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AA" w:rsidRPr="00266A12"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sz w:val="32"/>
        </w:rPr>
      </w:pPr>
    </w:p>
    <w:p w:rsidR="006376AA" w:rsidRPr="00266A12"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sz w:val="32"/>
        </w:rPr>
      </w:pPr>
    </w:p>
    <w:p w:rsidR="006376AA" w:rsidRPr="00266A12"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sz w:val="36"/>
        </w:rPr>
      </w:pPr>
    </w:p>
    <w:p w:rsidR="006376AA" w:rsidRPr="00266A12"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b/>
          <w:sz w:val="36"/>
        </w:rPr>
      </w:pPr>
      <w:bookmarkStart w:id="0" w:name="_GoBack"/>
      <w:bookmarkEnd w:id="0"/>
      <w:r w:rsidRPr="00266A12">
        <w:rPr>
          <w:rFonts w:ascii="Times New Roman" w:hAnsi="Times New Roman"/>
          <w:b/>
          <w:sz w:val="36"/>
        </w:rPr>
        <w:t>INDOOR AIR QUALITY ASSESSMENT</w:t>
      </w:r>
    </w:p>
    <w:p w:rsidR="006376AA" w:rsidRPr="00266A12"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b/>
        </w:rPr>
      </w:pPr>
    </w:p>
    <w:p w:rsidR="006376AA" w:rsidRPr="00266A12"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b/>
        </w:rPr>
      </w:pPr>
    </w:p>
    <w:p w:rsidR="006376AA" w:rsidRPr="00266A12"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b/>
        </w:rPr>
      </w:pPr>
    </w:p>
    <w:p w:rsidR="006376AA" w:rsidRPr="00266A12" w:rsidRDefault="00CD1DB5"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b/>
          <w:sz w:val="28"/>
        </w:rPr>
      </w:pPr>
      <w:r>
        <w:rPr>
          <w:rFonts w:ascii="Times New Roman" w:hAnsi="Times New Roman"/>
          <w:b/>
          <w:sz w:val="28"/>
        </w:rPr>
        <w:t>Hall of Justice</w:t>
      </w:r>
    </w:p>
    <w:p w:rsidR="006376AA" w:rsidRPr="00266A12" w:rsidRDefault="005A7E0E"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b/>
          <w:sz w:val="28"/>
        </w:rPr>
      </w:pPr>
      <w:smartTag w:uri="urn:schemas-microsoft-com:office:smarttags" w:element="Street">
        <w:smartTag w:uri="urn:schemas-microsoft-com:office:smarttags" w:element="address">
          <w:r w:rsidRPr="00266A12">
            <w:rPr>
              <w:rFonts w:ascii="Times New Roman" w:hAnsi="Times New Roman"/>
              <w:b/>
              <w:sz w:val="28"/>
            </w:rPr>
            <w:t xml:space="preserve">50 </w:t>
          </w:r>
          <w:r w:rsidR="00CD1DB5">
            <w:rPr>
              <w:rFonts w:ascii="Times New Roman" w:hAnsi="Times New Roman"/>
              <w:b/>
              <w:sz w:val="28"/>
            </w:rPr>
            <w:t>State</w:t>
          </w:r>
          <w:r w:rsidRPr="00266A12">
            <w:rPr>
              <w:rFonts w:ascii="Times New Roman" w:hAnsi="Times New Roman"/>
              <w:b/>
              <w:sz w:val="28"/>
            </w:rPr>
            <w:t xml:space="preserve"> Street</w:t>
          </w:r>
        </w:smartTag>
      </w:smartTag>
    </w:p>
    <w:p w:rsidR="006376AA" w:rsidRPr="00266A12" w:rsidRDefault="00CD1DB5"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b/>
          <w:sz w:val="28"/>
        </w:rPr>
      </w:pPr>
      <w:smartTag w:uri="urn:schemas-microsoft-com:office:smarttags" w:element="place">
        <w:smartTag w:uri="urn:schemas-microsoft-com:office:smarttags" w:element="City">
          <w:r>
            <w:rPr>
              <w:rFonts w:ascii="Times New Roman" w:hAnsi="Times New Roman"/>
              <w:b/>
              <w:sz w:val="28"/>
            </w:rPr>
            <w:t>Springfield</w:t>
          </w:r>
        </w:smartTag>
        <w:r w:rsidR="006376AA" w:rsidRPr="00266A12">
          <w:rPr>
            <w:rFonts w:ascii="Times New Roman" w:hAnsi="Times New Roman"/>
            <w:b/>
            <w:sz w:val="28"/>
          </w:rPr>
          <w:t xml:space="preserve">, </w:t>
        </w:r>
        <w:smartTag w:uri="urn:schemas-microsoft-com:office:smarttags" w:element="State">
          <w:r w:rsidR="006376AA" w:rsidRPr="00266A12">
            <w:rPr>
              <w:rFonts w:ascii="Times New Roman" w:hAnsi="Times New Roman"/>
              <w:b/>
              <w:sz w:val="28"/>
            </w:rPr>
            <w:t>Massachusetts</w:t>
          </w:r>
        </w:smartTag>
      </w:smartTag>
    </w:p>
    <w:p w:rsidR="006376AA"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b/>
        </w:rPr>
      </w:pPr>
    </w:p>
    <w:p w:rsidR="0014479B" w:rsidRDefault="0014479B"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b/>
        </w:rPr>
      </w:pPr>
    </w:p>
    <w:p w:rsidR="0014479B" w:rsidRDefault="0014479B"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b/>
        </w:rPr>
      </w:pPr>
    </w:p>
    <w:p w:rsidR="0014479B" w:rsidRDefault="0014479B"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b/>
        </w:rPr>
      </w:pPr>
    </w:p>
    <w:p w:rsidR="0014479B" w:rsidRPr="00266A12" w:rsidRDefault="0014479B"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b/>
        </w:rPr>
      </w:pPr>
    </w:p>
    <w:p w:rsidR="006376AA" w:rsidRPr="00C768A5" w:rsidRDefault="003D7F26"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r>
        <w:rPr>
          <w:rFonts w:ascii="Times New Roman" w:hAnsi="Times New Roman"/>
          <w:noProof/>
        </w:rPr>
        <w:drawing>
          <wp:inline distT="0" distB="0" distL="0" distR="0">
            <wp:extent cx="4343400" cy="2636520"/>
            <wp:effectExtent l="0" t="0" r="0" b="0"/>
            <wp:docPr id="30" name="Picture 1" descr="View of the Hall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w of the Hall of Justic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43400" cy="2636520"/>
                    </a:xfrm>
                    <a:prstGeom prst="rect">
                      <a:avLst/>
                    </a:prstGeom>
                    <a:noFill/>
                    <a:ln>
                      <a:noFill/>
                    </a:ln>
                  </pic:spPr>
                </pic:pic>
              </a:graphicData>
            </a:graphic>
          </wp:inline>
        </w:drawing>
      </w:r>
    </w:p>
    <w:p w:rsidR="006376AA" w:rsidRPr="00266A12"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p>
    <w:p w:rsidR="006376AA" w:rsidRPr="00266A12"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p>
    <w:p w:rsidR="006376AA"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p>
    <w:p w:rsidR="0014479B" w:rsidRDefault="0014479B"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p>
    <w:p w:rsidR="0014479B" w:rsidRPr="00266A12" w:rsidRDefault="0014479B"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p>
    <w:p w:rsidR="006376AA" w:rsidRPr="00266A12"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p>
    <w:p w:rsidR="006376AA" w:rsidRPr="00266A12"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r w:rsidRPr="00266A12">
        <w:rPr>
          <w:rFonts w:ascii="Times New Roman" w:hAnsi="Times New Roman"/>
        </w:rPr>
        <w:t>Prepared by:</w:t>
      </w:r>
    </w:p>
    <w:p w:rsidR="006376AA" w:rsidRPr="00266A12" w:rsidRDefault="006376AA"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r w:rsidRPr="00266A12">
        <w:rPr>
          <w:rFonts w:ascii="Times New Roman" w:hAnsi="Times New Roman"/>
        </w:rPr>
        <w:t>Massachusetts Department of Public Health</w:t>
      </w:r>
    </w:p>
    <w:p w:rsidR="006376AA" w:rsidRDefault="005A7E0E"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r w:rsidRPr="00266A12">
        <w:rPr>
          <w:rFonts w:ascii="Times New Roman" w:hAnsi="Times New Roman"/>
        </w:rPr>
        <w:t>Center for Environmental Health</w:t>
      </w:r>
    </w:p>
    <w:p w:rsidR="00531DDF" w:rsidRDefault="00531DDF"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r>
        <w:rPr>
          <w:rFonts w:ascii="Times New Roman" w:hAnsi="Times New Roman"/>
        </w:rPr>
        <w:t>Emergency Response/Indoor Air Quality Program</w:t>
      </w:r>
    </w:p>
    <w:p w:rsidR="006376AA" w:rsidRPr="00266A12" w:rsidRDefault="0074437D"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r>
        <w:rPr>
          <w:rFonts w:ascii="Times New Roman" w:hAnsi="Times New Roman"/>
        </w:rPr>
        <w:t>May</w:t>
      </w:r>
      <w:r w:rsidR="005A7E0E" w:rsidRPr="00266A12">
        <w:rPr>
          <w:rFonts w:ascii="Times New Roman" w:hAnsi="Times New Roman"/>
        </w:rPr>
        <w:t xml:space="preserve"> 200</w:t>
      </w:r>
      <w:r w:rsidR="00CD1DB5">
        <w:rPr>
          <w:rFonts w:ascii="Times New Roman" w:hAnsi="Times New Roman"/>
        </w:rPr>
        <w:t>6</w:t>
      </w:r>
    </w:p>
    <w:p w:rsidR="005A7E0E" w:rsidRPr="00266A12" w:rsidRDefault="005A7E0E" w:rsidP="007D2BA8">
      <w:pPr>
        <w:framePr w:w="8580" w:h="12256" w:wrap="auto" w:vAnchor="text" w:hAnchor="page" w:x="1766" w:y="151"/>
        <w:pBdr>
          <w:top w:val="single" w:sz="6" w:space="0" w:color="auto"/>
          <w:left w:val="single" w:sz="6" w:space="0" w:color="auto"/>
          <w:bottom w:val="single" w:sz="6" w:space="0" w:color="auto"/>
          <w:right w:val="single" w:sz="6" w:space="0" w:color="auto"/>
        </w:pBdr>
        <w:suppressAutoHyphens/>
        <w:jc w:val="center"/>
        <w:rPr>
          <w:rFonts w:ascii="Times New Roman" w:hAnsi="Times New Roman"/>
        </w:rPr>
      </w:pPr>
    </w:p>
    <w:p w:rsidR="006376AA" w:rsidRPr="00266A12" w:rsidRDefault="006376AA" w:rsidP="007D2BA8">
      <w:pPr>
        <w:pStyle w:val="Caption"/>
        <w:framePr w:w="8580" w:h="12256" w:wrap="auto" w:vAnchor="text" w:hAnchor="page" w:x="1766" w:y="151"/>
        <w:pBdr>
          <w:top w:val="single" w:sz="6" w:space="0" w:color="auto"/>
          <w:left w:val="single" w:sz="6" w:space="0" w:color="auto"/>
          <w:bottom w:val="single" w:sz="6" w:space="0" w:color="auto"/>
          <w:right w:val="single" w:sz="6" w:space="0" w:color="auto"/>
        </w:pBdr>
        <w:suppressAutoHyphens/>
        <w:spacing w:line="1" w:lineRule="exact"/>
        <w:jc w:val="center"/>
        <w:rPr>
          <w:rFonts w:ascii="Times New Roman" w:hAnsi="Times New Roman"/>
          <w:vanish/>
          <w:sz w:val="20"/>
        </w:rPr>
      </w:pPr>
      <w:r w:rsidRPr="00266A12">
        <w:rPr>
          <w:rFonts w:ascii="Times New Roman" w:hAnsi="Times New Roman"/>
          <w:vanish/>
          <w:sz w:val="20"/>
        </w:rPr>
        <w:fldChar w:fldCharType="begin"/>
      </w:r>
      <w:r w:rsidRPr="00266A12">
        <w:rPr>
          <w:rFonts w:ascii="Times New Roman" w:hAnsi="Times New Roman"/>
          <w:vanish/>
          <w:sz w:val="20"/>
        </w:rPr>
        <w:instrText>seq Figure  \* Arabic  \r1</w:instrText>
      </w:r>
      <w:r w:rsidRPr="00266A12">
        <w:rPr>
          <w:rFonts w:ascii="Times New Roman" w:hAnsi="Times New Roman"/>
          <w:vanish/>
          <w:sz w:val="20"/>
        </w:rPr>
        <w:fldChar w:fldCharType="separate"/>
      </w:r>
      <w:r w:rsidR="00E467DD">
        <w:rPr>
          <w:rFonts w:ascii="Times New Roman" w:hAnsi="Times New Roman"/>
          <w:noProof/>
          <w:vanish/>
          <w:sz w:val="20"/>
        </w:rPr>
        <w:t>1</w:t>
      </w:r>
      <w:r w:rsidRPr="00266A12">
        <w:rPr>
          <w:rFonts w:ascii="Times New Roman" w:hAnsi="Times New Roman"/>
          <w:vanish/>
          <w:sz w:val="20"/>
        </w:rPr>
        <w:fldChar w:fldCharType="end"/>
      </w:r>
    </w:p>
    <w:p w:rsidR="006376AA" w:rsidRPr="00266A12" w:rsidRDefault="006376AA" w:rsidP="007D2BA8">
      <w:pPr>
        <w:rPr>
          <w:rFonts w:ascii="Times New Roman" w:hAnsi="Times New Roman"/>
          <w:vanish/>
          <w:spacing w:val="-2"/>
          <w:sz w:val="20"/>
        </w:rPr>
      </w:pPr>
    </w:p>
    <w:p w:rsidR="006376AA" w:rsidRPr="00266A12" w:rsidRDefault="006376AA" w:rsidP="007D2BA8">
      <w:pPr>
        <w:rPr>
          <w:rFonts w:ascii="Times New Roman" w:hAnsi="Times New Roman"/>
          <w:spacing w:val="-2"/>
          <w:sz w:val="20"/>
        </w:rPr>
        <w:sectPr w:rsidR="006376AA" w:rsidRPr="00266A12">
          <w:footerReference w:type="even" r:id="rId9"/>
          <w:footerReference w:type="default" r:id="rId10"/>
          <w:endnotePr>
            <w:numFmt w:val="decimal"/>
          </w:endnotePr>
          <w:pgSz w:w="12240" w:h="15840"/>
          <w:pgMar w:top="1440" w:right="1800" w:bottom="1440" w:left="1800" w:header="1440" w:footer="1440" w:gutter="0"/>
          <w:pgNumType w:start="1"/>
          <w:cols w:space="720"/>
          <w:noEndnote/>
          <w:titlePg/>
        </w:sectPr>
      </w:pPr>
    </w:p>
    <w:p w:rsidR="00CD1DB5" w:rsidRDefault="00CD1DB5" w:rsidP="007D2BA8">
      <w:pPr>
        <w:spacing w:line="480" w:lineRule="auto"/>
        <w:rPr>
          <w:rFonts w:ascii="Times New Roman" w:hAnsi="Times New Roman"/>
          <w:b/>
          <w:sz w:val="28"/>
        </w:rPr>
      </w:pPr>
    </w:p>
    <w:p w:rsidR="006376AA" w:rsidRPr="00266A12" w:rsidRDefault="006376AA" w:rsidP="007D2BA8">
      <w:pPr>
        <w:spacing w:line="480" w:lineRule="auto"/>
        <w:rPr>
          <w:rFonts w:ascii="Times New Roman" w:hAnsi="Times New Roman"/>
          <w:sz w:val="28"/>
        </w:rPr>
      </w:pPr>
      <w:r w:rsidRPr="00266A12">
        <w:rPr>
          <w:rFonts w:ascii="Times New Roman" w:hAnsi="Times New Roman"/>
          <w:b/>
          <w:sz w:val="28"/>
        </w:rPr>
        <w:t>Background/Introduction</w:t>
      </w:r>
    </w:p>
    <w:p w:rsidR="006376AA" w:rsidRPr="00266A12" w:rsidRDefault="006376AA" w:rsidP="007D2BA8">
      <w:pPr>
        <w:spacing w:line="480" w:lineRule="auto"/>
        <w:rPr>
          <w:rFonts w:ascii="Times New Roman" w:hAnsi="Times New Roman"/>
        </w:rPr>
      </w:pPr>
      <w:r w:rsidRPr="00266A12">
        <w:rPr>
          <w:rFonts w:ascii="Times New Roman" w:hAnsi="Times New Roman"/>
        </w:rPr>
        <w:tab/>
      </w:r>
      <w:r w:rsidR="007C1CEA" w:rsidRPr="00266A12">
        <w:rPr>
          <w:rFonts w:ascii="Times New Roman" w:hAnsi="Times New Roman"/>
        </w:rPr>
        <w:t xml:space="preserve">In response to a request from </w:t>
      </w:r>
      <w:r w:rsidR="007C1CEA">
        <w:rPr>
          <w:rFonts w:ascii="Times New Roman" w:hAnsi="Times New Roman"/>
        </w:rPr>
        <w:t>the Hampden County District Attorney</w:t>
      </w:r>
      <w:r w:rsidR="00531DDF">
        <w:rPr>
          <w:rFonts w:ascii="Times New Roman" w:hAnsi="Times New Roman"/>
        </w:rPr>
        <w:t>s Office</w:t>
      </w:r>
      <w:r w:rsidR="007C1CEA">
        <w:rPr>
          <w:rFonts w:ascii="Times New Roman" w:hAnsi="Times New Roman"/>
        </w:rPr>
        <w:t xml:space="preserve"> and</w:t>
      </w:r>
      <w:r w:rsidR="00531DDF">
        <w:rPr>
          <w:rFonts w:ascii="Times New Roman" w:hAnsi="Times New Roman"/>
        </w:rPr>
        <w:t xml:space="preserve"> Jim Pagliaro</w:t>
      </w:r>
      <w:r w:rsidR="007C1CEA" w:rsidRPr="00266A12">
        <w:rPr>
          <w:rFonts w:ascii="Times New Roman" w:hAnsi="Times New Roman"/>
        </w:rPr>
        <w:t>, Regional Court Facilities Manager, the Massachusetts Department of Public Health’s (MDPH)</w:t>
      </w:r>
      <w:r w:rsidR="0014479B">
        <w:rPr>
          <w:rFonts w:ascii="Times New Roman" w:hAnsi="Times New Roman"/>
        </w:rPr>
        <w:t>,</w:t>
      </w:r>
      <w:r w:rsidR="007C1CEA" w:rsidRPr="00266A12">
        <w:rPr>
          <w:rFonts w:ascii="Times New Roman" w:hAnsi="Times New Roman"/>
        </w:rPr>
        <w:t xml:space="preserve"> Center for Environmental Health (CEH) conducted an indoor air quality assessment at the </w:t>
      </w:r>
      <w:r w:rsidR="007C1CEA">
        <w:rPr>
          <w:rFonts w:ascii="Times New Roman" w:hAnsi="Times New Roman"/>
        </w:rPr>
        <w:t xml:space="preserve">Hall of Justice (HOJ), </w:t>
      </w:r>
      <w:smartTag w:uri="urn:schemas-microsoft-com:office:smarttags" w:element="address">
        <w:smartTag w:uri="urn:schemas-microsoft-com:office:smarttags" w:element="Street">
          <w:r w:rsidR="007C1CEA" w:rsidRPr="00266A12">
            <w:rPr>
              <w:rFonts w:ascii="Times New Roman" w:hAnsi="Times New Roman"/>
            </w:rPr>
            <w:t xml:space="preserve">50 </w:t>
          </w:r>
          <w:r w:rsidR="007C1CEA">
            <w:rPr>
              <w:rFonts w:ascii="Times New Roman" w:hAnsi="Times New Roman"/>
            </w:rPr>
            <w:t xml:space="preserve">State </w:t>
          </w:r>
          <w:r w:rsidR="007C1CEA" w:rsidRPr="00266A12">
            <w:rPr>
              <w:rFonts w:ascii="Times New Roman" w:hAnsi="Times New Roman"/>
            </w:rPr>
            <w:t>Street</w:t>
          </w:r>
        </w:smartTag>
        <w:r w:rsidR="007C1CEA">
          <w:rPr>
            <w:rFonts w:ascii="Times New Roman" w:hAnsi="Times New Roman"/>
          </w:rPr>
          <w:t xml:space="preserve">, </w:t>
        </w:r>
        <w:smartTag w:uri="urn:schemas-microsoft-com:office:smarttags" w:element="City">
          <w:r w:rsidR="007C1CEA">
            <w:rPr>
              <w:rFonts w:ascii="Times New Roman" w:hAnsi="Times New Roman"/>
            </w:rPr>
            <w:t>Springfield</w:t>
          </w:r>
        </w:smartTag>
        <w:r w:rsidR="007C1CEA" w:rsidRPr="00266A12">
          <w:rPr>
            <w:rFonts w:ascii="Times New Roman" w:hAnsi="Times New Roman"/>
          </w:rPr>
          <w:t xml:space="preserve">, </w:t>
        </w:r>
        <w:smartTag w:uri="urn:schemas-microsoft-com:office:smarttags" w:element="State">
          <w:r w:rsidR="007C1CEA" w:rsidRPr="00266A12">
            <w:rPr>
              <w:rFonts w:ascii="Times New Roman" w:hAnsi="Times New Roman"/>
            </w:rPr>
            <w:t>Massachusetts</w:t>
          </w:r>
        </w:smartTag>
      </w:smartTag>
      <w:r w:rsidR="007C1CEA" w:rsidRPr="00266A12">
        <w:rPr>
          <w:rFonts w:ascii="Times New Roman" w:hAnsi="Times New Roman"/>
        </w:rPr>
        <w:t xml:space="preserve">.  </w:t>
      </w:r>
      <w:r w:rsidRPr="00266A12">
        <w:rPr>
          <w:rFonts w:ascii="Times New Roman" w:hAnsi="Times New Roman"/>
        </w:rPr>
        <w:t>Concerns about</w:t>
      </w:r>
      <w:r w:rsidR="00CD1DB5">
        <w:rPr>
          <w:rFonts w:ascii="Times New Roman" w:hAnsi="Times New Roman"/>
        </w:rPr>
        <w:t xml:space="preserve"> </w:t>
      </w:r>
      <w:r w:rsidRPr="00266A12">
        <w:rPr>
          <w:rFonts w:ascii="Times New Roman" w:hAnsi="Times New Roman"/>
        </w:rPr>
        <w:t>indoor air quality</w:t>
      </w:r>
      <w:r w:rsidR="00CD1DB5">
        <w:rPr>
          <w:rFonts w:ascii="Times New Roman" w:hAnsi="Times New Roman"/>
        </w:rPr>
        <w:t xml:space="preserve">, </w:t>
      </w:r>
      <w:r w:rsidRPr="00266A12">
        <w:rPr>
          <w:rFonts w:ascii="Times New Roman" w:hAnsi="Times New Roman"/>
        </w:rPr>
        <w:t>water damage</w:t>
      </w:r>
      <w:r w:rsidR="00531DDF">
        <w:rPr>
          <w:rFonts w:ascii="Times New Roman" w:hAnsi="Times New Roman"/>
        </w:rPr>
        <w:t xml:space="preserve"> and</w:t>
      </w:r>
      <w:r w:rsidR="00CD1DB5">
        <w:rPr>
          <w:rFonts w:ascii="Times New Roman" w:hAnsi="Times New Roman"/>
        </w:rPr>
        <w:t xml:space="preserve"> temperature control as well </w:t>
      </w:r>
      <w:r w:rsidR="0014479B">
        <w:rPr>
          <w:rFonts w:ascii="Times New Roman" w:hAnsi="Times New Roman"/>
        </w:rPr>
        <w:t xml:space="preserve">the former use of the site </w:t>
      </w:r>
      <w:r w:rsidRPr="00266A12">
        <w:rPr>
          <w:rFonts w:ascii="Times New Roman" w:hAnsi="Times New Roman"/>
        </w:rPr>
        <w:t>prompted the request.</w:t>
      </w:r>
    </w:p>
    <w:p w:rsidR="002712BD" w:rsidRDefault="006376AA" w:rsidP="007D2BA8">
      <w:pPr>
        <w:spacing w:line="480" w:lineRule="auto"/>
        <w:rPr>
          <w:rFonts w:ascii="Times New Roman" w:hAnsi="Times New Roman"/>
        </w:rPr>
      </w:pPr>
      <w:r w:rsidRPr="00266A12">
        <w:rPr>
          <w:rFonts w:ascii="Times New Roman" w:hAnsi="Times New Roman"/>
        </w:rPr>
        <w:tab/>
        <w:t xml:space="preserve">On </w:t>
      </w:r>
      <w:smartTag w:uri="urn:schemas-microsoft-com:office:smarttags" w:element="date">
        <w:smartTagPr>
          <w:attr w:name="Year" w:val="2005"/>
          <w:attr w:name="Day" w:val="21"/>
          <w:attr w:name="Month" w:val="4"/>
        </w:smartTagPr>
        <w:r w:rsidR="002712BD">
          <w:rPr>
            <w:rFonts w:ascii="Times New Roman" w:hAnsi="Times New Roman"/>
          </w:rPr>
          <w:t xml:space="preserve">April </w:t>
        </w:r>
        <w:r w:rsidR="0060440C">
          <w:rPr>
            <w:rFonts w:ascii="Times New Roman" w:hAnsi="Times New Roman"/>
          </w:rPr>
          <w:t>21-22,</w:t>
        </w:r>
        <w:r w:rsidR="00DA308C" w:rsidRPr="00266A12">
          <w:rPr>
            <w:rFonts w:ascii="Times New Roman" w:hAnsi="Times New Roman"/>
          </w:rPr>
          <w:t xml:space="preserve"> 200</w:t>
        </w:r>
        <w:r w:rsidR="002712BD">
          <w:rPr>
            <w:rFonts w:ascii="Times New Roman" w:hAnsi="Times New Roman"/>
          </w:rPr>
          <w:t>5</w:t>
        </w:r>
      </w:smartTag>
      <w:r w:rsidR="00DF6391" w:rsidRPr="00266A12">
        <w:rPr>
          <w:rFonts w:ascii="Times New Roman" w:hAnsi="Times New Roman"/>
        </w:rPr>
        <w:t>, Michael</w:t>
      </w:r>
      <w:r w:rsidRPr="00266A12">
        <w:rPr>
          <w:rFonts w:ascii="Times New Roman" w:hAnsi="Times New Roman"/>
        </w:rPr>
        <w:t xml:space="preserve"> Feeney, </w:t>
      </w:r>
      <w:r w:rsidR="00DA308C" w:rsidRPr="00266A12">
        <w:rPr>
          <w:rFonts w:ascii="Times New Roman" w:hAnsi="Times New Roman"/>
        </w:rPr>
        <w:t xml:space="preserve">Director </w:t>
      </w:r>
      <w:r w:rsidRPr="00266A12">
        <w:rPr>
          <w:rFonts w:ascii="Times New Roman" w:hAnsi="Times New Roman"/>
        </w:rPr>
        <w:t xml:space="preserve">of </w:t>
      </w:r>
      <w:r w:rsidR="00F131B0">
        <w:rPr>
          <w:rFonts w:ascii="Times New Roman" w:hAnsi="Times New Roman"/>
        </w:rPr>
        <w:t xml:space="preserve">CEH’s </w:t>
      </w:r>
      <w:r w:rsidRPr="00266A12">
        <w:rPr>
          <w:rFonts w:ascii="Times New Roman" w:hAnsi="Times New Roman"/>
        </w:rPr>
        <w:t>Emergency Response/Indoor Air Quality (ER/IAQ)</w:t>
      </w:r>
      <w:r w:rsidR="00F131B0">
        <w:rPr>
          <w:rFonts w:ascii="Times New Roman" w:hAnsi="Times New Roman"/>
        </w:rPr>
        <w:t xml:space="preserve"> Program</w:t>
      </w:r>
      <w:r w:rsidRPr="00266A12">
        <w:rPr>
          <w:rFonts w:ascii="Times New Roman" w:hAnsi="Times New Roman"/>
        </w:rPr>
        <w:t>, made a</w:t>
      </w:r>
      <w:r w:rsidR="005D204D">
        <w:rPr>
          <w:rFonts w:ascii="Times New Roman" w:hAnsi="Times New Roman"/>
        </w:rPr>
        <w:t>n initial</w:t>
      </w:r>
      <w:r w:rsidRPr="00266A12">
        <w:rPr>
          <w:rFonts w:ascii="Times New Roman" w:hAnsi="Times New Roman"/>
        </w:rPr>
        <w:t xml:space="preserve"> visit to this building.</w:t>
      </w:r>
      <w:r w:rsidR="00DA308C" w:rsidRPr="00266A12">
        <w:rPr>
          <w:rFonts w:ascii="Times New Roman" w:hAnsi="Times New Roman"/>
        </w:rPr>
        <w:t xml:space="preserve">  </w:t>
      </w:r>
      <w:r w:rsidR="002712BD">
        <w:rPr>
          <w:rFonts w:ascii="Times New Roman" w:hAnsi="Times New Roman"/>
        </w:rPr>
        <w:t xml:space="preserve">Mr. Feeney returned on </w:t>
      </w:r>
      <w:smartTag w:uri="urn:schemas-microsoft-com:office:smarttags" w:element="date">
        <w:smartTagPr>
          <w:attr w:name="Year" w:val="2006"/>
          <w:attr w:name="Day" w:val="7"/>
          <w:attr w:name="Month" w:val="2"/>
        </w:smartTagPr>
        <w:r w:rsidR="002712BD">
          <w:rPr>
            <w:rFonts w:ascii="Times New Roman" w:hAnsi="Times New Roman"/>
          </w:rPr>
          <w:t xml:space="preserve">February </w:t>
        </w:r>
        <w:r w:rsidR="0060440C">
          <w:rPr>
            <w:rFonts w:ascii="Times New Roman" w:hAnsi="Times New Roman"/>
          </w:rPr>
          <w:t xml:space="preserve">7, </w:t>
        </w:r>
        <w:r w:rsidR="002712BD">
          <w:rPr>
            <w:rFonts w:ascii="Times New Roman" w:hAnsi="Times New Roman"/>
          </w:rPr>
          <w:t>2006</w:t>
        </w:r>
      </w:smartTag>
      <w:r w:rsidR="002712BD">
        <w:rPr>
          <w:rFonts w:ascii="Times New Roman" w:hAnsi="Times New Roman"/>
        </w:rPr>
        <w:t xml:space="preserve"> to complete the assessment and to observe the operation of the heating, ventilating and air-conditioning (HVAC) system during the heating season.  </w:t>
      </w:r>
    </w:p>
    <w:p w:rsidR="005C3929" w:rsidRDefault="006376AA" w:rsidP="005C3929">
      <w:pPr>
        <w:spacing w:line="480" w:lineRule="auto"/>
        <w:ind w:firstLine="720"/>
        <w:rPr>
          <w:rFonts w:ascii="Times New Roman" w:hAnsi="Times New Roman"/>
        </w:rPr>
      </w:pPr>
      <w:r w:rsidRPr="00266A12">
        <w:rPr>
          <w:rFonts w:ascii="Times New Roman" w:hAnsi="Times New Roman"/>
        </w:rPr>
        <w:t xml:space="preserve">The </w:t>
      </w:r>
      <w:r w:rsidR="002712BD">
        <w:rPr>
          <w:rFonts w:ascii="Times New Roman" w:hAnsi="Times New Roman"/>
        </w:rPr>
        <w:t xml:space="preserve">HOJ is a </w:t>
      </w:r>
      <w:r w:rsidR="0060440C">
        <w:rPr>
          <w:rFonts w:ascii="Times New Roman" w:hAnsi="Times New Roman"/>
        </w:rPr>
        <w:t>four</w:t>
      </w:r>
      <w:r w:rsidRPr="00266A12">
        <w:rPr>
          <w:rFonts w:ascii="Times New Roman" w:hAnsi="Times New Roman"/>
        </w:rPr>
        <w:t xml:space="preserve">-story, </w:t>
      </w:r>
      <w:r w:rsidR="00E934D2">
        <w:rPr>
          <w:rFonts w:ascii="Times New Roman" w:hAnsi="Times New Roman"/>
        </w:rPr>
        <w:t xml:space="preserve">tiered, </w:t>
      </w:r>
      <w:r w:rsidR="002712BD">
        <w:rPr>
          <w:rFonts w:ascii="Times New Roman" w:hAnsi="Times New Roman"/>
        </w:rPr>
        <w:t>cement</w:t>
      </w:r>
      <w:r w:rsidR="00E934D2">
        <w:rPr>
          <w:rFonts w:ascii="Times New Roman" w:hAnsi="Times New Roman"/>
        </w:rPr>
        <w:t xml:space="preserve"> and </w:t>
      </w:r>
      <w:r w:rsidRPr="00266A12">
        <w:rPr>
          <w:rFonts w:ascii="Times New Roman" w:hAnsi="Times New Roman"/>
        </w:rPr>
        <w:t>steel frame building constructed in 19</w:t>
      </w:r>
      <w:r w:rsidR="002712BD">
        <w:rPr>
          <w:rFonts w:ascii="Times New Roman" w:hAnsi="Times New Roman"/>
        </w:rPr>
        <w:t>73</w:t>
      </w:r>
      <w:r w:rsidR="005C3929">
        <w:rPr>
          <w:rFonts w:ascii="Times New Roman" w:hAnsi="Times New Roman"/>
        </w:rPr>
        <w:t xml:space="preserve"> as an energy efficient </w:t>
      </w:r>
      <w:r w:rsidR="0014479B">
        <w:rPr>
          <w:rFonts w:ascii="Times New Roman" w:hAnsi="Times New Roman"/>
        </w:rPr>
        <w:t>facility</w:t>
      </w:r>
      <w:r w:rsidRPr="00266A12">
        <w:rPr>
          <w:rFonts w:ascii="Times New Roman" w:hAnsi="Times New Roman"/>
        </w:rPr>
        <w:t xml:space="preserve">. </w:t>
      </w:r>
      <w:r w:rsidR="00B32B36">
        <w:rPr>
          <w:rFonts w:ascii="Times New Roman" w:hAnsi="Times New Roman"/>
        </w:rPr>
        <w:t xml:space="preserve"> A gasoline service station existed on the HOJ site prior to construction (Blueprint 1). </w:t>
      </w:r>
      <w:r w:rsidRPr="00266A12">
        <w:rPr>
          <w:rFonts w:ascii="Times New Roman" w:hAnsi="Times New Roman"/>
        </w:rPr>
        <w:t xml:space="preserve"> </w:t>
      </w:r>
      <w:r w:rsidR="002712BD">
        <w:rPr>
          <w:rFonts w:ascii="Times New Roman" w:hAnsi="Times New Roman"/>
        </w:rPr>
        <w:t xml:space="preserve">According to HOJ staff, the building </w:t>
      </w:r>
      <w:proofErr w:type="gramStart"/>
      <w:r w:rsidR="002712BD">
        <w:rPr>
          <w:rFonts w:ascii="Times New Roman" w:hAnsi="Times New Roman"/>
        </w:rPr>
        <w:t>was originally designed</w:t>
      </w:r>
      <w:proofErr w:type="gramEnd"/>
      <w:r w:rsidR="002712BD">
        <w:rPr>
          <w:rFonts w:ascii="Times New Roman" w:hAnsi="Times New Roman"/>
        </w:rPr>
        <w:t xml:space="preserve"> to have a </w:t>
      </w:r>
      <w:r w:rsidR="00B32B36">
        <w:rPr>
          <w:rFonts w:ascii="Times New Roman" w:hAnsi="Times New Roman"/>
        </w:rPr>
        <w:t>fifth</w:t>
      </w:r>
      <w:r w:rsidR="002712BD">
        <w:rPr>
          <w:rFonts w:ascii="Times New Roman" w:hAnsi="Times New Roman"/>
        </w:rPr>
        <w:t xml:space="preserve"> </w:t>
      </w:r>
      <w:r w:rsidR="0074437D">
        <w:rPr>
          <w:rFonts w:ascii="Times New Roman" w:hAnsi="Times New Roman"/>
        </w:rPr>
        <w:t>floor</w:t>
      </w:r>
      <w:r w:rsidR="002712BD">
        <w:rPr>
          <w:rFonts w:ascii="Times New Roman" w:hAnsi="Times New Roman"/>
        </w:rPr>
        <w:t xml:space="preserve">. </w:t>
      </w:r>
      <w:r w:rsidR="005C3929">
        <w:rPr>
          <w:rFonts w:ascii="Times New Roman" w:hAnsi="Times New Roman"/>
        </w:rPr>
        <w:t xml:space="preserve"> A number of characteristics </w:t>
      </w:r>
      <w:r w:rsidR="0014479B">
        <w:rPr>
          <w:rFonts w:ascii="Times New Roman" w:hAnsi="Times New Roman"/>
        </w:rPr>
        <w:t xml:space="preserve">were </w:t>
      </w:r>
      <w:r w:rsidR="005C3929">
        <w:rPr>
          <w:rFonts w:ascii="Times New Roman" w:hAnsi="Times New Roman"/>
        </w:rPr>
        <w:t xml:space="preserve">found in the </w:t>
      </w:r>
      <w:proofErr w:type="gramStart"/>
      <w:r w:rsidR="005C3929">
        <w:rPr>
          <w:rFonts w:ascii="Times New Roman" w:hAnsi="Times New Roman"/>
        </w:rPr>
        <w:t xml:space="preserve">building </w:t>
      </w:r>
      <w:r w:rsidR="007C1CEA">
        <w:rPr>
          <w:rFonts w:ascii="Times New Roman" w:hAnsi="Times New Roman"/>
        </w:rPr>
        <w:t>that support</w:t>
      </w:r>
      <w:proofErr w:type="gramEnd"/>
      <w:r w:rsidR="005C3929">
        <w:rPr>
          <w:rFonts w:ascii="Times New Roman" w:hAnsi="Times New Roman"/>
        </w:rPr>
        <w:t xml:space="preserve"> this hypothesis</w:t>
      </w:r>
      <w:r w:rsidR="00531DDF">
        <w:rPr>
          <w:rFonts w:ascii="Times New Roman" w:hAnsi="Times New Roman"/>
        </w:rPr>
        <w:t>:</w:t>
      </w:r>
    </w:p>
    <w:p w:rsidR="004B186E" w:rsidRDefault="005C3929" w:rsidP="005C3929">
      <w:pPr>
        <w:numPr>
          <w:ilvl w:val="0"/>
          <w:numId w:val="23"/>
        </w:numPr>
        <w:spacing w:line="480" w:lineRule="auto"/>
        <w:rPr>
          <w:rFonts w:ascii="Times New Roman" w:hAnsi="Times New Roman"/>
        </w:rPr>
      </w:pPr>
      <w:r>
        <w:rPr>
          <w:rFonts w:ascii="Times New Roman" w:hAnsi="Times New Roman"/>
        </w:rPr>
        <w:t xml:space="preserve">The penthouse for the roof top HVAC system and elevators is over two stories tall (Picture </w:t>
      </w:r>
      <w:r w:rsidR="00C768A5">
        <w:rPr>
          <w:rFonts w:ascii="Times New Roman" w:hAnsi="Times New Roman"/>
        </w:rPr>
        <w:t>1</w:t>
      </w:r>
      <w:r>
        <w:rPr>
          <w:rFonts w:ascii="Times New Roman" w:hAnsi="Times New Roman"/>
        </w:rPr>
        <w:t xml:space="preserve">).  </w:t>
      </w:r>
      <w:r w:rsidR="0074437D">
        <w:rPr>
          <w:rFonts w:ascii="Times New Roman" w:hAnsi="Times New Roman"/>
        </w:rPr>
        <w:t xml:space="preserve">In similar facilities evaluated by </w:t>
      </w:r>
      <w:r>
        <w:rPr>
          <w:rFonts w:ascii="Times New Roman" w:hAnsi="Times New Roman"/>
        </w:rPr>
        <w:t xml:space="preserve">CEH staff, </w:t>
      </w:r>
      <w:r w:rsidR="0074437D">
        <w:rPr>
          <w:rFonts w:ascii="Times New Roman" w:hAnsi="Times New Roman"/>
        </w:rPr>
        <w:t xml:space="preserve">such </w:t>
      </w:r>
      <w:r>
        <w:rPr>
          <w:rFonts w:ascii="Times New Roman" w:hAnsi="Times New Roman"/>
        </w:rPr>
        <w:t>structures of this type are usually one story tall</w:t>
      </w:r>
      <w:r w:rsidR="004B186E">
        <w:rPr>
          <w:rFonts w:ascii="Times New Roman" w:hAnsi="Times New Roman"/>
        </w:rPr>
        <w:t>.</w:t>
      </w:r>
    </w:p>
    <w:p w:rsidR="004B186E" w:rsidRDefault="004B186E" w:rsidP="005C3929">
      <w:pPr>
        <w:numPr>
          <w:ilvl w:val="0"/>
          <w:numId w:val="23"/>
        </w:numPr>
        <w:spacing w:line="480" w:lineRule="auto"/>
        <w:rPr>
          <w:rFonts w:ascii="Times New Roman" w:hAnsi="Times New Roman"/>
        </w:rPr>
      </w:pPr>
      <w:r>
        <w:rPr>
          <w:rFonts w:ascii="Times New Roman" w:hAnsi="Times New Roman"/>
        </w:rPr>
        <w:t>The elevator</w:t>
      </w:r>
      <w:r w:rsidR="00B32B36">
        <w:rPr>
          <w:rFonts w:ascii="Times New Roman" w:hAnsi="Times New Roman"/>
        </w:rPr>
        <w:t xml:space="preserve"> </w:t>
      </w:r>
      <w:r w:rsidR="007C1CEA">
        <w:rPr>
          <w:rFonts w:ascii="Times New Roman" w:hAnsi="Times New Roman"/>
        </w:rPr>
        <w:t>floor</w:t>
      </w:r>
      <w:r w:rsidR="00B32B36">
        <w:rPr>
          <w:rFonts w:ascii="Times New Roman" w:hAnsi="Times New Roman"/>
        </w:rPr>
        <w:t xml:space="preserve"> </w:t>
      </w:r>
      <w:r w:rsidR="007C1CEA">
        <w:rPr>
          <w:rFonts w:ascii="Times New Roman" w:hAnsi="Times New Roman"/>
        </w:rPr>
        <w:t>indicator has</w:t>
      </w:r>
      <w:r w:rsidR="00B32B36">
        <w:rPr>
          <w:rFonts w:ascii="Times New Roman" w:hAnsi="Times New Roman"/>
        </w:rPr>
        <w:t xml:space="preserve"> a</w:t>
      </w:r>
      <w:r w:rsidR="0074437D">
        <w:rPr>
          <w:rFonts w:ascii="Times New Roman" w:hAnsi="Times New Roman"/>
        </w:rPr>
        <w:t xml:space="preserve">n </w:t>
      </w:r>
      <w:r w:rsidR="007C1CEA">
        <w:rPr>
          <w:rFonts w:ascii="Times New Roman" w:hAnsi="Times New Roman"/>
        </w:rPr>
        <w:t>unlabelled</w:t>
      </w:r>
      <w:r w:rsidR="00B32B36">
        <w:rPr>
          <w:rFonts w:ascii="Times New Roman" w:hAnsi="Times New Roman"/>
        </w:rPr>
        <w:t xml:space="preserve"> light</w:t>
      </w:r>
      <w:r w:rsidR="0074437D">
        <w:rPr>
          <w:rFonts w:ascii="Times New Roman" w:hAnsi="Times New Roman"/>
        </w:rPr>
        <w:t xml:space="preserve"> button </w:t>
      </w:r>
      <w:r w:rsidR="000A236E">
        <w:rPr>
          <w:rFonts w:ascii="Times New Roman" w:hAnsi="Times New Roman"/>
        </w:rPr>
        <w:t>(Picture 2)</w:t>
      </w:r>
      <w:r>
        <w:rPr>
          <w:rFonts w:ascii="Times New Roman" w:hAnsi="Times New Roman"/>
        </w:rPr>
        <w:t>.</w:t>
      </w:r>
    </w:p>
    <w:p w:rsidR="00531DDF" w:rsidRDefault="004B186E" w:rsidP="005C3929">
      <w:pPr>
        <w:numPr>
          <w:ilvl w:val="0"/>
          <w:numId w:val="23"/>
        </w:numPr>
        <w:spacing w:line="480" w:lineRule="auto"/>
        <w:rPr>
          <w:rFonts w:ascii="Times New Roman" w:hAnsi="Times New Roman"/>
        </w:rPr>
      </w:pPr>
      <w:r>
        <w:rPr>
          <w:rFonts w:ascii="Times New Roman" w:hAnsi="Times New Roman"/>
        </w:rPr>
        <w:lastRenderedPageBreak/>
        <w:t>Th</w:t>
      </w:r>
      <w:r w:rsidR="00E934D2">
        <w:rPr>
          <w:rFonts w:ascii="Times New Roman" w:hAnsi="Times New Roman"/>
        </w:rPr>
        <w:t>e</w:t>
      </w:r>
      <w:r>
        <w:rPr>
          <w:rFonts w:ascii="Times New Roman" w:hAnsi="Times New Roman"/>
        </w:rPr>
        <w:t xml:space="preserve"> roof has a number of protrusions through the deck the size of </w:t>
      </w:r>
      <w:r w:rsidR="00075330">
        <w:rPr>
          <w:rFonts w:ascii="Times New Roman" w:hAnsi="Times New Roman"/>
        </w:rPr>
        <w:t>the I-beam steel girders th</w:t>
      </w:r>
      <w:r w:rsidR="00531DDF">
        <w:rPr>
          <w:rFonts w:ascii="Times New Roman" w:hAnsi="Times New Roman"/>
        </w:rPr>
        <w:t>at</w:t>
      </w:r>
      <w:r w:rsidR="00075330">
        <w:rPr>
          <w:rFonts w:ascii="Times New Roman" w:hAnsi="Times New Roman"/>
        </w:rPr>
        <w:t xml:space="preserve"> make up the frame of the building</w:t>
      </w:r>
      <w:r w:rsidR="002A34FC">
        <w:rPr>
          <w:rFonts w:ascii="Times New Roman" w:hAnsi="Times New Roman"/>
        </w:rPr>
        <w:t xml:space="preserve"> (Picture </w:t>
      </w:r>
      <w:r w:rsidR="000A236E">
        <w:rPr>
          <w:rFonts w:ascii="Times New Roman" w:hAnsi="Times New Roman"/>
        </w:rPr>
        <w:t>3</w:t>
      </w:r>
      <w:r w:rsidR="002A34FC">
        <w:rPr>
          <w:rFonts w:ascii="Times New Roman" w:hAnsi="Times New Roman"/>
        </w:rPr>
        <w:t>)</w:t>
      </w:r>
      <w:r w:rsidR="00075330">
        <w:rPr>
          <w:rFonts w:ascii="Times New Roman" w:hAnsi="Times New Roman"/>
        </w:rPr>
        <w:t xml:space="preserve">.  </w:t>
      </w:r>
      <w:r w:rsidR="002A34FC">
        <w:rPr>
          <w:rFonts w:ascii="Times New Roman" w:hAnsi="Times New Roman"/>
        </w:rPr>
        <w:t>It appears tha</w:t>
      </w:r>
      <w:r w:rsidR="00E934D2">
        <w:rPr>
          <w:rFonts w:ascii="Times New Roman" w:hAnsi="Times New Roman"/>
        </w:rPr>
        <w:t>t</w:t>
      </w:r>
      <w:r w:rsidR="002A34FC">
        <w:rPr>
          <w:rFonts w:ascii="Times New Roman" w:hAnsi="Times New Roman"/>
        </w:rPr>
        <w:t xml:space="preserve"> the</w:t>
      </w:r>
      <w:r w:rsidR="00E934D2">
        <w:rPr>
          <w:rFonts w:ascii="Times New Roman" w:hAnsi="Times New Roman"/>
        </w:rPr>
        <w:t xml:space="preserve"> </w:t>
      </w:r>
      <w:r w:rsidR="002B4240">
        <w:rPr>
          <w:rFonts w:ascii="Times New Roman" w:hAnsi="Times New Roman"/>
        </w:rPr>
        <w:t>existing roof</w:t>
      </w:r>
      <w:r w:rsidR="002A34FC">
        <w:rPr>
          <w:rFonts w:ascii="Times New Roman" w:hAnsi="Times New Roman"/>
        </w:rPr>
        <w:t xml:space="preserve"> </w:t>
      </w:r>
      <w:r w:rsidR="007C1CEA">
        <w:rPr>
          <w:rFonts w:ascii="Times New Roman" w:hAnsi="Times New Roman"/>
        </w:rPr>
        <w:t>membrane</w:t>
      </w:r>
      <w:r w:rsidR="002A34FC">
        <w:rPr>
          <w:rFonts w:ascii="Times New Roman" w:hAnsi="Times New Roman"/>
        </w:rPr>
        <w:t xml:space="preserve"> </w:t>
      </w:r>
      <w:proofErr w:type="gramStart"/>
      <w:r w:rsidR="002A34FC">
        <w:rPr>
          <w:rFonts w:ascii="Times New Roman" w:hAnsi="Times New Roman"/>
        </w:rPr>
        <w:t>was installed</w:t>
      </w:r>
      <w:proofErr w:type="gramEnd"/>
      <w:r w:rsidR="002A34FC">
        <w:rPr>
          <w:rFonts w:ascii="Times New Roman" w:hAnsi="Times New Roman"/>
        </w:rPr>
        <w:t xml:space="preserve"> over these roof protrusions.  </w:t>
      </w:r>
    </w:p>
    <w:p w:rsidR="002A34FC" w:rsidRDefault="00E934D2" w:rsidP="005C3929">
      <w:pPr>
        <w:numPr>
          <w:ilvl w:val="0"/>
          <w:numId w:val="23"/>
        </w:numPr>
        <w:spacing w:line="480" w:lineRule="auto"/>
        <w:rPr>
          <w:rFonts w:ascii="Times New Roman" w:hAnsi="Times New Roman"/>
        </w:rPr>
      </w:pPr>
      <w:r>
        <w:rPr>
          <w:rFonts w:ascii="Times New Roman" w:hAnsi="Times New Roman"/>
        </w:rPr>
        <w:t>The decking below the roof does not appear to have any insulation.</w:t>
      </w:r>
    </w:p>
    <w:p w:rsidR="004F3878" w:rsidRDefault="00B32B36" w:rsidP="00E934D2">
      <w:pPr>
        <w:spacing w:line="480" w:lineRule="auto"/>
        <w:rPr>
          <w:rFonts w:ascii="Times New Roman" w:hAnsi="Times New Roman"/>
        </w:rPr>
      </w:pPr>
      <w:r>
        <w:rPr>
          <w:rFonts w:ascii="Times New Roman" w:hAnsi="Times New Roman"/>
        </w:rPr>
        <w:t>At the time of the February</w:t>
      </w:r>
      <w:r w:rsidR="004F3878">
        <w:rPr>
          <w:rFonts w:ascii="Times New Roman" w:hAnsi="Times New Roman"/>
        </w:rPr>
        <w:t xml:space="preserve"> 2006 visit, a pro</w:t>
      </w:r>
      <w:r>
        <w:rPr>
          <w:rFonts w:ascii="Times New Roman" w:hAnsi="Times New Roman"/>
        </w:rPr>
        <w:t>ject to renovate the roof had begun</w:t>
      </w:r>
      <w:r w:rsidR="004F3878">
        <w:rPr>
          <w:rFonts w:ascii="Times New Roman" w:hAnsi="Times New Roman"/>
        </w:rPr>
        <w:t xml:space="preserve"> (Picture </w:t>
      </w:r>
      <w:r w:rsidR="000A236E">
        <w:rPr>
          <w:rFonts w:ascii="Times New Roman" w:hAnsi="Times New Roman"/>
        </w:rPr>
        <w:t>4</w:t>
      </w:r>
      <w:r w:rsidR="004F3878">
        <w:rPr>
          <w:rFonts w:ascii="Times New Roman" w:hAnsi="Times New Roman"/>
        </w:rPr>
        <w:t>).  Th</w:t>
      </w:r>
      <w:r w:rsidR="00531DDF">
        <w:rPr>
          <w:rFonts w:ascii="Times New Roman" w:hAnsi="Times New Roman"/>
        </w:rPr>
        <w:t>e</w:t>
      </w:r>
      <w:r w:rsidR="004F3878">
        <w:rPr>
          <w:rFonts w:ascii="Times New Roman" w:hAnsi="Times New Roman"/>
        </w:rPr>
        <w:t xml:space="preserve"> project </w:t>
      </w:r>
      <w:r w:rsidR="00E467DD">
        <w:rPr>
          <w:rFonts w:ascii="Times New Roman" w:hAnsi="Times New Roman"/>
        </w:rPr>
        <w:t>includes</w:t>
      </w:r>
      <w:r w:rsidR="004F3878">
        <w:rPr>
          <w:rFonts w:ascii="Times New Roman" w:hAnsi="Times New Roman"/>
        </w:rPr>
        <w:t xml:space="preserve"> reconfigur</w:t>
      </w:r>
      <w:r w:rsidR="0074437D">
        <w:rPr>
          <w:rFonts w:ascii="Times New Roman" w:hAnsi="Times New Roman"/>
        </w:rPr>
        <w:t>ing</w:t>
      </w:r>
      <w:r w:rsidR="004F3878">
        <w:rPr>
          <w:rFonts w:ascii="Times New Roman" w:hAnsi="Times New Roman"/>
        </w:rPr>
        <w:t xml:space="preserve"> the roof to provide </w:t>
      </w:r>
      <w:r w:rsidR="007C1CEA">
        <w:rPr>
          <w:rFonts w:ascii="Times New Roman" w:hAnsi="Times New Roman"/>
        </w:rPr>
        <w:t>appropriate</w:t>
      </w:r>
      <w:r w:rsidR="004F3878">
        <w:rPr>
          <w:rFonts w:ascii="Times New Roman" w:hAnsi="Times New Roman"/>
        </w:rPr>
        <w:t xml:space="preserve"> insulation, which will help to regulate the temperature of the building.</w:t>
      </w:r>
    </w:p>
    <w:p w:rsidR="006376AA" w:rsidRPr="00266A12" w:rsidRDefault="004F3878" w:rsidP="004F3878">
      <w:pPr>
        <w:spacing w:line="480" w:lineRule="auto"/>
        <w:ind w:firstLine="720"/>
        <w:rPr>
          <w:rFonts w:ascii="Times New Roman" w:hAnsi="Times New Roman"/>
        </w:rPr>
      </w:pPr>
      <w:r>
        <w:rPr>
          <w:rFonts w:ascii="Times New Roman" w:hAnsi="Times New Roman"/>
        </w:rPr>
        <w:t xml:space="preserve">The </w:t>
      </w:r>
      <w:r w:rsidR="0060440C">
        <w:rPr>
          <w:rFonts w:ascii="Times New Roman" w:hAnsi="Times New Roman"/>
        </w:rPr>
        <w:t>u</w:t>
      </w:r>
      <w:r>
        <w:rPr>
          <w:rFonts w:ascii="Times New Roman" w:hAnsi="Times New Roman"/>
        </w:rPr>
        <w:t>pp</w:t>
      </w:r>
      <w:r w:rsidR="0060440C">
        <w:rPr>
          <w:rFonts w:ascii="Times New Roman" w:hAnsi="Times New Roman"/>
        </w:rPr>
        <w:t>e</w:t>
      </w:r>
      <w:r>
        <w:rPr>
          <w:rFonts w:ascii="Times New Roman" w:hAnsi="Times New Roman"/>
        </w:rPr>
        <w:t xml:space="preserve">r floors of the building </w:t>
      </w:r>
      <w:r w:rsidR="00571FD9">
        <w:rPr>
          <w:rFonts w:ascii="Times New Roman" w:hAnsi="Times New Roman"/>
        </w:rPr>
        <w:t>have a large</w:t>
      </w:r>
      <w:r w:rsidR="00531DDF">
        <w:rPr>
          <w:rFonts w:ascii="Times New Roman" w:hAnsi="Times New Roman"/>
        </w:rPr>
        <w:t>r</w:t>
      </w:r>
      <w:r w:rsidR="00571FD9">
        <w:rPr>
          <w:rFonts w:ascii="Times New Roman" w:hAnsi="Times New Roman"/>
        </w:rPr>
        <w:t xml:space="preserve"> footp</w:t>
      </w:r>
      <w:r w:rsidR="0060440C">
        <w:rPr>
          <w:rFonts w:ascii="Times New Roman" w:hAnsi="Times New Roman"/>
        </w:rPr>
        <w:t>rint than the base of the buil</w:t>
      </w:r>
      <w:r w:rsidR="00571FD9">
        <w:rPr>
          <w:rFonts w:ascii="Times New Roman" w:hAnsi="Times New Roman"/>
        </w:rPr>
        <w:t xml:space="preserve">ding, which creates significant </w:t>
      </w:r>
      <w:r w:rsidR="00531DDF">
        <w:rPr>
          <w:rFonts w:ascii="Times New Roman" w:hAnsi="Times New Roman"/>
        </w:rPr>
        <w:t>areas</w:t>
      </w:r>
      <w:r w:rsidR="00571FD9">
        <w:rPr>
          <w:rFonts w:ascii="Times New Roman" w:hAnsi="Times New Roman"/>
        </w:rPr>
        <w:t xml:space="preserve"> that overhang on the north (</w:t>
      </w:r>
      <w:r w:rsidR="007C1CEA">
        <w:rPr>
          <w:rFonts w:ascii="Times New Roman" w:hAnsi="Times New Roman"/>
        </w:rPr>
        <w:t>Picture</w:t>
      </w:r>
      <w:r w:rsidR="00571FD9">
        <w:rPr>
          <w:rFonts w:ascii="Times New Roman" w:hAnsi="Times New Roman"/>
        </w:rPr>
        <w:t xml:space="preserve"> </w:t>
      </w:r>
      <w:r w:rsidR="000A236E">
        <w:rPr>
          <w:rFonts w:ascii="Times New Roman" w:hAnsi="Times New Roman"/>
        </w:rPr>
        <w:t>5</w:t>
      </w:r>
      <w:r w:rsidR="00571FD9">
        <w:rPr>
          <w:rFonts w:ascii="Times New Roman" w:hAnsi="Times New Roman"/>
        </w:rPr>
        <w:t xml:space="preserve">), east (Picture </w:t>
      </w:r>
      <w:r w:rsidR="000A236E">
        <w:rPr>
          <w:rFonts w:ascii="Times New Roman" w:hAnsi="Times New Roman"/>
        </w:rPr>
        <w:t>6</w:t>
      </w:r>
      <w:r w:rsidR="00571FD9">
        <w:rPr>
          <w:rFonts w:ascii="Times New Roman" w:hAnsi="Times New Roman"/>
        </w:rPr>
        <w:t>)</w:t>
      </w:r>
      <w:r w:rsidR="00B71A7B">
        <w:rPr>
          <w:rFonts w:ascii="Times New Roman" w:hAnsi="Times New Roman"/>
        </w:rPr>
        <w:t xml:space="preserve"> </w:t>
      </w:r>
      <w:r w:rsidR="00571FD9">
        <w:rPr>
          <w:rFonts w:ascii="Times New Roman" w:hAnsi="Times New Roman"/>
        </w:rPr>
        <w:t xml:space="preserve">and south (Picture </w:t>
      </w:r>
      <w:r w:rsidR="000A236E">
        <w:rPr>
          <w:rFonts w:ascii="Times New Roman" w:hAnsi="Times New Roman"/>
        </w:rPr>
        <w:t>7</w:t>
      </w:r>
      <w:r w:rsidR="00571FD9">
        <w:rPr>
          <w:rFonts w:ascii="Times New Roman" w:hAnsi="Times New Roman"/>
        </w:rPr>
        <w:t xml:space="preserve">) exterior walls of the building.  The </w:t>
      </w:r>
      <w:r w:rsidR="007C1CEA">
        <w:rPr>
          <w:rFonts w:ascii="Times New Roman" w:hAnsi="Times New Roman"/>
        </w:rPr>
        <w:t>windows are</w:t>
      </w:r>
      <w:r w:rsidR="00571FD9">
        <w:rPr>
          <w:rFonts w:ascii="Times New Roman" w:hAnsi="Times New Roman"/>
        </w:rPr>
        <w:t xml:space="preserve"> openable in some areas and consist of a single pane of glass in a metal frame (Picture </w:t>
      </w:r>
      <w:r w:rsidR="000A236E">
        <w:rPr>
          <w:rFonts w:ascii="Times New Roman" w:hAnsi="Times New Roman"/>
        </w:rPr>
        <w:t>8</w:t>
      </w:r>
      <w:r w:rsidR="00571FD9">
        <w:rPr>
          <w:rFonts w:ascii="Times New Roman" w:hAnsi="Times New Roman"/>
        </w:rPr>
        <w:t xml:space="preserve">).  An underground parking garage exists between the HOJ and the </w:t>
      </w:r>
      <w:smartTag w:uri="urn:schemas-microsoft-com:office:smarttags" w:element="Street">
        <w:smartTag w:uri="urn:schemas-microsoft-com:office:smarttags" w:element="address">
          <w:r w:rsidR="00571FD9">
            <w:rPr>
              <w:rFonts w:ascii="Times New Roman" w:hAnsi="Times New Roman"/>
            </w:rPr>
            <w:t>Housing Court</w:t>
          </w:r>
        </w:smartTag>
      </w:smartTag>
      <w:r w:rsidR="00571FD9">
        <w:rPr>
          <w:rFonts w:ascii="Times New Roman" w:hAnsi="Times New Roman"/>
        </w:rPr>
        <w:t xml:space="preserve"> </w:t>
      </w:r>
      <w:r w:rsidR="00531DDF">
        <w:rPr>
          <w:rFonts w:ascii="Times New Roman" w:hAnsi="Times New Roman"/>
        </w:rPr>
        <w:t>b</w:t>
      </w:r>
      <w:r w:rsidR="00571FD9">
        <w:rPr>
          <w:rFonts w:ascii="Times New Roman" w:hAnsi="Times New Roman"/>
        </w:rPr>
        <w:t>uilding.  Th</w:t>
      </w:r>
      <w:r w:rsidR="00531DDF">
        <w:rPr>
          <w:rFonts w:ascii="Times New Roman" w:hAnsi="Times New Roman"/>
        </w:rPr>
        <w:t>e</w:t>
      </w:r>
      <w:r w:rsidR="00571FD9">
        <w:rPr>
          <w:rFonts w:ascii="Times New Roman" w:hAnsi="Times New Roman"/>
        </w:rPr>
        <w:t xml:space="preserve"> parking g</w:t>
      </w:r>
      <w:r w:rsidR="00594001">
        <w:rPr>
          <w:rFonts w:ascii="Times New Roman" w:hAnsi="Times New Roman"/>
        </w:rPr>
        <w:t>a</w:t>
      </w:r>
      <w:r w:rsidR="00571FD9">
        <w:rPr>
          <w:rFonts w:ascii="Times New Roman" w:hAnsi="Times New Roman"/>
        </w:rPr>
        <w:t xml:space="preserve">rage does not appear to be located beneath the footprint of the building.  </w:t>
      </w:r>
    </w:p>
    <w:p w:rsidR="006376AA" w:rsidRPr="00266A12" w:rsidRDefault="000E2275" w:rsidP="007D2BA8">
      <w:pPr>
        <w:spacing w:line="480" w:lineRule="auto"/>
        <w:rPr>
          <w:rFonts w:ascii="Times New Roman" w:hAnsi="Times New Roman"/>
          <w:b/>
          <w:sz w:val="28"/>
        </w:rPr>
      </w:pPr>
      <w:r w:rsidRPr="00266A12">
        <w:rPr>
          <w:rFonts w:ascii="Times New Roman" w:hAnsi="Times New Roman"/>
        </w:rPr>
        <w:tab/>
      </w:r>
    </w:p>
    <w:p w:rsidR="006376AA" w:rsidRPr="00266A12" w:rsidRDefault="006376AA" w:rsidP="007D2BA8">
      <w:pPr>
        <w:pStyle w:val="Heading1"/>
        <w:tabs>
          <w:tab w:val="clear" w:pos="-144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pPr>
      <w:r w:rsidRPr="00266A12">
        <w:t>Methods</w:t>
      </w:r>
    </w:p>
    <w:p w:rsidR="00594001" w:rsidRPr="00594001" w:rsidRDefault="00594001" w:rsidP="00594001">
      <w:pPr>
        <w:pStyle w:val="BodyText3"/>
        <w:spacing w:after="0" w:line="480" w:lineRule="auto"/>
        <w:rPr>
          <w:rFonts w:ascii="Times New Roman" w:hAnsi="Times New Roman"/>
          <w:sz w:val="24"/>
          <w:szCs w:val="24"/>
        </w:rPr>
      </w:pPr>
      <w:r w:rsidRPr="00594001">
        <w:rPr>
          <w:rFonts w:ascii="Times New Roman" w:hAnsi="Times New Roman"/>
          <w:sz w:val="24"/>
          <w:szCs w:val="24"/>
        </w:rPr>
        <w:tab/>
        <w:t xml:space="preserve">Air tests for carbon dioxide, temperature and relative humidity were taken with the TSI, Q-Trak, </w:t>
      </w:r>
      <w:proofErr w:type="gramStart"/>
      <w:r w:rsidRPr="00594001">
        <w:rPr>
          <w:rFonts w:ascii="Times New Roman" w:hAnsi="Times New Roman"/>
          <w:sz w:val="24"/>
          <w:szCs w:val="24"/>
        </w:rPr>
        <w:t>IAQ</w:t>
      </w:r>
      <w:proofErr w:type="gramEnd"/>
      <w:r w:rsidRPr="00594001">
        <w:rPr>
          <w:rFonts w:ascii="Times New Roman" w:hAnsi="Times New Roman"/>
          <w:sz w:val="24"/>
          <w:szCs w:val="24"/>
        </w:rPr>
        <w:t xml:space="preserve"> Monitor.  Screening for total volatile organic compounds (TVOCs) </w:t>
      </w:r>
      <w:proofErr w:type="gramStart"/>
      <w:r w:rsidRPr="00594001">
        <w:rPr>
          <w:rFonts w:ascii="Times New Roman" w:hAnsi="Times New Roman"/>
          <w:sz w:val="24"/>
          <w:szCs w:val="24"/>
        </w:rPr>
        <w:t>was conducted</w:t>
      </w:r>
      <w:proofErr w:type="gramEnd"/>
      <w:r w:rsidRPr="00594001">
        <w:rPr>
          <w:rFonts w:ascii="Times New Roman" w:hAnsi="Times New Roman"/>
          <w:sz w:val="24"/>
          <w:szCs w:val="24"/>
        </w:rPr>
        <w:t xml:space="preserve"> using a HNu Photo Ionization Detector (PID).  Surface temperature of building components </w:t>
      </w:r>
      <w:proofErr w:type="gramStart"/>
      <w:r w:rsidRPr="00594001">
        <w:rPr>
          <w:rFonts w:ascii="Times New Roman" w:hAnsi="Times New Roman"/>
          <w:sz w:val="24"/>
          <w:szCs w:val="24"/>
        </w:rPr>
        <w:t>w</w:t>
      </w:r>
      <w:r>
        <w:rPr>
          <w:rFonts w:ascii="Times New Roman" w:hAnsi="Times New Roman"/>
          <w:sz w:val="24"/>
          <w:szCs w:val="24"/>
        </w:rPr>
        <w:t>ere</w:t>
      </w:r>
      <w:r w:rsidRPr="00594001">
        <w:rPr>
          <w:rFonts w:ascii="Times New Roman" w:hAnsi="Times New Roman"/>
          <w:sz w:val="24"/>
          <w:szCs w:val="24"/>
        </w:rPr>
        <w:t xml:space="preserve"> taken</w:t>
      </w:r>
      <w:proofErr w:type="gramEnd"/>
      <w:r w:rsidRPr="00594001">
        <w:rPr>
          <w:rFonts w:ascii="Times New Roman" w:hAnsi="Times New Roman"/>
          <w:sz w:val="24"/>
          <w:szCs w:val="24"/>
        </w:rPr>
        <w:t xml:space="preserve"> with a Thermotrace laser thermometer.</w:t>
      </w:r>
    </w:p>
    <w:p w:rsidR="00312C2E" w:rsidRPr="00266A12" w:rsidRDefault="00312C2E" w:rsidP="007D2BA8">
      <w:pPr>
        <w:spacing w:line="480" w:lineRule="auto"/>
        <w:rPr>
          <w:rFonts w:ascii="Times New Roman" w:hAnsi="Times New Roman"/>
          <w:b/>
          <w:sz w:val="28"/>
        </w:rPr>
      </w:pPr>
    </w:p>
    <w:p w:rsidR="006376AA" w:rsidRPr="00266A12" w:rsidRDefault="006376AA" w:rsidP="007D2BA8">
      <w:pPr>
        <w:spacing w:line="480" w:lineRule="auto"/>
        <w:rPr>
          <w:rFonts w:ascii="Times New Roman" w:hAnsi="Times New Roman"/>
          <w:b/>
        </w:rPr>
      </w:pPr>
      <w:r w:rsidRPr="00266A12">
        <w:rPr>
          <w:rFonts w:ascii="Times New Roman" w:hAnsi="Times New Roman"/>
          <w:b/>
          <w:sz w:val="28"/>
        </w:rPr>
        <w:t>Results</w:t>
      </w:r>
    </w:p>
    <w:p w:rsidR="006376AA" w:rsidRPr="00266A12" w:rsidRDefault="006376AA" w:rsidP="007D2BA8">
      <w:pPr>
        <w:spacing w:line="480" w:lineRule="auto"/>
        <w:rPr>
          <w:rFonts w:ascii="Times New Roman" w:hAnsi="Times New Roman"/>
          <w:b/>
        </w:rPr>
      </w:pPr>
      <w:r w:rsidRPr="00266A12">
        <w:rPr>
          <w:rFonts w:ascii="Times New Roman" w:hAnsi="Times New Roman"/>
        </w:rPr>
        <w:tab/>
        <w:t xml:space="preserve">The </w:t>
      </w:r>
      <w:r w:rsidR="00531DDF">
        <w:rPr>
          <w:rFonts w:ascii="Times New Roman" w:hAnsi="Times New Roman"/>
        </w:rPr>
        <w:t>HOJ</w:t>
      </w:r>
      <w:r w:rsidRPr="00266A12">
        <w:rPr>
          <w:rFonts w:ascii="Times New Roman" w:hAnsi="Times New Roman"/>
        </w:rPr>
        <w:t xml:space="preserve"> has an employee populati</w:t>
      </w:r>
      <w:r w:rsidR="00616F4A" w:rsidRPr="00266A12">
        <w:rPr>
          <w:rFonts w:ascii="Times New Roman" w:hAnsi="Times New Roman"/>
        </w:rPr>
        <w:t xml:space="preserve">on of </w:t>
      </w:r>
      <w:r w:rsidR="00594001">
        <w:rPr>
          <w:rFonts w:ascii="Times New Roman" w:hAnsi="Times New Roman"/>
        </w:rPr>
        <w:t>over</w:t>
      </w:r>
      <w:r w:rsidR="00616F4A" w:rsidRPr="00266A12">
        <w:rPr>
          <w:rFonts w:ascii="Times New Roman" w:hAnsi="Times New Roman"/>
        </w:rPr>
        <w:t xml:space="preserve"> </w:t>
      </w:r>
      <w:r w:rsidR="00594001">
        <w:rPr>
          <w:rFonts w:ascii="Times New Roman" w:hAnsi="Times New Roman"/>
        </w:rPr>
        <w:t>200</w:t>
      </w:r>
      <w:r w:rsidR="00531DDF">
        <w:rPr>
          <w:rFonts w:ascii="Times New Roman" w:hAnsi="Times New Roman"/>
        </w:rPr>
        <w:t xml:space="preserve"> with</w:t>
      </w:r>
      <w:r w:rsidR="00616F4A" w:rsidRPr="00266A12">
        <w:rPr>
          <w:rFonts w:ascii="Times New Roman" w:hAnsi="Times New Roman"/>
        </w:rPr>
        <w:t xml:space="preserve"> </w:t>
      </w:r>
      <w:r w:rsidR="00F131B0">
        <w:rPr>
          <w:rFonts w:ascii="Times New Roman" w:hAnsi="Times New Roman"/>
        </w:rPr>
        <w:t xml:space="preserve">several </w:t>
      </w:r>
      <w:r w:rsidR="003F177C" w:rsidRPr="00266A12">
        <w:rPr>
          <w:rFonts w:ascii="Times New Roman" w:hAnsi="Times New Roman"/>
        </w:rPr>
        <w:t>hundred</w:t>
      </w:r>
      <w:r w:rsidR="00F131B0">
        <w:rPr>
          <w:rFonts w:ascii="Times New Roman" w:hAnsi="Times New Roman"/>
        </w:rPr>
        <w:t xml:space="preserve"> </w:t>
      </w:r>
      <w:r w:rsidR="00EF3B8E" w:rsidRPr="00266A12">
        <w:rPr>
          <w:rFonts w:ascii="Times New Roman" w:hAnsi="Times New Roman"/>
        </w:rPr>
        <w:t>visit</w:t>
      </w:r>
      <w:r w:rsidR="00F131B0">
        <w:rPr>
          <w:rFonts w:ascii="Times New Roman" w:hAnsi="Times New Roman"/>
        </w:rPr>
        <w:t xml:space="preserve">ors </w:t>
      </w:r>
      <w:r w:rsidRPr="00266A12">
        <w:rPr>
          <w:rFonts w:ascii="Times New Roman" w:hAnsi="Times New Roman"/>
        </w:rPr>
        <w:t xml:space="preserve">on a daily basis.  Tests were taken under normal operating conditions and results appear in </w:t>
      </w:r>
      <w:r w:rsidRPr="00266A12">
        <w:rPr>
          <w:rFonts w:ascii="Times New Roman" w:hAnsi="Times New Roman"/>
        </w:rPr>
        <w:lastRenderedPageBreak/>
        <w:t>Table</w:t>
      </w:r>
      <w:r w:rsidR="00C876BE" w:rsidRPr="00266A12">
        <w:rPr>
          <w:rFonts w:ascii="Times New Roman" w:hAnsi="Times New Roman"/>
        </w:rPr>
        <w:t>s</w:t>
      </w:r>
      <w:r w:rsidRPr="00266A12">
        <w:rPr>
          <w:rFonts w:ascii="Times New Roman" w:hAnsi="Times New Roman"/>
        </w:rPr>
        <w:t xml:space="preserve"> 1</w:t>
      </w:r>
      <w:r w:rsidR="00312C2E">
        <w:rPr>
          <w:rFonts w:ascii="Times New Roman" w:hAnsi="Times New Roman"/>
        </w:rPr>
        <w:t xml:space="preserve"> through</w:t>
      </w:r>
      <w:r w:rsidR="00C876BE" w:rsidRPr="00266A12">
        <w:rPr>
          <w:rFonts w:ascii="Times New Roman" w:hAnsi="Times New Roman"/>
        </w:rPr>
        <w:t xml:space="preserve"> </w:t>
      </w:r>
      <w:proofErr w:type="gramStart"/>
      <w:r w:rsidR="00312C2E">
        <w:rPr>
          <w:rFonts w:ascii="Times New Roman" w:hAnsi="Times New Roman"/>
        </w:rPr>
        <w:t>4</w:t>
      </w:r>
      <w:proofErr w:type="gramEnd"/>
      <w:r w:rsidRPr="00266A12">
        <w:rPr>
          <w:rFonts w:ascii="Times New Roman" w:hAnsi="Times New Roman"/>
        </w:rPr>
        <w:t xml:space="preserve">.  Air sampling results are listed in the </w:t>
      </w:r>
      <w:r w:rsidR="00531DDF">
        <w:rPr>
          <w:rFonts w:ascii="Times New Roman" w:hAnsi="Times New Roman"/>
        </w:rPr>
        <w:t>T</w:t>
      </w:r>
      <w:r w:rsidRPr="00266A12">
        <w:rPr>
          <w:rFonts w:ascii="Times New Roman" w:hAnsi="Times New Roman"/>
        </w:rPr>
        <w:t>ables by location that the air sample was taken.</w:t>
      </w:r>
    </w:p>
    <w:p w:rsidR="006376AA" w:rsidRPr="00266A12" w:rsidRDefault="006376AA" w:rsidP="007D2BA8">
      <w:pPr>
        <w:spacing w:line="480" w:lineRule="auto"/>
        <w:rPr>
          <w:rFonts w:ascii="Times New Roman" w:hAnsi="Times New Roman"/>
          <w:b/>
          <w:sz w:val="28"/>
        </w:rPr>
      </w:pPr>
    </w:p>
    <w:p w:rsidR="006376AA" w:rsidRPr="00266A12" w:rsidRDefault="006376AA" w:rsidP="007D2BA8">
      <w:pPr>
        <w:spacing w:line="480" w:lineRule="auto"/>
        <w:rPr>
          <w:rFonts w:ascii="Times New Roman" w:hAnsi="Times New Roman"/>
          <w:b/>
          <w:sz w:val="28"/>
        </w:rPr>
      </w:pPr>
      <w:r w:rsidRPr="00266A12">
        <w:rPr>
          <w:rFonts w:ascii="Times New Roman" w:hAnsi="Times New Roman"/>
          <w:b/>
          <w:sz w:val="28"/>
        </w:rPr>
        <w:t xml:space="preserve">Discussion </w:t>
      </w:r>
    </w:p>
    <w:p w:rsidR="006376AA" w:rsidRPr="00266A12" w:rsidRDefault="006376AA" w:rsidP="007D2BA8">
      <w:pPr>
        <w:spacing w:line="480" w:lineRule="auto"/>
        <w:rPr>
          <w:rFonts w:ascii="Times New Roman" w:hAnsi="Times New Roman"/>
        </w:rPr>
      </w:pPr>
      <w:r w:rsidRPr="00266A12">
        <w:rPr>
          <w:rFonts w:ascii="Times New Roman" w:hAnsi="Times New Roman"/>
        </w:rPr>
        <w:tab/>
      </w:r>
      <w:r w:rsidRPr="00266A12">
        <w:rPr>
          <w:rFonts w:ascii="Times New Roman" w:hAnsi="Times New Roman"/>
          <w:b/>
        </w:rPr>
        <w:t>Ventilation</w:t>
      </w:r>
    </w:p>
    <w:p w:rsidR="00DB1765" w:rsidRDefault="006376AA" w:rsidP="007D2BA8">
      <w:pPr>
        <w:spacing w:line="480" w:lineRule="auto"/>
        <w:rPr>
          <w:rFonts w:ascii="Times New Roman" w:hAnsi="Times New Roman"/>
        </w:rPr>
      </w:pPr>
      <w:r w:rsidRPr="00266A12">
        <w:rPr>
          <w:rFonts w:ascii="Times New Roman" w:hAnsi="Times New Roman"/>
        </w:rPr>
        <w:tab/>
        <w:t xml:space="preserve">It can be seen from </w:t>
      </w:r>
      <w:r w:rsidR="00616F4A" w:rsidRPr="00266A12">
        <w:rPr>
          <w:rFonts w:ascii="Times New Roman" w:hAnsi="Times New Roman"/>
        </w:rPr>
        <w:t xml:space="preserve">Tables 1 </w:t>
      </w:r>
      <w:r w:rsidR="00DB1765">
        <w:rPr>
          <w:rFonts w:ascii="Times New Roman" w:hAnsi="Times New Roman"/>
        </w:rPr>
        <w:t>and 2</w:t>
      </w:r>
      <w:r w:rsidRPr="00266A12">
        <w:rPr>
          <w:rFonts w:ascii="Times New Roman" w:hAnsi="Times New Roman"/>
        </w:rPr>
        <w:t xml:space="preserve"> that carbon dioxide levels were </w:t>
      </w:r>
      <w:r w:rsidR="0060440C">
        <w:rPr>
          <w:rFonts w:ascii="Times New Roman" w:hAnsi="Times New Roman"/>
        </w:rPr>
        <w:t>below</w:t>
      </w:r>
      <w:r w:rsidRPr="00266A12">
        <w:rPr>
          <w:rFonts w:ascii="Times New Roman" w:hAnsi="Times New Roman"/>
        </w:rPr>
        <w:t xml:space="preserve"> 800 parts per million parts </w:t>
      </w:r>
      <w:r w:rsidR="00616F4A" w:rsidRPr="00266A12">
        <w:rPr>
          <w:rFonts w:ascii="Times New Roman" w:hAnsi="Times New Roman"/>
        </w:rPr>
        <w:t>(ppm)</w:t>
      </w:r>
      <w:r w:rsidRPr="00266A12">
        <w:rPr>
          <w:rFonts w:ascii="Times New Roman" w:hAnsi="Times New Roman"/>
        </w:rPr>
        <w:t xml:space="preserve"> </w:t>
      </w:r>
      <w:r w:rsidR="0074437D">
        <w:rPr>
          <w:rFonts w:ascii="Times New Roman" w:hAnsi="Times New Roman"/>
        </w:rPr>
        <w:t xml:space="preserve">in </w:t>
      </w:r>
      <w:r w:rsidR="0060440C">
        <w:rPr>
          <w:rFonts w:ascii="Times New Roman" w:hAnsi="Times New Roman"/>
        </w:rPr>
        <w:t>all areas sampled</w:t>
      </w:r>
      <w:r w:rsidR="00312C2E">
        <w:rPr>
          <w:rFonts w:ascii="Times New Roman" w:hAnsi="Times New Roman"/>
        </w:rPr>
        <w:t xml:space="preserve"> during the April 2005 </w:t>
      </w:r>
      <w:r w:rsidR="0074437D">
        <w:rPr>
          <w:rFonts w:ascii="Times New Roman" w:hAnsi="Times New Roman"/>
        </w:rPr>
        <w:t>assessment</w:t>
      </w:r>
      <w:r w:rsidR="00312C2E">
        <w:rPr>
          <w:rFonts w:ascii="Times New Roman" w:hAnsi="Times New Roman"/>
        </w:rPr>
        <w:t xml:space="preserve">.  During the </w:t>
      </w:r>
      <w:smartTag w:uri="urn:schemas-microsoft-com:office:smarttags" w:element="date">
        <w:smartTagPr>
          <w:attr w:name="Year" w:val="2006"/>
          <w:attr w:name="Day" w:val="7"/>
          <w:attr w:name="Month" w:val="2"/>
        </w:smartTagPr>
        <w:r w:rsidR="00312C2E">
          <w:rPr>
            <w:rFonts w:ascii="Times New Roman" w:hAnsi="Times New Roman"/>
          </w:rPr>
          <w:t>February 7</w:t>
        </w:r>
        <w:r w:rsidR="0060440C">
          <w:rPr>
            <w:rFonts w:ascii="Times New Roman" w:hAnsi="Times New Roman"/>
          </w:rPr>
          <w:t>,</w:t>
        </w:r>
        <w:r w:rsidR="00312C2E">
          <w:rPr>
            <w:rFonts w:ascii="Times New Roman" w:hAnsi="Times New Roman"/>
          </w:rPr>
          <w:t xml:space="preserve"> 2006</w:t>
        </w:r>
      </w:smartTag>
      <w:r w:rsidR="00312C2E">
        <w:rPr>
          <w:rFonts w:ascii="Times New Roman" w:hAnsi="Times New Roman"/>
        </w:rPr>
        <w:t xml:space="preserve"> air sampling, </w:t>
      </w:r>
      <w:r w:rsidR="00312C2E" w:rsidRPr="00266A12">
        <w:rPr>
          <w:rFonts w:ascii="Times New Roman" w:hAnsi="Times New Roman"/>
        </w:rPr>
        <w:t xml:space="preserve">carbon dioxide levels were </w:t>
      </w:r>
      <w:r w:rsidR="00312C2E">
        <w:rPr>
          <w:rFonts w:ascii="Times New Roman" w:hAnsi="Times New Roman"/>
        </w:rPr>
        <w:t>above</w:t>
      </w:r>
      <w:r w:rsidR="00312C2E" w:rsidRPr="00266A12">
        <w:rPr>
          <w:rFonts w:ascii="Times New Roman" w:hAnsi="Times New Roman"/>
        </w:rPr>
        <w:t xml:space="preserve"> 800 parts per million (ppm) </w:t>
      </w:r>
      <w:r w:rsidR="00531DDF" w:rsidRPr="00266A12">
        <w:rPr>
          <w:rFonts w:ascii="Times New Roman" w:hAnsi="Times New Roman"/>
        </w:rPr>
        <w:t>parts</w:t>
      </w:r>
      <w:r w:rsidR="00531DDF">
        <w:rPr>
          <w:rFonts w:ascii="Times New Roman" w:hAnsi="Times New Roman"/>
        </w:rPr>
        <w:t xml:space="preserve"> of air in </w:t>
      </w:r>
      <w:r w:rsidR="00312C2E">
        <w:rPr>
          <w:rFonts w:ascii="Times New Roman" w:hAnsi="Times New Roman"/>
        </w:rPr>
        <w:t>all areas sampled</w:t>
      </w:r>
      <w:r w:rsidR="00DB1765">
        <w:rPr>
          <w:rFonts w:ascii="Times New Roman" w:hAnsi="Times New Roman"/>
        </w:rPr>
        <w:t xml:space="preserve"> (Table 3)</w:t>
      </w:r>
      <w:r w:rsidR="00312C2E">
        <w:rPr>
          <w:rFonts w:ascii="Times New Roman" w:hAnsi="Times New Roman"/>
        </w:rPr>
        <w:t xml:space="preserve">.  As reported by HOJ facilities staff, the boiler was </w:t>
      </w:r>
      <w:r w:rsidR="00531DDF">
        <w:rPr>
          <w:rFonts w:ascii="Times New Roman" w:hAnsi="Times New Roman"/>
        </w:rPr>
        <w:t>not operating</w:t>
      </w:r>
      <w:r w:rsidR="00312C2E">
        <w:rPr>
          <w:rFonts w:ascii="Times New Roman" w:hAnsi="Times New Roman"/>
        </w:rPr>
        <w:t xml:space="preserve"> during the </w:t>
      </w:r>
      <w:smartTag w:uri="urn:schemas-microsoft-com:office:smarttags" w:element="date">
        <w:smartTagPr>
          <w:attr w:name="Year" w:val="2006"/>
          <w:attr w:name="Day" w:val="7"/>
          <w:attr w:name="Month" w:val="2"/>
        </w:smartTagPr>
        <w:r w:rsidR="00312C2E">
          <w:rPr>
            <w:rFonts w:ascii="Times New Roman" w:hAnsi="Times New Roman"/>
          </w:rPr>
          <w:t>February 7, 2006</w:t>
        </w:r>
      </w:smartTag>
      <w:r w:rsidR="00312C2E">
        <w:rPr>
          <w:rFonts w:ascii="Times New Roman" w:hAnsi="Times New Roman"/>
        </w:rPr>
        <w:t xml:space="preserve"> visit.  To maintain heat in the building, the HVAC </w:t>
      </w:r>
      <w:r w:rsidR="00DB1765">
        <w:rPr>
          <w:rFonts w:ascii="Times New Roman" w:hAnsi="Times New Roman"/>
        </w:rPr>
        <w:t xml:space="preserve">system </w:t>
      </w:r>
      <w:r w:rsidR="00312C2E">
        <w:rPr>
          <w:rFonts w:ascii="Times New Roman" w:hAnsi="Times New Roman"/>
        </w:rPr>
        <w:t xml:space="preserve">was operating, but the fresh air supply </w:t>
      </w:r>
      <w:r w:rsidR="001561D4">
        <w:rPr>
          <w:rFonts w:ascii="Times New Roman" w:hAnsi="Times New Roman"/>
        </w:rPr>
        <w:t>intakes</w:t>
      </w:r>
      <w:r w:rsidR="00312C2E">
        <w:rPr>
          <w:rFonts w:ascii="Times New Roman" w:hAnsi="Times New Roman"/>
        </w:rPr>
        <w:t xml:space="preserve"> </w:t>
      </w:r>
      <w:proofErr w:type="gramStart"/>
      <w:r w:rsidR="00312C2E">
        <w:rPr>
          <w:rFonts w:ascii="Times New Roman" w:hAnsi="Times New Roman"/>
        </w:rPr>
        <w:t xml:space="preserve">were </w:t>
      </w:r>
      <w:r w:rsidR="00312C2E" w:rsidRPr="00DB1765">
        <w:rPr>
          <w:rFonts w:ascii="Times New Roman" w:hAnsi="Times New Roman"/>
        </w:rPr>
        <w:t>intentionally</w:t>
      </w:r>
      <w:r w:rsidR="00312C2E">
        <w:rPr>
          <w:rFonts w:ascii="Times New Roman" w:hAnsi="Times New Roman"/>
        </w:rPr>
        <w:t xml:space="preserve"> closed</w:t>
      </w:r>
      <w:proofErr w:type="gramEnd"/>
      <w:r w:rsidR="00312C2E">
        <w:rPr>
          <w:rFonts w:ascii="Times New Roman" w:hAnsi="Times New Roman"/>
        </w:rPr>
        <w:t xml:space="preserve">.  </w:t>
      </w:r>
      <w:r w:rsidR="00DB1765">
        <w:rPr>
          <w:rFonts w:ascii="Times New Roman" w:hAnsi="Times New Roman"/>
        </w:rPr>
        <w:t>Without the introduction of fresh, outside air</w:t>
      </w:r>
      <w:r w:rsidR="001561D4">
        <w:rPr>
          <w:rFonts w:ascii="Times New Roman" w:hAnsi="Times New Roman"/>
        </w:rPr>
        <w:t>,</w:t>
      </w:r>
      <w:r w:rsidR="00DB1765">
        <w:rPr>
          <w:rFonts w:ascii="Times New Roman" w:hAnsi="Times New Roman"/>
        </w:rPr>
        <w:t xml:space="preserve"> carbon dioxide levels </w:t>
      </w:r>
      <w:proofErr w:type="gramStart"/>
      <w:r w:rsidR="00DB1765">
        <w:rPr>
          <w:rFonts w:ascii="Times New Roman" w:hAnsi="Times New Roman"/>
        </w:rPr>
        <w:t>would be expected</w:t>
      </w:r>
      <w:proofErr w:type="gramEnd"/>
      <w:r w:rsidR="00DB1765">
        <w:rPr>
          <w:rFonts w:ascii="Times New Roman" w:hAnsi="Times New Roman"/>
        </w:rPr>
        <w:t xml:space="preserve"> to increase.  </w:t>
      </w:r>
      <w:r w:rsidR="00312C2E">
        <w:rPr>
          <w:rFonts w:ascii="Times New Roman" w:hAnsi="Times New Roman"/>
        </w:rPr>
        <w:t xml:space="preserve">With the HVAC system operating </w:t>
      </w:r>
      <w:r w:rsidR="00DB1765">
        <w:rPr>
          <w:rFonts w:ascii="Times New Roman" w:hAnsi="Times New Roman"/>
        </w:rPr>
        <w:t>and</w:t>
      </w:r>
      <w:r w:rsidR="00312C2E">
        <w:rPr>
          <w:rFonts w:ascii="Times New Roman" w:hAnsi="Times New Roman"/>
        </w:rPr>
        <w:t xml:space="preserve"> fresh air intake dampers open, carbon dioxide levels </w:t>
      </w:r>
      <w:proofErr w:type="gramStart"/>
      <w:r w:rsidR="00312C2E">
        <w:rPr>
          <w:rFonts w:ascii="Times New Roman" w:hAnsi="Times New Roman"/>
        </w:rPr>
        <w:t>would be expected</w:t>
      </w:r>
      <w:proofErr w:type="gramEnd"/>
      <w:r w:rsidR="00312C2E">
        <w:rPr>
          <w:rFonts w:ascii="Times New Roman" w:hAnsi="Times New Roman"/>
        </w:rPr>
        <w:t xml:space="preserve"> to decrease.  </w:t>
      </w:r>
    </w:p>
    <w:p w:rsidR="004F3A0C" w:rsidRPr="00266A12" w:rsidRDefault="00312C2E" w:rsidP="00DB1765">
      <w:pPr>
        <w:spacing w:line="480" w:lineRule="auto"/>
        <w:ind w:firstLine="720"/>
        <w:rPr>
          <w:rFonts w:ascii="Times New Roman" w:hAnsi="Times New Roman"/>
        </w:rPr>
      </w:pPr>
      <w:r>
        <w:rPr>
          <w:rFonts w:ascii="Times New Roman" w:hAnsi="Times New Roman"/>
        </w:rPr>
        <w:t xml:space="preserve">The April 2005 </w:t>
      </w:r>
      <w:r w:rsidR="002B4240">
        <w:rPr>
          <w:rFonts w:ascii="Times New Roman" w:hAnsi="Times New Roman"/>
        </w:rPr>
        <w:t>measurements</w:t>
      </w:r>
      <w:r>
        <w:rPr>
          <w:rFonts w:ascii="Times New Roman" w:hAnsi="Times New Roman"/>
        </w:rPr>
        <w:t xml:space="preserve"> </w:t>
      </w:r>
      <w:r w:rsidR="0060440C">
        <w:rPr>
          <w:rFonts w:ascii="Times New Roman" w:hAnsi="Times New Roman"/>
        </w:rPr>
        <w:t>indicat</w:t>
      </w:r>
      <w:r>
        <w:rPr>
          <w:rFonts w:ascii="Times New Roman" w:hAnsi="Times New Roman"/>
        </w:rPr>
        <w:t>e</w:t>
      </w:r>
      <w:r w:rsidR="0060440C">
        <w:rPr>
          <w:rFonts w:ascii="Times New Roman" w:hAnsi="Times New Roman"/>
        </w:rPr>
        <w:t xml:space="preserve"> that the heating, ventilating and air-conditioning (HVAC) system is providing an adequate amount </w:t>
      </w:r>
      <w:r w:rsidR="0074437D">
        <w:rPr>
          <w:rFonts w:ascii="Times New Roman" w:hAnsi="Times New Roman"/>
        </w:rPr>
        <w:t xml:space="preserve">of </w:t>
      </w:r>
      <w:r w:rsidR="0060440C">
        <w:rPr>
          <w:rFonts w:ascii="Times New Roman" w:hAnsi="Times New Roman"/>
        </w:rPr>
        <w:t>fresh air</w:t>
      </w:r>
      <w:r>
        <w:rPr>
          <w:rFonts w:ascii="Times New Roman" w:hAnsi="Times New Roman"/>
        </w:rPr>
        <w:t xml:space="preserve"> </w:t>
      </w:r>
      <w:r w:rsidR="00DB1765">
        <w:rPr>
          <w:rFonts w:ascii="Times New Roman" w:hAnsi="Times New Roman"/>
        </w:rPr>
        <w:t>when operating as designed (i.e., with fresh air intakes open).</w:t>
      </w:r>
      <w:r w:rsidR="0060440C">
        <w:rPr>
          <w:rFonts w:ascii="Times New Roman" w:hAnsi="Times New Roman"/>
        </w:rPr>
        <w:t xml:space="preserve"> </w:t>
      </w:r>
      <w:r w:rsidR="003F177C" w:rsidRPr="00266A12">
        <w:rPr>
          <w:rFonts w:ascii="Times New Roman" w:hAnsi="Times New Roman"/>
        </w:rPr>
        <w:t xml:space="preserve"> </w:t>
      </w:r>
      <w:r w:rsidR="00DB1765">
        <w:rPr>
          <w:rFonts w:ascii="Times New Roman" w:hAnsi="Times New Roman"/>
        </w:rPr>
        <w:t>Please note that a</w:t>
      </w:r>
      <w:r w:rsidR="0060440C">
        <w:rPr>
          <w:rFonts w:ascii="Times New Roman" w:hAnsi="Times New Roman"/>
        </w:rPr>
        <w:t xml:space="preserve"> number of areas that had carbon dioxide levels </w:t>
      </w:r>
      <w:r w:rsidR="003F177C" w:rsidRPr="00266A12">
        <w:rPr>
          <w:rFonts w:ascii="Times New Roman" w:hAnsi="Times New Roman"/>
        </w:rPr>
        <w:t xml:space="preserve">below 800 </w:t>
      </w:r>
      <w:r w:rsidR="002B4240" w:rsidRPr="00266A12">
        <w:rPr>
          <w:rFonts w:ascii="Times New Roman" w:hAnsi="Times New Roman"/>
        </w:rPr>
        <w:t>ppm</w:t>
      </w:r>
      <w:r w:rsidR="003F177C" w:rsidRPr="00266A12">
        <w:rPr>
          <w:rFonts w:ascii="Times New Roman" w:hAnsi="Times New Roman"/>
        </w:rPr>
        <w:t xml:space="preserve"> </w:t>
      </w:r>
      <w:proofErr w:type="gramStart"/>
      <w:r w:rsidR="003F177C" w:rsidRPr="00266A12">
        <w:rPr>
          <w:rFonts w:ascii="Times New Roman" w:hAnsi="Times New Roman"/>
        </w:rPr>
        <w:t>were measured</w:t>
      </w:r>
      <w:proofErr w:type="gramEnd"/>
      <w:r w:rsidR="003F177C" w:rsidRPr="00266A12">
        <w:rPr>
          <w:rFonts w:ascii="Times New Roman" w:hAnsi="Times New Roman"/>
        </w:rPr>
        <w:t xml:space="preserve"> in unoccupied areas or with low population</w:t>
      </w:r>
      <w:r w:rsidR="00DB1765">
        <w:rPr>
          <w:rFonts w:ascii="Times New Roman" w:hAnsi="Times New Roman"/>
        </w:rPr>
        <w:t>, which can greatly decrease carbon dioxide levels</w:t>
      </w:r>
      <w:r w:rsidR="003F177C" w:rsidRPr="00266A12">
        <w:rPr>
          <w:rFonts w:ascii="Times New Roman" w:hAnsi="Times New Roman"/>
        </w:rPr>
        <w:t xml:space="preserve">. </w:t>
      </w:r>
    </w:p>
    <w:p w:rsidR="00FF5B53" w:rsidRPr="00FF5B53" w:rsidRDefault="0060440C" w:rsidP="00FF5B53">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rPr>
          <w:rFonts w:ascii="Times New Roman" w:hAnsi="Times New Roman"/>
          <w:szCs w:val="24"/>
        </w:rPr>
      </w:pPr>
      <w:r>
        <w:rPr>
          <w:rFonts w:ascii="Times New Roman" w:hAnsi="Times New Roman"/>
        </w:rPr>
        <w:tab/>
      </w:r>
      <w:r w:rsidR="00594001">
        <w:rPr>
          <w:rFonts w:ascii="Times New Roman" w:hAnsi="Times New Roman"/>
        </w:rPr>
        <w:t>As de</w:t>
      </w:r>
      <w:r>
        <w:rPr>
          <w:rFonts w:ascii="Times New Roman" w:hAnsi="Times New Roman"/>
        </w:rPr>
        <w:t>s</w:t>
      </w:r>
      <w:r w:rsidR="00594001">
        <w:rPr>
          <w:rFonts w:ascii="Times New Roman" w:hAnsi="Times New Roman"/>
        </w:rPr>
        <w:t>cribed by HOJ facil</w:t>
      </w:r>
      <w:r>
        <w:rPr>
          <w:rFonts w:ascii="Times New Roman" w:hAnsi="Times New Roman"/>
        </w:rPr>
        <w:t>i</w:t>
      </w:r>
      <w:r w:rsidR="00594001">
        <w:rPr>
          <w:rFonts w:ascii="Times New Roman" w:hAnsi="Times New Roman"/>
        </w:rPr>
        <w:t>ties staff, the v</w:t>
      </w:r>
      <w:r w:rsidR="006376AA" w:rsidRPr="00266A12">
        <w:rPr>
          <w:rFonts w:ascii="Times New Roman" w:hAnsi="Times New Roman"/>
        </w:rPr>
        <w:t>entilation</w:t>
      </w:r>
      <w:r w:rsidR="00594001">
        <w:rPr>
          <w:rFonts w:ascii="Times New Roman" w:hAnsi="Times New Roman"/>
        </w:rPr>
        <w:t xml:space="preserve"> </w:t>
      </w:r>
      <w:r w:rsidR="007C1CEA">
        <w:rPr>
          <w:rFonts w:ascii="Times New Roman" w:hAnsi="Times New Roman"/>
        </w:rPr>
        <w:t xml:space="preserve">system </w:t>
      </w:r>
      <w:proofErr w:type="gramStart"/>
      <w:r w:rsidR="007C1CEA">
        <w:rPr>
          <w:rFonts w:ascii="Times New Roman" w:hAnsi="Times New Roman"/>
        </w:rPr>
        <w:t>is</w:t>
      </w:r>
      <w:r w:rsidR="00594001">
        <w:rPr>
          <w:rFonts w:ascii="Times New Roman" w:hAnsi="Times New Roman"/>
        </w:rPr>
        <w:t xml:space="preserve"> separated</w:t>
      </w:r>
      <w:proofErr w:type="gramEnd"/>
      <w:r w:rsidR="00594001">
        <w:rPr>
          <w:rFonts w:ascii="Times New Roman" w:hAnsi="Times New Roman"/>
        </w:rPr>
        <w:t xml:space="preserve"> into three zones: the building core, western and eastern side</w:t>
      </w:r>
      <w:r w:rsidR="001561D4">
        <w:rPr>
          <w:rFonts w:ascii="Times New Roman" w:hAnsi="Times New Roman"/>
        </w:rPr>
        <w:t>s</w:t>
      </w:r>
      <w:r w:rsidR="00594001">
        <w:rPr>
          <w:rFonts w:ascii="Times New Roman" w:hAnsi="Times New Roman"/>
        </w:rPr>
        <w:t xml:space="preserve">.  The building core includes the courtrooms in the </w:t>
      </w:r>
      <w:r w:rsidR="00DB1765">
        <w:rPr>
          <w:rFonts w:ascii="Times New Roman" w:hAnsi="Times New Roman"/>
        </w:rPr>
        <w:t>center</w:t>
      </w:r>
      <w:r w:rsidR="00594001">
        <w:rPr>
          <w:rFonts w:ascii="Times New Roman" w:hAnsi="Times New Roman"/>
        </w:rPr>
        <w:t xml:space="preserve"> of the building on multiple floors.  The western side includes all of </w:t>
      </w:r>
      <w:r w:rsidR="00DB1765">
        <w:rPr>
          <w:rFonts w:ascii="Times New Roman" w:hAnsi="Times New Roman"/>
        </w:rPr>
        <w:t xml:space="preserve">the </w:t>
      </w:r>
      <w:r w:rsidR="00594001">
        <w:rPr>
          <w:rFonts w:ascii="Times New Roman" w:hAnsi="Times New Roman"/>
        </w:rPr>
        <w:t xml:space="preserve">areas that are located </w:t>
      </w:r>
      <w:r w:rsidR="001561D4">
        <w:rPr>
          <w:rFonts w:ascii="Times New Roman" w:hAnsi="Times New Roman"/>
        </w:rPr>
        <w:t>o</w:t>
      </w:r>
      <w:r w:rsidR="00594001">
        <w:rPr>
          <w:rFonts w:ascii="Times New Roman" w:hAnsi="Times New Roman"/>
        </w:rPr>
        <w:t xml:space="preserve">n the side of the building closest to Interstate 91.  The eastern </w:t>
      </w:r>
      <w:r w:rsidR="00594001">
        <w:rPr>
          <w:rFonts w:ascii="Times New Roman" w:hAnsi="Times New Roman"/>
        </w:rPr>
        <w:lastRenderedPageBreak/>
        <w:t>side incl</w:t>
      </w:r>
      <w:r w:rsidR="00FF5B53">
        <w:rPr>
          <w:rFonts w:ascii="Times New Roman" w:hAnsi="Times New Roman"/>
        </w:rPr>
        <w:t>udes the office</w:t>
      </w:r>
      <w:r w:rsidR="001561D4">
        <w:rPr>
          <w:rFonts w:ascii="Times New Roman" w:hAnsi="Times New Roman"/>
        </w:rPr>
        <w:t>s</w:t>
      </w:r>
      <w:r w:rsidR="00FF5B53">
        <w:rPr>
          <w:rFonts w:ascii="Times New Roman" w:hAnsi="Times New Roman"/>
        </w:rPr>
        <w:t xml:space="preserve"> located in the half of the building closest to the </w:t>
      </w:r>
      <w:smartTag w:uri="urn:schemas-microsoft-com:office:smarttags" w:element="Street">
        <w:smartTag w:uri="urn:schemas-microsoft-com:office:smarttags" w:element="address">
          <w:r w:rsidR="00FF5B53">
            <w:rPr>
              <w:rFonts w:ascii="Times New Roman" w:hAnsi="Times New Roman"/>
            </w:rPr>
            <w:t>Housing Court</w:t>
          </w:r>
        </w:smartTag>
      </w:smartTag>
      <w:r w:rsidR="00FF5B53">
        <w:rPr>
          <w:rFonts w:ascii="Times New Roman" w:hAnsi="Times New Roman"/>
        </w:rPr>
        <w:t xml:space="preserve"> building.  </w:t>
      </w:r>
      <w:r w:rsidR="00297D54">
        <w:rPr>
          <w:rFonts w:ascii="Times New Roman" w:hAnsi="Times New Roman"/>
        </w:rPr>
        <w:t>Fresh air intakes are located in a variety of area</w:t>
      </w:r>
      <w:r w:rsidR="00DB1765">
        <w:rPr>
          <w:rFonts w:ascii="Times New Roman" w:hAnsi="Times New Roman"/>
        </w:rPr>
        <w:t>s</w:t>
      </w:r>
      <w:r w:rsidR="00297D54">
        <w:rPr>
          <w:rFonts w:ascii="Times New Roman" w:hAnsi="Times New Roman"/>
        </w:rPr>
        <w:t>, includi</w:t>
      </w:r>
      <w:r w:rsidR="000A236E">
        <w:rPr>
          <w:rFonts w:ascii="Times New Roman" w:hAnsi="Times New Roman"/>
        </w:rPr>
        <w:t>ng the rooftop penthouse</w:t>
      </w:r>
      <w:r w:rsidR="00297D54">
        <w:rPr>
          <w:rFonts w:ascii="Times New Roman" w:hAnsi="Times New Roman"/>
        </w:rPr>
        <w:t xml:space="preserve"> and at ground level.  </w:t>
      </w:r>
      <w:r w:rsidR="00FF5B53">
        <w:rPr>
          <w:rFonts w:ascii="Times New Roman" w:hAnsi="Times New Roman"/>
        </w:rPr>
        <w:t xml:space="preserve">Fresh air </w:t>
      </w:r>
      <w:proofErr w:type="gramStart"/>
      <w:r w:rsidR="00FF5B53">
        <w:rPr>
          <w:rFonts w:ascii="Times New Roman" w:hAnsi="Times New Roman"/>
        </w:rPr>
        <w:t>is supplied</w:t>
      </w:r>
      <w:proofErr w:type="gramEnd"/>
      <w:r w:rsidR="00FF5B53">
        <w:rPr>
          <w:rFonts w:ascii="Times New Roman" w:hAnsi="Times New Roman"/>
        </w:rPr>
        <w:t xml:space="preserve"> by ceiling or wall mounted fresh air supply vents.  Each area adjacent to windows </w:t>
      </w:r>
      <w:r w:rsidR="007C1CEA">
        <w:rPr>
          <w:rFonts w:ascii="Times New Roman" w:hAnsi="Times New Roman"/>
        </w:rPr>
        <w:t>is</w:t>
      </w:r>
      <w:r w:rsidR="00FF5B53">
        <w:rPr>
          <w:rFonts w:ascii="Times New Roman" w:hAnsi="Times New Roman"/>
        </w:rPr>
        <w:t xml:space="preserve"> equipped </w:t>
      </w:r>
      <w:r w:rsidR="00FF5B53" w:rsidRPr="00FF5B53">
        <w:rPr>
          <w:rFonts w:ascii="Times New Roman" w:hAnsi="Times New Roman"/>
        </w:rPr>
        <w:t xml:space="preserve">with </w:t>
      </w:r>
      <w:r w:rsidR="00FF5B53" w:rsidRPr="00FF5B53">
        <w:rPr>
          <w:rFonts w:ascii="Times New Roman" w:hAnsi="Times New Roman"/>
          <w:szCs w:val="24"/>
        </w:rPr>
        <w:t xml:space="preserve">fan coil units (FCUs) (Picture </w:t>
      </w:r>
      <w:r w:rsidR="000B123C">
        <w:rPr>
          <w:rFonts w:ascii="Times New Roman" w:hAnsi="Times New Roman"/>
          <w:szCs w:val="24"/>
        </w:rPr>
        <w:t>9</w:t>
      </w:r>
      <w:r w:rsidR="00FF5B53" w:rsidRPr="00FF5B53">
        <w:rPr>
          <w:rFonts w:ascii="Times New Roman" w:hAnsi="Times New Roman"/>
          <w:szCs w:val="24"/>
        </w:rPr>
        <w:t xml:space="preserve">). </w:t>
      </w:r>
      <w:r w:rsidR="00DB1765">
        <w:rPr>
          <w:rFonts w:ascii="Times New Roman" w:hAnsi="Times New Roman"/>
          <w:szCs w:val="24"/>
        </w:rPr>
        <w:t xml:space="preserve"> </w:t>
      </w:r>
      <w:r w:rsidR="00FF5B53" w:rsidRPr="00FF5B53">
        <w:rPr>
          <w:rFonts w:ascii="Times New Roman" w:hAnsi="Times New Roman"/>
          <w:szCs w:val="24"/>
        </w:rPr>
        <w:t xml:space="preserve">The FCUs do not provide fresh air, but rather help to heat or cool air.  </w:t>
      </w:r>
      <w:r w:rsidR="007C1CEA" w:rsidRPr="00FF5B53">
        <w:rPr>
          <w:rFonts w:ascii="Times New Roman" w:hAnsi="Times New Roman"/>
          <w:szCs w:val="24"/>
        </w:rPr>
        <w:t xml:space="preserve">Therefore, FCUs </w:t>
      </w:r>
      <w:r w:rsidR="000A236E">
        <w:rPr>
          <w:rFonts w:ascii="Times New Roman" w:hAnsi="Times New Roman"/>
          <w:szCs w:val="24"/>
        </w:rPr>
        <w:t>recirculate air only.</w:t>
      </w:r>
    </w:p>
    <w:p w:rsidR="00FF5B53" w:rsidRPr="0060440C" w:rsidRDefault="00FF5B53" w:rsidP="00FF5B53">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rPr>
          <w:rFonts w:ascii="Times New Roman" w:hAnsi="Times New Roman"/>
          <w:szCs w:val="24"/>
        </w:rPr>
      </w:pPr>
      <w:r w:rsidRPr="0060440C">
        <w:rPr>
          <w:rFonts w:ascii="Times New Roman" w:hAnsi="Times New Roman"/>
          <w:szCs w:val="24"/>
        </w:rPr>
        <w:tab/>
      </w:r>
      <w:r w:rsidR="007C1CEA" w:rsidRPr="0060440C">
        <w:rPr>
          <w:rFonts w:ascii="Times New Roman" w:hAnsi="Times New Roman"/>
          <w:szCs w:val="24"/>
        </w:rPr>
        <w:t xml:space="preserve">Exhaust ventilation </w:t>
      </w:r>
      <w:proofErr w:type="gramStart"/>
      <w:r w:rsidR="007C1CEA" w:rsidRPr="0060440C">
        <w:rPr>
          <w:rFonts w:ascii="Times New Roman" w:hAnsi="Times New Roman"/>
          <w:szCs w:val="24"/>
        </w:rPr>
        <w:t>is provide</w:t>
      </w:r>
      <w:r w:rsidR="007C1CEA">
        <w:rPr>
          <w:rFonts w:ascii="Times New Roman" w:hAnsi="Times New Roman"/>
          <w:szCs w:val="24"/>
        </w:rPr>
        <w:t>d</w:t>
      </w:r>
      <w:proofErr w:type="gramEnd"/>
      <w:r w:rsidR="007C1CEA" w:rsidRPr="0060440C">
        <w:rPr>
          <w:rFonts w:ascii="Times New Roman" w:hAnsi="Times New Roman"/>
          <w:szCs w:val="24"/>
        </w:rPr>
        <w:t xml:space="preserve"> by ceiling mounted exhaust vents.  </w:t>
      </w:r>
      <w:r w:rsidR="0060440C" w:rsidRPr="0060440C">
        <w:rPr>
          <w:rFonts w:ascii="Times New Roman" w:hAnsi="Times New Roman"/>
          <w:szCs w:val="24"/>
        </w:rPr>
        <w:t>Of note were the holding ce</w:t>
      </w:r>
      <w:r w:rsidR="001561D4">
        <w:rPr>
          <w:rFonts w:ascii="Times New Roman" w:hAnsi="Times New Roman"/>
          <w:szCs w:val="24"/>
        </w:rPr>
        <w:t>l</w:t>
      </w:r>
      <w:r w:rsidRPr="0060440C">
        <w:rPr>
          <w:rFonts w:ascii="Times New Roman" w:hAnsi="Times New Roman"/>
          <w:szCs w:val="24"/>
        </w:rPr>
        <w:t xml:space="preserve">ls located in the western side of the building.  Above the hallway door to the cells is a retrofitted </w:t>
      </w:r>
      <w:r w:rsidR="007C1CEA" w:rsidRPr="0060440C">
        <w:rPr>
          <w:rFonts w:ascii="Times New Roman" w:hAnsi="Times New Roman"/>
          <w:szCs w:val="24"/>
        </w:rPr>
        <w:t>fan that</w:t>
      </w:r>
      <w:r w:rsidR="00297D54" w:rsidRPr="0060440C">
        <w:rPr>
          <w:rFonts w:ascii="Times New Roman" w:hAnsi="Times New Roman"/>
          <w:szCs w:val="24"/>
        </w:rPr>
        <w:t xml:space="preserve"> appear</w:t>
      </w:r>
      <w:r w:rsidR="00DB1765">
        <w:rPr>
          <w:rFonts w:ascii="Times New Roman" w:hAnsi="Times New Roman"/>
          <w:szCs w:val="24"/>
        </w:rPr>
        <w:t>s</w:t>
      </w:r>
      <w:r w:rsidR="00297D54" w:rsidRPr="0060440C">
        <w:rPr>
          <w:rFonts w:ascii="Times New Roman" w:hAnsi="Times New Roman"/>
          <w:szCs w:val="24"/>
        </w:rPr>
        <w:t xml:space="preserve"> to exhaust air from the cells into the hallway</w:t>
      </w:r>
      <w:r w:rsidR="00BA77E4">
        <w:rPr>
          <w:rFonts w:ascii="Times New Roman" w:hAnsi="Times New Roman"/>
          <w:szCs w:val="24"/>
        </w:rPr>
        <w:t xml:space="preserve"> (Picture </w:t>
      </w:r>
      <w:r w:rsidR="000B123C">
        <w:rPr>
          <w:rFonts w:ascii="Times New Roman" w:hAnsi="Times New Roman"/>
          <w:szCs w:val="24"/>
        </w:rPr>
        <w:t>10</w:t>
      </w:r>
      <w:r w:rsidR="00BA77E4">
        <w:rPr>
          <w:rFonts w:ascii="Times New Roman" w:hAnsi="Times New Roman"/>
          <w:szCs w:val="24"/>
        </w:rPr>
        <w:t>)</w:t>
      </w:r>
      <w:r w:rsidR="00297D54" w:rsidRPr="0060440C">
        <w:rPr>
          <w:rFonts w:ascii="Times New Roman" w:hAnsi="Times New Roman"/>
          <w:szCs w:val="24"/>
        </w:rPr>
        <w:t xml:space="preserve">.  Each cell appears to be equipped with exhaust </w:t>
      </w:r>
      <w:r w:rsidR="00DC1EAE" w:rsidRPr="0060440C">
        <w:rPr>
          <w:rFonts w:ascii="Times New Roman" w:hAnsi="Times New Roman"/>
          <w:szCs w:val="24"/>
        </w:rPr>
        <w:t>vents that</w:t>
      </w:r>
      <w:r w:rsidR="00297D54" w:rsidRPr="0060440C">
        <w:rPr>
          <w:rFonts w:ascii="Times New Roman" w:hAnsi="Times New Roman"/>
          <w:szCs w:val="24"/>
        </w:rPr>
        <w:t xml:space="preserve"> did not appear to be drawing air.  In this condition, odors within the holding cells </w:t>
      </w:r>
      <w:proofErr w:type="gramStart"/>
      <w:r w:rsidR="00297D54" w:rsidRPr="0060440C">
        <w:rPr>
          <w:rFonts w:ascii="Times New Roman" w:hAnsi="Times New Roman"/>
          <w:szCs w:val="24"/>
        </w:rPr>
        <w:t>can be directed</w:t>
      </w:r>
      <w:proofErr w:type="gramEnd"/>
      <w:r w:rsidR="00297D54" w:rsidRPr="0060440C">
        <w:rPr>
          <w:rFonts w:ascii="Times New Roman" w:hAnsi="Times New Roman"/>
          <w:szCs w:val="24"/>
        </w:rPr>
        <w:t xml:space="preserve"> into the hallway</w:t>
      </w:r>
      <w:r w:rsidR="0060440C">
        <w:rPr>
          <w:rFonts w:ascii="Times New Roman" w:hAnsi="Times New Roman"/>
          <w:szCs w:val="24"/>
        </w:rPr>
        <w:t xml:space="preserve"> by these fans</w:t>
      </w:r>
      <w:r w:rsidR="00297D54" w:rsidRPr="0060440C">
        <w:rPr>
          <w:rFonts w:ascii="Times New Roman" w:hAnsi="Times New Roman"/>
          <w:szCs w:val="24"/>
        </w:rPr>
        <w:t>.</w:t>
      </w:r>
    </w:p>
    <w:p w:rsidR="00FF5B53" w:rsidRPr="0060440C" w:rsidRDefault="00297D54" w:rsidP="00297D54">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rPr>
          <w:rFonts w:ascii="Times New Roman" w:hAnsi="Times New Roman"/>
        </w:rPr>
      </w:pPr>
      <w:r w:rsidRPr="0060440C">
        <w:rPr>
          <w:rFonts w:ascii="Times New Roman" w:hAnsi="Times New Roman"/>
          <w:szCs w:val="24"/>
        </w:rPr>
        <w:tab/>
        <w:t>The fo</w:t>
      </w:r>
      <w:r w:rsidR="0060440C">
        <w:rPr>
          <w:rFonts w:ascii="Times New Roman" w:hAnsi="Times New Roman"/>
          <w:szCs w:val="24"/>
        </w:rPr>
        <w:t>u</w:t>
      </w:r>
      <w:r w:rsidRPr="0060440C">
        <w:rPr>
          <w:rFonts w:ascii="Times New Roman" w:hAnsi="Times New Roman"/>
          <w:szCs w:val="24"/>
        </w:rPr>
        <w:t xml:space="preserve">rth floor registry of deeds office had a series of retrofitted wall fans installed and </w:t>
      </w:r>
      <w:r w:rsidR="00DB1765">
        <w:rPr>
          <w:rFonts w:ascii="Times New Roman" w:hAnsi="Times New Roman"/>
          <w:szCs w:val="24"/>
        </w:rPr>
        <w:t xml:space="preserve">were </w:t>
      </w:r>
      <w:r w:rsidRPr="0060440C">
        <w:rPr>
          <w:rFonts w:ascii="Times New Roman" w:hAnsi="Times New Roman"/>
          <w:szCs w:val="24"/>
        </w:rPr>
        <w:t>operating during the</w:t>
      </w:r>
      <w:r w:rsidR="001561D4">
        <w:rPr>
          <w:rFonts w:ascii="Times New Roman" w:hAnsi="Times New Roman"/>
          <w:szCs w:val="24"/>
        </w:rPr>
        <w:t xml:space="preserve"> CEH</w:t>
      </w:r>
      <w:r w:rsidRPr="0060440C">
        <w:rPr>
          <w:rFonts w:ascii="Times New Roman" w:hAnsi="Times New Roman"/>
          <w:szCs w:val="24"/>
        </w:rPr>
        <w:t xml:space="preserve"> visits.  According to </w:t>
      </w:r>
      <w:r w:rsidR="001561D4">
        <w:rPr>
          <w:rFonts w:ascii="Times New Roman" w:hAnsi="Times New Roman"/>
          <w:szCs w:val="24"/>
        </w:rPr>
        <w:t>R</w:t>
      </w:r>
      <w:r w:rsidRPr="0060440C">
        <w:rPr>
          <w:rFonts w:ascii="Times New Roman" w:hAnsi="Times New Roman"/>
          <w:szCs w:val="24"/>
        </w:rPr>
        <w:t xml:space="preserve">egistry of </w:t>
      </w:r>
      <w:r w:rsidR="001561D4">
        <w:rPr>
          <w:rFonts w:ascii="Times New Roman" w:hAnsi="Times New Roman"/>
          <w:szCs w:val="24"/>
        </w:rPr>
        <w:t>D</w:t>
      </w:r>
      <w:r w:rsidRPr="0060440C">
        <w:rPr>
          <w:rFonts w:ascii="Times New Roman" w:hAnsi="Times New Roman"/>
          <w:szCs w:val="24"/>
        </w:rPr>
        <w:t xml:space="preserve">eeds staff, a fan </w:t>
      </w:r>
      <w:proofErr w:type="gramStart"/>
      <w:r w:rsidRPr="0060440C">
        <w:rPr>
          <w:rFonts w:ascii="Times New Roman" w:hAnsi="Times New Roman"/>
          <w:szCs w:val="24"/>
        </w:rPr>
        <w:t>was placed</w:t>
      </w:r>
      <w:proofErr w:type="gramEnd"/>
      <w:r w:rsidRPr="0060440C">
        <w:rPr>
          <w:rFonts w:ascii="Times New Roman" w:hAnsi="Times New Roman"/>
          <w:szCs w:val="24"/>
        </w:rPr>
        <w:t xml:space="preserve"> in the suspended ceiling to provide heat relief (Picture </w:t>
      </w:r>
      <w:r w:rsidR="000A236E">
        <w:rPr>
          <w:rFonts w:ascii="Times New Roman" w:hAnsi="Times New Roman"/>
          <w:szCs w:val="24"/>
        </w:rPr>
        <w:t>11</w:t>
      </w:r>
      <w:r w:rsidRPr="0060440C">
        <w:rPr>
          <w:rFonts w:ascii="Times New Roman" w:hAnsi="Times New Roman"/>
          <w:szCs w:val="24"/>
        </w:rPr>
        <w:t xml:space="preserve">).  CEH staff recommended the removal of the fan from the ceiling since it </w:t>
      </w:r>
      <w:r w:rsidR="00DB1765">
        <w:rPr>
          <w:rFonts w:ascii="Times New Roman" w:hAnsi="Times New Roman"/>
          <w:szCs w:val="24"/>
        </w:rPr>
        <w:t>c</w:t>
      </w:r>
      <w:r w:rsidRPr="0060440C">
        <w:rPr>
          <w:rFonts w:ascii="Times New Roman" w:hAnsi="Times New Roman"/>
          <w:szCs w:val="24"/>
        </w:rPr>
        <w:t>ould be a fire hazard.</w:t>
      </w:r>
    </w:p>
    <w:p w:rsidR="00FF5B53" w:rsidRDefault="00297D54" w:rsidP="007D2BA8">
      <w:pPr>
        <w:spacing w:line="480" w:lineRule="auto"/>
        <w:ind w:firstLine="720"/>
        <w:rPr>
          <w:rFonts w:ascii="Times New Roman" w:hAnsi="Times New Roman"/>
        </w:rPr>
      </w:pPr>
      <w:r>
        <w:rPr>
          <w:rFonts w:ascii="Times New Roman" w:hAnsi="Times New Roman"/>
        </w:rPr>
        <w:t xml:space="preserve">The garage contains a series of exhaust </w:t>
      </w:r>
      <w:r w:rsidR="007C1CEA">
        <w:rPr>
          <w:rFonts w:ascii="Times New Roman" w:hAnsi="Times New Roman"/>
        </w:rPr>
        <w:t>vents that</w:t>
      </w:r>
      <w:r>
        <w:rPr>
          <w:rFonts w:ascii="Times New Roman" w:hAnsi="Times New Roman"/>
        </w:rPr>
        <w:t xml:space="preserve"> </w:t>
      </w:r>
      <w:proofErr w:type="gramStart"/>
      <w:r>
        <w:rPr>
          <w:rFonts w:ascii="Times New Roman" w:hAnsi="Times New Roman"/>
        </w:rPr>
        <w:t>were not activated</w:t>
      </w:r>
      <w:proofErr w:type="gramEnd"/>
      <w:r>
        <w:rPr>
          <w:rFonts w:ascii="Times New Roman" w:hAnsi="Times New Roman"/>
        </w:rPr>
        <w:t xml:space="preserve"> during any of </w:t>
      </w:r>
      <w:r w:rsidR="001561D4">
        <w:rPr>
          <w:rFonts w:ascii="Times New Roman" w:hAnsi="Times New Roman"/>
        </w:rPr>
        <w:t>the CEH</w:t>
      </w:r>
      <w:r>
        <w:rPr>
          <w:rFonts w:ascii="Times New Roman" w:hAnsi="Times New Roman"/>
        </w:rPr>
        <w:t xml:space="preserve"> visits.  It is likely that these </w:t>
      </w:r>
      <w:r w:rsidR="007C1CEA">
        <w:rPr>
          <w:rFonts w:ascii="Times New Roman" w:hAnsi="Times New Roman"/>
        </w:rPr>
        <w:t>vents</w:t>
      </w:r>
      <w:r>
        <w:rPr>
          <w:rFonts w:ascii="Times New Roman" w:hAnsi="Times New Roman"/>
        </w:rPr>
        <w:t xml:space="preserve"> </w:t>
      </w:r>
      <w:proofErr w:type="gramStart"/>
      <w:r>
        <w:rPr>
          <w:rFonts w:ascii="Times New Roman" w:hAnsi="Times New Roman"/>
        </w:rPr>
        <w:t>were deactivated</w:t>
      </w:r>
      <w:proofErr w:type="gramEnd"/>
      <w:r>
        <w:rPr>
          <w:rFonts w:ascii="Times New Roman" w:hAnsi="Times New Roman"/>
        </w:rPr>
        <w:t xml:space="preserve"> since the </w:t>
      </w:r>
      <w:r w:rsidR="00CD484D">
        <w:rPr>
          <w:rFonts w:ascii="Times New Roman" w:hAnsi="Times New Roman"/>
        </w:rPr>
        <w:t>air from th</w:t>
      </w:r>
      <w:r w:rsidR="001561D4">
        <w:rPr>
          <w:rFonts w:ascii="Times New Roman" w:hAnsi="Times New Roman"/>
        </w:rPr>
        <w:t>e</w:t>
      </w:r>
      <w:r w:rsidR="00CD484D">
        <w:rPr>
          <w:rFonts w:ascii="Times New Roman" w:hAnsi="Times New Roman"/>
        </w:rPr>
        <w:t xml:space="preserve"> </w:t>
      </w:r>
      <w:r w:rsidR="001561D4">
        <w:rPr>
          <w:rFonts w:ascii="Times New Roman" w:hAnsi="Times New Roman"/>
        </w:rPr>
        <w:t>garage</w:t>
      </w:r>
      <w:r w:rsidR="00CD484D">
        <w:rPr>
          <w:rFonts w:ascii="Times New Roman" w:hAnsi="Times New Roman"/>
        </w:rPr>
        <w:t xml:space="preserve"> appears to exhaust at a </w:t>
      </w:r>
      <w:r w:rsidR="001561D4">
        <w:rPr>
          <w:rFonts w:ascii="Times New Roman" w:hAnsi="Times New Roman"/>
        </w:rPr>
        <w:t xml:space="preserve">ground level </w:t>
      </w:r>
      <w:r w:rsidR="00CD484D">
        <w:rPr>
          <w:rFonts w:ascii="Times New Roman" w:hAnsi="Times New Roman"/>
        </w:rPr>
        <w:t xml:space="preserve">bus stop (Picture </w:t>
      </w:r>
      <w:r w:rsidR="000A236E">
        <w:rPr>
          <w:rFonts w:ascii="Times New Roman" w:hAnsi="Times New Roman"/>
        </w:rPr>
        <w:t>12</w:t>
      </w:r>
      <w:r w:rsidR="00CD484D">
        <w:rPr>
          <w:rFonts w:ascii="Times New Roman" w:hAnsi="Times New Roman"/>
        </w:rPr>
        <w:t xml:space="preserve">).  </w:t>
      </w:r>
    </w:p>
    <w:p w:rsidR="006376AA" w:rsidRPr="00266A12" w:rsidRDefault="006376AA" w:rsidP="007D2BA8">
      <w:pPr>
        <w:spacing w:line="480" w:lineRule="auto"/>
        <w:ind w:firstLine="720"/>
        <w:rPr>
          <w:rFonts w:ascii="Times New Roman" w:hAnsi="Times New Roman"/>
        </w:rPr>
      </w:pPr>
      <w:r w:rsidRPr="00266A12">
        <w:rPr>
          <w:rFonts w:ascii="Times New Roman" w:hAnsi="Times New Roman"/>
        </w:rPr>
        <w:t xml:space="preserve">To maximize air exchange, the </w:t>
      </w:r>
      <w:r w:rsidR="004F0167" w:rsidRPr="00266A12">
        <w:rPr>
          <w:rFonts w:ascii="Times New Roman" w:hAnsi="Times New Roman"/>
        </w:rPr>
        <w:t>MDPH</w:t>
      </w:r>
      <w:r w:rsidRPr="00266A12">
        <w:rPr>
          <w:rFonts w:ascii="Times New Roman" w:hAnsi="Times New Roman"/>
        </w:rPr>
        <w:t xml:space="preserve"> recommends that all components of the ventilation system (e.g., supply ventilation, exhaust ventilation and FCUs) operate continuously during business hours.  Without the HVAC system operating as designed, normally occurring pollutants </w:t>
      </w:r>
      <w:proofErr w:type="gramStart"/>
      <w:r w:rsidRPr="00266A12">
        <w:rPr>
          <w:rFonts w:ascii="Times New Roman" w:hAnsi="Times New Roman"/>
        </w:rPr>
        <w:t>cannot be diluted or removed,</w:t>
      </w:r>
      <w:proofErr w:type="gramEnd"/>
      <w:r w:rsidRPr="00266A12">
        <w:rPr>
          <w:rFonts w:ascii="Times New Roman" w:hAnsi="Times New Roman"/>
        </w:rPr>
        <w:t xml:space="preserve"> allowing them to build up and </w:t>
      </w:r>
      <w:r w:rsidRPr="00266A12">
        <w:rPr>
          <w:rFonts w:ascii="Times New Roman" w:hAnsi="Times New Roman"/>
        </w:rPr>
        <w:lastRenderedPageBreak/>
        <w:t xml:space="preserve">lead to indoor air quality/comfort complaints.  In order to have proper ventilation, the systems </w:t>
      </w:r>
      <w:proofErr w:type="gramStart"/>
      <w:r w:rsidR="00DB1765">
        <w:rPr>
          <w:rFonts w:ascii="Times New Roman" w:hAnsi="Times New Roman"/>
        </w:rPr>
        <w:t>should also</w:t>
      </w:r>
      <w:r w:rsidRPr="00266A12">
        <w:rPr>
          <w:rFonts w:ascii="Times New Roman" w:hAnsi="Times New Roman"/>
        </w:rPr>
        <w:t xml:space="preserve"> be balanced</w:t>
      </w:r>
      <w:proofErr w:type="gramEnd"/>
      <w:r w:rsidRPr="00266A12">
        <w:rPr>
          <w:rFonts w:ascii="Times New Roman" w:hAnsi="Times New Roman"/>
        </w:rPr>
        <w:t xml:space="preserve"> to provide an adequate amount of fresh air to the interior of a room while removing stale air from the room.  It </w:t>
      </w:r>
      <w:proofErr w:type="gramStart"/>
      <w:r w:rsidRPr="00266A12">
        <w:rPr>
          <w:rFonts w:ascii="Times New Roman" w:hAnsi="Times New Roman"/>
        </w:rPr>
        <w:t>is recommended</w:t>
      </w:r>
      <w:proofErr w:type="gramEnd"/>
      <w:r w:rsidRPr="00266A12">
        <w:rPr>
          <w:rFonts w:ascii="Times New Roman" w:hAnsi="Times New Roman"/>
        </w:rPr>
        <w:t xml:space="preserve"> that HVAC systems be re-balanced every five years to ensure adequate air systems function (SMACNA, 1994).</w:t>
      </w:r>
      <w:r w:rsidR="00DB1765" w:rsidRPr="00DB1765">
        <w:rPr>
          <w:rFonts w:ascii="Times New Roman" w:hAnsi="Times New Roman"/>
        </w:rPr>
        <w:t xml:space="preserve"> </w:t>
      </w:r>
      <w:r w:rsidR="00DB1765">
        <w:rPr>
          <w:rFonts w:ascii="Times New Roman" w:hAnsi="Times New Roman"/>
        </w:rPr>
        <w:t xml:space="preserve"> </w:t>
      </w:r>
      <w:r w:rsidR="00DB1765" w:rsidRPr="00266A12">
        <w:rPr>
          <w:rFonts w:ascii="Times New Roman" w:hAnsi="Times New Roman"/>
        </w:rPr>
        <w:t xml:space="preserve">The date of the last balancing of these systems was not available at the time of the assessment.  </w:t>
      </w:r>
    </w:p>
    <w:p w:rsidR="00201FC4" w:rsidRPr="00266A12" w:rsidRDefault="00201FC4" w:rsidP="007D2BA8">
      <w:pPr>
        <w:pStyle w:val="BodyTextIndent"/>
      </w:pPr>
      <w:r w:rsidRPr="00266A12">
        <w:t xml:space="preserve">The Massachusetts Building Code requires that each room have a minimum ventilation rate of 20 cubic feet per minute (cfm) per occupant of fresh outside air or openable windows (SBBRS, 1997).  The ventilation must be on at all times </w:t>
      </w:r>
      <w:proofErr w:type="gramStart"/>
      <w:r w:rsidRPr="00266A12">
        <w:t>that</w:t>
      </w:r>
      <w:proofErr w:type="gramEnd"/>
      <w:r w:rsidRPr="00266A12">
        <w:t xml:space="preserve">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201FC4" w:rsidRPr="00266A12" w:rsidRDefault="00201FC4" w:rsidP="007D2BA8">
      <w:pPr>
        <w:widowControl w:val="0"/>
        <w:spacing w:line="480" w:lineRule="auto"/>
        <w:ind w:firstLine="720"/>
        <w:rPr>
          <w:rFonts w:ascii="Times New Roman" w:hAnsi="Times New Roman"/>
          <w:snapToGrid w:val="0"/>
        </w:rPr>
      </w:pPr>
      <w:r w:rsidRPr="00266A12">
        <w:rPr>
          <w:rFonts w:ascii="Times New Roman" w:hAnsi="Times New Roman"/>
        </w:rPr>
        <w:t>Carbon dioxide is not a problem in and of itself</w:t>
      </w:r>
      <w:r w:rsidRPr="00266A12">
        <w:rPr>
          <w:rFonts w:ascii="Times New Roman" w:hAnsi="Times New Roman"/>
          <w:snapToGrid w:val="0"/>
        </w:rPr>
        <w:t>.</w:t>
      </w:r>
      <w:r w:rsidRPr="00266A12">
        <w:rPr>
          <w:rFonts w:ascii="Times New Roman" w:hAnsi="Times New Roman"/>
        </w:rPr>
        <w:t xml:space="preserve">  It </w:t>
      </w:r>
      <w:proofErr w:type="gramStart"/>
      <w:r w:rsidRPr="00266A12">
        <w:rPr>
          <w:rFonts w:ascii="Times New Roman" w:hAnsi="Times New Roman"/>
        </w:rPr>
        <w:t>is used</w:t>
      </w:r>
      <w:proofErr w:type="gramEnd"/>
      <w:r w:rsidRPr="00266A12">
        <w:rPr>
          <w:rFonts w:ascii="Times New Roman" w:hAnsi="Times New Roman"/>
        </w:rPr>
        <w:t xml:space="preserve"> as an indicator of the adequacy of the fresh air ventilation.  As carbon dioxide levels rise, it indicates that the ventilating system is malfunctioning or the design occupancy of the room </w:t>
      </w:r>
      <w:proofErr w:type="gramStart"/>
      <w:r w:rsidRPr="00266A12">
        <w:rPr>
          <w:rFonts w:ascii="Times New Roman" w:hAnsi="Times New Roman"/>
        </w:rPr>
        <w:t>is being exceeded</w:t>
      </w:r>
      <w:proofErr w:type="gramEnd"/>
      <w:r w:rsidRPr="00266A12">
        <w:rPr>
          <w:rFonts w:ascii="Times New Roman" w:hAnsi="Times New Roman"/>
        </w:rPr>
        <w:t xml:space="preserve">.  When this happens a buildup of common indoor air pollutants can occur, leading to discomfort or health complaints.  The Occupational Safety and Health Administration (OSHA) standard for carbon dioxide is 5,000 parts per million parts of air (ppm).  </w:t>
      </w:r>
      <w:r w:rsidRPr="00266A12">
        <w:rPr>
          <w:rFonts w:ascii="Times New Roman" w:hAnsi="Times New Roman"/>
          <w:snapToGrid w:val="0"/>
        </w:rPr>
        <w:t xml:space="preserve">Workers </w:t>
      </w:r>
      <w:proofErr w:type="gramStart"/>
      <w:r w:rsidRPr="00266A12">
        <w:rPr>
          <w:rFonts w:ascii="Times New Roman" w:hAnsi="Times New Roman"/>
          <w:snapToGrid w:val="0"/>
        </w:rPr>
        <w:t>may be exposed</w:t>
      </w:r>
      <w:proofErr w:type="gramEnd"/>
      <w:r w:rsidRPr="00266A12">
        <w:rPr>
          <w:rFonts w:ascii="Times New Roman" w:hAnsi="Times New Roman"/>
          <w:snapToGrid w:val="0"/>
        </w:rPr>
        <w:t xml:space="preserve"> to this level for 40 hours/week based on a </w:t>
      </w:r>
      <w:r w:rsidR="00266A12" w:rsidRPr="00266A12">
        <w:rPr>
          <w:rFonts w:ascii="Times New Roman" w:hAnsi="Times New Roman"/>
          <w:snapToGrid w:val="0"/>
        </w:rPr>
        <w:t>time-weighted</w:t>
      </w:r>
      <w:r w:rsidRPr="00266A12">
        <w:rPr>
          <w:rFonts w:ascii="Times New Roman" w:hAnsi="Times New Roman"/>
          <w:snapToGrid w:val="0"/>
        </w:rPr>
        <w:t xml:space="preserve"> average (OSHA, 1997).</w:t>
      </w:r>
    </w:p>
    <w:p w:rsidR="00201FC4" w:rsidRPr="00266A12" w:rsidRDefault="00201FC4" w:rsidP="007D2BA8">
      <w:pPr>
        <w:spacing w:line="480" w:lineRule="auto"/>
        <w:ind w:firstLine="720"/>
        <w:rPr>
          <w:rFonts w:ascii="Times New Roman" w:hAnsi="Times New Roman"/>
        </w:rPr>
      </w:pPr>
      <w:r w:rsidRPr="00266A12">
        <w:rPr>
          <w:rFonts w:ascii="Times New Roman" w:hAnsi="Times New Roman"/>
        </w:rPr>
        <w:t xml:space="preserve">The </w:t>
      </w:r>
      <w:r w:rsidR="004F0167" w:rsidRPr="00266A12">
        <w:rPr>
          <w:rFonts w:ascii="Times New Roman" w:hAnsi="Times New Roman"/>
        </w:rPr>
        <w:t>MPDH</w:t>
      </w:r>
      <w:r w:rsidRPr="00266A12">
        <w:rPr>
          <w:rFonts w:ascii="Times New Roman" w:hAnsi="Times New Roman"/>
        </w:rPr>
        <w:t xml:space="preserve"> uses a guideline of 800 ppm for publicly occupied buildings.  A guideline of 600 ppm or less is preferred in schools </w:t>
      </w:r>
      <w:proofErr w:type="gramStart"/>
      <w:r w:rsidRPr="00266A12">
        <w:rPr>
          <w:rFonts w:ascii="Times New Roman" w:hAnsi="Times New Roman"/>
        </w:rPr>
        <w:t>due to the fact that</w:t>
      </w:r>
      <w:proofErr w:type="gramEnd"/>
      <w:r w:rsidRPr="00266A12">
        <w:rPr>
          <w:rFonts w:ascii="Times New Roman" w:hAnsi="Times New Roman"/>
        </w:rPr>
        <w:t xml:space="preserve"> the majority of occupants are young and considered to be a more sensitive population in the evaluation of </w:t>
      </w:r>
      <w:r w:rsidRPr="00266A12">
        <w:rPr>
          <w:rFonts w:ascii="Times New Roman" w:hAnsi="Times New Roman"/>
        </w:rPr>
        <w:lastRenderedPageBreak/>
        <w:t xml:space="preserve">environmental health status.  Inadequate ventilation and/or elevated temperatures are major causes of complaints such as respiratory, eye, nose and throat irritation, lethargy and headaches.  For more information concerning carbon dioxide, see </w:t>
      </w:r>
      <w:hyperlink r:id="rId11" w:history="1">
        <w:r w:rsidRPr="00EB627B">
          <w:rPr>
            <w:rStyle w:val="Hyperlink"/>
            <w:rFonts w:ascii="Times New Roman" w:hAnsi="Times New Roman"/>
          </w:rPr>
          <w:t>Appendix A</w:t>
        </w:r>
      </w:hyperlink>
      <w:r w:rsidRPr="00266A12">
        <w:rPr>
          <w:rFonts w:ascii="Times New Roman" w:hAnsi="Times New Roman"/>
        </w:rPr>
        <w:t>.</w:t>
      </w:r>
    </w:p>
    <w:p w:rsidR="0060440C" w:rsidRDefault="0060440C" w:rsidP="007D2BA8">
      <w:pPr>
        <w:spacing w:line="480" w:lineRule="auto"/>
        <w:ind w:firstLine="720"/>
        <w:rPr>
          <w:rFonts w:ascii="Times New Roman" w:hAnsi="Times New Roman"/>
        </w:rPr>
      </w:pPr>
      <w:r>
        <w:rPr>
          <w:rFonts w:ascii="Times New Roman" w:hAnsi="Times New Roman"/>
        </w:rPr>
        <w:t xml:space="preserve">The following </w:t>
      </w:r>
      <w:r w:rsidR="007C1CEA">
        <w:rPr>
          <w:rFonts w:ascii="Times New Roman" w:hAnsi="Times New Roman"/>
        </w:rPr>
        <w:t>temperature</w:t>
      </w:r>
      <w:r>
        <w:rPr>
          <w:rFonts w:ascii="Times New Roman" w:hAnsi="Times New Roman"/>
        </w:rPr>
        <w:t xml:space="preserve"> ranges </w:t>
      </w:r>
      <w:proofErr w:type="gramStart"/>
      <w:r>
        <w:rPr>
          <w:rFonts w:ascii="Times New Roman" w:hAnsi="Times New Roman"/>
        </w:rPr>
        <w:t>were measured</w:t>
      </w:r>
      <w:proofErr w:type="gramEnd"/>
      <w:r>
        <w:rPr>
          <w:rFonts w:ascii="Times New Roman" w:hAnsi="Times New Roman"/>
        </w:rPr>
        <w:t xml:space="preserve"> </w:t>
      </w:r>
      <w:r w:rsidR="007C1CEA">
        <w:rPr>
          <w:rFonts w:ascii="Times New Roman" w:hAnsi="Times New Roman"/>
        </w:rPr>
        <w:t>within</w:t>
      </w:r>
      <w:r>
        <w:rPr>
          <w:rFonts w:ascii="Times New Roman" w:hAnsi="Times New Roman"/>
        </w:rPr>
        <w:t xml:space="preserve"> the HOJ.</w:t>
      </w:r>
    </w:p>
    <w:p w:rsidR="0060440C" w:rsidRDefault="0060440C" w:rsidP="00440173">
      <w:pPr>
        <w:spacing w:line="480" w:lineRule="auto"/>
        <w:ind w:left="720" w:firstLine="720"/>
        <w:rPr>
          <w:rFonts w:ascii="Times New Roman" w:hAnsi="Times New Roman"/>
        </w:rPr>
      </w:pPr>
      <w:smartTag w:uri="urn:schemas-microsoft-com:office:smarttags" w:element="date">
        <w:smartTagPr>
          <w:attr w:name="Month" w:val="4"/>
          <w:attr w:name="Day" w:val="21"/>
          <w:attr w:name="Year" w:val="2005"/>
        </w:smartTagPr>
        <w:r>
          <w:rPr>
            <w:rFonts w:ascii="Times New Roman" w:hAnsi="Times New Roman"/>
          </w:rPr>
          <w:t>April 21, 2005</w:t>
        </w:r>
      </w:smartTag>
      <w:r>
        <w:rPr>
          <w:rFonts w:ascii="Times New Roman" w:hAnsi="Times New Roman"/>
        </w:rPr>
        <w:tab/>
      </w:r>
      <w:r>
        <w:rPr>
          <w:rFonts w:ascii="Times New Roman" w:hAnsi="Times New Roman"/>
        </w:rPr>
        <w:tab/>
      </w:r>
      <w:r w:rsidR="00440173">
        <w:rPr>
          <w:rFonts w:ascii="Times New Roman" w:hAnsi="Times New Roman"/>
        </w:rPr>
        <w:tab/>
      </w:r>
      <w:r w:rsidR="00440173">
        <w:rPr>
          <w:rFonts w:ascii="Times New Roman" w:hAnsi="Times New Roman"/>
        </w:rPr>
        <w:tab/>
      </w:r>
      <w:r w:rsidR="00201D0D" w:rsidRPr="00266A12">
        <w:rPr>
          <w:rFonts w:ascii="Times New Roman" w:hAnsi="Times New Roman"/>
        </w:rPr>
        <w:t>7</w:t>
      </w:r>
      <w:r w:rsidR="00464FAE">
        <w:rPr>
          <w:rFonts w:ascii="Times New Roman" w:hAnsi="Times New Roman"/>
        </w:rPr>
        <w:t>2</w:t>
      </w:r>
      <w:r w:rsidR="00201D0D" w:rsidRPr="00266A12">
        <w:rPr>
          <w:rFonts w:ascii="Times New Roman" w:hAnsi="Times New Roman"/>
          <w:vertAlign w:val="superscript"/>
        </w:rPr>
        <w:t>o</w:t>
      </w:r>
      <w:r w:rsidR="00201D0D" w:rsidRPr="00266A12">
        <w:rPr>
          <w:rFonts w:ascii="Times New Roman" w:hAnsi="Times New Roman"/>
        </w:rPr>
        <w:t xml:space="preserve"> to </w:t>
      </w:r>
      <w:r w:rsidR="00201D0D">
        <w:rPr>
          <w:rFonts w:ascii="Times New Roman" w:hAnsi="Times New Roman"/>
        </w:rPr>
        <w:t>8</w:t>
      </w:r>
      <w:r w:rsidR="00464FAE">
        <w:rPr>
          <w:rFonts w:ascii="Times New Roman" w:hAnsi="Times New Roman"/>
        </w:rPr>
        <w:t>4</w:t>
      </w:r>
      <w:r w:rsidR="00201D0D" w:rsidRPr="00266A12">
        <w:rPr>
          <w:rFonts w:ascii="Times New Roman" w:hAnsi="Times New Roman"/>
          <w:vertAlign w:val="superscript"/>
        </w:rPr>
        <w:t>o</w:t>
      </w:r>
      <w:r w:rsidR="00440173">
        <w:rPr>
          <w:rFonts w:ascii="Times New Roman" w:hAnsi="Times New Roman"/>
          <w:vertAlign w:val="superscript"/>
        </w:rPr>
        <w:t xml:space="preserve"> </w:t>
      </w:r>
      <w:r w:rsidR="00440173" w:rsidRPr="00440173">
        <w:rPr>
          <w:rFonts w:ascii="Times New Roman" w:hAnsi="Times New Roman"/>
          <w:szCs w:val="24"/>
        </w:rPr>
        <w:t>F</w:t>
      </w:r>
    </w:p>
    <w:p w:rsidR="0060440C" w:rsidRDefault="00201D0D" w:rsidP="00440173">
      <w:pPr>
        <w:spacing w:line="480" w:lineRule="auto"/>
        <w:ind w:left="720" w:firstLine="720"/>
        <w:rPr>
          <w:rFonts w:ascii="Times New Roman" w:hAnsi="Times New Roman"/>
        </w:rPr>
      </w:pPr>
      <w:smartTag w:uri="urn:schemas-microsoft-com:office:smarttags" w:element="date">
        <w:smartTagPr>
          <w:attr w:name="Month" w:val="4"/>
          <w:attr w:name="Day" w:val="22"/>
          <w:attr w:name="Year" w:val="2005"/>
        </w:smartTagPr>
        <w:r>
          <w:rPr>
            <w:rFonts w:ascii="Times New Roman" w:hAnsi="Times New Roman"/>
          </w:rPr>
          <w:t>April 22, 2005</w:t>
        </w:r>
      </w:smartTag>
      <w:r>
        <w:rPr>
          <w:rFonts w:ascii="Times New Roman" w:hAnsi="Times New Roman"/>
        </w:rPr>
        <w:tab/>
      </w:r>
      <w:r>
        <w:rPr>
          <w:rFonts w:ascii="Times New Roman" w:hAnsi="Times New Roman"/>
        </w:rPr>
        <w:tab/>
      </w:r>
      <w:r w:rsidR="00440173">
        <w:rPr>
          <w:rFonts w:ascii="Times New Roman" w:hAnsi="Times New Roman"/>
        </w:rPr>
        <w:tab/>
      </w:r>
      <w:r w:rsidR="00440173">
        <w:rPr>
          <w:rFonts w:ascii="Times New Roman" w:hAnsi="Times New Roman"/>
        </w:rPr>
        <w:tab/>
      </w:r>
      <w:r w:rsidRPr="00266A12">
        <w:rPr>
          <w:rFonts w:ascii="Times New Roman" w:hAnsi="Times New Roman"/>
        </w:rPr>
        <w:t>7</w:t>
      </w:r>
      <w:r w:rsidR="00464FAE">
        <w:rPr>
          <w:rFonts w:ascii="Times New Roman" w:hAnsi="Times New Roman"/>
        </w:rPr>
        <w:t>2</w:t>
      </w:r>
      <w:r w:rsidRPr="00266A12">
        <w:rPr>
          <w:rFonts w:ascii="Times New Roman" w:hAnsi="Times New Roman"/>
          <w:vertAlign w:val="superscript"/>
        </w:rPr>
        <w:t>o</w:t>
      </w:r>
      <w:r w:rsidRPr="00266A12">
        <w:rPr>
          <w:rFonts w:ascii="Times New Roman" w:hAnsi="Times New Roman"/>
        </w:rPr>
        <w:t xml:space="preserve"> to 7</w:t>
      </w:r>
      <w:r>
        <w:rPr>
          <w:rFonts w:ascii="Times New Roman" w:hAnsi="Times New Roman"/>
        </w:rPr>
        <w:t>7</w:t>
      </w:r>
      <w:r w:rsidRPr="00266A12">
        <w:rPr>
          <w:rFonts w:ascii="Times New Roman" w:hAnsi="Times New Roman"/>
          <w:vertAlign w:val="superscript"/>
        </w:rPr>
        <w:t>o</w:t>
      </w:r>
      <w:r w:rsidR="00440173">
        <w:rPr>
          <w:rFonts w:ascii="Times New Roman" w:hAnsi="Times New Roman"/>
          <w:vertAlign w:val="superscript"/>
        </w:rPr>
        <w:t xml:space="preserve"> </w:t>
      </w:r>
      <w:r w:rsidR="00440173" w:rsidRPr="00440173">
        <w:rPr>
          <w:rFonts w:ascii="Times New Roman" w:hAnsi="Times New Roman"/>
          <w:szCs w:val="24"/>
        </w:rPr>
        <w:t>F</w:t>
      </w:r>
    </w:p>
    <w:p w:rsidR="0060440C" w:rsidRDefault="00201D0D" w:rsidP="00440173">
      <w:pPr>
        <w:spacing w:line="480" w:lineRule="auto"/>
        <w:ind w:left="720" w:firstLine="720"/>
        <w:rPr>
          <w:rFonts w:ascii="Times New Roman" w:hAnsi="Times New Roman"/>
        </w:rPr>
      </w:pPr>
      <w:smartTag w:uri="urn:schemas-microsoft-com:office:smarttags" w:element="date">
        <w:smartTagPr>
          <w:attr w:name="Month" w:val="2"/>
          <w:attr w:name="Day" w:val="7"/>
          <w:attr w:name="Year" w:val="2006"/>
        </w:smartTagPr>
        <w:r>
          <w:rPr>
            <w:rFonts w:ascii="Times New Roman" w:hAnsi="Times New Roman"/>
          </w:rPr>
          <w:t>February 7, 2006</w:t>
        </w:r>
      </w:smartTag>
      <w:r>
        <w:rPr>
          <w:rFonts w:ascii="Times New Roman" w:hAnsi="Times New Roman"/>
        </w:rPr>
        <w:tab/>
      </w:r>
      <w:r w:rsidR="00440173">
        <w:rPr>
          <w:rFonts w:ascii="Times New Roman" w:hAnsi="Times New Roman"/>
        </w:rPr>
        <w:tab/>
      </w:r>
      <w:r w:rsidR="00440173">
        <w:rPr>
          <w:rFonts w:ascii="Times New Roman" w:hAnsi="Times New Roman"/>
        </w:rPr>
        <w:tab/>
      </w:r>
      <w:r>
        <w:rPr>
          <w:rFonts w:ascii="Times New Roman" w:hAnsi="Times New Roman"/>
        </w:rPr>
        <w:t>7</w:t>
      </w:r>
      <w:r w:rsidR="00464FAE">
        <w:rPr>
          <w:rFonts w:ascii="Times New Roman" w:hAnsi="Times New Roman"/>
        </w:rPr>
        <w:t>1</w:t>
      </w:r>
      <w:r w:rsidRPr="00266A12">
        <w:rPr>
          <w:rFonts w:ascii="Times New Roman" w:hAnsi="Times New Roman"/>
          <w:vertAlign w:val="superscript"/>
        </w:rPr>
        <w:t>o</w:t>
      </w:r>
      <w:r w:rsidRPr="00266A12">
        <w:rPr>
          <w:rFonts w:ascii="Times New Roman" w:hAnsi="Times New Roman"/>
        </w:rPr>
        <w:t xml:space="preserve"> to 7</w:t>
      </w:r>
      <w:r w:rsidR="00464FAE">
        <w:rPr>
          <w:rFonts w:ascii="Times New Roman" w:hAnsi="Times New Roman"/>
        </w:rPr>
        <w:t>7</w:t>
      </w:r>
      <w:r w:rsidRPr="00266A12">
        <w:rPr>
          <w:rFonts w:ascii="Times New Roman" w:hAnsi="Times New Roman"/>
          <w:vertAlign w:val="superscript"/>
        </w:rPr>
        <w:t>o</w:t>
      </w:r>
      <w:r w:rsidR="00440173">
        <w:rPr>
          <w:rFonts w:ascii="Times New Roman" w:hAnsi="Times New Roman"/>
          <w:vertAlign w:val="superscript"/>
        </w:rPr>
        <w:t xml:space="preserve"> </w:t>
      </w:r>
      <w:r w:rsidR="00440173" w:rsidRPr="00440173">
        <w:rPr>
          <w:rFonts w:ascii="Times New Roman" w:hAnsi="Times New Roman"/>
          <w:szCs w:val="24"/>
        </w:rPr>
        <w:t>F</w:t>
      </w:r>
    </w:p>
    <w:p w:rsidR="00EC3BAC" w:rsidRDefault="004F0167" w:rsidP="00D17B75">
      <w:pPr>
        <w:spacing w:line="480" w:lineRule="auto"/>
        <w:rPr>
          <w:rFonts w:ascii="Times New Roman" w:hAnsi="Times New Roman"/>
        </w:rPr>
      </w:pPr>
      <w:r w:rsidRPr="00266A12">
        <w:rPr>
          <w:rFonts w:ascii="Times New Roman" w:hAnsi="Times New Roman"/>
        </w:rPr>
        <w:t xml:space="preserve">Temperature readings </w:t>
      </w:r>
      <w:r w:rsidR="00A62CED">
        <w:rPr>
          <w:rFonts w:ascii="Times New Roman" w:hAnsi="Times New Roman"/>
        </w:rPr>
        <w:t xml:space="preserve">on </w:t>
      </w:r>
      <w:r w:rsidR="0074437D">
        <w:rPr>
          <w:rFonts w:ascii="Times New Roman" w:hAnsi="Times New Roman"/>
        </w:rPr>
        <w:t xml:space="preserve">both </w:t>
      </w:r>
      <w:r w:rsidR="00A62CED">
        <w:rPr>
          <w:rFonts w:ascii="Times New Roman" w:hAnsi="Times New Roman"/>
        </w:rPr>
        <w:t>April 2005</w:t>
      </w:r>
      <w:r w:rsidR="00D17B75">
        <w:rPr>
          <w:rFonts w:ascii="Times New Roman" w:hAnsi="Times New Roman"/>
        </w:rPr>
        <w:t xml:space="preserve"> </w:t>
      </w:r>
      <w:r w:rsidR="0074437D">
        <w:rPr>
          <w:rFonts w:ascii="Times New Roman" w:hAnsi="Times New Roman"/>
        </w:rPr>
        <w:t xml:space="preserve">visits </w:t>
      </w:r>
      <w:r w:rsidR="00D17B75">
        <w:rPr>
          <w:rFonts w:ascii="Times New Roman" w:hAnsi="Times New Roman"/>
        </w:rPr>
        <w:t>were above or mostly in the upper part of the M</w:t>
      </w:r>
      <w:r w:rsidRPr="00266A12">
        <w:rPr>
          <w:rFonts w:ascii="Times New Roman" w:hAnsi="Times New Roman"/>
        </w:rPr>
        <w:t>DPH</w:t>
      </w:r>
      <w:r w:rsidR="006376AA" w:rsidRPr="00266A12">
        <w:rPr>
          <w:rFonts w:ascii="Times New Roman" w:hAnsi="Times New Roman"/>
        </w:rPr>
        <w:t xml:space="preserve"> recommend</w:t>
      </w:r>
      <w:r w:rsidR="00D17B75">
        <w:rPr>
          <w:rFonts w:ascii="Times New Roman" w:hAnsi="Times New Roman"/>
        </w:rPr>
        <w:t>ed</w:t>
      </w:r>
      <w:r w:rsidR="006376AA" w:rsidRPr="00266A12">
        <w:rPr>
          <w:rFonts w:ascii="Times New Roman" w:hAnsi="Times New Roman"/>
        </w:rPr>
        <w:t xml:space="preserve"> temperature</w:t>
      </w:r>
      <w:r w:rsidR="00D17B75">
        <w:rPr>
          <w:rFonts w:ascii="Times New Roman" w:hAnsi="Times New Roman"/>
        </w:rPr>
        <w:t xml:space="preserve"> </w:t>
      </w:r>
      <w:r w:rsidR="006376AA" w:rsidRPr="00266A12">
        <w:rPr>
          <w:rFonts w:ascii="Times New Roman" w:hAnsi="Times New Roman"/>
        </w:rPr>
        <w:t xml:space="preserve">range </w:t>
      </w:r>
      <w:r w:rsidR="00D17B75">
        <w:rPr>
          <w:rFonts w:ascii="Times New Roman" w:hAnsi="Times New Roman"/>
        </w:rPr>
        <w:t>of</w:t>
      </w:r>
      <w:r w:rsidR="006376AA" w:rsidRPr="00266A12">
        <w:rPr>
          <w:rFonts w:ascii="Times New Roman" w:hAnsi="Times New Roman"/>
        </w:rPr>
        <w:t xml:space="preserve"> 70</w:t>
      </w:r>
      <w:r w:rsidR="006376AA" w:rsidRPr="00266A12">
        <w:rPr>
          <w:rFonts w:ascii="Times New Roman" w:hAnsi="Times New Roman"/>
          <w:vertAlign w:val="superscript"/>
        </w:rPr>
        <w:t>o</w:t>
      </w:r>
      <w:r w:rsidR="006376AA" w:rsidRPr="00266A12">
        <w:rPr>
          <w:rFonts w:ascii="Times New Roman" w:hAnsi="Times New Roman"/>
        </w:rPr>
        <w:t xml:space="preserve"> to 78</w:t>
      </w:r>
      <w:r w:rsidR="006376AA" w:rsidRPr="00266A12">
        <w:rPr>
          <w:rFonts w:ascii="Times New Roman" w:hAnsi="Times New Roman"/>
          <w:vertAlign w:val="superscript"/>
        </w:rPr>
        <w:t>o</w:t>
      </w:r>
      <w:r w:rsidR="006376AA" w:rsidRPr="00266A12">
        <w:rPr>
          <w:rFonts w:ascii="Times New Roman" w:hAnsi="Times New Roman"/>
        </w:rPr>
        <w:t xml:space="preserve"> F</w:t>
      </w:r>
      <w:r w:rsidR="00D17B75">
        <w:rPr>
          <w:rFonts w:ascii="Times New Roman" w:hAnsi="Times New Roman"/>
        </w:rPr>
        <w:t xml:space="preserve">.  </w:t>
      </w:r>
      <w:r w:rsidR="00CD484D">
        <w:rPr>
          <w:rFonts w:ascii="Times New Roman" w:hAnsi="Times New Roman"/>
        </w:rPr>
        <w:t>Employees expressed concerns about temperature control in th</w:t>
      </w:r>
      <w:r w:rsidR="001561D4">
        <w:rPr>
          <w:rFonts w:ascii="Times New Roman" w:hAnsi="Times New Roman"/>
        </w:rPr>
        <w:t>e</w:t>
      </w:r>
      <w:r w:rsidR="00CD484D">
        <w:rPr>
          <w:rFonts w:ascii="Times New Roman" w:hAnsi="Times New Roman"/>
        </w:rPr>
        <w:t xml:space="preserve"> building (e.g., not enough heat in winter, not enough cooling in hot weather</w:t>
      </w:r>
      <w:r w:rsidR="001561D4">
        <w:rPr>
          <w:rFonts w:ascii="Times New Roman" w:hAnsi="Times New Roman"/>
        </w:rPr>
        <w:t>)</w:t>
      </w:r>
      <w:r w:rsidR="00CD484D">
        <w:rPr>
          <w:rFonts w:ascii="Times New Roman" w:hAnsi="Times New Roman"/>
        </w:rPr>
        <w:t xml:space="preserve">.  </w:t>
      </w:r>
      <w:r w:rsidR="002B4240">
        <w:rPr>
          <w:rFonts w:ascii="Times New Roman" w:hAnsi="Times New Roman"/>
        </w:rPr>
        <w:t xml:space="preserve">There are a number of factors that </w:t>
      </w:r>
      <w:proofErr w:type="gramStart"/>
      <w:r w:rsidR="002B4240">
        <w:rPr>
          <w:rFonts w:ascii="Times New Roman" w:hAnsi="Times New Roman"/>
        </w:rPr>
        <w:t>are either</w:t>
      </w:r>
      <w:proofErr w:type="gramEnd"/>
      <w:r w:rsidR="002B4240">
        <w:rPr>
          <w:rFonts w:ascii="Times New Roman" w:hAnsi="Times New Roman"/>
        </w:rPr>
        <w:t xml:space="preserve"> heat sources or contribute to these temperature control difficulties.</w:t>
      </w:r>
    </w:p>
    <w:p w:rsidR="005025B7" w:rsidRPr="00B42AFC" w:rsidRDefault="00EC3BAC" w:rsidP="00B42AFC">
      <w:pPr>
        <w:numPr>
          <w:ilvl w:val="0"/>
          <w:numId w:val="31"/>
        </w:numPr>
        <w:spacing w:line="480" w:lineRule="auto"/>
        <w:rPr>
          <w:rFonts w:ascii="Times New Roman" w:hAnsi="Times New Roman"/>
        </w:rPr>
      </w:pPr>
      <w:r w:rsidRPr="00B42AFC">
        <w:rPr>
          <w:rFonts w:ascii="Times New Roman" w:hAnsi="Times New Roman"/>
        </w:rPr>
        <w:t xml:space="preserve">The building </w:t>
      </w:r>
      <w:proofErr w:type="gramStart"/>
      <w:r w:rsidRPr="00B42AFC">
        <w:rPr>
          <w:rFonts w:ascii="Times New Roman" w:hAnsi="Times New Roman"/>
        </w:rPr>
        <w:t>was originally designed</w:t>
      </w:r>
      <w:proofErr w:type="gramEnd"/>
      <w:r w:rsidRPr="00B42AFC">
        <w:rPr>
          <w:rFonts w:ascii="Times New Roman" w:hAnsi="Times New Roman"/>
        </w:rPr>
        <w:t xml:space="preserve"> to have large open floors that would be heated o</w:t>
      </w:r>
      <w:r w:rsidR="00B42AFC">
        <w:rPr>
          <w:rFonts w:ascii="Times New Roman" w:hAnsi="Times New Roman"/>
        </w:rPr>
        <w:t>r</w:t>
      </w:r>
      <w:r w:rsidRPr="00B42AFC">
        <w:rPr>
          <w:rFonts w:ascii="Times New Roman" w:hAnsi="Times New Roman"/>
        </w:rPr>
        <w:t xml:space="preserve"> </w:t>
      </w:r>
      <w:r w:rsidR="00B42AFC">
        <w:rPr>
          <w:rFonts w:ascii="Times New Roman" w:hAnsi="Times New Roman"/>
        </w:rPr>
        <w:t>cooled</w:t>
      </w:r>
      <w:r w:rsidRPr="00B42AFC">
        <w:rPr>
          <w:rFonts w:ascii="Times New Roman" w:hAnsi="Times New Roman"/>
        </w:rPr>
        <w:t xml:space="preserve"> by both the AHU and FCUs located around the perimeter of each </w:t>
      </w:r>
      <w:r w:rsidR="007C1CEA" w:rsidRPr="00B42AFC">
        <w:rPr>
          <w:rFonts w:ascii="Times New Roman" w:hAnsi="Times New Roman"/>
        </w:rPr>
        <w:t>office</w:t>
      </w:r>
      <w:r w:rsidRPr="00B42AFC">
        <w:rPr>
          <w:rFonts w:ascii="Times New Roman" w:hAnsi="Times New Roman"/>
        </w:rPr>
        <w:t xml:space="preserve"> below windows.  </w:t>
      </w:r>
      <w:r w:rsidR="00FC1BE0" w:rsidRPr="00B42AFC">
        <w:rPr>
          <w:rFonts w:ascii="Times New Roman" w:hAnsi="Times New Roman"/>
        </w:rPr>
        <w:t xml:space="preserve">After the building was </w:t>
      </w:r>
      <w:r w:rsidR="007C1CEA" w:rsidRPr="00B42AFC">
        <w:rPr>
          <w:rFonts w:ascii="Times New Roman" w:hAnsi="Times New Roman"/>
        </w:rPr>
        <w:t>constructed,</w:t>
      </w:r>
      <w:r w:rsidR="00FC1BE0" w:rsidRPr="00B42AFC">
        <w:rPr>
          <w:rFonts w:ascii="Times New Roman" w:hAnsi="Times New Roman"/>
        </w:rPr>
        <w:t xml:space="preserve"> a number of areas </w:t>
      </w:r>
      <w:proofErr w:type="gramStart"/>
      <w:r w:rsidR="00FC1BE0" w:rsidRPr="00B42AFC">
        <w:rPr>
          <w:rFonts w:ascii="Times New Roman" w:hAnsi="Times New Roman"/>
        </w:rPr>
        <w:t>were subdivided</w:t>
      </w:r>
      <w:proofErr w:type="gramEnd"/>
      <w:r w:rsidR="00FC1BE0" w:rsidRPr="00B42AFC">
        <w:rPr>
          <w:rFonts w:ascii="Times New Roman" w:hAnsi="Times New Roman"/>
        </w:rPr>
        <w:t xml:space="preserve"> into offices without taking into consideration the </w:t>
      </w:r>
      <w:r w:rsidR="005025B7" w:rsidRPr="00B42AFC">
        <w:rPr>
          <w:rFonts w:ascii="Times New Roman" w:hAnsi="Times New Roman"/>
        </w:rPr>
        <w:t xml:space="preserve">design of the HVAC system.  In a number of areas, the FCUs </w:t>
      </w:r>
      <w:proofErr w:type="gramStart"/>
      <w:r w:rsidR="005025B7" w:rsidRPr="00B42AFC">
        <w:rPr>
          <w:rFonts w:ascii="Times New Roman" w:hAnsi="Times New Roman"/>
        </w:rPr>
        <w:t xml:space="preserve">are now </w:t>
      </w:r>
      <w:r w:rsidR="007C1CEA" w:rsidRPr="00B42AFC">
        <w:rPr>
          <w:rFonts w:ascii="Times New Roman" w:hAnsi="Times New Roman"/>
        </w:rPr>
        <w:t>separated</w:t>
      </w:r>
      <w:proofErr w:type="gramEnd"/>
      <w:r w:rsidR="005025B7" w:rsidRPr="00B42AFC">
        <w:rPr>
          <w:rFonts w:ascii="Times New Roman" w:hAnsi="Times New Roman"/>
        </w:rPr>
        <w:t xml:space="preserve"> from the main floor by floor to ceiling, prefabricated walls</w:t>
      </w:r>
      <w:r w:rsidR="0074437D">
        <w:rPr>
          <w:rFonts w:ascii="Times New Roman" w:hAnsi="Times New Roman"/>
        </w:rPr>
        <w:t>.  These walls</w:t>
      </w:r>
      <w:r w:rsidR="005025B7" w:rsidRPr="00B42AFC">
        <w:rPr>
          <w:rFonts w:ascii="Times New Roman" w:hAnsi="Times New Roman"/>
        </w:rPr>
        <w:t xml:space="preserve"> disrupt the intended airflow pattern</w:t>
      </w:r>
      <w:r w:rsidR="00B42AFC">
        <w:rPr>
          <w:rFonts w:ascii="Times New Roman" w:hAnsi="Times New Roman"/>
        </w:rPr>
        <w:t>,</w:t>
      </w:r>
      <w:r w:rsidR="005025B7" w:rsidRPr="00B42AFC">
        <w:rPr>
          <w:rFonts w:ascii="Times New Roman" w:hAnsi="Times New Roman"/>
        </w:rPr>
        <w:t xml:space="preserve"> making temperature control difficult.</w:t>
      </w:r>
      <w:r w:rsidR="00284942" w:rsidRPr="00B42AFC">
        <w:rPr>
          <w:rFonts w:ascii="Times New Roman" w:hAnsi="Times New Roman"/>
        </w:rPr>
        <w:t xml:space="preserve">  In an effort to decrease </w:t>
      </w:r>
      <w:r w:rsidR="007C1CEA" w:rsidRPr="00B42AFC">
        <w:rPr>
          <w:rFonts w:ascii="Times New Roman" w:hAnsi="Times New Roman"/>
        </w:rPr>
        <w:t>temperature</w:t>
      </w:r>
      <w:r w:rsidR="00284942" w:rsidRPr="00B42AFC">
        <w:rPr>
          <w:rFonts w:ascii="Times New Roman" w:hAnsi="Times New Roman"/>
        </w:rPr>
        <w:t xml:space="preserve">, a fan </w:t>
      </w:r>
      <w:proofErr w:type="gramStart"/>
      <w:r w:rsidR="00284942" w:rsidRPr="00B42AFC">
        <w:rPr>
          <w:rFonts w:ascii="Times New Roman" w:hAnsi="Times New Roman"/>
        </w:rPr>
        <w:t xml:space="preserve">was </w:t>
      </w:r>
      <w:r w:rsidR="00B42AFC">
        <w:rPr>
          <w:rFonts w:ascii="Times New Roman" w:hAnsi="Times New Roman"/>
        </w:rPr>
        <w:t>installed</w:t>
      </w:r>
      <w:proofErr w:type="gramEnd"/>
      <w:r w:rsidR="00B42AFC">
        <w:rPr>
          <w:rFonts w:ascii="Times New Roman" w:hAnsi="Times New Roman"/>
        </w:rPr>
        <w:t xml:space="preserve"> to</w:t>
      </w:r>
      <w:r w:rsidR="00284942" w:rsidRPr="00B42AFC">
        <w:rPr>
          <w:rFonts w:ascii="Times New Roman" w:hAnsi="Times New Roman"/>
        </w:rPr>
        <w:t xml:space="preserve"> exhaust air into the ceiling plenum</w:t>
      </w:r>
      <w:r w:rsidR="00B42AFC">
        <w:rPr>
          <w:rFonts w:ascii="Times New Roman" w:hAnsi="Times New Roman"/>
        </w:rPr>
        <w:t xml:space="preserve"> (Picture 11)</w:t>
      </w:r>
      <w:r w:rsidR="00E467DD">
        <w:rPr>
          <w:rFonts w:ascii="Times New Roman" w:hAnsi="Times New Roman"/>
        </w:rPr>
        <w:t xml:space="preserve">.  </w:t>
      </w:r>
      <w:r w:rsidR="0074437D">
        <w:rPr>
          <w:rFonts w:ascii="Times New Roman" w:hAnsi="Times New Roman"/>
        </w:rPr>
        <w:t>Room 421</w:t>
      </w:r>
      <w:r w:rsidR="00284942" w:rsidRPr="00B42AFC">
        <w:rPr>
          <w:rFonts w:ascii="Times New Roman" w:hAnsi="Times New Roman"/>
        </w:rPr>
        <w:t xml:space="preserve">was a newly created room that </w:t>
      </w:r>
      <w:proofErr w:type="gramStart"/>
      <w:r w:rsidR="00284942" w:rsidRPr="00B42AFC">
        <w:rPr>
          <w:rFonts w:ascii="Times New Roman" w:hAnsi="Times New Roman"/>
        </w:rPr>
        <w:t>was separated</w:t>
      </w:r>
      <w:proofErr w:type="gramEnd"/>
      <w:r w:rsidR="00284942" w:rsidRPr="00B42AFC">
        <w:rPr>
          <w:rFonts w:ascii="Times New Roman" w:hAnsi="Times New Roman"/>
        </w:rPr>
        <w:t xml:space="preserve"> from the FCUs by a</w:t>
      </w:r>
      <w:r w:rsidR="00B42AFC">
        <w:rPr>
          <w:rFonts w:ascii="Times New Roman" w:hAnsi="Times New Roman"/>
        </w:rPr>
        <w:t>n interior</w:t>
      </w:r>
      <w:r w:rsidR="00284942" w:rsidRPr="00B42AFC">
        <w:rPr>
          <w:rFonts w:ascii="Times New Roman" w:hAnsi="Times New Roman"/>
        </w:rPr>
        <w:t xml:space="preserve"> wall with windows.  During the </w:t>
      </w:r>
      <w:smartTag w:uri="urn:schemas-microsoft-com:office:smarttags" w:element="date">
        <w:smartTagPr>
          <w:attr w:name="Month" w:val="4"/>
          <w:attr w:name="Day" w:val="21"/>
          <w:attr w:name="Year" w:val="2005"/>
        </w:smartTagPr>
        <w:r w:rsidR="00284942" w:rsidRPr="00B42AFC">
          <w:rPr>
            <w:rFonts w:ascii="Times New Roman" w:hAnsi="Times New Roman"/>
          </w:rPr>
          <w:t xml:space="preserve">April </w:t>
        </w:r>
        <w:r w:rsidR="003F0FC8">
          <w:rPr>
            <w:rFonts w:ascii="Times New Roman" w:hAnsi="Times New Roman"/>
          </w:rPr>
          <w:t xml:space="preserve">21, </w:t>
        </w:r>
        <w:r w:rsidR="00284942" w:rsidRPr="00B42AFC">
          <w:rPr>
            <w:rFonts w:ascii="Times New Roman" w:hAnsi="Times New Roman"/>
          </w:rPr>
          <w:t>2005</w:t>
        </w:r>
      </w:smartTag>
      <w:r w:rsidR="00284942" w:rsidRPr="00B42AFC">
        <w:rPr>
          <w:rFonts w:ascii="Times New Roman" w:hAnsi="Times New Roman"/>
        </w:rPr>
        <w:t xml:space="preserve"> visit, CEH staff suggested removing one of these windows to improve </w:t>
      </w:r>
      <w:r w:rsidR="00284942" w:rsidRPr="00B42AFC">
        <w:rPr>
          <w:rFonts w:ascii="Times New Roman" w:hAnsi="Times New Roman"/>
        </w:rPr>
        <w:lastRenderedPageBreak/>
        <w:t xml:space="preserve">airflow.  </w:t>
      </w:r>
      <w:r w:rsidR="00B42AFC">
        <w:rPr>
          <w:rFonts w:ascii="Times New Roman" w:hAnsi="Times New Roman"/>
        </w:rPr>
        <w:t>W</w:t>
      </w:r>
      <w:r w:rsidR="00B42AFC" w:rsidRPr="00B42AFC">
        <w:rPr>
          <w:rFonts w:ascii="Times New Roman" w:hAnsi="Times New Roman"/>
        </w:rPr>
        <w:t xml:space="preserve">hen CEH returned to the building </w:t>
      </w:r>
      <w:r w:rsidR="00B42AFC">
        <w:rPr>
          <w:rFonts w:ascii="Times New Roman" w:hAnsi="Times New Roman"/>
        </w:rPr>
        <w:t xml:space="preserve">in </w:t>
      </w:r>
      <w:r w:rsidR="00B42AFC" w:rsidRPr="00B42AFC">
        <w:rPr>
          <w:rFonts w:ascii="Times New Roman" w:hAnsi="Times New Roman"/>
        </w:rPr>
        <w:t>February 2006</w:t>
      </w:r>
      <w:r w:rsidR="00B42AFC">
        <w:rPr>
          <w:rFonts w:ascii="Times New Roman" w:hAnsi="Times New Roman"/>
        </w:rPr>
        <w:t>, the</w:t>
      </w:r>
      <w:r w:rsidR="00284942" w:rsidRPr="00B42AFC">
        <w:rPr>
          <w:rFonts w:ascii="Times New Roman" w:hAnsi="Times New Roman"/>
        </w:rPr>
        <w:t xml:space="preserve"> windows remained in place.</w:t>
      </w:r>
    </w:p>
    <w:p w:rsidR="005025B7" w:rsidRPr="00B42AFC" w:rsidRDefault="005025B7" w:rsidP="00B42AFC">
      <w:pPr>
        <w:numPr>
          <w:ilvl w:val="0"/>
          <w:numId w:val="31"/>
        </w:numPr>
        <w:spacing w:line="480" w:lineRule="auto"/>
        <w:rPr>
          <w:rFonts w:ascii="Times New Roman" w:hAnsi="Times New Roman"/>
        </w:rPr>
      </w:pPr>
      <w:r w:rsidRPr="00B42AFC">
        <w:rPr>
          <w:rFonts w:ascii="Times New Roman" w:hAnsi="Times New Roman"/>
        </w:rPr>
        <w:t xml:space="preserve">As mentioned previously, the portion of the building that serves as the roof does not appear to </w:t>
      </w:r>
      <w:proofErr w:type="gramStart"/>
      <w:r w:rsidRPr="00B42AFC">
        <w:rPr>
          <w:rFonts w:ascii="Times New Roman" w:hAnsi="Times New Roman"/>
        </w:rPr>
        <w:t>be de</w:t>
      </w:r>
      <w:r w:rsidR="00A62CED" w:rsidRPr="00B42AFC">
        <w:rPr>
          <w:rFonts w:ascii="Times New Roman" w:hAnsi="Times New Roman"/>
        </w:rPr>
        <w:t>s</w:t>
      </w:r>
      <w:r w:rsidRPr="00B42AFC">
        <w:rPr>
          <w:rFonts w:ascii="Times New Roman" w:hAnsi="Times New Roman"/>
        </w:rPr>
        <w:t>igned</w:t>
      </w:r>
      <w:proofErr w:type="gramEnd"/>
      <w:r w:rsidRPr="00B42AFC">
        <w:rPr>
          <w:rFonts w:ascii="Times New Roman" w:hAnsi="Times New Roman"/>
        </w:rPr>
        <w:t xml:space="preserve"> as a roof, but rather is a rubber membrane installed over an uninsulated structure.  Without insulation, </w:t>
      </w:r>
      <w:r w:rsidR="006C30A0" w:rsidRPr="00B42AFC">
        <w:rPr>
          <w:rFonts w:ascii="Times New Roman" w:hAnsi="Times New Roman"/>
        </w:rPr>
        <w:t xml:space="preserve">heat from the sun would heat the cement </w:t>
      </w:r>
      <w:r w:rsidR="007C1CEA" w:rsidRPr="00B42AFC">
        <w:rPr>
          <w:rFonts w:ascii="Times New Roman" w:hAnsi="Times New Roman"/>
        </w:rPr>
        <w:t>decking</w:t>
      </w:r>
      <w:r w:rsidR="006C30A0" w:rsidRPr="00B42AFC">
        <w:rPr>
          <w:rFonts w:ascii="Times New Roman" w:hAnsi="Times New Roman"/>
        </w:rPr>
        <w:t xml:space="preserve"> of the fourth floor, which would </w:t>
      </w:r>
      <w:r w:rsidR="00B42AFC">
        <w:rPr>
          <w:rFonts w:ascii="Times New Roman" w:hAnsi="Times New Roman"/>
        </w:rPr>
        <w:t>subsequently</w:t>
      </w:r>
      <w:r w:rsidR="006C30A0" w:rsidRPr="00B42AFC">
        <w:rPr>
          <w:rFonts w:ascii="Times New Roman" w:hAnsi="Times New Roman"/>
        </w:rPr>
        <w:t xml:space="preserve"> heat the ceiling </w:t>
      </w:r>
      <w:r w:rsidR="007C1CEA" w:rsidRPr="00B42AFC">
        <w:rPr>
          <w:rFonts w:ascii="Times New Roman" w:hAnsi="Times New Roman"/>
        </w:rPr>
        <w:t>plenum</w:t>
      </w:r>
      <w:r w:rsidR="006C30A0" w:rsidRPr="00B42AFC">
        <w:rPr>
          <w:rFonts w:ascii="Times New Roman" w:hAnsi="Times New Roman"/>
        </w:rPr>
        <w:t xml:space="preserve"> and the office space below the suspended ceiling.</w:t>
      </w:r>
    </w:p>
    <w:p w:rsidR="00657864" w:rsidRPr="00B42AFC" w:rsidRDefault="006C30A0" w:rsidP="00B42AFC">
      <w:pPr>
        <w:numPr>
          <w:ilvl w:val="0"/>
          <w:numId w:val="31"/>
        </w:numPr>
        <w:spacing w:line="480" w:lineRule="auto"/>
        <w:rPr>
          <w:rFonts w:ascii="Times New Roman" w:hAnsi="Times New Roman"/>
        </w:rPr>
      </w:pPr>
      <w:r w:rsidRPr="00B42AFC">
        <w:rPr>
          <w:rFonts w:ascii="Times New Roman" w:hAnsi="Times New Roman"/>
        </w:rPr>
        <w:t>The window system of the building consists of a single pane of glass installed inside a metal frame.  When exposed to direct sunlight in warm weather, the glass and metal of the windows become a significant heat source (during the April 2005 visit</w:t>
      </w:r>
      <w:r w:rsidR="003F0FC8">
        <w:rPr>
          <w:rFonts w:ascii="Times New Roman" w:hAnsi="Times New Roman"/>
        </w:rPr>
        <w:t>s</w:t>
      </w:r>
      <w:r w:rsidRPr="00B42AFC">
        <w:rPr>
          <w:rFonts w:ascii="Times New Roman" w:hAnsi="Times New Roman"/>
        </w:rPr>
        <w:t>, surface temperature of windows in sunlight was measured over 100</w:t>
      </w:r>
      <w:r w:rsidRPr="00B42AFC">
        <w:rPr>
          <w:rFonts w:ascii="Times New Roman" w:hAnsi="Times New Roman"/>
          <w:szCs w:val="24"/>
          <w:vertAlign w:val="superscript"/>
        </w:rPr>
        <w:t>o</w:t>
      </w:r>
      <w:r w:rsidRPr="00B42AFC">
        <w:rPr>
          <w:rFonts w:ascii="Times New Roman" w:hAnsi="Times New Roman"/>
        </w:rPr>
        <w:t xml:space="preserve">F in </w:t>
      </w:r>
      <w:r w:rsidR="002C11E5">
        <w:rPr>
          <w:rFonts w:ascii="Times New Roman" w:hAnsi="Times New Roman"/>
        </w:rPr>
        <w:t xml:space="preserve">an </w:t>
      </w:r>
      <w:r w:rsidRPr="00B42AFC">
        <w:rPr>
          <w:rFonts w:ascii="Times New Roman" w:hAnsi="Times New Roman"/>
        </w:rPr>
        <w:t xml:space="preserve">office </w:t>
      </w:r>
      <w:r w:rsidR="001561D4">
        <w:rPr>
          <w:rFonts w:ascii="Times New Roman" w:hAnsi="Times New Roman"/>
        </w:rPr>
        <w:t xml:space="preserve">on </w:t>
      </w:r>
      <w:r w:rsidRPr="00B42AFC">
        <w:rPr>
          <w:rFonts w:ascii="Times New Roman" w:hAnsi="Times New Roman"/>
        </w:rPr>
        <w:t>the south wall of the HOJ</w:t>
      </w:r>
      <w:r w:rsidR="002C11E5">
        <w:rPr>
          <w:rFonts w:ascii="Times New Roman" w:hAnsi="Times New Roman"/>
        </w:rPr>
        <w:t>)</w:t>
      </w:r>
      <w:r w:rsidRPr="00B42AFC">
        <w:rPr>
          <w:rFonts w:ascii="Times New Roman" w:hAnsi="Times New Roman"/>
        </w:rPr>
        <w:t xml:space="preserve">.  </w:t>
      </w:r>
      <w:r w:rsidR="007C1CEA" w:rsidRPr="00B42AFC">
        <w:rPr>
          <w:rFonts w:ascii="Times New Roman" w:hAnsi="Times New Roman"/>
        </w:rPr>
        <w:t>Conversely</w:t>
      </w:r>
      <w:r w:rsidR="00657864" w:rsidRPr="00B42AFC">
        <w:rPr>
          <w:rFonts w:ascii="Times New Roman" w:hAnsi="Times New Roman"/>
        </w:rPr>
        <w:t xml:space="preserve">, windows that </w:t>
      </w:r>
      <w:proofErr w:type="gramStart"/>
      <w:r w:rsidR="00657864" w:rsidRPr="00B42AFC">
        <w:rPr>
          <w:rFonts w:ascii="Times New Roman" w:hAnsi="Times New Roman"/>
        </w:rPr>
        <w:t>are not exposed</w:t>
      </w:r>
      <w:proofErr w:type="gramEnd"/>
      <w:r w:rsidR="00657864" w:rsidRPr="00B42AFC">
        <w:rPr>
          <w:rFonts w:ascii="Times New Roman" w:hAnsi="Times New Roman"/>
        </w:rPr>
        <w:t xml:space="preserve"> to sunlight and are exposed to northwesterly winds</w:t>
      </w:r>
      <w:r w:rsidR="00B44C6B" w:rsidRPr="00B42AFC">
        <w:rPr>
          <w:rFonts w:ascii="Times New Roman" w:hAnsi="Times New Roman"/>
        </w:rPr>
        <w:t xml:space="preserve"> during frigid weather</w:t>
      </w:r>
      <w:r w:rsidR="00657864" w:rsidRPr="00B42AFC">
        <w:rPr>
          <w:rFonts w:ascii="Times New Roman" w:hAnsi="Times New Roman"/>
        </w:rPr>
        <w:t xml:space="preserve"> have</w:t>
      </w:r>
      <w:r w:rsidR="003A76EB" w:rsidRPr="00B42AFC">
        <w:rPr>
          <w:rFonts w:ascii="Times New Roman" w:hAnsi="Times New Roman"/>
        </w:rPr>
        <w:t xml:space="preserve"> </w:t>
      </w:r>
      <w:r w:rsidR="001561D4">
        <w:rPr>
          <w:rFonts w:ascii="Times New Roman" w:hAnsi="Times New Roman"/>
        </w:rPr>
        <w:t xml:space="preserve">a </w:t>
      </w:r>
      <w:r w:rsidR="003A76EB" w:rsidRPr="00B42AFC">
        <w:rPr>
          <w:rFonts w:ascii="Times New Roman" w:hAnsi="Times New Roman"/>
        </w:rPr>
        <w:t xml:space="preserve">significantly lower temperature </w:t>
      </w:r>
      <w:r w:rsidR="001561D4">
        <w:rPr>
          <w:rFonts w:ascii="Times New Roman" w:hAnsi="Times New Roman"/>
        </w:rPr>
        <w:t xml:space="preserve">than </w:t>
      </w:r>
      <w:r w:rsidR="003A76EB" w:rsidRPr="00B42AFC">
        <w:rPr>
          <w:rFonts w:ascii="Times New Roman" w:hAnsi="Times New Roman"/>
        </w:rPr>
        <w:t>interior walls (</w:t>
      </w:r>
      <w:r w:rsidR="00657864" w:rsidRPr="00B42AFC">
        <w:rPr>
          <w:rFonts w:ascii="Times New Roman" w:hAnsi="Times New Roman"/>
        </w:rPr>
        <w:t>window frame</w:t>
      </w:r>
      <w:r w:rsidR="003A76EB" w:rsidRPr="00B42AFC">
        <w:rPr>
          <w:rFonts w:ascii="Times New Roman" w:hAnsi="Times New Roman"/>
        </w:rPr>
        <w:t xml:space="preserve"> temperature</w:t>
      </w:r>
      <w:r w:rsidR="002C11E5">
        <w:rPr>
          <w:rFonts w:ascii="Times New Roman" w:hAnsi="Times New Roman"/>
        </w:rPr>
        <w:t>s</w:t>
      </w:r>
      <w:r w:rsidR="003A76EB" w:rsidRPr="00B42AFC">
        <w:rPr>
          <w:rFonts w:ascii="Times New Roman" w:hAnsi="Times New Roman"/>
        </w:rPr>
        <w:t xml:space="preserve"> range</w:t>
      </w:r>
      <w:r w:rsidR="002C11E5">
        <w:rPr>
          <w:rFonts w:ascii="Times New Roman" w:hAnsi="Times New Roman"/>
        </w:rPr>
        <w:t>d from</w:t>
      </w:r>
      <w:r w:rsidR="003A76EB" w:rsidRPr="00B42AFC">
        <w:rPr>
          <w:rFonts w:ascii="Times New Roman" w:hAnsi="Times New Roman"/>
        </w:rPr>
        <w:t xml:space="preserve"> 48</w:t>
      </w:r>
      <w:r w:rsidR="003A76EB" w:rsidRPr="00B42AFC">
        <w:rPr>
          <w:rFonts w:ascii="Times New Roman" w:hAnsi="Times New Roman"/>
          <w:szCs w:val="24"/>
          <w:vertAlign w:val="superscript"/>
        </w:rPr>
        <w:t>o</w:t>
      </w:r>
      <w:r w:rsidR="003A76EB" w:rsidRPr="00B42AFC">
        <w:rPr>
          <w:rFonts w:ascii="Times New Roman" w:hAnsi="Times New Roman"/>
        </w:rPr>
        <w:t>F to 74</w:t>
      </w:r>
      <w:r w:rsidR="003A76EB" w:rsidRPr="00B42AFC">
        <w:rPr>
          <w:rFonts w:ascii="Times New Roman" w:hAnsi="Times New Roman"/>
          <w:szCs w:val="24"/>
          <w:vertAlign w:val="superscript"/>
        </w:rPr>
        <w:t>o</w:t>
      </w:r>
      <w:r w:rsidR="003A76EB" w:rsidRPr="00B42AFC">
        <w:rPr>
          <w:rFonts w:ascii="Times New Roman" w:hAnsi="Times New Roman"/>
        </w:rPr>
        <w:t xml:space="preserve">F; </w:t>
      </w:r>
      <w:r w:rsidR="002B4240" w:rsidRPr="00B42AFC">
        <w:rPr>
          <w:rFonts w:ascii="Times New Roman" w:hAnsi="Times New Roman"/>
        </w:rPr>
        <w:t>window</w:t>
      </w:r>
      <w:r w:rsidR="002B4240">
        <w:rPr>
          <w:rFonts w:ascii="Times New Roman" w:hAnsi="Times New Roman"/>
        </w:rPr>
        <w:t>pane</w:t>
      </w:r>
      <w:r w:rsidR="00657864" w:rsidRPr="00B42AFC">
        <w:rPr>
          <w:rFonts w:ascii="Times New Roman" w:hAnsi="Times New Roman"/>
        </w:rPr>
        <w:t xml:space="preserve"> temperature</w:t>
      </w:r>
      <w:r w:rsidR="001561D4">
        <w:rPr>
          <w:rFonts w:ascii="Times New Roman" w:hAnsi="Times New Roman"/>
        </w:rPr>
        <w:t>s</w:t>
      </w:r>
      <w:r w:rsidR="003A76EB" w:rsidRPr="00B42AFC">
        <w:rPr>
          <w:rFonts w:ascii="Times New Roman" w:hAnsi="Times New Roman"/>
        </w:rPr>
        <w:t xml:space="preserve"> range</w:t>
      </w:r>
      <w:r w:rsidR="008C6C40">
        <w:rPr>
          <w:rFonts w:ascii="Times New Roman" w:hAnsi="Times New Roman"/>
        </w:rPr>
        <w:t>d from</w:t>
      </w:r>
      <w:r w:rsidR="003A76EB" w:rsidRPr="00B42AFC">
        <w:rPr>
          <w:rFonts w:ascii="Times New Roman" w:hAnsi="Times New Roman"/>
        </w:rPr>
        <w:t xml:space="preserve"> 43</w:t>
      </w:r>
      <w:r w:rsidR="003A76EB" w:rsidRPr="00B42AFC">
        <w:rPr>
          <w:rFonts w:ascii="Times New Roman" w:hAnsi="Times New Roman"/>
          <w:szCs w:val="24"/>
          <w:vertAlign w:val="superscript"/>
        </w:rPr>
        <w:t>o</w:t>
      </w:r>
      <w:r w:rsidR="003A76EB" w:rsidRPr="00B42AFC">
        <w:rPr>
          <w:rFonts w:ascii="Times New Roman" w:hAnsi="Times New Roman"/>
        </w:rPr>
        <w:t>F to 75</w:t>
      </w:r>
      <w:r w:rsidR="003A76EB" w:rsidRPr="00B42AFC">
        <w:rPr>
          <w:rFonts w:ascii="Times New Roman" w:hAnsi="Times New Roman"/>
          <w:szCs w:val="24"/>
          <w:vertAlign w:val="superscript"/>
        </w:rPr>
        <w:t>o</w:t>
      </w:r>
      <w:r w:rsidR="003A76EB" w:rsidRPr="00B42AFC">
        <w:rPr>
          <w:rFonts w:ascii="Times New Roman" w:hAnsi="Times New Roman"/>
        </w:rPr>
        <w:t>F)</w:t>
      </w:r>
      <w:r w:rsidR="00657864" w:rsidRPr="00B42AFC">
        <w:rPr>
          <w:rFonts w:ascii="Times New Roman" w:hAnsi="Times New Roman"/>
        </w:rPr>
        <w:t xml:space="preserve"> during the </w:t>
      </w:r>
      <w:r w:rsidR="007C1CEA" w:rsidRPr="00B42AFC">
        <w:rPr>
          <w:rFonts w:ascii="Times New Roman" w:hAnsi="Times New Roman"/>
        </w:rPr>
        <w:t>February</w:t>
      </w:r>
      <w:r w:rsidR="00657864" w:rsidRPr="00B42AFC">
        <w:rPr>
          <w:rFonts w:ascii="Times New Roman" w:hAnsi="Times New Roman"/>
        </w:rPr>
        <w:t xml:space="preserve"> 2006 visit.  </w:t>
      </w:r>
      <w:r w:rsidR="003A76EB" w:rsidRPr="00B42AFC">
        <w:rPr>
          <w:rFonts w:ascii="Times New Roman" w:hAnsi="Times New Roman"/>
        </w:rPr>
        <w:t>In both instances, the location of the room and weather conditions will have a significant influence on room temperature.</w:t>
      </w:r>
    </w:p>
    <w:p w:rsidR="006C30A0" w:rsidRPr="00B42AFC" w:rsidRDefault="007C1CEA" w:rsidP="00B42AFC">
      <w:pPr>
        <w:numPr>
          <w:ilvl w:val="0"/>
          <w:numId w:val="31"/>
        </w:numPr>
        <w:spacing w:line="480" w:lineRule="auto"/>
        <w:rPr>
          <w:rFonts w:ascii="Times New Roman" w:hAnsi="Times New Roman"/>
        </w:rPr>
      </w:pPr>
      <w:r w:rsidRPr="00B42AFC">
        <w:rPr>
          <w:rFonts w:ascii="Times New Roman" w:hAnsi="Times New Roman"/>
        </w:rPr>
        <w:t>The floors of office</w:t>
      </w:r>
      <w:r w:rsidR="008C6C40">
        <w:rPr>
          <w:rFonts w:ascii="Times New Roman" w:hAnsi="Times New Roman"/>
        </w:rPr>
        <w:t>s that</w:t>
      </w:r>
      <w:r w:rsidRPr="00B42AFC">
        <w:rPr>
          <w:rFonts w:ascii="Times New Roman" w:hAnsi="Times New Roman"/>
        </w:rPr>
        <w:t xml:space="preserve"> overhang the ground ha</w:t>
      </w:r>
      <w:r w:rsidR="008C6C40">
        <w:rPr>
          <w:rFonts w:ascii="Times New Roman" w:hAnsi="Times New Roman"/>
        </w:rPr>
        <w:t>d</w:t>
      </w:r>
      <w:r w:rsidRPr="00B42AFC">
        <w:rPr>
          <w:rFonts w:ascii="Times New Roman" w:hAnsi="Times New Roman"/>
        </w:rPr>
        <w:t xml:space="preserve"> a temperature in a range of </w:t>
      </w:r>
      <w:r w:rsidR="001D2350" w:rsidRPr="00B42AFC">
        <w:rPr>
          <w:rFonts w:ascii="Times New Roman" w:hAnsi="Times New Roman"/>
        </w:rPr>
        <w:t>57</w:t>
      </w:r>
      <w:r w:rsidR="001D2350" w:rsidRPr="00B42AFC">
        <w:rPr>
          <w:rFonts w:ascii="Times New Roman" w:hAnsi="Times New Roman"/>
          <w:szCs w:val="24"/>
          <w:vertAlign w:val="superscript"/>
        </w:rPr>
        <w:t>o</w:t>
      </w:r>
      <w:r w:rsidR="001D2350" w:rsidRPr="00B42AFC">
        <w:rPr>
          <w:rFonts w:ascii="Times New Roman" w:hAnsi="Times New Roman"/>
        </w:rPr>
        <w:t xml:space="preserve">F to </w:t>
      </w:r>
      <w:r w:rsidR="002B4240" w:rsidRPr="00B42AFC">
        <w:rPr>
          <w:rFonts w:ascii="Times New Roman" w:hAnsi="Times New Roman"/>
        </w:rPr>
        <w:t>59</w:t>
      </w:r>
      <w:r w:rsidR="002B4240" w:rsidRPr="00B42AFC">
        <w:rPr>
          <w:rFonts w:ascii="Times New Roman" w:hAnsi="Times New Roman"/>
          <w:szCs w:val="24"/>
          <w:vertAlign w:val="superscript"/>
        </w:rPr>
        <w:t>o</w:t>
      </w:r>
      <w:r w:rsidR="002B4240" w:rsidRPr="00B42AFC">
        <w:rPr>
          <w:rFonts w:ascii="Times New Roman" w:hAnsi="Times New Roman"/>
        </w:rPr>
        <w:t>F, which</w:t>
      </w:r>
      <w:r w:rsidRPr="00B42AFC">
        <w:rPr>
          <w:rFonts w:ascii="Times New Roman" w:hAnsi="Times New Roman"/>
        </w:rPr>
        <w:t xml:space="preserve"> </w:t>
      </w:r>
      <w:r w:rsidR="008C6C40">
        <w:rPr>
          <w:rFonts w:ascii="Times New Roman" w:hAnsi="Times New Roman"/>
        </w:rPr>
        <w:t>were</w:t>
      </w:r>
      <w:r w:rsidRPr="00B42AFC">
        <w:rPr>
          <w:rFonts w:ascii="Times New Roman" w:hAnsi="Times New Roman"/>
        </w:rPr>
        <w:t xml:space="preserve"> </w:t>
      </w:r>
      <w:r w:rsidR="008C6C40">
        <w:rPr>
          <w:rFonts w:ascii="Times New Roman" w:hAnsi="Times New Roman"/>
        </w:rPr>
        <w:t>lower</w:t>
      </w:r>
      <w:r w:rsidRPr="00B42AFC">
        <w:rPr>
          <w:rFonts w:ascii="Times New Roman" w:hAnsi="Times New Roman"/>
        </w:rPr>
        <w:t xml:space="preserve"> th</w:t>
      </w:r>
      <w:r w:rsidR="008C6C40">
        <w:rPr>
          <w:rFonts w:ascii="Times New Roman" w:hAnsi="Times New Roman"/>
        </w:rPr>
        <w:t>an</w:t>
      </w:r>
      <w:r w:rsidRPr="00B42AFC">
        <w:rPr>
          <w:rFonts w:ascii="Times New Roman" w:hAnsi="Times New Roman"/>
        </w:rPr>
        <w:t xml:space="preserve"> temperature</w:t>
      </w:r>
      <w:r w:rsidR="008C6C40">
        <w:rPr>
          <w:rFonts w:ascii="Times New Roman" w:hAnsi="Times New Roman"/>
        </w:rPr>
        <w:t>s</w:t>
      </w:r>
      <w:r w:rsidRPr="00B42AFC">
        <w:rPr>
          <w:rFonts w:ascii="Times New Roman" w:hAnsi="Times New Roman"/>
        </w:rPr>
        <w:t xml:space="preserve"> of the floor in areas that exist toward the building core.  </w:t>
      </w:r>
      <w:r w:rsidR="00657864" w:rsidRPr="00B42AFC">
        <w:rPr>
          <w:rFonts w:ascii="Times New Roman" w:hAnsi="Times New Roman"/>
        </w:rPr>
        <w:t xml:space="preserve">It could not be </w:t>
      </w:r>
      <w:r w:rsidRPr="00B42AFC">
        <w:rPr>
          <w:rFonts w:ascii="Times New Roman" w:hAnsi="Times New Roman"/>
        </w:rPr>
        <w:t>determined</w:t>
      </w:r>
      <w:r w:rsidR="00657864" w:rsidRPr="00B42AFC">
        <w:rPr>
          <w:rFonts w:ascii="Times New Roman" w:hAnsi="Times New Roman"/>
        </w:rPr>
        <w:t xml:space="preserve"> whether the </w:t>
      </w:r>
      <w:proofErr w:type="gramStart"/>
      <w:r w:rsidRPr="00B42AFC">
        <w:rPr>
          <w:rFonts w:ascii="Times New Roman" w:hAnsi="Times New Roman"/>
        </w:rPr>
        <w:t xml:space="preserve">floor of </w:t>
      </w:r>
      <w:r w:rsidR="008C6C40">
        <w:rPr>
          <w:rFonts w:ascii="Times New Roman" w:hAnsi="Times New Roman"/>
        </w:rPr>
        <w:t>overhanging</w:t>
      </w:r>
      <w:r w:rsidRPr="00B42AFC">
        <w:rPr>
          <w:rFonts w:ascii="Times New Roman" w:hAnsi="Times New Roman"/>
        </w:rPr>
        <w:t xml:space="preserve"> offices </w:t>
      </w:r>
      <w:r w:rsidR="008C6C40">
        <w:rPr>
          <w:rFonts w:ascii="Times New Roman" w:hAnsi="Times New Roman"/>
        </w:rPr>
        <w:t>are</w:t>
      </w:r>
      <w:proofErr w:type="gramEnd"/>
      <w:r w:rsidR="00657864" w:rsidRPr="00B42AFC">
        <w:rPr>
          <w:rFonts w:ascii="Times New Roman" w:hAnsi="Times New Roman"/>
        </w:rPr>
        <w:t xml:space="preserve"> insulated.</w:t>
      </w:r>
    </w:p>
    <w:p w:rsidR="00657864" w:rsidRPr="00B42AFC" w:rsidRDefault="00657864" w:rsidP="00B42AFC">
      <w:pPr>
        <w:numPr>
          <w:ilvl w:val="0"/>
          <w:numId w:val="31"/>
        </w:numPr>
        <w:spacing w:line="480" w:lineRule="auto"/>
        <w:rPr>
          <w:rFonts w:ascii="Times New Roman" w:hAnsi="Times New Roman"/>
        </w:rPr>
      </w:pPr>
      <w:r w:rsidRPr="00B42AFC">
        <w:rPr>
          <w:rFonts w:ascii="Times New Roman" w:hAnsi="Times New Roman"/>
        </w:rPr>
        <w:t xml:space="preserve">In areas where the FCUs </w:t>
      </w:r>
      <w:proofErr w:type="gramStart"/>
      <w:r w:rsidRPr="00B42AFC">
        <w:rPr>
          <w:rFonts w:ascii="Times New Roman" w:hAnsi="Times New Roman"/>
        </w:rPr>
        <w:t>are installed</w:t>
      </w:r>
      <w:proofErr w:type="gramEnd"/>
      <w:r w:rsidRPr="00B42AFC">
        <w:rPr>
          <w:rFonts w:ascii="Times New Roman" w:hAnsi="Times New Roman"/>
        </w:rPr>
        <w:t xml:space="preserve">, a significant number of large computer monitors exist.  The air </w:t>
      </w:r>
      <w:r w:rsidR="007C1CEA" w:rsidRPr="00B42AFC">
        <w:rPr>
          <w:rFonts w:ascii="Times New Roman" w:hAnsi="Times New Roman"/>
        </w:rPr>
        <w:t>temperature</w:t>
      </w:r>
      <w:r w:rsidRPr="00B42AFC">
        <w:rPr>
          <w:rFonts w:ascii="Times New Roman" w:hAnsi="Times New Roman"/>
        </w:rPr>
        <w:t xml:space="preserve"> measured in the vent at the top of </w:t>
      </w:r>
      <w:r w:rsidR="001561D4">
        <w:rPr>
          <w:rFonts w:ascii="Times New Roman" w:hAnsi="Times New Roman"/>
        </w:rPr>
        <w:t>a</w:t>
      </w:r>
      <w:r w:rsidRPr="00B42AFC">
        <w:rPr>
          <w:rFonts w:ascii="Times New Roman" w:hAnsi="Times New Roman"/>
        </w:rPr>
        <w:t xml:space="preserve"> monitor was 115</w:t>
      </w:r>
      <w:r w:rsidRPr="00B42AFC">
        <w:rPr>
          <w:rFonts w:ascii="Times New Roman" w:hAnsi="Times New Roman"/>
          <w:szCs w:val="24"/>
          <w:vertAlign w:val="superscript"/>
        </w:rPr>
        <w:t>o</w:t>
      </w:r>
      <w:r w:rsidRPr="00B42AFC">
        <w:rPr>
          <w:rFonts w:ascii="Times New Roman" w:hAnsi="Times New Roman"/>
        </w:rPr>
        <w:t xml:space="preserve">F. </w:t>
      </w:r>
    </w:p>
    <w:p w:rsidR="00657864" w:rsidRDefault="00657864" w:rsidP="00657864">
      <w:pPr>
        <w:numPr>
          <w:ilvl w:val="0"/>
          <w:numId w:val="24"/>
        </w:numPr>
        <w:spacing w:line="480" w:lineRule="auto"/>
        <w:rPr>
          <w:rFonts w:ascii="Times New Roman" w:hAnsi="Times New Roman"/>
        </w:rPr>
      </w:pPr>
      <w:r>
        <w:rPr>
          <w:rFonts w:ascii="Times New Roman" w:hAnsi="Times New Roman"/>
        </w:rPr>
        <w:lastRenderedPageBreak/>
        <w:t>Some areas had thermostats installed in a manner that limit</w:t>
      </w:r>
      <w:r w:rsidR="003F0FC8">
        <w:rPr>
          <w:rFonts w:ascii="Times New Roman" w:hAnsi="Times New Roman"/>
        </w:rPr>
        <w:t>s</w:t>
      </w:r>
      <w:r>
        <w:rPr>
          <w:rFonts w:ascii="Times New Roman" w:hAnsi="Times New Roman"/>
        </w:rPr>
        <w:t xml:space="preserve"> </w:t>
      </w:r>
      <w:r w:rsidR="007C1CEA">
        <w:rPr>
          <w:rFonts w:ascii="Times New Roman" w:hAnsi="Times New Roman"/>
        </w:rPr>
        <w:t>th</w:t>
      </w:r>
      <w:r w:rsidR="001561D4">
        <w:rPr>
          <w:rFonts w:ascii="Times New Roman" w:hAnsi="Times New Roman"/>
        </w:rPr>
        <w:t>eir</w:t>
      </w:r>
      <w:r>
        <w:rPr>
          <w:rFonts w:ascii="Times New Roman" w:hAnsi="Times New Roman"/>
        </w:rPr>
        <w:t xml:space="preserve"> ability to measure air temperature.  Some thermostats </w:t>
      </w:r>
      <w:proofErr w:type="gramStart"/>
      <w:r>
        <w:rPr>
          <w:rFonts w:ascii="Times New Roman" w:hAnsi="Times New Roman"/>
        </w:rPr>
        <w:t>were installed</w:t>
      </w:r>
      <w:proofErr w:type="gramEnd"/>
      <w:r>
        <w:rPr>
          <w:rFonts w:ascii="Times New Roman" w:hAnsi="Times New Roman"/>
        </w:rPr>
        <w:t xml:space="preserve"> </w:t>
      </w:r>
      <w:r w:rsidR="008C6C40">
        <w:rPr>
          <w:rFonts w:ascii="Times New Roman" w:hAnsi="Times New Roman"/>
        </w:rPr>
        <w:t>behind shelves filled with files (Picture 13)</w:t>
      </w:r>
      <w:r w:rsidR="003F0FC8">
        <w:rPr>
          <w:rFonts w:ascii="Times New Roman" w:hAnsi="Times New Roman"/>
        </w:rPr>
        <w:t>.  I</w:t>
      </w:r>
      <w:r w:rsidR="008C6C40">
        <w:rPr>
          <w:rFonts w:ascii="Times New Roman" w:hAnsi="Times New Roman"/>
        </w:rPr>
        <w:t xml:space="preserve">n one </w:t>
      </w:r>
      <w:r w:rsidR="00E467DD">
        <w:rPr>
          <w:rFonts w:ascii="Times New Roman" w:hAnsi="Times New Roman"/>
        </w:rPr>
        <w:t>case,</w:t>
      </w:r>
      <w:r w:rsidR="008C6C40">
        <w:rPr>
          <w:rFonts w:ascii="Times New Roman" w:hAnsi="Times New Roman"/>
        </w:rPr>
        <w:t xml:space="preserve"> a </w:t>
      </w:r>
      <w:r w:rsidR="00B71A7B">
        <w:rPr>
          <w:rFonts w:ascii="Times New Roman" w:hAnsi="Times New Roman"/>
        </w:rPr>
        <w:t>computer monitor</w:t>
      </w:r>
      <w:r w:rsidR="008C6C40">
        <w:rPr>
          <w:rFonts w:ascii="Times New Roman" w:hAnsi="Times New Roman"/>
        </w:rPr>
        <w:t xml:space="preserve"> was directly below the thermostat</w:t>
      </w:r>
      <w:r>
        <w:rPr>
          <w:rFonts w:ascii="Times New Roman" w:hAnsi="Times New Roman"/>
        </w:rPr>
        <w:t xml:space="preserve"> </w:t>
      </w:r>
      <w:r w:rsidR="006D72B7">
        <w:rPr>
          <w:rFonts w:ascii="Times New Roman" w:hAnsi="Times New Roman"/>
        </w:rPr>
        <w:t xml:space="preserve">(Picture </w:t>
      </w:r>
      <w:r w:rsidR="000B123C">
        <w:rPr>
          <w:rFonts w:ascii="Times New Roman" w:hAnsi="Times New Roman"/>
        </w:rPr>
        <w:t>1</w:t>
      </w:r>
      <w:r w:rsidR="008C6C40">
        <w:rPr>
          <w:rFonts w:ascii="Times New Roman" w:hAnsi="Times New Roman"/>
        </w:rPr>
        <w:t>4</w:t>
      </w:r>
      <w:r w:rsidR="006D72B7">
        <w:rPr>
          <w:rFonts w:ascii="Times New Roman" w:hAnsi="Times New Roman"/>
        </w:rPr>
        <w:t>)</w:t>
      </w:r>
      <w:r w:rsidR="00B71A7B">
        <w:rPr>
          <w:rFonts w:ascii="Times New Roman" w:hAnsi="Times New Roman"/>
        </w:rPr>
        <w:t>.</w:t>
      </w:r>
      <w:r>
        <w:rPr>
          <w:rFonts w:ascii="Times New Roman" w:hAnsi="Times New Roman"/>
        </w:rPr>
        <w:t xml:space="preserve">  </w:t>
      </w:r>
      <w:r w:rsidR="007C1CEA">
        <w:rPr>
          <w:rFonts w:ascii="Times New Roman" w:hAnsi="Times New Roman"/>
        </w:rPr>
        <w:t>Thermostats</w:t>
      </w:r>
      <w:r>
        <w:rPr>
          <w:rFonts w:ascii="Times New Roman" w:hAnsi="Times New Roman"/>
        </w:rPr>
        <w:t xml:space="preserve"> need to </w:t>
      </w:r>
      <w:proofErr w:type="gramStart"/>
      <w:r>
        <w:rPr>
          <w:rFonts w:ascii="Times New Roman" w:hAnsi="Times New Roman"/>
        </w:rPr>
        <w:t>be installed</w:t>
      </w:r>
      <w:proofErr w:type="gramEnd"/>
      <w:r>
        <w:rPr>
          <w:rFonts w:ascii="Times New Roman" w:hAnsi="Times New Roman"/>
        </w:rPr>
        <w:t xml:space="preserve"> in a location </w:t>
      </w:r>
      <w:r w:rsidR="007C1CEA">
        <w:rPr>
          <w:rFonts w:ascii="Times New Roman" w:hAnsi="Times New Roman"/>
        </w:rPr>
        <w:t>that</w:t>
      </w:r>
      <w:r w:rsidR="00284942">
        <w:rPr>
          <w:rFonts w:ascii="Times New Roman" w:hAnsi="Times New Roman"/>
        </w:rPr>
        <w:t xml:space="preserve"> can </w:t>
      </w:r>
      <w:r>
        <w:rPr>
          <w:rFonts w:ascii="Times New Roman" w:hAnsi="Times New Roman"/>
        </w:rPr>
        <w:t xml:space="preserve">measure airflow </w:t>
      </w:r>
      <w:r w:rsidR="008C6C40">
        <w:rPr>
          <w:rFonts w:ascii="Times New Roman" w:hAnsi="Times New Roman"/>
        </w:rPr>
        <w:t xml:space="preserve">representative </w:t>
      </w:r>
      <w:r w:rsidR="00284942">
        <w:rPr>
          <w:rFonts w:ascii="Times New Roman" w:hAnsi="Times New Roman"/>
        </w:rPr>
        <w:t xml:space="preserve">of the area and </w:t>
      </w:r>
      <w:r w:rsidR="008C6C40">
        <w:rPr>
          <w:rFonts w:ascii="Times New Roman" w:hAnsi="Times New Roman"/>
        </w:rPr>
        <w:t xml:space="preserve">not </w:t>
      </w:r>
      <w:r w:rsidR="00284942">
        <w:rPr>
          <w:rFonts w:ascii="Times New Roman" w:hAnsi="Times New Roman"/>
        </w:rPr>
        <w:t>be in close proximity to a heat source</w:t>
      </w:r>
      <w:r w:rsidR="008C6C40">
        <w:rPr>
          <w:rFonts w:ascii="Times New Roman" w:hAnsi="Times New Roman"/>
        </w:rPr>
        <w:t xml:space="preserve"> (computer monitors, </w:t>
      </w:r>
      <w:r w:rsidR="002B4240">
        <w:rPr>
          <w:rFonts w:ascii="Times New Roman" w:hAnsi="Times New Roman"/>
        </w:rPr>
        <w:t>photocopiers</w:t>
      </w:r>
      <w:r w:rsidR="008C6C40">
        <w:rPr>
          <w:rFonts w:ascii="Times New Roman" w:hAnsi="Times New Roman"/>
        </w:rPr>
        <w:t>, etc.)</w:t>
      </w:r>
      <w:r w:rsidR="00284942">
        <w:rPr>
          <w:rFonts w:ascii="Times New Roman" w:hAnsi="Times New Roman"/>
        </w:rPr>
        <w:t>.</w:t>
      </w:r>
    </w:p>
    <w:p w:rsidR="00210E96" w:rsidRPr="00210E96" w:rsidRDefault="007C1CEA" w:rsidP="00284942">
      <w:pPr>
        <w:spacing w:line="480" w:lineRule="auto"/>
        <w:rPr>
          <w:rFonts w:ascii="Times New Roman" w:hAnsi="Times New Roman"/>
        </w:rPr>
      </w:pPr>
      <w:r w:rsidRPr="00210E96">
        <w:rPr>
          <w:rFonts w:ascii="Times New Roman" w:hAnsi="Times New Roman"/>
        </w:rPr>
        <w:t>Therefore,</w:t>
      </w:r>
      <w:r w:rsidR="00210E96" w:rsidRPr="00210E96">
        <w:rPr>
          <w:rFonts w:ascii="Times New Roman" w:hAnsi="Times New Roman"/>
        </w:rPr>
        <w:t xml:space="preserve"> a number of factors exist that contribute to the difficulty in controlling temperature in this building.  Please note that even with</w:t>
      </w:r>
      <w:r w:rsidR="003F0FC8">
        <w:rPr>
          <w:rFonts w:ascii="Times New Roman" w:hAnsi="Times New Roman"/>
        </w:rPr>
        <w:t>out</w:t>
      </w:r>
      <w:r w:rsidR="00210E96" w:rsidRPr="00210E96">
        <w:rPr>
          <w:rFonts w:ascii="Times New Roman" w:hAnsi="Times New Roman"/>
        </w:rPr>
        <w:t xml:space="preserve"> these design and construction issue</w:t>
      </w:r>
      <w:r w:rsidR="008C6C40">
        <w:rPr>
          <w:rFonts w:ascii="Times New Roman" w:hAnsi="Times New Roman"/>
        </w:rPr>
        <w:t>s</w:t>
      </w:r>
      <w:r w:rsidR="00210E96" w:rsidRPr="00210E96">
        <w:rPr>
          <w:rFonts w:ascii="Times New Roman" w:hAnsi="Times New Roman"/>
        </w:rPr>
        <w:t xml:space="preserve">, fluctuations of temperature in occupied spaces </w:t>
      </w:r>
      <w:proofErr w:type="gramStart"/>
      <w:r w:rsidR="00210E96" w:rsidRPr="00210E96">
        <w:rPr>
          <w:rFonts w:ascii="Times New Roman" w:hAnsi="Times New Roman"/>
        </w:rPr>
        <w:t>are typically experienced</w:t>
      </w:r>
      <w:proofErr w:type="gramEnd"/>
      <w:r w:rsidR="00210E96" w:rsidRPr="00210E96">
        <w:rPr>
          <w:rFonts w:ascii="Times New Roman" w:hAnsi="Times New Roman"/>
        </w:rPr>
        <w:t xml:space="preserve">, even in a building with an adequate fresh air supply.  </w:t>
      </w:r>
    </w:p>
    <w:p w:rsidR="00D17B75" w:rsidRDefault="00D17B75" w:rsidP="00D17B75">
      <w:pPr>
        <w:spacing w:line="480" w:lineRule="auto"/>
        <w:ind w:firstLine="720"/>
        <w:rPr>
          <w:rFonts w:ascii="Times New Roman" w:hAnsi="Times New Roman"/>
        </w:rPr>
      </w:pPr>
      <w:r>
        <w:rPr>
          <w:rFonts w:ascii="Times New Roman" w:hAnsi="Times New Roman"/>
        </w:rPr>
        <w:t xml:space="preserve">The following relative humidity ranges </w:t>
      </w:r>
      <w:proofErr w:type="gramStart"/>
      <w:r>
        <w:rPr>
          <w:rFonts w:ascii="Times New Roman" w:hAnsi="Times New Roman"/>
        </w:rPr>
        <w:t>were measured</w:t>
      </w:r>
      <w:proofErr w:type="gramEnd"/>
      <w:r>
        <w:rPr>
          <w:rFonts w:ascii="Times New Roman" w:hAnsi="Times New Roman"/>
        </w:rPr>
        <w:t xml:space="preserve"> within the HOJ.</w:t>
      </w:r>
    </w:p>
    <w:p w:rsidR="00D17B75" w:rsidRDefault="00D17B75" w:rsidP="00D17B75">
      <w:pPr>
        <w:spacing w:line="480" w:lineRule="auto"/>
        <w:ind w:left="720" w:firstLine="720"/>
        <w:rPr>
          <w:rFonts w:ascii="Times New Roman" w:hAnsi="Times New Roman"/>
        </w:rPr>
      </w:pPr>
      <w:smartTag w:uri="urn:schemas-microsoft-com:office:smarttags" w:element="date">
        <w:smartTagPr>
          <w:attr w:name="Month" w:val="4"/>
          <w:attr w:name="Day" w:val="21"/>
          <w:attr w:name="Year" w:val="2005"/>
        </w:smartTagPr>
        <w:r>
          <w:rPr>
            <w:rFonts w:ascii="Times New Roman" w:hAnsi="Times New Roman"/>
          </w:rPr>
          <w:t>April 21, 2005</w:t>
        </w:r>
      </w:smartTag>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r w:rsidR="00464FAE">
        <w:rPr>
          <w:rFonts w:ascii="Times New Roman" w:hAnsi="Times New Roman"/>
        </w:rPr>
        <w:t>3</w:t>
      </w:r>
      <w:r>
        <w:rPr>
          <w:rFonts w:ascii="Times New Roman" w:hAnsi="Times New Roman"/>
        </w:rPr>
        <w:t>%</w:t>
      </w:r>
      <w:r w:rsidRPr="00266A12">
        <w:rPr>
          <w:rFonts w:ascii="Times New Roman" w:hAnsi="Times New Roman"/>
        </w:rPr>
        <w:t xml:space="preserve"> to </w:t>
      </w:r>
      <w:r>
        <w:rPr>
          <w:rFonts w:ascii="Times New Roman" w:hAnsi="Times New Roman"/>
        </w:rPr>
        <w:t>21%</w:t>
      </w:r>
    </w:p>
    <w:p w:rsidR="00D17B75" w:rsidRDefault="00D17B75" w:rsidP="00D17B75">
      <w:pPr>
        <w:spacing w:line="480" w:lineRule="auto"/>
        <w:ind w:left="720" w:firstLine="720"/>
        <w:rPr>
          <w:rFonts w:ascii="Times New Roman" w:hAnsi="Times New Roman"/>
        </w:rPr>
      </w:pPr>
      <w:smartTag w:uri="urn:schemas-microsoft-com:office:smarttags" w:element="date">
        <w:smartTagPr>
          <w:attr w:name="Year" w:val="2005"/>
          <w:attr w:name="Day" w:val="22"/>
          <w:attr w:name="Month" w:val="4"/>
        </w:smartTagPr>
        <w:r>
          <w:rPr>
            <w:rFonts w:ascii="Times New Roman" w:hAnsi="Times New Roman"/>
          </w:rPr>
          <w:t>April 22, 2005</w:t>
        </w:r>
      </w:smartTag>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16%</w:t>
      </w:r>
      <w:r w:rsidRPr="00266A12">
        <w:rPr>
          <w:rFonts w:ascii="Times New Roman" w:hAnsi="Times New Roman"/>
        </w:rPr>
        <w:t xml:space="preserve"> to </w:t>
      </w:r>
      <w:r>
        <w:rPr>
          <w:rFonts w:ascii="Times New Roman" w:hAnsi="Times New Roman"/>
        </w:rPr>
        <w:t>28%</w:t>
      </w:r>
    </w:p>
    <w:p w:rsidR="00D17B75" w:rsidRDefault="00D17B75" w:rsidP="00D17B75">
      <w:pPr>
        <w:spacing w:line="480" w:lineRule="auto"/>
        <w:ind w:left="720" w:firstLine="720"/>
        <w:rPr>
          <w:rFonts w:ascii="Times New Roman" w:hAnsi="Times New Roman"/>
        </w:rPr>
      </w:pPr>
      <w:smartTag w:uri="urn:schemas-microsoft-com:office:smarttags" w:element="date">
        <w:smartTagPr>
          <w:attr w:name="Year" w:val="2006"/>
          <w:attr w:name="Day" w:val="7"/>
          <w:attr w:name="Month" w:val="2"/>
        </w:smartTagPr>
        <w:r>
          <w:rPr>
            <w:rFonts w:ascii="Times New Roman" w:hAnsi="Times New Roman"/>
          </w:rPr>
          <w:t>February 7, 2006</w:t>
        </w:r>
      </w:smartTag>
      <w:r>
        <w:rPr>
          <w:rFonts w:ascii="Times New Roman" w:hAnsi="Times New Roman"/>
        </w:rPr>
        <w:tab/>
      </w:r>
      <w:r>
        <w:rPr>
          <w:rFonts w:ascii="Times New Roman" w:hAnsi="Times New Roman"/>
        </w:rPr>
        <w:tab/>
      </w:r>
      <w:r>
        <w:rPr>
          <w:rFonts w:ascii="Times New Roman" w:hAnsi="Times New Roman"/>
        </w:rPr>
        <w:tab/>
        <w:t>1</w:t>
      </w:r>
      <w:r w:rsidR="00464FAE">
        <w:rPr>
          <w:rFonts w:ascii="Times New Roman" w:hAnsi="Times New Roman"/>
        </w:rPr>
        <w:t>9</w:t>
      </w:r>
      <w:r>
        <w:rPr>
          <w:rFonts w:ascii="Times New Roman" w:hAnsi="Times New Roman"/>
        </w:rPr>
        <w:t>%</w:t>
      </w:r>
      <w:r w:rsidRPr="00266A12">
        <w:rPr>
          <w:rFonts w:ascii="Times New Roman" w:hAnsi="Times New Roman"/>
        </w:rPr>
        <w:t xml:space="preserve"> to </w:t>
      </w:r>
      <w:r w:rsidR="00464FAE">
        <w:rPr>
          <w:rFonts w:ascii="Times New Roman" w:hAnsi="Times New Roman"/>
        </w:rPr>
        <w:t>31</w:t>
      </w:r>
      <w:r>
        <w:rPr>
          <w:rFonts w:ascii="Times New Roman" w:hAnsi="Times New Roman"/>
        </w:rPr>
        <w:t>%</w:t>
      </w:r>
    </w:p>
    <w:p w:rsidR="006376AA" w:rsidRPr="00266A12" w:rsidRDefault="006376AA" w:rsidP="00D17B75">
      <w:pPr>
        <w:spacing w:line="480" w:lineRule="auto"/>
        <w:rPr>
          <w:rFonts w:ascii="Times New Roman" w:hAnsi="Times New Roman"/>
        </w:rPr>
      </w:pPr>
      <w:r w:rsidRPr="00266A12">
        <w:rPr>
          <w:rFonts w:ascii="Times New Roman" w:hAnsi="Times New Roman"/>
        </w:rPr>
        <w:t xml:space="preserve">The relative humidity in the </w:t>
      </w:r>
      <w:r w:rsidR="00D17B75">
        <w:rPr>
          <w:rFonts w:ascii="Times New Roman" w:hAnsi="Times New Roman"/>
        </w:rPr>
        <w:t xml:space="preserve">HOJ </w:t>
      </w:r>
      <w:r w:rsidRPr="00266A12">
        <w:rPr>
          <w:rFonts w:ascii="Times New Roman" w:hAnsi="Times New Roman"/>
        </w:rPr>
        <w:t xml:space="preserve">was </w:t>
      </w:r>
      <w:r w:rsidR="00D17B75">
        <w:rPr>
          <w:rFonts w:ascii="Times New Roman" w:hAnsi="Times New Roman"/>
        </w:rPr>
        <w:t>below t</w:t>
      </w:r>
      <w:r w:rsidRPr="00266A12">
        <w:rPr>
          <w:rFonts w:ascii="Times New Roman" w:hAnsi="Times New Roman"/>
        </w:rPr>
        <w:t xml:space="preserve">he </w:t>
      </w:r>
      <w:r w:rsidR="004F0167" w:rsidRPr="00266A12">
        <w:rPr>
          <w:rFonts w:ascii="Times New Roman" w:hAnsi="Times New Roman"/>
        </w:rPr>
        <w:t>MDPH</w:t>
      </w:r>
      <w:r w:rsidRPr="00266A12">
        <w:rPr>
          <w:rFonts w:ascii="Times New Roman" w:hAnsi="Times New Roman"/>
        </w:rPr>
        <w:t xml:space="preserve"> recommend</w:t>
      </w:r>
      <w:r w:rsidR="008C6C40">
        <w:rPr>
          <w:rFonts w:ascii="Times New Roman" w:hAnsi="Times New Roman"/>
        </w:rPr>
        <w:t>ed</w:t>
      </w:r>
      <w:r w:rsidRPr="00266A12">
        <w:rPr>
          <w:rFonts w:ascii="Times New Roman" w:hAnsi="Times New Roman"/>
        </w:rPr>
        <w:t xml:space="preserve"> range of 40</w:t>
      </w:r>
      <w:r w:rsidR="008C6C40">
        <w:rPr>
          <w:rFonts w:ascii="Times New Roman" w:hAnsi="Times New Roman"/>
        </w:rPr>
        <w:t xml:space="preserve"> to </w:t>
      </w:r>
      <w:r w:rsidRPr="00266A12">
        <w:rPr>
          <w:rFonts w:ascii="Times New Roman" w:hAnsi="Times New Roman"/>
        </w:rPr>
        <w:t xml:space="preserve">60 percent </w:t>
      </w:r>
      <w:r w:rsidR="00D17B75">
        <w:rPr>
          <w:rFonts w:ascii="Times New Roman" w:hAnsi="Times New Roman"/>
        </w:rPr>
        <w:t xml:space="preserve">in all areas </w:t>
      </w:r>
      <w:r w:rsidR="00D17B75" w:rsidRPr="00D17B75">
        <w:rPr>
          <w:rFonts w:ascii="Times New Roman" w:hAnsi="Times New Roman"/>
        </w:rPr>
        <w:t xml:space="preserve">sampled.  Relative humidity in the building </w:t>
      </w:r>
      <w:proofErr w:type="gramStart"/>
      <w:r w:rsidR="00D17B75" w:rsidRPr="00D17B75">
        <w:rPr>
          <w:rFonts w:ascii="Times New Roman" w:hAnsi="Times New Roman"/>
        </w:rPr>
        <w:t>would be expected</w:t>
      </w:r>
      <w:proofErr w:type="gramEnd"/>
      <w:r w:rsidR="00D17B75" w:rsidRPr="00D17B75">
        <w:rPr>
          <w:rFonts w:ascii="Times New Roman" w:hAnsi="Times New Roman"/>
        </w:rPr>
        <w:t xml:space="preserve"> to drop during the winter months due to heating.  The sensation of dryness and irritation is common in a low relative humidity environment.  Low relative humidity is a common problem during the heating season in the northeast part of the </w:t>
      </w:r>
      <w:smartTag w:uri="urn:schemas-microsoft-com:office:smarttags" w:element="place">
        <w:smartTag w:uri="urn:schemas-microsoft-com:office:smarttags" w:element="country-region">
          <w:r w:rsidR="00D17B75" w:rsidRPr="00D17B75">
            <w:rPr>
              <w:rFonts w:ascii="Times New Roman" w:hAnsi="Times New Roman"/>
            </w:rPr>
            <w:t>United States</w:t>
          </w:r>
        </w:smartTag>
      </w:smartTag>
      <w:r w:rsidR="00D17B75" w:rsidRPr="00D17B75">
        <w:rPr>
          <w:rFonts w:ascii="Times New Roman" w:hAnsi="Times New Roman"/>
        </w:rPr>
        <w:t>.</w:t>
      </w:r>
    </w:p>
    <w:p w:rsidR="006376AA" w:rsidRPr="00266A12" w:rsidRDefault="006376AA" w:rsidP="007D2BA8">
      <w:pPr>
        <w:suppressAutoHyphens/>
        <w:spacing w:line="480" w:lineRule="auto"/>
        <w:rPr>
          <w:rFonts w:ascii="Times New Roman" w:hAnsi="Times New Roman"/>
        </w:rPr>
      </w:pPr>
    </w:p>
    <w:p w:rsidR="006376AA" w:rsidRPr="00266A12" w:rsidRDefault="006376AA" w:rsidP="007D2BA8">
      <w:pPr>
        <w:suppressAutoHyphens/>
        <w:spacing w:line="480" w:lineRule="auto"/>
        <w:rPr>
          <w:rFonts w:ascii="Times New Roman" w:hAnsi="Times New Roman"/>
        </w:rPr>
      </w:pPr>
      <w:r w:rsidRPr="00266A12">
        <w:rPr>
          <w:rFonts w:ascii="Times New Roman" w:hAnsi="Times New Roman"/>
        </w:rPr>
        <w:tab/>
      </w:r>
      <w:r w:rsidRPr="00266A12">
        <w:rPr>
          <w:rFonts w:ascii="Times New Roman" w:hAnsi="Times New Roman"/>
          <w:b/>
        </w:rPr>
        <w:t>Microbial/Moisture Concerns</w:t>
      </w:r>
    </w:p>
    <w:p w:rsidR="00A67BCA" w:rsidRPr="008C6C40" w:rsidRDefault="00CA22C4" w:rsidP="008C6C40">
      <w:pPr>
        <w:spacing w:line="480" w:lineRule="auto"/>
        <w:ind w:firstLine="720"/>
        <w:rPr>
          <w:rFonts w:ascii="Times New Roman" w:hAnsi="Times New Roman"/>
          <w:szCs w:val="24"/>
        </w:rPr>
      </w:pPr>
      <w:r w:rsidRPr="008C6C40">
        <w:rPr>
          <w:rFonts w:ascii="Times New Roman" w:hAnsi="Times New Roman"/>
          <w:szCs w:val="24"/>
        </w:rPr>
        <w:t xml:space="preserve">The east wall of the fourth floor consists of a short wall </w:t>
      </w:r>
      <w:r w:rsidR="008C6C40" w:rsidRPr="008C6C40">
        <w:rPr>
          <w:rFonts w:ascii="Times New Roman" w:hAnsi="Times New Roman"/>
          <w:szCs w:val="24"/>
        </w:rPr>
        <w:t xml:space="preserve">with </w:t>
      </w:r>
      <w:r w:rsidRPr="008C6C40">
        <w:rPr>
          <w:rFonts w:ascii="Times New Roman" w:hAnsi="Times New Roman"/>
          <w:szCs w:val="24"/>
        </w:rPr>
        <w:t xml:space="preserve">large sloping windows.  </w:t>
      </w:r>
      <w:r w:rsidR="008C6C40" w:rsidRPr="008C6C40">
        <w:rPr>
          <w:rFonts w:ascii="Times New Roman" w:hAnsi="Times New Roman"/>
          <w:szCs w:val="24"/>
        </w:rPr>
        <w:t xml:space="preserve">The window system </w:t>
      </w:r>
      <w:proofErr w:type="gramStart"/>
      <w:r w:rsidR="008C6C40" w:rsidRPr="008C6C40">
        <w:rPr>
          <w:rFonts w:ascii="Times New Roman" w:hAnsi="Times New Roman"/>
          <w:szCs w:val="24"/>
        </w:rPr>
        <w:t>was designed</w:t>
      </w:r>
      <w:proofErr w:type="gramEnd"/>
      <w:r w:rsidR="008C6C40" w:rsidRPr="008C6C40">
        <w:rPr>
          <w:rFonts w:ascii="Times New Roman" w:hAnsi="Times New Roman"/>
          <w:szCs w:val="24"/>
        </w:rPr>
        <w:t xml:space="preserve"> to </w:t>
      </w:r>
      <w:r w:rsidR="001561D4">
        <w:rPr>
          <w:rFonts w:ascii="Times New Roman" w:hAnsi="Times New Roman"/>
          <w:szCs w:val="24"/>
        </w:rPr>
        <w:t>direct</w:t>
      </w:r>
      <w:r w:rsidR="008C6C40" w:rsidRPr="008C6C40">
        <w:rPr>
          <w:rFonts w:ascii="Times New Roman" w:hAnsi="Times New Roman"/>
          <w:szCs w:val="24"/>
        </w:rPr>
        <w:t xml:space="preserve"> r</w:t>
      </w:r>
      <w:r w:rsidRPr="008C6C40">
        <w:rPr>
          <w:rFonts w:ascii="Times New Roman" w:hAnsi="Times New Roman"/>
          <w:szCs w:val="24"/>
        </w:rPr>
        <w:t xml:space="preserve">ainwater </w:t>
      </w:r>
      <w:r w:rsidR="00A67BCA" w:rsidRPr="008C6C40">
        <w:rPr>
          <w:rFonts w:ascii="Times New Roman" w:hAnsi="Times New Roman"/>
          <w:szCs w:val="24"/>
        </w:rPr>
        <w:t>o</w:t>
      </w:r>
      <w:r w:rsidRPr="008C6C40">
        <w:rPr>
          <w:rFonts w:ascii="Times New Roman" w:hAnsi="Times New Roman"/>
          <w:szCs w:val="24"/>
        </w:rPr>
        <w:t xml:space="preserve">nto a </w:t>
      </w:r>
      <w:r w:rsidR="00A67BCA" w:rsidRPr="008C6C40">
        <w:rPr>
          <w:rFonts w:ascii="Times New Roman" w:hAnsi="Times New Roman"/>
          <w:szCs w:val="24"/>
        </w:rPr>
        <w:t xml:space="preserve">short roof behind a </w:t>
      </w:r>
      <w:r w:rsidR="00A67BCA" w:rsidRPr="008C6C40">
        <w:rPr>
          <w:rFonts w:ascii="Times New Roman" w:hAnsi="Times New Roman"/>
          <w:szCs w:val="24"/>
        </w:rPr>
        <w:lastRenderedPageBreak/>
        <w:t xml:space="preserve">parapet (Picture </w:t>
      </w:r>
      <w:r w:rsidR="000B123C" w:rsidRPr="008C6C40">
        <w:rPr>
          <w:rFonts w:ascii="Times New Roman" w:hAnsi="Times New Roman"/>
          <w:szCs w:val="24"/>
        </w:rPr>
        <w:t xml:space="preserve">15).  Heavy </w:t>
      </w:r>
      <w:r w:rsidR="008C6C40" w:rsidRPr="008C6C40">
        <w:rPr>
          <w:rFonts w:ascii="Times New Roman" w:hAnsi="Times New Roman"/>
          <w:szCs w:val="24"/>
        </w:rPr>
        <w:t xml:space="preserve">moss </w:t>
      </w:r>
      <w:r w:rsidR="000B123C" w:rsidRPr="008C6C40">
        <w:rPr>
          <w:rFonts w:ascii="Times New Roman" w:hAnsi="Times New Roman"/>
          <w:szCs w:val="24"/>
        </w:rPr>
        <w:t xml:space="preserve">growth </w:t>
      </w:r>
      <w:proofErr w:type="gramStart"/>
      <w:r w:rsidR="000B123C" w:rsidRPr="008C6C40">
        <w:rPr>
          <w:rFonts w:ascii="Times New Roman" w:hAnsi="Times New Roman"/>
          <w:szCs w:val="24"/>
        </w:rPr>
        <w:t>was noted</w:t>
      </w:r>
      <w:proofErr w:type="gramEnd"/>
      <w:r w:rsidR="000B123C" w:rsidRPr="008C6C40">
        <w:rPr>
          <w:rFonts w:ascii="Times New Roman" w:hAnsi="Times New Roman"/>
          <w:szCs w:val="24"/>
        </w:rPr>
        <w:t xml:space="preserve"> on this roof, </w:t>
      </w:r>
      <w:r w:rsidR="00A67BCA" w:rsidRPr="008C6C40">
        <w:rPr>
          <w:rFonts w:ascii="Times New Roman" w:hAnsi="Times New Roman"/>
          <w:szCs w:val="24"/>
        </w:rPr>
        <w:t xml:space="preserve">particularly around drains (Picture </w:t>
      </w:r>
      <w:r w:rsidR="000B123C" w:rsidRPr="008C6C40">
        <w:rPr>
          <w:rFonts w:ascii="Times New Roman" w:hAnsi="Times New Roman"/>
          <w:szCs w:val="24"/>
        </w:rPr>
        <w:t>16</w:t>
      </w:r>
      <w:r w:rsidR="00A67BCA" w:rsidRPr="008C6C40">
        <w:rPr>
          <w:rFonts w:ascii="Times New Roman" w:hAnsi="Times New Roman"/>
          <w:szCs w:val="24"/>
        </w:rPr>
        <w:t xml:space="preserve">).  Moss </w:t>
      </w:r>
      <w:r w:rsidR="007C1CEA" w:rsidRPr="008C6C40">
        <w:rPr>
          <w:rFonts w:ascii="Times New Roman" w:hAnsi="Times New Roman"/>
          <w:szCs w:val="24"/>
        </w:rPr>
        <w:t>growth around these drains is</w:t>
      </w:r>
      <w:r w:rsidR="00A67BCA" w:rsidRPr="008C6C40">
        <w:rPr>
          <w:rFonts w:ascii="Times New Roman" w:hAnsi="Times New Roman"/>
          <w:szCs w:val="24"/>
        </w:rPr>
        <w:t xml:space="preserve"> an indication of </w:t>
      </w:r>
      <w:r w:rsidR="008C6C40" w:rsidRPr="008C6C40">
        <w:rPr>
          <w:rFonts w:ascii="Times New Roman" w:hAnsi="Times New Roman"/>
          <w:szCs w:val="24"/>
        </w:rPr>
        <w:t>chronic</w:t>
      </w:r>
      <w:r w:rsidR="00A67BCA" w:rsidRPr="008C6C40">
        <w:rPr>
          <w:rFonts w:ascii="Times New Roman" w:hAnsi="Times New Roman"/>
          <w:szCs w:val="24"/>
        </w:rPr>
        <w:t xml:space="preserve"> water pooling on the roof.</w:t>
      </w:r>
      <w:r w:rsidR="00674E8C" w:rsidRPr="008C6C40">
        <w:rPr>
          <w:rFonts w:ascii="Times New Roman" w:hAnsi="Times New Roman"/>
          <w:szCs w:val="24"/>
        </w:rPr>
        <w:t xml:space="preserve">  </w:t>
      </w:r>
      <w:r w:rsidR="008C6C40" w:rsidRPr="008C6C40">
        <w:rPr>
          <w:rFonts w:ascii="Times New Roman" w:hAnsi="Times New Roman"/>
          <w:szCs w:val="24"/>
        </w:rPr>
        <w:t xml:space="preserve">The freezing and thawing of water during winter months can lead to roof leaks and subsequent water penetration into the interior of the building.  </w:t>
      </w:r>
      <w:r w:rsidR="00674E8C" w:rsidRPr="008C6C40">
        <w:rPr>
          <w:rFonts w:ascii="Times New Roman" w:hAnsi="Times New Roman"/>
          <w:szCs w:val="24"/>
        </w:rPr>
        <w:t xml:space="preserve">Areas in the District </w:t>
      </w:r>
      <w:r w:rsidR="007C1CEA" w:rsidRPr="008C6C40">
        <w:rPr>
          <w:rFonts w:ascii="Times New Roman" w:hAnsi="Times New Roman"/>
          <w:szCs w:val="24"/>
        </w:rPr>
        <w:t>Attorney’s</w:t>
      </w:r>
      <w:r w:rsidR="00674E8C" w:rsidRPr="008C6C40">
        <w:rPr>
          <w:rFonts w:ascii="Times New Roman" w:hAnsi="Times New Roman"/>
          <w:szCs w:val="24"/>
        </w:rPr>
        <w:t xml:space="preserve"> office and law library ha</w:t>
      </w:r>
      <w:r w:rsidR="008C6C40" w:rsidRPr="008C6C40">
        <w:rPr>
          <w:rFonts w:ascii="Times New Roman" w:hAnsi="Times New Roman"/>
          <w:szCs w:val="24"/>
        </w:rPr>
        <w:t>d</w:t>
      </w:r>
      <w:r w:rsidR="00674E8C" w:rsidRPr="008C6C40">
        <w:rPr>
          <w:rFonts w:ascii="Times New Roman" w:hAnsi="Times New Roman"/>
          <w:szCs w:val="24"/>
        </w:rPr>
        <w:t xml:space="preserve"> extensive water damage (</w:t>
      </w:r>
      <w:r w:rsidR="007C1CEA" w:rsidRPr="008C6C40">
        <w:rPr>
          <w:rFonts w:ascii="Times New Roman" w:hAnsi="Times New Roman"/>
          <w:szCs w:val="24"/>
        </w:rPr>
        <w:t>Pictures</w:t>
      </w:r>
      <w:r w:rsidR="00674E8C" w:rsidRPr="008C6C40">
        <w:rPr>
          <w:rFonts w:ascii="Times New Roman" w:hAnsi="Times New Roman"/>
          <w:szCs w:val="24"/>
        </w:rPr>
        <w:t xml:space="preserve"> </w:t>
      </w:r>
      <w:r w:rsidR="000A236E" w:rsidRPr="008C6C40">
        <w:rPr>
          <w:rFonts w:ascii="Times New Roman" w:hAnsi="Times New Roman"/>
          <w:szCs w:val="24"/>
        </w:rPr>
        <w:t>1</w:t>
      </w:r>
      <w:r w:rsidR="000B123C" w:rsidRPr="008C6C40">
        <w:rPr>
          <w:rFonts w:ascii="Times New Roman" w:hAnsi="Times New Roman"/>
          <w:szCs w:val="24"/>
        </w:rPr>
        <w:t>7</w:t>
      </w:r>
      <w:r w:rsidR="008C6C40">
        <w:rPr>
          <w:rFonts w:ascii="Times New Roman" w:hAnsi="Times New Roman"/>
          <w:szCs w:val="24"/>
        </w:rPr>
        <w:t xml:space="preserve"> </w:t>
      </w:r>
      <w:r w:rsidR="00674E8C" w:rsidRPr="008C6C40">
        <w:rPr>
          <w:rFonts w:ascii="Times New Roman" w:hAnsi="Times New Roman"/>
          <w:szCs w:val="24"/>
        </w:rPr>
        <w:t xml:space="preserve">and </w:t>
      </w:r>
      <w:r w:rsidR="000A236E" w:rsidRPr="008C6C40">
        <w:rPr>
          <w:rFonts w:ascii="Times New Roman" w:hAnsi="Times New Roman"/>
          <w:szCs w:val="24"/>
        </w:rPr>
        <w:t>1</w:t>
      </w:r>
      <w:r w:rsidR="000B123C" w:rsidRPr="008C6C40">
        <w:rPr>
          <w:rFonts w:ascii="Times New Roman" w:hAnsi="Times New Roman"/>
          <w:szCs w:val="24"/>
        </w:rPr>
        <w:t>8</w:t>
      </w:r>
      <w:r w:rsidR="00674E8C" w:rsidRPr="008C6C40">
        <w:rPr>
          <w:rFonts w:ascii="Times New Roman" w:hAnsi="Times New Roman"/>
          <w:szCs w:val="24"/>
        </w:rPr>
        <w:t xml:space="preserve">). </w:t>
      </w:r>
    </w:p>
    <w:p w:rsidR="00C90F35" w:rsidRDefault="006376AA" w:rsidP="007D2BA8">
      <w:pPr>
        <w:pStyle w:val="BodyTextIndent"/>
      </w:pPr>
      <w:r w:rsidRPr="008C6C40">
        <w:rPr>
          <w:szCs w:val="24"/>
        </w:rPr>
        <w:t xml:space="preserve">The American Conference of Governmental Industrial Hygienists (ACGIH) </w:t>
      </w:r>
      <w:r w:rsidR="00142E45" w:rsidRPr="008C6C40">
        <w:rPr>
          <w:szCs w:val="24"/>
        </w:rPr>
        <w:t>and the United States Environmental Protection Agency (US EPA) recommend</w:t>
      </w:r>
      <w:r w:rsidRPr="008C6C40">
        <w:rPr>
          <w:szCs w:val="24"/>
        </w:rPr>
        <w:t xml:space="preserve"> that porous materials be dried with fans and heating within 24 </w:t>
      </w:r>
      <w:r w:rsidR="00142E45" w:rsidRPr="008C6C40">
        <w:rPr>
          <w:szCs w:val="24"/>
        </w:rPr>
        <w:t xml:space="preserve">to 48 </w:t>
      </w:r>
      <w:r w:rsidRPr="008C6C40">
        <w:rPr>
          <w:szCs w:val="24"/>
        </w:rPr>
        <w:t>hours</w:t>
      </w:r>
      <w:r w:rsidRPr="00266A12">
        <w:t xml:space="preserve"> of becoming wet (ACGIH, 1989</w:t>
      </w:r>
      <w:r w:rsidR="00142E45">
        <w:t xml:space="preserve">; </w:t>
      </w:r>
      <w:smartTag w:uri="urn:schemas-microsoft-com:office:smarttags" w:element="country-region">
        <w:smartTag w:uri="urn:schemas-microsoft-com:office:smarttags" w:element="place">
          <w:r w:rsidR="00142E45">
            <w:t>US</w:t>
          </w:r>
        </w:smartTag>
      </w:smartTag>
      <w:r w:rsidR="00142E45">
        <w:t xml:space="preserve"> EPA, 2001</w:t>
      </w:r>
      <w:r w:rsidRPr="00266A12">
        <w:t xml:space="preserve">).  </w:t>
      </w:r>
      <w:r w:rsidR="00BC0931" w:rsidRPr="00266A12">
        <w:t xml:space="preserve">If porous materials are not dried within this </w:t>
      </w:r>
      <w:proofErr w:type="gramStart"/>
      <w:r w:rsidR="00BC0931" w:rsidRPr="00266A12">
        <w:t>time</w:t>
      </w:r>
      <w:r w:rsidR="00BC0931">
        <w:t xml:space="preserve"> frame</w:t>
      </w:r>
      <w:proofErr w:type="gramEnd"/>
      <w:r w:rsidR="00BC0931" w:rsidRPr="00266A12">
        <w:t xml:space="preserve">, mold growth may occur.  </w:t>
      </w:r>
      <w:r w:rsidRPr="00266A12">
        <w:t xml:space="preserve">Water-damaged porous materials </w:t>
      </w:r>
      <w:proofErr w:type="gramStart"/>
      <w:r w:rsidRPr="00266A12">
        <w:t>cannot be adequately cleaned</w:t>
      </w:r>
      <w:proofErr w:type="gramEnd"/>
      <w:r w:rsidRPr="00266A12">
        <w:t xml:space="preserve"> to remove mold growth.  The application of a mildewcide to moldy porous materials </w:t>
      </w:r>
      <w:proofErr w:type="gramStart"/>
      <w:r w:rsidRPr="00266A12">
        <w:t>is not recommended</w:t>
      </w:r>
      <w:proofErr w:type="gramEnd"/>
      <w:r w:rsidRPr="00266A12">
        <w:t xml:space="preserve">.  </w:t>
      </w:r>
    </w:p>
    <w:p w:rsidR="001B3E2E" w:rsidRPr="00266A12" w:rsidRDefault="001B3E2E" w:rsidP="007D2BA8">
      <w:pPr>
        <w:pStyle w:val="BodyTextIndent"/>
      </w:pPr>
      <w:r>
        <w:t xml:space="preserve">The Registry of Deeds </w:t>
      </w:r>
      <w:r w:rsidR="00244220">
        <w:t>built</w:t>
      </w:r>
      <w:r>
        <w:t xml:space="preserve"> a server room that requires air conditioning </w:t>
      </w:r>
      <w:r w:rsidR="00244220">
        <w:t xml:space="preserve">(AC) </w:t>
      </w:r>
      <w:r>
        <w:t>for computer equipment</w:t>
      </w:r>
      <w:r w:rsidR="00BA77E4">
        <w:t xml:space="preserve">.  A </w:t>
      </w:r>
      <w:r w:rsidR="00A62CED">
        <w:t>self-contained</w:t>
      </w:r>
      <w:r w:rsidR="00BA77E4">
        <w:t xml:space="preserve"> </w:t>
      </w:r>
      <w:r w:rsidR="00244220">
        <w:t>AC</w:t>
      </w:r>
      <w:r w:rsidR="00BA77E4">
        <w:t xml:space="preserve"> system </w:t>
      </w:r>
      <w:proofErr w:type="gramStart"/>
      <w:r w:rsidR="00BA77E4">
        <w:t>was installed</w:t>
      </w:r>
      <w:proofErr w:type="gramEnd"/>
      <w:r w:rsidR="00BA77E4">
        <w:t xml:space="preserve"> in this room.  As air </w:t>
      </w:r>
      <w:r w:rsidR="00A62CED">
        <w:t>conditioning</w:t>
      </w:r>
      <w:r w:rsidR="00BA77E4">
        <w:t xml:space="preserve"> equipment operates, moisture accumulates in the cooling </w:t>
      </w:r>
      <w:r w:rsidR="002B4240">
        <w:t>coils that require</w:t>
      </w:r>
      <w:r w:rsidR="00BA77E4">
        <w:t xml:space="preserve"> a drain to remove water from the cabinet.  CEH staff located the drain, but could not </w:t>
      </w:r>
      <w:r w:rsidR="00244220">
        <w:t>identify</w:t>
      </w:r>
      <w:r w:rsidR="00BA77E4">
        <w:t xml:space="preserve"> </w:t>
      </w:r>
      <w:r w:rsidR="00244220">
        <w:t>if</w:t>
      </w:r>
      <w:r w:rsidR="00BA77E4">
        <w:t xml:space="preserve"> the </w:t>
      </w:r>
      <w:r w:rsidR="00A62CED">
        <w:t>drainpipe</w:t>
      </w:r>
      <w:r w:rsidR="00BA77E4">
        <w:t xml:space="preserve"> </w:t>
      </w:r>
      <w:proofErr w:type="gramStart"/>
      <w:r w:rsidR="00BA77E4">
        <w:t>was connected</w:t>
      </w:r>
      <w:proofErr w:type="gramEnd"/>
      <w:r w:rsidR="00BA77E4">
        <w:t xml:space="preserve"> to a building </w:t>
      </w:r>
      <w:r w:rsidR="00A62CED">
        <w:t>drainage</w:t>
      </w:r>
      <w:r w:rsidR="00BA77E4">
        <w:t xml:space="preserve"> system.  If not connected to a building drain</w:t>
      </w:r>
      <w:r w:rsidR="003F0FC8">
        <w:t>age</w:t>
      </w:r>
      <w:r w:rsidR="00BA77E4">
        <w:t xml:space="preserve"> system, water likely accumulates and pools within th</w:t>
      </w:r>
      <w:r w:rsidR="00244220">
        <w:t>e AC unit</w:t>
      </w:r>
      <w:r w:rsidR="00BA77E4">
        <w:t xml:space="preserve">.  Pooling water of this nature can serve as a </w:t>
      </w:r>
      <w:r w:rsidR="00244220">
        <w:t xml:space="preserve">mold </w:t>
      </w:r>
      <w:r w:rsidR="00BA77E4">
        <w:t>growth medium</w:t>
      </w:r>
      <w:r w:rsidR="00244220">
        <w:t xml:space="preserve">.  </w:t>
      </w:r>
      <w:r w:rsidR="002B4240">
        <w:t>CEH staff inspected several FCUs, which were equipped with drip pans and drains connected to a drainage system (Picture 19).</w:t>
      </w:r>
    </w:p>
    <w:p w:rsidR="006376AA" w:rsidRDefault="00142E45" w:rsidP="007D2BA8">
      <w:pPr>
        <w:pStyle w:val="BodyTextIndent"/>
      </w:pPr>
      <w:r>
        <w:t xml:space="preserve">Plants </w:t>
      </w:r>
      <w:proofErr w:type="gramStart"/>
      <w:r>
        <w:t>were observed</w:t>
      </w:r>
      <w:proofErr w:type="gramEnd"/>
      <w:r>
        <w:t xml:space="preserve"> in a number of rooms</w:t>
      </w:r>
      <w:r w:rsidR="006376AA" w:rsidRPr="00266A12">
        <w:t xml:space="preserve">.  Moistened plant soil and drip pans can provide a source of mold growth.  Plants are also a source of pollen.  Plants should be </w:t>
      </w:r>
      <w:r w:rsidR="006376AA" w:rsidRPr="00266A12">
        <w:lastRenderedPageBreak/>
        <w:t xml:space="preserve">located away from the air stream of ventilation sources to prevent the aerosolization of mold, pollen or particulate matter.  Plants should have drip pans to prevent wetting </w:t>
      </w:r>
      <w:r w:rsidR="00244220">
        <w:t xml:space="preserve">of porous building materials </w:t>
      </w:r>
      <w:r w:rsidR="006376AA" w:rsidRPr="00266A12">
        <w:t>and subsequent mold colonization.  Over watering of plants should be avoided and drip pans should be inspected periodically for mold growth.</w:t>
      </w:r>
    </w:p>
    <w:p w:rsidR="009C0166" w:rsidRPr="00266A12" w:rsidRDefault="009C0166" w:rsidP="007D2BA8">
      <w:pPr>
        <w:pStyle w:val="BodyTextIndent"/>
      </w:pPr>
      <w:r>
        <w:t xml:space="preserve">A large planter </w:t>
      </w:r>
      <w:r w:rsidR="001561D4">
        <w:t>is located</w:t>
      </w:r>
      <w:r>
        <w:t xml:space="preserve"> along the western wall of the HOJ</w:t>
      </w:r>
      <w:r w:rsidR="00AE5F24">
        <w:t xml:space="preserve"> (</w:t>
      </w:r>
      <w:r w:rsidR="00A62CED">
        <w:t>Picture</w:t>
      </w:r>
      <w:r w:rsidR="00AE5F24">
        <w:t xml:space="preserve"> </w:t>
      </w:r>
      <w:r w:rsidR="00EE48F7">
        <w:t>20</w:t>
      </w:r>
      <w:r w:rsidR="00AE5F24">
        <w:t>)</w:t>
      </w:r>
      <w:r w:rsidR="00A62CED">
        <w:t>.</w:t>
      </w:r>
      <w:r>
        <w:t xml:space="preserve">  </w:t>
      </w:r>
      <w:r w:rsidR="002B4240">
        <w:t>A public records area exists</w:t>
      </w:r>
      <w:r>
        <w:t xml:space="preserve"> beneath </w:t>
      </w:r>
      <w:r w:rsidR="00244220">
        <w:t>and adjacent to the planter</w:t>
      </w:r>
      <w:r>
        <w:t>.  The ceiling in this area appear</w:t>
      </w:r>
      <w:r w:rsidR="00244220">
        <w:t>ed</w:t>
      </w:r>
      <w:r>
        <w:t xml:space="preserve"> to be water damaged in a manner </w:t>
      </w:r>
      <w:r w:rsidR="00A62CED">
        <w:t>similar</w:t>
      </w:r>
      <w:r>
        <w:t xml:space="preserve"> to the </w:t>
      </w:r>
      <w:r w:rsidR="00A62CED">
        <w:t>third</w:t>
      </w:r>
      <w:r>
        <w:t xml:space="preserve"> </w:t>
      </w:r>
      <w:r w:rsidR="00A62CED">
        <w:t>floor</w:t>
      </w:r>
      <w:r>
        <w:t xml:space="preserve"> of the HOJ.  </w:t>
      </w:r>
      <w:r w:rsidR="00A62CED">
        <w:t>As with roofs, planters of this type must adequately drain in order to prevent water damage to adjacent walls and ceilings.</w:t>
      </w:r>
    </w:p>
    <w:p w:rsidR="006376AA" w:rsidRDefault="006376AA" w:rsidP="007D2BA8">
      <w:pPr>
        <w:suppressAutoHyphens/>
        <w:spacing w:line="480" w:lineRule="auto"/>
        <w:rPr>
          <w:rFonts w:ascii="Times New Roman" w:hAnsi="Times New Roman"/>
        </w:rPr>
      </w:pPr>
    </w:p>
    <w:p w:rsidR="001B59BE" w:rsidRPr="00266A12" w:rsidRDefault="001B59BE" w:rsidP="00027EE7">
      <w:pPr>
        <w:spacing w:line="480" w:lineRule="auto"/>
        <w:ind w:firstLine="720"/>
        <w:rPr>
          <w:rFonts w:ascii="Times New Roman" w:hAnsi="Times New Roman"/>
        </w:rPr>
      </w:pPr>
      <w:r w:rsidRPr="00266A12">
        <w:rPr>
          <w:rFonts w:ascii="Times New Roman" w:hAnsi="Times New Roman"/>
          <w:b/>
        </w:rPr>
        <w:t>Other Concerns</w:t>
      </w:r>
      <w:r w:rsidRPr="00266A12">
        <w:rPr>
          <w:rFonts w:ascii="Times New Roman" w:hAnsi="Times New Roman"/>
        </w:rPr>
        <w:t xml:space="preserve"> </w:t>
      </w:r>
    </w:p>
    <w:p w:rsidR="00674E8C" w:rsidRPr="00F455A2" w:rsidRDefault="00674E8C" w:rsidP="00674E8C">
      <w:pPr>
        <w:suppressAutoHyphens/>
        <w:spacing w:line="480" w:lineRule="auto"/>
        <w:rPr>
          <w:rFonts w:ascii="Times New Roman" w:hAnsi="Times New Roman"/>
          <w:szCs w:val="24"/>
        </w:rPr>
      </w:pPr>
      <w:r w:rsidRPr="00F455A2">
        <w:rPr>
          <w:rFonts w:ascii="Times New Roman" w:hAnsi="Times New Roman"/>
        </w:rPr>
        <w:tab/>
        <w:t xml:space="preserve">Building occupants expressed concerns about a possible chemical exposure within the HOJ resulting </w:t>
      </w:r>
      <w:r w:rsidR="00C8466C">
        <w:rPr>
          <w:rFonts w:ascii="Times New Roman" w:hAnsi="Times New Roman"/>
        </w:rPr>
        <w:t>from the past use of the site</w:t>
      </w:r>
      <w:r w:rsidRPr="00F455A2">
        <w:rPr>
          <w:rFonts w:ascii="Times New Roman" w:hAnsi="Times New Roman"/>
        </w:rPr>
        <w:t xml:space="preserve">.  As revealed by HOJ facilities staff, the HOJ </w:t>
      </w:r>
      <w:proofErr w:type="gramStart"/>
      <w:r w:rsidRPr="00F455A2">
        <w:rPr>
          <w:rFonts w:ascii="Times New Roman" w:hAnsi="Times New Roman"/>
        </w:rPr>
        <w:t>was built</w:t>
      </w:r>
      <w:proofErr w:type="gramEnd"/>
      <w:r w:rsidRPr="00F455A2">
        <w:rPr>
          <w:rFonts w:ascii="Times New Roman" w:hAnsi="Times New Roman"/>
        </w:rPr>
        <w:t xml:space="preserve"> on </w:t>
      </w:r>
      <w:r w:rsidR="007C1CEA" w:rsidRPr="00F455A2">
        <w:rPr>
          <w:rFonts w:ascii="Times New Roman" w:hAnsi="Times New Roman"/>
        </w:rPr>
        <w:t>the</w:t>
      </w:r>
      <w:r w:rsidRPr="00F455A2">
        <w:rPr>
          <w:rFonts w:ascii="Times New Roman" w:hAnsi="Times New Roman"/>
        </w:rPr>
        <w:t xml:space="preserve"> site </w:t>
      </w:r>
      <w:r w:rsidR="007C1CEA" w:rsidRPr="00F455A2">
        <w:rPr>
          <w:rFonts w:ascii="Times New Roman" w:hAnsi="Times New Roman"/>
        </w:rPr>
        <w:t>of a former gasoline service station</w:t>
      </w:r>
      <w:r w:rsidRPr="00F455A2">
        <w:rPr>
          <w:rFonts w:ascii="Times New Roman" w:hAnsi="Times New Roman"/>
        </w:rPr>
        <w:t xml:space="preserve"> (Blueprint 1).  </w:t>
      </w:r>
      <w:r w:rsidR="007C1CEA" w:rsidRPr="00F455A2">
        <w:rPr>
          <w:rFonts w:ascii="Times New Roman" w:hAnsi="Times New Roman"/>
        </w:rPr>
        <w:t>Gasoline i</w:t>
      </w:r>
      <w:r w:rsidR="007C1CEA">
        <w:rPr>
          <w:rFonts w:ascii="Times New Roman" w:hAnsi="Times New Roman"/>
        </w:rPr>
        <w:t>s</w:t>
      </w:r>
      <w:r w:rsidR="007C1CEA" w:rsidRPr="00F455A2">
        <w:rPr>
          <w:rFonts w:ascii="Times New Roman" w:hAnsi="Times New Roman"/>
        </w:rPr>
        <w:t xml:space="preserve"> a complex mixture of a variety of volatile organic compounds (VOCs).   </w:t>
      </w:r>
      <w:r w:rsidRPr="00F455A2">
        <w:rPr>
          <w:rFonts w:ascii="Times New Roman" w:hAnsi="Times New Roman"/>
        </w:rPr>
        <w:t>In order to assess whether residual contamination w</w:t>
      </w:r>
      <w:r w:rsidR="003F0FC8">
        <w:rPr>
          <w:rFonts w:ascii="Times New Roman" w:hAnsi="Times New Roman"/>
        </w:rPr>
        <w:t>as</w:t>
      </w:r>
      <w:r w:rsidRPr="00F455A2">
        <w:rPr>
          <w:rFonts w:ascii="Times New Roman" w:hAnsi="Times New Roman"/>
        </w:rPr>
        <w:t xml:space="preserve"> present within the </w:t>
      </w:r>
      <w:r w:rsidR="00F455A2" w:rsidRPr="00F455A2">
        <w:rPr>
          <w:rFonts w:ascii="Times New Roman" w:hAnsi="Times New Roman"/>
        </w:rPr>
        <w:t>HOJ</w:t>
      </w:r>
      <w:r w:rsidRPr="00F455A2">
        <w:rPr>
          <w:rFonts w:ascii="Times New Roman" w:hAnsi="Times New Roman"/>
        </w:rPr>
        <w:t xml:space="preserve">, air sampling for </w:t>
      </w:r>
      <w:r w:rsidRPr="00F455A2">
        <w:rPr>
          <w:rFonts w:ascii="Times New Roman" w:hAnsi="Times New Roman"/>
          <w:szCs w:val="24"/>
        </w:rPr>
        <w:t xml:space="preserve">the presence of volatile organic compounds (VOCs) </w:t>
      </w:r>
      <w:proofErr w:type="gramStart"/>
      <w:r w:rsidRPr="00F455A2">
        <w:rPr>
          <w:rFonts w:ascii="Times New Roman" w:hAnsi="Times New Roman"/>
          <w:szCs w:val="24"/>
        </w:rPr>
        <w:t>was conducted</w:t>
      </w:r>
      <w:proofErr w:type="gramEnd"/>
      <w:r w:rsidRPr="00F455A2">
        <w:rPr>
          <w:rFonts w:ascii="Times New Roman" w:hAnsi="Times New Roman"/>
          <w:szCs w:val="24"/>
        </w:rPr>
        <w:t xml:space="preserve">.  VOCs are substances that have the ability to evaporate at room temperature.  For example, solvent-based chemicals that rapidly evaporate at room temperature and would likely contain VOCs.  Frequently, exposure to low levels of total VOCs (TVOCs) may produce eye, nose, throat and/or respiratory irritation in some sensitive individuals.    </w:t>
      </w:r>
    </w:p>
    <w:p w:rsidR="00674E8C" w:rsidRDefault="00674E8C" w:rsidP="001561D4">
      <w:pPr>
        <w:pStyle w:val="BodyText"/>
        <w:suppressAutoHyphens/>
      </w:pPr>
      <w:r>
        <w:tab/>
      </w:r>
      <w:r w:rsidR="00244220">
        <w:t>CEH</w:t>
      </w:r>
      <w:r>
        <w:t xml:space="preserve"> staff conducted TVOC sampling in offices and all common areas (Table 1).  Air sampling </w:t>
      </w:r>
      <w:proofErr w:type="gramStart"/>
      <w:r>
        <w:t>was also conducted</w:t>
      </w:r>
      <w:proofErr w:type="gramEnd"/>
      <w:r>
        <w:t xml:space="preserve"> in areas that would be most likely impacted by VOCs </w:t>
      </w:r>
      <w:r>
        <w:lastRenderedPageBreak/>
        <w:t>from a high water table (e.g., the basement)</w:t>
      </w:r>
      <w:r w:rsidR="00F455A2">
        <w:t>.</w:t>
      </w:r>
      <w:r>
        <w:t xml:space="preserve">  </w:t>
      </w:r>
      <w:r w:rsidR="001561D4">
        <w:t xml:space="preserve">A likely route for odor and vapors to enter into the HOJ would be through floor penetrations (e.g. access ports, drains or cracks).  </w:t>
      </w:r>
      <w:r>
        <w:t>Background (</w:t>
      </w:r>
      <w:r w:rsidR="00244220">
        <w:t>i</w:t>
      </w:r>
      <w:r>
        <w:t xml:space="preserve">.e. outdoor) TVOC sampling </w:t>
      </w:r>
      <w:proofErr w:type="gramStart"/>
      <w:r>
        <w:t>was conducted</w:t>
      </w:r>
      <w:proofErr w:type="gramEnd"/>
      <w:r>
        <w:t xml:space="preserve"> for comparison.</w:t>
      </w:r>
      <w:r w:rsidR="001561D4">
        <w:t xml:space="preserve">  </w:t>
      </w:r>
      <w:r w:rsidR="007C1CEA">
        <w:t xml:space="preserve">No measurable levels of TVOCs </w:t>
      </w:r>
      <w:proofErr w:type="gramStart"/>
      <w:r w:rsidR="007C1CEA">
        <w:t>were detected</w:t>
      </w:r>
      <w:proofErr w:type="gramEnd"/>
      <w:r w:rsidR="007C1CEA">
        <w:t xml:space="preserve"> inside the HOJ or outdoors on the day of assessment.  </w:t>
      </w:r>
      <w:r w:rsidR="0076045A">
        <w:t>Therefore, it does not appear likely that any residual contamination from possible gasoline contamination exists.</w:t>
      </w:r>
    </w:p>
    <w:p w:rsidR="0076045A" w:rsidRDefault="00DC1EAE" w:rsidP="00674E8C">
      <w:pPr>
        <w:pStyle w:val="BodyText"/>
        <w:suppressAutoHyphens/>
        <w:ind w:firstLine="720"/>
      </w:pPr>
      <w:r>
        <w:t xml:space="preserve">The location of the HOJ however, does make it prone to entraining outdoor pollutants into the building via the HVAC system.  </w:t>
      </w:r>
      <w:r w:rsidR="007C1CEA">
        <w:t xml:space="preserve">In </w:t>
      </w:r>
      <w:smartTag w:uri="urn:schemas-microsoft-com:office:smarttags" w:element="place">
        <w:smartTag w:uri="urn:schemas-microsoft-com:office:smarttags" w:element="State">
          <w:r w:rsidR="007C1CEA">
            <w:t>Massachusetts</w:t>
          </w:r>
        </w:smartTag>
      </w:smartTag>
      <w:r w:rsidR="007C1CEA">
        <w:t xml:space="preserve">, the wind direction is predominantly from a westerly direction.  </w:t>
      </w:r>
      <w:r w:rsidR="00244220">
        <w:t xml:space="preserve">A number </w:t>
      </w:r>
      <w:r w:rsidR="004014E6">
        <w:t xml:space="preserve">of </w:t>
      </w:r>
      <w:r w:rsidR="003F0FC8">
        <w:t xml:space="preserve">sources that produce pollutants </w:t>
      </w:r>
      <w:r w:rsidR="00244220">
        <w:t>were observed</w:t>
      </w:r>
      <w:r w:rsidR="004014E6">
        <w:t xml:space="preserve"> west/southwest (upwind) from the HOJ</w:t>
      </w:r>
      <w:r w:rsidR="0076045A">
        <w:t xml:space="preserve">.  The following conditions </w:t>
      </w:r>
      <w:proofErr w:type="gramStart"/>
      <w:r w:rsidR="0076045A">
        <w:t>were either reported to or directly observed by CEH staff</w:t>
      </w:r>
      <w:proofErr w:type="gramEnd"/>
      <w:r w:rsidR="00D62164">
        <w:t>:</w:t>
      </w:r>
    </w:p>
    <w:p w:rsidR="004014E6" w:rsidRDefault="0076045A" w:rsidP="0076045A">
      <w:pPr>
        <w:pStyle w:val="BodyText"/>
        <w:numPr>
          <w:ilvl w:val="0"/>
          <w:numId w:val="25"/>
        </w:numPr>
        <w:suppressAutoHyphens/>
      </w:pPr>
      <w:r>
        <w:t xml:space="preserve">A </w:t>
      </w:r>
      <w:r w:rsidR="007C1CEA">
        <w:t>major</w:t>
      </w:r>
      <w:r>
        <w:t xml:space="preserve"> </w:t>
      </w:r>
      <w:r w:rsidR="00954595">
        <w:t xml:space="preserve">truck </w:t>
      </w:r>
      <w:r>
        <w:t>route</w:t>
      </w:r>
      <w:r w:rsidR="00954595">
        <w:t xml:space="preserve"> intersects </w:t>
      </w:r>
      <w:smartTag w:uri="urn:schemas-microsoft-com:office:smarttags" w:element="Street">
        <w:smartTag w:uri="urn:schemas-microsoft-com:office:smarttags" w:element="address">
          <w:r w:rsidR="00954595">
            <w:t xml:space="preserve">State </w:t>
          </w:r>
          <w:r w:rsidR="007C1CEA">
            <w:t>Street</w:t>
          </w:r>
        </w:smartTag>
      </w:smartTag>
      <w:r w:rsidR="00954595">
        <w:t xml:space="preserve"> </w:t>
      </w:r>
      <w:r w:rsidR="00244220">
        <w:t xml:space="preserve">and </w:t>
      </w:r>
      <w:smartTag w:uri="urn:schemas-microsoft-com:office:smarttags" w:element="Street">
        <w:smartTag w:uri="urn:schemas-microsoft-com:office:smarttags" w:element="address">
          <w:r w:rsidR="00244220">
            <w:t>E. Columbus Avenue</w:t>
          </w:r>
        </w:smartTag>
      </w:smartTag>
      <w:r w:rsidR="00244220">
        <w:t xml:space="preserve"> </w:t>
      </w:r>
      <w:r w:rsidR="00954595">
        <w:t xml:space="preserve">at a stop </w:t>
      </w:r>
      <w:r w:rsidR="007C1CEA">
        <w:t>light</w:t>
      </w:r>
      <w:r w:rsidR="00954595">
        <w:t xml:space="preserve"> to the southwest of the </w:t>
      </w:r>
      <w:r w:rsidR="007C1CEA">
        <w:t>building</w:t>
      </w:r>
      <w:r w:rsidR="00B036F9">
        <w:t xml:space="preserve"> (Picture</w:t>
      </w:r>
      <w:r w:rsidR="00237A40">
        <w:t xml:space="preserve"> </w:t>
      </w:r>
      <w:r w:rsidR="00EE48F7">
        <w:t>21</w:t>
      </w:r>
      <w:r w:rsidR="00B036F9">
        <w:t>)</w:t>
      </w:r>
      <w:r w:rsidR="00954595">
        <w:t>.</w:t>
      </w:r>
      <w:r w:rsidR="004014E6">
        <w:t xml:space="preserve">  Exhaust from idling vehicles </w:t>
      </w:r>
      <w:proofErr w:type="gramStart"/>
      <w:r w:rsidR="004014E6">
        <w:t>is directed</w:t>
      </w:r>
      <w:proofErr w:type="gramEnd"/>
      <w:r w:rsidR="004014E6">
        <w:t xml:space="preserve"> </w:t>
      </w:r>
      <w:r w:rsidR="007C1CEA">
        <w:t>toward</w:t>
      </w:r>
      <w:r w:rsidR="004014E6">
        <w:t xml:space="preserve"> the HOJ under certain wind conditions.</w:t>
      </w:r>
    </w:p>
    <w:p w:rsidR="00B036F9" w:rsidRDefault="004014E6" w:rsidP="0076045A">
      <w:pPr>
        <w:pStyle w:val="BodyText"/>
        <w:numPr>
          <w:ilvl w:val="0"/>
          <w:numId w:val="25"/>
        </w:numPr>
        <w:suppressAutoHyphens/>
      </w:pPr>
      <w:r>
        <w:t>Building occupants report</w:t>
      </w:r>
      <w:r w:rsidR="00D62164">
        <w:t>ed</w:t>
      </w:r>
      <w:r>
        <w:t xml:space="preserve"> </w:t>
      </w:r>
      <w:r w:rsidR="007C1CEA">
        <w:t>periodic</w:t>
      </w:r>
      <w:r>
        <w:t xml:space="preserve"> odors</w:t>
      </w:r>
      <w:r w:rsidR="00244220">
        <w:t>,</w:t>
      </w:r>
      <w:r w:rsidR="00244220" w:rsidRPr="00244220">
        <w:t xml:space="preserve"> </w:t>
      </w:r>
      <w:r w:rsidR="00244220">
        <w:t>mainly during southwest winds,</w:t>
      </w:r>
      <w:r>
        <w:t xml:space="preserve"> from </w:t>
      </w:r>
      <w:smartTag w:uri="urn:schemas-microsoft-com:office:smarttags" w:element="place">
        <w:smartTag w:uri="urn:schemas-microsoft-com:office:smarttags" w:element="PlaceName">
          <w:r>
            <w:t>Bondi</w:t>
          </w:r>
        </w:smartTag>
        <w:r>
          <w:t xml:space="preserve"> </w:t>
        </w:r>
        <w:smartTag w:uri="urn:schemas-microsoft-com:office:smarttags" w:element="PlaceType">
          <w:r>
            <w:t>I</w:t>
          </w:r>
          <w:r w:rsidR="00B036F9">
            <w:t>s</w:t>
          </w:r>
          <w:r>
            <w:t>land</w:t>
          </w:r>
        </w:smartTag>
      </w:smartTag>
      <w:r w:rsidR="00B036F9">
        <w:t xml:space="preserve">, which contains the Springfield Regional Wastewater Treatment Facility (Map </w:t>
      </w:r>
      <w:r w:rsidR="0070014F">
        <w:t>1</w:t>
      </w:r>
      <w:r w:rsidR="00B036F9">
        <w:t xml:space="preserve">).  </w:t>
      </w:r>
    </w:p>
    <w:p w:rsidR="00674E8C" w:rsidRPr="00B036F9" w:rsidRDefault="007C1CEA" w:rsidP="00B036F9">
      <w:pPr>
        <w:pStyle w:val="BodyText"/>
        <w:numPr>
          <w:ilvl w:val="0"/>
          <w:numId w:val="25"/>
        </w:numPr>
        <w:suppressAutoHyphens/>
        <w:rPr>
          <w:szCs w:val="24"/>
        </w:rPr>
      </w:pPr>
      <w:r>
        <w:t>Approximately</w:t>
      </w:r>
      <w:r w:rsidR="00B036F9">
        <w:t xml:space="preserve"> 30 feet above </w:t>
      </w:r>
      <w:smartTag w:uri="urn:schemas-microsoft-com:office:smarttags" w:element="Street">
        <w:smartTag w:uri="urn:schemas-microsoft-com:office:smarttags" w:element="address">
          <w:r w:rsidR="00B036F9">
            <w:t>E. Columb</w:t>
          </w:r>
          <w:r w:rsidR="001D05DB">
            <w:t>u</w:t>
          </w:r>
          <w:r w:rsidR="00CC488E">
            <w:t>s S</w:t>
          </w:r>
          <w:r w:rsidR="00B036F9">
            <w:t>treet</w:t>
          </w:r>
        </w:smartTag>
      </w:smartTag>
      <w:r w:rsidR="00B036F9">
        <w:t xml:space="preserve"> is an elevated portion of Interstate-91 (Picture </w:t>
      </w:r>
      <w:r w:rsidR="00EE48F7">
        <w:t>22</w:t>
      </w:r>
      <w:r w:rsidR="00B036F9">
        <w:t xml:space="preserve">).  </w:t>
      </w:r>
    </w:p>
    <w:p w:rsidR="00180866" w:rsidRDefault="00B036F9" w:rsidP="00180866">
      <w:pPr>
        <w:pStyle w:val="BodyText"/>
        <w:numPr>
          <w:ilvl w:val="0"/>
          <w:numId w:val="25"/>
        </w:numPr>
        <w:suppressAutoHyphens/>
        <w:rPr>
          <w:szCs w:val="24"/>
        </w:rPr>
      </w:pPr>
      <w:r>
        <w:t xml:space="preserve">A construction project </w:t>
      </w:r>
      <w:proofErr w:type="gramStart"/>
      <w:r w:rsidR="00244220">
        <w:t>was observed</w:t>
      </w:r>
      <w:proofErr w:type="gramEnd"/>
      <w:r w:rsidR="00244220">
        <w:t xml:space="preserve"> </w:t>
      </w:r>
      <w:r>
        <w:t xml:space="preserve">beneath an Interstate 91 overpass west of the building (Picture </w:t>
      </w:r>
      <w:r w:rsidR="00EE48F7">
        <w:t>23</w:t>
      </w:r>
      <w:r>
        <w:t>).</w:t>
      </w:r>
    </w:p>
    <w:p w:rsidR="00180866" w:rsidRDefault="003F0FC8" w:rsidP="00180866">
      <w:pPr>
        <w:pStyle w:val="BodyText"/>
        <w:suppressAutoHyphens/>
        <w:rPr>
          <w:szCs w:val="24"/>
        </w:rPr>
      </w:pPr>
      <w:r>
        <w:rPr>
          <w:szCs w:val="24"/>
        </w:rPr>
        <w:t>U</w:t>
      </w:r>
      <w:r w:rsidR="00E467DD">
        <w:rPr>
          <w:szCs w:val="24"/>
        </w:rPr>
        <w:t xml:space="preserve">nder </w:t>
      </w:r>
      <w:r w:rsidR="00180866">
        <w:rPr>
          <w:szCs w:val="24"/>
        </w:rPr>
        <w:t>c</w:t>
      </w:r>
      <w:r>
        <w:rPr>
          <w:szCs w:val="24"/>
        </w:rPr>
        <w:t xml:space="preserve">ertain </w:t>
      </w:r>
      <w:r w:rsidR="00180866">
        <w:rPr>
          <w:szCs w:val="24"/>
        </w:rPr>
        <w:t>wind pattern</w:t>
      </w:r>
      <w:r>
        <w:rPr>
          <w:szCs w:val="24"/>
        </w:rPr>
        <w:t>s, each of these pollutants sources</w:t>
      </w:r>
      <w:r w:rsidR="00180866">
        <w:rPr>
          <w:szCs w:val="24"/>
        </w:rPr>
        <w:t xml:space="preserve"> </w:t>
      </w:r>
      <w:r w:rsidR="007C1CEA">
        <w:rPr>
          <w:szCs w:val="24"/>
        </w:rPr>
        <w:t>has</w:t>
      </w:r>
      <w:r w:rsidR="00180866">
        <w:rPr>
          <w:szCs w:val="24"/>
        </w:rPr>
        <w:t xml:space="preserve"> likely had some influence on the indoor air quality </w:t>
      </w:r>
      <w:r w:rsidR="00D62164">
        <w:rPr>
          <w:szCs w:val="24"/>
        </w:rPr>
        <w:t>at</w:t>
      </w:r>
      <w:r w:rsidR="00180866">
        <w:rPr>
          <w:szCs w:val="24"/>
        </w:rPr>
        <w:t xml:space="preserve"> the HOJ.  As reported by HOJ facilities staff, when odors from </w:t>
      </w:r>
      <w:smartTag w:uri="urn:schemas-microsoft-com:office:smarttags" w:element="place">
        <w:smartTag w:uri="urn:schemas-microsoft-com:office:smarttags" w:element="PlaceName">
          <w:r w:rsidR="00180866">
            <w:rPr>
              <w:szCs w:val="24"/>
            </w:rPr>
            <w:lastRenderedPageBreak/>
            <w:t>Bondi</w:t>
          </w:r>
        </w:smartTag>
        <w:r w:rsidR="00180866">
          <w:rPr>
            <w:szCs w:val="24"/>
          </w:rPr>
          <w:t xml:space="preserve"> </w:t>
        </w:r>
        <w:smartTag w:uri="urn:schemas-microsoft-com:office:smarttags" w:element="PlaceType">
          <w:r w:rsidR="00180866">
            <w:rPr>
              <w:szCs w:val="24"/>
            </w:rPr>
            <w:t>Island</w:t>
          </w:r>
        </w:smartTag>
      </w:smartTag>
      <w:r w:rsidR="007C1CEA">
        <w:rPr>
          <w:szCs w:val="24"/>
        </w:rPr>
        <w:t xml:space="preserve"> </w:t>
      </w:r>
      <w:proofErr w:type="gramStart"/>
      <w:r w:rsidR="007C1CEA">
        <w:rPr>
          <w:szCs w:val="24"/>
        </w:rPr>
        <w:t>are reported</w:t>
      </w:r>
      <w:proofErr w:type="gramEnd"/>
      <w:r w:rsidR="007C1CEA">
        <w:rPr>
          <w:szCs w:val="24"/>
        </w:rPr>
        <w:t>, t</w:t>
      </w:r>
      <w:r w:rsidR="00180866">
        <w:rPr>
          <w:szCs w:val="24"/>
        </w:rPr>
        <w:t>he ventilation system fresh air intake</w:t>
      </w:r>
      <w:r w:rsidR="00E97573">
        <w:rPr>
          <w:szCs w:val="24"/>
        </w:rPr>
        <w:t>s</w:t>
      </w:r>
      <w:r w:rsidR="00180866">
        <w:rPr>
          <w:szCs w:val="24"/>
        </w:rPr>
        <w:t xml:space="preserve"> are closed, which would be the most appropriate procedure since HVAC system filters do not have the ability to remove g</w:t>
      </w:r>
      <w:r w:rsidR="00FB5214">
        <w:rPr>
          <w:szCs w:val="24"/>
        </w:rPr>
        <w:t xml:space="preserve">aseous materials from air.  The HOJ uses a roller filter system, which </w:t>
      </w:r>
      <w:r w:rsidR="00E97573">
        <w:rPr>
          <w:szCs w:val="24"/>
        </w:rPr>
        <w:t>also does not</w:t>
      </w:r>
      <w:r w:rsidR="00FB5214">
        <w:rPr>
          <w:szCs w:val="24"/>
        </w:rPr>
        <w:t xml:space="preserve"> likely filter extremely fine dust, such as vehicle exhaust </w:t>
      </w:r>
      <w:r w:rsidR="00583D19">
        <w:rPr>
          <w:szCs w:val="24"/>
        </w:rPr>
        <w:t>particulates</w:t>
      </w:r>
      <w:r w:rsidR="00FB5214">
        <w:rPr>
          <w:szCs w:val="24"/>
        </w:rPr>
        <w:t>.</w:t>
      </w:r>
    </w:p>
    <w:p w:rsidR="00C4552F" w:rsidRDefault="0034513D" w:rsidP="00C4552F">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rPr>
          <w:szCs w:val="24"/>
        </w:rPr>
      </w:pPr>
      <w:r>
        <w:rPr>
          <w:szCs w:val="24"/>
        </w:rPr>
        <w:tab/>
      </w:r>
      <w:r w:rsidR="00561879">
        <w:rPr>
          <w:szCs w:val="24"/>
        </w:rPr>
        <w:t>FCUs</w:t>
      </w:r>
      <w:r w:rsidR="00561879" w:rsidRPr="00B77965">
        <w:rPr>
          <w:szCs w:val="24"/>
        </w:rPr>
        <w:t xml:space="preserve"> are normally equipped with filters that strain particulates from airflow.  </w:t>
      </w:r>
      <w:r w:rsidR="00561879">
        <w:rPr>
          <w:szCs w:val="24"/>
        </w:rPr>
        <w:t>Filter material</w:t>
      </w:r>
      <w:r w:rsidR="003F0FC8">
        <w:rPr>
          <w:szCs w:val="24"/>
        </w:rPr>
        <w:t>s</w:t>
      </w:r>
      <w:r w:rsidR="00561879">
        <w:rPr>
          <w:szCs w:val="24"/>
        </w:rPr>
        <w:t xml:space="preserve"> cut to size </w:t>
      </w:r>
      <w:proofErr w:type="gramStart"/>
      <w:r w:rsidR="00561879">
        <w:rPr>
          <w:szCs w:val="24"/>
        </w:rPr>
        <w:t>were found</w:t>
      </w:r>
      <w:proofErr w:type="gramEnd"/>
      <w:r w:rsidR="00561879">
        <w:rPr>
          <w:szCs w:val="24"/>
        </w:rPr>
        <w:t xml:space="preserve"> inside the FCUs (</w:t>
      </w:r>
      <w:r w:rsidR="00A62CED">
        <w:rPr>
          <w:szCs w:val="24"/>
        </w:rPr>
        <w:t>Picture</w:t>
      </w:r>
      <w:r w:rsidR="00561879">
        <w:rPr>
          <w:szCs w:val="24"/>
        </w:rPr>
        <w:t xml:space="preserve"> </w:t>
      </w:r>
      <w:r w:rsidR="00EE48F7">
        <w:rPr>
          <w:szCs w:val="24"/>
        </w:rPr>
        <w:t>24</w:t>
      </w:r>
      <w:r w:rsidR="00561879">
        <w:rPr>
          <w:szCs w:val="24"/>
        </w:rPr>
        <w:t xml:space="preserve">).  </w:t>
      </w:r>
      <w:r w:rsidR="003F0FC8">
        <w:rPr>
          <w:szCs w:val="24"/>
        </w:rPr>
        <w:t>A</w:t>
      </w:r>
      <w:r w:rsidR="00561879">
        <w:rPr>
          <w:szCs w:val="24"/>
        </w:rPr>
        <w:t xml:space="preserve">ir may bypass </w:t>
      </w:r>
      <w:r w:rsidR="003F0FC8">
        <w:rPr>
          <w:szCs w:val="24"/>
        </w:rPr>
        <w:t xml:space="preserve">improperly sized </w:t>
      </w:r>
      <w:r w:rsidR="00561879">
        <w:rPr>
          <w:szCs w:val="24"/>
        </w:rPr>
        <w:t xml:space="preserve">filters through spaces in the frame </w:t>
      </w:r>
      <w:r w:rsidR="003F0FC8">
        <w:rPr>
          <w:szCs w:val="24"/>
        </w:rPr>
        <w:t xml:space="preserve">and result in </w:t>
      </w:r>
      <w:r w:rsidR="00561879">
        <w:rPr>
          <w:szCs w:val="24"/>
        </w:rPr>
        <w:t>aerosoliz</w:t>
      </w:r>
      <w:r w:rsidR="003F0FC8">
        <w:rPr>
          <w:szCs w:val="24"/>
        </w:rPr>
        <w:t>ation of</w:t>
      </w:r>
      <w:r w:rsidR="00561879">
        <w:rPr>
          <w:szCs w:val="24"/>
        </w:rPr>
        <w:t xml:space="preserve"> dust</w:t>
      </w:r>
      <w:r w:rsidR="00A62CED">
        <w:rPr>
          <w:szCs w:val="24"/>
        </w:rPr>
        <w:t>.</w:t>
      </w:r>
      <w:r w:rsidR="00561879">
        <w:rPr>
          <w:szCs w:val="24"/>
        </w:rPr>
        <w:t xml:space="preserve">  </w:t>
      </w:r>
      <w:r w:rsidR="00561879" w:rsidRPr="00B77965">
        <w:rPr>
          <w:szCs w:val="24"/>
        </w:rPr>
        <w:t xml:space="preserve">In order to decrease aerosolized particulates, disposable filters with an </w:t>
      </w:r>
      <w:r w:rsidR="00561879">
        <w:rPr>
          <w:szCs w:val="24"/>
        </w:rPr>
        <w:t>adequate</w:t>
      </w:r>
      <w:r w:rsidR="00561879" w:rsidRPr="00B77965">
        <w:rPr>
          <w:szCs w:val="24"/>
        </w:rPr>
        <w:t xml:space="preserve"> dust spot efficiency </w:t>
      </w:r>
      <w:proofErr w:type="gramStart"/>
      <w:r w:rsidR="00583D19">
        <w:rPr>
          <w:szCs w:val="24"/>
        </w:rPr>
        <w:t>should</w:t>
      </w:r>
      <w:r w:rsidR="00561879" w:rsidRPr="00B77965">
        <w:rPr>
          <w:szCs w:val="24"/>
        </w:rPr>
        <w:t xml:space="preserve"> be installed</w:t>
      </w:r>
      <w:proofErr w:type="gramEnd"/>
      <w:r w:rsidR="00561879" w:rsidRPr="00B77965">
        <w:rPr>
          <w:szCs w:val="24"/>
        </w:rPr>
        <w:t xml:space="preserve">.  The dust spot efficiency is the ability of a filter to remove particulates of a certain diameter from air passing through the filter.  Filters that </w:t>
      </w:r>
      <w:proofErr w:type="gramStart"/>
      <w:r w:rsidR="00561879" w:rsidRPr="00B77965">
        <w:rPr>
          <w:szCs w:val="24"/>
        </w:rPr>
        <w:t>have been determined</w:t>
      </w:r>
      <w:proofErr w:type="gramEnd"/>
      <w:r w:rsidR="00561879" w:rsidRPr="00B77965">
        <w:rPr>
          <w:szCs w:val="24"/>
        </w:rPr>
        <w:t xml:space="preserve"> by ASHRAE to meet its standard for a dust spot efficiency of a minimum of 40 percent would be sufficient to reduce airborne particulates (Thornburg, 2000; MEHRC, 1997; ASHRAE, 1992).  </w:t>
      </w:r>
    </w:p>
    <w:p w:rsidR="00C4552F" w:rsidRDefault="00C4552F" w:rsidP="00C4552F">
      <w:pPr>
        <w:pStyle w:val="BodyT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
        <w:tab/>
        <w:t>The interiors of a number of FCU</w:t>
      </w:r>
      <w:r w:rsidR="003F0FC8">
        <w:t>s</w:t>
      </w:r>
      <w:r>
        <w:t xml:space="preserve"> </w:t>
      </w:r>
      <w:proofErr w:type="gramStart"/>
      <w:r>
        <w:t>were examined</w:t>
      </w:r>
      <w:proofErr w:type="gramEnd"/>
      <w:r>
        <w:t xml:space="preserve">.  An antimicrobial </w:t>
      </w:r>
      <w:r w:rsidR="00A62CED">
        <w:t xml:space="preserve">agent </w:t>
      </w:r>
      <w:proofErr w:type="gramStart"/>
      <w:r w:rsidR="00A62CED">
        <w:t>was</w:t>
      </w:r>
      <w:r>
        <w:t xml:space="preserve"> found</w:t>
      </w:r>
      <w:proofErr w:type="gramEnd"/>
      <w:r>
        <w:t xml:space="preserve"> in FCU drip pans (Picture </w:t>
      </w:r>
      <w:r w:rsidR="00EE48F7">
        <w:t>25</w:t>
      </w:r>
      <w:r>
        <w:t>).  The use of this product in FCU drip pans is</w:t>
      </w:r>
      <w:r w:rsidR="003F0FC8">
        <w:t xml:space="preserve"> not</w:t>
      </w:r>
      <w:r>
        <w:t xml:space="preserve"> necessary.  In order to support bacteria growth such as </w:t>
      </w:r>
      <w:r>
        <w:rPr>
          <w:i/>
        </w:rPr>
        <w:t>L. pneumophila</w:t>
      </w:r>
      <w:r>
        <w:t xml:space="preserve">, moisture within a </w:t>
      </w:r>
      <w:r w:rsidR="00583D19">
        <w:t xml:space="preserve">certain </w:t>
      </w:r>
      <w:r>
        <w:t xml:space="preserve">temperature range </w:t>
      </w:r>
      <w:proofErr w:type="gramStart"/>
      <w:r>
        <w:t>must be achieved</w:t>
      </w:r>
      <w:proofErr w:type="gramEnd"/>
      <w:r>
        <w:t xml:space="preserve">.  The ideal temperature for this microorganism to grow is </w:t>
      </w:r>
      <w:proofErr w:type="gramStart"/>
      <w:r>
        <w:t>at temperatures between 80 to 120</w:t>
      </w:r>
      <w:r>
        <w:rPr>
          <w:vertAlign w:val="superscript"/>
        </w:rPr>
        <w:t>o</w:t>
      </w:r>
      <w:r>
        <w:t xml:space="preserve"> F (27 to 49</w:t>
      </w:r>
      <w:r>
        <w:rPr>
          <w:vertAlign w:val="superscript"/>
        </w:rPr>
        <w:t>o</w:t>
      </w:r>
      <w:r>
        <w:t xml:space="preserve"> C) in the presence of sunlight, oxygen, and nutrients such as phosphorous, nitrogen, sulfate and carbon dioxide (Lane, R.W., 1993)</w:t>
      </w:r>
      <w:proofErr w:type="gramEnd"/>
      <w:r>
        <w:t>.  Organisms such as algae, mold,</w:t>
      </w:r>
      <w:r>
        <w:rPr>
          <w:i/>
        </w:rPr>
        <w:t xml:space="preserve"> Legionella pneumophila</w:t>
      </w:r>
      <w:r>
        <w:t xml:space="preserve"> (Gold, D. 1992) and other microbes </w:t>
      </w:r>
      <w:proofErr w:type="gramStart"/>
      <w:r>
        <w:t>have been found</w:t>
      </w:r>
      <w:proofErr w:type="gramEnd"/>
      <w:r>
        <w:t xml:space="preserve"> to grow within HVAC equipment that </w:t>
      </w:r>
      <w:r w:rsidR="00A62CED">
        <w:t>reuses</w:t>
      </w:r>
      <w:r>
        <w:t xml:space="preserve"> water, such as cooling towers.  The purpose of cooling towers in an HVAC system is to </w:t>
      </w:r>
      <w:r>
        <w:rPr>
          <w:b/>
          <w:i/>
          <w:u w:val="single"/>
        </w:rPr>
        <w:t>remove heat from coolant</w:t>
      </w:r>
      <w:r>
        <w:t xml:space="preserve">, which warms water to the requisite temperature for microbial growth.  </w:t>
      </w:r>
      <w:r>
        <w:lastRenderedPageBreak/>
        <w:t xml:space="preserve">The purpose of drip pans is to </w:t>
      </w:r>
      <w:r>
        <w:rPr>
          <w:b/>
          <w:i/>
          <w:u w:val="single"/>
        </w:rPr>
        <w:t>drain</w:t>
      </w:r>
      <w:r>
        <w:t xml:space="preserve"> moisture generated by </w:t>
      </w:r>
      <w:r>
        <w:rPr>
          <w:i/>
        </w:rPr>
        <w:t>cooling coils</w:t>
      </w:r>
      <w:r>
        <w:t>.  The temperature of FCU coils in the cooling mode during the summer is less than 60</w:t>
      </w:r>
      <w:r>
        <w:rPr>
          <w:vertAlign w:val="superscript"/>
        </w:rPr>
        <w:t>o</w:t>
      </w:r>
      <w:r>
        <w:t xml:space="preserve"> F.  Lower temperature and removal of moisture through proper drainage would limit microbial growth in FCUs, rendering the use of the </w:t>
      </w:r>
      <w:r w:rsidR="00C01077">
        <w:t xml:space="preserve">antimicrobial agent </w:t>
      </w:r>
      <w:r>
        <w:t xml:space="preserve">unnecessary.  </w:t>
      </w:r>
    </w:p>
    <w:p w:rsidR="00561879" w:rsidRDefault="00C4552F" w:rsidP="00C4552F">
      <w:pPr>
        <w:pStyle w:val="BodyTextIndent"/>
        <w:rPr>
          <w:szCs w:val="24"/>
        </w:rPr>
      </w:pPr>
      <w:r>
        <w:t xml:space="preserve">Of note are the constituents of the </w:t>
      </w:r>
      <w:r w:rsidR="00C01077">
        <w:t xml:space="preserve">antimicrobial </w:t>
      </w:r>
      <w:r w:rsidR="00A62CED">
        <w:t>product that</w:t>
      </w:r>
      <w:r>
        <w:t xml:space="preserve"> are </w:t>
      </w:r>
      <w:r w:rsidR="00C01077">
        <w:t xml:space="preserve">frequently </w:t>
      </w:r>
      <w:r>
        <w:t xml:space="preserve">alkaline materials.  The odor produced by this product </w:t>
      </w:r>
      <w:proofErr w:type="gramStart"/>
      <w:r>
        <w:t>is characterized</w:t>
      </w:r>
      <w:proofErr w:type="gramEnd"/>
      <w:r>
        <w:t xml:space="preserve"> as a “mothball-like” odor.  As </w:t>
      </w:r>
      <w:r w:rsidR="00A62CED">
        <w:t>condensation</w:t>
      </w:r>
      <w:r w:rsidR="003F0FC8">
        <w:t xml:space="preserve"> </w:t>
      </w:r>
      <w:proofErr w:type="gramStart"/>
      <w:r w:rsidR="003F0FC8">
        <w:t xml:space="preserve">comes into </w:t>
      </w:r>
      <w:r>
        <w:t>contact</w:t>
      </w:r>
      <w:r w:rsidR="003F0FC8">
        <w:t xml:space="preserve"> with</w:t>
      </w:r>
      <w:proofErr w:type="gramEnd"/>
      <w:r>
        <w:t xml:space="preserve"> the </w:t>
      </w:r>
      <w:r w:rsidR="00C01077">
        <w:t>antimicrobial</w:t>
      </w:r>
      <w:r>
        <w:t xml:space="preserve"> ingredients </w:t>
      </w:r>
      <w:r w:rsidR="00583D19">
        <w:t xml:space="preserve">they </w:t>
      </w:r>
      <w:r w:rsidR="00C01077">
        <w:t>form a solution</w:t>
      </w:r>
      <w:r w:rsidR="00583D19">
        <w:t xml:space="preserve">.  </w:t>
      </w:r>
      <w:r>
        <w:t xml:space="preserve">This solution </w:t>
      </w:r>
      <w:proofErr w:type="gramStart"/>
      <w:r>
        <w:t>may become aerosolized</w:t>
      </w:r>
      <w:proofErr w:type="gramEnd"/>
      <w:r>
        <w:t xml:space="preserve"> during FCU operation if standing water exists in drip pans.  Exposure to this product may cause irritation to the eyes and skin.  </w:t>
      </w:r>
    </w:p>
    <w:p w:rsidR="007C3CD3" w:rsidRDefault="007C3CD3" w:rsidP="007C3CD3">
      <w:pPr>
        <w:pStyle w:val="BodyTextIndent"/>
      </w:pPr>
      <w:r>
        <w:t>A number of offices contained photocopiers, which can produce irritating odors during us</w:t>
      </w:r>
      <w:r w:rsidR="00237A40">
        <w:t>e</w:t>
      </w:r>
      <w:r>
        <w:t xml:space="preserve">.  </w:t>
      </w:r>
      <w:r>
        <w:rPr>
          <w:snapToGrid w:val="0"/>
        </w:rPr>
        <w:t xml:space="preserve">VOCs and ozone </w:t>
      </w:r>
      <w:proofErr w:type="gramStart"/>
      <w:r>
        <w:rPr>
          <w:snapToGrid w:val="0"/>
        </w:rPr>
        <w:t>can be produced</w:t>
      </w:r>
      <w:proofErr w:type="gramEnd"/>
      <w:r>
        <w:rPr>
          <w:snapToGrid w:val="0"/>
        </w:rPr>
        <w:t xml:space="preserve"> by photocopiers, particularly if the equipment is older and in frequent use.  Ozone is a respiratory irritant (Schmidt Etkin, 1992).</w:t>
      </w:r>
      <w:r>
        <w:t xml:space="preserve">  Th</w:t>
      </w:r>
      <w:r w:rsidR="00583D19">
        <w:t>ese</w:t>
      </w:r>
      <w:r>
        <w:t xml:space="preserve"> area</w:t>
      </w:r>
      <w:r w:rsidR="00583D19">
        <w:t>s are</w:t>
      </w:r>
      <w:r>
        <w:t xml:space="preserve"> not equipped with local exhaust ventilation to help reduce excess heat and odors.  </w:t>
      </w:r>
    </w:p>
    <w:p w:rsidR="001D05DB" w:rsidRDefault="001D05DB" w:rsidP="00ED0717">
      <w:pPr>
        <w:pStyle w:val="BodyText"/>
        <w:suppressAutoHyphens/>
        <w:ind w:firstLine="720"/>
        <w:rPr>
          <w:szCs w:val="24"/>
        </w:rPr>
      </w:pPr>
      <w:r>
        <w:rPr>
          <w:szCs w:val="24"/>
        </w:rPr>
        <w:t xml:space="preserve">Of note </w:t>
      </w:r>
      <w:r w:rsidR="007C1CEA">
        <w:rPr>
          <w:szCs w:val="24"/>
        </w:rPr>
        <w:t>was</w:t>
      </w:r>
      <w:r>
        <w:rPr>
          <w:szCs w:val="24"/>
        </w:rPr>
        <w:t xml:space="preserve"> a variety of </w:t>
      </w:r>
      <w:r w:rsidR="007C1CEA">
        <w:rPr>
          <w:szCs w:val="24"/>
        </w:rPr>
        <w:t>break rooms</w:t>
      </w:r>
      <w:r>
        <w:rPr>
          <w:szCs w:val="24"/>
        </w:rPr>
        <w:t xml:space="preserve"> that were equipped with stoves or microwave ovens.  </w:t>
      </w:r>
      <w:r w:rsidR="00105E1F">
        <w:rPr>
          <w:szCs w:val="24"/>
        </w:rPr>
        <w:t xml:space="preserve">Each of these areas </w:t>
      </w:r>
      <w:proofErr w:type="gramStart"/>
      <w:r w:rsidR="003F0FC8">
        <w:rPr>
          <w:szCs w:val="24"/>
        </w:rPr>
        <w:t>appear</w:t>
      </w:r>
      <w:proofErr w:type="gramEnd"/>
      <w:r w:rsidR="00105E1F">
        <w:rPr>
          <w:szCs w:val="24"/>
        </w:rPr>
        <w:t xml:space="preserve"> not to have exhaust vents designed to </w:t>
      </w:r>
      <w:r w:rsidR="007C1CEA">
        <w:rPr>
          <w:szCs w:val="24"/>
        </w:rPr>
        <w:t>remove</w:t>
      </w:r>
      <w:r w:rsidR="00105E1F">
        <w:rPr>
          <w:szCs w:val="24"/>
        </w:rPr>
        <w:t xml:space="preserve"> cooking odors.  Cooking odors </w:t>
      </w:r>
      <w:r w:rsidR="00583D19">
        <w:rPr>
          <w:szCs w:val="24"/>
        </w:rPr>
        <w:t>can</w:t>
      </w:r>
      <w:r w:rsidR="00105E1F">
        <w:rPr>
          <w:szCs w:val="24"/>
        </w:rPr>
        <w:t xml:space="preserve"> enter the </w:t>
      </w:r>
      <w:r w:rsidR="007C1CEA">
        <w:rPr>
          <w:szCs w:val="24"/>
        </w:rPr>
        <w:t>general</w:t>
      </w:r>
      <w:r w:rsidR="00105E1F">
        <w:rPr>
          <w:szCs w:val="24"/>
        </w:rPr>
        <w:t xml:space="preserve"> ventilation sys</w:t>
      </w:r>
      <w:r w:rsidR="00561879">
        <w:rPr>
          <w:szCs w:val="24"/>
        </w:rPr>
        <w:t>tem</w:t>
      </w:r>
      <w:r w:rsidR="00583D19">
        <w:rPr>
          <w:szCs w:val="24"/>
        </w:rPr>
        <w:t xml:space="preserve"> and </w:t>
      </w:r>
      <w:proofErr w:type="gramStart"/>
      <w:r w:rsidR="00583D19">
        <w:rPr>
          <w:szCs w:val="24"/>
        </w:rPr>
        <w:t xml:space="preserve">be subsequently </w:t>
      </w:r>
      <w:r w:rsidR="00561879">
        <w:rPr>
          <w:szCs w:val="24"/>
        </w:rPr>
        <w:t>distribute</w:t>
      </w:r>
      <w:r w:rsidR="00583D19">
        <w:rPr>
          <w:szCs w:val="24"/>
        </w:rPr>
        <w:t>d</w:t>
      </w:r>
      <w:proofErr w:type="gramEnd"/>
      <w:r w:rsidR="00561879">
        <w:rPr>
          <w:szCs w:val="24"/>
        </w:rPr>
        <w:t xml:space="preserve"> to other areas serviced by the </w:t>
      </w:r>
      <w:r w:rsidR="00A62CED">
        <w:rPr>
          <w:szCs w:val="24"/>
        </w:rPr>
        <w:t>general</w:t>
      </w:r>
      <w:r w:rsidR="00561879">
        <w:rPr>
          <w:szCs w:val="24"/>
        </w:rPr>
        <w:t xml:space="preserve"> HVAC system.</w:t>
      </w:r>
    </w:p>
    <w:p w:rsidR="00561879" w:rsidRDefault="00561879" w:rsidP="00ED0717">
      <w:pPr>
        <w:pStyle w:val="BodyText"/>
        <w:suppressAutoHyphens/>
        <w:ind w:firstLine="720"/>
        <w:rPr>
          <w:szCs w:val="24"/>
        </w:rPr>
      </w:pPr>
      <w:r>
        <w:rPr>
          <w:szCs w:val="24"/>
        </w:rPr>
        <w:t xml:space="preserve">An unused drain </w:t>
      </w:r>
      <w:proofErr w:type="gramStart"/>
      <w:r>
        <w:rPr>
          <w:szCs w:val="24"/>
        </w:rPr>
        <w:t>was found</w:t>
      </w:r>
      <w:proofErr w:type="gramEnd"/>
      <w:r>
        <w:rPr>
          <w:szCs w:val="24"/>
        </w:rPr>
        <w:t xml:space="preserve"> in the floor of a room in the Registry of Deeds</w:t>
      </w:r>
      <w:r w:rsidR="0034513D">
        <w:rPr>
          <w:szCs w:val="24"/>
        </w:rPr>
        <w:t xml:space="preserve"> (Picture </w:t>
      </w:r>
      <w:r w:rsidR="00EE48F7">
        <w:rPr>
          <w:szCs w:val="24"/>
        </w:rPr>
        <w:t>26</w:t>
      </w:r>
      <w:r w:rsidR="0034513D">
        <w:rPr>
          <w:szCs w:val="24"/>
        </w:rPr>
        <w:t>)</w:t>
      </w:r>
      <w:r>
        <w:rPr>
          <w:szCs w:val="24"/>
        </w:rPr>
        <w:t>.  Th</w:t>
      </w:r>
      <w:r w:rsidR="00583D19">
        <w:rPr>
          <w:szCs w:val="24"/>
        </w:rPr>
        <w:t>e</w:t>
      </w:r>
      <w:r>
        <w:rPr>
          <w:szCs w:val="24"/>
        </w:rPr>
        <w:t xml:space="preserve"> drain likely has a dry trap, which can allow </w:t>
      </w:r>
      <w:r w:rsidR="00A62CED">
        <w:rPr>
          <w:szCs w:val="24"/>
        </w:rPr>
        <w:t>sewer</w:t>
      </w:r>
      <w:r>
        <w:rPr>
          <w:szCs w:val="24"/>
        </w:rPr>
        <w:t xml:space="preserve"> </w:t>
      </w:r>
      <w:r w:rsidR="00D62164">
        <w:rPr>
          <w:szCs w:val="24"/>
        </w:rPr>
        <w:t>gases/</w:t>
      </w:r>
      <w:r>
        <w:rPr>
          <w:szCs w:val="24"/>
        </w:rPr>
        <w:t>odors to migrate from the drain system into occupied space.  Th</w:t>
      </w:r>
      <w:r w:rsidR="00583D19">
        <w:rPr>
          <w:szCs w:val="24"/>
        </w:rPr>
        <w:t>e</w:t>
      </w:r>
      <w:r>
        <w:rPr>
          <w:szCs w:val="24"/>
        </w:rPr>
        <w:t xml:space="preserve"> drain </w:t>
      </w:r>
      <w:proofErr w:type="gramStart"/>
      <w:r>
        <w:rPr>
          <w:szCs w:val="24"/>
        </w:rPr>
        <w:t xml:space="preserve">should be </w:t>
      </w:r>
      <w:r w:rsidR="00583D19">
        <w:rPr>
          <w:szCs w:val="24"/>
        </w:rPr>
        <w:t xml:space="preserve">filled </w:t>
      </w:r>
      <w:r w:rsidR="002B4240">
        <w:rPr>
          <w:szCs w:val="24"/>
        </w:rPr>
        <w:t>regularly</w:t>
      </w:r>
      <w:r w:rsidR="00583D19">
        <w:rPr>
          <w:szCs w:val="24"/>
        </w:rPr>
        <w:t xml:space="preserve"> with water or </w:t>
      </w:r>
      <w:r>
        <w:rPr>
          <w:szCs w:val="24"/>
        </w:rPr>
        <w:t>sealed to prevent this contingency</w:t>
      </w:r>
      <w:proofErr w:type="gramEnd"/>
      <w:r>
        <w:rPr>
          <w:szCs w:val="24"/>
        </w:rPr>
        <w:t>.</w:t>
      </w:r>
    </w:p>
    <w:p w:rsidR="004F3A0C" w:rsidRDefault="004F3A0C" w:rsidP="007D2BA8">
      <w:pPr>
        <w:suppressAutoHyphens/>
        <w:spacing w:line="480" w:lineRule="auto"/>
        <w:rPr>
          <w:rFonts w:ascii="Times New Roman" w:hAnsi="Times New Roman"/>
        </w:rPr>
      </w:pPr>
    </w:p>
    <w:p w:rsidR="00583D19" w:rsidRPr="00583D19" w:rsidRDefault="00583D19" w:rsidP="00583D19">
      <w:pPr>
        <w:pStyle w:val="BodyText2"/>
        <w:rPr>
          <w:rFonts w:ascii="Times New Roman" w:hAnsi="Times New Roman"/>
          <w:b/>
          <w:sz w:val="28"/>
        </w:rPr>
      </w:pPr>
      <w:r w:rsidRPr="00583D19">
        <w:rPr>
          <w:rFonts w:ascii="Times New Roman" w:hAnsi="Times New Roman"/>
          <w:b/>
          <w:sz w:val="28"/>
        </w:rPr>
        <w:lastRenderedPageBreak/>
        <w:t>Conclusions/Recommendations</w:t>
      </w:r>
    </w:p>
    <w:p w:rsidR="001321E6" w:rsidRDefault="00ED0717" w:rsidP="00582F77">
      <w:pPr>
        <w:pStyle w:val="BodyTextIndent2"/>
        <w:ind w:firstLine="720"/>
      </w:pPr>
      <w:r w:rsidRPr="00583D19">
        <w:t xml:space="preserve">The </w:t>
      </w:r>
      <w:r w:rsidR="007C1CEA" w:rsidRPr="00583D19">
        <w:t>indoor air quality conditions</w:t>
      </w:r>
      <w:r w:rsidR="007C1CEA">
        <w:t xml:space="preserve"> </w:t>
      </w:r>
      <w:r w:rsidR="00583D19">
        <w:t>at</w:t>
      </w:r>
      <w:r w:rsidR="007C1CEA">
        <w:t xml:space="preserve"> the HOJ </w:t>
      </w:r>
      <w:r w:rsidR="00583D19">
        <w:t>are</w:t>
      </w:r>
      <w:r>
        <w:t xml:space="preserve"> </w:t>
      </w:r>
      <w:r w:rsidR="003F0FC8">
        <w:t>somewhat</w:t>
      </w:r>
      <w:r>
        <w:t xml:space="preserve"> complex and interconnected.  Decision</w:t>
      </w:r>
      <w:r w:rsidR="00D62164">
        <w:t>s</w:t>
      </w:r>
      <w:r>
        <w:t xml:space="preserve"> made concerning the design and construction of the building make it prone to entraining a </w:t>
      </w:r>
      <w:r w:rsidR="007C1CEA">
        <w:t>variety</w:t>
      </w:r>
      <w:r>
        <w:t xml:space="preserve"> of odors and pollutants from surrounding sources.  In </w:t>
      </w:r>
      <w:r w:rsidR="007C1CEA">
        <w:t>addition</w:t>
      </w:r>
      <w:r>
        <w:t xml:space="preserve">, the </w:t>
      </w:r>
      <w:r w:rsidR="007C1CEA">
        <w:t>configuration</w:t>
      </w:r>
      <w:r>
        <w:t xml:space="preserve"> of the roof and the type of window </w:t>
      </w:r>
      <w:r w:rsidR="007C1CEA">
        <w:t>system</w:t>
      </w:r>
      <w:r>
        <w:t xml:space="preserve"> installed make it difficult to control temperatures in the building.  The subsequent subdivision of floors with</w:t>
      </w:r>
      <w:r w:rsidR="00D62164">
        <w:t>out</w:t>
      </w:r>
      <w:r>
        <w:t xml:space="preserve"> consideration for the adequacy of ventilation also plays a significant role in temperature control.  </w:t>
      </w:r>
      <w:r w:rsidR="003C637B">
        <w:t xml:space="preserve">The lack of measurable TVOC levels would indicate that the HOJ does not appear to </w:t>
      </w:r>
      <w:proofErr w:type="gramStart"/>
      <w:r w:rsidR="003C637B">
        <w:t>be impacted</w:t>
      </w:r>
      <w:proofErr w:type="gramEnd"/>
      <w:r w:rsidR="003C637B">
        <w:t xml:space="preserve"> from the previous use of this site.  </w:t>
      </w:r>
    </w:p>
    <w:p w:rsidR="001321E6" w:rsidRPr="001321E6" w:rsidRDefault="001321E6" w:rsidP="001321E6">
      <w:pPr>
        <w:spacing w:line="480" w:lineRule="auto"/>
        <w:ind w:firstLine="720"/>
        <w:rPr>
          <w:rFonts w:ascii="Times New Roman" w:hAnsi="Times New Roman"/>
        </w:rPr>
      </w:pPr>
      <w:r w:rsidRPr="001321E6">
        <w:rPr>
          <w:rFonts w:ascii="Times New Roman" w:hAnsi="Times New Roman"/>
        </w:rPr>
        <w:t xml:space="preserve">While some problems </w:t>
      </w:r>
      <w:proofErr w:type="gramStart"/>
      <w:r w:rsidRPr="001321E6">
        <w:rPr>
          <w:rFonts w:ascii="Times New Roman" w:hAnsi="Times New Roman"/>
        </w:rPr>
        <w:t>can be addressed</w:t>
      </w:r>
      <w:proofErr w:type="gramEnd"/>
      <w:r w:rsidRPr="001321E6">
        <w:rPr>
          <w:rFonts w:ascii="Times New Roman" w:hAnsi="Times New Roman"/>
        </w:rPr>
        <w:t xml:space="preserve"> </w:t>
      </w:r>
      <w:r w:rsidR="00583D19">
        <w:rPr>
          <w:rFonts w:ascii="Times New Roman" w:hAnsi="Times New Roman"/>
        </w:rPr>
        <w:t xml:space="preserve">as soon as </w:t>
      </w:r>
      <w:r w:rsidR="002B4240">
        <w:rPr>
          <w:rFonts w:ascii="Times New Roman" w:hAnsi="Times New Roman"/>
        </w:rPr>
        <w:t>practicable</w:t>
      </w:r>
      <w:r w:rsidRPr="001321E6">
        <w:rPr>
          <w:rFonts w:ascii="Times New Roman" w:hAnsi="Times New Roman"/>
        </w:rPr>
        <w:t xml:space="preserve">, others will require planning and resources.  </w:t>
      </w:r>
      <w:r w:rsidR="003F0FC8">
        <w:rPr>
          <w:rFonts w:ascii="Times New Roman" w:hAnsi="Times New Roman"/>
        </w:rPr>
        <w:t xml:space="preserve">For this </w:t>
      </w:r>
      <w:r w:rsidR="00E467DD">
        <w:rPr>
          <w:rFonts w:ascii="Times New Roman" w:hAnsi="Times New Roman"/>
        </w:rPr>
        <w:t>reason,</w:t>
      </w:r>
      <w:r w:rsidR="002B4240" w:rsidRPr="001321E6">
        <w:rPr>
          <w:rFonts w:ascii="Times New Roman" w:hAnsi="Times New Roman"/>
        </w:rPr>
        <w:t xml:space="preserve"> a two-phase approach consisting of </w:t>
      </w:r>
      <w:r w:rsidR="002B4240" w:rsidRPr="00583D19">
        <w:rPr>
          <w:rFonts w:ascii="Times New Roman" w:hAnsi="Times New Roman"/>
          <w:b/>
        </w:rPr>
        <w:t>short-term</w:t>
      </w:r>
      <w:r w:rsidR="002B4240" w:rsidRPr="001321E6">
        <w:rPr>
          <w:rFonts w:ascii="Times New Roman" w:hAnsi="Times New Roman"/>
        </w:rPr>
        <w:t xml:space="preserve"> measures to improve air quality</w:t>
      </w:r>
      <w:r w:rsidR="002B4240">
        <w:rPr>
          <w:rFonts w:ascii="Times New Roman" w:hAnsi="Times New Roman"/>
        </w:rPr>
        <w:t xml:space="preserve"> and</w:t>
      </w:r>
      <w:r w:rsidR="002B4240" w:rsidRPr="001321E6">
        <w:rPr>
          <w:rFonts w:ascii="Times New Roman" w:hAnsi="Times New Roman"/>
        </w:rPr>
        <w:t xml:space="preserve"> </w:t>
      </w:r>
      <w:r w:rsidR="002B4240" w:rsidRPr="00583D19">
        <w:rPr>
          <w:rFonts w:ascii="Times New Roman" w:hAnsi="Times New Roman"/>
          <w:b/>
        </w:rPr>
        <w:t>long-term</w:t>
      </w:r>
      <w:r w:rsidR="002B4240">
        <w:rPr>
          <w:rFonts w:ascii="Times New Roman" w:hAnsi="Times New Roman"/>
        </w:rPr>
        <w:t xml:space="preserve"> measures to</w:t>
      </w:r>
      <w:r w:rsidR="002B4240" w:rsidRPr="001321E6">
        <w:rPr>
          <w:rFonts w:ascii="Times New Roman" w:hAnsi="Times New Roman"/>
        </w:rPr>
        <w:t xml:space="preserve"> address the overall indoor air quality concerns</w:t>
      </w:r>
      <w:r w:rsidR="003F0FC8">
        <w:rPr>
          <w:rFonts w:ascii="Times New Roman" w:hAnsi="Times New Roman"/>
        </w:rPr>
        <w:t xml:space="preserve"> </w:t>
      </w:r>
      <w:proofErr w:type="gramStart"/>
      <w:r w:rsidR="003F0FC8">
        <w:rPr>
          <w:rFonts w:ascii="Times New Roman" w:hAnsi="Times New Roman"/>
        </w:rPr>
        <w:t>is recommended</w:t>
      </w:r>
      <w:proofErr w:type="gramEnd"/>
      <w:r w:rsidR="002B4240" w:rsidRPr="001321E6">
        <w:rPr>
          <w:rFonts w:ascii="Times New Roman" w:hAnsi="Times New Roman"/>
        </w:rPr>
        <w:t>.</w:t>
      </w:r>
    </w:p>
    <w:p w:rsidR="001321E6" w:rsidRPr="001321E6" w:rsidRDefault="001321E6" w:rsidP="001321E6">
      <w:pPr>
        <w:pStyle w:val="Heading3"/>
        <w:rPr>
          <w:rFonts w:ascii="Times New Roman" w:hAnsi="Times New Roman" w:cs="Times New Roman"/>
          <w:sz w:val="24"/>
        </w:rPr>
      </w:pPr>
      <w:r w:rsidRPr="001321E6">
        <w:rPr>
          <w:rFonts w:ascii="Times New Roman" w:hAnsi="Times New Roman" w:cs="Times New Roman"/>
          <w:sz w:val="24"/>
        </w:rPr>
        <w:t>Short Term Recommendations</w:t>
      </w:r>
    </w:p>
    <w:p w:rsidR="001321E6" w:rsidRDefault="001321E6" w:rsidP="00582F77">
      <w:pPr>
        <w:pStyle w:val="BodyTextIndent2"/>
        <w:ind w:firstLine="720"/>
      </w:pPr>
    </w:p>
    <w:p w:rsidR="006376AA" w:rsidRPr="00266A12" w:rsidRDefault="006376AA" w:rsidP="00582F77">
      <w:pPr>
        <w:pStyle w:val="BodyTextIndent2"/>
        <w:ind w:firstLine="720"/>
      </w:pPr>
      <w:r w:rsidRPr="00266A12">
        <w:t xml:space="preserve">In view of the findings at the time of the visit, the following recommendations </w:t>
      </w:r>
      <w:proofErr w:type="gramStart"/>
      <w:r w:rsidRPr="00266A12">
        <w:t>are made</w:t>
      </w:r>
      <w:proofErr w:type="gramEnd"/>
      <w:r w:rsidRPr="00266A12">
        <w:t>:</w:t>
      </w:r>
    </w:p>
    <w:p w:rsidR="003C637B" w:rsidRDefault="003C637B" w:rsidP="00114F80">
      <w:pPr>
        <w:numPr>
          <w:ilvl w:val="0"/>
          <w:numId w:val="20"/>
        </w:numPr>
        <w:tabs>
          <w:tab w:val="clear" w:pos="1008"/>
        </w:tabs>
        <w:spacing w:line="480" w:lineRule="auto"/>
        <w:ind w:left="720" w:hanging="540"/>
        <w:rPr>
          <w:rFonts w:ascii="Times New Roman" w:hAnsi="Times New Roman"/>
        </w:rPr>
      </w:pPr>
      <w:r>
        <w:rPr>
          <w:rFonts w:ascii="Times New Roman" w:hAnsi="Times New Roman"/>
        </w:rPr>
        <w:t xml:space="preserve">During times of odors from the </w:t>
      </w:r>
      <w:smartTag w:uri="urn:schemas-microsoft-com:office:smarttags" w:element="place">
        <w:smartTag w:uri="urn:schemas-microsoft-com:office:smarttags" w:element="PlaceName">
          <w:r>
            <w:rPr>
              <w:rFonts w:ascii="Times New Roman" w:hAnsi="Times New Roman"/>
            </w:rPr>
            <w:t>Bondi</w:t>
          </w:r>
        </w:smartTag>
        <w:r>
          <w:rPr>
            <w:rFonts w:ascii="Times New Roman" w:hAnsi="Times New Roman"/>
          </w:rPr>
          <w:t xml:space="preserve"> </w:t>
        </w:r>
        <w:smartTag w:uri="urn:schemas-microsoft-com:office:smarttags" w:element="PlaceType">
          <w:r>
            <w:rPr>
              <w:rFonts w:ascii="Times New Roman" w:hAnsi="Times New Roman"/>
            </w:rPr>
            <w:t>Island</w:t>
          </w:r>
        </w:smartTag>
      </w:smartTag>
      <w:r>
        <w:rPr>
          <w:rFonts w:ascii="Times New Roman" w:hAnsi="Times New Roman"/>
        </w:rPr>
        <w:t xml:space="preserve"> area, continue to </w:t>
      </w:r>
      <w:r w:rsidR="003F0FC8">
        <w:rPr>
          <w:rFonts w:ascii="Times New Roman" w:hAnsi="Times New Roman"/>
        </w:rPr>
        <w:t xml:space="preserve">limit </w:t>
      </w:r>
      <w:r>
        <w:rPr>
          <w:rFonts w:ascii="Times New Roman" w:hAnsi="Times New Roman"/>
        </w:rPr>
        <w:t>fresh air intake into the HOJ until the odor passes.</w:t>
      </w:r>
    </w:p>
    <w:p w:rsidR="00C768A5" w:rsidRDefault="00C768A5" w:rsidP="00114F80">
      <w:pPr>
        <w:numPr>
          <w:ilvl w:val="0"/>
          <w:numId w:val="20"/>
        </w:numPr>
        <w:tabs>
          <w:tab w:val="clear" w:pos="1008"/>
        </w:tabs>
        <w:spacing w:line="480" w:lineRule="auto"/>
        <w:ind w:left="720" w:hanging="540"/>
        <w:rPr>
          <w:rFonts w:ascii="Times New Roman" w:hAnsi="Times New Roman"/>
        </w:rPr>
      </w:pPr>
      <w:r>
        <w:rPr>
          <w:rFonts w:ascii="Times New Roman" w:hAnsi="Times New Roman"/>
        </w:rPr>
        <w:t>Do not install fans in</w:t>
      </w:r>
      <w:r w:rsidR="003F0FC8">
        <w:rPr>
          <w:rFonts w:ascii="Times New Roman" w:hAnsi="Times New Roman"/>
        </w:rPr>
        <w:t>to the suspended ceiling as depicted in Picture 11.</w:t>
      </w:r>
    </w:p>
    <w:p w:rsidR="003C637B" w:rsidRDefault="003F0FC8" w:rsidP="00114F80">
      <w:pPr>
        <w:numPr>
          <w:ilvl w:val="0"/>
          <w:numId w:val="20"/>
        </w:numPr>
        <w:tabs>
          <w:tab w:val="clear" w:pos="1008"/>
        </w:tabs>
        <w:spacing w:line="480" w:lineRule="auto"/>
        <w:ind w:left="720" w:hanging="540"/>
        <w:rPr>
          <w:rFonts w:ascii="Times New Roman" w:hAnsi="Times New Roman"/>
        </w:rPr>
      </w:pPr>
      <w:r>
        <w:rPr>
          <w:rFonts w:ascii="Times New Roman" w:hAnsi="Times New Roman"/>
        </w:rPr>
        <w:t>Discuss</w:t>
      </w:r>
      <w:r w:rsidR="003C637B">
        <w:rPr>
          <w:rFonts w:ascii="Times New Roman" w:hAnsi="Times New Roman"/>
        </w:rPr>
        <w:t xml:space="preserve"> with the City of </w:t>
      </w:r>
      <w:smartTag w:uri="urn:schemas-microsoft-com:office:smarttags" w:element="place">
        <w:smartTag w:uri="urn:schemas-microsoft-com:office:smarttags" w:element="City">
          <w:r w:rsidR="003C637B">
            <w:rPr>
              <w:rFonts w:ascii="Times New Roman" w:hAnsi="Times New Roman"/>
            </w:rPr>
            <w:t>Springfield</w:t>
          </w:r>
        </w:smartTag>
      </w:smartTag>
      <w:r>
        <w:rPr>
          <w:rFonts w:ascii="Times New Roman" w:hAnsi="Times New Roman"/>
        </w:rPr>
        <w:t xml:space="preserve"> </w:t>
      </w:r>
      <w:r w:rsidR="00E467DD">
        <w:rPr>
          <w:rFonts w:ascii="Times New Roman" w:hAnsi="Times New Roman"/>
        </w:rPr>
        <w:t xml:space="preserve">the feasibility </w:t>
      </w:r>
      <w:r w:rsidR="003C637B">
        <w:rPr>
          <w:rFonts w:ascii="Times New Roman" w:hAnsi="Times New Roman"/>
        </w:rPr>
        <w:t>o</w:t>
      </w:r>
      <w:r>
        <w:rPr>
          <w:rFonts w:ascii="Times New Roman" w:hAnsi="Times New Roman"/>
        </w:rPr>
        <w:t>f</w:t>
      </w:r>
      <w:r w:rsidR="003C637B">
        <w:rPr>
          <w:rFonts w:ascii="Times New Roman" w:hAnsi="Times New Roman"/>
        </w:rPr>
        <w:t xml:space="preserve"> </w:t>
      </w:r>
      <w:r w:rsidR="00CC488E">
        <w:rPr>
          <w:rFonts w:ascii="Times New Roman" w:hAnsi="Times New Roman"/>
        </w:rPr>
        <w:t>decreas</w:t>
      </w:r>
      <w:r>
        <w:rPr>
          <w:rFonts w:ascii="Times New Roman" w:hAnsi="Times New Roman"/>
        </w:rPr>
        <w:t>ing</w:t>
      </w:r>
      <w:r w:rsidR="00CC488E">
        <w:rPr>
          <w:rFonts w:ascii="Times New Roman" w:hAnsi="Times New Roman"/>
        </w:rPr>
        <w:t xml:space="preserve"> the length of time that traffic </w:t>
      </w:r>
      <w:proofErr w:type="gramStart"/>
      <w:r w:rsidR="00CC488E">
        <w:rPr>
          <w:rFonts w:ascii="Times New Roman" w:hAnsi="Times New Roman"/>
        </w:rPr>
        <w:t>is stopped</w:t>
      </w:r>
      <w:proofErr w:type="gramEnd"/>
      <w:r w:rsidR="00CC488E">
        <w:rPr>
          <w:rFonts w:ascii="Times New Roman" w:hAnsi="Times New Roman"/>
        </w:rPr>
        <w:t xml:space="preserve"> at the </w:t>
      </w:r>
      <w:smartTag w:uri="urn:schemas-microsoft-com:office:smarttags" w:element="Street">
        <w:smartTag w:uri="urn:schemas-microsoft-com:office:smarttags" w:element="address">
          <w:r w:rsidR="00CC488E">
            <w:rPr>
              <w:rFonts w:ascii="Times New Roman" w:hAnsi="Times New Roman"/>
            </w:rPr>
            <w:t xml:space="preserve">State </w:t>
          </w:r>
          <w:r w:rsidR="007C1CEA">
            <w:rPr>
              <w:rFonts w:ascii="Times New Roman" w:hAnsi="Times New Roman"/>
            </w:rPr>
            <w:t>Street</w:t>
          </w:r>
        </w:smartTag>
      </w:smartTag>
      <w:r w:rsidR="00583D19">
        <w:rPr>
          <w:rFonts w:ascii="Times New Roman" w:hAnsi="Times New Roman"/>
        </w:rPr>
        <w:t xml:space="preserve"> intersection</w:t>
      </w:r>
      <w:r w:rsidR="009C0166">
        <w:rPr>
          <w:rFonts w:ascii="Times New Roman" w:hAnsi="Times New Roman"/>
        </w:rPr>
        <w:t>.</w:t>
      </w:r>
    </w:p>
    <w:p w:rsidR="009C0166" w:rsidRDefault="009C0166" w:rsidP="00114F80">
      <w:pPr>
        <w:numPr>
          <w:ilvl w:val="0"/>
          <w:numId w:val="20"/>
        </w:numPr>
        <w:tabs>
          <w:tab w:val="clear" w:pos="1008"/>
        </w:tabs>
        <w:spacing w:line="480" w:lineRule="auto"/>
        <w:ind w:left="720" w:hanging="540"/>
        <w:rPr>
          <w:rFonts w:ascii="Times New Roman" w:hAnsi="Times New Roman"/>
        </w:rPr>
      </w:pPr>
      <w:r>
        <w:rPr>
          <w:rFonts w:ascii="Times New Roman" w:hAnsi="Times New Roman"/>
        </w:rPr>
        <w:lastRenderedPageBreak/>
        <w:t>No fu</w:t>
      </w:r>
      <w:r w:rsidR="001321E6">
        <w:rPr>
          <w:rFonts w:ascii="Times New Roman" w:hAnsi="Times New Roman"/>
        </w:rPr>
        <w:t>r</w:t>
      </w:r>
      <w:r>
        <w:rPr>
          <w:rFonts w:ascii="Times New Roman" w:hAnsi="Times New Roman"/>
        </w:rPr>
        <w:t xml:space="preserve">ther </w:t>
      </w:r>
      <w:r w:rsidR="00A62CED">
        <w:rPr>
          <w:rFonts w:ascii="Times New Roman" w:hAnsi="Times New Roman"/>
        </w:rPr>
        <w:t>subdivision</w:t>
      </w:r>
      <w:r>
        <w:rPr>
          <w:rFonts w:ascii="Times New Roman" w:hAnsi="Times New Roman"/>
        </w:rPr>
        <w:t xml:space="preserve"> of floor space </w:t>
      </w:r>
      <w:proofErr w:type="gramStart"/>
      <w:r>
        <w:rPr>
          <w:rFonts w:ascii="Times New Roman" w:hAnsi="Times New Roman"/>
        </w:rPr>
        <w:t>should be conducted</w:t>
      </w:r>
      <w:proofErr w:type="gramEnd"/>
      <w:r>
        <w:rPr>
          <w:rFonts w:ascii="Times New Roman" w:hAnsi="Times New Roman"/>
        </w:rPr>
        <w:t xml:space="preserve"> by building occupants unless this reconfiguration is done in consultation with the Bureau of Court Facilities to ensure that adequate </w:t>
      </w:r>
      <w:r w:rsidR="00A62CED">
        <w:rPr>
          <w:rFonts w:ascii="Times New Roman" w:hAnsi="Times New Roman"/>
        </w:rPr>
        <w:t>airflow</w:t>
      </w:r>
      <w:r>
        <w:rPr>
          <w:rFonts w:ascii="Times New Roman" w:hAnsi="Times New Roman"/>
        </w:rPr>
        <w:t xml:space="preserve"> and temperature control can be provided for such space.</w:t>
      </w:r>
    </w:p>
    <w:p w:rsidR="009C0166" w:rsidRDefault="00A62CED" w:rsidP="00114F80">
      <w:pPr>
        <w:numPr>
          <w:ilvl w:val="0"/>
          <w:numId w:val="20"/>
        </w:numPr>
        <w:tabs>
          <w:tab w:val="clear" w:pos="1008"/>
        </w:tabs>
        <w:spacing w:line="480" w:lineRule="auto"/>
        <w:ind w:left="720" w:hanging="540"/>
        <w:rPr>
          <w:rFonts w:ascii="Times New Roman" w:hAnsi="Times New Roman"/>
        </w:rPr>
      </w:pPr>
      <w:r>
        <w:rPr>
          <w:rFonts w:ascii="Times New Roman" w:hAnsi="Times New Roman"/>
        </w:rPr>
        <w:t xml:space="preserve">Consideration should be </w:t>
      </w:r>
      <w:proofErr w:type="gramStart"/>
      <w:r>
        <w:rPr>
          <w:rFonts w:ascii="Times New Roman" w:hAnsi="Times New Roman"/>
        </w:rPr>
        <w:t>give</w:t>
      </w:r>
      <w:proofErr w:type="gramEnd"/>
      <w:r>
        <w:rPr>
          <w:rFonts w:ascii="Times New Roman" w:hAnsi="Times New Roman"/>
        </w:rPr>
        <w:t xml:space="preserve"> to relocating thermostats to locations that have free airflow, or that material</w:t>
      </w:r>
      <w:r w:rsidR="00583D19">
        <w:rPr>
          <w:rFonts w:ascii="Times New Roman" w:hAnsi="Times New Roman"/>
        </w:rPr>
        <w:t>s obstructing</w:t>
      </w:r>
      <w:r>
        <w:rPr>
          <w:rFonts w:ascii="Times New Roman" w:hAnsi="Times New Roman"/>
        </w:rPr>
        <w:t xml:space="preserve"> airflow to thermostats b</w:t>
      </w:r>
      <w:r w:rsidR="003F0FC8">
        <w:rPr>
          <w:rFonts w:ascii="Times New Roman" w:hAnsi="Times New Roman"/>
        </w:rPr>
        <w:t>e</w:t>
      </w:r>
      <w:r>
        <w:rPr>
          <w:rFonts w:ascii="Times New Roman" w:hAnsi="Times New Roman"/>
        </w:rPr>
        <w:t xml:space="preserve"> relocated.</w:t>
      </w:r>
    </w:p>
    <w:p w:rsidR="00583D19" w:rsidRDefault="00583D19" w:rsidP="00583D19">
      <w:pPr>
        <w:numPr>
          <w:ilvl w:val="0"/>
          <w:numId w:val="20"/>
        </w:numPr>
        <w:tabs>
          <w:tab w:val="clear" w:pos="1008"/>
        </w:tabs>
        <w:spacing w:line="480" w:lineRule="auto"/>
        <w:ind w:left="720" w:hanging="540"/>
        <w:rPr>
          <w:rFonts w:ascii="Times New Roman" w:hAnsi="Times New Roman"/>
        </w:rPr>
      </w:pPr>
      <w:r>
        <w:rPr>
          <w:rFonts w:ascii="Times New Roman" w:hAnsi="Times New Roman"/>
        </w:rPr>
        <w:t>Remove all waste heat producing electronic devices from close proximity to thermostats.</w:t>
      </w:r>
    </w:p>
    <w:p w:rsidR="001321E6" w:rsidRDefault="001321E6" w:rsidP="00114F80">
      <w:pPr>
        <w:numPr>
          <w:ilvl w:val="0"/>
          <w:numId w:val="20"/>
        </w:numPr>
        <w:tabs>
          <w:tab w:val="clear" w:pos="1008"/>
        </w:tabs>
        <w:spacing w:line="480" w:lineRule="auto"/>
        <w:ind w:left="720" w:hanging="540"/>
        <w:rPr>
          <w:rFonts w:ascii="Times New Roman" w:hAnsi="Times New Roman"/>
        </w:rPr>
      </w:pPr>
      <w:r>
        <w:rPr>
          <w:rFonts w:ascii="Times New Roman" w:hAnsi="Times New Roman"/>
        </w:rPr>
        <w:t>Use window shades/blinds as much as practical to reduce heat/cold transmission into offices.  Operate the FCUs in a manner to heat</w:t>
      </w:r>
      <w:r w:rsidR="00583D19">
        <w:rPr>
          <w:rFonts w:ascii="Times New Roman" w:hAnsi="Times New Roman"/>
        </w:rPr>
        <w:t>/</w:t>
      </w:r>
      <w:r>
        <w:rPr>
          <w:rFonts w:ascii="Times New Roman" w:hAnsi="Times New Roman"/>
        </w:rPr>
        <w:t xml:space="preserve">temper air in </w:t>
      </w:r>
      <w:r w:rsidR="00583D19">
        <w:rPr>
          <w:rFonts w:ascii="Times New Roman" w:hAnsi="Times New Roman"/>
        </w:rPr>
        <w:t>perimeter</w:t>
      </w:r>
      <w:r>
        <w:rPr>
          <w:rFonts w:ascii="Times New Roman" w:hAnsi="Times New Roman"/>
        </w:rPr>
        <w:t xml:space="preserve"> areas.</w:t>
      </w:r>
    </w:p>
    <w:p w:rsidR="00561879" w:rsidRDefault="00A62CED" w:rsidP="00114F80">
      <w:pPr>
        <w:numPr>
          <w:ilvl w:val="0"/>
          <w:numId w:val="20"/>
        </w:numPr>
        <w:tabs>
          <w:tab w:val="clear" w:pos="1008"/>
        </w:tabs>
        <w:spacing w:line="480" w:lineRule="auto"/>
        <w:ind w:left="720" w:hanging="540"/>
        <w:rPr>
          <w:rFonts w:ascii="Times New Roman" w:hAnsi="Times New Roman"/>
        </w:rPr>
      </w:pPr>
      <w:r>
        <w:rPr>
          <w:rFonts w:ascii="Times New Roman" w:hAnsi="Times New Roman"/>
        </w:rPr>
        <w:t>Seal the drain shown in Picture 2</w:t>
      </w:r>
      <w:r w:rsidR="00583D19">
        <w:rPr>
          <w:rFonts w:ascii="Times New Roman" w:hAnsi="Times New Roman"/>
        </w:rPr>
        <w:t>6</w:t>
      </w:r>
      <w:r>
        <w:rPr>
          <w:rFonts w:ascii="Times New Roman" w:hAnsi="Times New Roman"/>
        </w:rPr>
        <w:t>.</w:t>
      </w:r>
    </w:p>
    <w:p w:rsidR="001321E6" w:rsidRDefault="001321E6" w:rsidP="00114F80">
      <w:pPr>
        <w:numPr>
          <w:ilvl w:val="0"/>
          <w:numId w:val="20"/>
        </w:numPr>
        <w:tabs>
          <w:tab w:val="clear" w:pos="1008"/>
        </w:tabs>
        <w:spacing w:line="480" w:lineRule="auto"/>
        <w:ind w:left="720" w:hanging="540"/>
        <w:rPr>
          <w:rFonts w:ascii="Times New Roman" w:hAnsi="Times New Roman"/>
        </w:rPr>
      </w:pPr>
      <w:r>
        <w:rPr>
          <w:rFonts w:ascii="Times New Roman" w:hAnsi="Times New Roman"/>
        </w:rPr>
        <w:t>Remove antimicrobial pads from all FCUs.</w:t>
      </w:r>
    </w:p>
    <w:p w:rsidR="00C612A2" w:rsidRDefault="00583D19" w:rsidP="00114F80">
      <w:pPr>
        <w:numPr>
          <w:ilvl w:val="0"/>
          <w:numId w:val="20"/>
        </w:numPr>
        <w:tabs>
          <w:tab w:val="clear" w:pos="1008"/>
        </w:tabs>
        <w:spacing w:line="480" w:lineRule="auto"/>
        <w:ind w:left="720" w:hanging="540"/>
        <w:rPr>
          <w:rFonts w:ascii="Times New Roman" w:hAnsi="Times New Roman"/>
        </w:rPr>
      </w:pPr>
      <w:r>
        <w:rPr>
          <w:rFonts w:ascii="Times New Roman" w:hAnsi="Times New Roman"/>
        </w:rPr>
        <w:t>Relocate</w:t>
      </w:r>
      <w:r w:rsidR="00C612A2">
        <w:rPr>
          <w:rFonts w:ascii="Times New Roman" w:hAnsi="Times New Roman"/>
        </w:rPr>
        <w:t xml:space="preserve"> photocopiers </w:t>
      </w:r>
      <w:r>
        <w:rPr>
          <w:rFonts w:ascii="Times New Roman" w:hAnsi="Times New Roman"/>
        </w:rPr>
        <w:t xml:space="preserve">from vicinity of </w:t>
      </w:r>
      <w:r w:rsidR="00C612A2">
        <w:rPr>
          <w:rFonts w:ascii="Times New Roman" w:hAnsi="Times New Roman"/>
        </w:rPr>
        <w:t>FCUs.</w:t>
      </w:r>
    </w:p>
    <w:p w:rsidR="001321E6" w:rsidRDefault="001321E6" w:rsidP="00114F80">
      <w:pPr>
        <w:numPr>
          <w:ilvl w:val="0"/>
          <w:numId w:val="20"/>
        </w:numPr>
        <w:tabs>
          <w:tab w:val="clear" w:pos="1008"/>
        </w:tabs>
        <w:spacing w:line="480" w:lineRule="auto"/>
        <w:ind w:left="720" w:hanging="540"/>
        <w:rPr>
          <w:rFonts w:ascii="Times New Roman" w:hAnsi="Times New Roman"/>
        </w:rPr>
      </w:pPr>
      <w:r>
        <w:rPr>
          <w:rFonts w:ascii="Times New Roman" w:hAnsi="Times New Roman"/>
        </w:rPr>
        <w:t>Remove the window from the interior wall of the Registry of Deed</w:t>
      </w:r>
      <w:r w:rsidR="00583D19">
        <w:rPr>
          <w:rFonts w:ascii="Times New Roman" w:hAnsi="Times New Roman"/>
        </w:rPr>
        <w:t>s</w:t>
      </w:r>
      <w:r>
        <w:rPr>
          <w:rFonts w:ascii="Times New Roman" w:hAnsi="Times New Roman"/>
        </w:rPr>
        <w:t xml:space="preserve"> room </w:t>
      </w:r>
      <w:r w:rsidR="00583D19">
        <w:rPr>
          <w:rFonts w:ascii="Times New Roman" w:hAnsi="Times New Roman"/>
        </w:rPr>
        <w:t xml:space="preserve">to facilitate airflow. </w:t>
      </w:r>
    </w:p>
    <w:p w:rsidR="001321E6" w:rsidRDefault="001321E6" w:rsidP="001321E6">
      <w:pPr>
        <w:numPr>
          <w:ilvl w:val="0"/>
          <w:numId w:val="20"/>
        </w:numPr>
        <w:tabs>
          <w:tab w:val="clear" w:pos="1008"/>
        </w:tabs>
        <w:spacing w:line="480" w:lineRule="auto"/>
        <w:ind w:left="720" w:hanging="540"/>
        <w:rPr>
          <w:rFonts w:ascii="Times New Roman" w:hAnsi="Times New Roman"/>
        </w:rPr>
      </w:pPr>
      <w:r>
        <w:rPr>
          <w:rFonts w:ascii="Times New Roman" w:hAnsi="Times New Roman"/>
        </w:rPr>
        <w:t xml:space="preserve">Examine </w:t>
      </w:r>
      <w:r w:rsidR="00DF5F26">
        <w:rPr>
          <w:rFonts w:ascii="Times New Roman" w:hAnsi="Times New Roman"/>
        </w:rPr>
        <w:t xml:space="preserve">the feasibility of connecting the </w:t>
      </w:r>
      <w:r>
        <w:rPr>
          <w:rFonts w:ascii="Times New Roman" w:hAnsi="Times New Roman"/>
        </w:rPr>
        <w:t xml:space="preserve">self-contained air conditioner in </w:t>
      </w:r>
      <w:r w:rsidR="00DF5F26">
        <w:rPr>
          <w:rFonts w:ascii="Times New Roman" w:hAnsi="Times New Roman"/>
        </w:rPr>
        <w:t>the Registry of Deeds</w:t>
      </w:r>
      <w:r w:rsidR="00E467DD">
        <w:rPr>
          <w:rFonts w:ascii="Times New Roman" w:hAnsi="Times New Roman"/>
        </w:rPr>
        <w:t>’</w:t>
      </w:r>
      <w:r w:rsidR="00DF5F26">
        <w:rPr>
          <w:rFonts w:ascii="Times New Roman" w:hAnsi="Times New Roman"/>
        </w:rPr>
        <w:t xml:space="preserve"> </w:t>
      </w:r>
      <w:r>
        <w:rPr>
          <w:rFonts w:ascii="Times New Roman" w:hAnsi="Times New Roman"/>
        </w:rPr>
        <w:t xml:space="preserve">server room to </w:t>
      </w:r>
      <w:r w:rsidR="00E467DD">
        <w:rPr>
          <w:rFonts w:ascii="Times New Roman" w:hAnsi="Times New Roman"/>
        </w:rPr>
        <w:t xml:space="preserve">the </w:t>
      </w:r>
      <w:r>
        <w:rPr>
          <w:rFonts w:ascii="Times New Roman" w:hAnsi="Times New Roman"/>
        </w:rPr>
        <w:t xml:space="preserve">drain system.  Connect this drain to </w:t>
      </w:r>
      <w:r w:rsidR="00D62164">
        <w:rPr>
          <w:rFonts w:ascii="Times New Roman" w:hAnsi="Times New Roman"/>
        </w:rPr>
        <w:t xml:space="preserve">the </w:t>
      </w:r>
      <w:r>
        <w:rPr>
          <w:rFonts w:ascii="Times New Roman" w:hAnsi="Times New Roman"/>
        </w:rPr>
        <w:t>main</w:t>
      </w:r>
      <w:r w:rsidR="00D62164">
        <w:rPr>
          <w:rFonts w:ascii="Times New Roman" w:hAnsi="Times New Roman"/>
        </w:rPr>
        <w:t xml:space="preserve"> </w:t>
      </w:r>
      <w:r>
        <w:rPr>
          <w:rFonts w:ascii="Times New Roman" w:hAnsi="Times New Roman"/>
        </w:rPr>
        <w:t>HVAC</w:t>
      </w:r>
      <w:r w:rsidR="00D62164">
        <w:rPr>
          <w:rFonts w:ascii="Times New Roman" w:hAnsi="Times New Roman"/>
        </w:rPr>
        <w:t>/</w:t>
      </w:r>
      <w:r>
        <w:rPr>
          <w:rFonts w:ascii="Times New Roman" w:hAnsi="Times New Roman"/>
        </w:rPr>
        <w:t>FCU drain system.  Any installation of</w:t>
      </w:r>
      <w:r w:rsidR="00DF5F26">
        <w:rPr>
          <w:rFonts w:ascii="Times New Roman" w:hAnsi="Times New Roman"/>
        </w:rPr>
        <w:t xml:space="preserve"> air chilling equipment must </w:t>
      </w:r>
      <w:r>
        <w:rPr>
          <w:rFonts w:ascii="Times New Roman" w:hAnsi="Times New Roman"/>
        </w:rPr>
        <w:t>provide</w:t>
      </w:r>
      <w:r w:rsidR="00DF5F26">
        <w:rPr>
          <w:rFonts w:ascii="Times New Roman" w:hAnsi="Times New Roman"/>
        </w:rPr>
        <w:t xml:space="preserve"> for</w:t>
      </w:r>
      <w:r>
        <w:rPr>
          <w:rFonts w:ascii="Times New Roman" w:hAnsi="Times New Roman"/>
        </w:rPr>
        <w:t xml:space="preserve"> adequate means to drain condensation.  Any installation of such equipment </w:t>
      </w:r>
      <w:proofErr w:type="gramStart"/>
      <w:r>
        <w:rPr>
          <w:rFonts w:ascii="Times New Roman" w:hAnsi="Times New Roman"/>
        </w:rPr>
        <w:t>should be done</w:t>
      </w:r>
      <w:proofErr w:type="gramEnd"/>
      <w:r>
        <w:rPr>
          <w:rFonts w:ascii="Times New Roman" w:hAnsi="Times New Roman"/>
        </w:rPr>
        <w:t xml:space="preserve"> in consultation with the Bureau of Court Facilities to ensure that adequate drainage for equipment exists</w:t>
      </w:r>
      <w:r w:rsidR="00A62CED">
        <w:rPr>
          <w:rFonts w:ascii="Times New Roman" w:hAnsi="Times New Roman"/>
        </w:rPr>
        <w:t>.</w:t>
      </w:r>
    </w:p>
    <w:p w:rsidR="004F4E34" w:rsidRDefault="004F4E34" w:rsidP="00114F80">
      <w:pPr>
        <w:numPr>
          <w:ilvl w:val="0"/>
          <w:numId w:val="20"/>
        </w:numPr>
        <w:tabs>
          <w:tab w:val="clear" w:pos="1008"/>
        </w:tabs>
        <w:spacing w:line="480" w:lineRule="auto"/>
        <w:ind w:left="720" w:hanging="540"/>
        <w:rPr>
          <w:rFonts w:ascii="Times New Roman" w:hAnsi="Times New Roman"/>
        </w:rPr>
      </w:pPr>
      <w:r>
        <w:rPr>
          <w:rFonts w:ascii="Times New Roman" w:hAnsi="Times New Roman"/>
        </w:rPr>
        <w:t xml:space="preserve">Install properly fitted filters for FCUs.  Consult with a ventilation engineer concerning the appropriate filter media for </w:t>
      </w:r>
      <w:r w:rsidR="00C4552F">
        <w:rPr>
          <w:rFonts w:ascii="Times New Roman" w:hAnsi="Times New Roman"/>
        </w:rPr>
        <w:t>the FCUs.</w:t>
      </w:r>
    </w:p>
    <w:p w:rsidR="005F0869" w:rsidRPr="00266A12" w:rsidRDefault="005F0869" w:rsidP="00114F80">
      <w:pPr>
        <w:numPr>
          <w:ilvl w:val="0"/>
          <w:numId w:val="20"/>
        </w:numPr>
        <w:tabs>
          <w:tab w:val="clear" w:pos="1008"/>
        </w:tabs>
        <w:spacing w:line="480" w:lineRule="auto"/>
        <w:ind w:left="720" w:hanging="540"/>
        <w:rPr>
          <w:rFonts w:ascii="Times New Roman" w:hAnsi="Times New Roman"/>
        </w:rPr>
      </w:pPr>
      <w:r w:rsidRPr="00266A12">
        <w:rPr>
          <w:rFonts w:ascii="Times New Roman" w:hAnsi="Times New Roman"/>
        </w:rPr>
        <w:lastRenderedPageBreak/>
        <w:t xml:space="preserve">Consult a ventilation engineer concerning re-balancing of the ventilation systems.  Ventilation industrial standards recommend that mechanical ventilation systems </w:t>
      </w:r>
      <w:proofErr w:type="gramStart"/>
      <w:r w:rsidRPr="00266A12">
        <w:rPr>
          <w:rFonts w:ascii="Times New Roman" w:hAnsi="Times New Roman"/>
        </w:rPr>
        <w:t>be balanced</w:t>
      </w:r>
      <w:proofErr w:type="gramEnd"/>
      <w:r w:rsidRPr="00266A12">
        <w:rPr>
          <w:rFonts w:ascii="Times New Roman" w:hAnsi="Times New Roman"/>
        </w:rPr>
        <w:t xml:space="preserve"> every five years (SMACNA, 1994).  </w:t>
      </w:r>
    </w:p>
    <w:p w:rsidR="005F0869" w:rsidRPr="00266A12" w:rsidRDefault="001321E6" w:rsidP="00114F80">
      <w:pPr>
        <w:numPr>
          <w:ilvl w:val="0"/>
          <w:numId w:val="20"/>
        </w:numPr>
        <w:tabs>
          <w:tab w:val="clear" w:pos="1008"/>
        </w:tabs>
        <w:spacing w:line="480" w:lineRule="auto"/>
        <w:ind w:left="720" w:hanging="540"/>
        <w:rPr>
          <w:rFonts w:ascii="Times New Roman" w:hAnsi="Times New Roman"/>
        </w:rPr>
      </w:pPr>
      <w:r>
        <w:rPr>
          <w:rFonts w:ascii="Times New Roman" w:hAnsi="Times New Roman"/>
        </w:rPr>
        <w:t>Repair the exhaust vent system for holding cells.</w:t>
      </w:r>
      <w:r w:rsidR="005F0869" w:rsidRPr="00266A12">
        <w:rPr>
          <w:rFonts w:ascii="Times New Roman" w:hAnsi="Times New Roman"/>
        </w:rPr>
        <w:t xml:space="preserve"> </w:t>
      </w:r>
    </w:p>
    <w:p w:rsidR="0050155E" w:rsidRDefault="0050155E" w:rsidP="0050155E">
      <w:pPr>
        <w:numPr>
          <w:ilvl w:val="0"/>
          <w:numId w:val="20"/>
        </w:numPr>
        <w:tabs>
          <w:tab w:val="clear" w:pos="1008"/>
          <w:tab w:val="num" w:pos="720"/>
        </w:tabs>
        <w:spacing w:line="480" w:lineRule="auto"/>
        <w:ind w:left="720" w:hanging="540"/>
        <w:rPr>
          <w:rFonts w:ascii="Times New Roman" w:hAnsi="Times New Roman"/>
          <w:iCs/>
        </w:rPr>
      </w:pPr>
      <w:r w:rsidRPr="0050155E">
        <w:rPr>
          <w:rFonts w:ascii="Times New Roman" w:hAnsi="Times New Roman"/>
          <w:iCs/>
        </w:rPr>
        <w:t xml:space="preserve">For buildings in </w:t>
      </w:r>
      <w:smartTag w:uri="urn:schemas-microsoft-com:office:smarttags" w:element="place">
        <w:r w:rsidRPr="0050155E">
          <w:rPr>
            <w:rFonts w:ascii="Times New Roman" w:hAnsi="Times New Roman"/>
            <w:iCs/>
          </w:rPr>
          <w:t>New England</w:t>
        </w:r>
      </w:smartTag>
      <w:r w:rsidRPr="0050155E">
        <w:rPr>
          <w:rFonts w:ascii="Times New Roman" w:hAnsi="Times New Roman"/>
          <w:iCs/>
        </w:rPr>
        <w:t xml:space="preserve">, periods of low relative humidity during the winter are often unavoidable.  Therefore, scrupulous cleaning practices </w:t>
      </w:r>
      <w:proofErr w:type="gramStart"/>
      <w:r w:rsidRPr="0050155E">
        <w:rPr>
          <w:rFonts w:ascii="Times New Roman" w:hAnsi="Times New Roman"/>
          <w:iCs/>
        </w:rPr>
        <w:t>should be adopted</w:t>
      </w:r>
      <w:proofErr w:type="gramEnd"/>
      <w:r w:rsidRPr="0050155E">
        <w:rPr>
          <w:rFonts w:ascii="Times New Roman" w:hAnsi="Times New Roman"/>
          <w:iCs/>
        </w:rPr>
        <w:t xml:space="preserve"> to minimize common indoor air contaminants whose irritant effects can be enhanced when the relative humidity is low.  </w:t>
      </w:r>
      <w:r w:rsidRPr="00BD773A">
        <w:rPr>
          <w:rFonts w:ascii="Times New Roman" w:hAnsi="Times New Roman"/>
          <w:iCs/>
          <w:szCs w:val="24"/>
        </w:rPr>
        <w:t xml:space="preserve">To control for dusts, a </w:t>
      </w:r>
      <w:r w:rsidR="00BD773A" w:rsidRPr="00BD773A">
        <w:rPr>
          <w:rFonts w:ascii="Times New Roman" w:hAnsi="Times New Roman"/>
          <w:szCs w:val="24"/>
        </w:rPr>
        <w:t xml:space="preserve">high efficiency particulate arrestance (HEPA) </w:t>
      </w:r>
      <w:r w:rsidRPr="00BD773A">
        <w:rPr>
          <w:rFonts w:ascii="Times New Roman" w:hAnsi="Times New Roman"/>
          <w:iCs/>
          <w:szCs w:val="24"/>
        </w:rPr>
        <w:t xml:space="preserve">filter equipped vacuum cleaner in conjunction with wet wiping of all non-porous surfaces </w:t>
      </w:r>
      <w:proofErr w:type="gramStart"/>
      <w:r w:rsidRPr="00BD773A">
        <w:rPr>
          <w:rFonts w:ascii="Times New Roman" w:hAnsi="Times New Roman"/>
          <w:iCs/>
          <w:szCs w:val="24"/>
        </w:rPr>
        <w:t>is recommended</w:t>
      </w:r>
      <w:proofErr w:type="gramEnd"/>
      <w:r w:rsidRPr="00BD773A">
        <w:rPr>
          <w:rFonts w:ascii="Times New Roman" w:hAnsi="Times New Roman"/>
          <w:iCs/>
          <w:szCs w:val="24"/>
        </w:rPr>
        <w:t>.  Drinking water during the day can help ease</w:t>
      </w:r>
      <w:r w:rsidRPr="0050155E">
        <w:rPr>
          <w:rFonts w:ascii="Times New Roman" w:hAnsi="Times New Roman"/>
          <w:iCs/>
        </w:rPr>
        <w:t xml:space="preserve"> some symptoms associated with a dry environment (throat and sinus irritations).</w:t>
      </w:r>
    </w:p>
    <w:p w:rsidR="001321E6" w:rsidRDefault="001321E6" w:rsidP="0050155E">
      <w:pPr>
        <w:numPr>
          <w:ilvl w:val="0"/>
          <w:numId w:val="20"/>
        </w:numPr>
        <w:tabs>
          <w:tab w:val="clear" w:pos="1008"/>
          <w:tab w:val="num" w:pos="720"/>
        </w:tabs>
        <w:spacing w:line="480" w:lineRule="auto"/>
        <w:ind w:left="720" w:hanging="540"/>
        <w:rPr>
          <w:rFonts w:ascii="Times New Roman" w:hAnsi="Times New Roman"/>
          <w:iCs/>
        </w:rPr>
      </w:pPr>
      <w:r>
        <w:rPr>
          <w:rFonts w:ascii="Times New Roman" w:hAnsi="Times New Roman"/>
          <w:iCs/>
        </w:rPr>
        <w:t>Remove debris from the short roof.</w:t>
      </w:r>
    </w:p>
    <w:p w:rsidR="001321E6" w:rsidRPr="001321E6" w:rsidRDefault="001321E6" w:rsidP="0050155E">
      <w:pPr>
        <w:numPr>
          <w:ilvl w:val="0"/>
          <w:numId w:val="20"/>
        </w:numPr>
        <w:tabs>
          <w:tab w:val="clear" w:pos="1008"/>
          <w:tab w:val="num" w:pos="720"/>
        </w:tabs>
        <w:spacing w:line="480" w:lineRule="auto"/>
        <w:ind w:left="720" w:hanging="540"/>
        <w:rPr>
          <w:rFonts w:ascii="Times New Roman" w:hAnsi="Times New Roman"/>
          <w:iCs/>
          <w:szCs w:val="24"/>
        </w:rPr>
      </w:pPr>
      <w:r w:rsidRPr="001321E6">
        <w:rPr>
          <w:rFonts w:ascii="Times New Roman" w:hAnsi="Times New Roman"/>
          <w:iCs/>
          <w:szCs w:val="24"/>
        </w:rPr>
        <w:t>Continue with replacement of wet ceiling tiles and channel leaking water into collection containers until roof repair</w:t>
      </w:r>
      <w:r w:rsidR="00BD773A">
        <w:rPr>
          <w:rFonts w:ascii="Times New Roman" w:hAnsi="Times New Roman"/>
          <w:iCs/>
          <w:szCs w:val="24"/>
        </w:rPr>
        <w:t>s are</w:t>
      </w:r>
      <w:r w:rsidRPr="001321E6">
        <w:rPr>
          <w:rFonts w:ascii="Times New Roman" w:hAnsi="Times New Roman"/>
          <w:iCs/>
          <w:szCs w:val="24"/>
        </w:rPr>
        <w:t xml:space="preserve"> complete.  Once the roof repair is complete, repair the water damage</w:t>
      </w:r>
      <w:r w:rsidR="00DF5F26">
        <w:rPr>
          <w:rFonts w:ascii="Times New Roman" w:hAnsi="Times New Roman"/>
          <w:iCs/>
          <w:szCs w:val="24"/>
        </w:rPr>
        <w:t>d</w:t>
      </w:r>
      <w:r w:rsidRPr="001321E6">
        <w:rPr>
          <w:rFonts w:ascii="Times New Roman" w:hAnsi="Times New Roman"/>
          <w:iCs/>
          <w:szCs w:val="24"/>
        </w:rPr>
        <w:t xml:space="preserve"> areas in the building in a manner consistent with guidelines set forth in </w:t>
      </w:r>
      <w:r w:rsidRPr="001321E6">
        <w:rPr>
          <w:rFonts w:ascii="Times New Roman" w:hAnsi="Times New Roman"/>
          <w:szCs w:val="24"/>
        </w:rPr>
        <w:t xml:space="preserve">“Mold Remediation in Schools and </w:t>
      </w:r>
      <w:smartTag w:uri="urn:schemas-microsoft-com:office:smarttags" w:element="place">
        <w:smartTag w:uri="urn:schemas-microsoft-com:office:smarttags" w:element="PlaceName">
          <w:r w:rsidRPr="001321E6">
            <w:rPr>
              <w:rFonts w:ascii="Times New Roman" w:hAnsi="Times New Roman"/>
              <w:szCs w:val="24"/>
            </w:rPr>
            <w:t>Commercial</w:t>
          </w:r>
        </w:smartTag>
        <w:r w:rsidRPr="001321E6">
          <w:rPr>
            <w:rFonts w:ascii="Times New Roman" w:hAnsi="Times New Roman"/>
            <w:szCs w:val="24"/>
          </w:rPr>
          <w:t xml:space="preserve"> </w:t>
        </w:r>
        <w:smartTag w:uri="urn:schemas-microsoft-com:office:smarttags" w:element="PlaceType">
          <w:r w:rsidRPr="001321E6">
            <w:rPr>
              <w:rFonts w:ascii="Times New Roman" w:hAnsi="Times New Roman"/>
              <w:szCs w:val="24"/>
            </w:rPr>
            <w:t>Buildings</w:t>
          </w:r>
        </w:smartTag>
      </w:smartTag>
      <w:r w:rsidRPr="001321E6">
        <w:rPr>
          <w:rFonts w:ascii="Times New Roman" w:hAnsi="Times New Roman"/>
          <w:szCs w:val="24"/>
        </w:rPr>
        <w:t xml:space="preserve">” published by the US Environmental Protection Agency (US EPA, 2001).  </w:t>
      </w:r>
    </w:p>
    <w:p w:rsidR="001321E6" w:rsidRDefault="001321E6" w:rsidP="001321E6">
      <w:pPr>
        <w:spacing w:line="480" w:lineRule="auto"/>
        <w:rPr>
          <w:rFonts w:ascii="Times New Roman" w:hAnsi="Times New Roman"/>
          <w:iCs/>
        </w:rPr>
      </w:pPr>
    </w:p>
    <w:p w:rsidR="001321E6" w:rsidRDefault="001321E6" w:rsidP="001321E6">
      <w:pPr>
        <w:spacing w:line="480" w:lineRule="auto"/>
        <w:ind w:firstLine="180"/>
        <w:rPr>
          <w:rFonts w:ascii="Times New Roman" w:hAnsi="Times New Roman"/>
          <w:b/>
          <w:iCs/>
        </w:rPr>
      </w:pPr>
      <w:r w:rsidRPr="001321E6">
        <w:rPr>
          <w:rFonts w:ascii="Times New Roman" w:hAnsi="Times New Roman"/>
          <w:b/>
          <w:iCs/>
        </w:rPr>
        <w:t>Long Term Recommendations</w:t>
      </w:r>
    </w:p>
    <w:p w:rsidR="001321E6" w:rsidRDefault="00A62CED" w:rsidP="00D62164">
      <w:pPr>
        <w:numPr>
          <w:ilvl w:val="0"/>
          <w:numId w:val="26"/>
        </w:numPr>
        <w:spacing w:line="480" w:lineRule="auto"/>
        <w:ind w:hanging="720"/>
        <w:rPr>
          <w:rFonts w:ascii="Times New Roman" w:hAnsi="Times New Roman"/>
          <w:iCs/>
        </w:rPr>
      </w:pPr>
      <w:r>
        <w:rPr>
          <w:rFonts w:ascii="Times New Roman" w:hAnsi="Times New Roman"/>
          <w:iCs/>
        </w:rPr>
        <w:t>Continue</w:t>
      </w:r>
      <w:r w:rsidR="001321E6">
        <w:rPr>
          <w:rFonts w:ascii="Times New Roman" w:hAnsi="Times New Roman"/>
          <w:iCs/>
        </w:rPr>
        <w:t xml:space="preserve"> with repairs to establish a functional, insulated roof to eliminate water leaks and improve temperature control.</w:t>
      </w:r>
    </w:p>
    <w:p w:rsidR="00C612A2" w:rsidRDefault="001321E6" w:rsidP="00D62164">
      <w:pPr>
        <w:numPr>
          <w:ilvl w:val="0"/>
          <w:numId w:val="26"/>
        </w:numPr>
        <w:spacing w:line="480" w:lineRule="auto"/>
        <w:ind w:hanging="720"/>
        <w:rPr>
          <w:rFonts w:ascii="Times New Roman" w:hAnsi="Times New Roman"/>
          <w:iCs/>
        </w:rPr>
      </w:pPr>
      <w:r>
        <w:rPr>
          <w:rFonts w:ascii="Times New Roman" w:hAnsi="Times New Roman"/>
          <w:iCs/>
        </w:rPr>
        <w:lastRenderedPageBreak/>
        <w:t xml:space="preserve">Consideration </w:t>
      </w:r>
      <w:proofErr w:type="gramStart"/>
      <w:r>
        <w:rPr>
          <w:rFonts w:ascii="Times New Roman" w:hAnsi="Times New Roman"/>
          <w:iCs/>
        </w:rPr>
        <w:t>should be given</w:t>
      </w:r>
      <w:proofErr w:type="gramEnd"/>
      <w:r>
        <w:rPr>
          <w:rFonts w:ascii="Times New Roman" w:hAnsi="Times New Roman"/>
          <w:iCs/>
        </w:rPr>
        <w:t xml:space="preserve"> to replacing the existing window system with a</w:t>
      </w:r>
      <w:r w:rsidR="00D62164">
        <w:rPr>
          <w:rFonts w:ascii="Times New Roman" w:hAnsi="Times New Roman"/>
          <w:iCs/>
        </w:rPr>
        <w:t>n</w:t>
      </w:r>
      <w:r>
        <w:rPr>
          <w:rFonts w:ascii="Times New Roman" w:hAnsi="Times New Roman"/>
          <w:iCs/>
        </w:rPr>
        <w:t xml:space="preserve"> energy efficient, double-paned </w:t>
      </w:r>
      <w:r w:rsidR="00C612A2">
        <w:rPr>
          <w:rFonts w:ascii="Times New Roman" w:hAnsi="Times New Roman"/>
          <w:iCs/>
        </w:rPr>
        <w:t>type in order to eliminate heat/cold transmission into exterior walls.</w:t>
      </w:r>
    </w:p>
    <w:p w:rsidR="00C612A2" w:rsidRDefault="00C612A2" w:rsidP="00D62164">
      <w:pPr>
        <w:numPr>
          <w:ilvl w:val="0"/>
          <w:numId w:val="26"/>
        </w:numPr>
        <w:spacing w:line="480" w:lineRule="auto"/>
        <w:ind w:hanging="720"/>
        <w:rPr>
          <w:rFonts w:ascii="Times New Roman" w:hAnsi="Times New Roman"/>
          <w:iCs/>
        </w:rPr>
      </w:pPr>
      <w:r>
        <w:rPr>
          <w:rFonts w:ascii="Times New Roman" w:hAnsi="Times New Roman"/>
          <w:iCs/>
        </w:rPr>
        <w:t>In order to improve air distribution from FCU</w:t>
      </w:r>
      <w:r w:rsidR="002B4240">
        <w:rPr>
          <w:rFonts w:ascii="Times New Roman" w:hAnsi="Times New Roman"/>
          <w:iCs/>
        </w:rPr>
        <w:t>s</w:t>
      </w:r>
      <w:r>
        <w:rPr>
          <w:rFonts w:ascii="Times New Roman" w:hAnsi="Times New Roman"/>
          <w:iCs/>
        </w:rPr>
        <w:t xml:space="preserve">, consideration </w:t>
      </w:r>
      <w:proofErr w:type="gramStart"/>
      <w:r>
        <w:rPr>
          <w:rFonts w:ascii="Times New Roman" w:hAnsi="Times New Roman"/>
          <w:iCs/>
        </w:rPr>
        <w:t>should be given</w:t>
      </w:r>
      <w:proofErr w:type="gramEnd"/>
      <w:r>
        <w:rPr>
          <w:rFonts w:ascii="Times New Roman" w:hAnsi="Times New Roman"/>
          <w:iCs/>
        </w:rPr>
        <w:t xml:space="preserve"> to replacing floor-to-ceiling retrofitted walls with barriers </w:t>
      </w:r>
      <w:r w:rsidR="00A62CED">
        <w:rPr>
          <w:rFonts w:ascii="Times New Roman" w:hAnsi="Times New Roman"/>
          <w:iCs/>
        </w:rPr>
        <w:t>that</w:t>
      </w:r>
      <w:r>
        <w:rPr>
          <w:rFonts w:ascii="Times New Roman" w:hAnsi="Times New Roman"/>
          <w:iCs/>
        </w:rPr>
        <w:t xml:space="preserve"> are open at the top to increase </w:t>
      </w:r>
      <w:r w:rsidR="00A62CED">
        <w:rPr>
          <w:rFonts w:ascii="Times New Roman" w:hAnsi="Times New Roman"/>
          <w:iCs/>
        </w:rPr>
        <w:t>airflow</w:t>
      </w:r>
      <w:r>
        <w:rPr>
          <w:rFonts w:ascii="Times New Roman" w:hAnsi="Times New Roman"/>
          <w:iCs/>
        </w:rPr>
        <w:t>.</w:t>
      </w:r>
    </w:p>
    <w:p w:rsidR="00C612A2" w:rsidRDefault="00C612A2" w:rsidP="00D62164">
      <w:pPr>
        <w:numPr>
          <w:ilvl w:val="0"/>
          <w:numId w:val="26"/>
        </w:numPr>
        <w:spacing w:line="480" w:lineRule="auto"/>
        <w:ind w:hanging="720"/>
        <w:rPr>
          <w:rFonts w:ascii="Times New Roman" w:hAnsi="Times New Roman"/>
          <w:iCs/>
        </w:rPr>
      </w:pPr>
      <w:r>
        <w:rPr>
          <w:rFonts w:ascii="Times New Roman" w:hAnsi="Times New Roman"/>
          <w:iCs/>
        </w:rPr>
        <w:t>Examine the feasibility</w:t>
      </w:r>
      <w:r w:rsidR="002B4240">
        <w:rPr>
          <w:rFonts w:ascii="Times New Roman" w:hAnsi="Times New Roman"/>
          <w:iCs/>
        </w:rPr>
        <w:t xml:space="preserve"> of </w:t>
      </w:r>
      <w:r>
        <w:rPr>
          <w:rFonts w:ascii="Times New Roman" w:hAnsi="Times New Roman"/>
          <w:iCs/>
        </w:rPr>
        <w:t>install</w:t>
      </w:r>
      <w:r w:rsidR="002B4240">
        <w:rPr>
          <w:rFonts w:ascii="Times New Roman" w:hAnsi="Times New Roman"/>
          <w:iCs/>
        </w:rPr>
        <w:t>ing</w:t>
      </w:r>
      <w:r>
        <w:rPr>
          <w:rFonts w:ascii="Times New Roman" w:hAnsi="Times New Roman"/>
          <w:iCs/>
        </w:rPr>
        <w:t xml:space="preserve"> dedicated exhaust vents for all areas with </w:t>
      </w:r>
      <w:r w:rsidR="002B4240">
        <w:rPr>
          <w:rFonts w:ascii="Times New Roman" w:hAnsi="Times New Roman"/>
          <w:iCs/>
        </w:rPr>
        <w:t>cooking equipment</w:t>
      </w:r>
      <w:r>
        <w:rPr>
          <w:rFonts w:ascii="Times New Roman" w:hAnsi="Times New Roman"/>
          <w:iCs/>
        </w:rPr>
        <w:t>.</w:t>
      </w:r>
    </w:p>
    <w:p w:rsidR="001321E6" w:rsidRPr="001321E6" w:rsidRDefault="00C612A2" w:rsidP="00D62164">
      <w:pPr>
        <w:numPr>
          <w:ilvl w:val="0"/>
          <w:numId w:val="26"/>
        </w:numPr>
        <w:spacing w:line="480" w:lineRule="auto"/>
        <w:ind w:hanging="720"/>
        <w:rPr>
          <w:rFonts w:ascii="Times New Roman" w:hAnsi="Times New Roman"/>
          <w:iCs/>
        </w:rPr>
      </w:pPr>
      <w:r>
        <w:rPr>
          <w:rFonts w:ascii="Times New Roman" w:hAnsi="Times New Roman"/>
          <w:iCs/>
        </w:rPr>
        <w:t xml:space="preserve">While the parking </w:t>
      </w:r>
      <w:r w:rsidR="00A62CED">
        <w:rPr>
          <w:rFonts w:ascii="Times New Roman" w:hAnsi="Times New Roman"/>
          <w:iCs/>
        </w:rPr>
        <w:t>garage</w:t>
      </w:r>
      <w:r>
        <w:rPr>
          <w:rFonts w:ascii="Times New Roman" w:hAnsi="Times New Roman"/>
          <w:iCs/>
        </w:rPr>
        <w:t xml:space="preserve"> does not appear to have an impact on the HOJ, consideratio</w:t>
      </w:r>
      <w:r w:rsidR="00DF5F26">
        <w:rPr>
          <w:rFonts w:ascii="Times New Roman" w:hAnsi="Times New Roman"/>
          <w:iCs/>
        </w:rPr>
        <w:t xml:space="preserve">n </w:t>
      </w:r>
      <w:proofErr w:type="gramStart"/>
      <w:r w:rsidR="00DF5F26">
        <w:rPr>
          <w:rFonts w:ascii="Times New Roman" w:hAnsi="Times New Roman"/>
          <w:iCs/>
        </w:rPr>
        <w:t>should be given</w:t>
      </w:r>
      <w:proofErr w:type="gramEnd"/>
      <w:r w:rsidR="00DF5F26">
        <w:rPr>
          <w:rFonts w:ascii="Times New Roman" w:hAnsi="Times New Roman"/>
          <w:iCs/>
        </w:rPr>
        <w:t xml:space="preserve"> to reconfiguring</w:t>
      </w:r>
      <w:r>
        <w:rPr>
          <w:rFonts w:ascii="Times New Roman" w:hAnsi="Times New Roman"/>
          <w:iCs/>
        </w:rPr>
        <w:t xml:space="preserve"> the </w:t>
      </w:r>
      <w:r w:rsidR="00A62CED">
        <w:rPr>
          <w:rFonts w:ascii="Times New Roman" w:hAnsi="Times New Roman"/>
          <w:iCs/>
        </w:rPr>
        <w:t>exhaust</w:t>
      </w:r>
      <w:r>
        <w:rPr>
          <w:rFonts w:ascii="Times New Roman" w:hAnsi="Times New Roman"/>
          <w:iCs/>
        </w:rPr>
        <w:t xml:space="preserve"> system to eliminate its venting at sidewalk level.</w:t>
      </w:r>
      <w:r w:rsidR="001321E6">
        <w:rPr>
          <w:rFonts w:ascii="Times New Roman" w:hAnsi="Times New Roman"/>
          <w:iCs/>
        </w:rPr>
        <w:t xml:space="preserve"> </w:t>
      </w:r>
    </w:p>
    <w:p w:rsidR="006376AA" w:rsidRPr="00266A12" w:rsidRDefault="006376AA" w:rsidP="007D2BA8">
      <w:pPr>
        <w:spacing w:line="480" w:lineRule="auto"/>
        <w:rPr>
          <w:rFonts w:ascii="Times New Roman" w:hAnsi="Times New Roman"/>
          <w:b/>
        </w:rPr>
      </w:pPr>
      <w:r w:rsidRPr="00266A12">
        <w:rPr>
          <w:rFonts w:ascii="Times New Roman" w:hAnsi="Times New Roman"/>
          <w:b/>
          <w:sz w:val="28"/>
        </w:rPr>
        <w:br w:type="page"/>
      </w:r>
      <w:r w:rsidRPr="00266A12">
        <w:rPr>
          <w:rFonts w:ascii="Times New Roman" w:hAnsi="Times New Roman"/>
          <w:b/>
          <w:sz w:val="28"/>
        </w:rPr>
        <w:lastRenderedPageBreak/>
        <w:t>References</w:t>
      </w:r>
    </w:p>
    <w:p w:rsidR="00D26F12" w:rsidRPr="004F6335" w:rsidRDefault="00D26F12" w:rsidP="00D26F12">
      <w:pPr>
        <w:spacing w:after="240"/>
        <w:rPr>
          <w:rFonts w:ascii="Times New Roman" w:hAnsi="Times New Roman"/>
          <w:szCs w:val="24"/>
        </w:rPr>
      </w:pPr>
      <w:proofErr w:type="gramStart"/>
      <w:r w:rsidRPr="004F6335">
        <w:rPr>
          <w:rFonts w:ascii="Times New Roman" w:hAnsi="Times New Roman"/>
          <w:szCs w:val="24"/>
        </w:rPr>
        <w:t>ACGIH.</w:t>
      </w:r>
      <w:proofErr w:type="gramEnd"/>
      <w:r w:rsidRPr="004F6335">
        <w:rPr>
          <w:rFonts w:ascii="Times New Roman" w:hAnsi="Times New Roman"/>
          <w:szCs w:val="24"/>
        </w:rPr>
        <w:t xml:space="preserve">  </w:t>
      </w:r>
      <w:proofErr w:type="gramStart"/>
      <w:r w:rsidRPr="004F6335">
        <w:rPr>
          <w:rFonts w:ascii="Times New Roman" w:hAnsi="Times New Roman"/>
          <w:szCs w:val="24"/>
        </w:rPr>
        <w:t>1989.  Guidelines for the Assessment of Bioaerosols in the Indoor Environment.</w:t>
      </w:r>
      <w:proofErr w:type="gramEnd"/>
      <w:r w:rsidRPr="004F6335">
        <w:rPr>
          <w:rFonts w:ascii="Times New Roman" w:hAnsi="Times New Roman"/>
          <w:szCs w:val="24"/>
        </w:rPr>
        <w:t xml:space="preserve">  </w:t>
      </w:r>
      <w:proofErr w:type="gramStart"/>
      <w:r w:rsidRPr="004F6335">
        <w:rPr>
          <w:rFonts w:ascii="Times New Roman" w:hAnsi="Times New Roman"/>
          <w:szCs w:val="24"/>
        </w:rPr>
        <w:t xml:space="preserve">American Conference of Governmental Industrial Hygienists, </w:t>
      </w:r>
      <w:smartTag w:uri="urn:schemas-microsoft-com:office:smarttags" w:element="place">
        <w:smartTag w:uri="urn:schemas-microsoft-com:office:smarttags" w:element="City">
          <w:r w:rsidRPr="004F6335">
            <w:rPr>
              <w:rFonts w:ascii="Times New Roman" w:hAnsi="Times New Roman"/>
              <w:szCs w:val="24"/>
            </w:rPr>
            <w:t>Cincinnati</w:t>
          </w:r>
        </w:smartTag>
        <w:r w:rsidRPr="004F6335">
          <w:rPr>
            <w:rFonts w:ascii="Times New Roman" w:hAnsi="Times New Roman"/>
            <w:szCs w:val="24"/>
          </w:rPr>
          <w:t xml:space="preserve">, </w:t>
        </w:r>
        <w:smartTag w:uri="urn:schemas-microsoft-com:office:smarttags" w:element="State">
          <w:r w:rsidRPr="004F6335">
            <w:rPr>
              <w:rFonts w:ascii="Times New Roman" w:hAnsi="Times New Roman"/>
              <w:szCs w:val="24"/>
            </w:rPr>
            <w:t>OH</w:t>
          </w:r>
        </w:smartTag>
      </w:smartTag>
      <w:r w:rsidRPr="004F6335">
        <w:rPr>
          <w:rFonts w:ascii="Times New Roman" w:hAnsi="Times New Roman"/>
          <w:szCs w:val="24"/>
        </w:rPr>
        <w:t>.</w:t>
      </w:r>
      <w:proofErr w:type="gramEnd"/>
    </w:p>
    <w:p w:rsidR="00561879" w:rsidRPr="004F6335" w:rsidRDefault="00561879" w:rsidP="00561879">
      <w:pPr>
        <w:tabs>
          <w:tab w:val="left" w:pos="-1440"/>
          <w:tab w:val="left" w:pos="-720"/>
        </w:tabs>
        <w:suppressAutoHyphens/>
        <w:rPr>
          <w:rFonts w:ascii="Times New Roman" w:hAnsi="Times New Roman"/>
          <w:szCs w:val="24"/>
        </w:rPr>
      </w:pPr>
      <w:proofErr w:type="gramStart"/>
      <w:r w:rsidRPr="004F6335">
        <w:rPr>
          <w:rFonts w:ascii="Times New Roman" w:hAnsi="Times New Roman"/>
          <w:szCs w:val="24"/>
        </w:rPr>
        <w:t>ASHRAE.</w:t>
      </w:r>
      <w:proofErr w:type="gramEnd"/>
      <w:r w:rsidRPr="004F6335">
        <w:rPr>
          <w:rFonts w:ascii="Times New Roman" w:hAnsi="Times New Roman"/>
          <w:szCs w:val="24"/>
        </w:rPr>
        <w:t xml:space="preserve">  1992.  Gravimetric and Dust-Spot Procedures for Testing Air-Cleaning Devices Used in General Ventilation for Removing Particulate Matter.  </w:t>
      </w:r>
      <w:proofErr w:type="gramStart"/>
      <w:r w:rsidRPr="004F6335">
        <w:rPr>
          <w:rFonts w:ascii="Times New Roman" w:hAnsi="Times New Roman"/>
          <w:szCs w:val="24"/>
        </w:rPr>
        <w:t>American Society of Heating, Refrigeration and Air Conditioning Engineers.</w:t>
      </w:r>
      <w:proofErr w:type="gramEnd"/>
      <w:r w:rsidRPr="004F6335">
        <w:rPr>
          <w:rFonts w:ascii="Times New Roman" w:hAnsi="Times New Roman"/>
          <w:szCs w:val="24"/>
        </w:rPr>
        <w:t xml:space="preserve"> ANSI/ASHRAE 52.1-1992.</w:t>
      </w:r>
    </w:p>
    <w:p w:rsidR="00561879" w:rsidRPr="004F6335" w:rsidRDefault="00561879" w:rsidP="00D26F12">
      <w:pPr>
        <w:spacing w:after="240"/>
        <w:rPr>
          <w:rFonts w:ascii="Times New Roman" w:hAnsi="Times New Roman"/>
          <w:szCs w:val="24"/>
        </w:rPr>
      </w:pPr>
    </w:p>
    <w:p w:rsidR="00D26F12" w:rsidRPr="004F6335" w:rsidRDefault="00D26F12" w:rsidP="00D26F12">
      <w:pPr>
        <w:spacing w:after="240"/>
        <w:rPr>
          <w:rFonts w:ascii="Times New Roman" w:hAnsi="Times New Roman"/>
          <w:szCs w:val="24"/>
        </w:rPr>
      </w:pPr>
      <w:proofErr w:type="gramStart"/>
      <w:r w:rsidRPr="004F6335">
        <w:rPr>
          <w:rFonts w:ascii="Times New Roman" w:hAnsi="Times New Roman"/>
          <w:szCs w:val="24"/>
        </w:rPr>
        <w:t>BOCA.</w:t>
      </w:r>
      <w:proofErr w:type="gramEnd"/>
      <w:r w:rsidRPr="004F6335">
        <w:rPr>
          <w:rFonts w:ascii="Times New Roman" w:hAnsi="Times New Roman"/>
          <w:szCs w:val="24"/>
        </w:rPr>
        <w:t xml:space="preserve">  </w:t>
      </w:r>
      <w:proofErr w:type="gramStart"/>
      <w:r w:rsidRPr="004F6335">
        <w:rPr>
          <w:rFonts w:ascii="Times New Roman" w:hAnsi="Times New Roman"/>
          <w:szCs w:val="24"/>
        </w:rPr>
        <w:t>1993.  The BOCA National Mechanical Code/1993.</w:t>
      </w:r>
      <w:proofErr w:type="gramEnd"/>
      <w:r w:rsidRPr="004F6335">
        <w:rPr>
          <w:rFonts w:ascii="Times New Roman" w:hAnsi="Times New Roman"/>
          <w:szCs w:val="24"/>
        </w:rPr>
        <w:t xml:space="preserve">  8</w:t>
      </w:r>
      <w:r w:rsidRPr="004F6335">
        <w:rPr>
          <w:rFonts w:ascii="Times New Roman" w:hAnsi="Times New Roman"/>
          <w:szCs w:val="24"/>
          <w:vertAlign w:val="superscript"/>
        </w:rPr>
        <w:t>th</w:t>
      </w:r>
      <w:r w:rsidRPr="004F6335">
        <w:rPr>
          <w:rFonts w:ascii="Times New Roman" w:hAnsi="Times New Roman"/>
          <w:szCs w:val="24"/>
        </w:rPr>
        <w:t xml:space="preserve"> </w:t>
      </w:r>
      <w:proofErr w:type="gramStart"/>
      <w:r w:rsidRPr="004F6335">
        <w:rPr>
          <w:rFonts w:ascii="Times New Roman" w:hAnsi="Times New Roman"/>
          <w:szCs w:val="24"/>
        </w:rPr>
        <w:t>ed</w:t>
      </w:r>
      <w:proofErr w:type="gramEnd"/>
      <w:r w:rsidRPr="004F6335">
        <w:rPr>
          <w:rFonts w:ascii="Times New Roman" w:hAnsi="Times New Roman"/>
          <w:szCs w:val="24"/>
        </w:rPr>
        <w:t xml:space="preserve">.  </w:t>
      </w:r>
      <w:proofErr w:type="gramStart"/>
      <w:r w:rsidRPr="004F6335">
        <w:rPr>
          <w:rFonts w:ascii="Times New Roman" w:hAnsi="Times New Roman"/>
          <w:szCs w:val="24"/>
        </w:rPr>
        <w:t xml:space="preserve">Building Officials and Code Administrators International, Inc., </w:t>
      </w:r>
      <w:smartTag w:uri="urn:schemas-microsoft-com:office:smarttags" w:element="place">
        <w:smartTag w:uri="urn:schemas-microsoft-com:office:smarttags" w:element="City">
          <w:r w:rsidRPr="004F6335">
            <w:rPr>
              <w:rFonts w:ascii="Times New Roman" w:hAnsi="Times New Roman"/>
              <w:szCs w:val="24"/>
            </w:rPr>
            <w:t>Country Club Hill</w:t>
          </w:r>
        </w:smartTag>
        <w:r w:rsidRPr="004F6335">
          <w:rPr>
            <w:rFonts w:ascii="Times New Roman" w:hAnsi="Times New Roman"/>
            <w:szCs w:val="24"/>
          </w:rPr>
          <w:t xml:space="preserve">, </w:t>
        </w:r>
        <w:smartTag w:uri="urn:schemas-microsoft-com:office:smarttags" w:element="State">
          <w:r w:rsidRPr="004F6335">
            <w:rPr>
              <w:rFonts w:ascii="Times New Roman" w:hAnsi="Times New Roman"/>
              <w:szCs w:val="24"/>
            </w:rPr>
            <w:t>IL</w:t>
          </w:r>
        </w:smartTag>
      </w:smartTag>
      <w:r w:rsidRPr="004F6335">
        <w:rPr>
          <w:rFonts w:ascii="Times New Roman" w:hAnsi="Times New Roman"/>
          <w:szCs w:val="24"/>
        </w:rPr>
        <w:t>.</w:t>
      </w:r>
      <w:proofErr w:type="gramEnd"/>
      <w:r w:rsidRPr="004F6335">
        <w:rPr>
          <w:rFonts w:ascii="Times New Roman" w:hAnsi="Times New Roman"/>
          <w:szCs w:val="24"/>
        </w:rPr>
        <w:t xml:space="preserve">  </w:t>
      </w:r>
      <w:proofErr w:type="gramStart"/>
      <w:r w:rsidRPr="004F6335">
        <w:rPr>
          <w:rFonts w:ascii="Times New Roman" w:hAnsi="Times New Roman"/>
          <w:szCs w:val="24"/>
        </w:rPr>
        <w:t>Section M-308.1.1.</w:t>
      </w:r>
      <w:proofErr w:type="gramEnd"/>
      <w:r w:rsidRPr="004F6335">
        <w:rPr>
          <w:rFonts w:ascii="Times New Roman" w:hAnsi="Times New Roman"/>
          <w:szCs w:val="24"/>
        </w:rPr>
        <w:t xml:space="preserve"> </w:t>
      </w:r>
    </w:p>
    <w:p w:rsidR="00C4552F" w:rsidRPr="004F6335" w:rsidRDefault="00C4552F" w:rsidP="00C4552F">
      <w:pPr>
        <w:pStyle w:val="BodyText"/>
        <w:spacing w:line="240" w:lineRule="auto"/>
        <w:rPr>
          <w:szCs w:val="24"/>
        </w:rPr>
      </w:pPr>
      <w:proofErr w:type="gramStart"/>
      <w:r w:rsidRPr="004F6335">
        <w:rPr>
          <w:szCs w:val="24"/>
        </w:rPr>
        <w:t>Gold, D. 1992.</w:t>
      </w:r>
      <w:proofErr w:type="gramEnd"/>
      <w:r w:rsidRPr="004F6335">
        <w:rPr>
          <w:szCs w:val="24"/>
        </w:rPr>
        <w:t xml:space="preserve"> </w:t>
      </w:r>
      <w:proofErr w:type="gramStart"/>
      <w:r w:rsidRPr="004F6335">
        <w:rPr>
          <w:szCs w:val="24"/>
        </w:rPr>
        <w:t>Indoor Air Pollution.</w:t>
      </w:r>
      <w:proofErr w:type="gramEnd"/>
      <w:r w:rsidRPr="004F6335">
        <w:rPr>
          <w:szCs w:val="24"/>
        </w:rPr>
        <w:t xml:space="preserve"> </w:t>
      </w:r>
      <w:proofErr w:type="gramStart"/>
      <w:r w:rsidRPr="004F6335">
        <w:rPr>
          <w:i/>
          <w:szCs w:val="24"/>
        </w:rPr>
        <w:t>Occupational Lung Diseases</w:t>
      </w:r>
      <w:r w:rsidRPr="004F6335">
        <w:rPr>
          <w:szCs w:val="24"/>
        </w:rPr>
        <w:t>.</w:t>
      </w:r>
      <w:proofErr w:type="gramEnd"/>
      <w:r w:rsidRPr="004F6335">
        <w:rPr>
          <w:szCs w:val="24"/>
        </w:rPr>
        <w:t xml:space="preserve"> 13(2):224-225.</w:t>
      </w:r>
    </w:p>
    <w:p w:rsidR="00C4552F" w:rsidRPr="004F6335" w:rsidRDefault="00C4552F" w:rsidP="00C4552F">
      <w:pPr>
        <w:rPr>
          <w:rFonts w:ascii="Times New Roman" w:hAnsi="Times New Roman"/>
          <w:szCs w:val="24"/>
        </w:rPr>
      </w:pPr>
    </w:p>
    <w:p w:rsidR="00C4552F" w:rsidRPr="004F6335" w:rsidRDefault="00C4552F" w:rsidP="00C4552F">
      <w:pPr>
        <w:rPr>
          <w:rFonts w:ascii="Times New Roman" w:hAnsi="Times New Roman"/>
          <w:szCs w:val="24"/>
        </w:rPr>
      </w:pPr>
      <w:r w:rsidRPr="004F6335">
        <w:rPr>
          <w:rFonts w:ascii="Times New Roman" w:hAnsi="Times New Roman"/>
          <w:szCs w:val="24"/>
        </w:rPr>
        <w:t xml:space="preserve">Lane, R.W. 1993. </w:t>
      </w:r>
      <w:proofErr w:type="gramStart"/>
      <w:r w:rsidRPr="004F6335">
        <w:rPr>
          <w:rFonts w:ascii="Times New Roman" w:hAnsi="Times New Roman"/>
          <w:i/>
          <w:szCs w:val="24"/>
        </w:rPr>
        <w:t>Control of Scale and Corrosion in Building Water Systems.</w:t>
      </w:r>
      <w:proofErr w:type="gramEnd"/>
      <w:r w:rsidRPr="004F6335">
        <w:rPr>
          <w:rFonts w:ascii="Times New Roman" w:hAnsi="Times New Roman"/>
          <w:i/>
          <w:szCs w:val="24"/>
        </w:rPr>
        <w:t xml:space="preserve"> </w:t>
      </w:r>
      <w:r w:rsidRPr="004F6335">
        <w:rPr>
          <w:rFonts w:ascii="Times New Roman" w:hAnsi="Times New Roman"/>
          <w:szCs w:val="24"/>
        </w:rPr>
        <w:t xml:space="preserve">McGraw-Hill, Inc. </w:t>
      </w:r>
      <w:smartTag w:uri="urn:schemas-microsoft-com:office:smarttags" w:element="place">
        <w:smartTag w:uri="urn:schemas-microsoft-com:office:smarttags" w:element="City">
          <w:r w:rsidRPr="004F6335">
            <w:rPr>
              <w:rFonts w:ascii="Times New Roman" w:hAnsi="Times New Roman"/>
              <w:szCs w:val="24"/>
            </w:rPr>
            <w:t>New York</w:t>
          </w:r>
        </w:smartTag>
        <w:r w:rsidRPr="004F6335">
          <w:rPr>
            <w:rFonts w:ascii="Times New Roman" w:hAnsi="Times New Roman"/>
            <w:szCs w:val="24"/>
          </w:rPr>
          <w:t xml:space="preserve">, </w:t>
        </w:r>
        <w:smartTag w:uri="urn:schemas-microsoft-com:office:smarttags" w:element="State">
          <w:r w:rsidRPr="004F6335">
            <w:rPr>
              <w:rFonts w:ascii="Times New Roman" w:hAnsi="Times New Roman"/>
              <w:szCs w:val="24"/>
            </w:rPr>
            <w:t>NY</w:t>
          </w:r>
        </w:smartTag>
      </w:smartTag>
      <w:r w:rsidRPr="004F6335">
        <w:rPr>
          <w:rFonts w:ascii="Times New Roman" w:hAnsi="Times New Roman"/>
          <w:szCs w:val="24"/>
        </w:rPr>
        <w:t>.</w:t>
      </w:r>
    </w:p>
    <w:p w:rsidR="00C4552F" w:rsidRPr="004F6335" w:rsidRDefault="00C4552F" w:rsidP="00D26F12">
      <w:pPr>
        <w:spacing w:after="240"/>
        <w:rPr>
          <w:rFonts w:ascii="Times New Roman" w:hAnsi="Times New Roman"/>
          <w:szCs w:val="24"/>
        </w:rPr>
      </w:pPr>
    </w:p>
    <w:p w:rsidR="00561879" w:rsidRPr="004F6335" w:rsidRDefault="00561879" w:rsidP="00561879">
      <w:pPr>
        <w:rPr>
          <w:rFonts w:ascii="Times New Roman" w:hAnsi="Times New Roman"/>
          <w:szCs w:val="24"/>
        </w:rPr>
      </w:pPr>
      <w:proofErr w:type="gramStart"/>
      <w:r w:rsidRPr="004F6335">
        <w:rPr>
          <w:rFonts w:ascii="Times New Roman" w:hAnsi="Times New Roman"/>
          <w:szCs w:val="24"/>
        </w:rPr>
        <w:t>MEHRC.</w:t>
      </w:r>
      <w:proofErr w:type="gramEnd"/>
      <w:r w:rsidRPr="004F6335">
        <w:rPr>
          <w:rFonts w:ascii="Times New Roman" w:hAnsi="Times New Roman"/>
          <w:szCs w:val="24"/>
        </w:rPr>
        <w:t xml:space="preserve">  </w:t>
      </w:r>
      <w:proofErr w:type="gramStart"/>
      <w:r w:rsidRPr="004F6335">
        <w:rPr>
          <w:rFonts w:ascii="Times New Roman" w:hAnsi="Times New Roman"/>
          <w:szCs w:val="24"/>
        </w:rPr>
        <w:t>1997.  Indoor Air Quality for HVAC Operators &amp; Contractors Workbook.</w:t>
      </w:r>
      <w:proofErr w:type="gramEnd"/>
      <w:r w:rsidRPr="004F6335">
        <w:rPr>
          <w:rFonts w:ascii="Times New Roman" w:hAnsi="Times New Roman"/>
          <w:szCs w:val="24"/>
        </w:rPr>
        <w:t xml:space="preserve">  </w:t>
      </w:r>
      <w:proofErr w:type="gramStart"/>
      <w:r w:rsidRPr="004F6335">
        <w:rPr>
          <w:rFonts w:ascii="Times New Roman" w:hAnsi="Times New Roman"/>
          <w:szCs w:val="24"/>
        </w:rPr>
        <w:t xml:space="preserve">MidAtlanatic Environmental </w:t>
      </w:r>
      <w:smartTag w:uri="urn:schemas-microsoft-com:office:smarttags" w:element="PlaceName">
        <w:r w:rsidRPr="004F6335">
          <w:rPr>
            <w:rFonts w:ascii="Times New Roman" w:hAnsi="Times New Roman"/>
            <w:szCs w:val="24"/>
          </w:rPr>
          <w:t>Hygiene</w:t>
        </w:r>
      </w:smartTag>
      <w:r w:rsidRPr="004F6335">
        <w:rPr>
          <w:rFonts w:ascii="Times New Roman" w:hAnsi="Times New Roman"/>
          <w:szCs w:val="24"/>
        </w:rPr>
        <w:t xml:space="preserve"> </w:t>
      </w:r>
      <w:smartTag w:uri="urn:schemas-microsoft-com:office:smarttags" w:element="PlaceName">
        <w:r w:rsidRPr="004F6335">
          <w:rPr>
            <w:rFonts w:ascii="Times New Roman" w:hAnsi="Times New Roman"/>
            <w:szCs w:val="24"/>
          </w:rPr>
          <w:t>Resource</w:t>
        </w:r>
      </w:smartTag>
      <w:r w:rsidRPr="004F6335">
        <w:rPr>
          <w:rFonts w:ascii="Times New Roman" w:hAnsi="Times New Roman"/>
          <w:szCs w:val="24"/>
        </w:rPr>
        <w:t xml:space="preserve"> </w:t>
      </w:r>
      <w:smartTag w:uri="urn:schemas-microsoft-com:office:smarttags" w:element="PlaceType">
        <w:r w:rsidRPr="004F6335">
          <w:rPr>
            <w:rFonts w:ascii="Times New Roman" w:hAnsi="Times New Roman"/>
            <w:szCs w:val="24"/>
          </w:rPr>
          <w:t>Center</w:t>
        </w:r>
      </w:smartTag>
      <w:r w:rsidRPr="004F6335">
        <w:rPr>
          <w:rFonts w:ascii="Times New Roman" w:hAnsi="Times New Roman"/>
          <w:szCs w:val="24"/>
        </w:rPr>
        <w:t xml:space="preserve">, </w:t>
      </w:r>
      <w:smartTag w:uri="urn:schemas-microsoft-com:office:smarttags" w:element="place">
        <w:smartTag w:uri="urn:schemas-microsoft-com:office:smarttags" w:element="City">
          <w:r w:rsidRPr="004F6335">
            <w:rPr>
              <w:rFonts w:ascii="Times New Roman" w:hAnsi="Times New Roman"/>
              <w:szCs w:val="24"/>
            </w:rPr>
            <w:t>Philadelphia</w:t>
          </w:r>
        </w:smartTag>
        <w:r w:rsidRPr="004F6335">
          <w:rPr>
            <w:rFonts w:ascii="Times New Roman" w:hAnsi="Times New Roman"/>
            <w:szCs w:val="24"/>
          </w:rPr>
          <w:t xml:space="preserve">, </w:t>
        </w:r>
        <w:smartTag w:uri="urn:schemas-microsoft-com:office:smarttags" w:element="State">
          <w:r w:rsidRPr="004F6335">
            <w:rPr>
              <w:rFonts w:ascii="Times New Roman" w:hAnsi="Times New Roman"/>
              <w:szCs w:val="24"/>
            </w:rPr>
            <w:t>PA.</w:t>
          </w:r>
        </w:smartTag>
      </w:smartTag>
      <w:proofErr w:type="gramEnd"/>
    </w:p>
    <w:p w:rsidR="002B4240" w:rsidRDefault="002B4240" w:rsidP="00D26F12">
      <w:pPr>
        <w:spacing w:after="240"/>
        <w:rPr>
          <w:rFonts w:ascii="Times New Roman" w:hAnsi="Times New Roman"/>
          <w:szCs w:val="24"/>
        </w:rPr>
      </w:pPr>
    </w:p>
    <w:p w:rsidR="00D26F12" w:rsidRPr="004F6335" w:rsidRDefault="00D26F12" w:rsidP="00D26F12">
      <w:pPr>
        <w:spacing w:after="240"/>
        <w:rPr>
          <w:rFonts w:ascii="Times New Roman" w:hAnsi="Times New Roman"/>
          <w:szCs w:val="24"/>
        </w:rPr>
      </w:pPr>
      <w:proofErr w:type="gramStart"/>
      <w:r w:rsidRPr="004F6335">
        <w:rPr>
          <w:rFonts w:ascii="Times New Roman" w:hAnsi="Times New Roman"/>
          <w:szCs w:val="24"/>
        </w:rPr>
        <w:t>OSHA.</w:t>
      </w:r>
      <w:proofErr w:type="gramEnd"/>
      <w:r w:rsidRPr="004F6335">
        <w:rPr>
          <w:rFonts w:ascii="Times New Roman" w:hAnsi="Times New Roman"/>
          <w:szCs w:val="24"/>
        </w:rPr>
        <w:t xml:space="preserve">  </w:t>
      </w:r>
      <w:proofErr w:type="gramStart"/>
      <w:r w:rsidRPr="004F6335">
        <w:rPr>
          <w:rFonts w:ascii="Times New Roman" w:hAnsi="Times New Roman"/>
          <w:szCs w:val="24"/>
        </w:rPr>
        <w:t>1997.  Limits for Air Contaminants.</w:t>
      </w:r>
      <w:proofErr w:type="gramEnd"/>
      <w:r w:rsidRPr="004F6335">
        <w:rPr>
          <w:rFonts w:ascii="Times New Roman" w:hAnsi="Times New Roman"/>
          <w:szCs w:val="24"/>
        </w:rPr>
        <w:t xml:space="preserve">  </w:t>
      </w:r>
      <w:proofErr w:type="gramStart"/>
      <w:r w:rsidRPr="004F6335">
        <w:rPr>
          <w:rFonts w:ascii="Times New Roman" w:hAnsi="Times New Roman"/>
          <w:szCs w:val="24"/>
        </w:rPr>
        <w:t>Occupational Safety and Health Administration.</w:t>
      </w:r>
      <w:proofErr w:type="gramEnd"/>
      <w:r w:rsidRPr="004F6335">
        <w:rPr>
          <w:rFonts w:ascii="Times New Roman" w:hAnsi="Times New Roman"/>
          <w:szCs w:val="24"/>
        </w:rPr>
        <w:t xml:space="preserve">  </w:t>
      </w:r>
      <w:proofErr w:type="gramStart"/>
      <w:r w:rsidRPr="004F6335">
        <w:rPr>
          <w:rFonts w:ascii="Times New Roman" w:hAnsi="Times New Roman"/>
          <w:szCs w:val="24"/>
        </w:rPr>
        <w:t>Code of Federal Regulations.</w:t>
      </w:r>
      <w:proofErr w:type="gramEnd"/>
      <w:r w:rsidRPr="004F6335">
        <w:rPr>
          <w:rFonts w:ascii="Times New Roman" w:hAnsi="Times New Roman"/>
          <w:szCs w:val="24"/>
        </w:rPr>
        <w:t xml:space="preserve">  29 C.F.R 1910.1000 Table </w:t>
      </w:r>
      <w:proofErr w:type="gramStart"/>
      <w:r w:rsidRPr="004F6335">
        <w:rPr>
          <w:rFonts w:ascii="Times New Roman" w:hAnsi="Times New Roman"/>
          <w:szCs w:val="24"/>
        </w:rPr>
        <w:t>Z-1-A.</w:t>
      </w:r>
      <w:proofErr w:type="gramEnd"/>
    </w:p>
    <w:p w:rsidR="00D26F12" w:rsidRPr="004F6335" w:rsidRDefault="00D26F12" w:rsidP="00D26F12">
      <w:pPr>
        <w:spacing w:after="240"/>
        <w:rPr>
          <w:rFonts w:ascii="Times New Roman" w:hAnsi="Times New Roman"/>
          <w:szCs w:val="24"/>
        </w:rPr>
      </w:pPr>
      <w:proofErr w:type="gramStart"/>
      <w:r w:rsidRPr="004F6335">
        <w:rPr>
          <w:rFonts w:ascii="Times New Roman" w:hAnsi="Times New Roman"/>
          <w:szCs w:val="24"/>
        </w:rPr>
        <w:t>SBBRS.</w:t>
      </w:r>
      <w:proofErr w:type="gramEnd"/>
      <w:r w:rsidRPr="004F6335">
        <w:rPr>
          <w:rFonts w:ascii="Times New Roman" w:hAnsi="Times New Roman"/>
          <w:szCs w:val="24"/>
        </w:rPr>
        <w:t xml:space="preserve">  </w:t>
      </w:r>
      <w:proofErr w:type="gramStart"/>
      <w:r w:rsidRPr="004F6335">
        <w:rPr>
          <w:rFonts w:ascii="Times New Roman" w:hAnsi="Times New Roman"/>
          <w:szCs w:val="24"/>
        </w:rPr>
        <w:t>1997.  Mechanical Ventilation.</w:t>
      </w:r>
      <w:proofErr w:type="gramEnd"/>
      <w:r w:rsidRPr="004F6335">
        <w:rPr>
          <w:rFonts w:ascii="Times New Roman" w:hAnsi="Times New Roman"/>
          <w:szCs w:val="24"/>
        </w:rPr>
        <w:t xml:space="preserve">  </w:t>
      </w:r>
      <w:proofErr w:type="gramStart"/>
      <w:r w:rsidRPr="004F6335">
        <w:rPr>
          <w:rFonts w:ascii="Times New Roman" w:hAnsi="Times New Roman"/>
          <w:szCs w:val="24"/>
        </w:rPr>
        <w:t>State Board of Building Regulations and Standards.</w:t>
      </w:r>
      <w:proofErr w:type="gramEnd"/>
      <w:r w:rsidRPr="004F6335">
        <w:rPr>
          <w:rFonts w:ascii="Times New Roman" w:hAnsi="Times New Roman"/>
          <w:szCs w:val="24"/>
        </w:rPr>
        <w:t xml:space="preserve">  </w:t>
      </w:r>
      <w:proofErr w:type="gramStart"/>
      <w:r w:rsidRPr="004F6335">
        <w:rPr>
          <w:rFonts w:ascii="Times New Roman" w:hAnsi="Times New Roman"/>
          <w:szCs w:val="24"/>
        </w:rPr>
        <w:t xml:space="preserve">Code of </w:t>
      </w:r>
      <w:smartTag w:uri="urn:schemas-microsoft-com:office:smarttags" w:element="place">
        <w:smartTag w:uri="urn:schemas-microsoft-com:office:smarttags" w:element="State">
          <w:r w:rsidRPr="004F6335">
            <w:rPr>
              <w:rFonts w:ascii="Times New Roman" w:hAnsi="Times New Roman"/>
              <w:szCs w:val="24"/>
            </w:rPr>
            <w:t>Massachusetts</w:t>
          </w:r>
        </w:smartTag>
      </w:smartTag>
      <w:r w:rsidRPr="004F6335">
        <w:rPr>
          <w:rFonts w:ascii="Times New Roman" w:hAnsi="Times New Roman"/>
          <w:szCs w:val="24"/>
        </w:rPr>
        <w:t xml:space="preserve"> Regulations.</w:t>
      </w:r>
      <w:proofErr w:type="gramEnd"/>
      <w:r w:rsidRPr="004F6335">
        <w:rPr>
          <w:rFonts w:ascii="Times New Roman" w:hAnsi="Times New Roman"/>
          <w:szCs w:val="24"/>
        </w:rPr>
        <w:t xml:space="preserve">  </w:t>
      </w:r>
      <w:proofErr w:type="gramStart"/>
      <w:r w:rsidRPr="004F6335">
        <w:rPr>
          <w:rFonts w:ascii="Times New Roman" w:hAnsi="Times New Roman"/>
          <w:szCs w:val="24"/>
        </w:rPr>
        <w:t>780</w:t>
      </w:r>
      <w:proofErr w:type="gramEnd"/>
      <w:r w:rsidRPr="004F6335">
        <w:rPr>
          <w:rFonts w:ascii="Times New Roman" w:hAnsi="Times New Roman"/>
          <w:szCs w:val="24"/>
        </w:rPr>
        <w:t xml:space="preserve"> CMR 1209.0 </w:t>
      </w:r>
    </w:p>
    <w:p w:rsidR="001120A6" w:rsidRPr="004F6335" w:rsidRDefault="001120A6" w:rsidP="001120A6">
      <w:pPr>
        <w:spacing w:after="240"/>
        <w:rPr>
          <w:rFonts w:ascii="Times New Roman" w:hAnsi="Times New Roman"/>
          <w:szCs w:val="24"/>
        </w:rPr>
      </w:pPr>
      <w:proofErr w:type="gramStart"/>
      <w:r w:rsidRPr="004F6335">
        <w:rPr>
          <w:rFonts w:ascii="Times New Roman" w:hAnsi="Times New Roman"/>
          <w:szCs w:val="24"/>
        </w:rPr>
        <w:t>Schmidt Etkin, D.</w:t>
      </w:r>
      <w:proofErr w:type="gramEnd"/>
      <w:r w:rsidRPr="004F6335">
        <w:rPr>
          <w:rFonts w:ascii="Times New Roman" w:hAnsi="Times New Roman"/>
          <w:szCs w:val="24"/>
        </w:rPr>
        <w:t xml:space="preserve">  </w:t>
      </w:r>
      <w:proofErr w:type="gramStart"/>
      <w:r w:rsidRPr="004F6335">
        <w:rPr>
          <w:rFonts w:ascii="Times New Roman" w:hAnsi="Times New Roman"/>
          <w:szCs w:val="24"/>
        </w:rPr>
        <w:t>1992.  Office Furnishings/Equipment &amp; IAQ Health Impacts, Prevention &amp; Mitigation.</w:t>
      </w:r>
      <w:proofErr w:type="gramEnd"/>
      <w:r w:rsidRPr="004F6335">
        <w:rPr>
          <w:rFonts w:ascii="Times New Roman" w:hAnsi="Times New Roman"/>
          <w:szCs w:val="24"/>
        </w:rPr>
        <w:t xml:space="preserve">  Cutter Information Corporation, Indoor Air Quality Update, </w:t>
      </w:r>
      <w:smartTag w:uri="urn:schemas-microsoft-com:office:smarttags" w:element="place">
        <w:smartTag w:uri="urn:schemas-microsoft-com:office:smarttags" w:element="City">
          <w:r w:rsidRPr="004F6335">
            <w:rPr>
              <w:rFonts w:ascii="Times New Roman" w:hAnsi="Times New Roman"/>
              <w:szCs w:val="24"/>
            </w:rPr>
            <w:t>Arlington</w:t>
          </w:r>
        </w:smartTag>
        <w:r w:rsidRPr="004F6335">
          <w:rPr>
            <w:rFonts w:ascii="Times New Roman" w:hAnsi="Times New Roman"/>
            <w:szCs w:val="24"/>
          </w:rPr>
          <w:t xml:space="preserve">, </w:t>
        </w:r>
        <w:smartTag w:uri="urn:schemas-microsoft-com:office:smarttags" w:element="State">
          <w:r w:rsidRPr="004F6335">
            <w:rPr>
              <w:rFonts w:ascii="Times New Roman" w:hAnsi="Times New Roman"/>
              <w:szCs w:val="24"/>
            </w:rPr>
            <w:t>MA</w:t>
          </w:r>
        </w:smartTag>
      </w:smartTag>
      <w:r w:rsidRPr="004F6335">
        <w:rPr>
          <w:rFonts w:ascii="Times New Roman" w:hAnsi="Times New Roman"/>
          <w:szCs w:val="24"/>
        </w:rPr>
        <w:t>.</w:t>
      </w:r>
    </w:p>
    <w:p w:rsidR="00D26F12" w:rsidRPr="004F6335" w:rsidRDefault="00D26F12" w:rsidP="00D26F12">
      <w:pPr>
        <w:spacing w:after="240"/>
        <w:rPr>
          <w:rFonts w:ascii="Times New Roman" w:hAnsi="Times New Roman"/>
          <w:szCs w:val="24"/>
        </w:rPr>
      </w:pPr>
      <w:proofErr w:type="gramStart"/>
      <w:r w:rsidRPr="004F6335">
        <w:rPr>
          <w:rFonts w:ascii="Times New Roman" w:hAnsi="Times New Roman"/>
          <w:szCs w:val="24"/>
        </w:rPr>
        <w:t>SMACNA.</w:t>
      </w:r>
      <w:proofErr w:type="gramEnd"/>
      <w:r w:rsidRPr="004F6335">
        <w:rPr>
          <w:rFonts w:ascii="Times New Roman" w:hAnsi="Times New Roman"/>
          <w:szCs w:val="24"/>
        </w:rPr>
        <w:t xml:space="preserve">  </w:t>
      </w:r>
      <w:proofErr w:type="gramStart"/>
      <w:r w:rsidRPr="004F6335">
        <w:rPr>
          <w:rFonts w:ascii="Times New Roman" w:hAnsi="Times New Roman"/>
          <w:szCs w:val="24"/>
        </w:rPr>
        <w:t>1994.  HVAC Systems Commissioning Manual.</w:t>
      </w:r>
      <w:proofErr w:type="gramEnd"/>
      <w:r w:rsidRPr="004F6335">
        <w:rPr>
          <w:rFonts w:ascii="Times New Roman" w:hAnsi="Times New Roman"/>
          <w:szCs w:val="24"/>
        </w:rPr>
        <w:t xml:space="preserve">  1</w:t>
      </w:r>
      <w:r w:rsidRPr="004F6335">
        <w:rPr>
          <w:rFonts w:ascii="Times New Roman" w:hAnsi="Times New Roman"/>
          <w:szCs w:val="24"/>
          <w:vertAlign w:val="superscript"/>
        </w:rPr>
        <w:t>st</w:t>
      </w:r>
      <w:r w:rsidRPr="004F6335">
        <w:rPr>
          <w:rFonts w:ascii="Times New Roman" w:hAnsi="Times New Roman"/>
          <w:szCs w:val="24"/>
        </w:rPr>
        <w:t xml:space="preserve"> </w:t>
      </w:r>
      <w:proofErr w:type="gramStart"/>
      <w:r w:rsidRPr="004F6335">
        <w:rPr>
          <w:rFonts w:ascii="Times New Roman" w:hAnsi="Times New Roman"/>
          <w:szCs w:val="24"/>
        </w:rPr>
        <w:t>ed</w:t>
      </w:r>
      <w:proofErr w:type="gramEnd"/>
      <w:r w:rsidRPr="004F6335">
        <w:rPr>
          <w:rFonts w:ascii="Times New Roman" w:hAnsi="Times New Roman"/>
          <w:szCs w:val="24"/>
        </w:rPr>
        <w:t xml:space="preserve">.  Sheet Metal and Air Conditioning Contractors’ National Association, Inc., </w:t>
      </w:r>
      <w:smartTag w:uri="urn:schemas-microsoft-com:office:smarttags" w:element="place">
        <w:smartTag w:uri="urn:schemas-microsoft-com:office:smarttags" w:element="City">
          <w:r w:rsidRPr="004F6335">
            <w:rPr>
              <w:rFonts w:ascii="Times New Roman" w:hAnsi="Times New Roman"/>
              <w:szCs w:val="24"/>
            </w:rPr>
            <w:t>Chantilly</w:t>
          </w:r>
        </w:smartTag>
        <w:r w:rsidRPr="004F6335">
          <w:rPr>
            <w:rFonts w:ascii="Times New Roman" w:hAnsi="Times New Roman"/>
            <w:szCs w:val="24"/>
          </w:rPr>
          <w:t xml:space="preserve">, </w:t>
        </w:r>
        <w:smartTag w:uri="urn:schemas-microsoft-com:office:smarttags" w:element="State">
          <w:r w:rsidRPr="004F6335">
            <w:rPr>
              <w:rFonts w:ascii="Times New Roman" w:hAnsi="Times New Roman"/>
              <w:szCs w:val="24"/>
            </w:rPr>
            <w:t>VA</w:t>
          </w:r>
        </w:smartTag>
      </w:smartTag>
    </w:p>
    <w:p w:rsidR="00561879" w:rsidRPr="004F6335" w:rsidRDefault="00561879" w:rsidP="00561879">
      <w:pPr>
        <w:rPr>
          <w:rFonts w:ascii="Times New Roman" w:hAnsi="Times New Roman"/>
          <w:szCs w:val="24"/>
        </w:rPr>
      </w:pPr>
      <w:proofErr w:type="gramStart"/>
      <w:r w:rsidRPr="004F6335">
        <w:rPr>
          <w:rFonts w:ascii="Times New Roman" w:hAnsi="Times New Roman"/>
          <w:szCs w:val="24"/>
        </w:rPr>
        <w:t>Thornburg, D.</w:t>
      </w:r>
      <w:proofErr w:type="gramEnd"/>
      <w:r w:rsidRPr="004F6335">
        <w:rPr>
          <w:rFonts w:ascii="Times New Roman" w:hAnsi="Times New Roman"/>
          <w:szCs w:val="24"/>
        </w:rPr>
        <w:t xml:space="preserve">  2000.  Filter Selection: a Standard Solution.  </w:t>
      </w:r>
      <w:r w:rsidRPr="004F6335">
        <w:rPr>
          <w:rFonts w:ascii="Times New Roman" w:hAnsi="Times New Roman"/>
          <w:i/>
          <w:szCs w:val="24"/>
        </w:rPr>
        <w:t xml:space="preserve">Engineering Systems </w:t>
      </w:r>
      <w:proofErr w:type="gramStart"/>
      <w:r w:rsidRPr="004F6335">
        <w:rPr>
          <w:rFonts w:ascii="Times New Roman" w:hAnsi="Times New Roman"/>
          <w:szCs w:val="24"/>
        </w:rPr>
        <w:t>17:6  pp</w:t>
      </w:r>
      <w:proofErr w:type="gramEnd"/>
      <w:r w:rsidRPr="004F6335">
        <w:rPr>
          <w:rFonts w:ascii="Times New Roman" w:hAnsi="Times New Roman"/>
          <w:szCs w:val="24"/>
        </w:rPr>
        <w:t>. 74-80.</w:t>
      </w:r>
    </w:p>
    <w:p w:rsidR="00561879" w:rsidRDefault="00561879" w:rsidP="00561879"/>
    <w:p w:rsidR="00D26F12" w:rsidRPr="00B2732C" w:rsidRDefault="00D26F12" w:rsidP="00D26F12">
      <w:pPr>
        <w:spacing w:after="240"/>
        <w:rPr>
          <w:rFonts w:ascii="Times New Roman" w:hAnsi="Times New Roman"/>
          <w:szCs w:val="24"/>
        </w:rPr>
      </w:pPr>
      <w:proofErr w:type="gramStart"/>
      <w:smartTag w:uri="urn:schemas-microsoft-com:office:smarttags" w:element="place">
        <w:smartTag w:uri="urn:schemas-microsoft-com:office:smarttags" w:element="country-region">
          <w:r w:rsidRPr="00B2732C">
            <w:rPr>
              <w:rFonts w:ascii="Times New Roman" w:hAnsi="Times New Roman"/>
              <w:szCs w:val="24"/>
            </w:rPr>
            <w:t>US</w:t>
          </w:r>
        </w:smartTag>
      </w:smartTag>
      <w:r w:rsidRPr="00B2732C">
        <w:rPr>
          <w:rFonts w:ascii="Times New Roman" w:hAnsi="Times New Roman"/>
          <w:szCs w:val="24"/>
        </w:rPr>
        <w:t xml:space="preserve"> EPA.</w:t>
      </w:r>
      <w:proofErr w:type="gramEnd"/>
      <w:r w:rsidRPr="00B2732C">
        <w:rPr>
          <w:rFonts w:ascii="Times New Roman" w:hAnsi="Times New Roman"/>
          <w:szCs w:val="24"/>
        </w:rPr>
        <w:t xml:space="preserve">  2001.  “Mold Remediation in Schools and </w:t>
      </w:r>
      <w:smartTag w:uri="urn:schemas-microsoft-com:office:smarttags" w:element="place">
        <w:smartTag w:uri="urn:schemas-microsoft-com:office:smarttags" w:element="PlaceName">
          <w:r w:rsidRPr="00B2732C">
            <w:rPr>
              <w:rFonts w:ascii="Times New Roman" w:hAnsi="Times New Roman"/>
              <w:szCs w:val="24"/>
            </w:rPr>
            <w:t>Commercial</w:t>
          </w:r>
        </w:smartTag>
        <w:r w:rsidRPr="00B2732C">
          <w:rPr>
            <w:rFonts w:ascii="Times New Roman" w:hAnsi="Times New Roman"/>
            <w:szCs w:val="24"/>
          </w:rPr>
          <w:t xml:space="preserve"> </w:t>
        </w:r>
        <w:smartTag w:uri="urn:schemas-microsoft-com:office:smarttags" w:element="PlaceType">
          <w:r w:rsidRPr="00B2732C">
            <w:rPr>
              <w:rFonts w:ascii="Times New Roman" w:hAnsi="Times New Roman"/>
              <w:szCs w:val="24"/>
            </w:rPr>
            <w:t>Buildings</w:t>
          </w:r>
        </w:smartTag>
      </w:smartTag>
      <w:r w:rsidRPr="00B2732C">
        <w:rPr>
          <w:rFonts w:ascii="Times New Roman" w:hAnsi="Times New Roman"/>
          <w:szCs w:val="24"/>
        </w:rPr>
        <w:t xml:space="preserve">”.  </w:t>
      </w:r>
      <w:proofErr w:type="gramStart"/>
      <w:r w:rsidRPr="00B2732C">
        <w:rPr>
          <w:rFonts w:ascii="Times New Roman" w:hAnsi="Times New Roman"/>
          <w:szCs w:val="24"/>
        </w:rPr>
        <w:t xml:space="preserve">Office of Air and Radiation, Indoor Environments Division, </w:t>
      </w:r>
      <w:smartTag w:uri="urn:schemas-microsoft-com:office:smarttags" w:element="place">
        <w:smartTag w:uri="urn:schemas-microsoft-com:office:smarttags" w:element="City">
          <w:r w:rsidRPr="00B2732C">
            <w:rPr>
              <w:rFonts w:ascii="Times New Roman" w:hAnsi="Times New Roman"/>
              <w:szCs w:val="24"/>
            </w:rPr>
            <w:t>Washington</w:t>
          </w:r>
        </w:smartTag>
        <w:r w:rsidRPr="00B2732C">
          <w:rPr>
            <w:rFonts w:ascii="Times New Roman" w:hAnsi="Times New Roman"/>
            <w:szCs w:val="24"/>
          </w:rPr>
          <w:t xml:space="preserve">, </w:t>
        </w:r>
        <w:smartTag w:uri="urn:schemas-microsoft-com:office:smarttags" w:element="State">
          <w:r w:rsidRPr="00B2732C">
            <w:rPr>
              <w:rFonts w:ascii="Times New Roman" w:hAnsi="Times New Roman"/>
              <w:szCs w:val="24"/>
            </w:rPr>
            <w:t>DC</w:t>
          </w:r>
        </w:smartTag>
      </w:smartTag>
      <w:r w:rsidRPr="00B2732C">
        <w:rPr>
          <w:rFonts w:ascii="Times New Roman" w:hAnsi="Times New Roman"/>
          <w:szCs w:val="24"/>
        </w:rPr>
        <w:t>.</w:t>
      </w:r>
      <w:proofErr w:type="gramEnd"/>
      <w:r w:rsidRPr="00B2732C">
        <w:rPr>
          <w:rFonts w:ascii="Times New Roman" w:hAnsi="Times New Roman"/>
          <w:szCs w:val="24"/>
        </w:rPr>
        <w:t xml:space="preserve">  </w:t>
      </w:r>
      <w:proofErr w:type="gramStart"/>
      <w:r w:rsidRPr="00B2732C">
        <w:rPr>
          <w:rFonts w:ascii="Times New Roman" w:hAnsi="Times New Roman"/>
          <w:szCs w:val="24"/>
        </w:rPr>
        <w:t>EPA 402-K-01-001.</w:t>
      </w:r>
      <w:proofErr w:type="gramEnd"/>
      <w:r w:rsidRPr="00B2732C">
        <w:rPr>
          <w:rFonts w:ascii="Times New Roman" w:hAnsi="Times New Roman"/>
          <w:szCs w:val="24"/>
        </w:rPr>
        <w:t xml:space="preserve">  March 2001.  Available at: http://www.epa.gov/iaq/molds/mold_remediation.html</w:t>
      </w:r>
    </w:p>
    <w:p w:rsidR="00EB627B" w:rsidRDefault="00EB627B">
      <w:pPr>
        <w:rPr>
          <w:rFonts w:ascii="Times New Roman" w:hAnsi="Times New Roman"/>
        </w:rPr>
        <w:sectPr w:rsidR="00EB627B" w:rsidSect="00D62164">
          <w:footerReference w:type="default" r:id="rId12"/>
          <w:endnotePr>
            <w:numFmt w:val="decimal"/>
          </w:endnotePr>
          <w:type w:val="continuous"/>
          <w:pgSz w:w="12240" w:h="15840"/>
          <w:pgMar w:top="1440" w:right="1728" w:bottom="1440" w:left="1728" w:header="1166" w:footer="720" w:gutter="0"/>
          <w:cols w:space="720"/>
          <w:noEndnote/>
        </w:sectPr>
      </w:pPr>
    </w:p>
    <w:p w:rsidR="00EB627B" w:rsidRPr="00EB627B" w:rsidRDefault="00EB627B" w:rsidP="00EB627B">
      <w:pPr>
        <w:jc w:val="center"/>
        <w:rPr>
          <w:rFonts w:ascii="Times New Roman" w:hAnsi="Times New Roman"/>
          <w:b/>
        </w:rPr>
      </w:pPr>
      <w:r w:rsidRPr="00EB627B">
        <w:rPr>
          <w:rFonts w:ascii="Times New Roman" w:hAnsi="Times New Roman"/>
          <w:b/>
        </w:rPr>
        <w:lastRenderedPageBreak/>
        <w:t>Blueprint 1</w:t>
      </w:r>
    </w:p>
    <w:p w:rsidR="00EB627B" w:rsidRPr="00EB627B" w:rsidRDefault="00EB627B" w:rsidP="00EB627B">
      <w:pPr>
        <w:jc w:val="center"/>
        <w:rPr>
          <w:rFonts w:ascii="Times New Roman" w:hAnsi="Times New Roman"/>
          <w:b/>
        </w:rPr>
      </w:pPr>
      <w:r w:rsidRPr="00EB627B">
        <w:rPr>
          <w:rFonts w:ascii="Times New Roman" w:hAnsi="Times New Roman"/>
          <w:b/>
        </w:rPr>
        <w:t>Blueprint of H</w:t>
      </w:r>
      <w:r>
        <w:rPr>
          <w:rFonts w:ascii="Times New Roman" w:hAnsi="Times New Roman"/>
          <w:b/>
        </w:rPr>
        <w:t xml:space="preserve">all Of Justice Plot, Indicating </w:t>
      </w:r>
      <w:r w:rsidRPr="00EB627B">
        <w:rPr>
          <w:rFonts w:ascii="Times New Roman" w:hAnsi="Times New Roman"/>
          <w:b/>
        </w:rPr>
        <w:t xml:space="preserve">a Gasoline Station Existed on the Site </w:t>
      </w:r>
      <w:proofErr w:type="gramStart"/>
      <w:r w:rsidRPr="00EB627B">
        <w:rPr>
          <w:rFonts w:ascii="Times New Roman" w:hAnsi="Times New Roman"/>
          <w:b/>
        </w:rPr>
        <w:t>Previous to</w:t>
      </w:r>
      <w:proofErr w:type="gramEnd"/>
      <w:r w:rsidRPr="00EB627B">
        <w:rPr>
          <w:rFonts w:ascii="Times New Roman" w:hAnsi="Times New Roman"/>
          <w:b/>
        </w:rPr>
        <w:t xml:space="preserve"> Construction</w:t>
      </w:r>
    </w:p>
    <w:p w:rsidR="00EB627B" w:rsidRDefault="003D7F26" w:rsidP="00EB627B">
      <w:r>
        <w:rPr>
          <w:noProof/>
        </w:rPr>
        <w:drawing>
          <wp:inline distT="0" distB="0" distL="0" distR="0">
            <wp:extent cx="7726680" cy="5166360"/>
            <wp:effectExtent l="0" t="0" r="0" b="0"/>
            <wp:docPr id="2" name="Picture 2" descr="MF_0413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F_0413_00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726680" cy="5166360"/>
                    </a:xfrm>
                    <a:prstGeom prst="rect">
                      <a:avLst/>
                    </a:prstGeom>
                    <a:noFill/>
                    <a:ln>
                      <a:noFill/>
                    </a:ln>
                  </pic:spPr>
                </pic:pic>
              </a:graphicData>
            </a:graphic>
          </wp:inline>
        </w:drawing>
      </w:r>
    </w:p>
    <w:p w:rsidR="00EB627B" w:rsidRDefault="00EB627B">
      <w:pPr>
        <w:rPr>
          <w:rFonts w:ascii="Times New Roman" w:hAnsi="Times New Roman"/>
        </w:rPr>
        <w:sectPr w:rsidR="00EB627B" w:rsidSect="00EB627B">
          <w:footerReference w:type="default" r:id="rId14"/>
          <w:endnotePr>
            <w:numFmt w:val="decimal"/>
          </w:endnotePr>
          <w:pgSz w:w="15840" w:h="12240" w:orient="landscape"/>
          <w:pgMar w:top="1440" w:right="1440" w:bottom="1440" w:left="1440" w:header="1166" w:footer="720" w:gutter="0"/>
          <w:cols w:space="720"/>
          <w:noEndnote/>
        </w:sectPr>
      </w:pPr>
    </w:p>
    <w:p w:rsidR="00EB627B" w:rsidRDefault="00EB627B" w:rsidP="00EB627B">
      <w:pPr>
        <w:sectPr w:rsidR="00EB627B" w:rsidSect="007E06B9">
          <w:headerReference w:type="even" r:id="rId15"/>
          <w:headerReference w:type="default" r:id="rId16"/>
          <w:footerReference w:type="even" r:id="rId17"/>
          <w:footerReference w:type="default" r:id="rId18"/>
          <w:headerReference w:type="first" r:id="rId19"/>
          <w:footerReference w:type="first" r:id="rId20"/>
          <w:pgSz w:w="15840" w:h="12240" w:orient="landscape"/>
          <w:pgMar w:top="720" w:right="720" w:bottom="720" w:left="720" w:header="720" w:footer="720" w:gutter="0"/>
          <w:cols w:space="720"/>
          <w:docGrid w:linePitch="360"/>
        </w:sectPr>
      </w:pPr>
      <w:r>
        <w:lastRenderedPageBreak/>
        <w:tab/>
      </w:r>
      <w:r>
        <w:tab/>
      </w:r>
      <w:r>
        <w:tab/>
      </w:r>
      <w:r>
        <w:tab/>
      </w:r>
      <w:r w:rsidR="003D7F26">
        <w:rPr>
          <w:noProof/>
        </w:rPr>
        <mc:AlternateContent>
          <mc:Choice Requires="wps">
            <w:drawing>
              <wp:anchor distT="0" distB="0" distL="114300" distR="114300" simplePos="0" relativeHeight="251655680" behindDoc="0" locked="0" layoutInCell="1" allowOverlap="1">
                <wp:simplePos x="0" y="0"/>
                <wp:positionH relativeFrom="column">
                  <wp:posOffset>4114800</wp:posOffset>
                </wp:positionH>
                <wp:positionV relativeFrom="paragraph">
                  <wp:posOffset>4000500</wp:posOffset>
                </wp:positionV>
                <wp:extent cx="228600" cy="0"/>
                <wp:effectExtent l="0" t="0" r="0" b="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315pt" to="342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EeKQIAAEsEAAAOAAAAZHJzL2Uyb0RvYy54bWysVNuO0zAQfUfiHyy/t0lKttuNmq5Q0vJS&#10;2Eq7fIBrO42Fb7LdphXi3xm7F3bhBSHy4IwzM2fO3DJ/PCqJDtx5YXSNi3GOEdfUMKF3Nf76shrN&#10;MPKBaEak0bzGJ+7x4+L9u/lgKz4xvZGMOwQg2leDrXEfgq2yzNOeK+LHxnINys44RQJc3S5jjgyA&#10;rmQ2yfNpNhjHrDOUew9f27MSLxJ+13EanrrO84BkjYFbSKdL5zae2WJOqp0jthf0QoP8AwtFhIag&#10;N6iWBIL2TvwBpQR1xpsujKlRmek6QXnKAbIp8t+yee6J5SkXKI63tzL5/wdLvxw2DglW47LASBMF&#10;PVoLzdFdLM1gfQUWjd64mBw96me7NvSbR9o0PdE7nii+nCy4FdEje+MSL95CgO3w2TCwIftgUp2O&#10;nVMREiqAjqkdp1s7+DEgCh8nk9k0h6bRqyoj1dXPOh8+caNQFGosgXLCJYe1D5EHqa4mMYw2KyFl&#10;arbUaKjx/RSmJ3l4IwWL2mjn3W7bSIcOBOZllZ6UFWhemzmz1yyh9Zyw5UUOREiQUUjlCE5AgSTH&#10;MZziDCPJYUWidOYndYwIyQLji3Qeme8P+cNytpyVo3IyXY7KvG1HH1dNOZquivu79kPbNG3xI5Iv&#10;yqoXjHEd+V/Htyj/bjwui3QevNsA3yqVvUVPJQWy13cinbodG3wela1hp42L2cXGw8Qm48t2xZV4&#10;fU9Wv/4Bi58AAAD//wMAUEsDBBQABgAIAAAAIQCpZdZm3AAAAAsBAAAPAAAAZHJzL2Rvd25yZXYu&#10;eG1sTI9BS8NAEIXvgv9hGcGb3a2WEGI2pagB9aSteJ5m1yS4Oxuymzb9944g2Nubmceb75Xr2Ttx&#10;sGPsA2lYLhQIS00wPbUaPnb1TQ4iJiSDLpDVcLIR1tXlRYmFCUd6t4dtagWHUCxQQ5fSUEgZm856&#10;jIswWOLbVxg9Jh7HVpoRjxzunbxVKpMee+IPHQ72obPN93byGjY7nFX78hQe42l6rl+Xjj7faq2v&#10;r+bNPYhk5/Rvhl98RoeKmfZhIhOF05Ctcu6SWNwpFuzI8hWL/d9GVqU871D9AAAA//8DAFBLAQIt&#10;ABQABgAIAAAAIQC2gziS/gAAAOEBAAATAAAAAAAAAAAAAAAAAAAAAABbQ29udGVudF9UeXBlc10u&#10;eG1sUEsBAi0AFAAGAAgAAAAhADj9If/WAAAAlAEAAAsAAAAAAAAAAAAAAAAALwEAAF9yZWxzLy5y&#10;ZWxzUEsBAi0AFAAGAAgAAAAhABgrMR4pAgAASwQAAA4AAAAAAAAAAAAAAAAALgIAAGRycy9lMm9E&#10;b2MueG1sUEsBAi0AFAAGAAgAAAAhAKll1mbcAAAACwEAAA8AAAAAAAAAAAAAAAAAgwQAAGRycy9k&#10;b3ducmV2LnhtbFBLBQYAAAAABAAEAPMAAACMBQAAAAA=&#10;" strokecolor="white" strokeweight="6pt">
                <v:stroke endarrow="block"/>
              </v:line>
            </w:pict>
          </mc:Fallback>
        </mc:AlternateContent>
      </w:r>
      <w:r w:rsidR="003D7F26">
        <w:rPr>
          <w:noProof/>
        </w:rPr>
        <mc:AlternateContent>
          <mc:Choice Requires="wps">
            <w:drawing>
              <wp:anchor distT="0" distB="0" distL="114300" distR="114300" simplePos="0" relativeHeight="251654656" behindDoc="0" locked="0" layoutInCell="1" allowOverlap="1">
                <wp:simplePos x="0" y="0"/>
                <wp:positionH relativeFrom="column">
                  <wp:posOffset>4686300</wp:posOffset>
                </wp:positionH>
                <wp:positionV relativeFrom="paragraph">
                  <wp:posOffset>1028700</wp:posOffset>
                </wp:positionV>
                <wp:extent cx="114300" cy="0"/>
                <wp:effectExtent l="0" t="0" r="0" b="0"/>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762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1pt" to="37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HoMAIAAFUEAAAOAAAAZHJzL2Uyb0RvYy54bWysVMtu2zAQvBfoPxC825Ic1XEEy0Eh2e0h&#10;TQ0k/QCapCyifIGkLRtF/71L+pGkvRRFdaCW2t3h7O5Q8/uDkmjPnRdG17gY5xhxTQ0Telvjb8+r&#10;0QwjH4hmRBrNa3zkHt8v3r+bD7biE9MbybhDAKJ9Ndga9yHYKss87bkifmws1+DsjFMkwNZtM+bI&#10;AOhKZpM8n2aDccw6Q7n38LU9OfEi4Xcdp+Fr13kekKwxcAtpdWndxDVbzEm1dcT2gp5pkH9goYjQ&#10;cOgVqiWBoJ0Tf0ApQZ3xpgtjalRmuk5QnmqAaor8t2qeemJ5qgWa4+21Tf7/wdLH/dohwWpcQns0&#10;UTCjB6E5KmNrBusriGj02sXi6EE/2QdDv3ukTdMTveWJ4vPRQloRM7I3KXHjLRywGb4YBjFkF0zq&#10;06FzCnVS2M8xMYJDL9AhDeZ4HQw/BEThY1GUNznwoxdXRqqIEPOs8+ETNwpFo8YSyCc8sn/wITJ6&#10;CYnh2qyElGnsUqOhxrdT0FHK8EYKFr0xzrvtppEO7QkoZ5WeVB94Xoc5s9MsofWcsOXZDkRIsFFI&#10;jQlOQKskx/E4xRlGksNlidaJn9TxRCgWGJ+tk3h+3OV3y9lyVo7KyXQ5KvO2HX1cNeVouipuP7Q3&#10;bdO0xc9IviirXjDGdeR/EXJR/p1QzlfqJMGrlK+dyt6ip5YC2cs7kU5zj6M+iWZj2HHtYnVRAqDd&#10;FHy+Z/FyvN6nqJe/weIXAAAA//8DAFBLAwQUAAYACAAAACEAdqtiDN4AAAALAQAADwAAAGRycy9k&#10;b3ducmV2LnhtbExP0UrDQBB8F/yHYwXf7MUU0xJzKUWU4ovQKBbfLrk1Ceb2Qu6apH69KxT0bWZn&#10;mJ3JNrPtxIiDbx0puF1EIJAqZ1qqFby9Pt2sQfigyejOESo4oYdNfnmR6dS4ifY4FqEWHEI+1Qqa&#10;EPpUSl81aLVfuB6JtU83WB2YDrU0g5443HYyjqJEWt0Sf2h0jw8NVl/F0SoovotyWh5O5X48bN+f&#10;H6dd/PKxU+r6at7egwg4hz8z/Nbn6pBzp9IdyXjRKVgt17wlsJDEDNixuksYlOeLzDP5f0P+AwAA&#10;//8DAFBLAQItABQABgAIAAAAIQC2gziS/gAAAOEBAAATAAAAAAAAAAAAAAAAAAAAAABbQ29udGVu&#10;dF9UeXBlc10ueG1sUEsBAi0AFAAGAAgAAAAhADj9If/WAAAAlAEAAAsAAAAAAAAAAAAAAAAALwEA&#10;AF9yZWxzLy5yZWxzUEsBAi0AFAAGAAgAAAAhAOlhUegwAgAAVQQAAA4AAAAAAAAAAAAAAAAALgIA&#10;AGRycy9lMm9Eb2MueG1sUEsBAi0AFAAGAAgAAAAhAHarYgzeAAAACwEAAA8AAAAAAAAAAAAAAAAA&#10;igQAAGRycy9kb3ducmV2LnhtbFBLBQYAAAAABAAEAPMAAACVBQAAAAA=&#10;" strokecolor="white" strokeweight="6pt">
                <v:stroke endarrow="block"/>
              </v:line>
            </w:pict>
          </mc:Fallback>
        </mc:AlternateContent>
      </w:r>
      <w:r w:rsidR="003D7F26">
        <w:rPr>
          <w:noProof/>
        </w:rPr>
        <mc:AlternateContent>
          <mc:Choice Requires="wps">
            <w:drawing>
              <wp:anchor distT="0" distB="0" distL="114300" distR="114300" simplePos="0" relativeHeight="251653632" behindDoc="0" locked="0" layoutInCell="1" allowOverlap="1">
                <wp:simplePos x="0" y="0"/>
                <wp:positionH relativeFrom="column">
                  <wp:posOffset>2057400</wp:posOffset>
                </wp:positionH>
                <wp:positionV relativeFrom="paragraph">
                  <wp:posOffset>3886200</wp:posOffset>
                </wp:positionV>
                <wp:extent cx="2057400" cy="342900"/>
                <wp:effectExtent l="0" t="0" r="0" b="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txbx>
                        <w:txbxContent>
                          <w:p w:rsidR="007E06B9" w:rsidRPr="00EB627B" w:rsidRDefault="007E06B9" w:rsidP="00EB627B">
                            <w:pPr>
                              <w:rPr>
                                <w:rFonts w:ascii="Times New Roman" w:hAnsi="Times New Roman"/>
                              </w:rPr>
                            </w:pPr>
                            <w:r>
                              <w:rPr>
                                <w:rFonts w:ascii="Times New Roman" w:hAnsi="Times New Roman"/>
                              </w:rPr>
                              <w:t>Wastew</w:t>
                            </w:r>
                            <w:r w:rsidRPr="00EB627B">
                              <w:rPr>
                                <w:rFonts w:ascii="Times New Roman" w:hAnsi="Times New Roman"/>
                              </w:rPr>
                              <w:t>ater Treatment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62pt;margin-top:306pt;width:162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48dKQIAAFE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s6WlBim&#10;sUePYgjkDQxkFunprS/R68GiXxjwGtucSvX2HvhXTwxsOmZ24tY56DvBGkxvGl9mF09HHB9B6v4D&#10;NBiG7QMkoKF1OnKHbBBExzYdz62JqXC8LPLF1TxHE0fbbF4sUY4hWPn02jof3gnQJAoVddj6hM4O&#10;9z6Mrk8uMZgHJZutVCopbldvlCMHhmOyTd8J/Sc3ZUhf0eWiWIwE/BUiT9+fILQMOO9K6open51Y&#10;GWl7axpMk5WBSTXKWJ0yJx4jdSOJYagHdIzk1tAckVEH41zjHqLQgftOSY8zXVH/bc+coES9N9iV&#10;5XQ+j0uQlPniqkDFXVrqSwszHKEqGigZxU0YF2dvndx1GGmcAwO32MlWJpKfszrljXOb2nTasbgY&#10;l3ryev4TrH8AAAD//wMAUEsDBBQABgAIAAAAIQBEiswm3wAAAAsBAAAPAAAAZHJzL2Rvd25yZXYu&#10;eG1sTI/NTsMwEITvSLyDtUhcEHWaRiaEOBVCAsENSlWubrxNIvwTbDcNb89ygts32tHsTL2erWET&#10;hjh4J2G5yICha70eXCdh+/54XQKLSTmtjHco4RsjrJvzs1pV2p/cG06b1DEKcbFSEvqUxorz2PZo&#10;VVz4ER3dDj5YlUiGjuugThRuDc+zTHCrBkcfejXiQ4/t5+ZoJZTF8/QRX1avu1YczG26upmevoKU&#10;lxfz/R2whHP6M8NvfaoODXXa+6PTkRkJq7ygLUmCWOYE5BBFSbAnECID3tT8/4bmBwAA//8DAFBL&#10;AQItABQABgAIAAAAIQC2gziS/gAAAOEBAAATAAAAAAAAAAAAAAAAAAAAAABbQ29udGVudF9UeXBl&#10;c10ueG1sUEsBAi0AFAAGAAgAAAAhADj9If/WAAAAlAEAAAsAAAAAAAAAAAAAAAAALwEAAF9yZWxz&#10;Ly5yZWxzUEsBAi0AFAAGAAgAAAAhAC8zjx0pAgAAUQQAAA4AAAAAAAAAAAAAAAAALgIAAGRycy9l&#10;Mm9Eb2MueG1sUEsBAi0AFAAGAAgAAAAhAESKzCbfAAAACwEAAA8AAAAAAAAAAAAAAAAAgwQAAGRy&#10;cy9kb3ducmV2LnhtbFBLBQYAAAAABAAEAPMAAACPBQAAAAA=&#10;">
                <v:textbox>
                  <w:txbxContent>
                    <w:p w:rsidR="007E06B9" w:rsidRPr="00EB627B" w:rsidRDefault="007E06B9" w:rsidP="00EB627B">
                      <w:pPr>
                        <w:rPr>
                          <w:rFonts w:ascii="Times New Roman" w:hAnsi="Times New Roman"/>
                        </w:rPr>
                      </w:pPr>
                      <w:r>
                        <w:rPr>
                          <w:rFonts w:ascii="Times New Roman" w:hAnsi="Times New Roman"/>
                        </w:rPr>
                        <w:t>Wastew</w:t>
                      </w:r>
                      <w:r w:rsidRPr="00EB627B">
                        <w:rPr>
                          <w:rFonts w:ascii="Times New Roman" w:hAnsi="Times New Roman"/>
                        </w:rPr>
                        <w:t>ater Treatment Plant</w:t>
                      </w:r>
                    </w:p>
                  </w:txbxContent>
                </v:textbox>
              </v:shape>
            </w:pict>
          </mc:Fallback>
        </mc:AlternateContent>
      </w:r>
      <w:r w:rsidR="003D7F26">
        <w:rPr>
          <w:noProof/>
        </w:rPr>
        <mc:AlternateContent>
          <mc:Choice Requires="wps">
            <w:drawing>
              <wp:anchor distT="0" distB="0" distL="114300" distR="114300" simplePos="0" relativeHeight="251652608" behindDoc="0" locked="0" layoutInCell="1" allowOverlap="1">
                <wp:simplePos x="0" y="0"/>
                <wp:positionH relativeFrom="column">
                  <wp:posOffset>4800600</wp:posOffset>
                </wp:positionH>
                <wp:positionV relativeFrom="paragraph">
                  <wp:posOffset>800100</wp:posOffset>
                </wp:positionV>
                <wp:extent cx="1143000" cy="3429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7E06B9" w:rsidRPr="00EB627B" w:rsidRDefault="007E06B9" w:rsidP="00EB627B">
                            <w:pPr>
                              <w:rPr>
                                <w:rFonts w:ascii="Times New Roman" w:hAnsi="Times New Roman"/>
                              </w:rPr>
                            </w:pPr>
                            <w:r w:rsidRPr="00EB627B">
                              <w:rPr>
                                <w:rFonts w:ascii="Times New Roman" w:hAnsi="Times New Roman"/>
                              </w:rPr>
                              <w:t>Hall of Justice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378pt;margin-top:63pt;width:90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taLgIAAFgEAAAOAAAAZHJzL2Uyb0RvYy54bWysVNtu2zAMfR+wfxD0vthxkq0x4hRdugwD&#10;ugvQ7gNkWY6FSaImKbGzry8lp2m6YS/D8iCIJnVInkNmdT1oRQ7CeQmmotNJTokwHBppdhX9/rB9&#10;c0WJD8w0TIERFT0KT6/Xr1+teluKAjpQjXAEQYwve1vRLgRbZpnnndDMT8AKg84WnGYBTbfLGsd6&#10;RNcqK/L8bdaDa6wDLrzHr7ejk64TftsKHr62rReBqIpibSGdLp11PLP1ipU7x2wn+akM9g9VaCYN&#10;Jj1D3bLAyN7JP6C05A48tGHCQWfQtpKL1AN2M81/6+a+Y1akXpAcb880+f8Hy78cvjkim4rOUCnD&#10;NGr0IIZA3sNAikhPb32JUfcW48KAn1Hm1Kq3d8B/eGJg0zGzEzfOQd8J1mB50/gyu3g64vgIUvef&#10;ocE0bB8gAQ2t05E7ZIMgOsp0PEsTS+Ex5XQ+y3N0cfTN5sUS7zEFK59eW+fDRwGaxEtFHUqf0Nnh&#10;zocx9CkkJvOgZLOVSiXD7eqNcuTAcEy26XdCfxGmDOkrulwUi5GAv0JgpbHYMesLCC0DzruSuqJX&#10;5yBWRto+mAYfsDIwqcY7dqfMicdI3UhiGOohKZZIjhzX0ByRWAfjeOM64qUD94uSHke7ov7nnjlB&#10;ifpkUJzldD6Pu5CM+eJdgYa79NSXHmY4QlU0UDJeN2Hcn711ctdhpnEcDNygoK1MXD9XdSofxzep&#10;dVq1uB+Xdop6/kNYPwIAAP//AwBQSwMEFAAGAAgAAAAhAGtx7IHeAAAACwEAAA8AAABkcnMvZG93&#10;bnJldi54bWxMT8tOwzAQvCPxD9YicUHUpoU0DXEqhASCG7QVXN14m0T4EWw3DX/P5gS3mZ3R7Ey5&#10;Hq1hA4bYeSfhZiaAoau97lwjYbd9us6BxaScVsY7lPCDEdbV+VmpCu1P7h2HTWoYhbhYKAltSn3B&#10;eaxbtCrOfI+OtIMPViWioeE6qBOFW8PnQmTcqs7Rh1b1+Nhi/bU5Wgn57cvwGV8Xbx91djCrdLUc&#10;nr+DlJcX48M9sIRj+jPDVJ+qQ0Wd9v7odGRGwvIuoy2JhPkEyLFaTGBPl1wI4FXJ/2+ofgEAAP//&#10;AwBQSwECLQAUAAYACAAAACEAtoM4kv4AAADhAQAAEwAAAAAAAAAAAAAAAAAAAAAAW0NvbnRlbnRf&#10;VHlwZXNdLnhtbFBLAQItABQABgAIAAAAIQA4/SH/1gAAAJQBAAALAAAAAAAAAAAAAAAAAC8BAABf&#10;cmVscy8ucmVsc1BLAQItABQABgAIAAAAIQCRLttaLgIAAFgEAAAOAAAAAAAAAAAAAAAAAC4CAABk&#10;cnMvZTJvRG9jLnhtbFBLAQItABQABgAIAAAAIQBrceyB3gAAAAsBAAAPAAAAAAAAAAAAAAAAAIgE&#10;AABkcnMvZG93bnJldi54bWxQSwUGAAAAAAQABADzAAAAkwUAAAAA&#10;">
                <v:textbox>
                  <w:txbxContent>
                    <w:p w:rsidR="007E06B9" w:rsidRPr="00EB627B" w:rsidRDefault="007E06B9" w:rsidP="00EB627B">
                      <w:pPr>
                        <w:rPr>
                          <w:rFonts w:ascii="Times New Roman" w:hAnsi="Times New Roman"/>
                        </w:rPr>
                      </w:pPr>
                      <w:r w:rsidRPr="00EB627B">
                        <w:rPr>
                          <w:rFonts w:ascii="Times New Roman" w:hAnsi="Times New Roman"/>
                        </w:rPr>
                        <w:t>Hall of Justice</w:t>
                      </w:r>
                    </w:p>
                  </w:txbxContent>
                </v:textbox>
              </v:shape>
            </w:pict>
          </mc:Fallback>
        </mc:AlternateContent>
      </w:r>
      <w:r w:rsidR="003D7F26">
        <w:rPr>
          <w:noProof/>
        </w:rPr>
        <w:drawing>
          <wp:inline distT="0" distB="0" distL="0" distR="0">
            <wp:extent cx="6050280" cy="5471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050280" cy="5471160"/>
                    </a:xfrm>
                    <a:prstGeom prst="rect">
                      <a:avLst/>
                    </a:prstGeom>
                    <a:noFill/>
                    <a:ln>
                      <a:noFill/>
                    </a:ln>
                  </pic:spPr>
                </pic:pic>
              </a:graphicData>
            </a:graphic>
          </wp:inline>
        </w:drawing>
      </w:r>
    </w:p>
    <w:p w:rsidR="00EB627B" w:rsidRPr="00EB627B" w:rsidRDefault="00EB627B" w:rsidP="00EB627B">
      <w:pPr>
        <w:rPr>
          <w:rFonts w:ascii="Times New Roman" w:hAnsi="Times New Roman"/>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1</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191000" cy="3208020"/>
            <wp:effectExtent l="0" t="0" r="0" b="0"/>
            <wp:docPr id="4" name="Picture 4" descr="Two-Story Rooftop Pen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o-Story Rooftop Penthouse"/>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191000" cy="320802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Two-Story Rooftop Penthouse</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2</w:t>
      </w:r>
    </w:p>
    <w:p w:rsidR="00EB627B" w:rsidRPr="00EB627B" w:rsidRDefault="003D7F26" w:rsidP="00EB627B">
      <w:pPr>
        <w:jc w:val="cente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656704" behindDoc="0" locked="0" layoutInCell="1" allowOverlap="1">
                <wp:simplePos x="0" y="0"/>
                <wp:positionH relativeFrom="column">
                  <wp:posOffset>4114800</wp:posOffset>
                </wp:positionH>
                <wp:positionV relativeFrom="paragraph">
                  <wp:posOffset>1226820</wp:posOffset>
                </wp:positionV>
                <wp:extent cx="342900" cy="571500"/>
                <wp:effectExtent l="0" t="0" r="0" b="0"/>
                <wp:wrapNone/>
                <wp:docPr id="3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6.6pt" to="351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QuNQIAAFsEAAAOAAAAZHJzL2Uyb0RvYy54bWysVMuu2jAQ3VfqP1jeQxIIr4hwVRFoF7ct&#10;0r39AGM7xKpjW7YhoKr/3rEJtLSbqioLM7ZnzpyZOc7y6dxKdOLWCa1KnA1TjLiimgl1KPGX1+1g&#10;jpHzRDEiteIlvnCHn1Zv3yw7U/CRbrRk3CIAUa7oTIkb702RJI42vCVuqA1XcFlr2xIPW3tImCUd&#10;oLcyGaXpNOm0ZcZqyp2D0+p6iVcRv6459Z/r2nGPZImBm4+rjes+rMlqSYqDJaYRtKdB/oFFS4SC&#10;pHeoiniCjlb8AdUKarXTtR9S3Sa6rgXlsQaoJkt/q+alIYbHWqA5ztzb5P4fLP102lkkWInHM4wU&#10;aWFGz0JxNJqF3nTGFeCyVjsbqqNn9WKeNf3qkNLrhqgDjxxfLwbishCRPISEjTOQYd991Ax8yNHr&#10;2KhzbVtUS2E+hMAADs1A5ziZy30y/OwRhcNxPlqkMD8KV5NZNgE75CJFgAnBxjr/nusWBaPEEkqI&#10;oOT07PzV9eYS3JXeCinhnBRSoa7EsymoKUY4LQULt+HS2cN+LS06kaCf+OsTP7hZfVQsojWcsE1v&#10;eyIk2MjH7ngroF+S45Cu5QwjyeHJBOvKT6qQESoGxr11ldC3RbrYzDfzfJCPpptBnlbV4N12nQ+m&#10;22w2qcbVel1l3wP5LC8awRhXgf9Nzln+d3LpH9ZViHdB3zuVPKLH7gPZ238kHYcf5n1Vzl6zy86G&#10;6oIOQMHRuX9t4Yn8uo9eP78Jqx8AAAD//wMAUEsDBBQABgAIAAAAIQDguDk53gAAAAsBAAAPAAAA&#10;ZHJzL2Rvd25yZXYueG1sTI9BT4QwEIXvJv6HZky8GLeIBhEpG6PRmI0X0XgudJaSpVNCy4L/3vGk&#10;x3nv5c33yu3qBnHEKfSeFFxtEhBIrTc9dQo+P54vcxAhajJ68IQKvjHAtjo9KXVh/ELveKxjJ7iE&#10;QqEV2BjHQsrQWnQ6bPyIxN7eT05HPqdOmkkvXO4GmSZJJp3uiT9YPeKjxfZQz05BTrvDU/aKWV7j&#10;4vcvb3Njvy6UOj9bH+5BRFzjXxh+8RkdKmZq/EwmiEFBdpPzlsjG3XUKghO3ScpKoyDNWZFVKf9v&#10;qH4AAAD//wMAUEsBAi0AFAAGAAgAAAAhALaDOJL+AAAA4QEAABMAAAAAAAAAAAAAAAAAAAAAAFtD&#10;b250ZW50X1R5cGVzXS54bWxQSwECLQAUAAYACAAAACEAOP0h/9YAAACUAQAACwAAAAAAAAAAAAAA&#10;AAAvAQAAX3JlbHMvLnJlbHNQSwECLQAUAAYACAAAACEAjIdELjUCAABbBAAADgAAAAAAAAAAAAAA&#10;AAAuAgAAZHJzL2Uyb0RvYy54bWxQSwECLQAUAAYACAAAACEA4Lg5Od4AAAALAQAADwAAAAAAAAAA&#10;AAAAAACPBAAAZHJzL2Rvd25yZXYueG1sUEsFBgAAAAAEAAQA8wAAAJoFAAAAAA==&#10;" strokeweight="6pt">
                <v:stroke endarrow="block"/>
              </v:line>
            </w:pict>
          </mc:Fallback>
        </mc:AlternateContent>
      </w:r>
      <w:r>
        <w:rPr>
          <w:rFonts w:ascii="Times New Roman" w:hAnsi="Times New Roman"/>
          <w:b/>
          <w:noProof/>
          <w:szCs w:val="24"/>
        </w:rPr>
        <w:drawing>
          <wp:inline distT="0" distB="0" distL="0" distR="0">
            <wp:extent cx="4419600" cy="3345180"/>
            <wp:effectExtent l="0" t="0" r="0" b="0"/>
            <wp:docPr id="5" name="Picture 5" descr="Elevator Floor Indicator Has an Extra-Unlabelled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vator Floor Indicator Has an Extra-Unlabelled Ligh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19600" cy="334518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Elevator Floor Indicator Has an Extra-Unlabelled Light</w:t>
      </w:r>
    </w:p>
    <w:p w:rsidR="00EB627B" w:rsidRPr="00EB627B" w:rsidRDefault="00EB627B" w:rsidP="00EB627B">
      <w:pPr>
        <w:rPr>
          <w:rFonts w:ascii="Times New Roman" w:hAnsi="Times New Roman"/>
          <w:b/>
          <w:szCs w:val="24"/>
        </w:rPr>
      </w:pPr>
      <w:r w:rsidRPr="00EB627B">
        <w:rPr>
          <w:rFonts w:ascii="Times New Roman" w:hAnsi="Times New Roman"/>
          <w:b/>
          <w:szCs w:val="24"/>
        </w:rPr>
        <w:lastRenderedPageBreak/>
        <w:t>Picture 3</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419600" cy="3200400"/>
            <wp:effectExtent l="0" t="0" r="0" b="0"/>
            <wp:docPr id="6" name="Picture 6" descr="Roof Membrane, Note I-Beams Installed Through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of Membrane, Note I-Beams Installed Through Roo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419600" cy="320040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Roof Membrane, Note I-Beams Installed Through Roof</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4</w:t>
      </w:r>
    </w:p>
    <w:p w:rsidR="00EB627B" w:rsidRPr="00EB627B" w:rsidRDefault="00EB627B" w:rsidP="00EB627B">
      <w:pPr>
        <w:jc w:val="center"/>
        <w:rPr>
          <w:rFonts w:ascii="Times New Roman" w:hAnsi="Times New Roman"/>
          <w:b/>
          <w:szCs w:val="24"/>
        </w:rPr>
      </w:pPr>
    </w:p>
    <w:p w:rsid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419600" cy="3314700"/>
            <wp:effectExtent l="0" t="0" r="0" b="0"/>
            <wp:docPr id="7" name="Picture 7" descr="Roof Work Stag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of Work Staging Area"/>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419600" cy="331470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Roof Work Staging Area</w:t>
      </w:r>
    </w:p>
    <w:p w:rsidR="00EB627B" w:rsidRPr="00EB627B" w:rsidRDefault="00EB627B" w:rsidP="00EB627B">
      <w:pPr>
        <w:rPr>
          <w:rFonts w:ascii="Times New Roman" w:hAnsi="Times New Roman"/>
          <w:b/>
          <w:szCs w:val="24"/>
        </w:rPr>
      </w:pPr>
      <w:r w:rsidRPr="00EB627B">
        <w:rPr>
          <w:rFonts w:ascii="Times New Roman" w:hAnsi="Times New Roman"/>
          <w:b/>
          <w:szCs w:val="24"/>
        </w:rPr>
        <w:lastRenderedPageBreak/>
        <w:t>Picture 5</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648200" cy="3276600"/>
            <wp:effectExtent l="0" t="0" r="0" b="0"/>
            <wp:docPr id="8" name="Picture 8" descr="Floor Overhang over Driveway,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oor Overhang over Driveway, North"/>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648200" cy="327660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Floor Overhang over Driveway, North</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6</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648200" cy="3200400"/>
            <wp:effectExtent l="0" t="0" r="0" b="0"/>
            <wp:docPr id="9" name="Picture 9" descr="Floor Overhang,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or Overhang, East"/>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48200" cy="320040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Floor Overhang, East</w:t>
      </w:r>
    </w:p>
    <w:p w:rsidR="00EB627B" w:rsidRPr="00EB627B" w:rsidRDefault="00EB627B" w:rsidP="00EB627B">
      <w:pPr>
        <w:rPr>
          <w:rFonts w:ascii="Times New Roman" w:hAnsi="Times New Roman"/>
          <w:b/>
          <w:szCs w:val="24"/>
        </w:rPr>
      </w:pPr>
      <w:r w:rsidRPr="00EB627B">
        <w:rPr>
          <w:rFonts w:ascii="Times New Roman" w:hAnsi="Times New Roman"/>
          <w:b/>
          <w:szCs w:val="24"/>
        </w:rPr>
        <w:t>Picture 7</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533900" cy="3329940"/>
            <wp:effectExtent l="0" t="0" r="0" b="0"/>
            <wp:docPr id="10" name="Picture 10" descr="Floor Overhang,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or Overhang, South"/>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533900" cy="332994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Floor Overhang, South</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8</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533900" cy="3314700"/>
            <wp:effectExtent l="0" t="0" r="0" b="0"/>
            <wp:docPr id="11" name="Picture 11" descr="Windows Are Single Glass Panes in Metal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dows Are Single Glass Panes in Metal Frames"/>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33900" cy="331470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1C5011">
      <w:pPr>
        <w:jc w:val="center"/>
        <w:rPr>
          <w:rFonts w:ascii="Times New Roman" w:hAnsi="Times New Roman"/>
          <w:b/>
          <w:szCs w:val="24"/>
        </w:rPr>
      </w:pPr>
      <w:r w:rsidRPr="00EB627B">
        <w:rPr>
          <w:rFonts w:ascii="Times New Roman" w:hAnsi="Times New Roman"/>
          <w:b/>
          <w:szCs w:val="24"/>
        </w:rPr>
        <w:t>Windows Are Single Glass Panes in Metal Frames</w:t>
      </w:r>
    </w:p>
    <w:p w:rsidR="00EB627B" w:rsidRPr="00EB627B" w:rsidRDefault="00EB627B" w:rsidP="00EB627B">
      <w:pPr>
        <w:rPr>
          <w:rFonts w:ascii="Times New Roman" w:hAnsi="Times New Roman"/>
          <w:b/>
          <w:szCs w:val="24"/>
        </w:rPr>
      </w:pPr>
      <w:r w:rsidRPr="00EB627B">
        <w:rPr>
          <w:rFonts w:ascii="Times New Roman" w:hAnsi="Times New Roman"/>
          <w:b/>
          <w:szCs w:val="24"/>
        </w:rPr>
        <w:t>Picture 9</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659776" behindDoc="0" locked="0" layoutInCell="1" allowOverlap="1">
                <wp:simplePos x="0" y="0"/>
                <wp:positionH relativeFrom="column">
                  <wp:posOffset>2514600</wp:posOffset>
                </wp:positionH>
                <wp:positionV relativeFrom="paragraph">
                  <wp:posOffset>182880</wp:posOffset>
                </wp:positionV>
                <wp:extent cx="685800" cy="960120"/>
                <wp:effectExtent l="0" t="0" r="0" b="0"/>
                <wp:wrapNone/>
                <wp:docPr id="3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96012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4.4pt" to="252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9yMAIAAFEEAAAOAAAAZHJzL2Uyb0RvYy54bWysVE2P2yAQvVfqf0DcE9uJ15tYcVaVnfSS&#10;tpF2+wMI4BgVAwISJ6r63zuQj+62l6qqD3gww5s3b2a8eDr1Eh25dUKrCmfjFCOuqGZC7Sv89WU9&#10;mmHkPFGMSK14hc/c4afl+3eLwZR8ojstGbcIQJQrB1PhzntTJomjHe+JG2vDFRy22vbEw9buE2bJ&#10;AOi9TCZpWiSDtsxYTblz8LW5HOJlxG9bTv2XtnXcI1lh4ObjauO6C2uyXJByb4npBL3SIP/AoidC&#10;QdA7VEM8QQcr/oDqBbXa6daPqe4T3baC8pgDZJOlv2Xz3BHDYy4gjjN3mdz/g6Wfj1uLBKvwtMBI&#10;kR5qtBGKo2nUZjCuBJdabW3Ijp7Us9lo+s0hpeuOqD2PHF/OBu5lQc3kzZWwcQYi7IZPmoEPOXgd&#10;hTq1tg+QIAE6xXqc7/XgJ48ofCxmD7MUqkbhaF6k2SRySkh5u2ys8x+57lEwKiyBeAQnx43zgQwp&#10;by4hltJrIWUsuVRoqPBjAT0UbzgtBQunwc/Z/a6WFh1J6Jr4xNTg5LWb1QfFIlrHCVtdbU+EBBv5&#10;qIm3AlSSHIdwPWcYSQ6DEqwLP6lCRMgYGF+tS+N8n6fz1Ww1y0f5pFiN8rRpRh/WdT4q1tnjQzNt&#10;6rrJfgTyWV52gjGuAv9bE2f53zXJdZwu7Xdv47tSyVv0KCmQvb0j6VjyUOUwda7caXbe2pBd2EHf&#10;RufrjIXBeL2PXr/+BMufAAAA//8DAFBLAwQUAAYACAAAACEAY7K81d4AAAAKAQAADwAAAGRycy9k&#10;b3ducmV2LnhtbEyPwU7DMAyG70i8Q2QkbizZgKnrmk4IqeOGYNuFW9aYtqJxSpKthafHnOBo+9Pv&#10;7y82k+vFGUPsPGmYzxQIpNrbjhoNh311k4GIyZA1vSfU8IURNuXlRWFy60d6xfMuNYJDKOZGQ5vS&#10;kEsZ6xadiTM/IPHt3QdnEo+hkTaYkcNdLxdKLaUzHfGH1gz42GL9sTs5DdnzttsGMz/Q+Fbvq6fP&#10;xlXfL1pfX00PaxAJp/QHw68+q0PJTkd/IhtFr+F2teQuScMi4woM3Ks7XhyZzJQCWRbyf4XyBwAA&#10;//8DAFBLAQItABQABgAIAAAAIQC2gziS/gAAAOEBAAATAAAAAAAAAAAAAAAAAAAAAABbQ29udGVu&#10;dF9UeXBlc10ueG1sUEsBAi0AFAAGAAgAAAAhADj9If/WAAAAlAEAAAsAAAAAAAAAAAAAAAAALwEA&#10;AF9yZWxzLy5yZWxzUEsBAi0AFAAGAAgAAAAhAMrEH3IwAgAAUQQAAA4AAAAAAAAAAAAAAAAALgIA&#10;AGRycy9lMm9Eb2MueG1sUEsBAi0AFAAGAAgAAAAhAGOyvNXeAAAACgEAAA8AAAAAAAAAAAAAAAAA&#10;igQAAGRycy9kb3ducmV2LnhtbFBLBQYAAAAABAAEAPMAAACVBQAAAAA=&#10;" strokeweight="6pt">
                <v:stroke endarrow="block"/>
              </v:line>
            </w:pict>
          </mc:Fallback>
        </mc:AlternateContent>
      </w:r>
      <w:r>
        <w:rPr>
          <w:rFonts w:ascii="Times New Roman" w:hAnsi="Times New Roman"/>
          <w:b/>
          <w:noProof/>
          <w:szCs w:val="24"/>
        </w:rPr>
        <w:drawing>
          <wp:inline distT="0" distB="0" distL="0" distR="0">
            <wp:extent cx="4076700" cy="3429000"/>
            <wp:effectExtent l="0" t="0" r="0" b="0"/>
            <wp:docPr id="12" name="Picture 12" descr="Fan Coil Unit (Arrow) Blocked By Photocop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n Coil Unit (Arrow) Blocked By Photocopier "/>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076700" cy="342900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 xml:space="preserve">Fan Coil Unit (Arrow) Blocked By Photocopier </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10</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419600" cy="3200400"/>
            <wp:effectExtent l="0" t="0" r="0" b="0"/>
            <wp:docPr id="13" name="Picture 13" descr="Fan Retrofitted Into the Top of Doorway Leading to the Holding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n Retrofitted Into the Top of Doorway Leading to the Holding Cells"/>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419600" cy="320040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1C5011">
      <w:pPr>
        <w:jc w:val="center"/>
        <w:rPr>
          <w:rFonts w:ascii="Times New Roman" w:hAnsi="Times New Roman"/>
          <w:b/>
          <w:szCs w:val="24"/>
        </w:rPr>
      </w:pPr>
      <w:r w:rsidRPr="00EB627B">
        <w:rPr>
          <w:rFonts w:ascii="Times New Roman" w:hAnsi="Times New Roman"/>
          <w:b/>
          <w:szCs w:val="24"/>
        </w:rPr>
        <w:t xml:space="preserve">Fan Retrofitted Into the Top of Doorway Leading </w:t>
      </w:r>
      <w:r w:rsidR="001C5011">
        <w:rPr>
          <w:rFonts w:ascii="Times New Roman" w:hAnsi="Times New Roman"/>
          <w:b/>
          <w:szCs w:val="24"/>
        </w:rPr>
        <w:t xml:space="preserve">to </w:t>
      </w:r>
      <w:r w:rsidRPr="00EB627B">
        <w:rPr>
          <w:rFonts w:ascii="Times New Roman" w:hAnsi="Times New Roman"/>
          <w:b/>
          <w:szCs w:val="24"/>
        </w:rPr>
        <w:t>the Holding Cells</w:t>
      </w:r>
    </w:p>
    <w:p w:rsidR="00EB627B" w:rsidRPr="00EB627B" w:rsidRDefault="00EB627B" w:rsidP="00EB627B">
      <w:pPr>
        <w:rPr>
          <w:rFonts w:ascii="Times New Roman" w:hAnsi="Times New Roman"/>
          <w:b/>
          <w:szCs w:val="24"/>
        </w:rPr>
      </w:pPr>
      <w:r w:rsidRPr="00EB627B">
        <w:rPr>
          <w:rFonts w:ascii="Times New Roman" w:hAnsi="Times New Roman"/>
          <w:b/>
          <w:szCs w:val="24"/>
        </w:rPr>
        <w:t>Picture 11</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168140" cy="3337560"/>
            <wp:effectExtent l="0" t="0" r="0" b="0"/>
            <wp:docPr id="14" name="Picture 14" descr="Fan Placed In Ceiling Plenum in Room Of Registry of D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n Placed In Ceiling Plenum in Room Of Registry of Deeds"/>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168140" cy="333756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Fan Placed In Ceiling Plenum in Room Of Registry of Deeds</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12</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305300" cy="3230880"/>
            <wp:effectExtent l="0" t="0" r="0" b="0"/>
            <wp:docPr id="15" name="Picture 15" descr="Exhaust Vent for Parking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haust Vent for Parking Garag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05300" cy="323088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1C5011">
      <w:pPr>
        <w:jc w:val="center"/>
        <w:rPr>
          <w:rFonts w:ascii="Times New Roman" w:hAnsi="Times New Roman"/>
          <w:b/>
          <w:szCs w:val="24"/>
        </w:rPr>
      </w:pPr>
      <w:r w:rsidRPr="00EB627B">
        <w:rPr>
          <w:rFonts w:ascii="Times New Roman" w:hAnsi="Times New Roman"/>
          <w:b/>
          <w:szCs w:val="24"/>
        </w:rPr>
        <w:t>Exhaust Vent for Parking Garage</w:t>
      </w:r>
    </w:p>
    <w:p w:rsidR="00EB627B" w:rsidRPr="00EB627B" w:rsidRDefault="00EB627B" w:rsidP="00EB627B">
      <w:pPr>
        <w:rPr>
          <w:rFonts w:ascii="Times New Roman" w:hAnsi="Times New Roman"/>
          <w:b/>
          <w:szCs w:val="24"/>
        </w:rPr>
      </w:pPr>
      <w:r w:rsidRPr="00EB627B">
        <w:rPr>
          <w:rFonts w:ascii="Times New Roman" w:hAnsi="Times New Roman"/>
          <w:b/>
          <w:szCs w:val="24"/>
        </w:rPr>
        <w:t>Picture 13</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658752" behindDoc="0" locked="0" layoutInCell="1" allowOverlap="1">
                <wp:simplePos x="0" y="0"/>
                <wp:positionH relativeFrom="column">
                  <wp:posOffset>2400300</wp:posOffset>
                </wp:positionH>
                <wp:positionV relativeFrom="paragraph">
                  <wp:posOffset>1409700</wp:posOffset>
                </wp:positionV>
                <wp:extent cx="1257300" cy="800100"/>
                <wp:effectExtent l="0" t="0" r="0" b="0"/>
                <wp:wrapNone/>
                <wp:docPr id="3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8001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11pt" to="4in,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bNgIAAFwEAAAOAAAAZHJzL2Uyb0RvYy54bWysVE2P2yAQvVfqf0DcE9uJ82XFWVV20kva&#10;Rtpt7wRwjIoBAYkTVf3vHUg2u9teqqo+4MEz83gz8/Dy4dxJdOLWCa1KnA1TjLiimgl1KPHXp81g&#10;jpHzRDEiteIlvnCHH1bv3y17U/CRbrVk3CIAUa7oTYlb702RJI62vCNuqA1X4Gy07YiHrT0kzJIe&#10;0DuZjNJ0mvTaMmM15c7B1/rqxKuI3zSc+i9N47hHssTAzcfVxnUf1mS1JMXBEtMKeqNB/oFFR4SC&#10;Q+9QNfEEHa34A6oT1GqnGz+kukt00wjKYw1QTZb+Vs1jSwyPtUBznLm3yf0/WPr5tLNIsBKPJxgp&#10;0sGMtkJxNFqE3vTGFRBSqZ0N1dGzejRbTb87pHTVEnXgkePTxUBeFjKSNylh4wycsO8/aQYx5Oh1&#10;bNS5sR1qpDDfQmIAh2agc5zM5T4ZfvaIwsdsNJmNUxggBd88hVbF0SWkCDgh21jnP3LdoWCUWEIN&#10;EZWcts4HXi8hIVzpjZAyTl8q1Jd4NgU5xQynpWDBG+KcPewradGJBAHFJ1YJntdhVh8Vi2gtJ2x9&#10;sz0REmzkY3u8FdAwyXE4ruMMI8nhzgTryk+qcCKUDIxv1lVDPxbpYj1fz/NBPpquB3la14MPmyof&#10;TDfZbFKP66qqs5+BfJYXrWCMq8D/Wc9Z/nd6ud2sqxLvir53KnmLHlsKZJ/fkXScfhj4VTp7zS47&#10;G6oLQgAJx+DbdQt35PU+Rr38FFa/AAAA//8DAFBLAwQUAAYACAAAACEAstTDjt4AAAALAQAADwAA&#10;AGRycy9kb3ducmV2LnhtbEyPQU+EMBCF7yb+h2ZMvBi3iMoSpGyMRmOMF9F4LnSWkqVTQsuC/97x&#10;pLc3+V7evFfuVjeII06h96TgapOAQGq96alT8PnxdJmDCFGT0YMnVPCNAXbV6UmpC+MXesdjHTvB&#10;IRQKrcDGOBZShtai02HjRyRmez85HfmcOmkmvXC4G2SaJJl0uif+YPWIDxbbQz07BTm9Hh6zF8zy&#10;Ghe/f36bG/t1odT52Xp/ByLiGv/M8Fufq0PFnRo/kwliUHC9zXlLVJCmKQt23G4zFg2jG0ayKuX/&#10;DdUPAAAA//8DAFBLAQItABQABgAIAAAAIQC2gziS/gAAAOEBAAATAAAAAAAAAAAAAAAAAAAAAABb&#10;Q29udGVudF9UeXBlc10ueG1sUEsBAi0AFAAGAAgAAAAhADj9If/WAAAAlAEAAAsAAAAAAAAAAAAA&#10;AAAALwEAAF9yZWxzLy5yZWxzUEsBAi0AFAAGAAgAAAAhAOr4rps2AgAAXAQAAA4AAAAAAAAAAAAA&#10;AAAALgIAAGRycy9lMm9Eb2MueG1sUEsBAi0AFAAGAAgAAAAhALLUw47eAAAACwEAAA8AAAAAAAAA&#10;AAAAAAAAkAQAAGRycy9kb3ducmV2LnhtbFBLBQYAAAAABAAEAPMAAACbBQAAAAA=&#10;" strokeweight="6pt">
                <v:stroke endarrow="block"/>
              </v:line>
            </w:pict>
          </mc:Fallback>
        </mc:AlternateContent>
      </w:r>
      <w:r>
        <w:rPr>
          <w:rFonts w:ascii="Times New Roman" w:hAnsi="Times New Roman"/>
          <w:b/>
          <w:noProof/>
          <w:szCs w:val="24"/>
        </w:rPr>
        <w:drawing>
          <wp:inline distT="0" distB="0" distL="0" distR="0">
            <wp:extent cx="4069080" cy="3230880"/>
            <wp:effectExtent l="0" t="0" r="0" b="0"/>
            <wp:docPr id="16" name="Picture 16" descr="Thermostat Located Behind Files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rmostat Located Behind Files on Shelf"/>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069080" cy="323088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Thermostat Located Behind Files on Shelf</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14</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282440" cy="3162300"/>
            <wp:effectExtent l="0" t="0" r="0" b="0"/>
            <wp:docPr id="17" name="Picture 17" descr="Thermostat Located Above Computer Monitor in Registry of D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rmostat Located Above Computer Monitor in Registry of Deeds"/>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282440" cy="316230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Thermostat Located Above Computer Monitor in Registry of Deeds</w:t>
      </w:r>
    </w:p>
    <w:p w:rsidR="00EB627B" w:rsidRPr="00EB627B" w:rsidRDefault="00EB627B" w:rsidP="001C5011">
      <w:pP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15</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198620" cy="3230880"/>
            <wp:effectExtent l="0" t="0" r="0" b="0"/>
            <wp:docPr id="18" name="Picture 18" descr="Short Roof Over Library at Fourth Floor Level, Note Moss and Debris on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ort Roof Over Library at Fourth Floor Level, Note Moss and Debris on Roof"/>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198620" cy="323088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Short Roof over Library at Fourth Floor Level, Note Moss and Debris on Roof</w:t>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16</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076700" cy="3185160"/>
            <wp:effectExtent l="0" t="0" r="0" b="0"/>
            <wp:docPr id="19" name="Picture 19" descr="Roof Membrane Damage and Moss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of Membrane Damage and Moss Growth"/>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076700" cy="318516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1C5011">
      <w:pPr>
        <w:jc w:val="center"/>
        <w:rPr>
          <w:rFonts w:ascii="Times New Roman" w:hAnsi="Times New Roman"/>
          <w:b/>
          <w:szCs w:val="24"/>
        </w:rPr>
      </w:pPr>
      <w:r w:rsidRPr="00EB627B">
        <w:rPr>
          <w:rFonts w:ascii="Times New Roman" w:hAnsi="Times New Roman"/>
          <w:b/>
          <w:szCs w:val="24"/>
        </w:rPr>
        <w:t>Roof Membrane Damage and Moss Growth</w:t>
      </w:r>
    </w:p>
    <w:p w:rsidR="00EB627B" w:rsidRPr="00EB627B" w:rsidRDefault="00EB627B" w:rsidP="00EB627B">
      <w:pPr>
        <w:rPr>
          <w:rFonts w:ascii="Times New Roman" w:hAnsi="Times New Roman"/>
          <w:b/>
          <w:szCs w:val="24"/>
        </w:rPr>
      </w:pPr>
      <w:r w:rsidRPr="00EB627B">
        <w:rPr>
          <w:rFonts w:ascii="Times New Roman" w:hAnsi="Times New Roman"/>
          <w:b/>
          <w:szCs w:val="24"/>
        </w:rPr>
        <w:t xml:space="preserve">Picture 17 </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244340" cy="3291840"/>
            <wp:effectExtent l="0" t="0" r="0" b="0"/>
            <wp:docPr id="20" name="Picture 20" descr="Water Damage on Ceiling i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Damage on Ceiling in Library"/>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244340" cy="329184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Water Damage</w:t>
      </w:r>
      <w:r w:rsidR="001C5011">
        <w:rPr>
          <w:rFonts w:ascii="Times New Roman" w:hAnsi="Times New Roman"/>
          <w:b/>
          <w:szCs w:val="24"/>
        </w:rPr>
        <w:t xml:space="preserve"> on</w:t>
      </w:r>
      <w:r w:rsidRPr="00EB627B">
        <w:rPr>
          <w:rFonts w:ascii="Times New Roman" w:hAnsi="Times New Roman"/>
          <w:b/>
          <w:szCs w:val="24"/>
        </w:rPr>
        <w:t xml:space="preserve"> Ceiling in Library</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18</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526280" cy="3169920"/>
            <wp:effectExtent l="0" t="0" r="0" b="0"/>
            <wp:docPr id="21" name="Picture 21" descr="Water Damage on Ceiling in DA’s Office Suite, Eas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ter Damage on Ceiling in DA’s Office Suite, East Wall"/>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526280" cy="316992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 xml:space="preserve">Water Damage </w:t>
      </w:r>
      <w:r w:rsidR="001C5011">
        <w:rPr>
          <w:rFonts w:ascii="Times New Roman" w:hAnsi="Times New Roman"/>
          <w:b/>
          <w:szCs w:val="24"/>
        </w:rPr>
        <w:t xml:space="preserve">on </w:t>
      </w:r>
      <w:r w:rsidRPr="00EB627B">
        <w:rPr>
          <w:rFonts w:ascii="Times New Roman" w:hAnsi="Times New Roman"/>
          <w:b/>
          <w:szCs w:val="24"/>
        </w:rPr>
        <w:t>Ceiling in DA’s Office Suite, East Wall</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19</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662848" behindDoc="0" locked="0" layoutInCell="1" allowOverlap="1">
                <wp:simplePos x="0" y="0"/>
                <wp:positionH relativeFrom="column">
                  <wp:posOffset>3771900</wp:posOffset>
                </wp:positionH>
                <wp:positionV relativeFrom="paragraph">
                  <wp:posOffset>2689860</wp:posOffset>
                </wp:positionV>
                <wp:extent cx="1028700" cy="342900"/>
                <wp:effectExtent l="0" t="0" r="0" b="0"/>
                <wp:wrapNone/>
                <wp:docPr id="3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3429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11.8pt" to="378pt,2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CuNQIAAFwEAAAOAAAAZHJzL2Uyb0RvYy54bWysVE2P2jAQvVfqf7B8hySQ8hERVhWBXmgX&#10;abe9G9shVh3bsg0BVf3vHZtAS3upqnIwY3vmzZuZ5yyezq1EJ26d0KrE2TDFiCuqmVCHEn9+3Qxm&#10;GDlPFCNSK17iC3f4afn2zaIzBR/pRkvGLQIQ5YrOlLjx3hRJ4mjDW+KG2nAFl7W2LfGwtYeEWdIB&#10;eiuTUZpOkk5bZqym3Dk4ra6XeBnx65pT/1zXjnskSwzcfFxtXPdhTZYLUhwsMY2gPQ3yDyxaIhQk&#10;vUNVxBN0tOIPqFZQq52u/ZDqNtF1LSiPNUA1WfpbNS8NMTzWAs1x5t4m9/9g6afTziLBSjzOMVKk&#10;hRltheJoPA696YwrwGWldjZUR8/qxWw1/eqQ0quGqAOPHF8vBuKyEJE8hISNM5Bh333UDHzI0evY&#10;qHNtW1RLYb6EwAAOzUDnOJnLfTL87BGFwywdzaYpDJDC3TgfzcEOyUgRcEK0sc5/4LpFwSixhBoi&#10;Kjltnb+63lyCu9IbISWck0Iq1JV4OgE5xQinpWDhNlw6e9ivpEUnEgQUf33iBzerj4pFtIYTtu5t&#10;T4QEG/nYHm8FNExyHNK1nGEkObyZYF35SRUyQsnAuLeuGvo2T+fr2XqWD/LRZD3I06oavN+s8sFk&#10;k03fVeNqtaqy74F8lheNYIyrwP+m5yz/O730L+uqxLui751KHtFj94Hs7T+SjtMPA79KZ6/ZZWdD&#10;dUEIIOHo3D+38EZ+3Uevnx+F5Q8AAAD//wMAUEsDBBQABgAIAAAAIQBdfq3V4AAAAAsBAAAPAAAA&#10;ZHJzL2Rvd25yZXYueG1sTI9BT4QwEIXvJv6HZky8GLe47hZEysZoNBvjRTSeC8wCWToltCz47x1P&#10;epw3L+99L9stthcnHH3nSMPNKgKBVLm6o0bD58fzdQLCB0O16R2hhm/0sMvPzzKT1m6mdzwVoREc&#10;Qj41GtoQhlRKX7VojV+5AYl/BzdaE/gcG1mPZuZw28t1FClpTUfc0JoBH1usjsVkNST0enxSe1RJ&#10;gbM7vLxNZft1pfXlxfJwDyLgEv7M8IvP6JAzU+kmqr3oNWzvNrwlaNisbxUIdsRbxUrJShwrkHkm&#10;/2/IfwAAAP//AwBQSwECLQAUAAYACAAAACEAtoM4kv4AAADhAQAAEwAAAAAAAAAAAAAAAAAAAAAA&#10;W0NvbnRlbnRfVHlwZXNdLnhtbFBLAQItABQABgAIAAAAIQA4/SH/1gAAAJQBAAALAAAAAAAAAAAA&#10;AAAAAC8BAABfcmVscy8ucmVsc1BLAQItABQABgAIAAAAIQDo01CuNQIAAFwEAAAOAAAAAAAAAAAA&#10;AAAAAC4CAABkcnMvZTJvRG9jLnhtbFBLAQItABQABgAIAAAAIQBdfq3V4AAAAAsBAAAPAAAAAAAA&#10;AAAAAAAAAI8EAABkcnMvZG93bnJldi54bWxQSwUGAAAAAAQABADzAAAAnAUAAAAA&#10;" strokeweight="6pt">
                <v:stroke endarrow="block"/>
              </v:line>
            </w:pict>
          </mc:Fallback>
        </mc:AlternateContent>
      </w:r>
      <w:r>
        <w:rPr>
          <w:rFonts w:ascii="Times New Roman" w:hAnsi="Times New Roman"/>
          <w:b/>
          <w:noProof/>
          <w:szCs w:val="24"/>
        </w:rPr>
        <mc:AlternateContent>
          <mc:Choice Requires="wps">
            <w:drawing>
              <wp:anchor distT="0" distB="0" distL="114300" distR="114300" simplePos="0" relativeHeight="251661824" behindDoc="0" locked="0" layoutInCell="1" allowOverlap="1">
                <wp:simplePos x="0" y="0"/>
                <wp:positionH relativeFrom="column">
                  <wp:posOffset>1828800</wp:posOffset>
                </wp:positionH>
                <wp:positionV relativeFrom="paragraph">
                  <wp:posOffset>1432560</wp:posOffset>
                </wp:positionV>
                <wp:extent cx="914400" cy="1371600"/>
                <wp:effectExtent l="0" t="0" r="0" b="0"/>
                <wp:wrapNone/>
                <wp:docPr id="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3716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2.8pt" to="3in,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VDNQIAAFwEAAAOAAAAZHJzL2Uyb0RvYy54bWysVE2P2jAQvVfqf7B8hySQ8hERVhWBXmgX&#10;abe9G9shVh3bsg0BVf3vHZtAS3upqnIwY3vmzZuZ5yyezq1EJ26d0KrE2TDFiCuqmVCHEn9+3Qxm&#10;GDlPFCNSK17iC3f4afn2zaIzBR/pRkvGLQIQ5YrOlLjx3hRJ4mjDW+KG2nAFl7W2LfGwtYeEWdIB&#10;eiuTUZpOkk5bZqym3Dk4ra6XeBnx65pT/1zXjnskSwzcfFxtXPdhTZYLUhwsMY2gPQ3yDyxaIhQk&#10;vUNVxBN0tOIPqFZQq52u/ZDqNtF1LSiPNUA1WfpbNS8NMTzWAs1x5t4m9/9g6afTziLBSjweY6RI&#10;CzPaCsXReBR60xlXgMtK7Wyojp7Vi9lq+tUhpVcNUQceOb5eDMRlISJ5CAkbZyDDvvuoGfiQo9ex&#10;UefatqiWwnwJgQEcmoHOcTKX+2T42SMKh/Msz1OYH4WrbDzNJrAJyUgRcEK0sc5/4LpFwSixhBoi&#10;Kjltnb+63lyCu9IbISWck0Iq1JV4OgE5xQinpWDhNlw6e9ivpEUnEgQUf33iBzerj4pFtIYTtu5t&#10;T4QEG/nYHm8FNExyHNK1nGEkObyZYF35SRUyQsnAuLeuGvo2T+fr2XqWD/LRZD3I06oavN+s8sFk&#10;k03fVeNqtaqy74F8lheNYIyrwP+m5yz/O730L+uqxLui751KHtFj94Hs7T+SjtMPA79KZ6/ZZWdD&#10;dUEIIOHo3D+38EZ+3Uevnx+F5Q8AAAD//wMAUEsDBBQABgAIAAAAIQB/QFmN3wAAAAsBAAAPAAAA&#10;ZHJzL2Rvd25yZXYueG1sTI9BT4QwEIXvJv6HZky8GLcsroQgZWM0GmO8iMZzobOULJ0SWhb8944n&#10;vb2ZeXnzvXK/ukGccAq9JwXbTQICqfWmp07B58fTdQ4iRE1GD55QwTcG2FfnZ6UujF/oHU917ASH&#10;UCi0AhvjWEgZWotOh40fkfh28JPTkcepk2bSC4e7QaZJkkmne+IPVo/4YLE91rNTkNPr8TF7wSyv&#10;cfGH57e5sV9XSl1erPd3ICKu8c8Mv/iMDhUzNX4mE8SgIM1z7hJZpLcZCHbsblLeNCx22wxkVcr/&#10;HaofAAAA//8DAFBLAQItABQABgAIAAAAIQC2gziS/gAAAOEBAAATAAAAAAAAAAAAAAAAAAAAAABb&#10;Q29udGVudF9UeXBlc10ueG1sUEsBAi0AFAAGAAgAAAAhADj9If/WAAAAlAEAAAsAAAAAAAAAAAAA&#10;AAAALwEAAF9yZWxzLy5yZWxzUEsBAi0AFAAGAAgAAAAhAG52xUM1AgAAXAQAAA4AAAAAAAAAAAAA&#10;AAAALgIAAGRycy9lMm9Eb2MueG1sUEsBAi0AFAAGAAgAAAAhAH9AWY3fAAAACwEAAA8AAAAAAAAA&#10;AAAAAAAAjwQAAGRycy9kb3ducmV2LnhtbFBLBQYAAAAABAAEAPMAAACbBQAAAAA=&#10;" strokeweight="6pt">
                <v:stroke endarrow="block"/>
              </v:line>
            </w:pict>
          </mc:Fallback>
        </mc:AlternateContent>
      </w:r>
      <w:r>
        <w:rPr>
          <w:rFonts w:ascii="Times New Roman" w:hAnsi="Times New Roman"/>
          <w:b/>
          <w:noProof/>
          <w:szCs w:val="24"/>
        </w:rPr>
        <w:drawing>
          <wp:inline distT="0" distB="0" distL="0" distR="0">
            <wp:extent cx="4069080" cy="3208020"/>
            <wp:effectExtent l="0" t="0" r="0" b="0"/>
            <wp:docPr id="22" name="Picture 22" descr="Drip Pan and Drain in FCU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ip Pan and Drain in FCU (Arrows)"/>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069080" cy="320802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Drip Pan and Drain in FCU (Arrows)</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20</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3855720" cy="3185160"/>
            <wp:effectExtent l="0" t="0" r="0" b="0"/>
            <wp:docPr id="23" name="Picture 23" descr="Planter Built In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lanter Built Into Buildi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855720" cy="318516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Planter Built Into Building</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21</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419600" cy="3086100"/>
            <wp:effectExtent l="0" t="0" r="0" b="0"/>
            <wp:docPr id="24" name="Picture 24" descr="Intersection of E. Columbus Avenue and State Street, Southwest of HOJ, Second Floor Judge’s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tersection of E. Columbus Avenue and State Street, Southwest of HOJ, Second Floor Judge’s Lobby"/>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419600" cy="308610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Intersection of E. Columbus Avenue and State Street, Southwest of HOJ, Second Floor Judge’s Lobby</w:t>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22</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922520" cy="3185160"/>
            <wp:effectExtent l="0" t="0" r="0" b="0"/>
            <wp:docPr id="25" name="Picture 25" descr="Interstate 91, View from inside HOJ, Second Floor Judge’s L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terstate 91, View from inside HOJ, Second Floor Judge’s Lobby"/>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922520" cy="318516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1C5011">
      <w:pPr>
        <w:jc w:val="center"/>
        <w:rPr>
          <w:rFonts w:ascii="Times New Roman" w:hAnsi="Times New Roman"/>
          <w:b/>
          <w:szCs w:val="24"/>
        </w:rPr>
      </w:pPr>
      <w:r w:rsidRPr="00EB627B">
        <w:rPr>
          <w:rFonts w:ascii="Times New Roman" w:hAnsi="Times New Roman"/>
          <w:b/>
          <w:szCs w:val="24"/>
        </w:rPr>
        <w:t>Interstate 91, View from inside HOJ, Second Floor Judge’s Lobby</w:t>
      </w:r>
    </w:p>
    <w:p w:rsidR="00EB627B" w:rsidRPr="00EB627B" w:rsidRDefault="00EB627B" w:rsidP="00EB627B">
      <w:pPr>
        <w:rPr>
          <w:rFonts w:ascii="Times New Roman" w:hAnsi="Times New Roman"/>
          <w:b/>
          <w:szCs w:val="24"/>
        </w:rPr>
      </w:pPr>
      <w:r w:rsidRPr="00EB627B">
        <w:rPr>
          <w:rFonts w:ascii="Times New Roman" w:hAnsi="Times New Roman"/>
          <w:b/>
          <w:szCs w:val="24"/>
        </w:rPr>
        <w:t>Picture 23</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305300" cy="3086100"/>
            <wp:effectExtent l="0" t="0" r="0" b="0"/>
            <wp:docPr id="26" name="Picture 26" descr="Construction beneath I-91 Overpass, West Of H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struction beneath I-91 Overpass, West Of HOJ"/>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305300" cy="308610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Construction beneath I-91 Overpass, West Of HOJ</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24</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657728" behindDoc="0" locked="0" layoutInCell="1" allowOverlap="1">
                <wp:simplePos x="0" y="0"/>
                <wp:positionH relativeFrom="column">
                  <wp:posOffset>2171700</wp:posOffset>
                </wp:positionH>
                <wp:positionV relativeFrom="paragraph">
                  <wp:posOffset>2301240</wp:posOffset>
                </wp:positionV>
                <wp:extent cx="2057400" cy="342900"/>
                <wp:effectExtent l="0" t="0" r="0" b="0"/>
                <wp:wrapNone/>
                <wp:docPr id="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342900"/>
                        </a:xfrm>
                        <a:prstGeom prst="line">
                          <a:avLst/>
                        </a:prstGeom>
                        <a:noFill/>
                        <a:ln w="762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1.2pt" to="333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jQMgIAAFgEAAAOAAAAZHJzL2Uyb0RvYy54bWysVMuu2yAQ3VfqPyD2iR/xzcOKc1XFSTdp&#10;G+nedk8Ax6gYEJA4UdV/70AebdpNVTULMsDMmTMzB8+fT51ER26d0KrC2TDFiCuqmVD7Cn9+XQ+m&#10;GDlPFCNSK17hM3f4efH2zbw3Jc91qyXjFgGIcmVvKtx6b8okcbTlHXFDbbiCy0bbjnjY2n3CLOkB&#10;vZNJnqbjpNeWGaspdw5O68slXkT8puHUf2oaxz2SFQZuPq42rruwJos5KfeWmFbQKw3yDyw6IhQk&#10;vUPVxBN0sOIPqE5Qq51u/JDqLtFNIyiPNUA1WfpbNS8tMTzWAs1x5t4m9/9g6cfj1iLBKjzKMVKk&#10;gxlthOIon4be9MaV4LJUWxuqoyf1YjaafnVI6WVL1J5Hjq9nA3FZiEgeQsLGGciw6z9oBj7k4HVs&#10;1KmxHWqkMF9CYACHZqBTnMz5Phl+8ojCYZ4+TYoUBkjhblTkM7BDMlIGnBBtrPPvue5QMCosoYaI&#10;So4b5y+uN5fgrvRaSAnnpJQK9RWejEFOMcJpKVi4DZfO7ndLadGRBAHF3zXxg5vVB8UiWssJW11t&#10;T4QEG/nYHg0YOKTqOMNIcngvwbpwkypkg3KB7dW66OfbLJ2tpqtpMSjy8WpQpHU9eLdeFoPxOps8&#10;1aN6uayz74F4VpStYIyrwP2m5az4O61cX9VFhXc137uUPKLHzgPZ238kHScfhn2RzU6z89aG6oII&#10;QL7R+frUwvv4dR+9fn4QFj8AAAD//wMAUEsDBBQABgAIAAAAIQA8wAck3gAAAAsBAAAPAAAAZHJz&#10;L2Rvd25yZXYueG1sTI9BT8MwDIXvSPsPkSdxY+lKFaHSdJoG3GGb4Jo1XlutcUqSbYVfjznBzfZ7&#10;ev5etZrcIC4YYu9Jw3KRgUBqvO2p1bDfvdw9gIjJkDWDJ9TwhRFW9eymMqX1V3rDyza1gkMolkZD&#10;l9JYShmbDp2JCz8isXb0wZnEa2ilDebK4W6QeZYp6UxP/KEzI246bE7bs9PwKUP7Pn30R2eeds3z&#10;lK2/T5tXrW/n0/oRRMIp/ZnhF5/RoWamgz+TjWLQcF/k3CXxoPICBDuUUnw5aCiWqgBZV/J/h/oH&#10;AAD//wMAUEsBAi0AFAAGAAgAAAAhALaDOJL+AAAA4QEAABMAAAAAAAAAAAAAAAAAAAAAAFtDb250&#10;ZW50X1R5cGVzXS54bWxQSwECLQAUAAYACAAAACEAOP0h/9YAAACUAQAACwAAAAAAAAAAAAAAAAAv&#10;AQAAX3JlbHMvLnJlbHNQSwECLQAUAAYACAAAACEAllkY0DICAABYBAAADgAAAAAAAAAAAAAAAAAu&#10;AgAAZHJzL2Uyb0RvYy54bWxQSwECLQAUAAYACAAAACEAPMAHJN4AAAALAQAADwAAAAAAAAAAAAAA&#10;AACMBAAAZHJzL2Rvd25yZXYueG1sUEsFBgAAAAAEAAQA8wAAAJcFAAAAAA==&#10;" strokeweight="6pt">
                <v:stroke endarrow="oval"/>
              </v:line>
            </w:pict>
          </mc:Fallback>
        </mc:AlternateContent>
      </w:r>
      <w:r>
        <w:rPr>
          <w:rFonts w:ascii="Times New Roman" w:hAnsi="Times New Roman"/>
          <w:b/>
          <w:noProof/>
          <w:szCs w:val="24"/>
        </w:rPr>
        <w:drawing>
          <wp:inline distT="0" distB="0" distL="0" distR="0">
            <wp:extent cx="4076700" cy="3413760"/>
            <wp:effectExtent l="0" t="0" r="0" b="0"/>
            <wp:docPr id="27" name="Picture 27" descr="Filter Media Cut To Fit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ter Media Cut To Fit FCU"/>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076700" cy="341376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1C5011">
      <w:pPr>
        <w:jc w:val="center"/>
        <w:rPr>
          <w:rFonts w:ascii="Times New Roman" w:hAnsi="Times New Roman"/>
          <w:b/>
          <w:szCs w:val="24"/>
        </w:rPr>
      </w:pPr>
      <w:r w:rsidRPr="00EB627B">
        <w:rPr>
          <w:rFonts w:ascii="Times New Roman" w:hAnsi="Times New Roman"/>
          <w:b/>
          <w:szCs w:val="24"/>
        </w:rPr>
        <w:t>Filter Media Cut To Fit FCU</w:t>
      </w:r>
    </w:p>
    <w:p w:rsidR="00EB627B" w:rsidRPr="00EB627B" w:rsidRDefault="00EB627B" w:rsidP="00EB627B">
      <w:pPr>
        <w:rPr>
          <w:rFonts w:ascii="Times New Roman" w:hAnsi="Times New Roman"/>
          <w:b/>
          <w:szCs w:val="24"/>
        </w:rPr>
      </w:pPr>
      <w:r w:rsidRPr="00EB627B">
        <w:rPr>
          <w:rFonts w:ascii="Times New Roman" w:hAnsi="Times New Roman"/>
          <w:b/>
          <w:szCs w:val="24"/>
        </w:rPr>
        <w:t>Picture 25</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mc:AlternateContent>
          <mc:Choice Requires="wps">
            <w:drawing>
              <wp:anchor distT="0" distB="0" distL="114300" distR="114300" simplePos="0" relativeHeight="251660800" behindDoc="0" locked="0" layoutInCell="1" allowOverlap="1">
                <wp:simplePos x="0" y="0"/>
                <wp:positionH relativeFrom="column">
                  <wp:posOffset>1600200</wp:posOffset>
                </wp:positionH>
                <wp:positionV relativeFrom="paragraph">
                  <wp:posOffset>685800</wp:posOffset>
                </wp:positionV>
                <wp:extent cx="685800" cy="800100"/>
                <wp:effectExtent l="0" t="0" r="0" b="0"/>
                <wp:wrapNone/>
                <wp:docPr id="3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800100"/>
                        </a:xfrm>
                        <a:prstGeom prst="line">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4pt" to="180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0vKwIAAFEEAAAOAAAAZHJzL2Uyb0RvYy54bWysVMGO2yAQvVfqPyDuie2sN5u14qwqO+ll&#10;24202w8ggGNUDAhInKjqv3fATtq0l6qqD3gwM2/ezDy8fDp1Eh25dUKrEmfTFCOuqGZC7Uv85W0z&#10;WWDkPFGMSK14ic/c4afV+3fL3hR8plstGbcIQJQrelPi1ntTJImjLe+Im2rDFRw22nbEw9buE2ZJ&#10;D+idTGZpOk96bZmxmnLn4Gs9HOJVxG8aTv1L0zjukSwxcPNxtXHdhTVZLUmxt8S0go40yD+w6IhQ&#10;kPQKVRNP0MGKP6A6Qa12uvFTqrtEN42gPNYA1WTpb9W8tsTwWAs0x5lrm9z/g6Wfj1uLBCvxXYaR&#10;Ih3M6FkojmALvemNK8ClUlsbqqMn9WqeNf3qkNJVS9SeR45vZwNxMSK5CQkbZyDDrv+kGfiQg9ex&#10;UafGdgESWoBOcR7n6zz4ySMKH+eL+0UKU6NwBEYGNnBKSHEJNtb5j1x3KBgllkA8gpPjs/OD68Ul&#10;5FJ6I6SMI5cK9SV+mIOGYoTTUrBwGvyc3e8qadGRBNXEZ0x842b1QbGI1nLC1qPtiZBgIx974q2A&#10;LkmOQ7qOM4wkh4sSrIGfVCEjVAyMR2sQzrfH9HG9WC/yST6bryd5WteTD5sqn8w32cN9fVdXVZ19&#10;D+SzvGgFY1wF/hcRZ/nfiWS8ToP8rjK+diq5RY/dB7KXdyQdRx6mPOhlp9l5a0N1Yfqg2+g83rFw&#10;MX7dR6+ff4LVDwAAAP//AwBQSwMEFAAGAAgAAAAhANnthlneAAAACwEAAA8AAABkcnMvZG93bnJl&#10;di54bWxMj8FOwzAQRO9I/IO1SNyo3RSqKMSpEFLKDUHbC7dtbJKIeB1stwl8PcsJbrN6o9mZcjO7&#10;QZxtiL0nDcuFAmGp8aanVsNhX9/kIGJCMjh4shq+bIRNdXlRYmH8RK/2vEut4BCKBWroUhoLKWPT&#10;WYdx4UdLzN59cJj4DK00AScOd4PMlFpLhz3xhw5H+9jZ5mN3chry522/Dbg80PTW7Ounz9bV3y9a&#10;X1/ND/cgkp3Tnxl+63N1qLjT0Z/IRDFoyO4y3pIYqJwFO1ZrxeLIaHWrQFal/L+h+gEAAP//AwBQ&#10;SwECLQAUAAYACAAAACEAtoM4kv4AAADhAQAAEwAAAAAAAAAAAAAAAAAAAAAAW0NvbnRlbnRfVHlw&#10;ZXNdLnhtbFBLAQItABQABgAIAAAAIQA4/SH/1gAAAJQBAAALAAAAAAAAAAAAAAAAAC8BAABfcmVs&#10;cy8ucmVsc1BLAQItABQABgAIAAAAIQCHI60vKwIAAFEEAAAOAAAAAAAAAAAAAAAAAC4CAABkcnMv&#10;ZTJvRG9jLnhtbFBLAQItABQABgAIAAAAIQDZ7YZZ3gAAAAsBAAAPAAAAAAAAAAAAAAAAAIUEAABk&#10;cnMvZG93bnJldi54bWxQSwUGAAAAAAQABADzAAAAkAUAAAAA&#10;" strokeweight="6pt">
                <v:stroke endarrow="block"/>
              </v:line>
            </w:pict>
          </mc:Fallback>
        </mc:AlternateContent>
      </w:r>
      <w:r>
        <w:rPr>
          <w:rFonts w:ascii="Times New Roman" w:hAnsi="Times New Roman"/>
          <w:b/>
          <w:noProof/>
          <w:szCs w:val="24"/>
        </w:rPr>
        <w:drawing>
          <wp:inline distT="0" distB="0" distL="0" distR="0">
            <wp:extent cx="4411980" cy="3230880"/>
            <wp:effectExtent l="0" t="0" r="0" b="0"/>
            <wp:docPr id="28" name="Picture 28" descr="Antimicrobial Agent in FCU Drip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timicrobial Agent in FCU Drip Pan"/>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411980" cy="323088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EB627B" w:rsidRPr="00EB627B" w:rsidRDefault="00EB627B" w:rsidP="00EB627B">
      <w:pPr>
        <w:jc w:val="center"/>
        <w:rPr>
          <w:rFonts w:ascii="Times New Roman" w:hAnsi="Times New Roman"/>
          <w:b/>
          <w:szCs w:val="24"/>
        </w:rPr>
      </w:pPr>
      <w:r w:rsidRPr="00EB627B">
        <w:rPr>
          <w:rFonts w:ascii="Times New Roman" w:hAnsi="Times New Roman"/>
          <w:b/>
          <w:szCs w:val="24"/>
        </w:rPr>
        <w:t>Antimicrobial Agent in FCU Drip Pan</w:t>
      </w:r>
    </w:p>
    <w:p w:rsidR="00EB627B" w:rsidRPr="00EB627B" w:rsidRDefault="00EB627B" w:rsidP="00EB627B">
      <w:pPr>
        <w:jc w:val="center"/>
        <w:rPr>
          <w:rFonts w:ascii="Times New Roman" w:hAnsi="Times New Roman"/>
          <w:b/>
          <w:szCs w:val="24"/>
        </w:rPr>
      </w:pPr>
    </w:p>
    <w:p w:rsidR="00EB627B" w:rsidRPr="00EB627B" w:rsidRDefault="00EB627B" w:rsidP="00EB627B">
      <w:pPr>
        <w:rPr>
          <w:rFonts w:ascii="Times New Roman" w:hAnsi="Times New Roman"/>
          <w:b/>
          <w:szCs w:val="24"/>
        </w:rPr>
      </w:pPr>
      <w:r w:rsidRPr="00EB627B">
        <w:rPr>
          <w:rFonts w:ascii="Times New Roman" w:hAnsi="Times New Roman"/>
          <w:b/>
          <w:szCs w:val="24"/>
        </w:rPr>
        <w:t>Picture 26</w:t>
      </w:r>
    </w:p>
    <w:p w:rsidR="00EB627B" w:rsidRPr="00EB627B" w:rsidRDefault="00EB627B" w:rsidP="00EB627B">
      <w:pPr>
        <w:jc w:val="center"/>
        <w:rPr>
          <w:rFonts w:ascii="Times New Roman" w:hAnsi="Times New Roman"/>
          <w:b/>
          <w:szCs w:val="24"/>
        </w:rPr>
      </w:pPr>
    </w:p>
    <w:p w:rsidR="00EB627B" w:rsidRPr="00EB627B" w:rsidRDefault="003D7F26" w:rsidP="00EB627B">
      <w:pPr>
        <w:jc w:val="center"/>
        <w:rPr>
          <w:rFonts w:ascii="Times New Roman" w:hAnsi="Times New Roman"/>
          <w:b/>
          <w:szCs w:val="24"/>
        </w:rPr>
      </w:pPr>
      <w:r>
        <w:rPr>
          <w:rFonts w:ascii="Times New Roman" w:hAnsi="Times New Roman"/>
          <w:b/>
          <w:noProof/>
          <w:szCs w:val="24"/>
        </w:rPr>
        <w:drawing>
          <wp:inline distT="0" distB="0" distL="0" distR="0">
            <wp:extent cx="4076700" cy="3238500"/>
            <wp:effectExtent l="0" t="0" r="0" b="0"/>
            <wp:docPr id="29" name="Picture 29" descr="Drain In Floor of Registry of D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rain In Floor of Registry of Deeds"/>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076700" cy="3238500"/>
                    </a:xfrm>
                    <a:prstGeom prst="rect">
                      <a:avLst/>
                    </a:prstGeom>
                    <a:noFill/>
                    <a:ln>
                      <a:noFill/>
                    </a:ln>
                  </pic:spPr>
                </pic:pic>
              </a:graphicData>
            </a:graphic>
          </wp:inline>
        </w:drawing>
      </w:r>
    </w:p>
    <w:p w:rsidR="00EB627B" w:rsidRPr="00EB627B" w:rsidRDefault="00EB627B" w:rsidP="00EB627B">
      <w:pPr>
        <w:jc w:val="center"/>
        <w:rPr>
          <w:rFonts w:ascii="Times New Roman" w:hAnsi="Times New Roman"/>
          <w:b/>
          <w:szCs w:val="24"/>
        </w:rPr>
      </w:pPr>
    </w:p>
    <w:p w:rsidR="007E06B9" w:rsidRDefault="00EB627B" w:rsidP="00EB627B">
      <w:pPr>
        <w:jc w:val="center"/>
        <w:rPr>
          <w:rFonts w:ascii="Times New Roman" w:hAnsi="Times New Roman"/>
          <w:b/>
          <w:szCs w:val="24"/>
        </w:rPr>
        <w:sectPr w:rsidR="007E06B9" w:rsidSect="00EB627B">
          <w:headerReference w:type="default" r:id="rId48"/>
          <w:pgSz w:w="12240" w:h="15840"/>
          <w:pgMar w:top="1440" w:right="1440" w:bottom="1440" w:left="1440" w:header="720" w:footer="720" w:gutter="0"/>
          <w:cols w:space="720"/>
          <w:docGrid w:linePitch="360"/>
        </w:sectPr>
      </w:pPr>
      <w:r w:rsidRPr="00EB627B">
        <w:rPr>
          <w:rFonts w:ascii="Times New Roman" w:hAnsi="Times New Roman"/>
          <w:b/>
          <w:szCs w:val="24"/>
        </w:rPr>
        <w:t>Drain In Floor of Registry of Deeds</w:t>
      </w:r>
    </w:p>
    <w:tbl>
      <w:tblPr>
        <w:tblW w:w="1489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178"/>
        <w:gridCol w:w="1170"/>
        <w:gridCol w:w="900"/>
        <w:gridCol w:w="1243"/>
        <w:gridCol w:w="1334"/>
        <w:gridCol w:w="1334"/>
        <w:gridCol w:w="1203"/>
        <w:gridCol w:w="900"/>
        <w:gridCol w:w="1033"/>
        <w:gridCol w:w="3600"/>
      </w:tblGrid>
      <w:tr w:rsidR="007E06B9" w:rsidRPr="007E06B9" w:rsidTr="007E06B9">
        <w:tblPrEx>
          <w:tblCellMar>
            <w:top w:w="0" w:type="dxa"/>
            <w:bottom w:w="0" w:type="dxa"/>
          </w:tblCellMar>
        </w:tblPrEx>
        <w:trPr>
          <w:cantSplit/>
          <w:trHeight w:val="240"/>
          <w:tblHeader/>
        </w:trPr>
        <w:tc>
          <w:tcPr>
            <w:tcW w:w="2178" w:type="dxa"/>
            <w:vMerge w:val="restart"/>
            <w:vAlign w:val="bottom"/>
          </w:tcPr>
          <w:p w:rsidR="007E06B9" w:rsidRPr="007E06B9" w:rsidRDefault="007E06B9" w:rsidP="007E06B9">
            <w:pPr>
              <w:jc w:val="center"/>
              <w:rPr>
                <w:rFonts w:ascii="Times New Roman" w:hAnsi="Times New Roman"/>
                <w:b/>
                <w:sz w:val="22"/>
                <w:lang w:val="fr-FR"/>
              </w:rPr>
            </w:pPr>
            <w:r w:rsidRPr="007E06B9">
              <w:rPr>
                <w:rFonts w:ascii="Times New Roman" w:hAnsi="Times New Roman"/>
                <w:b/>
                <w:sz w:val="22"/>
                <w:lang w:val="fr-FR"/>
              </w:rPr>
              <w:lastRenderedPageBreak/>
              <w:t>Location</w:t>
            </w:r>
          </w:p>
        </w:tc>
        <w:tc>
          <w:tcPr>
            <w:tcW w:w="1170" w:type="dxa"/>
            <w:vMerge w:val="restart"/>
            <w:vAlign w:val="bottom"/>
          </w:tcPr>
          <w:p w:rsidR="007E06B9" w:rsidRPr="007E06B9" w:rsidRDefault="007E06B9" w:rsidP="007E06B9">
            <w:pPr>
              <w:jc w:val="center"/>
              <w:rPr>
                <w:rFonts w:ascii="Times New Roman" w:hAnsi="Times New Roman"/>
                <w:b/>
                <w:sz w:val="22"/>
              </w:rPr>
            </w:pPr>
            <w:r w:rsidRPr="007E06B9">
              <w:rPr>
                <w:rFonts w:ascii="Times New Roman" w:hAnsi="Times New Roman"/>
                <w:b/>
                <w:sz w:val="22"/>
              </w:rPr>
              <w:t>Carbon</w:t>
            </w:r>
          </w:p>
          <w:p w:rsidR="007E06B9" w:rsidRPr="007E06B9" w:rsidRDefault="007E06B9" w:rsidP="007E06B9">
            <w:pPr>
              <w:jc w:val="center"/>
              <w:rPr>
                <w:rFonts w:ascii="Times New Roman" w:hAnsi="Times New Roman"/>
                <w:b/>
                <w:sz w:val="22"/>
              </w:rPr>
            </w:pPr>
            <w:r w:rsidRPr="007E06B9">
              <w:rPr>
                <w:rFonts w:ascii="Times New Roman" w:hAnsi="Times New Roman"/>
                <w:b/>
                <w:sz w:val="22"/>
              </w:rPr>
              <w:t>Dioxide</w:t>
            </w:r>
          </w:p>
          <w:p w:rsidR="007E06B9" w:rsidRPr="007E06B9" w:rsidRDefault="007E06B9" w:rsidP="007E06B9">
            <w:pPr>
              <w:jc w:val="center"/>
              <w:rPr>
                <w:rFonts w:ascii="Times New Roman" w:hAnsi="Times New Roman"/>
                <w:b/>
                <w:sz w:val="22"/>
                <w:lang w:val="fr-FR"/>
              </w:rPr>
            </w:pPr>
            <w:r w:rsidRPr="007E06B9">
              <w:rPr>
                <w:rFonts w:ascii="Times New Roman" w:hAnsi="Times New Roman"/>
                <w:b/>
                <w:sz w:val="22"/>
              </w:rPr>
              <w:t>(*ppm)</w:t>
            </w:r>
          </w:p>
        </w:tc>
        <w:tc>
          <w:tcPr>
            <w:tcW w:w="900" w:type="dxa"/>
            <w:vMerge w:val="restart"/>
            <w:vAlign w:val="bottom"/>
          </w:tcPr>
          <w:p w:rsidR="007E06B9" w:rsidRPr="007E06B9" w:rsidRDefault="007E06B9" w:rsidP="007E06B9">
            <w:pPr>
              <w:jc w:val="center"/>
              <w:rPr>
                <w:rFonts w:ascii="Times New Roman" w:hAnsi="Times New Roman"/>
                <w:b/>
                <w:sz w:val="22"/>
                <w:lang w:val="fr-FR"/>
              </w:rPr>
            </w:pPr>
            <w:proofErr w:type="spellStart"/>
            <w:r w:rsidRPr="007E06B9">
              <w:rPr>
                <w:rFonts w:ascii="Times New Roman" w:hAnsi="Times New Roman"/>
                <w:b/>
                <w:sz w:val="22"/>
                <w:lang w:val="fr-FR"/>
              </w:rPr>
              <w:t>Temp</w:t>
            </w:r>
            <w:proofErr w:type="spellEnd"/>
            <w:r w:rsidRPr="007E06B9">
              <w:rPr>
                <w:rFonts w:ascii="Times New Roman" w:hAnsi="Times New Roman"/>
                <w:b/>
                <w:sz w:val="22"/>
                <w:lang w:val="fr-FR"/>
              </w:rPr>
              <w:t>.</w:t>
            </w:r>
          </w:p>
          <w:p w:rsidR="007E06B9" w:rsidRPr="007E06B9" w:rsidRDefault="007E06B9" w:rsidP="007E06B9">
            <w:pPr>
              <w:jc w:val="center"/>
              <w:rPr>
                <w:rFonts w:ascii="Times New Roman" w:hAnsi="Times New Roman"/>
                <w:b/>
                <w:sz w:val="22"/>
                <w:lang w:val="fr-FR"/>
              </w:rPr>
            </w:pPr>
            <w:r w:rsidRPr="007E06B9">
              <w:rPr>
                <w:rFonts w:ascii="Times New Roman" w:hAnsi="Times New Roman"/>
                <w:b/>
                <w:sz w:val="22"/>
              </w:rPr>
              <w:t>(°F)</w:t>
            </w:r>
          </w:p>
        </w:tc>
        <w:tc>
          <w:tcPr>
            <w:tcW w:w="1243" w:type="dxa"/>
            <w:vMerge w:val="restart"/>
            <w:vAlign w:val="bottom"/>
          </w:tcPr>
          <w:p w:rsidR="007E06B9" w:rsidRPr="007E06B9" w:rsidRDefault="007E06B9" w:rsidP="007E06B9">
            <w:pPr>
              <w:jc w:val="center"/>
              <w:rPr>
                <w:rFonts w:ascii="Times New Roman" w:hAnsi="Times New Roman"/>
                <w:b/>
                <w:sz w:val="22"/>
              </w:rPr>
            </w:pPr>
            <w:r w:rsidRPr="007E06B9">
              <w:rPr>
                <w:rFonts w:ascii="Times New Roman" w:hAnsi="Times New Roman"/>
                <w:b/>
                <w:sz w:val="22"/>
              </w:rPr>
              <w:t>Relative</w:t>
            </w:r>
          </w:p>
          <w:p w:rsidR="007E06B9" w:rsidRPr="007E06B9" w:rsidRDefault="007E06B9" w:rsidP="007E06B9">
            <w:pPr>
              <w:jc w:val="center"/>
              <w:rPr>
                <w:rFonts w:ascii="Times New Roman" w:hAnsi="Times New Roman"/>
                <w:b/>
                <w:sz w:val="22"/>
              </w:rPr>
            </w:pPr>
            <w:r w:rsidRPr="007E06B9">
              <w:rPr>
                <w:rFonts w:ascii="Times New Roman" w:hAnsi="Times New Roman"/>
                <w:b/>
                <w:sz w:val="22"/>
              </w:rPr>
              <w:t>Humidity</w:t>
            </w:r>
          </w:p>
          <w:p w:rsidR="007E06B9" w:rsidRPr="007E06B9" w:rsidRDefault="007E06B9" w:rsidP="007E06B9">
            <w:pPr>
              <w:jc w:val="center"/>
              <w:rPr>
                <w:rFonts w:ascii="Times New Roman" w:hAnsi="Times New Roman"/>
                <w:b/>
                <w:sz w:val="22"/>
              </w:rPr>
            </w:pPr>
            <w:r w:rsidRPr="007E06B9">
              <w:rPr>
                <w:rFonts w:ascii="Times New Roman" w:hAnsi="Times New Roman"/>
                <w:b/>
                <w:sz w:val="22"/>
              </w:rPr>
              <w:t>(%)</w:t>
            </w:r>
          </w:p>
        </w:tc>
        <w:tc>
          <w:tcPr>
            <w:tcW w:w="1334" w:type="dxa"/>
            <w:vMerge w:val="restart"/>
          </w:tcPr>
          <w:p w:rsidR="007E06B9" w:rsidRPr="007E06B9" w:rsidRDefault="007E06B9" w:rsidP="007E06B9">
            <w:pPr>
              <w:jc w:val="center"/>
              <w:rPr>
                <w:rFonts w:ascii="Times New Roman" w:hAnsi="Times New Roman"/>
                <w:b/>
                <w:sz w:val="22"/>
              </w:rPr>
            </w:pPr>
            <w:r w:rsidRPr="007E06B9">
              <w:rPr>
                <w:rFonts w:ascii="Times New Roman" w:hAnsi="Times New Roman"/>
                <w:b/>
                <w:sz w:val="22"/>
              </w:rPr>
              <w:t>Total Volatile Organic Compound(*ppm)</w:t>
            </w:r>
          </w:p>
        </w:tc>
        <w:tc>
          <w:tcPr>
            <w:tcW w:w="1334" w:type="dxa"/>
            <w:vMerge w:val="restart"/>
            <w:vAlign w:val="bottom"/>
          </w:tcPr>
          <w:p w:rsidR="007E06B9" w:rsidRPr="007E06B9" w:rsidRDefault="007E06B9" w:rsidP="007E06B9">
            <w:pPr>
              <w:jc w:val="center"/>
              <w:rPr>
                <w:rFonts w:ascii="Times New Roman" w:hAnsi="Times New Roman"/>
                <w:b/>
                <w:sz w:val="22"/>
              </w:rPr>
            </w:pPr>
            <w:r w:rsidRPr="007E06B9">
              <w:rPr>
                <w:rFonts w:ascii="Times New Roman" w:hAnsi="Times New Roman"/>
                <w:b/>
                <w:sz w:val="22"/>
              </w:rPr>
              <w:t>Occupants</w:t>
            </w:r>
          </w:p>
          <w:p w:rsidR="007E06B9" w:rsidRPr="007E06B9" w:rsidRDefault="007E06B9" w:rsidP="007E06B9">
            <w:pPr>
              <w:jc w:val="center"/>
              <w:rPr>
                <w:rFonts w:ascii="Times New Roman" w:hAnsi="Times New Roman"/>
                <w:b/>
                <w:sz w:val="22"/>
              </w:rPr>
            </w:pPr>
            <w:r w:rsidRPr="007E06B9">
              <w:rPr>
                <w:rFonts w:ascii="Times New Roman" w:hAnsi="Times New Roman"/>
                <w:b/>
                <w:sz w:val="22"/>
              </w:rPr>
              <w:t>in Room</w:t>
            </w:r>
          </w:p>
        </w:tc>
        <w:tc>
          <w:tcPr>
            <w:tcW w:w="1203" w:type="dxa"/>
            <w:vMerge w:val="restart"/>
            <w:vAlign w:val="bottom"/>
          </w:tcPr>
          <w:p w:rsidR="007E06B9" w:rsidRPr="007E06B9" w:rsidRDefault="007E06B9" w:rsidP="007E06B9">
            <w:pPr>
              <w:jc w:val="center"/>
              <w:rPr>
                <w:rFonts w:ascii="Times New Roman" w:hAnsi="Times New Roman"/>
                <w:b/>
                <w:sz w:val="22"/>
              </w:rPr>
            </w:pPr>
            <w:r w:rsidRPr="007E06B9">
              <w:rPr>
                <w:rFonts w:ascii="Times New Roman" w:hAnsi="Times New Roman"/>
                <w:b/>
                <w:sz w:val="22"/>
              </w:rPr>
              <w:t>Windows</w:t>
            </w:r>
          </w:p>
          <w:p w:rsidR="007E06B9" w:rsidRPr="007E06B9" w:rsidRDefault="007E06B9" w:rsidP="007E06B9">
            <w:pPr>
              <w:jc w:val="center"/>
              <w:rPr>
                <w:rFonts w:ascii="Times New Roman" w:hAnsi="Times New Roman"/>
                <w:b/>
                <w:sz w:val="22"/>
              </w:rPr>
            </w:pPr>
            <w:r w:rsidRPr="007E06B9">
              <w:rPr>
                <w:rFonts w:ascii="Times New Roman" w:hAnsi="Times New Roman"/>
                <w:b/>
                <w:sz w:val="22"/>
              </w:rPr>
              <w:t>Openable</w:t>
            </w:r>
          </w:p>
        </w:tc>
        <w:tc>
          <w:tcPr>
            <w:tcW w:w="1933" w:type="dxa"/>
            <w:gridSpan w:val="2"/>
            <w:tcBorders>
              <w:left w:val="nil"/>
              <w:bottom w:val="nil"/>
            </w:tcBorders>
            <w:vAlign w:val="bottom"/>
          </w:tcPr>
          <w:p w:rsidR="007E06B9" w:rsidRPr="007E06B9" w:rsidRDefault="007E06B9" w:rsidP="007E06B9">
            <w:pPr>
              <w:ind w:left="-105"/>
              <w:jc w:val="center"/>
              <w:rPr>
                <w:rFonts w:ascii="Times New Roman" w:hAnsi="Times New Roman"/>
                <w:b/>
                <w:sz w:val="22"/>
              </w:rPr>
            </w:pPr>
            <w:r w:rsidRPr="007E06B9">
              <w:rPr>
                <w:rFonts w:ascii="Times New Roman" w:hAnsi="Times New Roman"/>
                <w:b/>
                <w:sz w:val="22"/>
              </w:rPr>
              <w:t>Ventilation</w:t>
            </w:r>
          </w:p>
        </w:tc>
        <w:tc>
          <w:tcPr>
            <w:tcW w:w="3600" w:type="dxa"/>
            <w:vMerge w:val="restart"/>
            <w:vAlign w:val="bottom"/>
          </w:tcPr>
          <w:p w:rsidR="007E06B9" w:rsidRPr="007E06B9" w:rsidRDefault="007E06B9" w:rsidP="007E06B9">
            <w:pPr>
              <w:jc w:val="center"/>
              <w:rPr>
                <w:rFonts w:ascii="Times New Roman" w:hAnsi="Times New Roman"/>
                <w:b/>
                <w:sz w:val="22"/>
              </w:rPr>
            </w:pPr>
            <w:r w:rsidRPr="007E06B9">
              <w:rPr>
                <w:rFonts w:ascii="Times New Roman" w:hAnsi="Times New Roman"/>
                <w:b/>
                <w:sz w:val="22"/>
              </w:rPr>
              <w:t>Remarks</w:t>
            </w:r>
          </w:p>
        </w:tc>
      </w:tr>
      <w:tr w:rsidR="007E06B9" w:rsidRPr="007E06B9" w:rsidTr="007E06B9">
        <w:tblPrEx>
          <w:tblCellMar>
            <w:top w:w="0" w:type="dxa"/>
            <w:bottom w:w="0" w:type="dxa"/>
          </w:tblCellMar>
        </w:tblPrEx>
        <w:trPr>
          <w:cantSplit/>
          <w:trHeight w:val="240"/>
          <w:tblHeader/>
        </w:trPr>
        <w:tc>
          <w:tcPr>
            <w:tcW w:w="2178" w:type="dxa"/>
            <w:vMerge/>
          </w:tcPr>
          <w:p w:rsidR="007E06B9" w:rsidRPr="007E06B9" w:rsidRDefault="007E06B9" w:rsidP="007E06B9">
            <w:pPr>
              <w:rPr>
                <w:rFonts w:ascii="Times New Roman" w:hAnsi="Times New Roman"/>
                <w:sz w:val="22"/>
              </w:rPr>
            </w:pPr>
          </w:p>
        </w:tc>
        <w:tc>
          <w:tcPr>
            <w:tcW w:w="1170" w:type="dxa"/>
            <w:vMerge/>
          </w:tcPr>
          <w:p w:rsidR="007E06B9" w:rsidRPr="007E06B9" w:rsidRDefault="007E06B9" w:rsidP="007E06B9">
            <w:pPr>
              <w:jc w:val="center"/>
              <w:rPr>
                <w:rFonts w:ascii="Times New Roman" w:hAnsi="Times New Roman"/>
                <w:sz w:val="22"/>
              </w:rPr>
            </w:pPr>
          </w:p>
        </w:tc>
        <w:tc>
          <w:tcPr>
            <w:tcW w:w="900" w:type="dxa"/>
            <w:vMerge/>
          </w:tcPr>
          <w:p w:rsidR="007E06B9" w:rsidRPr="007E06B9" w:rsidRDefault="007E06B9" w:rsidP="007E06B9">
            <w:pPr>
              <w:jc w:val="center"/>
              <w:rPr>
                <w:rFonts w:ascii="Times New Roman" w:hAnsi="Times New Roman"/>
                <w:sz w:val="22"/>
              </w:rPr>
            </w:pPr>
          </w:p>
        </w:tc>
        <w:tc>
          <w:tcPr>
            <w:tcW w:w="1243" w:type="dxa"/>
            <w:vMerge/>
          </w:tcPr>
          <w:p w:rsidR="007E06B9" w:rsidRPr="007E06B9" w:rsidRDefault="007E06B9" w:rsidP="007E06B9">
            <w:pPr>
              <w:jc w:val="center"/>
              <w:rPr>
                <w:rFonts w:ascii="Times New Roman" w:hAnsi="Times New Roman"/>
                <w:b/>
                <w:sz w:val="22"/>
              </w:rPr>
            </w:pPr>
          </w:p>
        </w:tc>
        <w:tc>
          <w:tcPr>
            <w:tcW w:w="1334" w:type="dxa"/>
            <w:vMerge/>
          </w:tcPr>
          <w:p w:rsidR="007E06B9" w:rsidRPr="007E06B9" w:rsidRDefault="007E06B9" w:rsidP="007E06B9">
            <w:pPr>
              <w:jc w:val="center"/>
              <w:rPr>
                <w:rFonts w:ascii="Times New Roman" w:hAnsi="Times New Roman"/>
                <w:b/>
                <w:sz w:val="22"/>
              </w:rPr>
            </w:pPr>
          </w:p>
        </w:tc>
        <w:tc>
          <w:tcPr>
            <w:tcW w:w="1334" w:type="dxa"/>
            <w:vMerge/>
          </w:tcPr>
          <w:p w:rsidR="007E06B9" w:rsidRPr="007E06B9" w:rsidRDefault="007E06B9" w:rsidP="007E06B9">
            <w:pPr>
              <w:jc w:val="center"/>
              <w:rPr>
                <w:rFonts w:ascii="Times New Roman" w:hAnsi="Times New Roman"/>
                <w:b/>
                <w:sz w:val="22"/>
              </w:rPr>
            </w:pPr>
          </w:p>
        </w:tc>
        <w:tc>
          <w:tcPr>
            <w:tcW w:w="1203" w:type="dxa"/>
            <w:vMerge/>
          </w:tcPr>
          <w:p w:rsidR="007E06B9" w:rsidRPr="007E06B9" w:rsidRDefault="007E06B9" w:rsidP="007E06B9">
            <w:pPr>
              <w:jc w:val="center"/>
              <w:rPr>
                <w:rFonts w:ascii="Times New Roman" w:hAnsi="Times New Roman"/>
                <w:b/>
                <w:sz w:val="22"/>
              </w:rPr>
            </w:pPr>
          </w:p>
        </w:tc>
        <w:tc>
          <w:tcPr>
            <w:tcW w:w="900" w:type="dxa"/>
            <w:tcBorders>
              <w:bottom w:val="nil"/>
            </w:tcBorders>
            <w:vAlign w:val="bottom"/>
          </w:tcPr>
          <w:p w:rsidR="007E06B9" w:rsidRPr="007E06B9" w:rsidRDefault="007E06B9" w:rsidP="007E06B9">
            <w:pPr>
              <w:jc w:val="center"/>
              <w:rPr>
                <w:rFonts w:ascii="Times New Roman" w:hAnsi="Times New Roman"/>
                <w:sz w:val="22"/>
              </w:rPr>
            </w:pPr>
            <w:r w:rsidRPr="007E06B9">
              <w:rPr>
                <w:rFonts w:ascii="Times New Roman" w:hAnsi="Times New Roman"/>
                <w:b/>
                <w:sz w:val="22"/>
              </w:rPr>
              <w:t>Supply</w:t>
            </w:r>
          </w:p>
        </w:tc>
        <w:tc>
          <w:tcPr>
            <w:tcW w:w="1033" w:type="dxa"/>
            <w:tcBorders>
              <w:bottom w:val="nil"/>
            </w:tcBorders>
            <w:vAlign w:val="bottom"/>
          </w:tcPr>
          <w:p w:rsidR="007E06B9" w:rsidRPr="007E06B9" w:rsidRDefault="007E06B9" w:rsidP="007E06B9">
            <w:pPr>
              <w:jc w:val="center"/>
              <w:rPr>
                <w:rFonts w:ascii="Times New Roman" w:hAnsi="Times New Roman"/>
                <w:sz w:val="22"/>
              </w:rPr>
            </w:pPr>
            <w:r w:rsidRPr="007E06B9">
              <w:rPr>
                <w:rFonts w:ascii="Times New Roman" w:hAnsi="Times New Roman"/>
                <w:b/>
                <w:sz w:val="22"/>
              </w:rPr>
              <w:t>Exhaust</w:t>
            </w:r>
          </w:p>
        </w:tc>
        <w:tc>
          <w:tcPr>
            <w:tcW w:w="3600" w:type="dxa"/>
            <w:vMerge/>
          </w:tcPr>
          <w:p w:rsidR="007E06B9" w:rsidRPr="007E06B9" w:rsidRDefault="007E06B9" w:rsidP="007E06B9">
            <w:pPr>
              <w:rPr>
                <w:rFonts w:ascii="Times New Roman" w:hAnsi="Times New Roman"/>
                <w:sz w:val="22"/>
              </w:rPr>
            </w:pP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Outside</w:t>
            </w:r>
          </w:p>
          <w:p w:rsidR="007E06B9" w:rsidRPr="007E06B9" w:rsidRDefault="007E06B9" w:rsidP="007E06B9">
            <w:pPr>
              <w:rPr>
                <w:rFonts w:ascii="Times New Roman" w:hAnsi="Times New Roman"/>
              </w:rPr>
            </w:pPr>
            <w:r w:rsidRPr="007E06B9">
              <w:rPr>
                <w:rFonts w:ascii="Times New Roman" w:hAnsi="Times New Roman"/>
              </w:rPr>
              <w:t>(Background)</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457</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68</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18</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p>
        </w:tc>
        <w:tc>
          <w:tcPr>
            <w:tcW w:w="1203" w:type="dxa"/>
          </w:tcPr>
          <w:p w:rsidR="007E06B9" w:rsidRPr="007E06B9" w:rsidRDefault="007E06B9" w:rsidP="007E06B9">
            <w:pPr>
              <w:jc w:val="center"/>
              <w:rPr>
                <w:rFonts w:ascii="Times New Roman" w:hAnsi="Times New Roman"/>
              </w:rPr>
            </w:pPr>
          </w:p>
        </w:tc>
        <w:tc>
          <w:tcPr>
            <w:tcW w:w="900" w:type="dxa"/>
          </w:tcPr>
          <w:p w:rsidR="007E06B9" w:rsidRPr="007E06B9" w:rsidRDefault="007E06B9" w:rsidP="007E06B9">
            <w:pPr>
              <w:jc w:val="center"/>
              <w:rPr>
                <w:rFonts w:ascii="Times New Roman" w:hAnsi="Times New Roman"/>
              </w:rPr>
            </w:pPr>
          </w:p>
        </w:tc>
        <w:tc>
          <w:tcPr>
            <w:tcW w:w="1033" w:type="dxa"/>
          </w:tcPr>
          <w:p w:rsidR="007E06B9" w:rsidRPr="007E06B9" w:rsidRDefault="007E06B9" w:rsidP="007E06B9">
            <w:pPr>
              <w:jc w:val="center"/>
              <w:rPr>
                <w:rFonts w:ascii="Times New Roman" w:hAnsi="Times New Roman"/>
              </w:rPr>
            </w:pPr>
          </w:p>
        </w:tc>
        <w:tc>
          <w:tcPr>
            <w:tcW w:w="3600" w:type="dxa"/>
            <w:tcBorders>
              <w:left w:val="nil"/>
            </w:tcBorders>
          </w:tcPr>
          <w:p w:rsidR="007E06B9" w:rsidRPr="007E06B9" w:rsidRDefault="007E06B9" w:rsidP="007E06B9">
            <w:pPr>
              <w:rPr>
                <w:rFonts w:ascii="Times New Roman" w:hAnsi="Times New Roman"/>
              </w:rPr>
            </w:pP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Jury pool</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700</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77</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21</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3</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Floor fans</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Hall 437</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656</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19</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3 missing ceiling tiles</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Vault 440</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652</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18</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3</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8 water damaged ceiling tiles</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431</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660</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18</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Fan coil unit off</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Registry rear office</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742</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19</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Computers</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428</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773</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18</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2</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Fan coil unit off</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428B</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674</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19</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423</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631</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18</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1</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Floor fans</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lastRenderedPageBreak/>
              <w:t>Parking garage</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420</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64</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29</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4</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Exhaust system off</w:t>
            </w:r>
          </w:p>
          <w:p w:rsidR="007E06B9" w:rsidRPr="007E06B9" w:rsidRDefault="007E06B9" w:rsidP="007E06B9">
            <w:pPr>
              <w:rPr>
                <w:rFonts w:ascii="Times New Roman" w:hAnsi="Times New Roman"/>
              </w:rPr>
            </w:pPr>
            <w:r w:rsidRPr="007E06B9">
              <w:rPr>
                <w:rFonts w:ascii="Times New Roman" w:hAnsi="Times New Roman"/>
              </w:rPr>
              <w:t>Carbon monoxide non-detectable</w:t>
            </w:r>
          </w:p>
          <w:p w:rsidR="007E06B9" w:rsidRPr="007E06B9" w:rsidRDefault="007E06B9" w:rsidP="007E06B9">
            <w:pPr>
              <w:rPr>
                <w:rFonts w:ascii="Times New Roman" w:hAnsi="Times New Roman"/>
              </w:rPr>
            </w:pPr>
            <w:r w:rsidRPr="007E06B9">
              <w:rPr>
                <w:rFonts w:ascii="Times New Roman" w:hAnsi="Times New Roman"/>
              </w:rPr>
              <w:t>1 van idling in garage</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Registry of Deeds main desk</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625</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21</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10+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30 computers</w:t>
            </w:r>
          </w:p>
          <w:p w:rsidR="007E06B9" w:rsidRPr="007E06B9" w:rsidRDefault="007E06B9" w:rsidP="007E06B9">
            <w:pPr>
              <w:rPr>
                <w:rFonts w:ascii="Times New Roman" w:hAnsi="Times New Roman"/>
              </w:rPr>
            </w:pPr>
            <w:r w:rsidRPr="007E06B9">
              <w:rPr>
                <w:rFonts w:ascii="Times New Roman" w:hAnsi="Times New Roman"/>
              </w:rPr>
              <w:t>retrofitted fans operating</w:t>
            </w:r>
          </w:p>
          <w:p w:rsidR="007E06B9" w:rsidRPr="007E06B9" w:rsidRDefault="007E06B9" w:rsidP="007E06B9">
            <w:pPr>
              <w:rPr>
                <w:rFonts w:ascii="Times New Roman" w:hAnsi="Times New Roman"/>
              </w:rPr>
            </w:pPr>
            <w:r w:rsidRPr="007E06B9">
              <w:rPr>
                <w:rFonts w:ascii="Times New Roman" w:hAnsi="Times New Roman"/>
              </w:rPr>
              <w:t>ceiling fans operating</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Registry of Deeds outside 402</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597</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20</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5</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Ceiling fans on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401A</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631</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20</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1</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Ceiling fan on</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402</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601</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20</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p>
        </w:tc>
      </w:tr>
      <w:tr w:rsidR="007E06B9" w:rsidRPr="007E06B9" w:rsidTr="007E06B9">
        <w:tblPrEx>
          <w:tblCellMar>
            <w:top w:w="0" w:type="dxa"/>
            <w:bottom w:w="0" w:type="dxa"/>
          </w:tblCellMar>
        </w:tblPrEx>
        <w:trPr>
          <w:cantSplit/>
          <w:trHeight w:val="606"/>
        </w:trPr>
        <w:tc>
          <w:tcPr>
            <w:tcW w:w="2178" w:type="dxa"/>
          </w:tcPr>
          <w:p w:rsidR="007E06B9" w:rsidRPr="007E06B9" w:rsidRDefault="007E06B9" w:rsidP="007E06B9">
            <w:pPr>
              <w:rPr>
                <w:rFonts w:ascii="Times New Roman" w:hAnsi="Times New Roman"/>
              </w:rPr>
            </w:pPr>
            <w:r w:rsidRPr="007E06B9">
              <w:rPr>
                <w:rFonts w:ascii="Times New Roman" w:hAnsi="Times New Roman"/>
              </w:rPr>
              <w:t>403A</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671</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20</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3</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lastRenderedPageBreak/>
              <w:t>403</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668</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20</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2</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4 computers</w:t>
            </w:r>
          </w:p>
          <w:p w:rsidR="007E06B9" w:rsidRPr="007E06B9" w:rsidRDefault="007E06B9" w:rsidP="007E06B9">
            <w:pPr>
              <w:rPr>
                <w:rFonts w:ascii="Times New Roman" w:hAnsi="Times New Roman"/>
              </w:rPr>
            </w:pPr>
            <w:r w:rsidRPr="007E06B9">
              <w:rPr>
                <w:rFonts w:ascii="Times New Roman" w:hAnsi="Times New Roman"/>
              </w:rPr>
              <w:t>1 scanner</w:t>
            </w:r>
          </w:p>
          <w:p w:rsidR="007E06B9" w:rsidRPr="007E06B9" w:rsidRDefault="007E06B9" w:rsidP="007E06B9">
            <w:pPr>
              <w:rPr>
                <w:rFonts w:ascii="Times New Roman" w:hAnsi="Times New Roman"/>
              </w:rPr>
            </w:pPr>
            <w:r w:rsidRPr="007E06B9">
              <w:rPr>
                <w:rFonts w:ascii="Times New Roman" w:hAnsi="Times New Roman"/>
              </w:rPr>
              <w:t>1 photocopier</w:t>
            </w:r>
          </w:p>
          <w:p w:rsidR="007E06B9" w:rsidRPr="007E06B9" w:rsidRDefault="007E06B9" w:rsidP="007E06B9">
            <w:pPr>
              <w:rPr>
                <w:rFonts w:ascii="Times New Roman" w:hAnsi="Times New Roman"/>
              </w:rPr>
            </w:pPr>
            <w:r w:rsidRPr="007E06B9">
              <w:rPr>
                <w:rFonts w:ascii="Times New Roman" w:hAnsi="Times New Roman"/>
              </w:rPr>
              <w:t>plants</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403B</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644</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19</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403C</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767</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77</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21</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Interior air conditioning unit with no condensation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411</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615</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82</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19</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2</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Missing ceiling tile</w:t>
            </w:r>
          </w:p>
          <w:p w:rsidR="007E06B9" w:rsidRPr="007E06B9" w:rsidRDefault="007E06B9" w:rsidP="007E06B9">
            <w:pPr>
              <w:rPr>
                <w:rFonts w:ascii="Times New Roman" w:hAnsi="Times New Roman"/>
              </w:rPr>
            </w:pPr>
            <w:r w:rsidRPr="007E06B9">
              <w:rPr>
                <w:rFonts w:ascii="Times New Roman" w:hAnsi="Times New Roman"/>
              </w:rPr>
              <w:t>4 computers</w:t>
            </w:r>
          </w:p>
          <w:p w:rsidR="007E06B9" w:rsidRPr="007E06B9" w:rsidRDefault="007E06B9" w:rsidP="007E06B9">
            <w:pPr>
              <w:rPr>
                <w:rFonts w:ascii="Times New Roman" w:hAnsi="Times New Roman"/>
              </w:rPr>
            </w:pPr>
            <w:r w:rsidRPr="007E06B9">
              <w:rPr>
                <w:rFonts w:ascii="Times New Roman" w:hAnsi="Times New Roman"/>
              </w:rPr>
              <w:t>2 photocopiers</w:t>
            </w:r>
          </w:p>
          <w:p w:rsidR="007E06B9" w:rsidRPr="007E06B9" w:rsidRDefault="007E06B9" w:rsidP="007E06B9">
            <w:pPr>
              <w:rPr>
                <w:rFonts w:ascii="Times New Roman" w:hAnsi="Times New Roman"/>
              </w:rPr>
            </w:pPr>
            <w:r w:rsidRPr="007E06B9">
              <w:rPr>
                <w:rFonts w:ascii="Times New Roman" w:hAnsi="Times New Roman"/>
              </w:rPr>
              <w:t>odor complaints</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422</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749</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82</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19</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1</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Floor fan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420</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746</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82</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19</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1</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Fan coil unit blocked</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421</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724</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82</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19</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1</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Fan coil unit blocked</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lastRenderedPageBreak/>
              <w:t>421</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716</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18</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2</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Fan in ceiling</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416</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695</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82</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18</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Fan coil unit off</w:t>
            </w:r>
          </w:p>
          <w:p w:rsidR="007E06B9" w:rsidRPr="007E06B9" w:rsidRDefault="007E06B9" w:rsidP="007E06B9">
            <w:pPr>
              <w:rPr>
                <w:rFonts w:ascii="Times New Roman" w:hAnsi="Times New Roman"/>
              </w:rPr>
            </w:pPr>
            <w:r w:rsidRPr="007E06B9">
              <w:rPr>
                <w:rFonts w:ascii="Times New Roman" w:hAnsi="Times New Roman"/>
              </w:rPr>
              <w:t>Floor fan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Probate court</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494</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79</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14</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Jury pool</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787</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82</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21</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1</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Fan coil unit off</w:t>
            </w:r>
          </w:p>
          <w:p w:rsidR="007E06B9" w:rsidRPr="007E06B9" w:rsidRDefault="007E06B9" w:rsidP="007E06B9">
            <w:pPr>
              <w:rPr>
                <w:rFonts w:ascii="Times New Roman" w:hAnsi="Times New Roman"/>
              </w:rPr>
            </w:pPr>
            <w:r w:rsidRPr="007E06B9">
              <w:rPr>
                <w:rFonts w:ascii="Times New Roman" w:hAnsi="Times New Roman"/>
              </w:rPr>
              <w:t>Floor fan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412</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643</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82</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18</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2</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Floor fans</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414</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599</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84</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18</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Floor drain</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415</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614</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18</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1</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Floor fan</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413A</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635</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82</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18</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 xml:space="preserve">Portable fan placed in ceiling </w:t>
            </w:r>
          </w:p>
          <w:p w:rsidR="007E06B9" w:rsidRPr="007E06B9" w:rsidRDefault="007E06B9" w:rsidP="007E06B9">
            <w:pPr>
              <w:rPr>
                <w:rFonts w:ascii="Times New Roman" w:hAnsi="Times New Roman"/>
              </w:rPr>
            </w:pPr>
            <w:r w:rsidRPr="007E06B9">
              <w:rPr>
                <w:rFonts w:ascii="Times New Roman" w:hAnsi="Times New Roman"/>
              </w:rPr>
              <w:t xml:space="preserve">Plants </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408</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611</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82</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17</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Ceiling fan</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lastRenderedPageBreak/>
              <w:t>408A</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652</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17</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407</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624</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81</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17</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1</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Floor fan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427 break room</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752</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79</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18</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20+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Microwave</w:t>
            </w:r>
          </w:p>
          <w:p w:rsidR="007E06B9" w:rsidRPr="007E06B9" w:rsidRDefault="007E06B9" w:rsidP="007E06B9">
            <w:pPr>
              <w:rPr>
                <w:rFonts w:ascii="Times New Roman" w:hAnsi="Times New Roman"/>
              </w:rPr>
            </w:pPr>
            <w:r w:rsidRPr="007E06B9">
              <w:rPr>
                <w:rFonts w:ascii="Times New Roman" w:hAnsi="Times New Roman"/>
              </w:rPr>
              <w:t>Stove</w:t>
            </w:r>
          </w:p>
          <w:p w:rsidR="007E06B9" w:rsidRPr="007E06B9" w:rsidRDefault="007E06B9" w:rsidP="007E06B9">
            <w:pPr>
              <w:rPr>
                <w:rFonts w:ascii="Times New Roman" w:hAnsi="Times New Roman"/>
              </w:rPr>
            </w:pPr>
            <w:r w:rsidRPr="007E06B9">
              <w:rPr>
                <w:rFonts w:ascii="Times New Roman" w:hAnsi="Times New Roman"/>
              </w:rPr>
              <w:t>No dedicated exhaust, odors drawn into general ventilation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Registry of Probate</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744</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80</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19</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20+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Floor fan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365</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465</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72</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16</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373</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488</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73</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15</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4 water damaged ceiling tiles</w:t>
            </w:r>
          </w:p>
          <w:p w:rsidR="007E06B9" w:rsidRPr="007E06B9" w:rsidRDefault="007E06B9" w:rsidP="007E06B9">
            <w:pPr>
              <w:rPr>
                <w:rFonts w:ascii="Times New Roman" w:hAnsi="Times New Roman"/>
              </w:rPr>
            </w:pPr>
            <w:r w:rsidRPr="007E06B9">
              <w:rPr>
                <w:rFonts w:ascii="Times New Roman" w:hAnsi="Times New Roman"/>
              </w:rPr>
              <w:t>Fan coil unit off</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Dineen office</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487</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72</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15</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Drainage hose in ceiling</w:t>
            </w:r>
          </w:p>
          <w:p w:rsidR="007E06B9" w:rsidRPr="007E06B9" w:rsidRDefault="007E06B9" w:rsidP="007E06B9">
            <w:pPr>
              <w:rPr>
                <w:rFonts w:ascii="Times New Roman" w:hAnsi="Times New Roman"/>
              </w:rPr>
            </w:pPr>
            <w:r w:rsidRPr="007E06B9">
              <w:rPr>
                <w:rFonts w:ascii="Times New Roman" w:hAnsi="Times New Roman"/>
              </w:rPr>
              <w:t>4 water damaged ceiling tiles</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lastRenderedPageBreak/>
              <w:t>DA main Office</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654</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73</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15</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7</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Ceiling fan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354</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488</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73</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14</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2</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DA Cafeteria</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516</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73</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15</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3</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No dedicate exhaust vent for cooking</w:t>
            </w:r>
          </w:p>
          <w:p w:rsidR="007E06B9" w:rsidRPr="007E06B9" w:rsidRDefault="007E06B9" w:rsidP="007E06B9">
            <w:pPr>
              <w:rPr>
                <w:rFonts w:ascii="Times New Roman" w:hAnsi="Times New Roman"/>
              </w:rPr>
            </w:pPr>
            <w:r w:rsidRPr="007E06B9">
              <w:rPr>
                <w:rFonts w:ascii="Times New Roman" w:hAnsi="Times New Roman"/>
              </w:rPr>
              <w:t>Microwave oven</w:t>
            </w:r>
          </w:p>
          <w:p w:rsidR="007E06B9" w:rsidRPr="007E06B9" w:rsidRDefault="007E06B9" w:rsidP="007E06B9">
            <w:pPr>
              <w:rPr>
                <w:rFonts w:ascii="Times New Roman" w:hAnsi="Times New Roman"/>
              </w:rPr>
            </w:pPr>
            <w:r w:rsidRPr="007E06B9">
              <w:rPr>
                <w:rFonts w:ascii="Times New Roman" w:hAnsi="Times New Roman"/>
              </w:rPr>
              <w:t>Food storage</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366</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533</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74</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14</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3</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DA’s Private Office</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582</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78</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14</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3</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Water damaged wall material</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DA Waiting Area</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588</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75</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13</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4</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3600" w:type="dxa"/>
            <w:tcBorders>
              <w:left w:val="nil"/>
            </w:tcBorders>
          </w:tcPr>
          <w:p w:rsidR="007E06B9" w:rsidRPr="007E06B9" w:rsidRDefault="007E06B9" w:rsidP="007E06B9">
            <w:pPr>
              <w:rPr>
                <w:rFonts w:ascii="Times New Roman" w:hAnsi="Times New Roman"/>
              </w:rPr>
            </w:pP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347</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551</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74</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14</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Plants</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330</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612</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74</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14</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3</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Ceiling fans on</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lastRenderedPageBreak/>
              <w:t>Superior Court 1</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487</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74</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13</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6</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320</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320</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75</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15</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317</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553</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76</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14</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2</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315</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511</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74</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13</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1</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Water cooler on carpet</w:t>
            </w:r>
          </w:p>
          <w:p w:rsidR="007E06B9" w:rsidRPr="007E06B9" w:rsidRDefault="007E06B9" w:rsidP="007E06B9">
            <w:pPr>
              <w:rPr>
                <w:rFonts w:ascii="Times New Roman" w:hAnsi="Times New Roman"/>
              </w:rPr>
            </w:pPr>
            <w:r w:rsidRPr="007E06B9">
              <w:rPr>
                <w:rFonts w:ascii="Times New Roman" w:hAnsi="Times New Roman"/>
              </w:rPr>
              <w:t>Plants</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314</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501</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74</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13</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1</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10+ water damaged ceiling tiles</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313</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417</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74</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13</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10+ water damaged ceiling tiles</w:t>
            </w:r>
          </w:p>
          <w:p w:rsidR="007E06B9" w:rsidRPr="007E06B9" w:rsidRDefault="007E06B9" w:rsidP="007E06B9">
            <w:pPr>
              <w:rPr>
                <w:rFonts w:ascii="Times New Roman" w:hAnsi="Times New Roman"/>
              </w:rPr>
            </w:pPr>
            <w:r w:rsidRPr="007E06B9">
              <w:rPr>
                <w:rFonts w:ascii="Times New Roman" w:hAnsi="Times New Roman"/>
              </w:rPr>
              <w:t>door open</w:t>
            </w:r>
          </w:p>
        </w:tc>
      </w:tr>
      <w:tr w:rsidR="007E06B9" w:rsidRPr="007E06B9" w:rsidTr="007E06B9">
        <w:tblPrEx>
          <w:tblCellMar>
            <w:top w:w="0" w:type="dxa"/>
            <w:bottom w:w="0" w:type="dxa"/>
          </w:tblCellMar>
        </w:tblPrEx>
        <w:trPr>
          <w:cantSplit/>
          <w:trHeight w:val="560"/>
        </w:trPr>
        <w:tc>
          <w:tcPr>
            <w:tcW w:w="2178" w:type="dxa"/>
          </w:tcPr>
          <w:p w:rsidR="007E06B9" w:rsidRPr="007E06B9" w:rsidRDefault="007E06B9" w:rsidP="007E06B9">
            <w:pPr>
              <w:rPr>
                <w:rFonts w:ascii="Times New Roman" w:hAnsi="Times New Roman"/>
              </w:rPr>
            </w:pPr>
            <w:r w:rsidRPr="007E06B9">
              <w:rPr>
                <w:rFonts w:ascii="Times New Roman" w:hAnsi="Times New Roman"/>
              </w:rPr>
              <w:t>Court stenographer</w:t>
            </w:r>
          </w:p>
        </w:tc>
        <w:tc>
          <w:tcPr>
            <w:tcW w:w="1170" w:type="dxa"/>
          </w:tcPr>
          <w:p w:rsidR="007E06B9" w:rsidRPr="007E06B9" w:rsidRDefault="007E06B9" w:rsidP="007E06B9">
            <w:pPr>
              <w:jc w:val="center"/>
              <w:rPr>
                <w:rFonts w:ascii="Times New Roman" w:hAnsi="Times New Roman"/>
              </w:rPr>
            </w:pPr>
            <w:r w:rsidRPr="007E06B9">
              <w:rPr>
                <w:rFonts w:ascii="Times New Roman" w:hAnsi="Times New Roman"/>
              </w:rPr>
              <w:t>518</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74</w:t>
            </w:r>
          </w:p>
        </w:tc>
        <w:tc>
          <w:tcPr>
            <w:tcW w:w="1243" w:type="dxa"/>
          </w:tcPr>
          <w:p w:rsidR="007E06B9" w:rsidRPr="007E06B9" w:rsidRDefault="007E06B9" w:rsidP="007E06B9">
            <w:pPr>
              <w:jc w:val="center"/>
              <w:rPr>
                <w:rFonts w:ascii="Times New Roman" w:hAnsi="Times New Roman"/>
              </w:rPr>
            </w:pPr>
            <w:r w:rsidRPr="007E06B9">
              <w:rPr>
                <w:rFonts w:ascii="Times New Roman" w:hAnsi="Times New Roman"/>
              </w:rPr>
              <w:t>13</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ND</w:t>
            </w:r>
          </w:p>
        </w:tc>
        <w:tc>
          <w:tcPr>
            <w:tcW w:w="1334" w:type="dxa"/>
          </w:tcPr>
          <w:p w:rsidR="007E06B9" w:rsidRPr="007E06B9" w:rsidRDefault="007E06B9" w:rsidP="007E06B9">
            <w:pPr>
              <w:jc w:val="center"/>
              <w:rPr>
                <w:rFonts w:ascii="Times New Roman" w:hAnsi="Times New Roman"/>
              </w:rPr>
            </w:pPr>
            <w:r w:rsidRPr="007E06B9">
              <w:rPr>
                <w:rFonts w:ascii="Times New Roman" w:hAnsi="Times New Roman"/>
              </w:rPr>
              <w:t>0</w:t>
            </w:r>
          </w:p>
        </w:tc>
        <w:tc>
          <w:tcPr>
            <w:tcW w:w="1203" w:type="dxa"/>
          </w:tcPr>
          <w:p w:rsidR="007E06B9" w:rsidRPr="007E06B9" w:rsidRDefault="007E06B9" w:rsidP="007E06B9">
            <w:pPr>
              <w:jc w:val="center"/>
              <w:rPr>
                <w:rFonts w:ascii="Times New Roman" w:hAnsi="Times New Roman"/>
              </w:rPr>
            </w:pPr>
            <w:r w:rsidRPr="007E06B9">
              <w:rPr>
                <w:rFonts w:ascii="Times New Roman" w:hAnsi="Times New Roman"/>
              </w:rPr>
              <w:t>N</w:t>
            </w:r>
          </w:p>
        </w:tc>
        <w:tc>
          <w:tcPr>
            <w:tcW w:w="900"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1033" w:type="dxa"/>
          </w:tcPr>
          <w:p w:rsidR="007E06B9" w:rsidRPr="007E06B9" w:rsidRDefault="007E06B9" w:rsidP="007E06B9">
            <w:pPr>
              <w:jc w:val="center"/>
              <w:rPr>
                <w:rFonts w:ascii="Times New Roman" w:hAnsi="Times New Roman"/>
              </w:rPr>
            </w:pPr>
            <w:r w:rsidRPr="007E06B9">
              <w:rPr>
                <w:rFonts w:ascii="Times New Roman" w:hAnsi="Times New Roman"/>
              </w:rPr>
              <w:t>Y</w:t>
            </w:r>
          </w:p>
        </w:tc>
        <w:tc>
          <w:tcPr>
            <w:tcW w:w="3600" w:type="dxa"/>
            <w:tcBorders>
              <w:left w:val="nil"/>
            </w:tcBorders>
          </w:tcPr>
          <w:p w:rsidR="007E06B9" w:rsidRPr="007E06B9" w:rsidRDefault="007E06B9" w:rsidP="007E06B9">
            <w:pPr>
              <w:rPr>
                <w:rFonts w:ascii="Times New Roman" w:hAnsi="Times New Roman"/>
              </w:rPr>
            </w:pPr>
            <w:r w:rsidRPr="007E06B9">
              <w:rPr>
                <w:rFonts w:ascii="Times New Roman" w:hAnsi="Times New Roman"/>
              </w:rPr>
              <w:t>5 water damaged ceiling tiles</w:t>
            </w:r>
          </w:p>
          <w:p w:rsidR="007E06B9" w:rsidRPr="007E06B9" w:rsidRDefault="007E06B9" w:rsidP="007E06B9">
            <w:pPr>
              <w:rPr>
                <w:rFonts w:ascii="Times New Roman" w:hAnsi="Times New Roman"/>
              </w:rPr>
            </w:pPr>
            <w:r w:rsidRPr="007E06B9">
              <w:rPr>
                <w:rFonts w:ascii="Times New Roman" w:hAnsi="Times New Roman"/>
              </w:rPr>
              <w:t>1 missing ceiling tile</w:t>
            </w:r>
          </w:p>
        </w:tc>
      </w:tr>
    </w:tbl>
    <w:p w:rsidR="007E06B9" w:rsidRPr="007E06B9" w:rsidRDefault="007E06B9" w:rsidP="007E06B9">
      <w:pPr>
        <w:rPr>
          <w:rFonts w:ascii="Times New Roman" w:hAnsi="Times New Roman"/>
        </w:rPr>
      </w:pPr>
    </w:p>
    <w:p w:rsidR="00745E9D" w:rsidRDefault="00745E9D" w:rsidP="00EB627B">
      <w:pPr>
        <w:jc w:val="center"/>
        <w:rPr>
          <w:rFonts w:ascii="Times New Roman" w:hAnsi="Times New Roman"/>
          <w:b/>
          <w:szCs w:val="24"/>
        </w:rPr>
        <w:sectPr w:rsidR="00745E9D" w:rsidSect="00745E9D">
          <w:headerReference w:type="default" r:id="rId49"/>
          <w:footerReference w:type="default" r:id="rId50"/>
          <w:pgSz w:w="15840" w:h="12240" w:orient="landscape" w:code="1"/>
          <w:pgMar w:top="720" w:right="720" w:bottom="720" w:left="720" w:header="720" w:footer="720" w:gutter="0"/>
          <w:pgNumType w:start="1"/>
          <w:cols w:space="720"/>
        </w:sectPr>
      </w:pPr>
    </w:p>
    <w:tbl>
      <w:tblPr>
        <w:tblW w:w="1489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178"/>
        <w:gridCol w:w="1170"/>
        <w:gridCol w:w="900"/>
        <w:gridCol w:w="1243"/>
        <w:gridCol w:w="1334"/>
        <w:gridCol w:w="1334"/>
        <w:gridCol w:w="1203"/>
        <w:gridCol w:w="900"/>
        <w:gridCol w:w="1033"/>
        <w:gridCol w:w="3600"/>
      </w:tblGrid>
      <w:tr w:rsidR="00745E9D" w:rsidRPr="00745E9D" w:rsidTr="00745E9D">
        <w:tblPrEx>
          <w:tblCellMar>
            <w:top w:w="0" w:type="dxa"/>
            <w:bottom w:w="0" w:type="dxa"/>
          </w:tblCellMar>
        </w:tblPrEx>
        <w:trPr>
          <w:cantSplit/>
          <w:trHeight w:val="240"/>
          <w:tblHeader/>
        </w:trPr>
        <w:tc>
          <w:tcPr>
            <w:tcW w:w="2178" w:type="dxa"/>
            <w:vMerge w:val="restart"/>
            <w:vAlign w:val="bottom"/>
          </w:tcPr>
          <w:p w:rsidR="00745E9D" w:rsidRPr="00745E9D" w:rsidRDefault="00745E9D" w:rsidP="00745E9D">
            <w:pPr>
              <w:jc w:val="center"/>
              <w:rPr>
                <w:rFonts w:ascii="Times New Roman" w:hAnsi="Times New Roman"/>
                <w:b/>
                <w:sz w:val="22"/>
                <w:lang w:val="fr-FR"/>
              </w:rPr>
            </w:pPr>
            <w:r w:rsidRPr="00745E9D">
              <w:rPr>
                <w:rFonts w:ascii="Times New Roman" w:hAnsi="Times New Roman"/>
                <w:b/>
                <w:sz w:val="22"/>
                <w:lang w:val="fr-FR"/>
              </w:rPr>
              <w:lastRenderedPageBreak/>
              <w:t>Location</w:t>
            </w:r>
          </w:p>
        </w:tc>
        <w:tc>
          <w:tcPr>
            <w:tcW w:w="1170" w:type="dxa"/>
            <w:vMerge w:val="restart"/>
            <w:vAlign w:val="bottom"/>
          </w:tcPr>
          <w:p w:rsidR="00745E9D" w:rsidRPr="00745E9D" w:rsidRDefault="00745E9D" w:rsidP="00745E9D">
            <w:pPr>
              <w:jc w:val="center"/>
              <w:rPr>
                <w:rFonts w:ascii="Times New Roman" w:hAnsi="Times New Roman"/>
                <w:b/>
                <w:sz w:val="22"/>
              </w:rPr>
            </w:pPr>
            <w:r w:rsidRPr="00745E9D">
              <w:rPr>
                <w:rFonts w:ascii="Times New Roman" w:hAnsi="Times New Roman"/>
                <w:b/>
                <w:sz w:val="22"/>
              </w:rPr>
              <w:t>Carbon</w:t>
            </w:r>
          </w:p>
          <w:p w:rsidR="00745E9D" w:rsidRPr="00745E9D" w:rsidRDefault="00745E9D" w:rsidP="00745E9D">
            <w:pPr>
              <w:jc w:val="center"/>
              <w:rPr>
                <w:rFonts w:ascii="Times New Roman" w:hAnsi="Times New Roman"/>
                <w:b/>
                <w:sz w:val="22"/>
              </w:rPr>
            </w:pPr>
            <w:r w:rsidRPr="00745E9D">
              <w:rPr>
                <w:rFonts w:ascii="Times New Roman" w:hAnsi="Times New Roman"/>
                <w:b/>
                <w:sz w:val="22"/>
              </w:rPr>
              <w:t>Dioxide</w:t>
            </w:r>
          </w:p>
          <w:p w:rsidR="00745E9D" w:rsidRPr="00745E9D" w:rsidRDefault="00745E9D" w:rsidP="00745E9D">
            <w:pPr>
              <w:jc w:val="center"/>
              <w:rPr>
                <w:rFonts w:ascii="Times New Roman" w:hAnsi="Times New Roman"/>
                <w:b/>
                <w:sz w:val="22"/>
                <w:lang w:val="fr-FR"/>
              </w:rPr>
            </w:pPr>
            <w:r w:rsidRPr="00745E9D">
              <w:rPr>
                <w:rFonts w:ascii="Times New Roman" w:hAnsi="Times New Roman"/>
                <w:b/>
                <w:sz w:val="22"/>
              </w:rPr>
              <w:t>(*ppm)</w:t>
            </w:r>
          </w:p>
        </w:tc>
        <w:tc>
          <w:tcPr>
            <w:tcW w:w="900" w:type="dxa"/>
            <w:vMerge w:val="restart"/>
            <w:vAlign w:val="bottom"/>
          </w:tcPr>
          <w:p w:rsidR="00745E9D" w:rsidRPr="00745E9D" w:rsidRDefault="00745E9D" w:rsidP="00745E9D">
            <w:pPr>
              <w:jc w:val="center"/>
              <w:rPr>
                <w:rFonts w:ascii="Times New Roman" w:hAnsi="Times New Roman"/>
                <w:b/>
                <w:sz w:val="22"/>
                <w:lang w:val="fr-FR"/>
              </w:rPr>
            </w:pPr>
            <w:proofErr w:type="spellStart"/>
            <w:r w:rsidRPr="00745E9D">
              <w:rPr>
                <w:rFonts w:ascii="Times New Roman" w:hAnsi="Times New Roman"/>
                <w:b/>
                <w:sz w:val="22"/>
                <w:lang w:val="fr-FR"/>
              </w:rPr>
              <w:t>Temp</w:t>
            </w:r>
            <w:proofErr w:type="spellEnd"/>
            <w:r w:rsidRPr="00745E9D">
              <w:rPr>
                <w:rFonts w:ascii="Times New Roman" w:hAnsi="Times New Roman"/>
                <w:b/>
                <w:sz w:val="22"/>
                <w:lang w:val="fr-FR"/>
              </w:rPr>
              <w:t>.</w:t>
            </w:r>
          </w:p>
          <w:p w:rsidR="00745E9D" w:rsidRPr="00745E9D" w:rsidRDefault="00745E9D" w:rsidP="00745E9D">
            <w:pPr>
              <w:jc w:val="center"/>
              <w:rPr>
                <w:rFonts w:ascii="Times New Roman" w:hAnsi="Times New Roman"/>
                <w:b/>
                <w:sz w:val="22"/>
                <w:lang w:val="fr-FR"/>
              </w:rPr>
            </w:pPr>
            <w:r w:rsidRPr="00745E9D">
              <w:rPr>
                <w:rFonts w:ascii="Times New Roman" w:hAnsi="Times New Roman"/>
                <w:b/>
                <w:sz w:val="22"/>
              </w:rPr>
              <w:t>(°F)</w:t>
            </w:r>
          </w:p>
        </w:tc>
        <w:tc>
          <w:tcPr>
            <w:tcW w:w="1243" w:type="dxa"/>
            <w:vMerge w:val="restart"/>
            <w:vAlign w:val="bottom"/>
          </w:tcPr>
          <w:p w:rsidR="00745E9D" w:rsidRPr="00745E9D" w:rsidRDefault="00745E9D" w:rsidP="00745E9D">
            <w:pPr>
              <w:jc w:val="center"/>
              <w:rPr>
                <w:rFonts w:ascii="Times New Roman" w:hAnsi="Times New Roman"/>
                <w:b/>
                <w:sz w:val="22"/>
              </w:rPr>
            </w:pPr>
            <w:r w:rsidRPr="00745E9D">
              <w:rPr>
                <w:rFonts w:ascii="Times New Roman" w:hAnsi="Times New Roman"/>
                <w:b/>
                <w:sz w:val="22"/>
              </w:rPr>
              <w:t>Relative</w:t>
            </w:r>
          </w:p>
          <w:p w:rsidR="00745E9D" w:rsidRPr="00745E9D" w:rsidRDefault="00745E9D" w:rsidP="00745E9D">
            <w:pPr>
              <w:jc w:val="center"/>
              <w:rPr>
                <w:rFonts w:ascii="Times New Roman" w:hAnsi="Times New Roman"/>
                <w:b/>
                <w:sz w:val="22"/>
              </w:rPr>
            </w:pPr>
            <w:r w:rsidRPr="00745E9D">
              <w:rPr>
                <w:rFonts w:ascii="Times New Roman" w:hAnsi="Times New Roman"/>
                <w:b/>
                <w:sz w:val="22"/>
              </w:rPr>
              <w:t>Humidity</w:t>
            </w:r>
          </w:p>
          <w:p w:rsidR="00745E9D" w:rsidRPr="00745E9D" w:rsidRDefault="00745E9D" w:rsidP="00745E9D">
            <w:pPr>
              <w:jc w:val="center"/>
              <w:rPr>
                <w:rFonts w:ascii="Times New Roman" w:hAnsi="Times New Roman"/>
                <w:b/>
                <w:sz w:val="22"/>
              </w:rPr>
            </w:pPr>
            <w:r w:rsidRPr="00745E9D">
              <w:rPr>
                <w:rFonts w:ascii="Times New Roman" w:hAnsi="Times New Roman"/>
                <w:b/>
                <w:sz w:val="22"/>
              </w:rPr>
              <w:t>(%)</w:t>
            </w:r>
          </w:p>
        </w:tc>
        <w:tc>
          <w:tcPr>
            <w:tcW w:w="1334" w:type="dxa"/>
            <w:vMerge w:val="restart"/>
          </w:tcPr>
          <w:p w:rsidR="00745E9D" w:rsidRPr="00745E9D" w:rsidRDefault="00745E9D" w:rsidP="00745E9D">
            <w:pPr>
              <w:jc w:val="center"/>
              <w:rPr>
                <w:rFonts w:ascii="Times New Roman" w:hAnsi="Times New Roman"/>
                <w:b/>
                <w:sz w:val="22"/>
              </w:rPr>
            </w:pPr>
            <w:r w:rsidRPr="00745E9D">
              <w:rPr>
                <w:rFonts w:ascii="Times New Roman" w:hAnsi="Times New Roman"/>
                <w:b/>
                <w:sz w:val="22"/>
              </w:rPr>
              <w:t>Total Volatile Organic Compound(*ppm)</w:t>
            </w:r>
          </w:p>
        </w:tc>
        <w:tc>
          <w:tcPr>
            <w:tcW w:w="1334" w:type="dxa"/>
            <w:vMerge w:val="restart"/>
            <w:vAlign w:val="bottom"/>
          </w:tcPr>
          <w:p w:rsidR="00745E9D" w:rsidRPr="00745E9D" w:rsidRDefault="00745E9D" w:rsidP="00745E9D">
            <w:pPr>
              <w:jc w:val="center"/>
              <w:rPr>
                <w:rFonts w:ascii="Times New Roman" w:hAnsi="Times New Roman"/>
                <w:b/>
                <w:sz w:val="22"/>
              </w:rPr>
            </w:pPr>
            <w:r w:rsidRPr="00745E9D">
              <w:rPr>
                <w:rFonts w:ascii="Times New Roman" w:hAnsi="Times New Roman"/>
                <w:b/>
                <w:sz w:val="22"/>
              </w:rPr>
              <w:t>Occupants</w:t>
            </w:r>
          </w:p>
          <w:p w:rsidR="00745E9D" w:rsidRPr="00745E9D" w:rsidRDefault="00745E9D" w:rsidP="00745E9D">
            <w:pPr>
              <w:jc w:val="center"/>
              <w:rPr>
                <w:rFonts w:ascii="Times New Roman" w:hAnsi="Times New Roman"/>
                <w:b/>
                <w:sz w:val="22"/>
              </w:rPr>
            </w:pPr>
            <w:r w:rsidRPr="00745E9D">
              <w:rPr>
                <w:rFonts w:ascii="Times New Roman" w:hAnsi="Times New Roman"/>
                <w:b/>
                <w:sz w:val="22"/>
              </w:rPr>
              <w:t>in Room</w:t>
            </w:r>
          </w:p>
        </w:tc>
        <w:tc>
          <w:tcPr>
            <w:tcW w:w="1203" w:type="dxa"/>
            <w:vMerge w:val="restart"/>
            <w:vAlign w:val="bottom"/>
          </w:tcPr>
          <w:p w:rsidR="00745E9D" w:rsidRPr="00745E9D" w:rsidRDefault="00745E9D" w:rsidP="00745E9D">
            <w:pPr>
              <w:jc w:val="center"/>
              <w:rPr>
                <w:rFonts w:ascii="Times New Roman" w:hAnsi="Times New Roman"/>
                <w:b/>
                <w:sz w:val="22"/>
              </w:rPr>
            </w:pPr>
            <w:r w:rsidRPr="00745E9D">
              <w:rPr>
                <w:rFonts w:ascii="Times New Roman" w:hAnsi="Times New Roman"/>
                <w:b/>
                <w:sz w:val="22"/>
              </w:rPr>
              <w:t>Windows</w:t>
            </w:r>
          </w:p>
          <w:p w:rsidR="00745E9D" w:rsidRPr="00745E9D" w:rsidRDefault="00745E9D" w:rsidP="00745E9D">
            <w:pPr>
              <w:jc w:val="center"/>
              <w:rPr>
                <w:rFonts w:ascii="Times New Roman" w:hAnsi="Times New Roman"/>
                <w:b/>
                <w:sz w:val="22"/>
              </w:rPr>
            </w:pPr>
            <w:r w:rsidRPr="00745E9D">
              <w:rPr>
                <w:rFonts w:ascii="Times New Roman" w:hAnsi="Times New Roman"/>
                <w:b/>
                <w:sz w:val="22"/>
              </w:rPr>
              <w:t>Openable</w:t>
            </w:r>
          </w:p>
        </w:tc>
        <w:tc>
          <w:tcPr>
            <w:tcW w:w="1933" w:type="dxa"/>
            <w:gridSpan w:val="2"/>
            <w:tcBorders>
              <w:left w:val="nil"/>
              <w:bottom w:val="nil"/>
            </w:tcBorders>
            <w:vAlign w:val="bottom"/>
          </w:tcPr>
          <w:p w:rsidR="00745E9D" w:rsidRPr="00745E9D" w:rsidRDefault="00745E9D" w:rsidP="00745E9D">
            <w:pPr>
              <w:ind w:left="-105"/>
              <w:jc w:val="center"/>
              <w:rPr>
                <w:rFonts w:ascii="Times New Roman" w:hAnsi="Times New Roman"/>
                <w:b/>
                <w:sz w:val="22"/>
              </w:rPr>
            </w:pPr>
            <w:r w:rsidRPr="00745E9D">
              <w:rPr>
                <w:rFonts w:ascii="Times New Roman" w:hAnsi="Times New Roman"/>
                <w:b/>
                <w:sz w:val="22"/>
              </w:rPr>
              <w:t>Ventilation</w:t>
            </w:r>
          </w:p>
        </w:tc>
        <w:tc>
          <w:tcPr>
            <w:tcW w:w="3600" w:type="dxa"/>
            <w:vMerge w:val="restart"/>
            <w:vAlign w:val="bottom"/>
          </w:tcPr>
          <w:p w:rsidR="00745E9D" w:rsidRPr="00745E9D" w:rsidRDefault="00745E9D" w:rsidP="00745E9D">
            <w:pPr>
              <w:jc w:val="center"/>
              <w:rPr>
                <w:rFonts w:ascii="Times New Roman" w:hAnsi="Times New Roman"/>
                <w:b/>
                <w:sz w:val="22"/>
              </w:rPr>
            </w:pPr>
            <w:r w:rsidRPr="00745E9D">
              <w:rPr>
                <w:rFonts w:ascii="Times New Roman" w:hAnsi="Times New Roman"/>
                <w:b/>
                <w:sz w:val="22"/>
              </w:rPr>
              <w:t>Remarks</w:t>
            </w:r>
          </w:p>
        </w:tc>
      </w:tr>
      <w:tr w:rsidR="00745E9D" w:rsidRPr="00745E9D" w:rsidTr="00745E9D">
        <w:tblPrEx>
          <w:tblCellMar>
            <w:top w:w="0" w:type="dxa"/>
            <w:bottom w:w="0" w:type="dxa"/>
          </w:tblCellMar>
        </w:tblPrEx>
        <w:trPr>
          <w:cantSplit/>
          <w:trHeight w:val="240"/>
          <w:tblHeader/>
        </w:trPr>
        <w:tc>
          <w:tcPr>
            <w:tcW w:w="2178" w:type="dxa"/>
            <w:vMerge/>
          </w:tcPr>
          <w:p w:rsidR="00745E9D" w:rsidRPr="00745E9D" w:rsidRDefault="00745E9D" w:rsidP="00745E9D">
            <w:pPr>
              <w:rPr>
                <w:rFonts w:ascii="Times New Roman" w:hAnsi="Times New Roman"/>
                <w:sz w:val="22"/>
              </w:rPr>
            </w:pPr>
          </w:p>
        </w:tc>
        <w:tc>
          <w:tcPr>
            <w:tcW w:w="1170" w:type="dxa"/>
            <w:vMerge/>
          </w:tcPr>
          <w:p w:rsidR="00745E9D" w:rsidRPr="00745E9D" w:rsidRDefault="00745E9D" w:rsidP="00745E9D">
            <w:pPr>
              <w:jc w:val="center"/>
              <w:rPr>
                <w:rFonts w:ascii="Times New Roman" w:hAnsi="Times New Roman"/>
                <w:sz w:val="22"/>
              </w:rPr>
            </w:pPr>
          </w:p>
        </w:tc>
        <w:tc>
          <w:tcPr>
            <w:tcW w:w="900" w:type="dxa"/>
            <w:vMerge/>
          </w:tcPr>
          <w:p w:rsidR="00745E9D" w:rsidRPr="00745E9D" w:rsidRDefault="00745E9D" w:rsidP="00745E9D">
            <w:pPr>
              <w:jc w:val="center"/>
              <w:rPr>
                <w:rFonts w:ascii="Times New Roman" w:hAnsi="Times New Roman"/>
                <w:sz w:val="22"/>
              </w:rPr>
            </w:pPr>
          </w:p>
        </w:tc>
        <w:tc>
          <w:tcPr>
            <w:tcW w:w="1243" w:type="dxa"/>
            <w:vMerge/>
          </w:tcPr>
          <w:p w:rsidR="00745E9D" w:rsidRPr="00745E9D" w:rsidRDefault="00745E9D" w:rsidP="00745E9D">
            <w:pPr>
              <w:jc w:val="center"/>
              <w:rPr>
                <w:rFonts w:ascii="Times New Roman" w:hAnsi="Times New Roman"/>
                <w:b/>
                <w:sz w:val="22"/>
              </w:rPr>
            </w:pPr>
          </w:p>
        </w:tc>
        <w:tc>
          <w:tcPr>
            <w:tcW w:w="1334" w:type="dxa"/>
            <w:vMerge/>
          </w:tcPr>
          <w:p w:rsidR="00745E9D" w:rsidRPr="00745E9D" w:rsidRDefault="00745E9D" w:rsidP="00745E9D">
            <w:pPr>
              <w:jc w:val="center"/>
              <w:rPr>
                <w:rFonts w:ascii="Times New Roman" w:hAnsi="Times New Roman"/>
                <w:b/>
                <w:sz w:val="22"/>
              </w:rPr>
            </w:pPr>
          </w:p>
        </w:tc>
        <w:tc>
          <w:tcPr>
            <w:tcW w:w="1334" w:type="dxa"/>
            <w:vMerge/>
          </w:tcPr>
          <w:p w:rsidR="00745E9D" w:rsidRPr="00745E9D" w:rsidRDefault="00745E9D" w:rsidP="00745E9D">
            <w:pPr>
              <w:jc w:val="center"/>
              <w:rPr>
                <w:rFonts w:ascii="Times New Roman" w:hAnsi="Times New Roman"/>
                <w:b/>
                <w:sz w:val="22"/>
              </w:rPr>
            </w:pPr>
          </w:p>
        </w:tc>
        <w:tc>
          <w:tcPr>
            <w:tcW w:w="1203" w:type="dxa"/>
            <w:vMerge/>
          </w:tcPr>
          <w:p w:rsidR="00745E9D" w:rsidRPr="00745E9D" w:rsidRDefault="00745E9D" w:rsidP="00745E9D">
            <w:pPr>
              <w:jc w:val="center"/>
              <w:rPr>
                <w:rFonts w:ascii="Times New Roman" w:hAnsi="Times New Roman"/>
                <w:b/>
                <w:sz w:val="22"/>
              </w:rPr>
            </w:pPr>
          </w:p>
        </w:tc>
        <w:tc>
          <w:tcPr>
            <w:tcW w:w="900" w:type="dxa"/>
            <w:tcBorders>
              <w:bottom w:val="nil"/>
            </w:tcBorders>
            <w:vAlign w:val="bottom"/>
          </w:tcPr>
          <w:p w:rsidR="00745E9D" w:rsidRPr="00745E9D" w:rsidRDefault="00745E9D" w:rsidP="00745E9D">
            <w:pPr>
              <w:jc w:val="center"/>
              <w:rPr>
                <w:rFonts w:ascii="Times New Roman" w:hAnsi="Times New Roman"/>
                <w:sz w:val="22"/>
              </w:rPr>
            </w:pPr>
            <w:r w:rsidRPr="00745E9D">
              <w:rPr>
                <w:rFonts w:ascii="Times New Roman" w:hAnsi="Times New Roman"/>
                <w:b/>
                <w:sz w:val="22"/>
              </w:rPr>
              <w:t>Supply</w:t>
            </w:r>
          </w:p>
        </w:tc>
        <w:tc>
          <w:tcPr>
            <w:tcW w:w="1033" w:type="dxa"/>
            <w:tcBorders>
              <w:bottom w:val="nil"/>
            </w:tcBorders>
            <w:vAlign w:val="bottom"/>
          </w:tcPr>
          <w:p w:rsidR="00745E9D" w:rsidRPr="00745E9D" w:rsidRDefault="00745E9D" w:rsidP="00745E9D">
            <w:pPr>
              <w:jc w:val="center"/>
              <w:rPr>
                <w:rFonts w:ascii="Times New Roman" w:hAnsi="Times New Roman"/>
                <w:sz w:val="22"/>
              </w:rPr>
            </w:pPr>
            <w:r w:rsidRPr="00745E9D">
              <w:rPr>
                <w:rFonts w:ascii="Times New Roman" w:hAnsi="Times New Roman"/>
                <w:b/>
                <w:sz w:val="22"/>
              </w:rPr>
              <w:t>Exhaust</w:t>
            </w:r>
          </w:p>
        </w:tc>
        <w:tc>
          <w:tcPr>
            <w:tcW w:w="3600" w:type="dxa"/>
            <w:vMerge/>
          </w:tcPr>
          <w:p w:rsidR="00745E9D" w:rsidRPr="00745E9D" w:rsidRDefault="00745E9D" w:rsidP="00745E9D">
            <w:pPr>
              <w:rPr>
                <w:rFonts w:ascii="Times New Roman" w:hAnsi="Times New Roman"/>
                <w:sz w:val="22"/>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Outside</w:t>
            </w:r>
          </w:p>
          <w:p w:rsidR="00745E9D" w:rsidRPr="00745E9D" w:rsidRDefault="00745E9D" w:rsidP="00745E9D">
            <w:pPr>
              <w:rPr>
                <w:rFonts w:ascii="Times New Roman" w:hAnsi="Times New Roman"/>
              </w:rPr>
            </w:pPr>
            <w:r w:rsidRPr="00745E9D">
              <w:rPr>
                <w:rFonts w:ascii="Times New Roman" w:hAnsi="Times New Roman"/>
              </w:rPr>
              <w:t>(Background)</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422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61</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34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p>
        </w:tc>
        <w:tc>
          <w:tcPr>
            <w:tcW w:w="1203" w:type="dxa"/>
          </w:tcPr>
          <w:p w:rsidR="00745E9D" w:rsidRPr="00745E9D" w:rsidRDefault="00745E9D" w:rsidP="00745E9D">
            <w:pPr>
              <w:jc w:val="center"/>
              <w:rPr>
                <w:rFonts w:ascii="Times New Roman" w:hAnsi="Times New Roman"/>
              </w:rPr>
            </w:pPr>
          </w:p>
        </w:tc>
        <w:tc>
          <w:tcPr>
            <w:tcW w:w="900" w:type="dxa"/>
          </w:tcPr>
          <w:p w:rsidR="00745E9D" w:rsidRPr="00745E9D" w:rsidRDefault="00745E9D" w:rsidP="00745E9D">
            <w:pPr>
              <w:jc w:val="center"/>
              <w:rPr>
                <w:rFonts w:ascii="Times New Roman" w:hAnsi="Times New Roman"/>
              </w:rPr>
            </w:pPr>
          </w:p>
        </w:tc>
        <w:tc>
          <w:tcPr>
            <w:tcW w:w="1033" w:type="dxa"/>
          </w:tcPr>
          <w:p w:rsidR="00745E9D" w:rsidRPr="00745E9D" w:rsidRDefault="00745E9D" w:rsidP="00745E9D">
            <w:pPr>
              <w:jc w:val="center"/>
              <w:rPr>
                <w:rFonts w:ascii="Times New Roman" w:hAnsi="Times New Roman"/>
              </w:rPr>
            </w:pP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 xml:space="preserve">Recorder of </w:t>
            </w:r>
            <w:smartTag w:uri="urn:schemas-microsoft-com:office:smarttags" w:element="Street">
              <w:smartTag w:uri="urn:schemas-microsoft-com:office:smarttags" w:element="address">
                <w:r w:rsidRPr="00745E9D">
                  <w:rPr>
                    <w:rFonts w:ascii="Times New Roman" w:hAnsi="Times New Roman"/>
                  </w:rPr>
                  <w:t>Land Court</w:t>
                </w:r>
              </w:smartTag>
            </w:smartTag>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651</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5 water damaged ceiling tiles</w:t>
            </w:r>
          </w:p>
          <w:p w:rsidR="00745E9D" w:rsidRPr="00745E9D" w:rsidRDefault="00745E9D" w:rsidP="00745E9D">
            <w:pPr>
              <w:rPr>
                <w:rFonts w:ascii="Times New Roman" w:hAnsi="Times New Roman"/>
              </w:rPr>
            </w:pPr>
            <w:r w:rsidRPr="00745E9D">
              <w:rPr>
                <w:rFonts w:ascii="Times New Roman" w:hAnsi="Times New Roman"/>
              </w:rPr>
              <w:t>Photocopier</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Lounge 228</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549</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16</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units off</w:t>
            </w:r>
          </w:p>
          <w:p w:rsidR="00745E9D" w:rsidRPr="00745E9D" w:rsidRDefault="00745E9D" w:rsidP="00745E9D">
            <w:pPr>
              <w:rPr>
                <w:rFonts w:ascii="Times New Roman" w:hAnsi="Times New Roman"/>
              </w:rPr>
            </w:pPr>
            <w:r w:rsidRPr="00745E9D">
              <w:rPr>
                <w:rFonts w:ascii="Times New Roman" w:hAnsi="Times New Roman"/>
              </w:rPr>
              <w:t>No dedicated exhaust vents</w:t>
            </w:r>
          </w:p>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210A</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572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16</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units off</w:t>
            </w:r>
          </w:p>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210</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538</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16</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Water cooler on carpet</w:t>
            </w:r>
          </w:p>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209</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495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16</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off</w:t>
            </w:r>
          </w:p>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208</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496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16</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Photocopier</w:t>
            </w:r>
          </w:p>
          <w:p w:rsidR="00745E9D" w:rsidRPr="00745E9D" w:rsidRDefault="00745E9D" w:rsidP="00745E9D">
            <w:pPr>
              <w:rPr>
                <w:rFonts w:ascii="Times New Roman" w:hAnsi="Times New Roman"/>
              </w:rPr>
            </w:pPr>
            <w:r w:rsidRPr="00745E9D">
              <w:rPr>
                <w:rFonts w:ascii="Times New Roman" w:hAnsi="Times New Roman"/>
              </w:rPr>
              <w:t>Fan coil unit off</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207 A + B</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691</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2</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Plants</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lastRenderedPageBreak/>
              <w:t>206</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528</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17</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204A</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586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20</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Plants</w:t>
            </w:r>
          </w:p>
          <w:p w:rsidR="00745E9D" w:rsidRPr="00745E9D" w:rsidRDefault="00745E9D" w:rsidP="00745E9D">
            <w:pPr>
              <w:rPr>
                <w:rFonts w:ascii="Times New Roman" w:hAnsi="Times New Roman"/>
              </w:rPr>
            </w:pPr>
            <w:r w:rsidRPr="00745E9D">
              <w:rPr>
                <w:rFonts w:ascii="Times New Roman" w:hAnsi="Times New Roman"/>
              </w:rPr>
              <w:t>Fan coil unit off</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204</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575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21</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Plants</w:t>
            </w:r>
          </w:p>
          <w:p w:rsidR="00745E9D" w:rsidRPr="00745E9D" w:rsidRDefault="00745E9D" w:rsidP="00745E9D">
            <w:pPr>
              <w:rPr>
                <w:rFonts w:ascii="Times New Roman" w:hAnsi="Times New Roman"/>
              </w:rPr>
            </w:pPr>
            <w:r w:rsidRPr="00745E9D">
              <w:rPr>
                <w:rFonts w:ascii="Times New Roman" w:hAnsi="Times New Roman"/>
              </w:rPr>
              <w:t>Fan coil unit off</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Stenographer</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592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2</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off</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Civil clerks main office</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592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13</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16 computers</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212</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557</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606"/>
        </w:trPr>
        <w:tc>
          <w:tcPr>
            <w:tcW w:w="2178" w:type="dxa"/>
          </w:tcPr>
          <w:p w:rsidR="00745E9D" w:rsidRPr="00745E9D" w:rsidRDefault="00745E9D" w:rsidP="00745E9D">
            <w:pPr>
              <w:rPr>
                <w:rFonts w:ascii="Times New Roman" w:hAnsi="Times New Roman"/>
              </w:rPr>
            </w:pPr>
            <w:r w:rsidRPr="00745E9D">
              <w:rPr>
                <w:rFonts w:ascii="Times New Roman" w:hAnsi="Times New Roman"/>
              </w:rPr>
              <w:t>216</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558</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Clutter</w:t>
            </w:r>
          </w:p>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Vault 221</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478</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lastRenderedPageBreak/>
              <w:t>219</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491</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222</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471</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17</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225</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572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2</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224A credit union</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747</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224A retirement board</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652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2</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Photocopier next to fan coil unit</w:t>
            </w:r>
          </w:p>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202B</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532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17</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202A</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528</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17</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246C</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506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17</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246</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583</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lastRenderedPageBreak/>
              <w:t>246B</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523</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17</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2 water damaged ceiling tile</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247</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532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1 water damaged ceiling tile</w:t>
            </w:r>
          </w:p>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248</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527</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1 water damaged ceiling tile</w:t>
            </w:r>
          </w:p>
          <w:p w:rsidR="00745E9D" w:rsidRPr="00745E9D" w:rsidRDefault="00745E9D" w:rsidP="00745E9D">
            <w:pPr>
              <w:rPr>
                <w:rFonts w:ascii="Times New Roman" w:hAnsi="Times New Roman"/>
              </w:rPr>
            </w:pPr>
            <w:r w:rsidRPr="00745E9D">
              <w:rPr>
                <w:rFonts w:ascii="Times New Roman" w:hAnsi="Times New Roman"/>
              </w:rPr>
              <w:t>peeling wallpaper</w:t>
            </w:r>
          </w:p>
          <w:p w:rsidR="00745E9D" w:rsidRPr="00745E9D" w:rsidRDefault="00745E9D" w:rsidP="00745E9D">
            <w:pPr>
              <w:rPr>
                <w:rFonts w:ascii="Times New Roman" w:hAnsi="Times New Roman"/>
              </w:rPr>
            </w:pPr>
            <w:r w:rsidRPr="00745E9D">
              <w:rPr>
                <w:rFonts w:ascii="Times New Roman" w:hAnsi="Times New Roman"/>
              </w:rPr>
              <w:t>water damaged hard ceiling/wall material</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249</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513</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17</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5 water damaged ceiling tiles</w:t>
            </w:r>
          </w:p>
          <w:p w:rsidR="00745E9D" w:rsidRPr="00745E9D" w:rsidRDefault="00745E9D" w:rsidP="00745E9D">
            <w:pPr>
              <w:rPr>
                <w:rFonts w:ascii="Times New Roman" w:hAnsi="Times New Roman"/>
              </w:rPr>
            </w:pPr>
            <w:r w:rsidRPr="00745E9D">
              <w:rPr>
                <w:rFonts w:ascii="Times New Roman" w:hAnsi="Times New Roman"/>
              </w:rPr>
              <w:t>floor fan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249B</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515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2</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Peeling wallpaper</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249A</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503</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4 water damaged ceiling tiles</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Monitor room</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486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Microwave oven</w:t>
            </w:r>
          </w:p>
          <w:p w:rsidR="00745E9D" w:rsidRPr="00745E9D" w:rsidRDefault="00745E9D" w:rsidP="00745E9D">
            <w:pPr>
              <w:rPr>
                <w:rFonts w:ascii="Times New Roman" w:hAnsi="Times New Roman"/>
              </w:rPr>
            </w:pPr>
            <w:r w:rsidRPr="00745E9D">
              <w:rPr>
                <w:rFonts w:ascii="Times New Roman" w:hAnsi="Times New Roman"/>
              </w:rPr>
              <w:t>Fan coil unit off</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Chief of court officers office</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503</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off</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lastRenderedPageBreak/>
              <w:t>Main lobby</w:t>
            </w:r>
          </w:p>
          <w:p w:rsidR="00745E9D" w:rsidRPr="00745E9D" w:rsidRDefault="00745E9D" w:rsidP="00745E9D">
            <w:pPr>
              <w:rPr>
                <w:rFonts w:ascii="Times New Roman" w:hAnsi="Times New Roman"/>
              </w:rPr>
            </w:pPr>
            <w:r w:rsidRPr="00745E9D">
              <w:rPr>
                <w:rFonts w:ascii="Times New Roman" w:hAnsi="Times New Roman"/>
              </w:rPr>
              <w:t>balcony</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574</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5</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Main lobby</w:t>
            </w:r>
          </w:p>
          <w:p w:rsidR="00745E9D" w:rsidRPr="00745E9D" w:rsidRDefault="00745E9D" w:rsidP="00745E9D">
            <w:pPr>
              <w:rPr>
                <w:rFonts w:ascii="Times New Roman" w:hAnsi="Times New Roman"/>
              </w:rPr>
            </w:pPr>
            <w:r w:rsidRPr="00745E9D">
              <w:rPr>
                <w:rFonts w:ascii="Times New Roman" w:hAnsi="Times New Roman"/>
              </w:rPr>
              <w:t xml:space="preserve"> first floor</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570</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20+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Public Prosecutor Main Office</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656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5</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blocked by stored materials</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117</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623</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Photocopier</w:t>
            </w:r>
          </w:p>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120</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577</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1 missing ceiling tile</w:t>
            </w:r>
          </w:p>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114</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651</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2</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Toaster</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DA office southeast wall</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567</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3 Fan coil units blocked by stored</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Operations</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605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20</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5</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Attorney lounge</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593</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lastRenderedPageBreak/>
              <w:t>137</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589</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Ceiling fan on</w:t>
            </w:r>
          </w:p>
          <w:p w:rsidR="00745E9D" w:rsidRPr="00745E9D" w:rsidRDefault="00745E9D" w:rsidP="00745E9D">
            <w:pPr>
              <w:rPr>
                <w:rFonts w:ascii="Times New Roman" w:hAnsi="Times New Roman"/>
              </w:rPr>
            </w:pPr>
            <w:r w:rsidRPr="00745E9D">
              <w:rPr>
                <w:rFonts w:ascii="Times New Roman" w:hAnsi="Times New Roman"/>
              </w:rPr>
              <w:t>Photocopier</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138</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552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Ceiling fan on</w:t>
            </w:r>
          </w:p>
          <w:p w:rsidR="00745E9D" w:rsidRPr="00745E9D" w:rsidRDefault="00745E9D" w:rsidP="00745E9D">
            <w:pPr>
              <w:rPr>
                <w:rFonts w:ascii="Times New Roman" w:hAnsi="Times New Roman"/>
              </w:rPr>
            </w:pPr>
            <w:r w:rsidRPr="00745E9D">
              <w:rPr>
                <w:rFonts w:ascii="Times New Roman" w:hAnsi="Times New Roman"/>
              </w:rPr>
              <w:t>Floor fan on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135</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547</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2</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Probation</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573</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23</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4</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blocked</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146</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535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off</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149</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516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23</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off</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151</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536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off</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152</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562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23</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158</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558</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23</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lastRenderedPageBreak/>
              <w:t>Probation Lounge</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539</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blocked</w:t>
            </w:r>
          </w:p>
          <w:p w:rsidR="00745E9D" w:rsidRPr="00745E9D" w:rsidRDefault="00745E9D" w:rsidP="00745E9D">
            <w:pPr>
              <w:rPr>
                <w:rFonts w:ascii="Times New Roman" w:hAnsi="Times New Roman"/>
              </w:rPr>
            </w:pPr>
            <w:r w:rsidRPr="00745E9D">
              <w:rPr>
                <w:rFonts w:ascii="Times New Roman" w:hAnsi="Times New Roman"/>
              </w:rPr>
              <w:t>Microwave oven</w:t>
            </w:r>
          </w:p>
          <w:p w:rsidR="00745E9D" w:rsidRPr="00745E9D" w:rsidRDefault="00745E9D" w:rsidP="00745E9D">
            <w:pPr>
              <w:rPr>
                <w:rFonts w:ascii="Times New Roman" w:hAnsi="Times New Roman"/>
              </w:rPr>
            </w:pPr>
            <w:r w:rsidRPr="00745E9D">
              <w:rPr>
                <w:rFonts w:ascii="Times New Roman" w:hAnsi="Times New Roman"/>
              </w:rPr>
              <w:t>Electric stove</w:t>
            </w:r>
          </w:p>
          <w:p w:rsidR="00745E9D" w:rsidRPr="00745E9D" w:rsidRDefault="00745E9D" w:rsidP="00745E9D">
            <w:pPr>
              <w:rPr>
                <w:rFonts w:ascii="Times New Roman" w:hAnsi="Times New Roman"/>
              </w:rPr>
            </w:pPr>
            <w:r w:rsidRPr="00745E9D">
              <w:rPr>
                <w:rFonts w:ascii="Times New Roman" w:hAnsi="Times New Roman"/>
              </w:rPr>
              <w:t>No dedicated exhaust vent for cooking</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164</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503</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23</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162</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523</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141</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522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140</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495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131</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596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25</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7</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121A</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657</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off</w:t>
            </w:r>
          </w:p>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lastRenderedPageBreak/>
              <w:t>121B</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514</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off</w:t>
            </w:r>
          </w:p>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110</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578</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23</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3</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Duplicating room</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558</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23</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Photocopier</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Criminal</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598</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23</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8</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blocked</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111 vault</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529</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102</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567</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Cash office</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587</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77</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23</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5</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Ceiling fan on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File room</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666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77</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off</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101</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634</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21</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Fan coil unit off</w:t>
            </w:r>
          </w:p>
          <w:p w:rsidR="00745E9D" w:rsidRPr="00745E9D" w:rsidRDefault="00745E9D" w:rsidP="00745E9D">
            <w:pPr>
              <w:rPr>
                <w:rFonts w:ascii="Times New Roman" w:hAnsi="Times New Roman"/>
              </w:rPr>
            </w:pPr>
            <w:r w:rsidRPr="00745E9D">
              <w:rPr>
                <w:rFonts w:ascii="Times New Roman" w:hAnsi="Times New Roman"/>
              </w:rPr>
              <w:t>Plants</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lastRenderedPageBreak/>
              <w:t>Mail room</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531</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Door open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Cafeteria</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701</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26</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3</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5 vending machines</w:t>
            </w:r>
          </w:p>
          <w:p w:rsidR="00745E9D" w:rsidRPr="00745E9D" w:rsidRDefault="00745E9D" w:rsidP="00745E9D">
            <w:pPr>
              <w:rPr>
                <w:rFonts w:ascii="Times New Roman" w:hAnsi="Times New Roman"/>
              </w:rPr>
            </w:pPr>
            <w:r w:rsidRPr="00745E9D">
              <w:rPr>
                <w:rFonts w:ascii="Times New Roman" w:hAnsi="Times New Roman"/>
              </w:rPr>
              <w:t>microwave oven</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G-03</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541</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G-17</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765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28</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6</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G-06</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783</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27</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2</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G-39</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675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5</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Water damage hard ceiling</w:t>
            </w:r>
          </w:p>
        </w:tc>
      </w:tr>
      <w:tr w:rsidR="00745E9D" w:rsidRPr="00745E9D" w:rsidTr="00745E9D">
        <w:tblPrEx>
          <w:tblCellMar>
            <w:top w:w="0" w:type="dxa"/>
            <w:bottom w:w="0" w:type="dxa"/>
          </w:tblCellMar>
        </w:tblPrEx>
        <w:trPr>
          <w:cantSplit/>
          <w:trHeight w:val="560"/>
        </w:trPr>
        <w:tc>
          <w:tcPr>
            <w:tcW w:w="2178" w:type="dxa"/>
          </w:tcPr>
          <w:p w:rsidR="00745E9D" w:rsidRPr="00745E9D" w:rsidRDefault="00745E9D" w:rsidP="00745E9D">
            <w:pPr>
              <w:rPr>
                <w:rFonts w:ascii="Times New Roman" w:hAnsi="Times New Roman"/>
              </w:rPr>
            </w:pPr>
            <w:r w:rsidRPr="00745E9D">
              <w:rPr>
                <w:rFonts w:ascii="Times New Roman" w:hAnsi="Times New Roman"/>
              </w:rPr>
              <w:t>G-40</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556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25</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ND</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600" w:type="dxa"/>
            <w:tcBorders>
              <w:left w:val="nil"/>
            </w:tcBorders>
          </w:tcPr>
          <w:p w:rsidR="00745E9D" w:rsidRPr="00745E9D" w:rsidRDefault="00745E9D" w:rsidP="00745E9D">
            <w:pPr>
              <w:rPr>
                <w:rFonts w:ascii="Times New Roman" w:hAnsi="Times New Roman"/>
              </w:rPr>
            </w:pPr>
          </w:p>
        </w:tc>
      </w:tr>
    </w:tbl>
    <w:p w:rsidR="00745E9D" w:rsidRPr="00745E9D" w:rsidRDefault="00745E9D" w:rsidP="00745E9D">
      <w:pPr>
        <w:rPr>
          <w:rFonts w:ascii="Times New Roman" w:hAnsi="Times New Roman"/>
        </w:rPr>
      </w:pPr>
    </w:p>
    <w:p w:rsidR="00745E9D" w:rsidRDefault="00745E9D" w:rsidP="00EB627B">
      <w:pPr>
        <w:jc w:val="center"/>
        <w:rPr>
          <w:rFonts w:ascii="Times New Roman" w:hAnsi="Times New Roman"/>
          <w:b/>
          <w:szCs w:val="24"/>
        </w:rPr>
      </w:pPr>
    </w:p>
    <w:p w:rsidR="00745E9D" w:rsidRDefault="00745E9D" w:rsidP="00745E9D">
      <w:pPr>
        <w:tabs>
          <w:tab w:val="left" w:pos="3750"/>
        </w:tabs>
        <w:rPr>
          <w:rFonts w:ascii="Times New Roman" w:hAnsi="Times New Roman"/>
          <w:szCs w:val="24"/>
        </w:rPr>
      </w:pPr>
      <w:r>
        <w:rPr>
          <w:rFonts w:ascii="Times New Roman" w:hAnsi="Times New Roman"/>
          <w:szCs w:val="24"/>
        </w:rPr>
        <w:tab/>
      </w:r>
    </w:p>
    <w:p w:rsidR="00745E9D" w:rsidRDefault="00745E9D" w:rsidP="00745E9D">
      <w:pPr>
        <w:rPr>
          <w:rFonts w:ascii="Times New Roman" w:hAnsi="Times New Roman"/>
          <w:szCs w:val="24"/>
        </w:rPr>
      </w:pPr>
    </w:p>
    <w:p w:rsidR="00745E9D" w:rsidRPr="00745E9D" w:rsidRDefault="00745E9D" w:rsidP="00745E9D">
      <w:pPr>
        <w:rPr>
          <w:rFonts w:ascii="Times New Roman" w:hAnsi="Times New Roman"/>
          <w:szCs w:val="24"/>
        </w:rPr>
        <w:sectPr w:rsidR="00745E9D" w:rsidRPr="00745E9D" w:rsidSect="00745E9D">
          <w:headerReference w:type="default" r:id="rId51"/>
          <w:footerReference w:type="default" r:id="rId52"/>
          <w:pgSz w:w="15840" w:h="12240" w:orient="landscape" w:code="1"/>
          <w:pgMar w:top="720" w:right="720" w:bottom="720" w:left="720" w:header="720" w:footer="720" w:gutter="0"/>
          <w:pgNumType w:start="1"/>
          <w:cols w:space="720"/>
        </w:sectPr>
      </w:pPr>
    </w:p>
    <w:tbl>
      <w:tblPr>
        <w:tblW w:w="1312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178"/>
        <w:gridCol w:w="1170"/>
        <w:gridCol w:w="900"/>
        <w:gridCol w:w="1243"/>
        <w:gridCol w:w="1334"/>
        <w:gridCol w:w="1203"/>
        <w:gridCol w:w="900"/>
        <w:gridCol w:w="1033"/>
        <w:gridCol w:w="3168"/>
      </w:tblGrid>
      <w:tr w:rsidR="00745E9D" w:rsidRPr="00745E9D" w:rsidTr="00745E9D">
        <w:tblPrEx>
          <w:tblCellMar>
            <w:top w:w="0" w:type="dxa"/>
            <w:bottom w:w="0" w:type="dxa"/>
          </w:tblCellMar>
        </w:tblPrEx>
        <w:trPr>
          <w:cantSplit/>
          <w:trHeight w:val="240"/>
          <w:tblHeader/>
          <w:jc w:val="center"/>
        </w:trPr>
        <w:tc>
          <w:tcPr>
            <w:tcW w:w="2178" w:type="dxa"/>
            <w:vMerge w:val="restart"/>
            <w:vAlign w:val="bottom"/>
          </w:tcPr>
          <w:p w:rsidR="00745E9D" w:rsidRPr="00745E9D" w:rsidRDefault="00745E9D" w:rsidP="00745E9D">
            <w:pPr>
              <w:jc w:val="center"/>
              <w:rPr>
                <w:rFonts w:ascii="Times New Roman" w:hAnsi="Times New Roman"/>
                <w:b/>
                <w:sz w:val="22"/>
              </w:rPr>
            </w:pPr>
            <w:r w:rsidRPr="00745E9D">
              <w:rPr>
                <w:rFonts w:ascii="Times New Roman" w:hAnsi="Times New Roman"/>
                <w:b/>
                <w:sz w:val="22"/>
              </w:rPr>
              <w:lastRenderedPageBreak/>
              <w:t>Remarks</w:t>
            </w:r>
          </w:p>
        </w:tc>
        <w:tc>
          <w:tcPr>
            <w:tcW w:w="1170" w:type="dxa"/>
            <w:vMerge w:val="restart"/>
            <w:vAlign w:val="bottom"/>
          </w:tcPr>
          <w:p w:rsidR="00745E9D" w:rsidRPr="00745E9D" w:rsidRDefault="00745E9D" w:rsidP="00745E9D">
            <w:pPr>
              <w:jc w:val="center"/>
              <w:rPr>
                <w:rFonts w:ascii="Times New Roman" w:hAnsi="Times New Roman"/>
                <w:b/>
                <w:sz w:val="22"/>
              </w:rPr>
            </w:pPr>
            <w:r w:rsidRPr="00745E9D">
              <w:rPr>
                <w:rFonts w:ascii="Times New Roman" w:hAnsi="Times New Roman"/>
                <w:b/>
                <w:sz w:val="22"/>
              </w:rPr>
              <w:t>Carbon</w:t>
            </w:r>
          </w:p>
          <w:p w:rsidR="00745E9D" w:rsidRPr="00745E9D" w:rsidRDefault="00745E9D" w:rsidP="00745E9D">
            <w:pPr>
              <w:jc w:val="center"/>
              <w:rPr>
                <w:rFonts w:ascii="Times New Roman" w:hAnsi="Times New Roman"/>
                <w:b/>
                <w:sz w:val="22"/>
              </w:rPr>
            </w:pPr>
            <w:r w:rsidRPr="00745E9D">
              <w:rPr>
                <w:rFonts w:ascii="Times New Roman" w:hAnsi="Times New Roman"/>
                <w:b/>
                <w:sz w:val="22"/>
              </w:rPr>
              <w:t>Dioxide</w:t>
            </w:r>
          </w:p>
          <w:p w:rsidR="00745E9D" w:rsidRPr="00745E9D" w:rsidRDefault="00745E9D" w:rsidP="00745E9D">
            <w:pPr>
              <w:jc w:val="center"/>
              <w:rPr>
                <w:rFonts w:ascii="Times New Roman" w:hAnsi="Times New Roman"/>
                <w:b/>
                <w:sz w:val="22"/>
              </w:rPr>
            </w:pPr>
            <w:r w:rsidRPr="00745E9D">
              <w:rPr>
                <w:rFonts w:ascii="Times New Roman" w:hAnsi="Times New Roman"/>
                <w:b/>
                <w:sz w:val="22"/>
              </w:rPr>
              <w:t>(*ppm)</w:t>
            </w:r>
          </w:p>
        </w:tc>
        <w:tc>
          <w:tcPr>
            <w:tcW w:w="900" w:type="dxa"/>
            <w:vMerge w:val="restart"/>
            <w:vAlign w:val="bottom"/>
          </w:tcPr>
          <w:p w:rsidR="00745E9D" w:rsidRPr="00745E9D" w:rsidRDefault="00745E9D" w:rsidP="00745E9D">
            <w:pPr>
              <w:jc w:val="center"/>
              <w:rPr>
                <w:rFonts w:ascii="Times New Roman" w:hAnsi="Times New Roman"/>
                <w:b/>
                <w:sz w:val="22"/>
              </w:rPr>
            </w:pPr>
            <w:r w:rsidRPr="00745E9D">
              <w:rPr>
                <w:rFonts w:ascii="Times New Roman" w:hAnsi="Times New Roman"/>
                <w:b/>
                <w:sz w:val="22"/>
              </w:rPr>
              <w:t>Temp.</w:t>
            </w:r>
          </w:p>
          <w:p w:rsidR="00745E9D" w:rsidRPr="00745E9D" w:rsidRDefault="00745E9D" w:rsidP="00745E9D">
            <w:pPr>
              <w:jc w:val="center"/>
              <w:rPr>
                <w:rFonts w:ascii="Times New Roman" w:hAnsi="Times New Roman"/>
                <w:b/>
                <w:sz w:val="22"/>
              </w:rPr>
            </w:pPr>
            <w:r w:rsidRPr="00745E9D">
              <w:rPr>
                <w:rFonts w:ascii="Times New Roman" w:hAnsi="Times New Roman"/>
                <w:b/>
                <w:sz w:val="22"/>
              </w:rPr>
              <w:t>(°F)</w:t>
            </w:r>
          </w:p>
        </w:tc>
        <w:tc>
          <w:tcPr>
            <w:tcW w:w="1243" w:type="dxa"/>
            <w:vMerge w:val="restart"/>
            <w:vAlign w:val="bottom"/>
          </w:tcPr>
          <w:p w:rsidR="00745E9D" w:rsidRPr="00745E9D" w:rsidRDefault="00745E9D" w:rsidP="00745E9D">
            <w:pPr>
              <w:jc w:val="center"/>
              <w:rPr>
                <w:rFonts w:ascii="Times New Roman" w:hAnsi="Times New Roman"/>
                <w:b/>
                <w:sz w:val="22"/>
              </w:rPr>
            </w:pPr>
            <w:r w:rsidRPr="00745E9D">
              <w:rPr>
                <w:rFonts w:ascii="Times New Roman" w:hAnsi="Times New Roman"/>
                <w:b/>
                <w:sz w:val="22"/>
              </w:rPr>
              <w:t>Relative</w:t>
            </w:r>
          </w:p>
          <w:p w:rsidR="00745E9D" w:rsidRPr="00745E9D" w:rsidRDefault="00745E9D" w:rsidP="00745E9D">
            <w:pPr>
              <w:jc w:val="center"/>
              <w:rPr>
                <w:rFonts w:ascii="Times New Roman" w:hAnsi="Times New Roman"/>
                <w:b/>
                <w:sz w:val="22"/>
              </w:rPr>
            </w:pPr>
            <w:r w:rsidRPr="00745E9D">
              <w:rPr>
                <w:rFonts w:ascii="Times New Roman" w:hAnsi="Times New Roman"/>
                <w:b/>
                <w:sz w:val="22"/>
              </w:rPr>
              <w:t>Humidity</w:t>
            </w:r>
          </w:p>
          <w:p w:rsidR="00745E9D" w:rsidRPr="00745E9D" w:rsidRDefault="00745E9D" w:rsidP="00745E9D">
            <w:pPr>
              <w:jc w:val="center"/>
              <w:rPr>
                <w:rFonts w:ascii="Times New Roman" w:hAnsi="Times New Roman"/>
                <w:b/>
                <w:sz w:val="22"/>
              </w:rPr>
            </w:pPr>
            <w:r w:rsidRPr="00745E9D">
              <w:rPr>
                <w:rFonts w:ascii="Times New Roman" w:hAnsi="Times New Roman"/>
                <w:b/>
                <w:sz w:val="22"/>
              </w:rPr>
              <w:t>(%)</w:t>
            </w:r>
          </w:p>
        </w:tc>
        <w:tc>
          <w:tcPr>
            <w:tcW w:w="1334" w:type="dxa"/>
            <w:vMerge w:val="restart"/>
            <w:vAlign w:val="bottom"/>
          </w:tcPr>
          <w:p w:rsidR="00745E9D" w:rsidRPr="00745E9D" w:rsidRDefault="00745E9D" w:rsidP="00745E9D">
            <w:pPr>
              <w:jc w:val="center"/>
              <w:rPr>
                <w:rFonts w:ascii="Times New Roman" w:hAnsi="Times New Roman"/>
                <w:b/>
                <w:sz w:val="22"/>
              </w:rPr>
            </w:pPr>
            <w:r w:rsidRPr="00745E9D">
              <w:rPr>
                <w:rFonts w:ascii="Times New Roman" w:hAnsi="Times New Roman"/>
                <w:b/>
                <w:sz w:val="22"/>
              </w:rPr>
              <w:t>Occupants</w:t>
            </w:r>
          </w:p>
          <w:p w:rsidR="00745E9D" w:rsidRPr="00745E9D" w:rsidRDefault="00745E9D" w:rsidP="00745E9D">
            <w:pPr>
              <w:jc w:val="center"/>
              <w:rPr>
                <w:rFonts w:ascii="Times New Roman" w:hAnsi="Times New Roman"/>
                <w:b/>
                <w:sz w:val="22"/>
              </w:rPr>
            </w:pPr>
            <w:r w:rsidRPr="00745E9D">
              <w:rPr>
                <w:rFonts w:ascii="Times New Roman" w:hAnsi="Times New Roman"/>
                <w:b/>
                <w:sz w:val="22"/>
              </w:rPr>
              <w:t>in Room</w:t>
            </w:r>
          </w:p>
        </w:tc>
        <w:tc>
          <w:tcPr>
            <w:tcW w:w="1203" w:type="dxa"/>
            <w:vMerge w:val="restart"/>
            <w:vAlign w:val="bottom"/>
          </w:tcPr>
          <w:p w:rsidR="00745E9D" w:rsidRPr="00745E9D" w:rsidRDefault="00745E9D" w:rsidP="00745E9D">
            <w:pPr>
              <w:jc w:val="center"/>
              <w:rPr>
                <w:rFonts w:ascii="Times New Roman" w:hAnsi="Times New Roman"/>
                <w:b/>
                <w:sz w:val="22"/>
              </w:rPr>
            </w:pPr>
            <w:r w:rsidRPr="00745E9D">
              <w:rPr>
                <w:rFonts w:ascii="Times New Roman" w:hAnsi="Times New Roman"/>
                <w:b/>
                <w:sz w:val="22"/>
              </w:rPr>
              <w:t>Windows</w:t>
            </w:r>
          </w:p>
          <w:p w:rsidR="00745E9D" w:rsidRPr="00745E9D" w:rsidRDefault="00745E9D" w:rsidP="00745E9D">
            <w:pPr>
              <w:jc w:val="center"/>
              <w:rPr>
                <w:rFonts w:ascii="Times New Roman" w:hAnsi="Times New Roman"/>
                <w:b/>
                <w:sz w:val="22"/>
              </w:rPr>
            </w:pPr>
            <w:r w:rsidRPr="00745E9D">
              <w:rPr>
                <w:rFonts w:ascii="Times New Roman" w:hAnsi="Times New Roman"/>
                <w:b/>
                <w:sz w:val="22"/>
              </w:rPr>
              <w:t>Openable</w:t>
            </w:r>
          </w:p>
        </w:tc>
        <w:tc>
          <w:tcPr>
            <w:tcW w:w="1933" w:type="dxa"/>
            <w:gridSpan w:val="2"/>
            <w:tcBorders>
              <w:left w:val="nil"/>
              <w:bottom w:val="nil"/>
            </w:tcBorders>
            <w:vAlign w:val="bottom"/>
          </w:tcPr>
          <w:p w:rsidR="00745E9D" w:rsidRPr="00745E9D" w:rsidRDefault="00745E9D" w:rsidP="00745E9D">
            <w:pPr>
              <w:ind w:left="-105"/>
              <w:jc w:val="center"/>
              <w:rPr>
                <w:rFonts w:ascii="Times New Roman" w:hAnsi="Times New Roman"/>
                <w:b/>
                <w:sz w:val="22"/>
              </w:rPr>
            </w:pPr>
            <w:r w:rsidRPr="00745E9D">
              <w:rPr>
                <w:rFonts w:ascii="Times New Roman" w:hAnsi="Times New Roman"/>
                <w:b/>
                <w:sz w:val="22"/>
              </w:rPr>
              <w:t>Ventilation</w:t>
            </w:r>
          </w:p>
        </w:tc>
        <w:tc>
          <w:tcPr>
            <w:tcW w:w="3168" w:type="dxa"/>
            <w:vMerge w:val="restart"/>
            <w:vAlign w:val="bottom"/>
          </w:tcPr>
          <w:p w:rsidR="00745E9D" w:rsidRPr="00745E9D" w:rsidRDefault="00745E9D" w:rsidP="00745E9D">
            <w:pPr>
              <w:jc w:val="center"/>
              <w:rPr>
                <w:rFonts w:ascii="Times New Roman" w:hAnsi="Times New Roman"/>
                <w:b/>
                <w:sz w:val="22"/>
              </w:rPr>
            </w:pPr>
            <w:r w:rsidRPr="00745E9D">
              <w:rPr>
                <w:rFonts w:ascii="Times New Roman" w:hAnsi="Times New Roman"/>
                <w:b/>
                <w:sz w:val="22"/>
              </w:rPr>
              <w:t>Remarks</w:t>
            </w:r>
          </w:p>
        </w:tc>
      </w:tr>
      <w:tr w:rsidR="00745E9D" w:rsidRPr="00745E9D" w:rsidTr="00745E9D">
        <w:tblPrEx>
          <w:tblCellMar>
            <w:top w:w="0" w:type="dxa"/>
            <w:bottom w:w="0" w:type="dxa"/>
          </w:tblCellMar>
        </w:tblPrEx>
        <w:trPr>
          <w:cantSplit/>
          <w:trHeight w:val="240"/>
          <w:tblHeader/>
          <w:jc w:val="center"/>
        </w:trPr>
        <w:tc>
          <w:tcPr>
            <w:tcW w:w="2178" w:type="dxa"/>
            <w:vMerge/>
          </w:tcPr>
          <w:p w:rsidR="00745E9D" w:rsidRPr="00745E9D" w:rsidRDefault="00745E9D" w:rsidP="00745E9D">
            <w:pPr>
              <w:rPr>
                <w:rFonts w:ascii="Times New Roman" w:hAnsi="Times New Roman"/>
                <w:sz w:val="22"/>
              </w:rPr>
            </w:pPr>
          </w:p>
        </w:tc>
        <w:tc>
          <w:tcPr>
            <w:tcW w:w="1170" w:type="dxa"/>
            <w:vMerge/>
          </w:tcPr>
          <w:p w:rsidR="00745E9D" w:rsidRPr="00745E9D" w:rsidRDefault="00745E9D" w:rsidP="00745E9D">
            <w:pPr>
              <w:jc w:val="center"/>
              <w:rPr>
                <w:rFonts w:ascii="Times New Roman" w:hAnsi="Times New Roman"/>
                <w:sz w:val="22"/>
              </w:rPr>
            </w:pPr>
          </w:p>
        </w:tc>
        <w:tc>
          <w:tcPr>
            <w:tcW w:w="900" w:type="dxa"/>
            <w:vMerge/>
          </w:tcPr>
          <w:p w:rsidR="00745E9D" w:rsidRPr="00745E9D" w:rsidRDefault="00745E9D" w:rsidP="00745E9D">
            <w:pPr>
              <w:jc w:val="center"/>
              <w:rPr>
                <w:rFonts w:ascii="Times New Roman" w:hAnsi="Times New Roman"/>
                <w:sz w:val="22"/>
              </w:rPr>
            </w:pPr>
          </w:p>
        </w:tc>
        <w:tc>
          <w:tcPr>
            <w:tcW w:w="1243" w:type="dxa"/>
            <w:vMerge/>
          </w:tcPr>
          <w:p w:rsidR="00745E9D" w:rsidRPr="00745E9D" w:rsidRDefault="00745E9D" w:rsidP="00745E9D">
            <w:pPr>
              <w:jc w:val="center"/>
              <w:rPr>
                <w:rFonts w:ascii="Times New Roman" w:hAnsi="Times New Roman"/>
                <w:b/>
                <w:sz w:val="22"/>
              </w:rPr>
            </w:pPr>
          </w:p>
        </w:tc>
        <w:tc>
          <w:tcPr>
            <w:tcW w:w="1334" w:type="dxa"/>
            <w:vMerge/>
          </w:tcPr>
          <w:p w:rsidR="00745E9D" w:rsidRPr="00745E9D" w:rsidRDefault="00745E9D" w:rsidP="00745E9D">
            <w:pPr>
              <w:jc w:val="center"/>
              <w:rPr>
                <w:rFonts w:ascii="Times New Roman" w:hAnsi="Times New Roman"/>
                <w:b/>
                <w:sz w:val="22"/>
              </w:rPr>
            </w:pPr>
          </w:p>
        </w:tc>
        <w:tc>
          <w:tcPr>
            <w:tcW w:w="1203" w:type="dxa"/>
            <w:vMerge/>
          </w:tcPr>
          <w:p w:rsidR="00745E9D" w:rsidRPr="00745E9D" w:rsidRDefault="00745E9D" w:rsidP="00745E9D">
            <w:pPr>
              <w:jc w:val="center"/>
              <w:rPr>
                <w:rFonts w:ascii="Times New Roman" w:hAnsi="Times New Roman"/>
                <w:b/>
                <w:sz w:val="22"/>
              </w:rPr>
            </w:pPr>
          </w:p>
        </w:tc>
        <w:tc>
          <w:tcPr>
            <w:tcW w:w="900" w:type="dxa"/>
            <w:tcBorders>
              <w:bottom w:val="nil"/>
            </w:tcBorders>
            <w:vAlign w:val="bottom"/>
          </w:tcPr>
          <w:p w:rsidR="00745E9D" w:rsidRPr="00745E9D" w:rsidRDefault="00745E9D" w:rsidP="00745E9D">
            <w:pPr>
              <w:jc w:val="center"/>
              <w:rPr>
                <w:rFonts w:ascii="Times New Roman" w:hAnsi="Times New Roman"/>
                <w:sz w:val="22"/>
              </w:rPr>
            </w:pPr>
            <w:r w:rsidRPr="00745E9D">
              <w:rPr>
                <w:rFonts w:ascii="Times New Roman" w:hAnsi="Times New Roman"/>
                <w:b/>
                <w:sz w:val="22"/>
              </w:rPr>
              <w:t>Supply</w:t>
            </w:r>
          </w:p>
        </w:tc>
        <w:tc>
          <w:tcPr>
            <w:tcW w:w="1033" w:type="dxa"/>
            <w:tcBorders>
              <w:bottom w:val="nil"/>
            </w:tcBorders>
            <w:vAlign w:val="bottom"/>
          </w:tcPr>
          <w:p w:rsidR="00745E9D" w:rsidRPr="00745E9D" w:rsidRDefault="00745E9D" w:rsidP="00745E9D">
            <w:pPr>
              <w:jc w:val="center"/>
              <w:rPr>
                <w:rFonts w:ascii="Times New Roman" w:hAnsi="Times New Roman"/>
                <w:sz w:val="22"/>
              </w:rPr>
            </w:pPr>
            <w:r w:rsidRPr="00745E9D">
              <w:rPr>
                <w:rFonts w:ascii="Times New Roman" w:hAnsi="Times New Roman"/>
                <w:b/>
                <w:sz w:val="22"/>
              </w:rPr>
              <w:t>Exhaust</w:t>
            </w:r>
          </w:p>
        </w:tc>
        <w:tc>
          <w:tcPr>
            <w:tcW w:w="3168" w:type="dxa"/>
            <w:vMerge/>
          </w:tcPr>
          <w:p w:rsidR="00745E9D" w:rsidRPr="00745E9D" w:rsidRDefault="00745E9D" w:rsidP="00745E9D">
            <w:pPr>
              <w:rPr>
                <w:rFonts w:ascii="Times New Roman" w:hAnsi="Times New Roman"/>
                <w:sz w:val="22"/>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Outside</w:t>
            </w:r>
          </w:p>
          <w:p w:rsidR="00745E9D" w:rsidRPr="00745E9D" w:rsidRDefault="00745E9D" w:rsidP="00745E9D">
            <w:pPr>
              <w:rPr>
                <w:rFonts w:ascii="Times New Roman" w:hAnsi="Times New Roman"/>
              </w:rPr>
            </w:pPr>
            <w:r w:rsidRPr="00745E9D">
              <w:rPr>
                <w:rFonts w:ascii="Times New Roman" w:hAnsi="Times New Roman"/>
              </w:rPr>
              <w:t>(Background)</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489</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47</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14</w:t>
            </w:r>
          </w:p>
        </w:tc>
        <w:tc>
          <w:tcPr>
            <w:tcW w:w="1334" w:type="dxa"/>
          </w:tcPr>
          <w:p w:rsidR="00745E9D" w:rsidRPr="00745E9D" w:rsidRDefault="00745E9D" w:rsidP="00745E9D">
            <w:pPr>
              <w:jc w:val="center"/>
              <w:rPr>
                <w:rFonts w:ascii="Times New Roman" w:hAnsi="Times New Roman"/>
              </w:rPr>
            </w:pPr>
          </w:p>
        </w:tc>
        <w:tc>
          <w:tcPr>
            <w:tcW w:w="1203" w:type="dxa"/>
          </w:tcPr>
          <w:p w:rsidR="00745E9D" w:rsidRPr="00745E9D" w:rsidRDefault="00745E9D" w:rsidP="00745E9D">
            <w:pPr>
              <w:jc w:val="center"/>
              <w:rPr>
                <w:rFonts w:ascii="Times New Roman" w:hAnsi="Times New Roman"/>
              </w:rPr>
            </w:pPr>
          </w:p>
        </w:tc>
        <w:tc>
          <w:tcPr>
            <w:tcW w:w="900" w:type="dxa"/>
          </w:tcPr>
          <w:p w:rsidR="00745E9D" w:rsidRPr="00745E9D" w:rsidRDefault="00745E9D" w:rsidP="00745E9D">
            <w:pPr>
              <w:jc w:val="center"/>
              <w:rPr>
                <w:rFonts w:ascii="Times New Roman" w:hAnsi="Times New Roman"/>
              </w:rPr>
            </w:pPr>
          </w:p>
        </w:tc>
        <w:tc>
          <w:tcPr>
            <w:tcW w:w="1033" w:type="dxa"/>
          </w:tcPr>
          <w:p w:rsidR="00745E9D" w:rsidRPr="00745E9D" w:rsidRDefault="00745E9D" w:rsidP="00745E9D">
            <w:pPr>
              <w:jc w:val="center"/>
              <w:rPr>
                <w:rFonts w:ascii="Times New Roman" w:hAnsi="Times New Roman"/>
              </w:rPr>
            </w:pP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8</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1170</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77</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23</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8</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7</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1159</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77</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Superior Court 1</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1154</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76</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Superior Court 5</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1118</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77</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21</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3</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Superior Court 6</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1092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77</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21</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Superior Court 2</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1194</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76</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21</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 xml:space="preserve"> </w:t>
            </w: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Superior Court 3</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1142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77</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 xml:space="preserve"> </w:t>
            </w: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Superior Court 4</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1172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77</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Probate Court 4</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1426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74</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6</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Hallway outside Probate Court, 4</w:t>
            </w:r>
            <w:r w:rsidRPr="00745E9D">
              <w:rPr>
                <w:rFonts w:ascii="Times New Roman" w:hAnsi="Times New Roman"/>
                <w:vertAlign w:val="superscript"/>
              </w:rPr>
              <w:t>th</w:t>
            </w:r>
            <w:r w:rsidRPr="00745E9D">
              <w:rPr>
                <w:rFonts w:ascii="Times New Roman" w:hAnsi="Times New Roman"/>
              </w:rPr>
              <w:t xml:space="preserve"> </w:t>
            </w:r>
            <w:r w:rsidRPr="00745E9D">
              <w:rPr>
                <w:rFonts w:ascii="Times New Roman" w:hAnsi="Times New Roman"/>
              </w:rPr>
              <w:lastRenderedPageBreak/>
              <w:t xml:space="preserve">floor </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lastRenderedPageBreak/>
              <w:t>1650</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26</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 xml:space="preserve"> </w:t>
            </w: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lastRenderedPageBreak/>
              <w:t>District Court 1</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1337</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74</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31</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60+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 xml:space="preserve"> </w:t>
            </w: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Hall outside District Court 1</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975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23</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30+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2</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1356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74</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27</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50+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 xml:space="preserve"> </w:t>
            </w: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3</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1312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74</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25</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9</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4</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1192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25</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r w:rsidRPr="00745E9D">
              <w:rPr>
                <w:rFonts w:ascii="Times New Roman" w:hAnsi="Times New Roman"/>
              </w:rPr>
              <w:t xml:space="preserve"> </w:t>
            </w: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5</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1072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6</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947</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10</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1179</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20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9</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1135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76</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Probate Court 4</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1183</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74</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23</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lastRenderedPageBreak/>
              <w:t>Jury Pool</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1495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74</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26</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60+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Registry of Probate  main office</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1515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26</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50+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Registry of Probate  south wall</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1330</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74</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25</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7</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Registry of Probate  north wall</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1364</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74</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25</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12+</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Registry of Probate  east wall</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1366</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74</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24</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5+</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Registry of Probate  center</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1402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25</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5+</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371</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827</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20</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366</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944</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77</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1</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347</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955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20</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208</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1022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75</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21</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206</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941</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71</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20</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lastRenderedPageBreak/>
              <w:t>Meeting room 2</w:t>
            </w:r>
            <w:r w:rsidRPr="00745E9D">
              <w:rPr>
                <w:rFonts w:ascii="Times New Roman" w:hAnsi="Times New Roman"/>
                <w:vertAlign w:val="superscript"/>
              </w:rPr>
              <w:t>nd</w:t>
            </w:r>
            <w:r w:rsidRPr="00745E9D">
              <w:rPr>
                <w:rFonts w:ascii="Times New Roman" w:hAnsi="Times New Roman"/>
              </w:rPr>
              <w:t xml:space="preserve"> floor, east wall</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1089</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Hampden County Commissioners meeting room</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821</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71</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20</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Superior Court clerks office</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888</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74</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20</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9</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Law Library</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805</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5</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Main lobby</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842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72</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20+</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Criminal</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900</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73</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21</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6</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break room</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952</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74</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22</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2</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r w:rsidR="00745E9D" w:rsidRPr="00745E9D" w:rsidTr="00745E9D">
        <w:tblPrEx>
          <w:tblCellMar>
            <w:top w:w="0" w:type="dxa"/>
            <w:bottom w:w="0" w:type="dxa"/>
          </w:tblCellMar>
        </w:tblPrEx>
        <w:trPr>
          <w:trHeight w:val="560"/>
          <w:jc w:val="center"/>
        </w:trPr>
        <w:tc>
          <w:tcPr>
            <w:tcW w:w="2178" w:type="dxa"/>
          </w:tcPr>
          <w:p w:rsidR="00745E9D" w:rsidRPr="00745E9D" w:rsidRDefault="00745E9D" w:rsidP="00745E9D">
            <w:pPr>
              <w:rPr>
                <w:rFonts w:ascii="Times New Roman" w:hAnsi="Times New Roman"/>
              </w:rPr>
            </w:pPr>
            <w:r w:rsidRPr="00745E9D">
              <w:rPr>
                <w:rFonts w:ascii="Times New Roman" w:hAnsi="Times New Roman"/>
              </w:rPr>
              <w:t>District Court Probation</w:t>
            </w:r>
          </w:p>
        </w:tc>
        <w:tc>
          <w:tcPr>
            <w:tcW w:w="1170" w:type="dxa"/>
          </w:tcPr>
          <w:p w:rsidR="00745E9D" w:rsidRPr="00745E9D" w:rsidRDefault="00745E9D" w:rsidP="00745E9D">
            <w:pPr>
              <w:jc w:val="center"/>
              <w:rPr>
                <w:rFonts w:ascii="Times New Roman" w:hAnsi="Times New Roman"/>
              </w:rPr>
            </w:pPr>
            <w:r w:rsidRPr="00745E9D">
              <w:rPr>
                <w:rFonts w:ascii="Times New Roman" w:hAnsi="Times New Roman"/>
              </w:rPr>
              <w:t>829</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74</w:t>
            </w:r>
          </w:p>
        </w:tc>
        <w:tc>
          <w:tcPr>
            <w:tcW w:w="1243" w:type="dxa"/>
          </w:tcPr>
          <w:p w:rsidR="00745E9D" w:rsidRPr="00745E9D" w:rsidRDefault="00745E9D" w:rsidP="00745E9D">
            <w:pPr>
              <w:jc w:val="center"/>
              <w:rPr>
                <w:rFonts w:ascii="Times New Roman" w:hAnsi="Times New Roman"/>
              </w:rPr>
            </w:pPr>
            <w:r w:rsidRPr="00745E9D">
              <w:rPr>
                <w:rFonts w:ascii="Times New Roman" w:hAnsi="Times New Roman"/>
              </w:rPr>
              <w:t>19</w:t>
            </w:r>
          </w:p>
        </w:tc>
        <w:tc>
          <w:tcPr>
            <w:tcW w:w="1334" w:type="dxa"/>
          </w:tcPr>
          <w:p w:rsidR="00745E9D" w:rsidRPr="00745E9D" w:rsidRDefault="00745E9D" w:rsidP="00745E9D">
            <w:pPr>
              <w:jc w:val="center"/>
              <w:rPr>
                <w:rFonts w:ascii="Times New Roman" w:hAnsi="Times New Roman"/>
              </w:rPr>
            </w:pPr>
            <w:r w:rsidRPr="00745E9D">
              <w:rPr>
                <w:rFonts w:ascii="Times New Roman" w:hAnsi="Times New Roman"/>
              </w:rPr>
              <w:t>5</w:t>
            </w:r>
          </w:p>
        </w:tc>
        <w:tc>
          <w:tcPr>
            <w:tcW w:w="1203" w:type="dxa"/>
          </w:tcPr>
          <w:p w:rsidR="00745E9D" w:rsidRPr="00745E9D" w:rsidRDefault="00745E9D" w:rsidP="00745E9D">
            <w:pPr>
              <w:jc w:val="center"/>
              <w:rPr>
                <w:rFonts w:ascii="Times New Roman" w:hAnsi="Times New Roman"/>
              </w:rPr>
            </w:pPr>
            <w:r w:rsidRPr="00745E9D">
              <w:rPr>
                <w:rFonts w:ascii="Times New Roman" w:hAnsi="Times New Roman"/>
              </w:rPr>
              <w:t>N</w:t>
            </w:r>
          </w:p>
        </w:tc>
        <w:tc>
          <w:tcPr>
            <w:tcW w:w="900"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1033" w:type="dxa"/>
          </w:tcPr>
          <w:p w:rsidR="00745E9D" w:rsidRPr="00745E9D" w:rsidRDefault="00745E9D" w:rsidP="00745E9D">
            <w:pPr>
              <w:jc w:val="center"/>
              <w:rPr>
                <w:rFonts w:ascii="Times New Roman" w:hAnsi="Times New Roman"/>
              </w:rPr>
            </w:pPr>
            <w:r w:rsidRPr="00745E9D">
              <w:rPr>
                <w:rFonts w:ascii="Times New Roman" w:hAnsi="Times New Roman"/>
              </w:rPr>
              <w:t>Y</w:t>
            </w:r>
          </w:p>
        </w:tc>
        <w:tc>
          <w:tcPr>
            <w:tcW w:w="3168" w:type="dxa"/>
            <w:tcBorders>
              <w:left w:val="nil"/>
            </w:tcBorders>
          </w:tcPr>
          <w:p w:rsidR="00745E9D" w:rsidRPr="00745E9D" w:rsidRDefault="00745E9D" w:rsidP="00745E9D">
            <w:pPr>
              <w:rPr>
                <w:rFonts w:ascii="Times New Roman" w:hAnsi="Times New Roman"/>
              </w:rPr>
            </w:pPr>
          </w:p>
        </w:tc>
      </w:tr>
    </w:tbl>
    <w:p w:rsidR="00745E9D" w:rsidRPr="00745E9D" w:rsidRDefault="00745E9D" w:rsidP="00745E9D">
      <w:pPr>
        <w:rPr>
          <w:rFonts w:ascii="Times New Roman" w:hAnsi="Times New Roman"/>
        </w:rPr>
      </w:pPr>
    </w:p>
    <w:p w:rsidR="00EB627B" w:rsidRPr="00EB627B" w:rsidRDefault="00EB627B" w:rsidP="00EB627B">
      <w:pPr>
        <w:jc w:val="center"/>
        <w:rPr>
          <w:rFonts w:ascii="Times New Roman" w:hAnsi="Times New Roman"/>
          <w:b/>
          <w:szCs w:val="24"/>
        </w:rPr>
      </w:pPr>
    </w:p>
    <w:sectPr w:rsidR="00EB627B" w:rsidRPr="00EB627B" w:rsidSect="00745E9D">
      <w:headerReference w:type="default" r:id="rId53"/>
      <w:footerReference w:type="default" r:id="rId54"/>
      <w:pgSz w:w="15840" w:h="12240" w:orient="landscape" w:code="1"/>
      <w:pgMar w:top="450" w:right="1440" w:bottom="81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6B9" w:rsidRDefault="007E06B9">
      <w:pPr>
        <w:spacing w:line="20" w:lineRule="exact"/>
      </w:pPr>
    </w:p>
  </w:endnote>
  <w:endnote w:type="continuationSeparator" w:id="0">
    <w:p w:rsidR="007E06B9" w:rsidRDefault="007E06B9">
      <w:r>
        <w:t xml:space="preserve"> </w:t>
      </w:r>
    </w:p>
  </w:endnote>
  <w:endnote w:type="continuationNotice" w:id="1">
    <w:p w:rsidR="007E06B9" w:rsidRDefault="007E06B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Default="007E06B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E06B9" w:rsidRDefault="007E06B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E9D" w:rsidRPr="00745E9D" w:rsidRDefault="00745E9D">
    <w:pPr>
      <w:jc w:val="right"/>
      <w:rPr>
        <w:rFonts w:ascii="Times New Roman" w:hAnsi="Times New Roman"/>
      </w:rPr>
    </w:pPr>
    <w:r w:rsidRPr="00745E9D">
      <w:rPr>
        <w:rFonts w:ascii="Times New Roman" w:hAnsi="Times New Roman"/>
        <w:b/>
      </w:rPr>
      <w:t xml:space="preserve">* </w:t>
    </w:r>
    <w:proofErr w:type="gramStart"/>
    <w:r w:rsidRPr="00745E9D">
      <w:rPr>
        <w:rFonts w:ascii="Times New Roman" w:hAnsi="Times New Roman"/>
        <w:b/>
      </w:rPr>
      <w:t>ppm</w:t>
    </w:r>
    <w:proofErr w:type="gramEnd"/>
    <w:r w:rsidRPr="00745E9D">
      <w:rPr>
        <w:rFonts w:ascii="Times New Roman" w:hAnsi="Times New Roman"/>
        <w:b/>
      </w:rPr>
      <w:t xml:space="preserve"> = parts per million parts of air</w:t>
    </w:r>
  </w:p>
  <w:p w:rsidR="00745E9D" w:rsidRPr="00745E9D" w:rsidRDefault="00745E9D">
    <w:pPr>
      <w:tabs>
        <w:tab w:val="left" w:pos="9180"/>
      </w:tabs>
      <w:rPr>
        <w:rFonts w:ascii="Times New Roman" w:hAnsi="Times New Roman"/>
      </w:rPr>
    </w:pPr>
    <w:r w:rsidRPr="00745E9D">
      <w:rPr>
        <w:rFonts w:ascii="Times New Roman" w:hAnsi="Times New Roman"/>
        <w:b/>
      </w:rPr>
      <w:t>Comfort Guidelines</w:t>
    </w:r>
    <w:r w:rsidRPr="00745E9D">
      <w:rPr>
        <w:rFonts w:ascii="Times New Roman" w:hAnsi="Times New Roman"/>
        <w:b/>
      </w:rPr>
      <w:tab/>
      <w:t>ND = Non-detectable</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10458"/>
    </w:tblGrid>
    <w:tr w:rsidR="00745E9D" w:rsidRPr="00745E9D">
      <w:tblPrEx>
        <w:tblCellMar>
          <w:top w:w="0" w:type="dxa"/>
          <w:bottom w:w="0" w:type="dxa"/>
        </w:tblCellMar>
      </w:tblPrEx>
      <w:tc>
        <w:tcPr>
          <w:tcW w:w="2718" w:type="dxa"/>
        </w:tcPr>
        <w:p w:rsidR="00745E9D" w:rsidRPr="00745E9D" w:rsidRDefault="00745E9D">
          <w:pPr>
            <w:jc w:val="right"/>
            <w:rPr>
              <w:rFonts w:ascii="Times New Roman" w:hAnsi="Times New Roman"/>
            </w:rPr>
          </w:pPr>
          <w:r w:rsidRPr="00745E9D">
            <w:rPr>
              <w:rFonts w:ascii="Times New Roman" w:hAnsi="Times New Roman"/>
            </w:rPr>
            <w:t xml:space="preserve">Carbon Dioxide - </w:t>
          </w:r>
        </w:p>
      </w:tc>
      <w:tc>
        <w:tcPr>
          <w:tcW w:w="10458" w:type="dxa"/>
        </w:tcPr>
        <w:p w:rsidR="00745E9D" w:rsidRPr="00745E9D" w:rsidRDefault="00745E9D">
          <w:pPr>
            <w:rPr>
              <w:rFonts w:ascii="Times New Roman" w:hAnsi="Times New Roman"/>
            </w:rPr>
          </w:pPr>
          <w:r w:rsidRPr="00745E9D">
            <w:rPr>
              <w:rFonts w:ascii="Times New Roman" w:hAnsi="Times New Roman"/>
            </w:rPr>
            <w:t>&lt; 600 ppm = preferred</w:t>
          </w:r>
        </w:p>
      </w:tc>
    </w:tr>
    <w:tr w:rsidR="00745E9D" w:rsidRPr="00745E9D">
      <w:tblPrEx>
        <w:tblCellMar>
          <w:top w:w="0" w:type="dxa"/>
          <w:bottom w:w="0" w:type="dxa"/>
        </w:tblCellMar>
      </w:tblPrEx>
      <w:tc>
        <w:tcPr>
          <w:tcW w:w="2718" w:type="dxa"/>
        </w:tcPr>
        <w:p w:rsidR="00745E9D" w:rsidRPr="00745E9D" w:rsidRDefault="00745E9D">
          <w:pPr>
            <w:jc w:val="right"/>
            <w:rPr>
              <w:rFonts w:ascii="Times New Roman" w:hAnsi="Times New Roman"/>
            </w:rPr>
          </w:pPr>
        </w:p>
      </w:tc>
      <w:tc>
        <w:tcPr>
          <w:tcW w:w="10458" w:type="dxa"/>
        </w:tcPr>
        <w:p w:rsidR="00745E9D" w:rsidRPr="00745E9D" w:rsidRDefault="00745E9D">
          <w:pPr>
            <w:rPr>
              <w:rFonts w:ascii="Times New Roman" w:hAnsi="Times New Roman"/>
            </w:rPr>
          </w:pPr>
          <w:r w:rsidRPr="00745E9D">
            <w:rPr>
              <w:rFonts w:ascii="Times New Roman" w:hAnsi="Times New Roman"/>
            </w:rPr>
            <w:t>600 - 800 ppm = acceptable</w:t>
          </w:r>
        </w:p>
      </w:tc>
    </w:tr>
    <w:tr w:rsidR="00745E9D" w:rsidRPr="00745E9D">
      <w:tblPrEx>
        <w:tblCellMar>
          <w:top w:w="0" w:type="dxa"/>
          <w:bottom w:w="0" w:type="dxa"/>
        </w:tblCellMar>
      </w:tblPrEx>
      <w:tc>
        <w:tcPr>
          <w:tcW w:w="2718" w:type="dxa"/>
        </w:tcPr>
        <w:p w:rsidR="00745E9D" w:rsidRPr="00745E9D" w:rsidRDefault="00745E9D">
          <w:pPr>
            <w:jc w:val="right"/>
            <w:rPr>
              <w:rFonts w:ascii="Times New Roman" w:hAnsi="Times New Roman"/>
            </w:rPr>
          </w:pPr>
        </w:p>
      </w:tc>
      <w:tc>
        <w:tcPr>
          <w:tcW w:w="10458" w:type="dxa"/>
        </w:tcPr>
        <w:p w:rsidR="00745E9D" w:rsidRPr="00745E9D" w:rsidRDefault="00745E9D">
          <w:pPr>
            <w:rPr>
              <w:rFonts w:ascii="Times New Roman" w:hAnsi="Times New Roman"/>
            </w:rPr>
          </w:pPr>
          <w:r w:rsidRPr="00745E9D">
            <w:rPr>
              <w:rFonts w:ascii="Times New Roman" w:hAnsi="Times New Roman"/>
            </w:rPr>
            <w:t>&gt; 800 ppm = indicative of ventilation problems</w:t>
          </w:r>
        </w:p>
      </w:tc>
    </w:tr>
    <w:tr w:rsidR="00745E9D" w:rsidRPr="00745E9D">
      <w:tblPrEx>
        <w:tblCellMar>
          <w:top w:w="0" w:type="dxa"/>
          <w:bottom w:w="0" w:type="dxa"/>
        </w:tblCellMar>
      </w:tblPrEx>
      <w:tc>
        <w:tcPr>
          <w:tcW w:w="2718" w:type="dxa"/>
        </w:tcPr>
        <w:p w:rsidR="00745E9D" w:rsidRPr="00745E9D" w:rsidRDefault="00745E9D">
          <w:pPr>
            <w:jc w:val="right"/>
            <w:rPr>
              <w:rFonts w:ascii="Times New Roman" w:hAnsi="Times New Roman"/>
            </w:rPr>
          </w:pPr>
          <w:r w:rsidRPr="00745E9D">
            <w:rPr>
              <w:rFonts w:ascii="Times New Roman" w:hAnsi="Times New Roman"/>
            </w:rPr>
            <w:t xml:space="preserve">Temperature - </w:t>
          </w:r>
        </w:p>
      </w:tc>
      <w:tc>
        <w:tcPr>
          <w:tcW w:w="10458" w:type="dxa"/>
        </w:tcPr>
        <w:p w:rsidR="00745E9D" w:rsidRPr="00745E9D" w:rsidRDefault="00745E9D">
          <w:pPr>
            <w:rPr>
              <w:rFonts w:ascii="Times New Roman" w:hAnsi="Times New Roman"/>
            </w:rPr>
          </w:pPr>
          <w:r w:rsidRPr="00745E9D">
            <w:rPr>
              <w:rFonts w:ascii="Times New Roman" w:hAnsi="Times New Roman"/>
            </w:rPr>
            <w:t>70 - 78 °F</w:t>
          </w:r>
        </w:p>
      </w:tc>
    </w:tr>
    <w:tr w:rsidR="00745E9D" w:rsidRPr="00745E9D">
      <w:tblPrEx>
        <w:tblCellMar>
          <w:top w:w="0" w:type="dxa"/>
          <w:bottom w:w="0" w:type="dxa"/>
        </w:tblCellMar>
      </w:tblPrEx>
      <w:tc>
        <w:tcPr>
          <w:tcW w:w="2718" w:type="dxa"/>
        </w:tcPr>
        <w:p w:rsidR="00745E9D" w:rsidRPr="00745E9D" w:rsidRDefault="00745E9D">
          <w:pPr>
            <w:jc w:val="right"/>
            <w:rPr>
              <w:rFonts w:ascii="Times New Roman" w:hAnsi="Times New Roman"/>
            </w:rPr>
          </w:pPr>
          <w:r w:rsidRPr="00745E9D">
            <w:rPr>
              <w:rFonts w:ascii="Times New Roman" w:hAnsi="Times New Roman"/>
            </w:rPr>
            <w:t xml:space="preserve">Relative Humidity - </w:t>
          </w:r>
        </w:p>
      </w:tc>
      <w:tc>
        <w:tcPr>
          <w:tcW w:w="10458" w:type="dxa"/>
        </w:tcPr>
        <w:p w:rsidR="00745E9D" w:rsidRPr="00745E9D" w:rsidRDefault="00745E9D">
          <w:pPr>
            <w:rPr>
              <w:rFonts w:ascii="Times New Roman" w:hAnsi="Times New Roman"/>
            </w:rPr>
          </w:pPr>
          <w:r w:rsidRPr="00745E9D">
            <w:rPr>
              <w:rFonts w:ascii="Times New Roman" w:hAnsi="Times New Roman"/>
            </w:rPr>
            <w:t>40 - 60%</w:t>
          </w:r>
        </w:p>
      </w:tc>
    </w:tr>
  </w:tbl>
  <w:p w:rsidR="00745E9D" w:rsidRPr="00745E9D" w:rsidRDefault="00745E9D">
    <w:pPr>
      <w:pStyle w:val="Footer"/>
      <w:jc w:val="center"/>
      <w:rPr>
        <w:rFonts w:ascii="Times New Roman" w:hAnsi="Times New Roman"/>
      </w:rPr>
    </w:pPr>
    <w:r w:rsidRPr="00745E9D">
      <w:rPr>
        <w:rStyle w:val="PageNumber"/>
        <w:rFonts w:ascii="Times New Roman" w:hAnsi="Times New Roman"/>
        <w:b/>
      </w:rPr>
      <w:t>3-</w:t>
    </w:r>
    <w:r w:rsidRPr="00745E9D">
      <w:rPr>
        <w:rStyle w:val="PageNumber"/>
        <w:rFonts w:ascii="Times New Roman" w:hAnsi="Times New Roman"/>
        <w:b/>
      </w:rPr>
      <w:fldChar w:fldCharType="begin"/>
    </w:r>
    <w:r w:rsidRPr="00745E9D">
      <w:rPr>
        <w:rStyle w:val="PageNumber"/>
        <w:rFonts w:ascii="Times New Roman" w:hAnsi="Times New Roman"/>
        <w:b/>
      </w:rPr>
      <w:instrText xml:space="preserve"> PAGE </w:instrText>
    </w:r>
    <w:r w:rsidRPr="00745E9D">
      <w:rPr>
        <w:rStyle w:val="PageNumber"/>
        <w:rFonts w:ascii="Times New Roman" w:hAnsi="Times New Roman"/>
        <w:b/>
      </w:rPr>
      <w:fldChar w:fldCharType="separate"/>
    </w:r>
    <w:r w:rsidR="003D7F26">
      <w:rPr>
        <w:rStyle w:val="PageNumber"/>
        <w:rFonts w:ascii="Times New Roman" w:hAnsi="Times New Roman"/>
        <w:b/>
        <w:noProof/>
      </w:rPr>
      <w:t>4</w:t>
    </w:r>
    <w:r w:rsidRPr="00745E9D">
      <w:rPr>
        <w:rStyle w:val="PageNumber"/>
        <w:rFonts w:ascii="Times New Roman" w:hAnsi="Times New Roman"/>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Default="007E06B9">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7E06B9" w:rsidRDefault="007E06B9">
    <w:pPr>
      <w:spacing w:before="140" w:line="100" w:lineRule="exact"/>
      <w:rPr>
        <w:sz w:val="10"/>
      </w:rPr>
    </w:pPr>
  </w:p>
  <w:p w:rsidR="007E06B9" w:rsidRDefault="003D7F26">
    <w:pPr>
      <w:tabs>
        <w:tab w:val="left" w:pos="0"/>
        <w:tab w:val="center" w:pos="4320"/>
        <w:tab w:val="right" w:pos="8640"/>
      </w:tabs>
      <w:suppressAutoHyphens/>
      <w:ind w:right="-360"/>
      <w:rPr>
        <w:rFonts w:ascii="Times New Roman" w:hAnsi="Times New Roman"/>
        <w:sz w:val="20"/>
      </w:rPr>
    </w:pPr>
    <w:r>
      <w:rPr>
        <w:noProof/>
      </w:rPr>
      <mc:AlternateContent>
        <mc:Choice Requires="wps">
          <w:drawing>
            <wp:anchor distT="0" distB="0" distL="114300" distR="114300" simplePos="0" relativeHeight="251657728" behindDoc="1" locked="0" layoutInCell="0" allowOverlap="1">
              <wp:simplePos x="0" y="0"/>
              <wp:positionH relativeFrom="margin">
                <wp:posOffset>2694940</wp:posOffset>
              </wp:positionH>
              <wp:positionV relativeFrom="paragraph">
                <wp:posOffset>0</wp:posOffset>
              </wp:positionV>
              <wp:extent cx="95885" cy="3048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E06B9" w:rsidRDefault="007E06B9">
                          <w:pPr>
                            <w:pStyle w:val="Footer"/>
                            <w:tabs>
                              <w:tab w:val="clear" w:pos="360"/>
                              <w:tab w:val="clear" w:pos="9000"/>
                              <w:tab w:val="left" w:pos="0"/>
                              <w:tab w:val="right" w:pos="8640"/>
                            </w:tabs>
                            <w:rPr>
                              <w:rStyle w:val="PageNumber"/>
                              <w:rFonts w:ascii="Times New Roman" w:hAnsi="Times New Roman"/>
                              <w:sz w:val="20"/>
                            </w:rPr>
                          </w:pPr>
                          <w:r>
                            <w:rPr>
                              <w:rStyle w:val="PageNumber"/>
                              <w:rFonts w:ascii="Times New Roman" w:hAnsi="Times New Roman"/>
                              <w:sz w:val="20"/>
                            </w:rPr>
                            <w:fldChar w:fldCharType="begin"/>
                          </w:r>
                          <w:r>
                            <w:rPr>
                              <w:rStyle w:val="PageNumber"/>
                              <w:rFonts w:ascii="Times New Roman" w:hAnsi="Times New Roman"/>
                              <w:sz w:val="20"/>
                            </w:rPr>
                            <w:instrText>page \* arabic</w:instrText>
                          </w:r>
                          <w:r>
                            <w:rPr>
                              <w:rStyle w:val="PageNumber"/>
                              <w:rFonts w:ascii="Times New Roman" w:hAnsi="Times New Roman"/>
                              <w:sz w:val="20"/>
                            </w:rPr>
                            <w:fldChar w:fldCharType="separate"/>
                          </w:r>
                          <w:r>
                            <w:rPr>
                              <w:rStyle w:val="PageNumber"/>
                              <w:rFonts w:ascii="Times New Roman" w:hAnsi="Times New Roman"/>
                              <w:noProof/>
                              <w:sz w:val="20"/>
                            </w:rPr>
                            <w:t>2</w:t>
                          </w:r>
                          <w:r>
                            <w:rPr>
                              <w:rStyle w:val="PageNumber"/>
                              <w:rFonts w:ascii="Times New Roman" w:hAnsi="Times New Roman"/>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margin-left:212.2pt;margin-top:0;width:7.55pt;height:2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VP3wIAAFwGAAAOAAAAZHJzL2Uyb0RvYy54bWysVW1vmzAQ/j5p/8HydwokJAFUMiW8TJO6&#10;rVq3H+CACdbAZrZT0k377zubJE3aTZrW8QGdzfn8PPfcHddv9l2L7qlUTPAE+1ceRpSXomJ8m+Av&#10;nwsnxEhpwivSCk4T/EAVfrN8/ep66GM6EY1oKyoRBOEqHvoEN1r3seuqsqEdUVeipxw+1kJ2RMNS&#10;bt1KkgGid6078by5OwhZ9VKUVCnYzcaPeGnj1zUt9ce6VlSjNsGATdu3tO+NebvLaxJvJekbVh5g&#10;kH9A0RHG4dJTqIxognaSPQvVsVIKJWp9VYrOFXXNSmo5ABvfe8LmriE9tVwgOao/pUn9v7Dlh/tb&#10;iVgF2mHESQcSfYKkEb5tKfJNeoZexeB1199KQ1D1N6L8qhAXaQNedCWlGBpKKgBl/d2LA2ah4Cja&#10;DO9FBdHJTgubqX0tOxMQcoD2VpCHkyB0r1EJm9EsDGcYlfBl6gWhZ/VySXw820ul31LRIWMkWAJy&#10;G5vc3ygN2MH16GKu4qJgbWslb/nFBjiOO9TWzHiaxIADTONpEFk9f0RelId5GDjBZJ47gZdlzqpI&#10;A2de+ItZNs3SNPN/GhR+EDesqig3lx5ryw/+TrtDlY9VcaouJVpWmXAGkpLbTdpKdE+gtgv7GL2A&#10;ypmbewnDfgYuTyj5k8BbTyKnmIcLJyiCmRMtvNDx/Ggdzb0gCrLiktIN4/TllNBgFLdc/kjMs89z&#10;YiTumIbR0bIuwVAZ8IzNbGox55VVWRPWjvZZHgz23+dhVcy8RTANncViNnWCae4567BInVXqz+eL&#10;fJ2u8yfS5rZc1MtTYQU5q70zvIc7HiGDwsfCtM1m+mvsU73f7IG4abqNqB6g7aSAvoDBByMajEbI&#10;7xgNMO4SrL7tiKQYte84tK6ZjUdDHo3N0SC8hKMJ1hiNZqrHGbrrJds2ENm3MnKxgvaume29RxQA&#10;3SxghFkSh3FrZuT52no9/hSWvwAAAP//AwBQSwMEFAAGAAgAAAAhAEXHEaXcAAAABwEAAA8AAABk&#10;cnMvZG93bnJldi54bWxMj8FOwzAQRO9I/IO1SNyoQwlVG+JUqFEkuEHhws2NlyQiXie2m4S/ZznB&#10;bVYzmnmb7xfbiwl96BwpuF0lIJBqZzpqFLy/VTdbECFqMrp3hAq+McC+uLzIdWbcTK84HWMjuIRC&#10;phW0MQ6ZlKFu0eqwcgMSe5/OWx359I00Xs9cbnu5TpKNtLojXmj1gIcW66/j2Soo/cZU4fBUVruP&#10;uYzPL+M0ylGp66vl8QFExCX+heEXn9GhYKaTO5MJoleQrtOUowr4I7bTu909iBOLbQKyyOV//uIH&#10;AAD//wMAUEsBAi0AFAAGAAgAAAAhALaDOJL+AAAA4QEAABMAAAAAAAAAAAAAAAAAAAAAAFtDb250&#10;ZW50X1R5cGVzXS54bWxQSwECLQAUAAYACAAAACEAOP0h/9YAAACUAQAACwAAAAAAAAAAAAAAAAAv&#10;AQAAX3JlbHMvLnJlbHNQSwECLQAUAAYACAAAACEAHNXVT98CAABcBgAADgAAAAAAAAAAAAAAAAAu&#10;AgAAZHJzL2Uyb0RvYy54bWxQSwECLQAUAAYACAAAACEARccRpdwAAAAHAQAADwAAAAAAAAAAAAAA&#10;AAA5BQAAZHJzL2Rvd25yZXYueG1sUEsFBgAAAAAEAAQA8wAAAEIGAAAAAA==&#10;" o:allowincell="f" filled="f" stroked="f" strokeweight="0">
              <v:textbox inset="0,0,0,0">
                <w:txbxContent>
                  <w:p w:rsidR="007E06B9" w:rsidRDefault="007E06B9">
                    <w:pPr>
                      <w:pStyle w:val="Footer"/>
                      <w:tabs>
                        <w:tab w:val="clear" w:pos="360"/>
                        <w:tab w:val="clear" w:pos="9000"/>
                        <w:tab w:val="left" w:pos="0"/>
                        <w:tab w:val="right" w:pos="8640"/>
                      </w:tabs>
                      <w:rPr>
                        <w:rStyle w:val="PageNumber"/>
                        <w:rFonts w:ascii="Times New Roman" w:hAnsi="Times New Roman"/>
                        <w:sz w:val="20"/>
                      </w:rPr>
                    </w:pPr>
                    <w:r>
                      <w:rPr>
                        <w:rStyle w:val="PageNumber"/>
                        <w:rFonts w:ascii="Times New Roman" w:hAnsi="Times New Roman"/>
                        <w:sz w:val="20"/>
                      </w:rPr>
                      <w:fldChar w:fldCharType="begin"/>
                    </w:r>
                    <w:r>
                      <w:rPr>
                        <w:rStyle w:val="PageNumber"/>
                        <w:rFonts w:ascii="Times New Roman" w:hAnsi="Times New Roman"/>
                        <w:sz w:val="20"/>
                      </w:rPr>
                      <w:instrText>page \* arabic</w:instrText>
                    </w:r>
                    <w:r>
                      <w:rPr>
                        <w:rStyle w:val="PageNumber"/>
                        <w:rFonts w:ascii="Times New Roman" w:hAnsi="Times New Roman"/>
                        <w:sz w:val="20"/>
                      </w:rPr>
                      <w:fldChar w:fldCharType="separate"/>
                    </w:r>
                    <w:r>
                      <w:rPr>
                        <w:rStyle w:val="PageNumber"/>
                        <w:rFonts w:ascii="Times New Roman" w:hAnsi="Times New Roman"/>
                        <w:noProof/>
                        <w:sz w:val="20"/>
                      </w:rPr>
                      <w:t>2</w:t>
                    </w:r>
                    <w:r>
                      <w:rPr>
                        <w:rStyle w:val="PageNumber"/>
                        <w:rFonts w:ascii="Times New Roman" w:hAnsi="Times New Roman"/>
                        <w:sz w:val="20"/>
                      </w:rPr>
                      <w:fldChar w:fldCharType="end"/>
                    </w:r>
                  </w:p>
                </w:txbxContent>
              </v:textbox>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Pr="00124906" w:rsidRDefault="007E06B9">
    <w:pPr>
      <w:pStyle w:val="Footer"/>
      <w:framePr w:wrap="around" w:vAnchor="text" w:hAnchor="margin" w:xAlign="center" w:y="1"/>
      <w:rPr>
        <w:rStyle w:val="PageNumber"/>
        <w:rFonts w:ascii="Times New Roman" w:hAnsi="Times New Roman"/>
      </w:rPr>
    </w:pPr>
    <w:r w:rsidRPr="00124906">
      <w:rPr>
        <w:rStyle w:val="PageNumber"/>
        <w:rFonts w:ascii="Times New Roman" w:hAnsi="Times New Roman"/>
      </w:rPr>
      <w:fldChar w:fldCharType="begin"/>
    </w:r>
    <w:r w:rsidRPr="00124906">
      <w:rPr>
        <w:rStyle w:val="PageNumber"/>
        <w:rFonts w:ascii="Times New Roman" w:hAnsi="Times New Roman"/>
      </w:rPr>
      <w:instrText xml:space="preserve">PAGE  </w:instrText>
    </w:r>
    <w:r w:rsidRPr="00124906">
      <w:rPr>
        <w:rStyle w:val="PageNumber"/>
        <w:rFonts w:ascii="Times New Roman" w:hAnsi="Times New Roman"/>
      </w:rPr>
      <w:fldChar w:fldCharType="separate"/>
    </w:r>
    <w:r w:rsidR="003D7F26">
      <w:rPr>
        <w:rStyle w:val="PageNumber"/>
        <w:rFonts w:ascii="Times New Roman" w:hAnsi="Times New Roman"/>
        <w:noProof/>
      </w:rPr>
      <w:t>2</w:t>
    </w:r>
    <w:r w:rsidRPr="00124906">
      <w:rPr>
        <w:rStyle w:val="PageNumber"/>
        <w:rFonts w:ascii="Times New Roman" w:hAnsi="Times New Roman"/>
      </w:rPr>
      <w:fldChar w:fldCharType="end"/>
    </w:r>
  </w:p>
  <w:p w:rsidR="007E06B9" w:rsidRDefault="007E06B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Default="007E06B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Default="007E06B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Default="007E06B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Default="007E06B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Pr="00745E9D" w:rsidRDefault="007E06B9" w:rsidP="00745E9D">
    <w:pPr>
      <w:ind w:left="360"/>
      <w:rPr>
        <w:rFonts w:ascii="Times New Roman" w:hAnsi="Times New Roman"/>
        <w:b/>
      </w:rPr>
    </w:pPr>
    <w:proofErr w:type="gramStart"/>
    <w:r w:rsidRPr="00745E9D">
      <w:rPr>
        <w:rFonts w:ascii="Times New Roman" w:hAnsi="Times New Roman"/>
        <w:b/>
      </w:rPr>
      <w:t>ppm</w:t>
    </w:r>
    <w:proofErr w:type="gramEnd"/>
    <w:r w:rsidRPr="00745E9D">
      <w:rPr>
        <w:rFonts w:ascii="Times New Roman" w:hAnsi="Times New Roman"/>
        <w:b/>
      </w:rPr>
      <w:t xml:space="preserve"> = parts per million parts of air</w:t>
    </w:r>
  </w:p>
  <w:p w:rsidR="007E06B9" w:rsidRPr="00745E9D" w:rsidRDefault="007E06B9" w:rsidP="00745E9D">
    <w:pPr>
      <w:ind w:left="360"/>
      <w:rPr>
        <w:rFonts w:ascii="Times New Roman" w:hAnsi="Times New Roman"/>
        <w:b/>
      </w:rPr>
    </w:pPr>
    <w:r w:rsidRPr="00745E9D">
      <w:rPr>
        <w:rFonts w:ascii="Times New Roman" w:hAnsi="Times New Roman"/>
        <w:b/>
      </w:rPr>
      <w:t>ND = Non-detectable</w:t>
    </w:r>
  </w:p>
  <w:p w:rsidR="007E06B9" w:rsidRPr="00745E9D" w:rsidRDefault="007E06B9">
    <w:pPr>
      <w:tabs>
        <w:tab w:val="right" w:pos="12960"/>
      </w:tabs>
      <w:rPr>
        <w:rFonts w:ascii="Times New Roman" w:hAnsi="Times New Roman"/>
        <w:b/>
        <w:bCs/>
      </w:rPr>
    </w:pPr>
  </w:p>
  <w:p w:rsidR="007E06B9" w:rsidRPr="00745E9D" w:rsidRDefault="007E06B9">
    <w:pPr>
      <w:tabs>
        <w:tab w:val="left" w:pos="9180"/>
      </w:tabs>
      <w:rPr>
        <w:rFonts w:ascii="Times New Roman" w:hAnsi="Times New Roman"/>
      </w:rPr>
    </w:pPr>
    <w:r w:rsidRPr="00745E9D">
      <w:rPr>
        <w:rFonts w:ascii="Times New Roman" w:hAnsi="Times New Roman"/>
        <w:b/>
      </w:rPr>
      <w:t>Comfort Guidelines</w:t>
    </w:r>
    <w:r w:rsidRPr="00745E9D">
      <w:rPr>
        <w:rFonts w:ascii="Times New Roman" w:hAnsi="Times New Roman"/>
        <w:b/>
      </w:rPr>
      <w:tab/>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10458"/>
    </w:tblGrid>
    <w:tr w:rsidR="007E06B9" w:rsidRPr="00745E9D">
      <w:tblPrEx>
        <w:tblCellMar>
          <w:top w:w="0" w:type="dxa"/>
          <w:bottom w:w="0" w:type="dxa"/>
        </w:tblCellMar>
      </w:tblPrEx>
      <w:tc>
        <w:tcPr>
          <w:tcW w:w="2718" w:type="dxa"/>
        </w:tcPr>
        <w:p w:rsidR="007E06B9" w:rsidRPr="00745E9D" w:rsidRDefault="007E06B9">
          <w:pPr>
            <w:jc w:val="right"/>
            <w:rPr>
              <w:rFonts w:ascii="Times New Roman" w:hAnsi="Times New Roman"/>
            </w:rPr>
          </w:pPr>
          <w:r w:rsidRPr="00745E9D">
            <w:rPr>
              <w:rFonts w:ascii="Times New Roman" w:hAnsi="Times New Roman"/>
            </w:rPr>
            <w:t xml:space="preserve">Carbon Dioxide - </w:t>
          </w:r>
        </w:p>
      </w:tc>
      <w:tc>
        <w:tcPr>
          <w:tcW w:w="10458" w:type="dxa"/>
        </w:tcPr>
        <w:p w:rsidR="007E06B9" w:rsidRPr="00745E9D" w:rsidRDefault="007E06B9">
          <w:pPr>
            <w:rPr>
              <w:rFonts w:ascii="Times New Roman" w:hAnsi="Times New Roman"/>
            </w:rPr>
          </w:pPr>
          <w:r w:rsidRPr="00745E9D">
            <w:rPr>
              <w:rFonts w:ascii="Times New Roman" w:hAnsi="Times New Roman"/>
            </w:rPr>
            <w:t>&lt; 600 ppm = preferred</w:t>
          </w:r>
        </w:p>
      </w:tc>
    </w:tr>
    <w:tr w:rsidR="007E06B9" w:rsidRPr="00745E9D">
      <w:tblPrEx>
        <w:tblCellMar>
          <w:top w:w="0" w:type="dxa"/>
          <w:bottom w:w="0" w:type="dxa"/>
        </w:tblCellMar>
      </w:tblPrEx>
      <w:tc>
        <w:tcPr>
          <w:tcW w:w="2718" w:type="dxa"/>
        </w:tcPr>
        <w:p w:rsidR="007E06B9" w:rsidRPr="00745E9D" w:rsidRDefault="007E06B9">
          <w:pPr>
            <w:jc w:val="right"/>
            <w:rPr>
              <w:rFonts w:ascii="Times New Roman" w:hAnsi="Times New Roman"/>
            </w:rPr>
          </w:pPr>
        </w:p>
      </w:tc>
      <w:tc>
        <w:tcPr>
          <w:tcW w:w="10458" w:type="dxa"/>
        </w:tcPr>
        <w:p w:rsidR="007E06B9" w:rsidRPr="00745E9D" w:rsidRDefault="007E06B9">
          <w:pPr>
            <w:rPr>
              <w:rFonts w:ascii="Times New Roman" w:hAnsi="Times New Roman"/>
            </w:rPr>
          </w:pPr>
          <w:r w:rsidRPr="00745E9D">
            <w:rPr>
              <w:rFonts w:ascii="Times New Roman" w:hAnsi="Times New Roman"/>
            </w:rPr>
            <w:t>600 - 800 ppm = acceptable</w:t>
          </w:r>
        </w:p>
      </w:tc>
    </w:tr>
    <w:tr w:rsidR="007E06B9" w:rsidRPr="00745E9D">
      <w:tblPrEx>
        <w:tblCellMar>
          <w:top w:w="0" w:type="dxa"/>
          <w:bottom w:w="0" w:type="dxa"/>
        </w:tblCellMar>
      </w:tblPrEx>
      <w:tc>
        <w:tcPr>
          <w:tcW w:w="2718" w:type="dxa"/>
        </w:tcPr>
        <w:p w:rsidR="007E06B9" w:rsidRPr="00745E9D" w:rsidRDefault="007E06B9">
          <w:pPr>
            <w:jc w:val="right"/>
            <w:rPr>
              <w:rFonts w:ascii="Times New Roman" w:hAnsi="Times New Roman"/>
            </w:rPr>
          </w:pPr>
        </w:p>
      </w:tc>
      <w:tc>
        <w:tcPr>
          <w:tcW w:w="10458" w:type="dxa"/>
        </w:tcPr>
        <w:p w:rsidR="007E06B9" w:rsidRPr="00745E9D" w:rsidRDefault="007E06B9">
          <w:pPr>
            <w:rPr>
              <w:rFonts w:ascii="Times New Roman" w:hAnsi="Times New Roman"/>
            </w:rPr>
          </w:pPr>
          <w:r w:rsidRPr="00745E9D">
            <w:rPr>
              <w:rFonts w:ascii="Times New Roman" w:hAnsi="Times New Roman"/>
            </w:rPr>
            <w:t>&gt; 800 ppm = indicative of ventilation problems</w:t>
          </w:r>
        </w:p>
      </w:tc>
    </w:tr>
    <w:tr w:rsidR="007E06B9" w:rsidRPr="00745E9D">
      <w:tblPrEx>
        <w:tblCellMar>
          <w:top w:w="0" w:type="dxa"/>
          <w:bottom w:w="0" w:type="dxa"/>
        </w:tblCellMar>
      </w:tblPrEx>
      <w:tc>
        <w:tcPr>
          <w:tcW w:w="2718" w:type="dxa"/>
        </w:tcPr>
        <w:p w:rsidR="007E06B9" w:rsidRPr="00745E9D" w:rsidRDefault="007E06B9">
          <w:pPr>
            <w:jc w:val="right"/>
            <w:rPr>
              <w:rFonts w:ascii="Times New Roman" w:hAnsi="Times New Roman"/>
            </w:rPr>
          </w:pPr>
          <w:r w:rsidRPr="00745E9D">
            <w:rPr>
              <w:rFonts w:ascii="Times New Roman" w:hAnsi="Times New Roman"/>
            </w:rPr>
            <w:t xml:space="preserve">Temperature - </w:t>
          </w:r>
        </w:p>
      </w:tc>
      <w:tc>
        <w:tcPr>
          <w:tcW w:w="10458" w:type="dxa"/>
        </w:tcPr>
        <w:p w:rsidR="007E06B9" w:rsidRPr="00745E9D" w:rsidRDefault="007E06B9">
          <w:pPr>
            <w:rPr>
              <w:rFonts w:ascii="Times New Roman" w:hAnsi="Times New Roman"/>
            </w:rPr>
          </w:pPr>
          <w:r w:rsidRPr="00745E9D">
            <w:rPr>
              <w:rFonts w:ascii="Times New Roman" w:hAnsi="Times New Roman"/>
            </w:rPr>
            <w:t>70 - 78 °F</w:t>
          </w:r>
        </w:p>
      </w:tc>
    </w:tr>
    <w:tr w:rsidR="007E06B9" w:rsidRPr="00745E9D">
      <w:tblPrEx>
        <w:tblCellMar>
          <w:top w:w="0" w:type="dxa"/>
          <w:bottom w:w="0" w:type="dxa"/>
        </w:tblCellMar>
      </w:tblPrEx>
      <w:tc>
        <w:tcPr>
          <w:tcW w:w="2718" w:type="dxa"/>
        </w:tcPr>
        <w:p w:rsidR="007E06B9" w:rsidRPr="00745E9D" w:rsidRDefault="007E06B9">
          <w:pPr>
            <w:jc w:val="right"/>
            <w:rPr>
              <w:rFonts w:ascii="Times New Roman" w:hAnsi="Times New Roman"/>
            </w:rPr>
          </w:pPr>
          <w:r w:rsidRPr="00745E9D">
            <w:rPr>
              <w:rFonts w:ascii="Times New Roman" w:hAnsi="Times New Roman"/>
            </w:rPr>
            <w:t xml:space="preserve">Relative Humidity - </w:t>
          </w:r>
        </w:p>
      </w:tc>
      <w:tc>
        <w:tcPr>
          <w:tcW w:w="10458" w:type="dxa"/>
        </w:tcPr>
        <w:p w:rsidR="007E06B9" w:rsidRPr="00745E9D" w:rsidRDefault="007E06B9">
          <w:pPr>
            <w:rPr>
              <w:rFonts w:ascii="Times New Roman" w:hAnsi="Times New Roman"/>
            </w:rPr>
          </w:pPr>
          <w:r w:rsidRPr="00745E9D">
            <w:rPr>
              <w:rFonts w:ascii="Times New Roman" w:hAnsi="Times New Roman"/>
            </w:rPr>
            <w:t>40 - 60%</w:t>
          </w:r>
        </w:p>
      </w:tc>
    </w:tr>
  </w:tbl>
  <w:p w:rsidR="007E06B9" w:rsidRPr="00745E9D" w:rsidRDefault="007E06B9">
    <w:pPr>
      <w:pStyle w:val="Footer"/>
      <w:jc w:val="center"/>
      <w:rPr>
        <w:rFonts w:ascii="Times New Roman" w:hAnsi="Times New Roman"/>
        <w:b/>
      </w:rPr>
    </w:pPr>
  </w:p>
  <w:p w:rsidR="007E06B9" w:rsidRPr="00745E9D" w:rsidRDefault="007E06B9">
    <w:pPr>
      <w:pStyle w:val="Footer"/>
      <w:jc w:val="center"/>
      <w:rPr>
        <w:rFonts w:ascii="Times New Roman" w:hAnsi="Times New Roman"/>
      </w:rPr>
    </w:pPr>
    <w:r w:rsidRPr="00745E9D">
      <w:rPr>
        <w:rFonts w:ascii="Times New Roman" w:hAnsi="Times New Roman"/>
        <w:b/>
      </w:rPr>
      <w:t>Table 1-</w:t>
    </w:r>
    <w:r w:rsidRPr="00745E9D">
      <w:rPr>
        <w:rStyle w:val="PageNumber"/>
        <w:rFonts w:ascii="Times New Roman" w:hAnsi="Times New Roman"/>
        <w:b/>
      </w:rPr>
      <w:fldChar w:fldCharType="begin"/>
    </w:r>
    <w:r w:rsidRPr="00745E9D">
      <w:rPr>
        <w:rStyle w:val="PageNumber"/>
        <w:rFonts w:ascii="Times New Roman" w:hAnsi="Times New Roman"/>
        <w:b/>
      </w:rPr>
      <w:instrText xml:space="preserve"> PAGE </w:instrText>
    </w:r>
    <w:r w:rsidRPr="00745E9D">
      <w:rPr>
        <w:rStyle w:val="PageNumber"/>
        <w:rFonts w:ascii="Times New Roman" w:hAnsi="Times New Roman"/>
        <w:b/>
      </w:rPr>
      <w:fldChar w:fldCharType="separate"/>
    </w:r>
    <w:r w:rsidR="003D7F26">
      <w:rPr>
        <w:rStyle w:val="PageNumber"/>
        <w:rFonts w:ascii="Times New Roman" w:hAnsi="Times New Roman"/>
        <w:b/>
        <w:noProof/>
      </w:rPr>
      <w:t>7</w:t>
    </w:r>
    <w:r w:rsidRPr="00745E9D">
      <w:rPr>
        <w:rStyle w:val="PageNumber"/>
        <w:rFonts w:ascii="Times New Roman" w:hAnsi="Times New Roman"/>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E9D" w:rsidRPr="00745E9D" w:rsidRDefault="00745E9D" w:rsidP="00745E9D">
    <w:pPr>
      <w:rPr>
        <w:rFonts w:ascii="Times New Roman" w:hAnsi="Times New Roman"/>
        <w:b/>
      </w:rPr>
    </w:pPr>
    <w:r w:rsidRPr="00745E9D">
      <w:rPr>
        <w:rFonts w:ascii="Times New Roman" w:hAnsi="Times New Roman"/>
        <w:b/>
      </w:rPr>
      <w:t xml:space="preserve">* </w:t>
    </w:r>
    <w:proofErr w:type="gramStart"/>
    <w:r w:rsidRPr="00745E9D">
      <w:rPr>
        <w:rFonts w:ascii="Times New Roman" w:hAnsi="Times New Roman"/>
        <w:b/>
      </w:rPr>
      <w:t>ppm</w:t>
    </w:r>
    <w:proofErr w:type="gramEnd"/>
    <w:r w:rsidRPr="00745E9D">
      <w:rPr>
        <w:rFonts w:ascii="Times New Roman" w:hAnsi="Times New Roman"/>
        <w:b/>
      </w:rPr>
      <w:t xml:space="preserve"> = parts per million parts of air</w:t>
    </w:r>
  </w:p>
  <w:p w:rsidR="00745E9D" w:rsidRPr="00745E9D" w:rsidRDefault="00745E9D">
    <w:pPr>
      <w:tabs>
        <w:tab w:val="right" w:pos="12960"/>
      </w:tabs>
      <w:rPr>
        <w:rFonts w:ascii="Times New Roman" w:hAnsi="Times New Roman"/>
        <w:b/>
        <w:bCs/>
      </w:rPr>
    </w:pPr>
  </w:p>
  <w:p w:rsidR="00745E9D" w:rsidRPr="00745E9D" w:rsidRDefault="00745E9D">
    <w:pPr>
      <w:tabs>
        <w:tab w:val="left" w:pos="9180"/>
      </w:tabs>
      <w:rPr>
        <w:rFonts w:ascii="Times New Roman" w:hAnsi="Times New Roman"/>
      </w:rPr>
    </w:pPr>
    <w:r w:rsidRPr="00745E9D">
      <w:rPr>
        <w:rFonts w:ascii="Times New Roman" w:hAnsi="Times New Roman"/>
        <w:b/>
      </w:rPr>
      <w:t>Comfort Guidelines</w:t>
    </w:r>
    <w:r w:rsidRPr="00745E9D">
      <w:rPr>
        <w:rFonts w:ascii="Times New Roman" w:hAnsi="Times New Roman"/>
        <w:b/>
      </w:rPr>
      <w:tab/>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10458"/>
    </w:tblGrid>
    <w:tr w:rsidR="00745E9D" w:rsidRPr="00745E9D">
      <w:tblPrEx>
        <w:tblCellMar>
          <w:top w:w="0" w:type="dxa"/>
          <w:bottom w:w="0" w:type="dxa"/>
        </w:tblCellMar>
      </w:tblPrEx>
      <w:tc>
        <w:tcPr>
          <w:tcW w:w="2718" w:type="dxa"/>
        </w:tcPr>
        <w:p w:rsidR="00745E9D" w:rsidRPr="00745E9D" w:rsidRDefault="00745E9D">
          <w:pPr>
            <w:jc w:val="right"/>
            <w:rPr>
              <w:rFonts w:ascii="Times New Roman" w:hAnsi="Times New Roman"/>
            </w:rPr>
          </w:pPr>
          <w:r w:rsidRPr="00745E9D">
            <w:rPr>
              <w:rFonts w:ascii="Times New Roman" w:hAnsi="Times New Roman"/>
            </w:rPr>
            <w:t xml:space="preserve">Carbon Dioxide - </w:t>
          </w:r>
        </w:p>
      </w:tc>
      <w:tc>
        <w:tcPr>
          <w:tcW w:w="10458" w:type="dxa"/>
        </w:tcPr>
        <w:p w:rsidR="00745E9D" w:rsidRPr="00745E9D" w:rsidRDefault="00745E9D">
          <w:pPr>
            <w:rPr>
              <w:rFonts w:ascii="Times New Roman" w:hAnsi="Times New Roman"/>
            </w:rPr>
          </w:pPr>
          <w:r w:rsidRPr="00745E9D">
            <w:rPr>
              <w:rFonts w:ascii="Times New Roman" w:hAnsi="Times New Roman"/>
            </w:rPr>
            <w:t>&lt; 600 ppm = preferred</w:t>
          </w:r>
        </w:p>
      </w:tc>
    </w:tr>
    <w:tr w:rsidR="00745E9D" w:rsidRPr="00745E9D">
      <w:tblPrEx>
        <w:tblCellMar>
          <w:top w:w="0" w:type="dxa"/>
          <w:bottom w:w="0" w:type="dxa"/>
        </w:tblCellMar>
      </w:tblPrEx>
      <w:tc>
        <w:tcPr>
          <w:tcW w:w="2718" w:type="dxa"/>
        </w:tcPr>
        <w:p w:rsidR="00745E9D" w:rsidRPr="00745E9D" w:rsidRDefault="00745E9D">
          <w:pPr>
            <w:jc w:val="right"/>
            <w:rPr>
              <w:rFonts w:ascii="Times New Roman" w:hAnsi="Times New Roman"/>
            </w:rPr>
          </w:pPr>
        </w:p>
      </w:tc>
      <w:tc>
        <w:tcPr>
          <w:tcW w:w="10458" w:type="dxa"/>
        </w:tcPr>
        <w:p w:rsidR="00745E9D" w:rsidRPr="00745E9D" w:rsidRDefault="00745E9D">
          <w:pPr>
            <w:rPr>
              <w:rFonts w:ascii="Times New Roman" w:hAnsi="Times New Roman"/>
            </w:rPr>
          </w:pPr>
          <w:r w:rsidRPr="00745E9D">
            <w:rPr>
              <w:rFonts w:ascii="Times New Roman" w:hAnsi="Times New Roman"/>
            </w:rPr>
            <w:t>600 - 800 ppm = acceptable</w:t>
          </w:r>
        </w:p>
      </w:tc>
    </w:tr>
    <w:tr w:rsidR="00745E9D" w:rsidRPr="00745E9D">
      <w:tblPrEx>
        <w:tblCellMar>
          <w:top w:w="0" w:type="dxa"/>
          <w:bottom w:w="0" w:type="dxa"/>
        </w:tblCellMar>
      </w:tblPrEx>
      <w:tc>
        <w:tcPr>
          <w:tcW w:w="2718" w:type="dxa"/>
        </w:tcPr>
        <w:p w:rsidR="00745E9D" w:rsidRPr="00745E9D" w:rsidRDefault="00745E9D">
          <w:pPr>
            <w:jc w:val="right"/>
            <w:rPr>
              <w:rFonts w:ascii="Times New Roman" w:hAnsi="Times New Roman"/>
            </w:rPr>
          </w:pPr>
        </w:p>
      </w:tc>
      <w:tc>
        <w:tcPr>
          <w:tcW w:w="10458" w:type="dxa"/>
        </w:tcPr>
        <w:p w:rsidR="00745E9D" w:rsidRPr="00745E9D" w:rsidRDefault="00745E9D">
          <w:pPr>
            <w:rPr>
              <w:rFonts w:ascii="Times New Roman" w:hAnsi="Times New Roman"/>
            </w:rPr>
          </w:pPr>
          <w:r w:rsidRPr="00745E9D">
            <w:rPr>
              <w:rFonts w:ascii="Times New Roman" w:hAnsi="Times New Roman"/>
            </w:rPr>
            <w:t>&gt; 800 ppm = indicative of ventilation problems</w:t>
          </w:r>
        </w:p>
      </w:tc>
    </w:tr>
    <w:tr w:rsidR="00745E9D" w:rsidRPr="00745E9D">
      <w:tblPrEx>
        <w:tblCellMar>
          <w:top w:w="0" w:type="dxa"/>
          <w:bottom w:w="0" w:type="dxa"/>
        </w:tblCellMar>
      </w:tblPrEx>
      <w:tc>
        <w:tcPr>
          <w:tcW w:w="2718" w:type="dxa"/>
        </w:tcPr>
        <w:p w:rsidR="00745E9D" w:rsidRPr="00745E9D" w:rsidRDefault="00745E9D">
          <w:pPr>
            <w:jc w:val="right"/>
            <w:rPr>
              <w:rFonts w:ascii="Times New Roman" w:hAnsi="Times New Roman"/>
            </w:rPr>
          </w:pPr>
          <w:r w:rsidRPr="00745E9D">
            <w:rPr>
              <w:rFonts w:ascii="Times New Roman" w:hAnsi="Times New Roman"/>
            </w:rPr>
            <w:t xml:space="preserve">Temperature - </w:t>
          </w:r>
        </w:p>
      </w:tc>
      <w:tc>
        <w:tcPr>
          <w:tcW w:w="10458" w:type="dxa"/>
        </w:tcPr>
        <w:p w:rsidR="00745E9D" w:rsidRPr="00745E9D" w:rsidRDefault="00745E9D">
          <w:pPr>
            <w:rPr>
              <w:rFonts w:ascii="Times New Roman" w:hAnsi="Times New Roman"/>
            </w:rPr>
          </w:pPr>
          <w:r w:rsidRPr="00745E9D">
            <w:rPr>
              <w:rFonts w:ascii="Times New Roman" w:hAnsi="Times New Roman"/>
            </w:rPr>
            <w:t>70 - 78 °F</w:t>
          </w:r>
        </w:p>
      </w:tc>
    </w:tr>
    <w:tr w:rsidR="00745E9D" w:rsidRPr="00745E9D">
      <w:tblPrEx>
        <w:tblCellMar>
          <w:top w:w="0" w:type="dxa"/>
          <w:bottom w:w="0" w:type="dxa"/>
        </w:tblCellMar>
      </w:tblPrEx>
      <w:tc>
        <w:tcPr>
          <w:tcW w:w="2718" w:type="dxa"/>
        </w:tcPr>
        <w:p w:rsidR="00745E9D" w:rsidRPr="00745E9D" w:rsidRDefault="00745E9D">
          <w:pPr>
            <w:jc w:val="right"/>
            <w:rPr>
              <w:rFonts w:ascii="Times New Roman" w:hAnsi="Times New Roman"/>
            </w:rPr>
          </w:pPr>
          <w:r w:rsidRPr="00745E9D">
            <w:rPr>
              <w:rFonts w:ascii="Times New Roman" w:hAnsi="Times New Roman"/>
            </w:rPr>
            <w:t xml:space="preserve">Relative Humidity - </w:t>
          </w:r>
        </w:p>
      </w:tc>
      <w:tc>
        <w:tcPr>
          <w:tcW w:w="10458" w:type="dxa"/>
        </w:tcPr>
        <w:p w:rsidR="00745E9D" w:rsidRPr="00745E9D" w:rsidRDefault="00745E9D">
          <w:pPr>
            <w:rPr>
              <w:rFonts w:ascii="Times New Roman" w:hAnsi="Times New Roman"/>
            </w:rPr>
          </w:pPr>
          <w:r w:rsidRPr="00745E9D">
            <w:rPr>
              <w:rFonts w:ascii="Times New Roman" w:hAnsi="Times New Roman"/>
            </w:rPr>
            <w:t>40 - 60%</w:t>
          </w:r>
        </w:p>
      </w:tc>
    </w:tr>
  </w:tbl>
  <w:p w:rsidR="00745E9D" w:rsidRPr="00745E9D" w:rsidRDefault="00745E9D">
    <w:pPr>
      <w:pStyle w:val="Footer"/>
      <w:jc w:val="center"/>
      <w:rPr>
        <w:rFonts w:ascii="Times New Roman" w:hAnsi="Times New Roman"/>
        <w:b/>
      </w:rPr>
    </w:pPr>
  </w:p>
  <w:p w:rsidR="00745E9D" w:rsidRPr="00745E9D" w:rsidRDefault="00745E9D">
    <w:pPr>
      <w:pStyle w:val="Footer"/>
      <w:jc w:val="center"/>
      <w:rPr>
        <w:rFonts w:ascii="Times New Roman" w:hAnsi="Times New Roman"/>
      </w:rPr>
    </w:pPr>
    <w:r w:rsidRPr="00745E9D">
      <w:rPr>
        <w:rFonts w:ascii="Times New Roman" w:hAnsi="Times New Roman"/>
        <w:b/>
      </w:rPr>
      <w:t>Table 2-</w:t>
    </w:r>
    <w:r w:rsidRPr="00745E9D">
      <w:rPr>
        <w:rStyle w:val="PageNumber"/>
        <w:rFonts w:ascii="Times New Roman" w:hAnsi="Times New Roman"/>
        <w:b/>
      </w:rPr>
      <w:fldChar w:fldCharType="begin"/>
    </w:r>
    <w:r w:rsidRPr="00745E9D">
      <w:rPr>
        <w:rStyle w:val="PageNumber"/>
        <w:rFonts w:ascii="Times New Roman" w:hAnsi="Times New Roman"/>
        <w:b/>
      </w:rPr>
      <w:instrText xml:space="preserve"> PAGE </w:instrText>
    </w:r>
    <w:r w:rsidRPr="00745E9D">
      <w:rPr>
        <w:rStyle w:val="PageNumber"/>
        <w:rFonts w:ascii="Times New Roman" w:hAnsi="Times New Roman"/>
        <w:b/>
      </w:rPr>
      <w:fldChar w:fldCharType="separate"/>
    </w:r>
    <w:r w:rsidR="003D7F26">
      <w:rPr>
        <w:rStyle w:val="PageNumber"/>
        <w:rFonts w:ascii="Times New Roman" w:hAnsi="Times New Roman"/>
        <w:b/>
        <w:noProof/>
      </w:rPr>
      <w:t>9</w:t>
    </w:r>
    <w:r w:rsidRPr="00745E9D">
      <w:rPr>
        <w:rStyle w:val="PageNumber"/>
        <w:rFonts w:ascii="Times New Roman" w:hAnsi="Times New Roman"/>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6B9" w:rsidRDefault="007E06B9">
      <w:r>
        <w:separator/>
      </w:r>
    </w:p>
  </w:footnote>
  <w:footnote w:type="continuationSeparator" w:id="0">
    <w:p w:rsidR="007E06B9" w:rsidRDefault="007E0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Default="007E06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Pr="00EB627B" w:rsidRDefault="007E06B9" w:rsidP="007E06B9">
    <w:pPr>
      <w:pStyle w:val="Header"/>
      <w:jc w:val="center"/>
      <w:rPr>
        <w:rFonts w:ascii="Times New Roman" w:hAnsi="Times New Roman"/>
        <w:b/>
      </w:rPr>
    </w:pPr>
    <w:r w:rsidRPr="00EB627B">
      <w:rPr>
        <w:rFonts w:ascii="Times New Roman" w:hAnsi="Times New Roman"/>
        <w:b/>
      </w:rPr>
      <w:t>Map 1</w:t>
    </w:r>
  </w:p>
  <w:p w:rsidR="007E06B9" w:rsidRPr="00EB627B" w:rsidRDefault="007E06B9" w:rsidP="007E06B9">
    <w:pPr>
      <w:pStyle w:val="Header"/>
      <w:jc w:val="center"/>
      <w:rPr>
        <w:rFonts w:ascii="Times New Roman" w:hAnsi="Times New Roman"/>
        <w:b/>
      </w:rPr>
    </w:pPr>
    <w:r w:rsidRPr="00EB627B">
      <w:rPr>
        <w:rFonts w:ascii="Times New Roman" w:hAnsi="Times New Roman"/>
        <w:b/>
      </w:rPr>
      <w:t xml:space="preserve">Location of </w:t>
    </w:r>
    <w:smartTag w:uri="urn:schemas-microsoft-com:office:smarttags" w:element="place">
      <w:smartTag w:uri="urn:schemas-microsoft-com:office:smarttags" w:element="PlaceName">
        <w:r w:rsidRPr="00EB627B">
          <w:rPr>
            <w:rFonts w:ascii="Times New Roman" w:hAnsi="Times New Roman"/>
            <w:b/>
          </w:rPr>
          <w:t>Bondi</w:t>
        </w:r>
      </w:smartTag>
      <w:r w:rsidRPr="00EB627B">
        <w:rPr>
          <w:rFonts w:ascii="Times New Roman" w:hAnsi="Times New Roman"/>
          <w:b/>
        </w:rPr>
        <w:t xml:space="preserve"> </w:t>
      </w:r>
      <w:smartTag w:uri="urn:schemas-microsoft-com:office:smarttags" w:element="PlaceType">
        <w:r w:rsidRPr="00EB627B">
          <w:rPr>
            <w:rFonts w:ascii="Times New Roman" w:hAnsi="Times New Roman"/>
            <w:b/>
          </w:rPr>
          <w:t>Island</w:t>
        </w:r>
      </w:smartTag>
    </w:smartTag>
    <w:r w:rsidRPr="00EB627B">
      <w:rPr>
        <w:rFonts w:ascii="Times New Roman" w:hAnsi="Times New Roman"/>
        <w:b/>
      </w:rPr>
      <w:t xml:space="preserve"> relative to the Hall of Justice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Default="007E06B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Pr="00EB627B" w:rsidRDefault="007E06B9" w:rsidP="00EB627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6B9" w:rsidRPr="007E06B9" w:rsidRDefault="007E06B9" w:rsidP="007E06B9">
    <w:pPr>
      <w:pStyle w:val="Header"/>
      <w:jc w:val="center"/>
      <w:rPr>
        <w:rFonts w:ascii="Times New Roman" w:hAnsi="Times New Roman"/>
        <w:b/>
      </w:rPr>
    </w:pPr>
    <w:r w:rsidRPr="007E06B9">
      <w:rPr>
        <w:rFonts w:ascii="Times New Roman" w:hAnsi="Times New Roman"/>
        <w:b/>
      </w:rPr>
      <w:t>TABLE 1</w:t>
    </w:r>
  </w:p>
  <w:p w:rsidR="007E06B9" w:rsidRPr="007E06B9" w:rsidRDefault="007E06B9" w:rsidP="007E06B9">
    <w:pPr>
      <w:pStyle w:val="Header"/>
      <w:jc w:val="center"/>
      <w:rPr>
        <w:rFonts w:ascii="Times New Roman" w:hAnsi="Times New Roman"/>
        <w:b/>
        <w:szCs w:val="24"/>
      </w:rPr>
    </w:pPr>
    <w:r w:rsidRPr="007E06B9">
      <w:rPr>
        <w:rFonts w:ascii="Times New Roman" w:hAnsi="Times New Roman"/>
        <w:b/>
        <w:szCs w:val="24"/>
      </w:rPr>
      <w:t>Indoor Air Test Results</w:t>
    </w:r>
  </w:p>
  <w:p w:rsidR="007E06B9" w:rsidRPr="007E06B9" w:rsidRDefault="007E06B9" w:rsidP="007E06B9">
    <w:pPr>
      <w:pStyle w:val="Header"/>
      <w:jc w:val="center"/>
      <w:rPr>
        <w:rFonts w:ascii="Times New Roman" w:hAnsi="Times New Roman"/>
        <w:b/>
        <w:szCs w:val="24"/>
      </w:rPr>
    </w:pPr>
    <w:r w:rsidRPr="007E06B9">
      <w:rPr>
        <w:rFonts w:ascii="Times New Roman" w:hAnsi="Times New Roman"/>
        <w:b/>
        <w:szCs w:val="24"/>
      </w:rPr>
      <w:t xml:space="preserve">Hall of Justice, </w:t>
    </w:r>
    <w:smartTag w:uri="urn:schemas-microsoft-com:office:smarttags" w:element="address">
      <w:smartTag w:uri="urn:schemas-microsoft-com:office:smarttags" w:element="Street">
        <w:r w:rsidRPr="007E06B9">
          <w:rPr>
            <w:rFonts w:ascii="Times New Roman" w:hAnsi="Times New Roman"/>
            <w:b/>
            <w:szCs w:val="24"/>
          </w:rPr>
          <w:t>50 State Street</w:t>
        </w:r>
      </w:smartTag>
      <w:r w:rsidRPr="007E06B9">
        <w:rPr>
          <w:rFonts w:ascii="Times New Roman" w:hAnsi="Times New Roman"/>
          <w:b/>
          <w:szCs w:val="24"/>
        </w:rPr>
        <w:t xml:space="preserve">, </w:t>
      </w:r>
      <w:smartTag w:uri="urn:schemas-microsoft-com:office:smarttags" w:element="City">
        <w:r w:rsidRPr="007E06B9">
          <w:rPr>
            <w:rFonts w:ascii="Times New Roman" w:hAnsi="Times New Roman"/>
            <w:b/>
            <w:szCs w:val="24"/>
          </w:rPr>
          <w:t>Springfield</w:t>
        </w:r>
      </w:smartTag>
      <w:r w:rsidRPr="007E06B9">
        <w:rPr>
          <w:rFonts w:ascii="Times New Roman" w:hAnsi="Times New Roman"/>
          <w:b/>
          <w:szCs w:val="24"/>
        </w:rPr>
        <w:t xml:space="preserve">, </w:t>
      </w:r>
      <w:smartTag w:uri="urn:schemas-microsoft-com:office:smarttags" w:element="State">
        <w:r w:rsidRPr="007E06B9">
          <w:rPr>
            <w:rFonts w:ascii="Times New Roman" w:hAnsi="Times New Roman"/>
            <w:b/>
            <w:szCs w:val="24"/>
          </w:rPr>
          <w:t>MA</w:t>
        </w:r>
      </w:smartTag>
    </w:smartTag>
  </w:p>
  <w:p w:rsidR="007E06B9" w:rsidRPr="007E06B9" w:rsidRDefault="007E06B9" w:rsidP="007E06B9">
    <w:pPr>
      <w:pStyle w:val="Header"/>
      <w:jc w:val="center"/>
      <w:rPr>
        <w:rFonts w:ascii="Times New Roman" w:hAnsi="Times New Roman"/>
        <w:b/>
        <w:szCs w:val="24"/>
      </w:rPr>
    </w:pPr>
    <w:r w:rsidRPr="007E06B9">
      <w:rPr>
        <w:rFonts w:ascii="Times New Roman" w:hAnsi="Times New Roman"/>
        <w:b/>
        <w:szCs w:val="24"/>
      </w:rPr>
      <w:t>April 21, 2005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E9D" w:rsidRPr="00745E9D" w:rsidRDefault="00745E9D" w:rsidP="00745E9D">
    <w:pPr>
      <w:pStyle w:val="Header"/>
      <w:jc w:val="center"/>
      <w:rPr>
        <w:rFonts w:ascii="Times New Roman" w:hAnsi="Times New Roman"/>
        <w:b/>
        <w:szCs w:val="24"/>
      </w:rPr>
    </w:pPr>
    <w:r w:rsidRPr="00745E9D">
      <w:rPr>
        <w:rFonts w:ascii="Times New Roman" w:hAnsi="Times New Roman"/>
        <w:b/>
        <w:szCs w:val="24"/>
      </w:rPr>
      <w:t>TABLE 2</w:t>
    </w:r>
  </w:p>
  <w:p w:rsidR="00745E9D" w:rsidRPr="00745E9D" w:rsidRDefault="00745E9D" w:rsidP="00745E9D">
    <w:pPr>
      <w:pStyle w:val="Header"/>
      <w:jc w:val="center"/>
      <w:rPr>
        <w:rFonts w:ascii="Times New Roman" w:hAnsi="Times New Roman"/>
        <w:b/>
        <w:szCs w:val="24"/>
      </w:rPr>
    </w:pPr>
    <w:r w:rsidRPr="00745E9D">
      <w:rPr>
        <w:rFonts w:ascii="Times New Roman" w:hAnsi="Times New Roman"/>
        <w:b/>
        <w:szCs w:val="24"/>
      </w:rPr>
      <w:t>Indoor Air Test Results</w:t>
    </w:r>
  </w:p>
  <w:p w:rsidR="00745E9D" w:rsidRPr="00745E9D" w:rsidRDefault="00745E9D" w:rsidP="00745E9D">
    <w:pPr>
      <w:pStyle w:val="Header"/>
      <w:jc w:val="center"/>
      <w:rPr>
        <w:rFonts w:ascii="Times New Roman" w:hAnsi="Times New Roman"/>
        <w:b/>
        <w:szCs w:val="24"/>
      </w:rPr>
    </w:pPr>
    <w:r w:rsidRPr="00745E9D">
      <w:rPr>
        <w:rFonts w:ascii="Times New Roman" w:hAnsi="Times New Roman"/>
        <w:b/>
        <w:szCs w:val="24"/>
      </w:rPr>
      <w:t xml:space="preserve">Hall of Justice, </w:t>
    </w:r>
    <w:smartTag w:uri="urn:schemas-microsoft-com:office:smarttags" w:element="address">
      <w:smartTag w:uri="urn:schemas-microsoft-com:office:smarttags" w:element="Street">
        <w:r w:rsidRPr="00745E9D">
          <w:rPr>
            <w:rFonts w:ascii="Times New Roman" w:hAnsi="Times New Roman"/>
            <w:b/>
            <w:szCs w:val="24"/>
          </w:rPr>
          <w:t>50 State Street</w:t>
        </w:r>
      </w:smartTag>
      <w:r w:rsidRPr="00745E9D">
        <w:rPr>
          <w:rFonts w:ascii="Times New Roman" w:hAnsi="Times New Roman"/>
          <w:b/>
          <w:szCs w:val="24"/>
        </w:rPr>
        <w:t xml:space="preserve">, </w:t>
      </w:r>
      <w:smartTag w:uri="urn:schemas-microsoft-com:office:smarttags" w:element="City">
        <w:r w:rsidRPr="00745E9D">
          <w:rPr>
            <w:rFonts w:ascii="Times New Roman" w:hAnsi="Times New Roman"/>
            <w:b/>
            <w:szCs w:val="24"/>
          </w:rPr>
          <w:t>Springfield</w:t>
        </w:r>
      </w:smartTag>
      <w:r w:rsidRPr="00745E9D">
        <w:rPr>
          <w:rFonts w:ascii="Times New Roman" w:hAnsi="Times New Roman"/>
          <w:b/>
          <w:szCs w:val="24"/>
        </w:rPr>
        <w:t xml:space="preserve">, </w:t>
      </w:r>
      <w:smartTag w:uri="urn:schemas-microsoft-com:office:smarttags" w:element="State">
        <w:r w:rsidRPr="00745E9D">
          <w:rPr>
            <w:rFonts w:ascii="Times New Roman" w:hAnsi="Times New Roman"/>
            <w:b/>
            <w:szCs w:val="24"/>
          </w:rPr>
          <w:t>MA</w:t>
        </w:r>
      </w:smartTag>
    </w:smartTag>
  </w:p>
  <w:p w:rsidR="00745E9D" w:rsidRDefault="00745E9D" w:rsidP="00745E9D">
    <w:pPr>
      <w:pStyle w:val="Header"/>
      <w:jc w:val="center"/>
      <w:rPr>
        <w:b/>
        <w:sz w:val="16"/>
      </w:rPr>
    </w:pPr>
    <w:r w:rsidRPr="00745E9D">
      <w:rPr>
        <w:rFonts w:ascii="Times New Roman" w:hAnsi="Times New Roman"/>
        <w:b/>
        <w:szCs w:val="24"/>
      </w:rPr>
      <w:t>April 22, 200</w:t>
    </w:r>
    <w:r>
      <w:rPr>
        <w:b/>
        <w:sz w:val="28"/>
      </w:rPr>
      <w:t>5</w:t>
    </w:r>
  </w:p>
  <w:p w:rsidR="00745E9D" w:rsidRPr="00A765D3" w:rsidRDefault="00745E9D" w:rsidP="00745E9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E9D" w:rsidRPr="00745E9D" w:rsidRDefault="00745E9D">
    <w:pPr>
      <w:pStyle w:val="Header"/>
      <w:jc w:val="center"/>
      <w:rPr>
        <w:rFonts w:ascii="Times New Roman" w:hAnsi="Times New Roman"/>
        <w:szCs w:val="24"/>
      </w:rPr>
    </w:pPr>
    <w:r w:rsidRPr="00745E9D">
      <w:rPr>
        <w:rFonts w:ascii="Times New Roman" w:hAnsi="Times New Roman"/>
        <w:b/>
        <w:szCs w:val="24"/>
      </w:rPr>
      <w:t>TABLE 3</w:t>
    </w:r>
  </w:p>
  <w:p w:rsidR="00745E9D" w:rsidRPr="00745E9D" w:rsidRDefault="00745E9D" w:rsidP="00745E9D">
    <w:pPr>
      <w:pStyle w:val="Header"/>
      <w:jc w:val="center"/>
      <w:rPr>
        <w:rFonts w:ascii="Times New Roman" w:hAnsi="Times New Roman"/>
        <w:b/>
        <w:szCs w:val="24"/>
      </w:rPr>
    </w:pPr>
    <w:r w:rsidRPr="00745E9D">
      <w:rPr>
        <w:rFonts w:ascii="Times New Roman" w:hAnsi="Times New Roman"/>
        <w:b/>
        <w:szCs w:val="24"/>
      </w:rPr>
      <w:t>Indoor Air Test Results</w:t>
    </w:r>
  </w:p>
  <w:p w:rsidR="00745E9D" w:rsidRPr="00745E9D" w:rsidRDefault="00745E9D" w:rsidP="00745E9D">
    <w:pPr>
      <w:pStyle w:val="Header"/>
      <w:jc w:val="center"/>
      <w:rPr>
        <w:rFonts w:ascii="Times New Roman" w:hAnsi="Times New Roman"/>
        <w:b/>
        <w:szCs w:val="24"/>
      </w:rPr>
    </w:pPr>
    <w:r w:rsidRPr="00745E9D">
      <w:rPr>
        <w:rFonts w:ascii="Times New Roman" w:hAnsi="Times New Roman"/>
        <w:b/>
        <w:szCs w:val="24"/>
      </w:rPr>
      <w:t xml:space="preserve">Hall of Justice, </w:t>
    </w:r>
    <w:smartTag w:uri="urn:schemas-microsoft-com:office:smarttags" w:element="address">
      <w:smartTag w:uri="urn:schemas-microsoft-com:office:smarttags" w:element="Street">
        <w:r w:rsidRPr="00745E9D">
          <w:rPr>
            <w:rFonts w:ascii="Times New Roman" w:hAnsi="Times New Roman"/>
            <w:b/>
            <w:szCs w:val="24"/>
          </w:rPr>
          <w:t>50 State Street</w:t>
        </w:r>
      </w:smartTag>
      <w:r w:rsidRPr="00745E9D">
        <w:rPr>
          <w:rFonts w:ascii="Times New Roman" w:hAnsi="Times New Roman"/>
          <w:b/>
          <w:szCs w:val="24"/>
        </w:rPr>
        <w:t xml:space="preserve">, </w:t>
      </w:r>
      <w:smartTag w:uri="urn:schemas-microsoft-com:office:smarttags" w:element="City">
        <w:r w:rsidRPr="00745E9D">
          <w:rPr>
            <w:rFonts w:ascii="Times New Roman" w:hAnsi="Times New Roman"/>
            <w:b/>
            <w:szCs w:val="24"/>
          </w:rPr>
          <w:t>Springfield</w:t>
        </w:r>
      </w:smartTag>
      <w:r w:rsidRPr="00745E9D">
        <w:rPr>
          <w:rFonts w:ascii="Times New Roman" w:hAnsi="Times New Roman"/>
          <w:b/>
          <w:szCs w:val="24"/>
        </w:rPr>
        <w:t xml:space="preserve">, </w:t>
      </w:r>
      <w:smartTag w:uri="urn:schemas-microsoft-com:office:smarttags" w:element="State">
        <w:r w:rsidRPr="00745E9D">
          <w:rPr>
            <w:rFonts w:ascii="Times New Roman" w:hAnsi="Times New Roman"/>
            <w:b/>
            <w:szCs w:val="24"/>
          </w:rPr>
          <w:t>MA</w:t>
        </w:r>
      </w:smartTag>
    </w:smartTag>
  </w:p>
  <w:p w:rsidR="00745E9D" w:rsidRPr="00745E9D" w:rsidRDefault="00745E9D" w:rsidP="00745E9D">
    <w:pPr>
      <w:pStyle w:val="Header"/>
      <w:jc w:val="center"/>
      <w:rPr>
        <w:rFonts w:ascii="Times New Roman" w:hAnsi="Times New Roman"/>
        <w:b/>
        <w:szCs w:val="24"/>
      </w:rPr>
    </w:pPr>
    <w:r w:rsidRPr="00745E9D">
      <w:rPr>
        <w:rFonts w:ascii="Times New Roman" w:hAnsi="Times New Roman"/>
        <w:b/>
        <w:szCs w:val="24"/>
      </w:rPr>
      <w:t>February 7 2006</w:t>
    </w:r>
  </w:p>
  <w:p w:rsidR="00745E9D" w:rsidRDefault="00745E9D">
    <w:pPr>
      <w:pStyle w:val="Header"/>
      <w:jc w:val="both"/>
      <w:rPr>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426F"/>
    <w:multiLevelType w:val="multilevel"/>
    <w:tmpl w:val="8A5ECB2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E16DA2"/>
    <w:multiLevelType w:val="hybridMultilevel"/>
    <w:tmpl w:val="4A1ED5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C1004C0"/>
    <w:multiLevelType w:val="hybridMultilevel"/>
    <w:tmpl w:val="E9C85C60"/>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nsid w:val="1DE165E5"/>
    <w:multiLevelType w:val="hybridMultilevel"/>
    <w:tmpl w:val="8A5EC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9C5A52"/>
    <w:multiLevelType w:val="singleLevel"/>
    <w:tmpl w:val="8F6A57AA"/>
    <w:lvl w:ilvl="0">
      <w:start w:val="1"/>
      <w:numFmt w:val="decimal"/>
      <w:lvlText w:val="%1."/>
      <w:lvlJc w:val="right"/>
      <w:pPr>
        <w:tabs>
          <w:tab w:val="num" w:pos="1008"/>
        </w:tabs>
        <w:ind w:left="1008" w:hanging="720"/>
      </w:pPr>
      <w:rPr>
        <w:rFonts w:hint="default"/>
        <w:b w:val="0"/>
        <w:i w:val="0"/>
      </w:rPr>
    </w:lvl>
  </w:abstractNum>
  <w:abstractNum w:abstractNumId="5">
    <w:nsid w:val="21282D1A"/>
    <w:multiLevelType w:val="hybridMultilevel"/>
    <w:tmpl w:val="025E20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21241E8"/>
    <w:multiLevelType w:val="singleLevel"/>
    <w:tmpl w:val="DD825914"/>
    <w:lvl w:ilvl="0">
      <w:start w:val="1"/>
      <w:numFmt w:val="decimal"/>
      <w:lvlText w:val="%1."/>
      <w:lvlJc w:val="right"/>
      <w:pPr>
        <w:tabs>
          <w:tab w:val="num" w:pos="360"/>
        </w:tabs>
        <w:ind w:left="360" w:hanging="216"/>
      </w:pPr>
      <w:rPr>
        <w:b w:val="0"/>
        <w:i w:val="0"/>
      </w:rPr>
    </w:lvl>
  </w:abstractNum>
  <w:abstractNum w:abstractNumId="7">
    <w:nsid w:val="463F1A97"/>
    <w:multiLevelType w:val="hybridMultilevel"/>
    <w:tmpl w:val="86CCB3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EDC64D8"/>
    <w:multiLevelType w:val="hybridMultilevel"/>
    <w:tmpl w:val="EA2C2A8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5FCF5597"/>
    <w:multiLevelType w:val="multilevel"/>
    <w:tmpl w:val="703AED5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68F001D1"/>
    <w:multiLevelType w:val="singleLevel"/>
    <w:tmpl w:val="F97A47A2"/>
    <w:lvl w:ilvl="0">
      <w:start w:val="1"/>
      <w:numFmt w:val="decimal"/>
      <w:lvlText w:val="%1."/>
      <w:legacy w:legacy="1" w:legacySpace="0" w:legacyIndent="360"/>
      <w:lvlJc w:val="left"/>
      <w:pPr>
        <w:ind w:left="360" w:hanging="360"/>
      </w:pPr>
    </w:lvl>
  </w:abstractNum>
  <w:abstractNum w:abstractNumId="11">
    <w:nsid w:val="6BE7537E"/>
    <w:multiLevelType w:val="singleLevel"/>
    <w:tmpl w:val="F97A47A2"/>
    <w:lvl w:ilvl="0">
      <w:start w:val="1"/>
      <w:numFmt w:val="decimal"/>
      <w:lvlText w:val="%1."/>
      <w:legacy w:legacy="1" w:legacySpace="0" w:legacyIndent="360"/>
      <w:lvlJc w:val="left"/>
      <w:pPr>
        <w:ind w:left="360" w:hanging="360"/>
      </w:pPr>
    </w:lvl>
  </w:abstractNum>
  <w:abstractNum w:abstractNumId="12">
    <w:nsid w:val="6D48347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76711B05"/>
    <w:multiLevelType w:val="hybridMultilevel"/>
    <w:tmpl w:val="703AED56"/>
    <w:lvl w:ilvl="0" w:tplc="BA303A6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C0F18FF"/>
    <w:multiLevelType w:val="hybridMultilevel"/>
    <w:tmpl w:val="F4C4A35A"/>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F1218C0"/>
    <w:multiLevelType w:val="singleLevel"/>
    <w:tmpl w:val="639CF568"/>
    <w:lvl w:ilvl="0">
      <w:start w:val="1"/>
      <w:numFmt w:val="decimal"/>
      <w:lvlText w:val="%1."/>
      <w:lvlJc w:val="right"/>
      <w:pPr>
        <w:tabs>
          <w:tab w:val="num" w:pos="648"/>
        </w:tabs>
        <w:ind w:left="648" w:hanging="360"/>
      </w:pPr>
    </w:lvl>
  </w:abstractNum>
  <w:num w:numId="1">
    <w:abstractNumId w:val="10"/>
  </w:num>
  <w:num w:numId="2">
    <w:abstractNumId w:val="10"/>
    <w:lvlOverride w:ilvl="0">
      <w:lvl w:ilvl="0">
        <w:start w:val="1"/>
        <w:numFmt w:val="decimal"/>
        <w:lvlText w:val="%1."/>
        <w:legacy w:legacy="1" w:legacySpace="0" w:legacyIndent="360"/>
        <w:lvlJc w:val="left"/>
        <w:pPr>
          <w:ind w:left="360" w:hanging="360"/>
        </w:pPr>
      </w:lvl>
    </w:lvlOverride>
  </w:num>
  <w:num w:numId="3">
    <w:abstractNumId w:val="10"/>
    <w:lvlOverride w:ilvl="0">
      <w:lvl w:ilvl="0">
        <w:start w:val="1"/>
        <w:numFmt w:val="decimal"/>
        <w:lvlText w:val="%1."/>
        <w:legacy w:legacy="1" w:legacySpace="0" w:legacyIndent="360"/>
        <w:lvlJc w:val="left"/>
        <w:pPr>
          <w:ind w:left="360" w:hanging="360"/>
        </w:pPr>
      </w:lvl>
    </w:lvlOverride>
  </w:num>
  <w:num w:numId="4">
    <w:abstractNumId w:val="10"/>
    <w:lvlOverride w:ilvl="0">
      <w:lvl w:ilvl="0">
        <w:start w:val="1"/>
        <w:numFmt w:val="decimal"/>
        <w:lvlText w:val="%1."/>
        <w:legacy w:legacy="1" w:legacySpace="0" w:legacyIndent="360"/>
        <w:lvlJc w:val="left"/>
        <w:pPr>
          <w:ind w:left="360" w:hanging="360"/>
        </w:pPr>
      </w:lvl>
    </w:lvlOverride>
  </w:num>
  <w:num w:numId="5">
    <w:abstractNumId w:val="10"/>
    <w:lvlOverride w:ilvl="0">
      <w:lvl w:ilvl="0">
        <w:start w:val="1"/>
        <w:numFmt w:val="decimal"/>
        <w:lvlText w:val="%1."/>
        <w:legacy w:legacy="1" w:legacySpace="0" w:legacyIndent="360"/>
        <w:lvlJc w:val="left"/>
        <w:pPr>
          <w:ind w:left="360" w:hanging="360"/>
        </w:pPr>
      </w:lvl>
    </w:lvlOverride>
  </w:num>
  <w:num w:numId="6">
    <w:abstractNumId w:val="10"/>
    <w:lvlOverride w:ilvl="0">
      <w:lvl w:ilvl="0">
        <w:start w:val="1"/>
        <w:numFmt w:val="decimal"/>
        <w:lvlText w:val="%1."/>
        <w:legacy w:legacy="1" w:legacySpace="0" w:legacyIndent="360"/>
        <w:lvlJc w:val="left"/>
        <w:pPr>
          <w:ind w:left="360" w:hanging="360"/>
        </w:pPr>
      </w:lvl>
    </w:lvlOverride>
  </w:num>
  <w:num w:numId="7">
    <w:abstractNumId w:val="10"/>
    <w:lvlOverride w:ilvl="0">
      <w:lvl w:ilvl="0">
        <w:start w:val="1"/>
        <w:numFmt w:val="decimal"/>
        <w:lvlText w:val="%1."/>
        <w:legacy w:legacy="1" w:legacySpace="0" w:legacyIndent="360"/>
        <w:lvlJc w:val="left"/>
        <w:pPr>
          <w:ind w:left="360" w:hanging="360"/>
        </w:pPr>
      </w:lvl>
    </w:lvlOverride>
  </w:num>
  <w:num w:numId="8">
    <w:abstractNumId w:val="10"/>
    <w:lvlOverride w:ilvl="0">
      <w:lvl w:ilvl="0">
        <w:start w:val="1"/>
        <w:numFmt w:val="decimal"/>
        <w:lvlText w:val="%1."/>
        <w:legacy w:legacy="1" w:legacySpace="0" w:legacyIndent="360"/>
        <w:lvlJc w:val="left"/>
        <w:pPr>
          <w:ind w:left="360" w:hanging="360"/>
        </w:pPr>
      </w:lvl>
    </w:lvlOverride>
  </w:num>
  <w:num w:numId="9">
    <w:abstractNumId w:val="10"/>
    <w:lvlOverride w:ilvl="0">
      <w:lvl w:ilvl="0">
        <w:start w:val="1"/>
        <w:numFmt w:val="decimal"/>
        <w:lvlText w:val="%1."/>
        <w:legacy w:legacy="1" w:legacySpace="0" w:legacyIndent="360"/>
        <w:lvlJc w:val="left"/>
        <w:pPr>
          <w:ind w:left="360" w:hanging="360"/>
        </w:pPr>
      </w:lvl>
    </w:lvlOverride>
  </w:num>
  <w:num w:numId="10">
    <w:abstractNumId w:val="10"/>
    <w:lvlOverride w:ilvl="0">
      <w:lvl w:ilvl="0">
        <w:start w:val="1"/>
        <w:numFmt w:val="decimal"/>
        <w:lvlText w:val="%1."/>
        <w:legacy w:legacy="1" w:legacySpace="0" w:legacyIndent="360"/>
        <w:lvlJc w:val="left"/>
        <w:pPr>
          <w:ind w:left="360" w:hanging="360"/>
        </w:pPr>
      </w:lvl>
    </w:lvlOverride>
  </w:num>
  <w:num w:numId="11">
    <w:abstractNumId w:val="10"/>
    <w:lvlOverride w:ilvl="0">
      <w:lvl w:ilvl="0">
        <w:start w:val="1"/>
        <w:numFmt w:val="decimal"/>
        <w:lvlText w:val="%1."/>
        <w:legacy w:legacy="1" w:legacySpace="0" w:legacyIndent="360"/>
        <w:lvlJc w:val="left"/>
        <w:pPr>
          <w:ind w:left="360" w:hanging="360"/>
        </w:pPr>
      </w:lvl>
    </w:lvlOverride>
  </w:num>
  <w:num w:numId="12">
    <w:abstractNumId w:val="10"/>
    <w:lvlOverride w:ilvl="0">
      <w:lvl w:ilvl="0">
        <w:start w:val="1"/>
        <w:numFmt w:val="decimal"/>
        <w:lvlText w:val="%1."/>
        <w:legacy w:legacy="1" w:legacySpace="0" w:legacyIndent="360"/>
        <w:lvlJc w:val="left"/>
        <w:pPr>
          <w:ind w:left="360" w:hanging="360"/>
        </w:pPr>
      </w:lvl>
    </w:lvlOverride>
  </w:num>
  <w:num w:numId="13">
    <w:abstractNumId w:val="11"/>
  </w:num>
  <w:num w:numId="14">
    <w:abstractNumId w:val="11"/>
    <w:lvlOverride w:ilvl="0">
      <w:lvl w:ilvl="0">
        <w:start w:val="1"/>
        <w:numFmt w:val="decimal"/>
        <w:lvlText w:val="%1."/>
        <w:legacy w:legacy="1" w:legacySpace="0" w:legacyIndent="360"/>
        <w:lvlJc w:val="left"/>
        <w:pPr>
          <w:ind w:left="360" w:hanging="360"/>
        </w:pPr>
      </w:lvl>
    </w:lvlOverride>
  </w:num>
  <w:num w:numId="15">
    <w:abstractNumId w:val="11"/>
    <w:lvlOverride w:ilvl="0">
      <w:lvl w:ilvl="0">
        <w:start w:val="1"/>
        <w:numFmt w:val="decimal"/>
        <w:lvlText w:val="%1."/>
        <w:legacy w:legacy="1" w:legacySpace="0" w:legacyIndent="360"/>
        <w:lvlJc w:val="left"/>
        <w:pPr>
          <w:ind w:left="360" w:hanging="360"/>
        </w:pPr>
      </w:lvl>
    </w:lvlOverride>
  </w:num>
  <w:num w:numId="16">
    <w:abstractNumId w:val="11"/>
    <w:lvlOverride w:ilvl="0">
      <w:lvl w:ilvl="0">
        <w:start w:val="1"/>
        <w:numFmt w:val="decimal"/>
        <w:lvlText w:val="%1."/>
        <w:legacy w:legacy="1" w:legacySpace="0" w:legacyIndent="360"/>
        <w:lvlJc w:val="left"/>
        <w:pPr>
          <w:ind w:left="360" w:hanging="360"/>
        </w:pPr>
      </w:lvl>
    </w:lvlOverride>
  </w:num>
  <w:num w:numId="17">
    <w:abstractNumId w:val="11"/>
    <w:lvlOverride w:ilvl="0">
      <w:lvl w:ilvl="0">
        <w:start w:val="1"/>
        <w:numFmt w:val="decimal"/>
        <w:lvlText w:val="%1."/>
        <w:legacy w:legacy="1" w:legacySpace="0" w:legacyIndent="360"/>
        <w:lvlJc w:val="left"/>
        <w:pPr>
          <w:ind w:left="360" w:hanging="360"/>
        </w:pPr>
      </w:lvl>
    </w:lvlOverride>
  </w:num>
  <w:num w:numId="18">
    <w:abstractNumId w:val="11"/>
    <w:lvlOverride w:ilvl="0">
      <w:lvl w:ilvl="0">
        <w:start w:val="1"/>
        <w:numFmt w:val="decimal"/>
        <w:lvlText w:val="%1."/>
        <w:legacy w:legacy="1" w:legacySpace="0" w:legacyIndent="360"/>
        <w:lvlJc w:val="left"/>
        <w:pPr>
          <w:ind w:left="360" w:hanging="360"/>
        </w:pPr>
      </w:lvl>
    </w:lvlOverride>
  </w:num>
  <w:num w:numId="19">
    <w:abstractNumId w:val="12"/>
  </w:num>
  <w:num w:numId="20">
    <w:abstractNumId w:val="4"/>
  </w:num>
  <w:num w:numId="21">
    <w:abstractNumId w:val="15"/>
    <w:lvlOverride w:ilvl="0">
      <w:lvl w:ilvl="0">
        <w:start w:val="1"/>
        <w:numFmt w:val="decimal"/>
        <w:lvlText w:val="%1."/>
        <w:legacy w:legacy="1" w:legacySpace="0" w:legacyIndent="360"/>
        <w:lvlJc w:val="left"/>
        <w:pPr>
          <w:ind w:left="360" w:hanging="360"/>
        </w:pPr>
      </w:lvl>
    </w:lvlOverride>
  </w:num>
  <w:num w:numId="22">
    <w:abstractNumId w:val="6"/>
  </w:num>
  <w:num w:numId="23">
    <w:abstractNumId w:val="5"/>
  </w:num>
  <w:num w:numId="24">
    <w:abstractNumId w:val="8"/>
  </w:num>
  <w:num w:numId="25">
    <w:abstractNumId w:val="1"/>
  </w:num>
  <w:num w:numId="26">
    <w:abstractNumId w:val="2"/>
  </w:num>
  <w:num w:numId="27">
    <w:abstractNumId w:val="3"/>
  </w:num>
  <w:num w:numId="28">
    <w:abstractNumId w:val="0"/>
  </w:num>
  <w:num w:numId="29">
    <w:abstractNumId w:val="13"/>
  </w:num>
  <w:num w:numId="30">
    <w:abstractNumId w:val="9"/>
  </w:num>
  <w:num w:numId="31">
    <w:abstractNumId w:val="7"/>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0"/>
  <w:activeWritingStyle w:appName="MSWord" w:lang="fr-F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zutaqshiri" w:val="(c)Hikmat Sudrajat, Bandung, April 1996"/>
  </w:docVars>
  <w:rsids>
    <w:rsidRoot w:val="005A7E0E"/>
    <w:rsid w:val="00001B0E"/>
    <w:rsid w:val="00011CAD"/>
    <w:rsid w:val="000278CC"/>
    <w:rsid w:val="00027EE7"/>
    <w:rsid w:val="00037678"/>
    <w:rsid w:val="00075330"/>
    <w:rsid w:val="000A236E"/>
    <w:rsid w:val="000B123C"/>
    <w:rsid w:val="000D6CB9"/>
    <w:rsid w:val="000E2275"/>
    <w:rsid w:val="00105E1F"/>
    <w:rsid w:val="00106AE5"/>
    <w:rsid w:val="001120A6"/>
    <w:rsid w:val="00114F80"/>
    <w:rsid w:val="00124906"/>
    <w:rsid w:val="001321E6"/>
    <w:rsid w:val="00142E45"/>
    <w:rsid w:val="0014449B"/>
    <w:rsid w:val="0014479B"/>
    <w:rsid w:val="001561D4"/>
    <w:rsid w:val="00180866"/>
    <w:rsid w:val="001B3E2E"/>
    <w:rsid w:val="001B59BE"/>
    <w:rsid w:val="001C5011"/>
    <w:rsid w:val="001D05DB"/>
    <w:rsid w:val="001D2350"/>
    <w:rsid w:val="00201D0D"/>
    <w:rsid w:val="00201FC4"/>
    <w:rsid w:val="00210E96"/>
    <w:rsid w:val="00213F2F"/>
    <w:rsid w:val="00237A40"/>
    <w:rsid w:val="002433AD"/>
    <w:rsid w:val="00244220"/>
    <w:rsid w:val="00266A12"/>
    <w:rsid w:val="002712BD"/>
    <w:rsid w:val="00284942"/>
    <w:rsid w:val="00290C31"/>
    <w:rsid w:val="002918B2"/>
    <w:rsid w:val="00297D54"/>
    <w:rsid w:val="002A34FC"/>
    <w:rsid w:val="002B4240"/>
    <w:rsid w:val="002B7421"/>
    <w:rsid w:val="002B756D"/>
    <w:rsid w:val="002C11E5"/>
    <w:rsid w:val="0030390E"/>
    <w:rsid w:val="00312C2E"/>
    <w:rsid w:val="00315949"/>
    <w:rsid w:val="0034513D"/>
    <w:rsid w:val="00383CA9"/>
    <w:rsid w:val="003A76EB"/>
    <w:rsid w:val="003C637B"/>
    <w:rsid w:val="003D7F26"/>
    <w:rsid w:val="003F0FC8"/>
    <w:rsid w:val="003F177C"/>
    <w:rsid w:val="004014E6"/>
    <w:rsid w:val="0040332A"/>
    <w:rsid w:val="004144E0"/>
    <w:rsid w:val="0043138E"/>
    <w:rsid w:val="00435BA2"/>
    <w:rsid w:val="00440173"/>
    <w:rsid w:val="004529B8"/>
    <w:rsid w:val="004620C7"/>
    <w:rsid w:val="00464FAE"/>
    <w:rsid w:val="0046718D"/>
    <w:rsid w:val="00487D0F"/>
    <w:rsid w:val="0049273F"/>
    <w:rsid w:val="004B186E"/>
    <w:rsid w:val="004B7094"/>
    <w:rsid w:val="004E02AD"/>
    <w:rsid w:val="004F0167"/>
    <w:rsid w:val="004F3878"/>
    <w:rsid w:val="004F3A0C"/>
    <w:rsid w:val="004F4E34"/>
    <w:rsid w:val="004F6335"/>
    <w:rsid w:val="0050155E"/>
    <w:rsid w:val="005025B7"/>
    <w:rsid w:val="005300BC"/>
    <w:rsid w:val="00531DDF"/>
    <w:rsid w:val="00561879"/>
    <w:rsid w:val="00571FD9"/>
    <w:rsid w:val="00573307"/>
    <w:rsid w:val="00581ADD"/>
    <w:rsid w:val="00582F77"/>
    <w:rsid w:val="00583D19"/>
    <w:rsid w:val="00594001"/>
    <w:rsid w:val="005A7E0E"/>
    <w:rsid w:val="005C3929"/>
    <w:rsid w:val="005D204D"/>
    <w:rsid w:val="005F0869"/>
    <w:rsid w:val="0060440C"/>
    <w:rsid w:val="00616807"/>
    <w:rsid w:val="00616F4A"/>
    <w:rsid w:val="00624FF5"/>
    <w:rsid w:val="006254A0"/>
    <w:rsid w:val="006376AA"/>
    <w:rsid w:val="00657864"/>
    <w:rsid w:val="00674E8C"/>
    <w:rsid w:val="006C30A0"/>
    <w:rsid w:val="006C52E4"/>
    <w:rsid w:val="006D72B7"/>
    <w:rsid w:val="0070014F"/>
    <w:rsid w:val="00713496"/>
    <w:rsid w:val="0074437D"/>
    <w:rsid w:val="00745E9D"/>
    <w:rsid w:val="007532E3"/>
    <w:rsid w:val="0076045A"/>
    <w:rsid w:val="007778AF"/>
    <w:rsid w:val="00780139"/>
    <w:rsid w:val="00781C22"/>
    <w:rsid w:val="007A0318"/>
    <w:rsid w:val="007B05DD"/>
    <w:rsid w:val="007B1745"/>
    <w:rsid w:val="007C1CEA"/>
    <w:rsid w:val="007C3CD3"/>
    <w:rsid w:val="007D2BA8"/>
    <w:rsid w:val="007E06B9"/>
    <w:rsid w:val="00813801"/>
    <w:rsid w:val="00816982"/>
    <w:rsid w:val="008202EA"/>
    <w:rsid w:val="00895840"/>
    <w:rsid w:val="008A0BF0"/>
    <w:rsid w:val="008C6C40"/>
    <w:rsid w:val="008E0184"/>
    <w:rsid w:val="0091696A"/>
    <w:rsid w:val="009255FC"/>
    <w:rsid w:val="00954595"/>
    <w:rsid w:val="009C0166"/>
    <w:rsid w:val="009E3B3B"/>
    <w:rsid w:val="009E5057"/>
    <w:rsid w:val="00A44A41"/>
    <w:rsid w:val="00A62CED"/>
    <w:rsid w:val="00A67BCA"/>
    <w:rsid w:val="00A974D0"/>
    <w:rsid w:val="00AA7D35"/>
    <w:rsid w:val="00AB7960"/>
    <w:rsid w:val="00AC1A4E"/>
    <w:rsid w:val="00AD6607"/>
    <w:rsid w:val="00AE5F24"/>
    <w:rsid w:val="00AF54E7"/>
    <w:rsid w:val="00B036F9"/>
    <w:rsid w:val="00B0781C"/>
    <w:rsid w:val="00B2732C"/>
    <w:rsid w:val="00B3276F"/>
    <w:rsid w:val="00B32B36"/>
    <w:rsid w:val="00B42AFC"/>
    <w:rsid w:val="00B44C6B"/>
    <w:rsid w:val="00B50F4C"/>
    <w:rsid w:val="00B71A7B"/>
    <w:rsid w:val="00BA5CAA"/>
    <w:rsid w:val="00BA77E4"/>
    <w:rsid w:val="00BB6DA6"/>
    <w:rsid w:val="00BC0931"/>
    <w:rsid w:val="00BD773A"/>
    <w:rsid w:val="00BE6983"/>
    <w:rsid w:val="00C01077"/>
    <w:rsid w:val="00C329AB"/>
    <w:rsid w:val="00C4552F"/>
    <w:rsid w:val="00C4680A"/>
    <w:rsid w:val="00C612A2"/>
    <w:rsid w:val="00C75B1F"/>
    <w:rsid w:val="00C768A5"/>
    <w:rsid w:val="00C8466C"/>
    <w:rsid w:val="00C876BE"/>
    <w:rsid w:val="00C90F35"/>
    <w:rsid w:val="00CA20FB"/>
    <w:rsid w:val="00CA22C4"/>
    <w:rsid w:val="00CA5B6E"/>
    <w:rsid w:val="00CC1C32"/>
    <w:rsid w:val="00CC3D8D"/>
    <w:rsid w:val="00CC488E"/>
    <w:rsid w:val="00CD1DB5"/>
    <w:rsid w:val="00CD484D"/>
    <w:rsid w:val="00CD4A83"/>
    <w:rsid w:val="00CE25B1"/>
    <w:rsid w:val="00D123AA"/>
    <w:rsid w:val="00D17B75"/>
    <w:rsid w:val="00D26F12"/>
    <w:rsid w:val="00D62164"/>
    <w:rsid w:val="00DA308C"/>
    <w:rsid w:val="00DB1765"/>
    <w:rsid w:val="00DC1EAE"/>
    <w:rsid w:val="00DF5F26"/>
    <w:rsid w:val="00DF6391"/>
    <w:rsid w:val="00E26C59"/>
    <w:rsid w:val="00E33EA1"/>
    <w:rsid w:val="00E41D8C"/>
    <w:rsid w:val="00E467DD"/>
    <w:rsid w:val="00E56AF9"/>
    <w:rsid w:val="00E6439F"/>
    <w:rsid w:val="00E87357"/>
    <w:rsid w:val="00E934D2"/>
    <w:rsid w:val="00E97573"/>
    <w:rsid w:val="00EB1C11"/>
    <w:rsid w:val="00EB627B"/>
    <w:rsid w:val="00EC3BAC"/>
    <w:rsid w:val="00EC6ED0"/>
    <w:rsid w:val="00ED0717"/>
    <w:rsid w:val="00ED3DE5"/>
    <w:rsid w:val="00EE48F7"/>
    <w:rsid w:val="00EF3B8E"/>
    <w:rsid w:val="00F11FDB"/>
    <w:rsid w:val="00F131B0"/>
    <w:rsid w:val="00F455A2"/>
    <w:rsid w:val="00F71AC8"/>
    <w:rsid w:val="00FB5214"/>
    <w:rsid w:val="00FC1BE0"/>
    <w:rsid w:val="00FE2AD9"/>
    <w:rsid w:val="00FF5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ourier" w:hAnsi="Courier"/>
      <w:sz w:val="24"/>
    </w:rPr>
  </w:style>
  <w:style w:type="paragraph" w:styleId="Heading1">
    <w:name w:val="heading 1"/>
    <w:basedOn w:val="Normal"/>
    <w:next w:val="Normal"/>
    <w:qFormat/>
    <w:pPr>
      <w:keepN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outlineLvl w:val="0"/>
    </w:pPr>
    <w:rPr>
      <w:rFonts w:ascii="Times New Roman" w:hAnsi="Times New Roman"/>
      <w:b/>
      <w:sz w:val="28"/>
    </w:rPr>
  </w:style>
  <w:style w:type="paragraph" w:styleId="Heading2">
    <w:name w:val="heading 2"/>
    <w:basedOn w:val="Normal"/>
    <w:next w:val="Normal"/>
    <w:qFormat/>
    <w:pPr>
      <w:keepNext/>
      <w:spacing w:line="480" w:lineRule="auto"/>
      <w:ind w:left="720"/>
      <w:outlineLvl w:val="1"/>
    </w:pPr>
    <w:rPr>
      <w:rFonts w:ascii="Times New Roman" w:hAnsi="Times New Roman"/>
      <w:b/>
    </w:rPr>
  </w:style>
  <w:style w:type="paragraph" w:styleId="Heading3">
    <w:name w:val="heading 3"/>
    <w:basedOn w:val="Normal"/>
    <w:next w:val="Normal"/>
    <w:qFormat/>
    <w:rsid w:val="001321E6"/>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character" w:customStyle="1" w:styleId="DefaultParagraphFo">
    <w:name w:val="Default Paragraph Fo"/>
    <w:basedOn w:val="DefaultParagraphFont"/>
  </w:style>
  <w:style w:type="paragraph" w:styleId="Footer">
    <w:name w:val="footer"/>
    <w:basedOn w:val="Normal"/>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BodyTextIndent">
    <w:name w:val="Body Text Indent"/>
    <w:basedOn w:val="Normal"/>
    <w:pPr>
      <w:spacing w:line="480" w:lineRule="auto"/>
      <w:ind w:firstLine="720"/>
    </w:pPr>
    <w:rPr>
      <w:rFonts w:ascii="Times New Roman" w:hAnsi="Times New Roman"/>
    </w:rPr>
  </w:style>
  <w:style w:type="paragraph" w:styleId="BodyText">
    <w:name w:val="Body Text"/>
    <w:basedOn w:val="Normal"/>
    <w:pPr>
      <w:spacing w:line="480" w:lineRule="auto"/>
    </w:pPr>
    <w:rPr>
      <w:rFonts w:ascii="Times New Roman" w:hAnsi="Times New Roman"/>
    </w:rPr>
  </w:style>
  <w:style w:type="paragraph" w:styleId="BodyTextIndent2">
    <w:name w:val="Body Text Indent 2"/>
    <w:basedOn w:val="Normal"/>
    <w:pPr>
      <w:spacing w:line="480" w:lineRule="auto"/>
      <w:ind w:firstLine="360"/>
    </w:pPr>
    <w:rPr>
      <w:rFonts w:ascii="Times New Roman" w:hAnsi="Times New Roman"/>
    </w:rPr>
  </w:style>
  <w:style w:type="paragraph" w:styleId="BodyTextIndent3">
    <w:name w:val="Body Text Indent 3"/>
    <w:basedOn w:val="Normal"/>
    <w:rsid w:val="001B59BE"/>
    <w:pPr>
      <w:spacing w:after="120"/>
      <w:ind w:left="360"/>
    </w:pPr>
    <w:rPr>
      <w:sz w:val="16"/>
      <w:szCs w:val="16"/>
    </w:rPr>
  </w:style>
  <w:style w:type="paragraph" w:styleId="BalloonText">
    <w:name w:val="Balloon Text"/>
    <w:basedOn w:val="Normal"/>
    <w:semiHidden/>
    <w:rsid w:val="00FE2AD9"/>
    <w:rPr>
      <w:rFonts w:ascii="Tahoma" w:hAnsi="Tahoma" w:cs="Tahoma"/>
      <w:sz w:val="16"/>
      <w:szCs w:val="16"/>
    </w:rPr>
  </w:style>
  <w:style w:type="paragraph" w:styleId="BodyText3">
    <w:name w:val="Body Text 3"/>
    <w:basedOn w:val="Normal"/>
    <w:rsid w:val="00594001"/>
    <w:pPr>
      <w:spacing w:after="120"/>
    </w:pPr>
    <w:rPr>
      <w:sz w:val="16"/>
      <w:szCs w:val="16"/>
    </w:rPr>
  </w:style>
  <w:style w:type="paragraph" w:styleId="BodyText2">
    <w:name w:val="Body Text 2"/>
    <w:basedOn w:val="Normal"/>
    <w:rsid w:val="00583D19"/>
    <w:pPr>
      <w:spacing w:after="120" w:line="480" w:lineRule="auto"/>
    </w:pPr>
  </w:style>
  <w:style w:type="character" w:styleId="Hyperlink">
    <w:name w:val="Hyperlink"/>
    <w:basedOn w:val="DefaultParagraphFont"/>
    <w:rsid w:val="00EB627B"/>
    <w:rPr>
      <w:color w:val="0000FF"/>
      <w:u w:val="single"/>
    </w:rPr>
  </w:style>
  <w:style w:type="numbering" w:customStyle="1" w:styleId="NoList1">
    <w:name w:val="No List1"/>
    <w:next w:val="NoList"/>
    <w:semiHidden/>
    <w:rsid w:val="00745E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ourier" w:hAnsi="Courier"/>
      <w:sz w:val="24"/>
    </w:rPr>
  </w:style>
  <w:style w:type="paragraph" w:styleId="Heading1">
    <w:name w:val="heading 1"/>
    <w:basedOn w:val="Normal"/>
    <w:next w:val="Normal"/>
    <w:qFormat/>
    <w:pPr>
      <w:keepNext/>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outlineLvl w:val="0"/>
    </w:pPr>
    <w:rPr>
      <w:rFonts w:ascii="Times New Roman" w:hAnsi="Times New Roman"/>
      <w:b/>
      <w:sz w:val="28"/>
    </w:rPr>
  </w:style>
  <w:style w:type="paragraph" w:styleId="Heading2">
    <w:name w:val="heading 2"/>
    <w:basedOn w:val="Normal"/>
    <w:next w:val="Normal"/>
    <w:qFormat/>
    <w:pPr>
      <w:keepNext/>
      <w:spacing w:line="480" w:lineRule="auto"/>
      <w:ind w:left="720"/>
      <w:outlineLvl w:val="1"/>
    </w:pPr>
    <w:rPr>
      <w:rFonts w:ascii="Times New Roman" w:hAnsi="Times New Roman"/>
      <w:b/>
    </w:rPr>
  </w:style>
  <w:style w:type="paragraph" w:styleId="Heading3">
    <w:name w:val="heading 3"/>
    <w:basedOn w:val="Normal"/>
    <w:next w:val="Normal"/>
    <w:qFormat/>
    <w:rsid w:val="001321E6"/>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character" w:customStyle="1" w:styleId="DefaultParagraphFo">
    <w:name w:val="Default Paragraph Fo"/>
    <w:basedOn w:val="DefaultParagraphFont"/>
  </w:style>
  <w:style w:type="paragraph" w:styleId="Footer">
    <w:name w:val="footer"/>
    <w:basedOn w:val="Normal"/>
    <w:pPr>
      <w:tabs>
        <w:tab w:val="left" w:pos="360"/>
        <w:tab w:val="right" w:pos="9000"/>
      </w:tabs>
      <w:suppressAutoHyphens/>
    </w:pPr>
  </w:style>
  <w:style w:type="character" w:styleId="PageNumber">
    <w:name w:val="page number"/>
    <w:basedOn w:val="DefaultParagraphFont"/>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BodyTextIndent">
    <w:name w:val="Body Text Indent"/>
    <w:basedOn w:val="Normal"/>
    <w:pPr>
      <w:spacing w:line="480" w:lineRule="auto"/>
      <w:ind w:firstLine="720"/>
    </w:pPr>
    <w:rPr>
      <w:rFonts w:ascii="Times New Roman" w:hAnsi="Times New Roman"/>
    </w:rPr>
  </w:style>
  <w:style w:type="paragraph" w:styleId="BodyText">
    <w:name w:val="Body Text"/>
    <w:basedOn w:val="Normal"/>
    <w:pPr>
      <w:spacing w:line="480" w:lineRule="auto"/>
    </w:pPr>
    <w:rPr>
      <w:rFonts w:ascii="Times New Roman" w:hAnsi="Times New Roman"/>
    </w:rPr>
  </w:style>
  <w:style w:type="paragraph" w:styleId="BodyTextIndent2">
    <w:name w:val="Body Text Indent 2"/>
    <w:basedOn w:val="Normal"/>
    <w:pPr>
      <w:spacing w:line="480" w:lineRule="auto"/>
      <w:ind w:firstLine="360"/>
    </w:pPr>
    <w:rPr>
      <w:rFonts w:ascii="Times New Roman" w:hAnsi="Times New Roman"/>
    </w:rPr>
  </w:style>
  <w:style w:type="paragraph" w:styleId="BodyTextIndent3">
    <w:name w:val="Body Text Indent 3"/>
    <w:basedOn w:val="Normal"/>
    <w:rsid w:val="001B59BE"/>
    <w:pPr>
      <w:spacing w:after="120"/>
      <w:ind w:left="360"/>
    </w:pPr>
    <w:rPr>
      <w:sz w:val="16"/>
      <w:szCs w:val="16"/>
    </w:rPr>
  </w:style>
  <w:style w:type="paragraph" w:styleId="BalloonText">
    <w:name w:val="Balloon Text"/>
    <w:basedOn w:val="Normal"/>
    <w:semiHidden/>
    <w:rsid w:val="00FE2AD9"/>
    <w:rPr>
      <w:rFonts w:ascii="Tahoma" w:hAnsi="Tahoma" w:cs="Tahoma"/>
      <w:sz w:val="16"/>
      <w:szCs w:val="16"/>
    </w:rPr>
  </w:style>
  <w:style w:type="paragraph" w:styleId="BodyText3">
    <w:name w:val="Body Text 3"/>
    <w:basedOn w:val="Normal"/>
    <w:rsid w:val="00594001"/>
    <w:pPr>
      <w:spacing w:after="120"/>
    </w:pPr>
    <w:rPr>
      <w:sz w:val="16"/>
      <w:szCs w:val="16"/>
    </w:rPr>
  </w:style>
  <w:style w:type="paragraph" w:styleId="BodyText2">
    <w:name w:val="Body Text 2"/>
    <w:basedOn w:val="Normal"/>
    <w:rsid w:val="00583D19"/>
    <w:pPr>
      <w:spacing w:after="120" w:line="480" w:lineRule="auto"/>
    </w:pPr>
  </w:style>
  <w:style w:type="character" w:styleId="Hyperlink">
    <w:name w:val="Hyperlink"/>
    <w:basedOn w:val="DefaultParagraphFont"/>
    <w:rsid w:val="00EB627B"/>
    <w:rPr>
      <w:color w:val="0000FF"/>
      <w:u w:val="single"/>
    </w:rPr>
  </w:style>
  <w:style w:type="numbering" w:customStyle="1" w:styleId="NoList1">
    <w:name w:val="No List1"/>
    <w:next w:val="NoList"/>
    <w:semiHidden/>
    <w:rsid w:val="00745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6.xml"/><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footer" Target="footer8.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7.xm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ss.gov/eohhs/docs/dph/environmental/iaq/appendices/carbon-dioxide.pdf"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eader" Target="header4.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6.xml"/><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H:\SHARED\ENVIRMNT\FEENEY\LOWELD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LOWELDC</Template>
  <TotalTime>0</TotalTime>
  <Pages>54</Pages>
  <Words>7010</Words>
  <Characters>32974</Characters>
  <Application>Microsoft Office Word</Application>
  <DocSecurity>0</DocSecurity>
  <Lines>274</Lines>
  <Paragraphs>79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39905</CharactersWithSpaces>
  <SharedDoc>false</SharedDoc>
  <HLinks>
    <vt:vector size="6" baseType="variant">
      <vt:variant>
        <vt:i4>2687036</vt:i4>
      </vt:variant>
      <vt:variant>
        <vt:i4>3</vt:i4>
      </vt:variant>
      <vt:variant>
        <vt:i4>0</vt:i4>
      </vt:variant>
      <vt:variant>
        <vt:i4>5</vt:i4>
      </vt:variant>
      <vt:variant>
        <vt:lpwstr>http://www.mass.gov/eohhs/docs/dph/environmental/iaq/appendices/carbon-dioxide.pdf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Springfield Hall of Justice (May 2006)</dc:title>
  <dc:subject>Springfield Hall of Justice</dc:subject>
  <dc:creator>Indoor Air Quality Program</dc:creator>
  <cp:keywords/>
  <dc:description/>
  <cp:lastModifiedBy>AutoBVT</cp:lastModifiedBy>
  <cp:revision>2</cp:revision>
  <cp:lastPrinted>2006-05-02T22:25:00Z</cp:lastPrinted>
  <dcterms:created xsi:type="dcterms:W3CDTF">2018-11-28T15:18:00Z</dcterms:created>
  <dcterms:modified xsi:type="dcterms:W3CDTF">2018-11-28T15:18:00Z</dcterms:modified>
</cp:coreProperties>
</file>