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BDA3F" w14:textId="69CC6F69" w:rsidR="00CA12FC" w:rsidRPr="00CA12FC" w:rsidRDefault="00CA12FC" w:rsidP="00CA12FC">
      <w:pPr>
        <w:pStyle w:val="Heading1"/>
        <w:jc w:val="center"/>
        <w:rPr>
          <w:sz w:val="24"/>
          <w:szCs w:val="24"/>
        </w:rPr>
      </w:pPr>
      <w:r w:rsidRPr="00CA12FC">
        <w:rPr>
          <w:sz w:val="24"/>
          <w:szCs w:val="24"/>
        </w:rPr>
        <w:t>Executive Committee</w:t>
      </w:r>
    </w:p>
    <w:p w14:paraId="6EC09320" w14:textId="62DAF856" w:rsidR="00CA12FC" w:rsidRPr="00CA12FC" w:rsidRDefault="00CA12FC" w:rsidP="00CA12FC">
      <w:pPr>
        <w:pStyle w:val="ListParagraph"/>
        <w:spacing w:after="0"/>
        <w:ind w:left="0"/>
        <w:contextualSpacing w:val="0"/>
        <w:jc w:val="center"/>
      </w:pPr>
      <w:r w:rsidRPr="00CA12FC">
        <w:t>Meeting Minutes: December 4, 2025</w:t>
      </w:r>
    </w:p>
    <w:p w14:paraId="6CD936B9" w14:textId="77777777" w:rsidR="00CA12FC" w:rsidRPr="00CA12FC" w:rsidRDefault="00CA12FC" w:rsidP="00CA12FC">
      <w:pPr>
        <w:pStyle w:val="ListParagraph"/>
        <w:spacing w:after="0"/>
        <w:ind w:left="0"/>
        <w:contextualSpacing w:val="0"/>
        <w:jc w:val="center"/>
      </w:pPr>
      <w:r w:rsidRPr="00CA12FC">
        <w:t>4:00 - 6:00 pm ET (Virtually through Zoom)</w:t>
      </w:r>
    </w:p>
    <w:p w14:paraId="59CED2B4" w14:textId="77777777" w:rsidR="00CA12FC" w:rsidRPr="00CA12FC" w:rsidRDefault="00CA12FC" w:rsidP="00CA12FC">
      <w:pPr>
        <w:pStyle w:val="Heading2"/>
        <w:rPr>
          <w:sz w:val="24"/>
          <w:szCs w:val="24"/>
        </w:rPr>
      </w:pPr>
      <w:r w:rsidRPr="00CA12FC">
        <w:rPr>
          <w:sz w:val="24"/>
          <w:szCs w:val="24"/>
        </w:rPr>
        <w:t>Attendees:</w:t>
      </w:r>
    </w:p>
    <w:p w14:paraId="6E76385A" w14:textId="77777777" w:rsidR="00CA12FC" w:rsidRDefault="00CA12FC" w:rsidP="00CA12FC">
      <w:pPr>
        <w:pStyle w:val="ListParagraph"/>
        <w:numPr>
          <w:ilvl w:val="0"/>
          <w:numId w:val="1"/>
        </w:numPr>
        <w:spacing w:after="40" w:line="259" w:lineRule="auto"/>
        <w:contextualSpacing w:val="0"/>
        <w:rPr>
          <w:color w:val="000000" w:themeColor="text1"/>
        </w:rPr>
      </w:pPr>
      <w:r>
        <w:rPr>
          <w:b/>
          <w:bCs/>
          <w:color w:val="000000" w:themeColor="text1"/>
        </w:rPr>
        <w:t>Executive Committee</w:t>
      </w:r>
      <w:r w:rsidRPr="00AB1D0C">
        <w:rPr>
          <w:b/>
          <w:bCs/>
          <w:color w:val="000000" w:themeColor="text1"/>
        </w:rPr>
        <w:t xml:space="preserve"> Members</w:t>
      </w:r>
      <w:r w:rsidRPr="003D4F80">
        <w:rPr>
          <w:b/>
          <w:bCs/>
          <w:color w:val="000000" w:themeColor="text1"/>
        </w:rPr>
        <w:t>:</w:t>
      </w:r>
      <w:r w:rsidRPr="003D4F80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Joe Bellil, Doug Mason, Heather Wood, and Tay Silviera </w:t>
      </w:r>
    </w:p>
    <w:p w14:paraId="485CC34A" w14:textId="77777777" w:rsidR="00CA12FC" w:rsidRPr="00247035" w:rsidRDefault="00CA12FC" w:rsidP="00CA12FC">
      <w:pPr>
        <w:pStyle w:val="ListParagraph"/>
        <w:numPr>
          <w:ilvl w:val="0"/>
          <w:numId w:val="1"/>
        </w:numPr>
        <w:spacing w:after="40" w:line="259" w:lineRule="auto"/>
        <w:contextualSpacing w:val="0"/>
        <w:rPr>
          <w:b/>
          <w:bCs/>
          <w:color w:val="000000" w:themeColor="text1"/>
        </w:rPr>
      </w:pPr>
      <w:r w:rsidRPr="00247035">
        <w:rPr>
          <w:b/>
          <w:bCs/>
          <w:color w:val="000000" w:themeColor="text1"/>
        </w:rPr>
        <w:t xml:space="preserve">Other SRC Members: </w:t>
      </w:r>
    </w:p>
    <w:p w14:paraId="29BCCB9F" w14:textId="77777777" w:rsidR="00CA12FC" w:rsidRPr="00247035" w:rsidRDefault="00CA12FC" w:rsidP="00CA12FC">
      <w:pPr>
        <w:pStyle w:val="ListParagraph"/>
        <w:numPr>
          <w:ilvl w:val="0"/>
          <w:numId w:val="1"/>
        </w:numPr>
        <w:spacing w:after="40" w:line="259" w:lineRule="auto"/>
        <w:contextualSpacing w:val="0"/>
      </w:pPr>
      <w:r>
        <w:rPr>
          <w:b/>
          <w:bCs/>
          <w:color w:val="000000" w:themeColor="text1"/>
        </w:rPr>
        <w:t>MassAbility</w:t>
      </w:r>
      <w:r w:rsidRPr="00AB1D0C">
        <w:rPr>
          <w:b/>
          <w:bCs/>
          <w:color w:val="000000" w:themeColor="text1"/>
        </w:rPr>
        <w:t xml:space="preserve"> (</w:t>
      </w:r>
      <w:r>
        <w:rPr>
          <w:b/>
          <w:bCs/>
          <w:color w:val="000000" w:themeColor="text1"/>
        </w:rPr>
        <w:t>MBY</w:t>
      </w:r>
      <w:r w:rsidRPr="00AB1D0C">
        <w:rPr>
          <w:b/>
          <w:bCs/>
          <w:color w:val="000000" w:themeColor="text1"/>
        </w:rPr>
        <w:t>) Staff:</w:t>
      </w:r>
      <w:r w:rsidRPr="00AB1D0C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Kathleen Biebel, Emily McCaffrey </w:t>
      </w:r>
    </w:p>
    <w:p w14:paraId="4ADC4F27" w14:textId="77777777" w:rsidR="00CA12FC" w:rsidRPr="00247035" w:rsidRDefault="00CA12FC" w:rsidP="00CA12FC">
      <w:pPr>
        <w:pStyle w:val="ListParagraph"/>
        <w:numPr>
          <w:ilvl w:val="0"/>
          <w:numId w:val="1"/>
        </w:numPr>
        <w:spacing w:after="40" w:line="259" w:lineRule="auto"/>
        <w:contextualSpacing w:val="0"/>
        <w:rPr>
          <w:b/>
          <w:bCs/>
        </w:rPr>
      </w:pPr>
      <w:r w:rsidRPr="00247035">
        <w:rPr>
          <w:b/>
          <w:bCs/>
          <w:color w:val="000000" w:themeColor="text1"/>
        </w:rPr>
        <w:t xml:space="preserve">Others Present: </w:t>
      </w:r>
    </w:p>
    <w:p w14:paraId="00D57472" w14:textId="77777777" w:rsidR="00CA12FC" w:rsidRPr="00562B63" w:rsidRDefault="00CA12FC" w:rsidP="00CA12FC">
      <w:pPr>
        <w:pStyle w:val="ListParagraph"/>
        <w:numPr>
          <w:ilvl w:val="0"/>
          <w:numId w:val="1"/>
        </w:numPr>
        <w:spacing w:line="259" w:lineRule="auto"/>
        <w:contextualSpacing w:val="0"/>
        <w:rPr>
          <w:b/>
          <w:bCs/>
        </w:rPr>
      </w:pPr>
      <w:r w:rsidRPr="00562B63">
        <w:rPr>
          <w:b/>
          <w:bCs/>
        </w:rPr>
        <w:t xml:space="preserve">Absent Executive </w:t>
      </w:r>
      <w:r w:rsidRPr="00562B63">
        <w:rPr>
          <w:b/>
          <w:bCs/>
          <w:color w:val="000000" w:themeColor="text1"/>
        </w:rPr>
        <w:t>Committee</w:t>
      </w:r>
      <w:r w:rsidRPr="00562B63">
        <w:rPr>
          <w:b/>
          <w:bCs/>
        </w:rPr>
        <w:t xml:space="preserve"> Members</w:t>
      </w:r>
      <w:r>
        <w:rPr>
          <w:b/>
          <w:bCs/>
        </w:rPr>
        <w:t>:</w:t>
      </w:r>
      <w:r>
        <w:t xml:space="preserve"> </w:t>
      </w:r>
    </w:p>
    <w:p w14:paraId="17E0F4C3" w14:textId="77777777" w:rsidR="00CA12FC" w:rsidRPr="008B4C9A" w:rsidRDefault="00CA12FC" w:rsidP="00CA12FC">
      <w:r w:rsidRPr="008B4C9A">
        <w:t>The meeting was called to order at</w:t>
      </w:r>
      <w:r>
        <w:t xml:space="preserve"> 4:07 </w:t>
      </w:r>
      <w:r w:rsidRPr="008B4C9A">
        <w:t>pm by the chair.</w:t>
      </w:r>
    </w:p>
    <w:p w14:paraId="2C1A8AEC" w14:textId="77777777" w:rsidR="00CA12FC" w:rsidRPr="00CA12FC" w:rsidRDefault="00CA12FC" w:rsidP="00CA12FC">
      <w:pPr>
        <w:pStyle w:val="Heading2"/>
        <w:jc w:val="center"/>
        <w:rPr>
          <w:sz w:val="24"/>
          <w:szCs w:val="24"/>
        </w:rPr>
      </w:pPr>
      <w:r w:rsidRPr="00CA12FC">
        <w:rPr>
          <w:sz w:val="24"/>
          <w:szCs w:val="24"/>
        </w:rPr>
        <w:t>Approval of Meeting Minutes</w:t>
      </w:r>
    </w:p>
    <w:p w14:paraId="115059EA" w14:textId="77777777" w:rsidR="00CA12FC" w:rsidRDefault="00CA12FC" w:rsidP="00CA12FC">
      <w:pPr>
        <w:pStyle w:val="ListParagraph"/>
        <w:numPr>
          <w:ilvl w:val="0"/>
          <w:numId w:val="2"/>
        </w:numPr>
        <w:spacing w:after="80" w:line="259" w:lineRule="auto"/>
      </w:pPr>
      <w:r w:rsidRPr="006E5850">
        <w:t xml:space="preserve">Chair </w:t>
      </w:r>
      <w:r>
        <w:t>Wood</w:t>
      </w:r>
      <w:r w:rsidRPr="006E5850">
        <w:t xml:space="preserve"> called for a motion to approve the </w:t>
      </w:r>
      <w:r>
        <w:rPr>
          <w:b/>
          <w:bCs/>
        </w:rPr>
        <w:t>November 6</w:t>
      </w:r>
      <w:r w:rsidRPr="00F00BF1">
        <w:rPr>
          <w:b/>
          <w:bCs/>
          <w:vertAlign w:val="superscript"/>
        </w:rPr>
        <w:t>th</w:t>
      </w:r>
      <w:r>
        <w:rPr>
          <w:b/>
          <w:bCs/>
        </w:rPr>
        <w:t xml:space="preserve">, </w:t>
      </w:r>
      <w:proofErr w:type="gramStart"/>
      <w:r>
        <w:rPr>
          <w:b/>
          <w:bCs/>
        </w:rPr>
        <w:t>2025</w:t>
      </w:r>
      <w:proofErr w:type="gramEnd"/>
      <w:r>
        <w:t xml:space="preserve"> Executive Committee</w:t>
      </w:r>
      <w:r w:rsidRPr="006E5850">
        <w:t xml:space="preserve"> meeting minutes. </w:t>
      </w:r>
      <w:r w:rsidRPr="006162F9">
        <w:rPr>
          <w:b/>
          <w:bCs/>
        </w:rPr>
        <w:t>D</w:t>
      </w:r>
      <w:r>
        <w:rPr>
          <w:b/>
          <w:bCs/>
        </w:rPr>
        <w:t xml:space="preserve">oug </w:t>
      </w:r>
      <w:r w:rsidRPr="00B4707B">
        <w:rPr>
          <w:b/>
          <w:bCs/>
        </w:rPr>
        <w:t>Mason</w:t>
      </w:r>
      <w:r>
        <w:t xml:space="preserve"> </w:t>
      </w:r>
      <w:r w:rsidRPr="006E5850">
        <w:t xml:space="preserve">motioned for approval of the minutes. </w:t>
      </w:r>
      <w:r>
        <w:t xml:space="preserve"> </w:t>
      </w:r>
      <w:r>
        <w:rPr>
          <w:b/>
          <w:bCs/>
        </w:rPr>
        <w:t xml:space="preserve">Joe Bellil seconded motion to approve. </w:t>
      </w:r>
      <w:r>
        <w:t xml:space="preserve"> </w:t>
      </w:r>
      <w:r w:rsidRPr="005F43E1">
        <w:rPr>
          <w:b/>
          <w:bCs/>
        </w:rPr>
        <w:t>Minutes</w:t>
      </w:r>
      <w:r>
        <w:rPr>
          <w:b/>
          <w:bCs/>
        </w:rPr>
        <w:t xml:space="preserve"> have been approved with no changes. </w:t>
      </w:r>
      <w:r w:rsidRPr="005F43E1">
        <w:rPr>
          <w:b/>
          <w:bCs/>
        </w:rPr>
        <w:t xml:space="preserve"> </w:t>
      </w:r>
    </w:p>
    <w:p w14:paraId="52961D7E" w14:textId="77777777" w:rsidR="00CA12FC" w:rsidRDefault="00CA12FC" w:rsidP="00CA12FC"/>
    <w:p w14:paraId="63F644CC" w14:textId="77777777" w:rsidR="00CA12FC" w:rsidRPr="00CA12FC" w:rsidRDefault="00CA12FC" w:rsidP="00CA12FC">
      <w:pPr>
        <w:pStyle w:val="Heading2"/>
        <w:jc w:val="center"/>
        <w:rPr>
          <w:sz w:val="24"/>
          <w:szCs w:val="24"/>
        </w:rPr>
      </w:pPr>
      <w:r w:rsidRPr="00CA12FC">
        <w:rPr>
          <w:sz w:val="24"/>
          <w:szCs w:val="24"/>
        </w:rPr>
        <w:t>Open Discussion:</w:t>
      </w:r>
    </w:p>
    <w:p w14:paraId="79BA3C58" w14:textId="77777777" w:rsidR="00CA12FC" w:rsidRDefault="00CA12FC" w:rsidP="00CA12FC">
      <w:pPr>
        <w:pStyle w:val="ListParagraph"/>
        <w:numPr>
          <w:ilvl w:val="0"/>
          <w:numId w:val="5"/>
        </w:numPr>
        <w:spacing w:after="80" w:line="259" w:lineRule="auto"/>
        <w:rPr>
          <w:b/>
          <w:bCs/>
        </w:rPr>
      </w:pPr>
      <w:r>
        <w:rPr>
          <w:b/>
          <w:bCs/>
        </w:rPr>
        <w:t>Meeting Minutes &amp; Approval</w:t>
      </w:r>
    </w:p>
    <w:p w14:paraId="78A9EDEE" w14:textId="77777777" w:rsidR="00CA12FC" w:rsidRPr="008625D2" w:rsidRDefault="00CA12FC" w:rsidP="00CA12FC">
      <w:pPr>
        <w:pStyle w:val="ListParagraph"/>
        <w:numPr>
          <w:ilvl w:val="0"/>
          <w:numId w:val="5"/>
        </w:numPr>
        <w:spacing w:after="80" w:line="259" w:lineRule="auto"/>
      </w:pPr>
      <w:r w:rsidRPr="008625D2">
        <w:t xml:space="preserve">Switch the quarterly meeting agenda to Commissioner Wolf. </w:t>
      </w:r>
    </w:p>
    <w:p w14:paraId="2A19CE4E" w14:textId="77777777" w:rsidR="00CA12FC" w:rsidRDefault="00CA12FC" w:rsidP="00CA12FC">
      <w:pPr>
        <w:pStyle w:val="ListParagraph"/>
        <w:numPr>
          <w:ilvl w:val="0"/>
          <w:numId w:val="5"/>
        </w:numPr>
        <w:spacing w:after="80" w:line="259" w:lineRule="auto"/>
      </w:pPr>
      <w:r w:rsidRPr="008625D2">
        <w:t xml:space="preserve">Switch order to have Commissioner and then introduce the speaker. </w:t>
      </w:r>
    </w:p>
    <w:p w14:paraId="3B0C5024" w14:textId="77777777" w:rsidR="00CA12FC" w:rsidRPr="008625D2" w:rsidRDefault="00CA12FC" w:rsidP="00CA12FC">
      <w:pPr>
        <w:pStyle w:val="ListParagraph"/>
        <w:numPr>
          <w:ilvl w:val="0"/>
          <w:numId w:val="5"/>
        </w:numPr>
        <w:spacing w:after="80" w:line="259" w:lineRule="auto"/>
      </w:pPr>
      <w:r>
        <w:t xml:space="preserve">If there are </w:t>
      </w:r>
      <w:proofErr w:type="gramStart"/>
      <w:r>
        <w:t>particular items</w:t>
      </w:r>
      <w:proofErr w:type="gramEnd"/>
      <w:r>
        <w:t xml:space="preserve"> that we want to hear from the commissioner </w:t>
      </w:r>
    </w:p>
    <w:p w14:paraId="626B4BB2" w14:textId="77777777" w:rsidR="00CA12FC" w:rsidRDefault="00CA12FC" w:rsidP="00CA12FC">
      <w:pPr>
        <w:ind w:left="360"/>
        <w:jc w:val="center"/>
        <w:rPr>
          <w:b/>
          <w:bCs/>
        </w:rPr>
      </w:pPr>
    </w:p>
    <w:p w14:paraId="4943C49B" w14:textId="77777777" w:rsidR="00CA12FC" w:rsidRPr="00CA12FC" w:rsidRDefault="00CA12FC" w:rsidP="00CA12FC">
      <w:pPr>
        <w:pStyle w:val="Heading2"/>
        <w:jc w:val="center"/>
        <w:rPr>
          <w:sz w:val="24"/>
          <w:szCs w:val="24"/>
        </w:rPr>
      </w:pPr>
      <w:r w:rsidRPr="00CA12FC">
        <w:rPr>
          <w:sz w:val="24"/>
          <w:szCs w:val="24"/>
        </w:rPr>
        <w:t>UNFINISHED BUSINESS</w:t>
      </w:r>
    </w:p>
    <w:p w14:paraId="47DA3916" w14:textId="77777777" w:rsidR="00CA12FC" w:rsidRPr="00CA12FC" w:rsidRDefault="00CA12FC" w:rsidP="00CA12FC">
      <w:pPr>
        <w:pStyle w:val="Heading3"/>
        <w:rPr>
          <w:sz w:val="24"/>
          <w:szCs w:val="24"/>
        </w:rPr>
      </w:pPr>
      <w:r w:rsidRPr="00CA12FC">
        <w:rPr>
          <w:sz w:val="24"/>
          <w:szCs w:val="24"/>
        </w:rPr>
        <w:t>CSNAC Summary- Heather Wood</w:t>
      </w:r>
    </w:p>
    <w:p w14:paraId="19CCE579" w14:textId="77777777" w:rsidR="00CA12FC" w:rsidRPr="003F0FC8" w:rsidRDefault="00CA12FC" w:rsidP="00CA12FC">
      <w:pPr>
        <w:pStyle w:val="ListParagraph"/>
        <w:numPr>
          <w:ilvl w:val="0"/>
          <w:numId w:val="5"/>
        </w:numPr>
        <w:spacing w:after="80" w:line="259" w:lineRule="auto"/>
      </w:pPr>
      <w:r>
        <w:t xml:space="preserve">Summary has not been finalized at this time. Heather will be working on the summary and bringing it to the January 2026 sub-committee meeting. </w:t>
      </w:r>
    </w:p>
    <w:p w14:paraId="648C1CAF" w14:textId="77777777" w:rsidR="00CA12FC" w:rsidRPr="00CA12FC" w:rsidRDefault="00CA12FC" w:rsidP="00CA12FC">
      <w:pPr>
        <w:pStyle w:val="Heading3"/>
        <w:rPr>
          <w:sz w:val="24"/>
          <w:szCs w:val="24"/>
        </w:rPr>
      </w:pPr>
      <w:r w:rsidRPr="00CA12FC">
        <w:rPr>
          <w:sz w:val="24"/>
          <w:szCs w:val="24"/>
        </w:rPr>
        <w:t xml:space="preserve">SRC Quarterly Meeting Agenda- Heather Wood </w:t>
      </w:r>
    </w:p>
    <w:p w14:paraId="6E355B95" w14:textId="77777777" w:rsidR="00CA12FC" w:rsidRDefault="00CA12FC" w:rsidP="00CA12FC">
      <w:pPr>
        <w:pStyle w:val="ListParagraph"/>
        <w:numPr>
          <w:ilvl w:val="0"/>
          <w:numId w:val="5"/>
        </w:numPr>
        <w:spacing w:after="80" w:line="259" w:lineRule="auto"/>
      </w:pPr>
      <w:r>
        <w:t xml:space="preserve">Quarterly meeting agenda sent as an attachment. </w:t>
      </w:r>
    </w:p>
    <w:p w14:paraId="1007668E" w14:textId="77777777" w:rsidR="00CA12FC" w:rsidRPr="008625D2" w:rsidRDefault="00CA12FC" w:rsidP="00CA12FC">
      <w:pPr>
        <w:pStyle w:val="ListParagraph"/>
        <w:numPr>
          <w:ilvl w:val="0"/>
          <w:numId w:val="5"/>
        </w:numPr>
        <w:spacing w:after="80" w:line="259" w:lineRule="auto"/>
      </w:pPr>
      <w:r w:rsidRPr="008625D2">
        <w:t xml:space="preserve">Switch the quarterly meeting agenda to Commissioner Wolf. </w:t>
      </w:r>
    </w:p>
    <w:p w14:paraId="06F62025" w14:textId="77777777" w:rsidR="00CA12FC" w:rsidRDefault="00CA12FC" w:rsidP="00CA12FC">
      <w:pPr>
        <w:pStyle w:val="ListParagraph"/>
        <w:numPr>
          <w:ilvl w:val="0"/>
          <w:numId w:val="5"/>
        </w:numPr>
        <w:spacing w:after="80" w:line="259" w:lineRule="auto"/>
      </w:pPr>
      <w:r w:rsidRPr="008625D2">
        <w:t xml:space="preserve">Switch order to have Commissioner and then introduce the speaker. </w:t>
      </w:r>
    </w:p>
    <w:p w14:paraId="2B3BD4A7" w14:textId="77777777" w:rsidR="00CA12FC" w:rsidRDefault="00CA12FC" w:rsidP="00CA12FC">
      <w:pPr>
        <w:pStyle w:val="ListParagraph"/>
        <w:numPr>
          <w:ilvl w:val="0"/>
          <w:numId w:val="5"/>
        </w:numPr>
        <w:spacing w:after="80" w:line="259" w:lineRule="auto"/>
      </w:pPr>
      <w:r>
        <w:lastRenderedPageBreak/>
        <w:t xml:space="preserve">Items for Commissioner to discuss federal budget updates, updates on priorities, and order of selection. </w:t>
      </w:r>
    </w:p>
    <w:p w14:paraId="3159E0C3" w14:textId="77777777" w:rsidR="00CA12FC" w:rsidRPr="00FE219C" w:rsidRDefault="00CA12FC" w:rsidP="00CA12FC">
      <w:pPr>
        <w:pStyle w:val="ListParagraph"/>
        <w:numPr>
          <w:ilvl w:val="0"/>
          <w:numId w:val="5"/>
        </w:numPr>
        <w:spacing w:after="80" w:line="259" w:lineRule="auto"/>
      </w:pPr>
      <w:r>
        <w:t xml:space="preserve">Kate will reach out to the quarterly meeting presenters to prepare for meeting. </w:t>
      </w:r>
    </w:p>
    <w:p w14:paraId="6010675D" w14:textId="77777777" w:rsidR="00CA12FC" w:rsidRPr="00CA12FC" w:rsidRDefault="00CA12FC" w:rsidP="00CA12FC">
      <w:pPr>
        <w:pStyle w:val="Heading3"/>
        <w:rPr>
          <w:sz w:val="24"/>
          <w:szCs w:val="24"/>
        </w:rPr>
      </w:pPr>
      <w:r w:rsidRPr="00CA12FC">
        <w:rPr>
          <w:sz w:val="24"/>
          <w:szCs w:val="24"/>
        </w:rPr>
        <w:t xml:space="preserve">MassAbility Priorities- Heather Wood </w:t>
      </w:r>
    </w:p>
    <w:p w14:paraId="705A4269" w14:textId="77777777" w:rsidR="00CA12FC" w:rsidRDefault="00CA12FC" w:rsidP="00CA12FC">
      <w:pPr>
        <w:pStyle w:val="ListParagraph"/>
        <w:numPr>
          <w:ilvl w:val="0"/>
          <w:numId w:val="5"/>
        </w:numPr>
        <w:spacing w:after="80" w:line="259" w:lineRule="auto"/>
      </w:pPr>
      <w:r>
        <w:t xml:space="preserve">MBY Executive Team is in the process of re-reviewing the MassAbility priorities and making minor adjustments. </w:t>
      </w:r>
    </w:p>
    <w:p w14:paraId="51B29800" w14:textId="77777777" w:rsidR="00CA12FC" w:rsidRDefault="00CA12FC" w:rsidP="00CA12FC">
      <w:pPr>
        <w:pStyle w:val="ListParagraph"/>
        <w:numPr>
          <w:ilvl w:val="0"/>
          <w:numId w:val="5"/>
        </w:numPr>
        <w:spacing w:after="80" w:line="259" w:lineRule="auto"/>
      </w:pPr>
      <w:r>
        <w:t xml:space="preserve">All three presenters will be at the next quarterly meeting and can identify where/ how sub-committees can partner with each other. </w:t>
      </w:r>
    </w:p>
    <w:p w14:paraId="4B7E1A88" w14:textId="77777777" w:rsidR="00CA12FC" w:rsidRDefault="00CA12FC" w:rsidP="00CA12FC">
      <w:pPr>
        <w:pStyle w:val="ListParagraph"/>
        <w:numPr>
          <w:ilvl w:val="1"/>
          <w:numId w:val="5"/>
        </w:numPr>
        <w:spacing w:after="80" w:line="259" w:lineRule="auto"/>
      </w:pPr>
      <w:r>
        <w:t xml:space="preserve">Emily will re-send identified priorities to Kate to help prepare presenters. </w:t>
      </w:r>
    </w:p>
    <w:p w14:paraId="3FCCA7C7" w14:textId="77777777" w:rsidR="00CA12FC" w:rsidRPr="00FE219C" w:rsidRDefault="00CA12FC" w:rsidP="00CA12FC">
      <w:pPr>
        <w:pStyle w:val="ListParagraph"/>
        <w:numPr>
          <w:ilvl w:val="0"/>
          <w:numId w:val="5"/>
        </w:numPr>
        <w:spacing w:after="80" w:line="259" w:lineRule="auto"/>
      </w:pPr>
      <w:r>
        <w:t xml:space="preserve">Team is interested in having MBY reps attending identified sub-committee </w:t>
      </w:r>
      <w:proofErr w:type="gramStart"/>
      <w:r>
        <w:t>meetings, or</w:t>
      </w:r>
      <w:proofErr w:type="gramEnd"/>
      <w:r>
        <w:t xml:space="preserve"> providing reports on a re-occurring basis. </w:t>
      </w:r>
    </w:p>
    <w:p w14:paraId="294D4500" w14:textId="77777777" w:rsidR="00CA12FC" w:rsidRPr="00CA12FC" w:rsidRDefault="00CA12FC" w:rsidP="00CA12FC">
      <w:pPr>
        <w:pStyle w:val="Heading2"/>
        <w:jc w:val="center"/>
        <w:rPr>
          <w:sz w:val="24"/>
          <w:szCs w:val="24"/>
        </w:rPr>
      </w:pPr>
      <w:r w:rsidRPr="00CA12FC">
        <w:rPr>
          <w:sz w:val="24"/>
          <w:szCs w:val="24"/>
        </w:rPr>
        <w:t>NEW BUSINESS</w:t>
      </w:r>
    </w:p>
    <w:p w14:paraId="145CE453" w14:textId="77777777" w:rsidR="00CA12FC" w:rsidRPr="00CA12FC" w:rsidRDefault="00CA12FC" w:rsidP="00CA12FC">
      <w:pPr>
        <w:pStyle w:val="Heading3"/>
        <w:rPr>
          <w:sz w:val="24"/>
          <w:szCs w:val="24"/>
        </w:rPr>
      </w:pPr>
      <w:r w:rsidRPr="00CA12FC">
        <w:rPr>
          <w:sz w:val="24"/>
          <w:szCs w:val="24"/>
        </w:rPr>
        <w:t xml:space="preserve">2026 Calendar- Emily McCaffrey </w:t>
      </w:r>
    </w:p>
    <w:p w14:paraId="4AAFF707" w14:textId="77777777" w:rsidR="00CA12FC" w:rsidRDefault="00CA12FC" w:rsidP="00CA12FC">
      <w:pPr>
        <w:pStyle w:val="ListParagraph"/>
        <w:numPr>
          <w:ilvl w:val="0"/>
          <w:numId w:val="5"/>
        </w:numPr>
        <w:spacing w:after="80" w:line="259" w:lineRule="auto"/>
      </w:pPr>
      <w:r>
        <w:t xml:space="preserve">Calendar invite and zoom links sent </w:t>
      </w:r>
    </w:p>
    <w:p w14:paraId="5BA4AE32" w14:textId="77777777" w:rsidR="00CA12FC" w:rsidRPr="008F21BE" w:rsidRDefault="00CA12FC" w:rsidP="00CA12FC">
      <w:pPr>
        <w:pStyle w:val="ListParagraph"/>
        <w:numPr>
          <w:ilvl w:val="0"/>
          <w:numId w:val="5"/>
        </w:numPr>
        <w:spacing w:after="80" w:line="259" w:lineRule="auto"/>
      </w:pPr>
      <w:r>
        <w:t>CSNAC may change day/time</w:t>
      </w:r>
    </w:p>
    <w:p w14:paraId="57BB8828" w14:textId="77777777" w:rsidR="00CA12FC" w:rsidRPr="00CA12FC" w:rsidRDefault="00CA12FC" w:rsidP="00CA12FC">
      <w:pPr>
        <w:pStyle w:val="Heading3"/>
        <w:rPr>
          <w:sz w:val="24"/>
          <w:szCs w:val="24"/>
        </w:rPr>
      </w:pPr>
      <w:r w:rsidRPr="00CA12FC">
        <w:rPr>
          <w:sz w:val="24"/>
          <w:szCs w:val="24"/>
        </w:rPr>
        <w:t xml:space="preserve">Active participants in Sub-Committees- Emily McCaffrey </w:t>
      </w:r>
    </w:p>
    <w:p w14:paraId="5063581F" w14:textId="77777777" w:rsidR="00CA12FC" w:rsidRDefault="00CA12FC" w:rsidP="00CA12FC">
      <w:pPr>
        <w:pStyle w:val="ListParagraph"/>
        <w:numPr>
          <w:ilvl w:val="0"/>
          <w:numId w:val="3"/>
        </w:numPr>
        <w:spacing w:after="80" w:line="259" w:lineRule="auto"/>
      </w:pPr>
      <w:r>
        <w:t xml:space="preserve">CSNAC is sending an email to the sub-committee. </w:t>
      </w:r>
    </w:p>
    <w:p w14:paraId="0E388531" w14:textId="77777777" w:rsidR="00CA12FC" w:rsidRDefault="00CA12FC" w:rsidP="00CA12FC">
      <w:pPr>
        <w:pStyle w:val="ListParagraph"/>
        <w:numPr>
          <w:ilvl w:val="0"/>
          <w:numId w:val="3"/>
        </w:numPr>
        <w:spacing w:after="80" w:line="259" w:lineRule="auto"/>
      </w:pPr>
      <w:r>
        <w:t>Engaging with the participants on the sub-committee through email to see if there is still interest in attending.</w:t>
      </w:r>
    </w:p>
    <w:p w14:paraId="295A59CE" w14:textId="77777777" w:rsidR="00CA12FC" w:rsidRPr="00CA12FC" w:rsidRDefault="00CA12FC" w:rsidP="00CA12FC">
      <w:pPr>
        <w:pStyle w:val="Heading2"/>
        <w:rPr>
          <w:sz w:val="24"/>
          <w:szCs w:val="24"/>
        </w:rPr>
      </w:pPr>
      <w:r w:rsidRPr="00CA12FC">
        <w:rPr>
          <w:sz w:val="24"/>
          <w:szCs w:val="24"/>
        </w:rPr>
        <w:t>Committee Reports (Steve LaMaster, Doug Mason, Heather Wood, and Joe Bellil, and Heather Wood)</w:t>
      </w:r>
    </w:p>
    <w:p w14:paraId="0A3405BC" w14:textId="77777777" w:rsidR="00CA12FC" w:rsidRPr="00CA12FC" w:rsidRDefault="00CA12FC" w:rsidP="00CA12FC">
      <w:pPr>
        <w:pStyle w:val="Heading3"/>
        <w:rPr>
          <w:sz w:val="24"/>
          <w:szCs w:val="24"/>
        </w:rPr>
      </w:pPr>
      <w:r w:rsidRPr="00CA12FC">
        <w:rPr>
          <w:sz w:val="24"/>
          <w:szCs w:val="24"/>
        </w:rPr>
        <w:t>Business and Employment Opportunity (BEO) Committee – Steve LaMaster</w:t>
      </w:r>
    </w:p>
    <w:p w14:paraId="08CCC53B" w14:textId="77777777" w:rsidR="00CA12FC" w:rsidRDefault="00CA12FC" w:rsidP="00CA12FC">
      <w:pPr>
        <w:pStyle w:val="ListParagraph"/>
        <w:numPr>
          <w:ilvl w:val="1"/>
          <w:numId w:val="7"/>
        </w:numPr>
        <w:spacing w:after="80" w:line="259" w:lineRule="auto"/>
        <w:ind w:left="990" w:hanging="90"/>
      </w:pPr>
      <w:r>
        <w:t>Last Met</w:t>
      </w:r>
      <w:proofErr w:type="gramStart"/>
      <w:r>
        <w:t>-  Not</w:t>
      </w:r>
      <w:proofErr w:type="gramEnd"/>
      <w:r>
        <w:t xml:space="preserve"> present </w:t>
      </w:r>
    </w:p>
    <w:p w14:paraId="32B72A4C" w14:textId="77777777" w:rsidR="00CA12FC" w:rsidRPr="00564D92" w:rsidRDefault="00CA12FC" w:rsidP="00CA12FC">
      <w:pPr>
        <w:pStyle w:val="ListParagraph"/>
        <w:numPr>
          <w:ilvl w:val="1"/>
          <w:numId w:val="7"/>
        </w:numPr>
        <w:spacing w:after="80" w:line="259" w:lineRule="auto"/>
        <w:ind w:left="990" w:hanging="90"/>
      </w:pPr>
      <w:r w:rsidRPr="00564D92">
        <w:t xml:space="preserve">Discussed- </w:t>
      </w:r>
      <w:r>
        <w:t>N/A</w:t>
      </w:r>
    </w:p>
    <w:p w14:paraId="37DE727D" w14:textId="77777777" w:rsidR="00CA12FC" w:rsidRPr="00564D92" w:rsidRDefault="00CA12FC" w:rsidP="00CA12FC">
      <w:pPr>
        <w:pStyle w:val="ListParagraph"/>
        <w:numPr>
          <w:ilvl w:val="1"/>
          <w:numId w:val="7"/>
        </w:numPr>
        <w:spacing w:after="80" w:line="259" w:lineRule="auto"/>
        <w:ind w:left="990" w:hanging="90"/>
      </w:pPr>
      <w:r w:rsidRPr="00564D92">
        <w:t xml:space="preserve">Next Meeting- </w:t>
      </w:r>
      <w:r>
        <w:t>N/A</w:t>
      </w:r>
    </w:p>
    <w:p w14:paraId="6BDAE6D2" w14:textId="77777777" w:rsidR="00CA12FC" w:rsidRPr="00CA12FC" w:rsidRDefault="00CA12FC" w:rsidP="00CA12FC">
      <w:pPr>
        <w:pStyle w:val="Heading3"/>
        <w:rPr>
          <w:sz w:val="24"/>
          <w:szCs w:val="24"/>
        </w:rPr>
      </w:pPr>
      <w:r w:rsidRPr="00CA12FC">
        <w:rPr>
          <w:sz w:val="24"/>
          <w:szCs w:val="24"/>
        </w:rPr>
        <w:t>REACH Committee – Doug Mason</w:t>
      </w:r>
    </w:p>
    <w:p w14:paraId="47D5F615" w14:textId="77777777" w:rsidR="00CA12FC" w:rsidRPr="00564D92" w:rsidRDefault="00CA12FC" w:rsidP="00CA12FC">
      <w:pPr>
        <w:pStyle w:val="ListParagraph"/>
        <w:numPr>
          <w:ilvl w:val="0"/>
          <w:numId w:val="8"/>
        </w:numPr>
        <w:spacing w:after="80" w:line="259" w:lineRule="auto"/>
        <w:ind w:left="990" w:hanging="180"/>
      </w:pPr>
      <w:r w:rsidRPr="00F479B8">
        <w:t>Last Met-</w:t>
      </w:r>
      <w:r>
        <w:t xml:space="preserve"> N/a</w:t>
      </w:r>
    </w:p>
    <w:p w14:paraId="764E5DC4" w14:textId="77777777" w:rsidR="00CA12FC" w:rsidRPr="00564D92" w:rsidRDefault="00CA12FC" w:rsidP="00CA12FC">
      <w:pPr>
        <w:pStyle w:val="ListParagraph"/>
        <w:numPr>
          <w:ilvl w:val="0"/>
          <w:numId w:val="8"/>
        </w:numPr>
        <w:spacing w:after="80" w:line="259" w:lineRule="auto"/>
        <w:ind w:left="990" w:hanging="180"/>
      </w:pPr>
      <w:r w:rsidRPr="00F479B8">
        <w:t>Discussed</w:t>
      </w:r>
      <w:r>
        <w:t>- N/A</w:t>
      </w:r>
    </w:p>
    <w:p w14:paraId="377015C0" w14:textId="77777777" w:rsidR="00CA12FC" w:rsidRPr="00564D92" w:rsidRDefault="00CA12FC" w:rsidP="00CA12FC">
      <w:pPr>
        <w:pStyle w:val="ListParagraph"/>
        <w:numPr>
          <w:ilvl w:val="0"/>
          <w:numId w:val="8"/>
        </w:numPr>
        <w:spacing w:after="80" w:line="259" w:lineRule="auto"/>
        <w:ind w:left="990" w:hanging="180"/>
      </w:pPr>
      <w:r w:rsidRPr="00F479B8">
        <w:t>Next Meeting</w:t>
      </w:r>
      <w:r>
        <w:t>- N/A</w:t>
      </w:r>
    </w:p>
    <w:p w14:paraId="61FF2FCE" w14:textId="77777777" w:rsidR="00CA12FC" w:rsidRPr="00CA12FC" w:rsidRDefault="00CA12FC" w:rsidP="00CA12FC">
      <w:pPr>
        <w:pStyle w:val="Heading3"/>
        <w:rPr>
          <w:sz w:val="24"/>
          <w:szCs w:val="24"/>
        </w:rPr>
      </w:pPr>
      <w:r w:rsidRPr="00CA12FC">
        <w:rPr>
          <w:sz w:val="24"/>
          <w:szCs w:val="24"/>
        </w:rPr>
        <w:t>Consumer Satisfaction Needs Assessment Committee (CSNAC) – Heather Wood</w:t>
      </w:r>
    </w:p>
    <w:p w14:paraId="15D9CF80" w14:textId="77777777" w:rsidR="00CA12FC" w:rsidRPr="00564D92" w:rsidRDefault="00CA12FC" w:rsidP="00CA12FC">
      <w:pPr>
        <w:pStyle w:val="ListParagraph"/>
        <w:numPr>
          <w:ilvl w:val="0"/>
          <w:numId w:val="9"/>
        </w:numPr>
        <w:spacing w:after="80" w:line="259" w:lineRule="auto"/>
        <w:ind w:left="990" w:hanging="180"/>
      </w:pPr>
      <w:r w:rsidRPr="00F479B8">
        <w:t>Last Met-</w:t>
      </w:r>
      <w:r>
        <w:t xml:space="preserve"> November meeting </w:t>
      </w:r>
      <w:proofErr w:type="gramStart"/>
      <w:r>
        <w:t>canceled</w:t>
      </w:r>
      <w:proofErr w:type="gramEnd"/>
      <w:r>
        <w:t xml:space="preserve"> due to no show. </w:t>
      </w:r>
    </w:p>
    <w:p w14:paraId="5FFA16EC" w14:textId="77777777" w:rsidR="00CA12FC" w:rsidRPr="00564D92" w:rsidRDefault="00CA12FC" w:rsidP="00CA12FC">
      <w:pPr>
        <w:pStyle w:val="ListParagraph"/>
        <w:numPr>
          <w:ilvl w:val="0"/>
          <w:numId w:val="9"/>
        </w:numPr>
        <w:spacing w:after="80" w:line="259" w:lineRule="auto"/>
        <w:ind w:left="990" w:hanging="180"/>
      </w:pPr>
      <w:r w:rsidRPr="00F479B8">
        <w:t>Discussed</w:t>
      </w:r>
      <w:r>
        <w:t xml:space="preserve">- Heather working on updating new day/time to meet. </w:t>
      </w:r>
    </w:p>
    <w:p w14:paraId="184E4922" w14:textId="77777777" w:rsidR="00CA12FC" w:rsidRPr="00564D92" w:rsidRDefault="00CA12FC" w:rsidP="00CA12FC">
      <w:pPr>
        <w:pStyle w:val="ListParagraph"/>
        <w:numPr>
          <w:ilvl w:val="0"/>
          <w:numId w:val="9"/>
        </w:numPr>
        <w:spacing w:after="80" w:line="259" w:lineRule="auto"/>
        <w:ind w:left="990" w:hanging="180"/>
      </w:pPr>
      <w:r w:rsidRPr="00F479B8">
        <w:t>Next Meeting</w:t>
      </w:r>
      <w:r>
        <w:t>- January 2026</w:t>
      </w:r>
    </w:p>
    <w:p w14:paraId="0E585853" w14:textId="77777777" w:rsidR="00CA12FC" w:rsidRPr="00CA12FC" w:rsidRDefault="00CA12FC" w:rsidP="00CA12FC">
      <w:pPr>
        <w:pStyle w:val="Heading3"/>
        <w:rPr>
          <w:sz w:val="24"/>
          <w:szCs w:val="24"/>
        </w:rPr>
      </w:pPr>
      <w:r w:rsidRPr="00CA12FC">
        <w:rPr>
          <w:sz w:val="24"/>
          <w:szCs w:val="24"/>
        </w:rPr>
        <w:lastRenderedPageBreak/>
        <w:t>State Plan Committee – Joe Bellil</w:t>
      </w:r>
    </w:p>
    <w:p w14:paraId="6E4119C1" w14:textId="77777777" w:rsidR="00CA12FC" w:rsidRPr="00564D92" w:rsidRDefault="00CA12FC" w:rsidP="00CA12FC">
      <w:pPr>
        <w:pStyle w:val="ListParagraph"/>
        <w:numPr>
          <w:ilvl w:val="0"/>
          <w:numId w:val="10"/>
        </w:numPr>
        <w:spacing w:after="80" w:line="259" w:lineRule="auto"/>
        <w:ind w:left="990" w:hanging="180"/>
      </w:pPr>
      <w:r w:rsidRPr="00F479B8">
        <w:t>Last Met-</w:t>
      </w:r>
      <w:r>
        <w:t xml:space="preserve"> October 2025 </w:t>
      </w:r>
    </w:p>
    <w:p w14:paraId="5285E464" w14:textId="77777777" w:rsidR="00CA12FC" w:rsidRPr="005775B4" w:rsidRDefault="00CA12FC" w:rsidP="00CA12FC">
      <w:pPr>
        <w:pStyle w:val="ListParagraph"/>
        <w:numPr>
          <w:ilvl w:val="0"/>
          <w:numId w:val="10"/>
        </w:numPr>
        <w:spacing w:after="80" w:line="259" w:lineRule="auto"/>
        <w:ind w:left="990" w:hanging="180"/>
      </w:pPr>
      <w:r w:rsidRPr="00F479B8">
        <w:t>Discussed</w:t>
      </w:r>
      <w:r>
        <w:t xml:space="preserve">- no changes to current SRC recommendations. Would like to share the agency priorities when they become official. All annual reports have been submitted to MassAbility. </w:t>
      </w:r>
    </w:p>
    <w:p w14:paraId="7597C417" w14:textId="77777777" w:rsidR="00CA12FC" w:rsidRPr="00564D92" w:rsidRDefault="00CA12FC" w:rsidP="00CA12FC">
      <w:pPr>
        <w:pStyle w:val="ListParagraph"/>
        <w:numPr>
          <w:ilvl w:val="0"/>
          <w:numId w:val="10"/>
        </w:numPr>
        <w:spacing w:after="80" w:line="259" w:lineRule="auto"/>
        <w:ind w:left="990" w:hanging="180"/>
      </w:pPr>
      <w:r w:rsidRPr="00F479B8">
        <w:t>Next Meeting</w:t>
      </w:r>
      <w:r>
        <w:t xml:space="preserve">- December 17, </w:t>
      </w:r>
      <w:proofErr w:type="gramStart"/>
      <w:r>
        <w:t>2025</w:t>
      </w:r>
      <w:proofErr w:type="gramEnd"/>
      <w:r>
        <w:t xml:space="preserve"> will review the timeline for the recommendation process. Checking if there will be a hearing for the WEOA plan. </w:t>
      </w:r>
    </w:p>
    <w:p w14:paraId="5A4A988B" w14:textId="77777777" w:rsidR="00CA12FC" w:rsidRPr="00CA12FC" w:rsidRDefault="00CA12FC" w:rsidP="00CA12FC">
      <w:pPr>
        <w:pStyle w:val="Heading2"/>
        <w:rPr>
          <w:sz w:val="24"/>
          <w:szCs w:val="24"/>
        </w:rPr>
      </w:pPr>
      <w:r w:rsidRPr="00CA12FC">
        <w:rPr>
          <w:sz w:val="24"/>
          <w:szCs w:val="24"/>
        </w:rPr>
        <w:t>MassAbility Update (Kate Biebel)</w:t>
      </w:r>
    </w:p>
    <w:p w14:paraId="7ACB05CD" w14:textId="77777777" w:rsidR="00CA12FC" w:rsidRDefault="00CA12FC" w:rsidP="00CA12FC">
      <w:pPr>
        <w:pStyle w:val="ListParagraph"/>
        <w:numPr>
          <w:ilvl w:val="0"/>
          <w:numId w:val="6"/>
        </w:numPr>
        <w:spacing w:after="0" w:line="259" w:lineRule="auto"/>
        <w:contextualSpacing w:val="0"/>
      </w:pPr>
      <w:r>
        <w:t xml:space="preserve">Order of selection continues to be discussed and referred to as Managed intake. A memo is being put together for the gov’t’s chief of staff. The goal is to start in April of 2026. </w:t>
      </w:r>
    </w:p>
    <w:p w14:paraId="59AA8C99" w14:textId="77777777" w:rsidR="00CA12FC" w:rsidRDefault="00CA12FC" w:rsidP="00CA12FC">
      <w:pPr>
        <w:pStyle w:val="ListParagraph"/>
        <w:numPr>
          <w:ilvl w:val="0"/>
          <w:numId w:val="6"/>
        </w:numPr>
        <w:spacing w:after="0" w:line="259" w:lineRule="auto"/>
        <w:contextualSpacing w:val="0"/>
      </w:pPr>
      <w:r>
        <w:t xml:space="preserve">EHS has provided new head count, and MassAbility has pushed us to hire 13 frontline positions in career services. Focused on 6 identified positions with Next Gen, and Business relations. </w:t>
      </w:r>
    </w:p>
    <w:p w14:paraId="7EE09E9F" w14:textId="77777777" w:rsidR="00CA12FC" w:rsidRDefault="00CA12FC" w:rsidP="00CA12FC">
      <w:pPr>
        <w:pStyle w:val="ListParagraph"/>
        <w:numPr>
          <w:ilvl w:val="0"/>
          <w:numId w:val="6"/>
        </w:numPr>
        <w:spacing w:after="0" w:line="259" w:lineRule="auto"/>
        <w:contextualSpacing w:val="0"/>
      </w:pPr>
      <w:r>
        <w:t xml:space="preserve">Hiring </w:t>
      </w:r>
      <w:proofErr w:type="gramStart"/>
      <w:r>
        <w:t>freeze</w:t>
      </w:r>
      <w:proofErr w:type="gramEnd"/>
      <w:r>
        <w:t xml:space="preserve"> for the state doesn’t cover career services providers. </w:t>
      </w:r>
    </w:p>
    <w:p w14:paraId="0A324030" w14:textId="77777777" w:rsidR="00CA12FC" w:rsidRDefault="00CA12FC" w:rsidP="00CA12FC">
      <w:pPr>
        <w:spacing w:after="0"/>
        <w:jc w:val="center"/>
        <w:rPr>
          <w:b/>
          <w:bCs/>
        </w:rPr>
      </w:pPr>
    </w:p>
    <w:p w14:paraId="44D51FD1" w14:textId="77777777" w:rsidR="00CA12FC" w:rsidRPr="00CA12FC" w:rsidRDefault="00CA12FC" w:rsidP="00CA12FC">
      <w:pPr>
        <w:pStyle w:val="Heading2"/>
        <w:rPr>
          <w:sz w:val="24"/>
          <w:szCs w:val="24"/>
        </w:rPr>
      </w:pPr>
      <w:r w:rsidRPr="00CA12FC">
        <w:rPr>
          <w:sz w:val="24"/>
          <w:szCs w:val="24"/>
        </w:rPr>
        <w:t>Open Mic</w:t>
      </w:r>
    </w:p>
    <w:p w14:paraId="3F327F79" w14:textId="7BDBBD81" w:rsidR="00CA12FC" w:rsidRDefault="00CA12FC" w:rsidP="00CA12FC">
      <w:pPr>
        <w:pStyle w:val="ListParagraph"/>
        <w:numPr>
          <w:ilvl w:val="0"/>
          <w:numId w:val="6"/>
        </w:numPr>
        <w:spacing w:after="0" w:line="259" w:lineRule="auto"/>
        <w:contextualSpacing w:val="0"/>
      </w:pPr>
      <w:r>
        <w:t>No comments</w:t>
      </w:r>
    </w:p>
    <w:p w14:paraId="37C67662" w14:textId="77777777" w:rsidR="00CA12FC" w:rsidRDefault="00CA12FC" w:rsidP="00CA12FC"/>
    <w:p w14:paraId="53B862A5" w14:textId="77777777" w:rsidR="00CA12FC" w:rsidRPr="00CA12FC" w:rsidRDefault="00CA12FC" w:rsidP="00CA12FC">
      <w:pPr>
        <w:rPr>
          <w:b/>
          <w:bCs/>
        </w:rPr>
      </w:pPr>
      <w:r w:rsidRPr="00CA12FC">
        <w:rPr>
          <w:b/>
          <w:bCs/>
        </w:rPr>
        <w:t xml:space="preserve">The meeting was adjourned at 4:57pm </w:t>
      </w:r>
    </w:p>
    <w:p w14:paraId="63AD33FF" w14:textId="77777777" w:rsidR="00CA12FC" w:rsidRDefault="00CA12FC" w:rsidP="00CA12FC"/>
    <w:p w14:paraId="06B0B899" w14:textId="77777777" w:rsidR="00CA12FC" w:rsidRDefault="00CA12FC" w:rsidP="00CA12FC"/>
    <w:p w14:paraId="5A69EC69" w14:textId="77777777" w:rsidR="002C227A" w:rsidRDefault="002C227A"/>
    <w:sectPr w:rsidR="002C22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79D9B" w14:textId="77777777" w:rsidR="00CA12FC" w:rsidRDefault="00CA12FC" w:rsidP="00CA12FC">
      <w:pPr>
        <w:spacing w:after="0" w:line="240" w:lineRule="auto"/>
      </w:pPr>
      <w:r>
        <w:separator/>
      </w:r>
    </w:p>
  </w:endnote>
  <w:endnote w:type="continuationSeparator" w:id="0">
    <w:p w14:paraId="732C3461" w14:textId="77777777" w:rsidR="00CA12FC" w:rsidRDefault="00CA12FC" w:rsidP="00CA1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C4544" w14:textId="77777777" w:rsidR="00CA12FC" w:rsidRDefault="00CA12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539530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14C20B1" w14:textId="3C8BC58C" w:rsidR="00CA12FC" w:rsidRDefault="00CA12F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D26A3E5" w14:textId="77777777" w:rsidR="00CA12FC" w:rsidRDefault="00CA12F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96C3F" w14:textId="77777777" w:rsidR="00CA12FC" w:rsidRDefault="00CA12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286EB" w14:textId="77777777" w:rsidR="00CA12FC" w:rsidRDefault="00CA12FC" w:rsidP="00CA12FC">
      <w:pPr>
        <w:spacing w:after="0" w:line="240" w:lineRule="auto"/>
      </w:pPr>
      <w:r>
        <w:separator/>
      </w:r>
    </w:p>
  </w:footnote>
  <w:footnote w:type="continuationSeparator" w:id="0">
    <w:p w14:paraId="0988E637" w14:textId="77777777" w:rsidR="00CA12FC" w:rsidRDefault="00CA12FC" w:rsidP="00CA12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A86D3" w14:textId="77777777" w:rsidR="00CA12FC" w:rsidRDefault="00CA12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759F3" w14:textId="66400381" w:rsidR="00CA12FC" w:rsidRPr="00CA12FC" w:rsidRDefault="00CA12FC" w:rsidP="00CA12FC">
    <w:pPr>
      <w:pStyle w:val="ListParagraph"/>
      <w:ind w:left="0"/>
      <w:contextualSpacing w:val="0"/>
    </w:pPr>
    <w:r w:rsidRPr="00CA12FC">
      <w:t xml:space="preserve">State Rehabilitation Council (SRC)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B9A71" w14:textId="77777777" w:rsidR="00CA12FC" w:rsidRDefault="00CA12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C3958"/>
    <w:multiLevelType w:val="hybridMultilevel"/>
    <w:tmpl w:val="13646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51A78"/>
    <w:multiLevelType w:val="hybridMultilevel"/>
    <w:tmpl w:val="1E6451D2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9E5441"/>
    <w:multiLevelType w:val="hybridMultilevel"/>
    <w:tmpl w:val="09A65F8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5E2D4D"/>
    <w:multiLevelType w:val="hybridMultilevel"/>
    <w:tmpl w:val="D8084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9C5CCE"/>
    <w:multiLevelType w:val="hybridMultilevel"/>
    <w:tmpl w:val="BF104D04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04090013">
      <w:start w:val="1"/>
      <w:numFmt w:val="upperRoman"/>
      <w:lvlText w:val="%2."/>
      <w:lvlJc w:val="righ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1B339D6"/>
    <w:multiLevelType w:val="hybridMultilevel"/>
    <w:tmpl w:val="E5F46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7B5BB7"/>
    <w:multiLevelType w:val="hybridMultilevel"/>
    <w:tmpl w:val="09A65F8A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BF1D05"/>
    <w:multiLevelType w:val="hybridMultilevel"/>
    <w:tmpl w:val="09A65F8A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7838F3"/>
    <w:multiLevelType w:val="hybridMultilevel"/>
    <w:tmpl w:val="1BA29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305D99"/>
    <w:multiLevelType w:val="hybridMultilevel"/>
    <w:tmpl w:val="236649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35580875">
    <w:abstractNumId w:val="5"/>
  </w:num>
  <w:num w:numId="2" w16cid:durableId="1573545351">
    <w:abstractNumId w:val="3"/>
  </w:num>
  <w:num w:numId="3" w16cid:durableId="1886871344">
    <w:abstractNumId w:val="9"/>
  </w:num>
  <w:num w:numId="4" w16cid:durableId="694112933">
    <w:abstractNumId w:val="1"/>
  </w:num>
  <w:num w:numId="5" w16cid:durableId="308941791">
    <w:abstractNumId w:val="0"/>
  </w:num>
  <w:num w:numId="6" w16cid:durableId="148598016">
    <w:abstractNumId w:val="8"/>
  </w:num>
  <w:num w:numId="7" w16cid:durableId="227113107">
    <w:abstractNumId w:val="4"/>
  </w:num>
  <w:num w:numId="8" w16cid:durableId="2112970959">
    <w:abstractNumId w:val="2"/>
  </w:num>
  <w:num w:numId="9" w16cid:durableId="1393311929">
    <w:abstractNumId w:val="6"/>
  </w:num>
  <w:num w:numId="10" w16cid:durableId="20518065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2FC"/>
    <w:rsid w:val="002C227A"/>
    <w:rsid w:val="00326156"/>
    <w:rsid w:val="00452023"/>
    <w:rsid w:val="00566300"/>
    <w:rsid w:val="005824AF"/>
    <w:rsid w:val="00A47E40"/>
    <w:rsid w:val="00C37B74"/>
    <w:rsid w:val="00CA12FC"/>
    <w:rsid w:val="00CF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6CD21D"/>
  <w15:chartTrackingRefBased/>
  <w15:docId w15:val="{28A10E94-A2F3-4381-9D6B-D684C13DC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12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12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12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12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12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12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12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12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12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12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A12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A12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12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12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12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12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12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12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12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12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12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12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12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12FC"/>
    <w:rPr>
      <w:i/>
      <w:iCs/>
      <w:color w:val="404040" w:themeColor="text1" w:themeTint="BF"/>
    </w:rPr>
  </w:style>
  <w:style w:type="paragraph" w:styleId="ListParagraph">
    <w:name w:val="List Paragraph"/>
    <w:aliases w:val="Numbered List Paragraph,Bullet List"/>
    <w:basedOn w:val="Normal"/>
    <w:link w:val="ListParagraphChar"/>
    <w:uiPriority w:val="34"/>
    <w:qFormat/>
    <w:rsid w:val="00CA12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12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12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12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12FC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Numbered List Paragraph Char,Bullet List Char"/>
    <w:basedOn w:val="DefaultParagraphFont"/>
    <w:link w:val="ListParagraph"/>
    <w:uiPriority w:val="34"/>
    <w:rsid w:val="00CA12FC"/>
  </w:style>
  <w:style w:type="paragraph" w:customStyle="1" w:styleId="Itemabc">
    <w:name w:val="Itemabc"/>
    <w:basedOn w:val="ListParagraph"/>
    <w:next w:val="Normal"/>
    <w:link w:val="ItemabcChar"/>
    <w:qFormat/>
    <w:rsid w:val="00CA12FC"/>
    <w:pPr>
      <w:keepNext/>
      <w:tabs>
        <w:tab w:val="left" w:pos="360"/>
      </w:tabs>
      <w:spacing w:after="80" w:line="259" w:lineRule="auto"/>
      <w:ind w:left="360" w:hanging="360"/>
      <w:contextualSpacing w:val="0"/>
    </w:pPr>
    <w:rPr>
      <w:b/>
      <w:bCs/>
      <w:kern w:val="0"/>
      <w:sz w:val="22"/>
      <w:szCs w:val="22"/>
      <w14:ligatures w14:val="none"/>
    </w:rPr>
  </w:style>
  <w:style w:type="character" w:customStyle="1" w:styleId="ItemabcChar">
    <w:name w:val="Itemabc Char"/>
    <w:basedOn w:val="ListParagraphChar"/>
    <w:link w:val="Itemabc"/>
    <w:rsid w:val="00CA12FC"/>
    <w:rPr>
      <w:b/>
      <w:bCs/>
      <w:kern w:val="0"/>
      <w:sz w:val="22"/>
      <w:szCs w:val="22"/>
      <w14:ligatures w14:val="none"/>
    </w:rPr>
  </w:style>
  <w:style w:type="paragraph" w:customStyle="1" w:styleId="Itemi">
    <w:name w:val="Itemi"/>
    <w:basedOn w:val="Normal"/>
    <w:link w:val="ItemiChar"/>
    <w:qFormat/>
    <w:rsid w:val="00CA12FC"/>
    <w:pPr>
      <w:pBdr>
        <w:top w:val="nil"/>
        <w:left w:val="nil"/>
        <w:bottom w:val="nil"/>
        <w:right w:val="nil"/>
        <w:between w:val="nil"/>
      </w:pBdr>
      <w:spacing w:after="20" w:line="259" w:lineRule="auto"/>
      <w:ind w:left="1080" w:hanging="360"/>
    </w:pPr>
    <w:rPr>
      <w:b/>
      <w:bCs/>
      <w:kern w:val="0"/>
      <w:sz w:val="22"/>
      <w:szCs w:val="22"/>
      <w14:ligatures w14:val="none"/>
    </w:rPr>
  </w:style>
  <w:style w:type="character" w:customStyle="1" w:styleId="ItemiChar">
    <w:name w:val="Itemi Char"/>
    <w:basedOn w:val="DefaultParagraphFont"/>
    <w:link w:val="Itemi"/>
    <w:rsid w:val="00CA12FC"/>
    <w:rPr>
      <w:b/>
      <w:bCs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A12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12FC"/>
  </w:style>
  <w:style w:type="paragraph" w:styleId="Footer">
    <w:name w:val="footer"/>
    <w:basedOn w:val="Normal"/>
    <w:link w:val="FooterChar"/>
    <w:uiPriority w:val="99"/>
    <w:unhideWhenUsed/>
    <w:rsid w:val="00CA12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12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557</Words>
  <Characters>3180</Characters>
  <Application>Microsoft Office Word</Application>
  <DocSecurity>0</DocSecurity>
  <Lines>26</Lines>
  <Paragraphs>7</Paragraphs>
  <ScaleCrop>false</ScaleCrop>
  <Company>Commonwealth of Massachusetts</Company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McCaffrey, Emily (MBY)</dc:creator>
  <cp:keywords/>
  <dc:description/>
  <cp:lastModifiedBy>McCaffrey, Emily (MBY)</cp:lastModifiedBy>
  <cp:revision>1</cp:revision>
  <dcterms:created xsi:type="dcterms:W3CDTF">2026-02-11T15:35:00Z</dcterms:created>
  <dcterms:modified xsi:type="dcterms:W3CDTF">2026-02-11T15:39:00Z</dcterms:modified>
</cp:coreProperties>
</file>