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61FBF" w14:textId="073646CC" w:rsidR="00252E5C" w:rsidRPr="000B6185" w:rsidRDefault="00252E5C" w:rsidP="00767D5B">
      <w:pPr>
        <w:pStyle w:val="ListParagraph"/>
        <w:ind w:left="0"/>
        <w:contextualSpacing w:val="0"/>
        <w:rPr>
          <w:b/>
          <w:bCs/>
        </w:rPr>
      </w:pPr>
      <w:r w:rsidRPr="000B6185">
        <w:rPr>
          <w:b/>
          <w:bCs/>
        </w:rPr>
        <w:t xml:space="preserve">State Rehabilitation Council (SRC) Executive Committee </w:t>
      </w:r>
      <w:r w:rsidRPr="009331E2">
        <w:rPr>
          <w:b/>
          <w:bCs/>
        </w:rPr>
        <w:t>Meeting</w:t>
      </w:r>
      <w:r w:rsidRPr="000B6185">
        <w:rPr>
          <w:b/>
          <w:bCs/>
        </w:rPr>
        <w:t xml:space="preserve"> Minute</w:t>
      </w:r>
      <w:r w:rsidR="005E1961">
        <w:rPr>
          <w:b/>
          <w:bCs/>
        </w:rPr>
        <w:t>s</w:t>
      </w:r>
    </w:p>
    <w:p w14:paraId="725CA2D3" w14:textId="0FDE23B7" w:rsidR="00252E5C" w:rsidRPr="000B6185" w:rsidRDefault="00863182" w:rsidP="00767D5B">
      <w:pPr>
        <w:pStyle w:val="ListParagraph"/>
        <w:ind w:left="0"/>
        <w:contextualSpacing w:val="0"/>
        <w:rPr>
          <w:b/>
          <w:bCs/>
        </w:rPr>
      </w:pPr>
      <w:r>
        <w:rPr>
          <w:b/>
          <w:bCs/>
        </w:rPr>
        <w:t>May 2</w:t>
      </w:r>
      <w:r w:rsidR="003B0842">
        <w:rPr>
          <w:b/>
          <w:bCs/>
        </w:rPr>
        <w:t>, 2024</w:t>
      </w:r>
    </w:p>
    <w:p w14:paraId="66DF5A95" w14:textId="5DC3D444" w:rsidR="00252E5C" w:rsidRPr="000B6185" w:rsidRDefault="00252E5C" w:rsidP="00767D5B">
      <w:pPr>
        <w:pStyle w:val="ListParagraph"/>
        <w:ind w:left="0"/>
        <w:contextualSpacing w:val="0"/>
        <w:rPr>
          <w:b/>
          <w:bCs/>
        </w:rPr>
      </w:pPr>
      <w:r w:rsidRPr="000B6185">
        <w:rPr>
          <w:b/>
          <w:bCs/>
        </w:rPr>
        <w:t>1:</w:t>
      </w:r>
      <w:r w:rsidR="00E23951">
        <w:rPr>
          <w:b/>
          <w:bCs/>
        </w:rPr>
        <w:t>0</w:t>
      </w:r>
      <w:r w:rsidRPr="000B6185">
        <w:rPr>
          <w:b/>
          <w:bCs/>
        </w:rPr>
        <w:t>0</w:t>
      </w:r>
      <w:r w:rsidR="00600D33">
        <w:rPr>
          <w:b/>
          <w:bCs/>
        </w:rPr>
        <w:t xml:space="preserve"> </w:t>
      </w:r>
      <w:r w:rsidRPr="000B6185">
        <w:rPr>
          <w:b/>
          <w:bCs/>
        </w:rPr>
        <w:t>-</w:t>
      </w:r>
      <w:r w:rsidR="00600D33">
        <w:rPr>
          <w:b/>
          <w:bCs/>
        </w:rPr>
        <w:t xml:space="preserve"> </w:t>
      </w:r>
      <w:r w:rsidRPr="000B6185">
        <w:rPr>
          <w:b/>
          <w:bCs/>
        </w:rPr>
        <w:t>3:00</w:t>
      </w:r>
      <w:r w:rsidR="00600D33">
        <w:rPr>
          <w:b/>
          <w:bCs/>
        </w:rPr>
        <w:t xml:space="preserve"> </w:t>
      </w:r>
      <w:r w:rsidRPr="000B6185">
        <w:rPr>
          <w:b/>
          <w:bCs/>
        </w:rPr>
        <w:t>pm EST</w:t>
      </w:r>
    </w:p>
    <w:p w14:paraId="0C12D5C5" w14:textId="0B7C35DD" w:rsidR="00114FD3" w:rsidRPr="000B6185" w:rsidRDefault="00114FD3" w:rsidP="00767D5B">
      <w:pPr>
        <w:spacing w:after="40"/>
      </w:pPr>
      <w:r w:rsidRPr="000B6185">
        <w:rPr>
          <w:b/>
          <w:bCs/>
        </w:rPr>
        <w:t>Attendees:</w:t>
      </w:r>
    </w:p>
    <w:p w14:paraId="499F8DE7" w14:textId="61C80EA7" w:rsidR="00114FD3" w:rsidRPr="005212E5" w:rsidRDefault="00114FD3" w:rsidP="00767D5B">
      <w:pPr>
        <w:pStyle w:val="ListParagraph"/>
        <w:numPr>
          <w:ilvl w:val="0"/>
          <w:numId w:val="1"/>
        </w:numPr>
        <w:spacing w:after="80"/>
        <w:contextualSpacing w:val="0"/>
        <w:rPr>
          <w:color w:val="000000" w:themeColor="text1"/>
        </w:rPr>
      </w:pPr>
      <w:r w:rsidRPr="00B83EB0">
        <w:rPr>
          <w:b/>
          <w:bCs/>
          <w:color w:val="000000" w:themeColor="text1"/>
        </w:rPr>
        <w:t>State Rehabilitation Council Members:</w:t>
      </w:r>
      <w:r w:rsidR="000B6185" w:rsidRPr="005212E5">
        <w:rPr>
          <w:color w:val="000000" w:themeColor="text1"/>
        </w:rPr>
        <w:t xml:space="preserve"> </w:t>
      </w:r>
      <w:r w:rsidR="00FB6B89" w:rsidRPr="00767D5B">
        <w:rPr>
          <w:color w:val="000000" w:themeColor="text1"/>
        </w:rPr>
        <w:t>Heather Wood</w:t>
      </w:r>
      <w:r w:rsidR="000B6185" w:rsidRPr="00767D5B">
        <w:rPr>
          <w:color w:val="000000" w:themeColor="text1"/>
        </w:rPr>
        <w:t xml:space="preserve"> (SRC Chair), Joe Bellil</w:t>
      </w:r>
      <w:r w:rsidR="0038163D" w:rsidRPr="00767D5B">
        <w:rPr>
          <w:color w:val="000000" w:themeColor="text1"/>
        </w:rPr>
        <w:t>,</w:t>
      </w:r>
      <w:r w:rsidR="00863182" w:rsidRPr="00767D5B">
        <w:rPr>
          <w:color w:val="000000" w:themeColor="text1"/>
        </w:rPr>
        <w:t xml:space="preserve"> </w:t>
      </w:r>
      <w:r w:rsidR="0038163D" w:rsidRPr="00767D5B">
        <w:rPr>
          <w:color w:val="000000" w:themeColor="text1"/>
        </w:rPr>
        <w:t xml:space="preserve">Dawn Clark, </w:t>
      </w:r>
      <w:r w:rsidR="00863182" w:rsidRPr="00767D5B">
        <w:rPr>
          <w:color w:val="000000" w:themeColor="text1"/>
        </w:rPr>
        <w:t>Nao</w:t>
      </w:r>
      <w:r w:rsidR="0038163D" w:rsidRPr="00767D5B">
        <w:rPr>
          <w:color w:val="000000" w:themeColor="text1"/>
        </w:rPr>
        <w:t>mi Goldberg, Steve LaMaster</w:t>
      </w:r>
    </w:p>
    <w:p w14:paraId="423FA534" w14:textId="04DEDA0E" w:rsidR="00972FDB" w:rsidRPr="000F7515" w:rsidRDefault="00114FD3" w:rsidP="00767D5B">
      <w:pPr>
        <w:pStyle w:val="ListParagraph"/>
        <w:numPr>
          <w:ilvl w:val="0"/>
          <w:numId w:val="1"/>
        </w:numPr>
        <w:contextualSpacing w:val="0"/>
      </w:pPr>
      <w:r w:rsidRPr="00B83EB0">
        <w:rPr>
          <w:b/>
          <w:bCs/>
          <w:color w:val="000000" w:themeColor="text1"/>
        </w:rPr>
        <w:t>Massachusetts</w:t>
      </w:r>
      <w:r w:rsidRPr="005A3590">
        <w:rPr>
          <w:color w:val="000000" w:themeColor="text1"/>
        </w:rPr>
        <w:t xml:space="preserve"> </w:t>
      </w:r>
      <w:r w:rsidRPr="00B83EB0">
        <w:rPr>
          <w:b/>
          <w:bCs/>
          <w:color w:val="000000" w:themeColor="text1"/>
        </w:rPr>
        <w:t>Rehabilitation Commission (MRC) Staff:</w:t>
      </w:r>
      <w:r w:rsidR="000F25D3">
        <w:rPr>
          <w:color w:val="000000" w:themeColor="text1"/>
        </w:rPr>
        <w:t xml:space="preserve"> </w:t>
      </w:r>
      <w:r w:rsidR="002549A6" w:rsidRPr="003F2162">
        <w:rPr>
          <w:color w:val="000000" w:themeColor="text1"/>
        </w:rPr>
        <w:t xml:space="preserve">Amanda Baczko, </w:t>
      </w:r>
      <w:r w:rsidR="000B7E71" w:rsidRPr="003F2162">
        <w:rPr>
          <w:color w:val="000000" w:themeColor="text1"/>
        </w:rPr>
        <w:t xml:space="preserve">Sahara Defensor, </w:t>
      </w:r>
      <w:r w:rsidR="00214719" w:rsidRPr="003F2162">
        <w:rPr>
          <w:color w:val="000000" w:themeColor="text1"/>
        </w:rPr>
        <w:t>Will</w:t>
      </w:r>
      <w:r w:rsidR="009F0FD2" w:rsidRPr="003F2162">
        <w:rPr>
          <w:color w:val="000000" w:themeColor="text1"/>
        </w:rPr>
        <w:t>iam</w:t>
      </w:r>
      <w:r w:rsidR="00AE5BAD" w:rsidRPr="003F2162">
        <w:rPr>
          <w:color w:val="000000" w:themeColor="text1"/>
        </w:rPr>
        <w:t> </w:t>
      </w:r>
      <w:r w:rsidR="009F0FD2" w:rsidRPr="003F2162">
        <w:rPr>
          <w:color w:val="000000" w:themeColor="text1"/>
        </w:rPr>
        <w:t>Noone</w:t>
      </w:r>
      <w:r w:rsidR="00FB0BD5" w:rsidRPr="003F2162">
        <w:rPr>
          <w:color w:val="000000" w:themeColor="text1"/>
        </w:rPr>
        <w:t xml:space="preserve">, </w:t>
      </w:r>
      <w:r w:rsidR="00493465" w:rsidRPr="003F2162">
        <w:rPr>
          <w:color w:val="000000" w:themeColor="text1"/>
        </w:rPr>
        <w:t xml:space="preserve">Graham Porrell, </w:t>
      </w:r>
      <w:r w:rsidR="00D32A78" w:rsidRPr="003F2162">
        <w:rPr>
          <w:color w:val="000000" w:themeColor="text1"/>
        </w:rPr>
        <w:t>Amy Karr</w:t>
      </w:r>
    </w:p>
    <w:p w14:paraId="6C3DE5F1" w14:textId="077B5065" w:rsidR="000F7515" w:rsidRPr="00F54383" w:rsidRDefault="00F4204D" w:rsidP="00767D5B">
      <w:pPr>
        <w:pStyle w:val="ListParagraph"/>
        <w:numPr>
          <w:ilvl w:val="0"/>
          <w:numId w:val="1"/>
        </w:numPr>
        <w:contextualSpacing w:val="0"/>
      </w:pPr>
      <w:r>
        <w:rPr>
          <w:b/>
          <w:bCs/>
          <w:color w:val="000000" w:themeColor="text1"/>
        </w:rPr>
        <w:t>Others present</w:t>
      </w:r>
      <w:r w:rsidR="000F7515" w:rsidRPr="00B83EB0">
        <w:rPr>
          <w:b/>
          <w:bCs/>
          <w:color w:val="000000" w:themeColor="text1"/>
        </w:rPr>
        <w:t>:</w:t>
      </w:r>
      <w:r w:rsidR="000F7515">
        <w:t xml:space="preserve"> </w:t>
      </w:r>
      <w:r w:rsidR="000F7515" w:rsidRPr="003F2162">
        <w:rPr>
          <w:color w:val="000000" w:themeColor="text1"/>
        </w:rPr>
        <w:t>Doug Mason</w:t>
      </w:r>
      <w:r w:rsidR="004931AD" w:rsidRPr="003F2162">
        <w:rPr>
          <w:color w:val="000000" w:themeColor="text1"/>
        </w:rPr>
        <w:t xml:space="preserve">, </w:t>
      </w:r>
      <w:r w:rsidR="002D290A" w:rsidRPr="003F2162">
        <w:rPr>
          <w:color w:val="000000" w:themeColor="text1"/>
        </w:rPr>
        <w:t>Christine Tosti</w:t>
      </w:r>
      <w:r w:rsidR="002D290A" w:rsidRPr="003F2162">
        <w:rPr>
          <w:rStyle w:val="FootnoteReference"/>
          <w:color w:val="000000" w:themeColor="text1"/>
        </w:rPr>
        <w:footnoteReference w:id="1"/>
      </w:r>
    </w:p>
    <w:p w14:paraId="1024F24E" w14:textId="6B0F2C63" w:rsidR="00F54383" w:rsidRPr="005A3CFA" w:rsidRDefault="00F54383" w:rsidP="00767D5B">
      <w:pPr>
        <w:pStyle w:val="ListParagraph"/>
        <w:numPr>
          <w:ilvl w:val="0"/>
          <w:numId w:val="1"/>
        </w:numPr>
        <w:contextualSpacing w:val="0"/>
      </w:pPr>
      <w:r w:rsidRPr="00B83EB0">
        <w:rPr>
          <w:b/>
          <w:bCs/>
          <w:color w:val="000000" w:themeColor="text1"/>
        </w:rPr>
        <w:t>National Association of Head Injury Administrators (NASHIA):</w:t>
      </w:r>
      <w:r>
        <w:rPr>
          <w:color w:val="000000" w:themeColor="text1"/>
        </w:rPr>
        <w:t xml:space="preserve"> </w:t>
      </w:r>
      <w:r w:rsidRPr="00AB3362">
        <w:rPr>
          <w:color w:val="000000" w:themeColor="text1"/>
        </w:rPr>
        <w:t>Jill Ferrington</w:t>
      </w:r>
    </w:p>
    <w:p w14:paraId="6243680F" w14:textId="1F1F5406" w:rsidR="00D30E21" w:rsidRDefault="00D30E21" w:rsidP="00767D5B">
      <w:r w:rsidRPr="000B6185">
        <w:t>Please Note: This meeting was held remotely.</w:t>
      </w:r>
    </w:p>
    <w:p w14:paraId="3E74ABA3" w14:textId="31B1A782" w:rsidR="00AD0DAA" w:rsidRDefault="00B83EB0" w:rsidP="00767D5B">
      <w:pPr>
        <w:rPr>
          <w:b/>
          <w:bCs/>
        </w:rPr>
      </w:pPr>
      <w:r>
        <w:rPr>
          <w:b/>
          <w:bCs/>
        </w:rPr>
        <w:t>The meeting</w:t>
      </w:r>
      <w:r w:rsidR="00D30E21" w:rsidRPr="000B6185">
        <w:rPr>
          <w:b/>
          <w:bCs/>
        </w:rPr>
        <w:t xml:space="preserve"> was called to order at </w:t>
      </w:r>
      <w:r w:rsidR="00FB6B89">
        <w:rPr>
          <w:b/>
          <w:bCs/>
        </w:rPr>
        <w:t>1</w:t>
      </w:r>
      <w:r w:rsidR="000C75B7">
        <w:rPr>
          <w:b/>
          <w:bCs/>
        </w:rPr>
        <w:t>:</w:t>
      </w:r>
      <w:r w:rsidR="005A7692">
        <w:rPr>
          <w:b/>
          <w:bCs/>
        </w:rPr>
        <w:t xml:space="preserve">03 </w:t>
      </w:r>
      <w:r w:rsidR="00387C33" w:rsidRPr="000B6185">
        <w:rPr>
          <w:b/>
          <w:bCs/>
        </w:rPr>
        <w:t xml:space="preserve">pm </w:t>
      </w:r>
      <w:r w:rsidR="00D30E21" w:rsidRPr="000B6185">
        <w:rPr>
          <w:b/>
          <w:bCs/>
        </w:rPr>
        <w:t xml:space="preserve">by the </w:t>
      </w:r>
      <w:r w:rsidR="006866AA">
        <w:rPr>
          <w:b/>
          <w:bCs/>
        </w:rPr>
        <w:t>C</w:t>
      </w:r>
      <w:r w:rsidR="00D30E21" w:rsidRPr="000B6185">
        <w:rPr>
          <w:b/>
          <w:bCs/>
        </w:rPr>
        <w:t>hair.</w:t>
      </w:r>
    </w:p>
    <w:p w14:paraId="1D2937E8" w14:textId="0560AC87" w:rsidR="000C75B7" w:rsidRDefault="000C75B7" w:rsidP="00767D5B">
      <w:r>
        <w:rPr>
          <w:b/>
          <w:bCs/>
        </w:rPr>
        <w:t xml:space="preserve">Introductions: </w:t>
      </w:r>
      <w:r>
        <w:t xml:space="preserve">Chair Wood </w:t>
      </w:r>
      <w:r w:rsidR="00227647">
        <w:t>asked members</w:t>
      </w:r>
      <w:r w:rsidR="00157651">
        <w:t xml:space="preserve"> and attendees</w:t>
      </w:r>
      <w:r w:rsidR="00227647">
        <w:t xml:space="preserve"> to introduce themselves.</w:t>
      </w:r>
    </w:p>
    <w:p w14:paraId="11547B5D" w14:textId="68F2A844" w:rsidR="005013D4" w:rsidRPr="00AB1D0C" w:rsidRDefault="00D30E21" w:rsidP="00767D5B">
      <w:r w:rsidRPr="00105362">
        <w:rPr>
          <w:b/>
          <w:bCs/>
        </w:rPr>
        <w:t>Approval of Meeting Minutes:</w:t>
      </w:r>
      <w:r w:rsidR="00EF418C" w:rsidRPr="00105362">
        <w:t xml:space="preserve"> </w:t>
      </w:r>
      <w:r w:rsidR="005013D4" w:rsidRPr="00AB1D0C">
        <w:t xml:space="preserve">Chair Wood called for a motion to approve the </w:t>
      </w:r>
      <w:r w:rsidR="005013D4">
        <w:t>A</w:t>
      </w:r>
      <w:r w:rsidR="006866AA">
        <w:t>pril</w:t>
      </w:r>
      <w:r w:rsidR="005013D4" w:rsidRPr="00AB1D0C">
        <w:t xml:space="preserve"> Executive Committee minutes. </w:t>
      </w:r>
      <w:r w:rsidR="009C0E98">
        <w:t>Naomi Goldberg</w:t>
      </w:r>
      <w:r w:rsidR="005013D4" w:rsidRPr="00AB1D0C">
        <w:t xml:space="preserve"> motioned to approve the minutes. </w:t>
      </w:r>
      <w:r w:rsidR="009C0E98">
        <w:t>Mr. Bellil</w:t>
      </w:r>
      <w:r w:rsidR="005013D4" w:rsidRPr="00AB1D0C">
        <w:t xml:space="preserve"> seconded. Chair Wood asked whether there were any corrections to the minutes. The </w:t>
      </w:r>
      <w:r w:rsidR="000D46D9">
        <w:t>A</w:t>
      </w:r>
      <w:r w:rsidR="0020637F">
        <w:t>pril</w:t>
      </w:r>
      <w:r w:rsidR="005013D4" w:rsidRPr="00AB1D0C">
        <w:t xml:space="preserve"> Executive Committee minutes were approved with no corrections.</w:t>
      </w:r>
    </w:p>
    <w:p w14:paraId="43D34E1C" w14:textId="568B6575" w:rsidR="00746585" w:rsidRDefault="00746585" w:rsidP="00767D5B">
      <w:pPr>
        <w:keepNext/>
        <w:tabs>
          <w:tab w:val="left" w:pos="7480"/>
        </w:tabs>
        <w:spacing w:after="80"/>
        <w:rPr>
          <w:b/>
          <w:bCs/>
        </w:rPr>
      </w:pPr>
      <w:r w:rsidRPr="000B6185">
        <w:rPr>
          <w:b/>
          <w:bCs/>
        </w:rPr>
        <w:t>OLD BUSINES</w:t>
      </w:r>
      <w:r w:rsidR="00A33484">
        <w:rPr>
          <w:b/>
          <w:bCs/>
        </w:rPr>
        <w:t>S</w:t>
      </w:r>
    </w:p>
    <w:p w14:paraId="36FAD81E" w14:textId="77C8F5CA" w:rsidR="0099455B" w:rsidRDefault="0017291B" w:rsidP="00767D5B">
      <w:pPr>
        <w:pStyle w:val="Itemabc"/>
        <w:numPr>
          <w:ilvl w:val="0"/>
          <w:numId w:val="48"/>
        </w:numPr>
        <w:ind w:left="360"/>
      </w:pPr>
      <w:r>
        <w:t>NASHIA Update – Jill Ferrington</w:t>
      </w:r>
    </w:p>
    <w:p w14:paraId="04F9195F" w14:textId="53A6FA3C" w:rsidR="0017291B" w:rsidRDefault="0020637F" w:rsidP="00767D5B">
      <w:pPr>
        <w:spacing w:after="80"/>
        <w:ind w:left="360"/>
      </w:pPr>
      <w:r>
        <w:t xml:space="preserve">Ms. Ferrington </w:t>
      </w:r>
      <w:r w:rsidR="006B4DAE">
        <w:t>explained</w:t>
      </w:r>
      <w:r>
        <w:t xml:space="preserve"> </w:t>
      </w:r>
      <w:r w:rsidR="00BF47A2">
        <w:t>that NASHIA’s work with the SRC is divided into three primary buckets:</w:t>
      </w:r>
    </w:p>
    <w:p w14:paraId="2BDF51A7" w14:textId="47DAB6C0" w:rsidR="00B87050" w:rsidRDefault="00B22719" w:rsidP="00767D5B">
      <w:pPr>
        <w:pStyle w:val="ListParagraph"/>
        <w:numPr>
          <w:ilvl w:val="0"/>
          <w:numId w:val="49"/>
        </w:numPr>
        <w:tabs>
          <w:tab w:val="left" w:pos="6264"/>
        </w:tabs>
        <w:spacing w:after="80"/>
        <w:contextualSpacing w:val="0"/>
      </w:pPr>
      <w:r w:rsidRPr="00B87050">
        <w:rPr>
          <w:u w:val="single"/>
        </w:rPr>
        <w:t>Engagement</w:t>
      </w:r>
      <w:r w:rsidR="00DC150D">
        <w:t>: This will include looking at the SRC’s committees and their functions</w:t>
      </w:r>
      <w:r w:rsidR="00B47281">
        <w:t xml:space="preserve">. NASHIA had previously looked at the committees of the SRCs of 13 states. The meeting after the March Quarterly meeting gave information about the SRC functions that most interest members. There will be also </w:t>
      </w:r>
      <w:r w:rsidR="00DC150D">
        <w:t xml:space="preserve">tips about running meetings, maximizing accessibility, handling conflicts, </w:t>
      </w:r>
      <w:r w:rsidR="00B47281">
        <w:t xml:space="preserve">and </w:t>
      </w:r>
      <w:r w:rsidR="00DC150D">
        <w:t>guidance on transitioning from one topic to the next.</w:t>
      </w:r>
    </w:p>
    <w:p w14:paraId="2896379E" w14:textId="3B81D81A" w:rsidR="00B22719" w:rsidRDefault="00B22719" w:rsidP="00767D5B">
      <w:pPr>
        <w:pStyle w:val="ListParagraph"/>
        <w:keepLines/>
        <w:numPr>
          <w:ilvl w:val="0"/>
          <w:numId w:val="49"/>
        </w:numPr>
        <w:spacing w:after="80"/>
        <w:contextualSpacing w:val="0"/>
      </w:pPr>
      <w:r w:rsidRPr="00B47281">
        <w:rPr>
          <w:u w:val="single"/>
        </w:rPr>
        <w:t>Governance</w:t>
      </w:r>
      <w:r w:rsidR="00DC150D">
        <w:t>: Looking to help draft revised bylaws. Will help to better understand Open Meeting Law (OML) requirements and incorporate them into the bylaws to ensure the SRC complies with OML.</w:t>
      </w:r>
    </w:p>
    <w:p w14:paraId="2A3BA825" w14:textId="33A16909" w:rsidR="00B47281" w:rsidRDefault="00B22719" w:rsidP="00767D5B">
      <w:pPr>
        <w:pStyle w:val="ListParagraph"/>
        <w:keepNext/>
        <w:numPr>
          <w:ilvl w:val="0"/>
          <w:numId w:val="49"/>
        </w:numPr>
        <w:tabs>
          <w:tab w:val="left" w:pos="3670"/>
          <w:tab w:val="left" w:pos="9180"/>
        </w:tabs>
        <w:contextualSpacing w:val="0"/>
      </w:pPr>
      <w:r w:rsidRPr="00B47281">
        <w:rPr>
          <w:u w:val="single"/>
        </w:rPr>
        <w:t>Recruitment</w:t>
      </w:r>
      <w:r w:rsidR="00B47281">
        <w:t xml:space="preserve">: One goal is to increase the </w:t>
      </w:r>
      <w:r>
        <w:t>diversif</w:t>
      </w:r>
      <w:r w:rsidR="00B47281">
        <w:t>i</w:t>
      </w:r>
      <w:r>
        <w:t>cation</w:t>
      </w:r>
      <w:r w:rsidR="00B47281">
        <w:t xml:space="preserve"> of the SRC</w:t>
      </w:r>
      <w:r>
        <w:t xml:space="preserve">. </w:t>
      </w:r>
      <w:r w:rsidR="00B47281">
        <w:t xml:space="preserve">Will examine strategies used by other states. </w:t>
      </w:r>
      <w:r w:rsidR="001D0027">
        <w:t>NASHIA will</w:t>
      </w:r>
      <w:r w:rsidR="00B47281">
        <w:t xml:space="preserve"> use input from the Membership Committee</w:t>
      </w:r>
      <w:r w:rsidR="001D0027">
        <w:t>, and will also work with the Executive Committee and the full SRC</w:t>
      </w:r>
      <w:r w:rsidR="00B47281">
        <w:t xml:space="preserve">. Looking forward to doing three recruitment events with the goal of recruiting three individuals from underserved populations </w:t>
      </w:r>
      <w:r w:rsidR="00B47281">
        <w:lastRenderedPageBreak/>
        <w:t>and areas.</w:t>
      </w:r>
      <w:r w:rsidR="001D0027">
        <w:t xml:space="preserve"> There was enthusiasm about the idea of recruiting events and that this may be a missing piece in attracting people to participate in the SRC.</w:t>
      </w:r>
    </w:p>
    <w:p w14:paraId="11B88166" w14:textId="47198985" w:rsidR="00B22719" w:rsidRPr="00B47281" w:rsidRDefault="00B47281" w:rsidP="00767D5B">
      <w:pPr>
        <w:keepNext/>
        <w:keepLines/>
        <w:tabs>
          <w:tab w:val="left" w:pos="3670"/>
        </w:tabs>
        <w:spacing w:after="80"/>
        <w:ind w:left="360"/>
        <w:rPr>
          <w:b/>
          <w:bCs/>
        </w:rPr>
      </w:pPr>
      <w:r w:rsidRPr="00B47281">
        <w:rPr>
          <w:b/>
          <w:bCs/>
        </w:rPr>
        <w:t>Questions/comments:</w:t>
      </w:r>
    </w:p>
    <w:p w14:paraId="1ADA6704" w14:textId="1FE75193" w:rsidR="005F617B" w:rsidRDefault="005F617B" w:rsidP="00767D5B">
      <w:pPr>
        <w:pStyle w:val="ListParagraph"/>
        <w:keepLines/>
        <w:numPr>
          <w:ilvl w:val="0"/>
          <w:numId w:val="46"/>
        </w:numPr>
        <w:contextualSpacing w:val="0"/>
      </w:pPr>
      <w:r>
        <w:t xml:space="preserve">In the chat, Ms. Tosti posted a question about whether the Membership Committee had already been created and </w:t>
      </w:r>
      <w:r w:rsidR="00B47281">
        <w:t xml:space="preserve">stated </w:t>
      </w:r>
      <w:r>
        <w:t xml:space="preserve">that things going on outside of public meetings </w:t>
      </w:r>
      <w:r w:rsidR="00B47281">
        <w:t>make</w:t>
      </w:r>
      <w:r>
        <w:t xml:space="preserve"> her uncomfortable. Chair Wood assured her that nothing was done or decided behind the scenes</w:t>
      </w:r>
      <w:r w:rsidR="00B47281">
        <w:t xml:space="preserve"> besides NASHIA obtaining needed background information</w:t>
      </w:r>
      <w:r>
        <w:t>.</w:t>
      </w:r>
    </w:p>
    <w:p w14:paraId="71F43659" w14:textId="59E38306" w:rsidR="001D4DF9" w:rsidRDefault="00C501C1" w:rsidP="00767D5B">
      <w:pPr>
        <w:pStyle w:val="Itemabc"/>
        <w:numPr>
          <w:ilvl w:val="0"/>
          <w:numId w:val="48"/>
        </w:numPr>
        <w:ind w:left="360"/>
      </w:pPr>
      <w:r>
        <w:t>Committee Reassessment</w:t>
      </w:r>
      <w:r w:rsidR="008864C1">
        <w:t xml:space="preserve"> – Heather Wood</w:t>
      </w:r>
    </w:p>
    <w:p w14:paraId="0DE75CF1" w14:textId="1E39EB5D" w:rsidR="007A1208" w:rsidRDefault="007A1208" w:rsidP="00767D5B">
      <w:pPr>
        <w:spacing w:after="80"/>
        <w:ind w:left="360"/>
      </w:pPr>
      <w:r>
        <w:t>The ad hoc Membership Committee is starting. Chair Wood thanked Ms. Goldberg for agreeing to lead this. There is currently no Policy Committee business to discuss. The Policy Committee could be an ad hoc committee as needed going forward.</w:t>
      </w:r>
    </w:p>
    <w:p w14:paraId="6D550974" w14:textId="68F9E8EF" w:rsidR="0031525D" w:rsidRDefault="007A1208" w:rsidP="00767D5B">
      <w:pPr>
        <w:spacing w:after="80"/>
        <w:ind w:left="360"/>
      </w:pPr>
      <w:r>
        <w:t xml:space="preserve">Chair Wood will speak to Dawn Clark about serving as the interim chair of the Consumer Satisfaction Needs Assessment Committee (CSNAC). The CSNAC has not been active since Chair Wood has been SRC Chair. </w:t>
      </w:r>
      <w:r w:rsidR="006B7E0E">
        <w:t xml:space="preserve">In the </w:t>
      </w:r>
      <w:r w:rsidR="0031525D">
        <w:t>post-March</w:t>
      </w:r>
      <w:r w:rsidR="006B7E0E">
        <w:t xml:space="preserve"> Quarterly meeting survey</w:t>
      </w:r>
      <w:r w:rsidR="00B15540">
        <w:t>,</w:t>
      </w:r>
      <w:r w:rsidR="006B7E0E">
        <w:t xml:space="preserve"> consumer </w:t>
      </w:r>
      <w:r w:rsidR="0031525D">
        <w:t>survey work was high on the priority lists of many members.</w:t>
      </w:r>
      <w:r w:rsidR="00A00B12">
        <w:t xml:space="preserve"> Graham Porell and Bill Noone can be great assets for the committee.</w:t>
      </w:r>
    </w:p>
    <w:p w14:paraId="23D11EF6" w14:textId="77777777" w:rsidR="00BF7A7C" w:rsidRDefault="00BF7A7C" w:rsidP="00767D5B">
      <w:pPr>
        <w:spacing w:after="80"/>
        <w:ind w:left="360"/>
      </w:pPr>
      <w:r>
        <w:t>If the Executive Committee approves the recommendations on June 6</w:t>
      </w:r>
      <w:r w:rsidRPr="00BF7A7C">
        <w:rPr>
          <w:vertAlign w:val="superscript"/>
        </w:rPr>
        <w:t>th</w:t>
      </w:r>
      <w:r>
        <w:t>, Mr. Bellil will cancel the scheduled June State Plan Committee meeting.</w:t>
      </w:r>
    </w:p>
    <w:p w14:paraId="42B07156" w14:textId="77777777" w:rsidR="00DE1BD8" w:rsidRDefault="00DE1BD8" w:rsidP="00767D5B">
      <w:pPr>
        <w:spacing w:after="80"/>
        <w:ind w:left="360"/>
      </w:pPr>
      <w:r>
        <w:t>Ms. Ferrington noted that in other states not all SRC committees meet throughout the year. Some meet only when they need to.</w:t>
      </w:r>
    </w:p>
    <w:p w14:paraId="5E45BB34" w14:textId="222D57AD" w:rsidR="00F32B6C" w:rsidRDefault="00231705" w:rsidP="00767D5B">
      <w:pPr>
        <w:spacing w:after="80"/>
        <w:ind w:left="360"/>
      </w:pPr>
      <w:r>
        <w:t xml:space="preserve">In the chat, Ms. Tosti </w:t>
      </w:r>
      <w:r w:rsidR="00AE4E6B">
        <w:t xml:space="preserve">referenced the previous DEI consultants cautioning against SRC members being led to feel too much power was being held by the Executive Committee and MRC. </w:t>
      </w:r>
      <w:r w:rsidR="00767B9D">
        <w:t>S</w:t>
      </w:r>
      <w:r w:rsidR="002163DD">
        <w:t xml:space="preserve">he urged that a consumer be involved in leadership roles, such as </w:t>
      </w:r>
      <w:r w:rsidR="00D64C99">
        <w:t>a co-chair.</w:t>
      </w:r>
    </w:p>
    <w:p w14:paraId="097D0835" w14:textId="77777777" w:rsidR="002B2FF6" w:rsidRDefault="00944792" w:rsidP="00767D5B">
      <w:pPr>
        <w:ind w:left="360"/>
      </w:pPr>
      <w:r>
        <w:t>Chair Wood noted that it is challenging for the SRC to remember that it is an adv</w:t>
      </w:r>
      <w:r w:rsidR="00295DC8">
        <w:t>isory council. It is sometimes difficult to figure out what that looks like. Perhaps we can consider having a training in the future, especially we are starting to get new members appointed.</w:t>
      </w:r>
    </w:p>
    <w:p w14:paraId="0B258101" w14:textId="2C054033" w:rsidR="005B2C9D" w:rsidRDefault="005B2C9D" w:rsidP="00767D5B">
      <w:pPr>
        <w:pStyle w:val="Itemabc"/>
        <w:keepNext/>
        <w:numPr>
          <w:ilvl w:val="0"/>
          <w:numId w:val="48"/>
        </w:numPr>
        <w:tabs>
          <w:tab w:val="left" w:pos="9180"/>
        </w:tabs>
        <w:ind w:left="360"/>
      </w:pPr>
      <w:r>
        <w:t>Membership Update – Amanda Ba</w:t>
      </w:r>
      <w:r w:rsidR="00B27FFD">
        <w:t>czko</w:t>
      </w:r>
    </w:p>
    <w:p w14:paraId="33787180" w14:textId="6B9DB102" w:rsidR="00B27FFD" w:rsidRDefault="00B27FFD" w:rsidP="00767D5B">
      <w:pPr>
        <w:ind w:left="360"/>
      </w:pPr>
      <w:r>
        <w:t xml:space="preserve">SRC </w:t>
      </w:r>
      <w:r w:rsidR="0056660D">
        <w:t>n</w:t>
      </w:r>
      <w:r>
        <w:t xml:space="preserve">ominations have moved out of the Secretary’s Office, where deep background checks were done. They are now in the Governor’s Office. There is no timeline, but it is a better situation that </w:t>
      </w:r>
      <w:r w:rsidR="0056660D">
        <w:t>the nominations</w:t>
      </w:r>
      <w:r>
        <w:t xml:space="preserve"> are now in the Governor’s office.</w:t>
      </w:r>
    </w:p>
    <w:p w14:paraId="34AC0C09" w14:textId="783A3515" w:rsidR="004321DE" w:rsidRPr="003C0CA5" w:rsidRDefault="004321DE" w:rsidP="00767D5B">
      <w:pPr>
        <w:keepNext/>
        <w:rPr>
          <w:b/>
          <w:bCs/>
        </w:rPr>
      </w:pPr>
      <w:r w:rsidRPr="003C0CA5">
        <w:rPr>
          <w:b/>
          <w:bCs/>
        </w:rPr>
        <w:t>NEW BUSINESS</w:t>
      </w:r>
    </w:p>
    <w:p w14:paraId="69977831" w14:textId="77777777" w:rsidR="002752EE" w:rsidRDefault="002752EE" w:rsidP="00767D5B">
      <w:pPr>
        <w:pStyle w:val="Itemabc"/>
        <w:numPr>
          <w:ilvl w:val="0"/>
          <w:numId w:val="21"/>
        </w:numPr>
        <w:ind w:left="360"/>
      </w:pPr>
      <w:r>
        <w:t>Committee Reports</w:t>
      </w:r>
    </w:p>
    <w:p w14:paraId="72EAEC54" w14:textId="26A66F44" w:rsidR="002752EE" w:rsidRDefault="002752EE" w:rsidP="00767D5B">
      <w:pPr>
        <w:pStyle w:val="Itemabc"/>
        <w:numPr>
          <w:ilvl w:val="0"/>
          <w:numId w:val="8"/>
        </w:numPr>
      </w:pPr>
      <w:r>
        <w:t>Business and Employment Opportunity</w:t>
      </w:r>
      <w:r w:rsidRPr="00865419">
        <w:t xml:space="preserve"> </w:t>
      </w:r>
      <w:r>
        <w:t xml:space="preserve">(BEO) </w:t>
      </w:r>
      <w:r w:rsidRPr="00865419">
        <w:t xml:space="preserve">Committee – </w:t>
      </w:r>
      <w:r>
        <w:t>Steve LaMaster</w:t>
      </w:r>
    </w:p>
    <w:p w14:paraId="6299B333" w14:textId="10F81DFC" w:rsidR="006F5D8F" w:rsidRDefault="002752EE" w:rsidP="00767D5B">
      <w:pPr>
        <w:spacing w:after="80"/>
        <w:ind w:left="720"/>
      </w:pPr>
      <w:r>
        <w:t>The committee last met on February 8</w:t>
      </w:r>
      <w:r w:rsidR="00B93A25" w:rsidRPr="00B93A25">
        <w:rPr>
          <w:vertAlign w:val="superscript"/>
        </w:rPr>
        <w:t>th</w:t>
      </w:r>
      <w:r>
        <w:rPr>
          <w:vertAlign w:val="superscript"/>
        </w:rPr>
        <w:t>,</w:t>
      </w:r>
      <w:r>
        <w:t xml:space="preserve"> 2024. </w:t>
      </w:r>
      <w:r w:rsidR="006F5D8F">
        <w:t xml:space="preserve">The April </w:t>
      </w:r>
      <w:r w:rsidR="00A86A4C">
        <w:t>meeting w</w:t>
      </w:r>
      <w:r w:rsidR="006F5D8F">
        <w:t xml:space="preserve">as </w:t>
      </w:r>
      <w:r w:rsidR="00F55526">
        <w:t>canceled</w:t>
      </w:r>
      <w:r w:rsidR="00B27FFD">
        <w:t>.</w:t>
      </w:r>
    </w:p>
    <w:p w14:paraId="7FD84A35" w14:textId="06A9B497" w:rsidR="007A6CB7" w:rsidRDefault="000010A0" w:rsidP="00767D5B">
      <w:pPr>
        <w:spacing w:after="80"/>
        <w:ind w:left="720"/>
      </w:pPr>
      <w:r>
        <w:t>There have been 34 applications for the Disability Employment Tax Credit (DETC). Mr. LaMaster shared Joseph Reale’s presentation about the DETC with clubhouses. It was presented at the Massachusetts Clubhouse Coalition.</w:t>
      </w:r>
      <w:r w:rsidR="0056660D">
        <w:t xml:space="preserve"> Mr. LaMaster</w:t>
      </w:r>
      <w:r>
        <w:t xml:space="preserve"> </w:t>
      </w:r>
      <w:r w:rsidR="0056660D">
        <w:t>will</w:t>
      </w:r>
      <w:r>
        <w:t xml:space="preserve"> continue to get the wor</w:t>
      </w:r>
      <w:r w:rsidR="007A6CB7">
        <w:t>d out through his own networks unless MRC tells him to cease.</w:t>
      </w:r>
    </w:p>
    <w:p w14:paraId="6E178D96" w14:textId="6CE93BFC" w:rsidR="007A6CB7" w:rsidRDefault="007A6CB7" w:rsidP="00767D5B">
      <w:pPr>
        <w:keepLines/>
        <w:spacing w:after="80"/>
        <w:ind w:left="720"/>
      </w:pPr>
      <w:r>
        <w:lastRenderedPageBreak/>
        <w:t>Ms. Tosti asked if it is known how many of the 34 individuals who have received the DETC certification have been employed. That data is not known. Ms. Tosti would like that information collected.</w:t>
      </w:r>
      <w:r w:rsidR="00AE15A0">
        <w:t xml:space="preserve"> Mr. Bellil suggested that this be a recommendation for FY25. Mr. LaMaster said he </w:t>
      </w:r>
      <w:r w:rsidR="0056660D">
        <w:t>would</w:t>
      </w:r>
      <w:r w:rsidR="00AE15A0">
        <w:t xml:space="preserve"> submit it as a recommendation.</w:t>
      </w:r>
    </w:p>
    <w:p w14:paraId="7DC07617" w14:textId="0FEA2260" w:rsidR="002752EE" w:rsidRPr="005639DA" w:rsidRDefault="002752EE" w:rsidP="00767D5B">
      <w:pPr>
        <w:ind w:left="720"/>
      </w:pPr>
      <w:r>
        <w:t xml:space="preserve">The date of the next BEO Committee meeting is </w:t>
      </w:r>
      <w:r w:rsidR="006F5D8F">
        <w:t>June</w:t>
      </w:r>
      <w:r>
        <w:t xml:space="preserve"> 1</w:t>
      </w:r>
      <w:r w:rsidR="004C4BCC">
        <w:t>3</w:t>
      </w:r>
      <w:r w:rsidRPr="008B4B29">
        <w:rPr>
          <w:vertAlign w:val="superscript"/>
        </w:rPr>
        <w:t>t</w:t>
      </w:r>
      <w:r w:rsidRPr="008A2ECA">
        <w:rPr>
          <w:vertAlign w:val="superscript"/>
        </w:rPr>
        <w:t>h</w:t>
      </w:r>
      <w:r>
        <w:rPr>
          <w:vertAlign w:val="superscript"/>
        </w:rPr>
        <w:t xml:space="preserve"> </w:t>
      </w:r>
      <w:r>
        <w:t xml:space="preserve"> at 1:00 pm.</w:t>
      </w:r>
    </w:p>
    <w:p w14:paraId="5B7F398E" w14:textId="2F2FF30C" w:rsidR="002752EE" w:rsidRDefault="002752EE" w:rsidP="00767D5B">
      <w:pPr>
        <w:pStyle w:val="ListParagraph"/>
        <w:keepNext/>
        <w:numPr>
          <w:ilvl w:val="0"/>
          <w:numId w:val="3"/>
        </w:numPr>
        <w:spacing w:after="40"/>
        <w:ind w:left="720"/>
        <w:contextualSpacing w:val="0"/>
        <w:rPr>
          <w:b/>
          <w:bCs/>
        </w:rPr>
      </w:pPr>
      <w:r w:rsidRPr="00865419">
        <w:rPr>
          <w:b/>
          <w:bCs/>
        </w:rPr>
        <w:t>State Plan Committee – Joe Bellil</w:t>
      </w:r>
    </w:p>
    <w:p w14:paraId="582FD259" w14:textId="7D909339" w:rsidR="00677172" w:rsidRDefault="002752EE" w:rsidP="00767D5B">
      <w:pPr>
        <w:spacing w:after="80"/>
        <w:ind w:left="720"/>
      </w:pPr>
      <w:r>
        <w:t xml:space="preserve">The committee last met on </w:t>
      </w:r>
      <w:r w:rsidR="00FE3BE6">
        <w:t>April 17</w:t>
      </w:r>
      <w:r w:rsidR="00FE3BE6" w:rsidRPr="00FE3BE6">
        <w:rPr>
          <w:vertAlign w:val="superscript"/>
        </w:rPr>
        <w:t>th</w:t>
      </w:r>
      <w:r>
        <w:t xml:space="preserve">. </w:t>
      </w:r>
      <w:r w:rsidR="00C23BD7">
        <w:t>The committee reviewed</w:t>
      </w:r>
      <w:r w:rsidR="00DE1BD8">
        <w:t xml:space="preserve"> the recommendations</w:t>
      </w:r>
      <w:r w:rsidR="00677172">
        <w:t>. At the June</w:t>
      </w:r>
      <w:r w:rsidR="000E49A6">
        <w:t> </w:t>
      </w:r>
      <w:r w:rsidR="00677172">
        <w:t>6</w:t>
      </w:r>
      <w:r w:rsidR="00677172" w:rsidRPr="00677172">
        <w:rPr>
          <w:vertAlign w:val="superscript"/>
        </w:rPr>
        <w:t>th</w:t>
      </w:r>
      <w:r w:rsidR="00677172">
        <w:t xml:space="preserve"> Executive Committee meeting, the recommendations will be discussed so they can be sent on for review at the June Quarterly meeting. After that MRC has a month to respond to the recommendations.</w:t>
      </w:r>
    </w:p>
    <w:p w14:paraId="774BD4A1" w14:textId="77777777" w:rsidR="00677172" w:rsidRDefault="00677172" w:rsidP="00767D5B">
      <w:pPr>
        <w:spacing w:after="80"/>
        <w:ind w:left="720"/>
      </w:pPr>
      <w:r>
        <w:t>There has been discussion of the State Plan functions perhaps becoming part of the Policy Committee.</w:t>
      </w:r>
    </w:p>
    <w:p w14:paraId="5BC338BD" w14:textId="041DA620" w:rsidR="00FE3BE6" w:rsidRDefault="00677172" w:rsidP="00767D5B">
      <w:pPr>
        <w:spacing w:after="40"/>
        <w:ind w:left="720"/>
      </w:pPr>
      <w:r>
        <w:t xml:space="preserve">Mr. Bellil created two draft recommendations. </w:t>
      </w:r>
      <w:r w:rsidR="006B3222" w:rsidRPr="006B3222">
        <w:rPr>
          <w:b/>
          <w:bCs/>
        </w:rPr>
        <w:t>(See State Plan Committee- draft recommendations.docx.)</w:t>
      </w:r>
    </w:p>
    <w:p w14:paraId="1CD8A5B2" w14:textId="77777777" w:rsidR="000E49A6" w:rsidRDefault="00B02ED4" w:rsidP="00767D5B">
      <w:pPr>
        <w:pStyle w:val="ListParagraph"/>
        <w:numPr>
          <w:ilvl w:val="0"/>
          <w:numId w:val="3"/>
        </w:numPr>
        <w:spacing w:after="40"/>
        <w:ind w:left="1080"/>
        <w:contextualSpacing w:val="0"/>
      </w:pPr>
      <w:r>
        <w:t xml:space="preserve">The first was about consulting with MRC about </w:t>
      </w:r>
      <w:r w:rsidR="000E49A6">
        <w:t>restructuring the SRC committees. Mr. Bellil wanted to get that down as a recommendation.</w:t>
      </w:r>
    </w:p>
    <w:p w14:paraId="73D5134B" w14:textId="58A250CE" w:rsidR="008943EF" w:rsidRDefault="00FE3BE6" w:rsidP="00767D5B">
      <w:pPr>
        <w:pStyle w:val="ListParagraph"/>
        <w:numPr>
          <w:ilvl w:val="0"/>
          <w:numId w:val="3"/>
        </w:numPr>
        <w:spacing w:after="80"/>
        <w:ind w:left="1080"/>
        <w:contextualSpacing w:val="0"/>
      </w:pPr>
      <w:r>
        <w:t>The second was</w:t>
      </w:r>
      <w:r w:rsidR="003C277C">
        <w:t xml:space="preserve"> about improving </w:t>
      </w:r>
      <w:r>
        <w:t xml:space="preserve">communication between MRC consumers </w:t>
      </w:r>
      <w:r w:rsidR="0045529B">
        <w:t xml:space="preserve">and </w:t>
      </w:r>
      <w:r w:rsidR="003C277C">
        <w:t>their VRCs</w:t>
      </w:r>
      <w:r>
        <w:t>.</w:t>
      </w:r>
    </w:p>
    <w:p w14:paraId="42201537" w14:textId="7FCE472C" w:rsidR="00C23BD7" w:rsidRDefault="00C23BD7" w:rsidP="00767D5B">
      <w:pPr>
        <w:spacing w:after="80"/>
        <w:ind w:left="720"/>
      </w:pPr>
      <w:r>
        <w:t>The next State Plan Committee meeting is s</w:t>
      </w:r>
      <w:r w:rsidR="008943EF">
        <w:t>cheduled</w:t>
      </w:r>
      <w:r>
        <w:t xml:space="preserve"> for</w:t>
      </w:r>
      <w:r w:rsidR="008943EF">
        <w:t xml:space="preserve"> June </w:t>
      </w:r>
      <w:r w:rsidR="006C279A">
        <w:t>19</w:t>
      </w:r>
      <w:r w:rsidR="006C279A" w:rsidRPr="008943EF">
        <w:rPr>
          <w:vertAlign w:val="superscript"/>
        </w:rPr>
        <w:t>th,</w:t>
      </w:r>
      <w:r w:rsidR="008943EF">
        <w:t xml:space="preserve"> but </w:t>
      </w:r>
      <w:r>
        <w:t xml:space="preserve">it may </w:t>
      </w:r>
      <w:r w:rsidR="008943EF">
        <w:t>be canceled</w:t>
      </w:r>
      <w:r>
        <w:t xml:space="preserve"> if all recommendations are approved at the June 6</w:t>
      </w:r>
      <w:r w:rsidRPr="00C23BD7">
        <w:rPr>
          <w:vertAlign w:val="superscript"/>
        </w:rPr>
        <w:t>th</w:t>
      </w:r>
      <w:r>
        <w:t xml:space="preserve"> Executive Committee meeting. If that happens, then the next State Plan Committee meeting would be on August </w:t>
      </w:r>
      <w:r w:rsidR="00BB70DF">
        <w:t>21</w:t>
      </w:r>
      <w:r w:rsidR="001C50EC" w:rsidRPr="001C50EC">
        <w:rPr>
          <w:vertAlign w:val="superscript"/>
        </w:rPr>
        <w:t>st</w:t>
      </w:r>
      <w:r w:rsidR="001C50EC">
        <w:t>,</w:t>
      </w:r>
      <w:r>
        <w:t xml:space="preserve"> when MRC’s responses to the recommendations would be reviewed.</w:t>
      </w:r>
    </w:p>
    <w:p w14:paraId="2CB6E074" w14:textId="278D5674" w:rsidR="00550D45" w:rsidRDefault="00C23BD7" w:rsidP="00767D5B">
      <w:pPr>
        <w:spacing w:after="80"/>
        <w:ind w:left="720"/>
      </w:pPr>
      <w:r>
        <w:t>Mr. Bellil asked that if committees are currently work</w:t>
      </w:r>
      <w:r w:rsidR="00AE6682">
        <w:t>ing</w:t>
      </w:r>
      <w:r>
        <w:t xml:space="preserve"> on </w:t>
      </w:r>
      <w:r w:rsidR="00550D45">
        <w:t>tasks,</w:t>
      </w:r>
      <w:r>
        <w:t xml:space="preserve"> they try to write </w:t>
      </w:r>
      <w:r w:rsidR="00AE6682">
        <w:t>them</w:t>
      </w:r>
      <w:r>
        <w:t xml:space="preserve"> as recommendation</w:t>
      </w:r>
      <w:r w:rsidR="00AE6682">
        <w:t>s</w:t>
      </w:r>
      <w:r>
        <w:t xml:space="preserve"> since SRC’s job is to </w:t>
      </w:r>
      <w:r w:rsidR="00AE6682">
        <w:t>advise</w:t>
      </w:r>
      <w:r>
        <w:t xml:space="preserve"> MRC. He does ask anyone creating a recommendation to answer the three questions</w:t>
      </w:r>
      <w:r w:rsidR="00550D45">
        <w:t xml:space="preserve"> about the recommendations that the SRC has established as part of the recommendation process.</w:t>
      </w:r>
    </w:p>
    <w:p w14:paraId="3BF25825" w14:textId="42C2B2CE" w:rsidR="002752EE" w:rsidRDefault="002752EE" w:rsidP="00767D5B">
      <w:pPr>
        <w:ind w:left="720"/>
      </w:pPr>
      <w:r>
        <w:t xml:space="preserve">The next State Plan Committee meeting is on </w:t>
      </w:r>
      <w:r w:rsidR="000704CE">
        <w:t>June 19</w:t>
      </w:r>
      <w:r w:rsidR="000704CE" w:rsidRPr="000704CE">
        <w:rPr>
          <w:vertAlign w:val="superscript"/>
        </w:rPr>
        <w:t>th</w:t>
      </w:r>
      <w:r w:rsidR="000704CE">
        <w:t xml:space="preserve"> </w:t>
      </w:r>
      <w:r>
        <w:t>at 11:00 am</w:t>
      </w:r>
      <w:r w:rsidR="003D5F65">
        <w:t>, unless it is canceled, as described above.</w:t>
      </w:r>
    </w:p>
    <w:p w14:paraId="5B2C5629" w14:textId="24EE2A22" w:rsidR="002752EE" w:rsidRPr="005639DA" w:rsidRDefault="00F4204D" w:rsidP="00767D5B">
      <w:pPr>
        <w:pStyle w:val="ListParagraph"/>
        <w:keepNext/>
        <w:numPr>
          <w:ilvl w:val="0"/>
          <w:numId w:val="6"/>
        </w:numPr>
        <w:spacing w:after="80"/>
        <w:contextualSpacing w:val="0"/>
        <w:rPr>
          <w:b/>
          <w:bCs/>
        </w:rPr>
      </w:pPr>
      <w:r>
        <w:rPr>
          <w:b/>
          <w:bCs/>
        </w:rPr>
        <w:t>Diversity, Equit</w:t>
      </w:r>
      <w:r w:rsidR="00B612E1">
        <w:rPr>
          <w:b/>
          <w:bCs/>
        </w:rPr>
        <w:t>y, Inclusion, and Accessibility (</w:t>
      </w:r>
      <w:r w:rsidR="002752EE" w:rsidRPr="005639DA">
        <w:rPr>
          <w:b/>
          <w:bCs/>
        </w:rPr>
        <w:t>DEIA</w:t>
      </w:r>
      <w:r w:rsidR="00B612E1">
        <w:rPr>
          <w:b/>
          <w:bCs/>
        </w:rPr>
        <w:t>)</w:t>
      </w:r>
      <w:r w:rsidR="002752EE" w:rsidRPr="005639DA">
        <w:rPr>
          <w:b/>
          <w:bCs/>
        </w:rPr>
        <w:t xml:space="preserve"> </w:t>
      </w:r>
      <w:r w:rsidR="002752EE">
        <w:rPr>
          <w:b/>
          <w:bCs/>
        </w:rPr>
        <w:t>C</w:t>
      </w:r>
      <w:r w:rsidR="002752EE" w:rsidRPr="005639DA">
        <w:rPr>
          <w:b/>
          <w:bCs/>
        </w:rPr>
        <w:t>ouncil – Doug Mason</w:t>
      </w:r>
      <w:r w:rsidR="00D84E83">
        <w:rPr>
          <w:b/>
          <w:bCs/>
        </w:rPr>
        <w:t xml:space="preserve"> #3</w:t>
      </w:r>
    </w:p>
    <w:p w14:paraId="504D6899" w14:textId="77777777" w:rsidR="00D84E83" w:rsidRDefault="002752EE" w:rsidP="00767D5B">
      <w:pPr>
        <w:keepNext/>
        <w:spacing w:after="80"/>
        <w:ind w:left="720"/>
      </w:pPr>
      <w:r w:rsidRPr="008D4A5D">
        <w:t xml:space="preserve">The </w:t>
      </w:r>
      <w:r>
        <w:t>C</w:t>
      </w:r>
      <w:r w:rsidRPr="008D4A5D">
        <w:t xml:space="preserve">ouncil </w:t>
      </w:r>
      <w:r>
        <w:t xml:space="preserve">last </w:t>
      </w:r>
      <w:r w:rsidRPr="008D4A5D">
        <w:t xml:space="preserve">met on </w:t>
      </w:r>
      <w:r w:rsidR="00D84E83">
        <w:t>April 16</w:t>
      </w:r>
      <w:r w:rsidR="00D84E83" w:rsidRPr="00D84E83">
        <w:rPr>
          <w:vertAlign w:val="superscript"/>
        </w:rPr>
        <w:t>th</w:t>
      </w:r>
      <w:r w:rsidR="00D84E83">
        <w:t>.</w:t>
      </w:r>
    </w:p>
    <w:p w14:paraId="0ED8D8E1" w14:textId="1479EAF2" w:rsidR="00792FE6" w:rsidRDefault="00BB7757" w:rsidP="00767D5B">
      <w:pPr>
        <w:spacing w:after="80"/>
        <w:ind w:left="720"/>
      </w:pPr>
      <w:r>
        <w:t xml:space="preserve">The Council had been waiting </w:t>
      </w:r>
      <w:r w:rsidR="004B4F15">
        <w:t>for</w:t>
      </w:r>
      <w:r>
        <w:t xml:space="preserve"> the Executive Office of Health and Human Services (EOHHS) to </w:t>
      </w:r>
      <w:r w:rsidR="004B4F15">
        <w:t xml:space="preserve">approve </w:t>
      </w:r>
      <w:r>
        <w:t>mov</w:t>
      </w:r>
      <w:r w:rsidR="004B4F15">
        <w:t>ing</w:t>
      </w:r>
      <w:r>
        <w:t xml:space="preserve"> ahead with the scorecard to be used to monitor MRC. MRC did receive tacit approval with one caveat. MRC must assign a priority to each of the 15 or 16 items on the scorecard as they cannot all be done at the same time. This will be a process</w:t>
      </w:r>
      <w:r w:rsidR="004B4F15">
        <w:t xml:space="preserve"> and somewhat of a holdup</w:t>
      </w:r>
      <w:r w:rsidR="00032A20">
        <w:t xml:space="preserve">. </w:t>
      </w:r>
      <w:r w:rsidR="00D84E83">
        <w:t xml:space="preserve">Robert </w:t>
      </w:r>
      <w:r w:rsidR="00077362">
        <w:t xml:space="preserve">Arnáu, </w:t>
      </w:r>
      <w:r w:rsidR="00792FE6">
        <w:t>who was</w:t>
      </w:r>
      <w:r w:rsidR="00D84E83">
        <w:t xml:space="preserve"> </w:t>
      </w:r>
      <w:r w:rsidR="00077362">
        <w:t xml:space="preserve">the </w:t>
      </w:r>
      <w:r w:rsidR="00D84E83">
        <w:t>DEI</w:t>
      </w:r>
      <w:r w:rsidR="001539CD">
        <w:t>A</w:t>
      </w:r>
      <w:r w:rsidR="00D84E83">
        <w:t xml:space="preserve"> Manager</w:t>
      </w:r>
      <w:r w:rsidR="00792FE6">
        <w:t xml:space="preserve">, </w:t>
      </w:r>
      <w:r w:rsidR="00D84E83">
        <w:t>was promoted</w:t>
      </w:r>
      <w:r w:rsidR="00792FE6">
        <w:t>. The new DEIA manager has only been on board for less than a month but has taken a similar position within another EOHHS agency, so Mr. Arn</w:t>
      </w:r>
      <w:r w:rsidR="00077362">
        <w:t>á</w:t>
      </w:r>
      <w:r w:rsidR="00792FE6">
        <w:t xml:space="preserve">u is back </w:t>
      </w:r>
      <w:r w:rsidR="00F4204D">
        <w:t>in</w:t>
      </w:r>
      <w:r w:rsidR="00792FE6">
        <w:t xml:space="preserve"> a temporary capacity.</w:t>
      </w:r>
      <w:r w:rsidR="00A56E5B">
        <w:t xml:space="preserve"> In addition, one of the </w:t>
      </w:r>
      <w:r w:rsidR="00871ED6">
        <w:t>Council Co-chairs will be going on maternity leave so she will need to be replaced.</w:t>
      </w:r>
    </w:p>
    <w:p w14:paraId="100A6E14" w14:textId="77777777" w:rsidR="00A56E5B" w:rsidRDefault="00A56E5B" w:rsidP="00767D5B">
      <w:pPr>
        <w:keepNext/>
        <w:ind w:left="720"/>
      </w:pPr>
      <w:r>
        <w:lastRenderedPageBreak/>
        <w:t>If the priorities are set by the time of the June Executive Committee meeting, Ms. Mason will make sure the SRC can review the scorecard at that meeting.</w:t>
      </w:r>
    </w:p>
    <w:p w14:paraId="0064826E" w14:textId="77777777" w:rsidR="002752EE" w:rsidRPr="005737FD" w:rsidRDefault="002752EE" w:rsidP="00767D5B">
      <w:pPr>
        <w:pStyle w:val="Itemabc"/>
        <w:keepNext/>
        <w:numPr>
          <w:ilvl w:val="0"/>
          <w:numId w:val="8"/>
        </w:numPr>
      </w:pPr>
      <w:r w:rsidRPr="005737FD">
        <w:t>Policy Committee – Naomi Goldberg</w:t>
      </w:r>
    </w:p>
    <w:p w14:paraId="2AEC5C8D" w14:textId="1BA35B87" w:rsidR="002752EE" w:rsidRPr="005737FD" w:rsidRDefault="002752EE" w:rsidP="00767D5B">
      <w:pPr>
        <w:keepLines/>
        <w:spacing w:after="80"/>
        <w:ind w:left="720"/>
      </w:pPr>
      <w:r w:rsidRPr="005737FD">
        <w:t>There was no Policy Committee meeting in February. The Policy Committee last met on August 1</w:t>
      </w:r>
      <w:r w:rsidRPr="005737FD">
        <w:rPr>
          <w:vertAlign w:val="superscript"/>
        </w:rPr>
        <w:t>st</w:t>
      </w:r>
      <w:r w:rsidR="00B612E1" w:rsidRPr="005737FD">
        <w:rPr>
          <w:vertAlign w:val="superscript"/>
        </w:rPr>
        <w:t>,</w:t>
      </w:r>
      <w:r w:rsidR="001539CD" w:rsidRPr="005737FD">
        <w:rPr>
          <w:vertAlign w:val="superscript"/>
        </w:rPr>
        <w:t> </w:t>
      </w:r>
      <w:r w:rsidR="00B612E1" w:rsidRPr="005737FD">
        <w:t>2</w:t>
      </w:r>
      <w:r w:rsidR="00A83A1E" w:rsidRPr="005737FD">
        <w:t>023</w:t>
      </w:r>
      <w:r w:rsidRPr="005737FD">
        <w:t xml:space="preserve">. </w:t>
      </w:r>
    </w:p>
    <w:p w14:paraId="48A7559B" w14:textId="3659196E" w:rsidR="002752EE" w:rsidRDefault="002752EE" w:rsidP="00767D5B">
      <w:pPr>
        <w:keepLines/>
        <w:ind w:left="720"/>
      </w:pPr>
      <w:r w:rsidRPr="005737FD">
        <w:t xml:space="preserve">The next Policy Committee meeting is </w:t>
      </w:r>
      <w:r w:rsidR="00D94FEC" w:rsidRPr="005737FD">
        <w:t>currently scheduled for</w:t>
      </w:r>
      <w:r w:rsidRPr="005737FD">
        <w:t xml:space="preserve"> </w:t>
      </w:r>
      <w:r w:rsidR="00D94FEC" w:rsidRPr="005737FD">
        <w:t>June 6</w:t>
      </w:r>
      <w:r w:rsidR="00D94FEC" w:rsidRPr="005737FD">
        <w:rPr>
          <w:vertAlign w:val="superscript"/>
        </w:rPr>
        <w:t>th</w:t>
      </w:r>
      <w:r w:rsidR="00D94FEC" w:rsidRPr="005737FD">
        <w:t xml:space="preserve"> </w:t>
      </w:r>
      <w:r w:rsidRPr="005737FD">
        <w:t>at 11:00 am.</w:t>
      </w:r>
    </w:p>
    <w:p w14:paraId="568BEF01" w14:textId="77777777" w:rsidR="002752EE" w:rsidRPr="00F56DAE" w:rsidRDefault="002752EE" w:rsidP="00767D5B">
      <w:pPr>
        <w:pStyle w:val="ListParagraph"/>
        <w:keepNext/>
        <w:numPr>
          <w:ilvl w:val="0"/>
          <w:numId w:val="6"/>
        </w:numPr>
        <w:spacing w:after="80"/>
        <w:contextualSpacing w:val="0"/>
        <w:rPr>
          <w:b/>
          <w:bCs/>
        </w:rPr>
      </w:pPr>
      <w:r w:rsidRPr="00F56DAE">
        <w:rPr>
          <w:b/>
          <w:bCs/>
        </w:rPr>
        <w:t>Consumer Satisfaction and Needs Assessment Committee</w:t>
      </w:r>
      <w:r>
        <w:rPr>
          <w:b/>
          <w:bCs/>
        </w:rPr>
        <w:t xml:space="preserve"> (CSNAC)</w:t>
      </w:r>
    </w:p>
    <w:p w14:paraId="515CCF15" w14:textId="328B2A1C" w:rsidR="002752EE" w:rsidRDefault="002752EE" w:rsidP="00767D5B">
      <w:pPr>
        <w:spacing w:after="80"/>
        <w:ind w:left="720"/>
      </w:pPr>
      <w:r>
        <w:t>There was no CSNAC meeting in February. The committee last met on August 21</w:t>
      </w:r>
      <w:r w:rsidRPr="008A2ECA">
        <w:rPr>
          <w:vertAlign w:val="superscript"/>
        </w:rPr>
        <w:t>st</w:t>
      </w:r>
      <w:r w:rsidR="001835AD">
        <w:t>,2</w:t>
      </w:r>
      <w:r w:rsidR="0023251A">
        <w:t>023.</w:t>
      </w:r>
      <w:r>
        <w:t xml:space="preserve"> There currently is no Chair for the committee.</w:t>
      </w:r>
    </w:p>
    <w:p w14:paraId="70812AAC" w14:textId="77777777" w:rsidR="002752EE" w:rsidRDefault="002752EE" w:rsidP="00767D5B">
      <w:pPr>
        <w:ind w:left="720"/>
      </w:pPr>
      <w:r>
        <w:t>At this point, the next CSNAC meeting has not yet been scheduled.</w:t>
      </w:r>
    </w:p>
    <w:p w14:paraId="264F04B8" w14:textId="77777777" w:rsidR="002752EE" w:rsidRPr="0050553A" w:rsidRDefault="002752EE" w:rsidP="00767D5B">
      <w:pPr>
        <w:keepNext/>
        <w:spacing w:after="80"/>
        <w:ind w:left="360"/>
        <w:rPr>
          <w:b/>
          <w:bCs/>
          <w:u w:val="single"/>
        </w:rPr>
      </w:pPr>
      <w:r w:rsidRPr="0050553A">
        <w:rPr>
          <w:b/>
          <w:bCs/>
          <w:u w:val="single"/>
        </w:rPr>
        <w:t>Questions/Comments for Chairs:</w:t>
      </w:r>
    </w:p>
    <w:p w14:paraId="4074C09D" w14:textId="77777777" w:rsidR="002752EE" w:rsidRDefault="002752EE" w:rsidP="00767D5B">
      <w:pPr>
        <w:ind w:left="720"/>
      </w:pPr>
      <w:r>
        <w:t>There were no questions or comments for the Chairs.</w:t>
      </w:r>
    </w:p>
    <w:p w14:paraId="6DC503EE" w14:textId="29E3C4EF" w:rsidR="009A65E9" w:rsidRDefault="00954E0D" w:rsidP="00767D5B">
      <w:pPr>
        <w:pStyle w:val="Itemabc"/>
        <w:keepNext/>
        <w:numPr>
          <w:ilvl w:val="0"/>
          <w:numId w:val="21"/>
        </w:numPr>
        <w:ind w:left="360"/>
      </w:pPr>
      <w:r>
        <w:t>State Plan Recommendations – Joe Bellil</w:t>
      </w:r>
    </w:p>
    <w:p w14:paraId="02E28949" w14:textId="3CBED645" w:rsidR="004B1E90" w:rsidRDefault="001835AD" w:rsidP="00767D5B">
      <w:pPr>
        <w:ind w:left="360"/>
      </w:pPr>
      <w:r>
        <w:t>Mr. Bellil said everything was covered in his committee report.</w:t>
      </w:r>
    </w:p>
    <w:p w14:paraId="78A77A32" w14:textId="228897BB" w:rsidR="003C0CA5" w:rsidRDefault="003C0CA5" w:rsidP="00767D5B">
      <w:pPr>
        <w:pStyle w:val="Itemabc"/>
        <w:keepNext/>
        <w:numPr>
          <w:ilvl w:val="0"/>
          <w:numId w:val="21"/>
        </w:numPr>
        <w:ind w:left="360"/>
      </w:pPr>
      <w:r>
        <w:t>MRC Updates –Amanda Baczko</w:t>
      </w:r>
    </w:p>
    <w:p w14:paraId="0B2CC78F" w14:textId="11CC7A58" w:rsidR="00CF42DE" w:rsidRDefault="00DB57EA" w:rsidP="00767D5B">
      <w:pPr>
        <w:pStyle w:val="Itemi"/>
        <w:numPr>
          <w:ilvl w:val="2"/>
          <w:numId w:val="45"/>
        </w:numPr>
        <w:rPr>
          <w:b w:val="0"/>
          <w:bCs w:val="0"/>
        </w:rPr>
      </w:pPr>
      <w:r w:rsidRPr="00A04EE9">
        <w:rPr>
          <w:b w:val="0"/>
          <w:bCs w:val="0"/>
        </w:rPr>
        <w:t xml:space="preserve">The </w:t>
      </w:r>
      <w:r w:rsidR="00527E4A">
        <w:rPr>
          <w:b w:val="0"/>
          <w:bCs w:val="0"/>
        </w:rPr>
        <w:t>topics of the next</w:t>
      </w:r>
      <w:r w:rsidR="00A04EE9" w:rsidRPr="00A04EE9">
        <w:rPr>
          <w:b w:val="0"/>
          <w:bCs w:val="0"/>
        </w:rPr>
        <w:t xml:space="preserve"> </w:t>
      </w:r>
      <w:r w:rsidR="00A04EE9" w:rsidRPr="00777FA3">
        <w:t>Disability Community Partnership Forum</w:t>
      </w:r>
      <w:r w:rsidR="00A04EE9" w:rsidRPr="00A04EE9">
        <w:rPr>
          <w:b w:val="0"/>
          <w:bCs w:val="0"/>
        </w:rPr>
        <w:t xml:space="preserve"> </w:t>
      </w:r>
      <w:r w:rsidR="005E2AD1">
        <w:rPr>
          <w:b w:val="0"/>
          <w:bCs w:val="0"/>
        </w:rPr>
        <w:t>will be brain</w:t>
      </w:r>
      <w:r w:rsidR="003C1DB5">
        <w:rPr>
          <w:b w:val="0"/>
          <w:bCs w:val="0"/>
        </w:rPr>
        <w:t xml:space="preserve"> injury and guardianship and its alternatives.</w:t>
      </w:r>
    </w:p>
    <w:p w14:paraId="19F315F8" w14:textId="35CB6D34" w:rsidR="001A2030" w:rsidRDefault="00C935CE" w:rsidP="00767D5B">
      <w:pPr>
        <w:pStyle w:val="Itemi"/>
        <w:numPr>
          <w:ilvl w:val="2"/>
          <w:numId w:val="45"/>
        </w:numPr>
        <w:rPr>
          <w:b w:val="0"/>
          <w:bCs w:val="0"/>
        </w:rPr>
      </w:pPr>
      <w:r>
        <w:rPr>
          <w:b w:val="0"/>
          <w:bCs w:val="0"/>
        </w:rPr>
        <w:t xml:space="preserve">The </w:t>
      </w:r>
      <w:r w:rsidR="00254CD4" w:rsidRPr="00777FA3">
        <w:t xml:space="preserve">Explore </w:t>
      </w:r>
      <w:r w:rsidRPr="00777FA3">
        <w:t>Possibilities</w:t>
      </w:r>
      <w:r w:rsidR="00254CD4" w:rsidRPr="00777FA3">
        <w:t xml:space="preserve"> Summit</w:t>
      </w:r>
      <w:r>
        <w:rPr>
          <w:b w:val="0"/>
          <w:bCs w:val="0"/>
        </w:rPr>
        <w:t xml:space="preserve"> is </w:t>
      </w:r>
      <w:r w:rsidR="00527E4A">
        <w:rPr>
          <w:b w:val="0"/>
          <w:bCs w:val="0"/>
        </w:rPr>
        <w:t>Wednesday</w:t>
      </w:r>
      <w:r w:rsidR="00D03FED">
        <w:rPr>
          <w:b w:val="0"/>
          <w:bCs w:val="0"/>
        </w:rPr>
        <w:t>,</w:t>
      </w:r>
      <w:r w:rsidR="00527E4A">
        <w:rPr>
          <w:b w:val="0"/>
          <w:bCs w:val="0"/>
        </w:rPr>
        <w:t xml:space="preserve"> August 28</w:t>
      </w:r>
      <w:r w:rsidR="00527E4A" w:rsidRPr="00527E4A">
        <w:rPr>
          <w:b w:val="0"/>
          <w:bCs w:val="0"/>
          <w:vertAlign w:val="superscript"/>
        </w:rPr>
        <w:t>th</w:t>
      </w:r>
      <w:r w:rsidR="00527E4A">
        <w:rPr>
          <w:b w:val="0"/>
          <w:bCs w:val="0"/>
        </w:rPr>
        <w:t xml:space="preserve"> and Thursday</w:t>
      </w:r>
      <w:r w:rsidR="00D03FED">
        <w:rPr>
          <w:b w:val="0"/>
          <w:bCs w:val="0"/>
        </w:rPr>
        <w:t>,</w:t>
      </w:r>
      <w:r w:rsidR="00527E4A">
        <w:rPr>
          <w:b w:val="0"/>
          <w:bCs w:val="0"/>
        </w:rPr>
        <w:t xml:space="preserve"> August 29</w:t>
      </w:r>
      <w:r w:rsidR="00527E4A" w:rsidRPr="00527E4A">
        <w:rPr>
          <w:b w:val="0"/>
          <w:bCs w:val="0"/>
          <w:vertAlign w:val="superscript"/>
        </w:rPr>
        <w:t>th</w:t>
      </w:r>
      <w:r w:rsidR="00527E4A">
        <w:rPr>
          <w:b w:val="0"/>
          <w:bCs w:val="0"/>
        </w:rPr>
        <w:t xml:space="preserve">. </w:t>
      </w:r>
      <w:r w:rsidR="00411381">
        <w:rPr>
          <w:b w:val="0"/>
          <w:bCs w:val="0"/>
        </w:rPr>
        <w:t xml:space="preserve">It will </w:t>
      </w:r>
      <w:r w:rsidR="007E023B">
        <w:rPr>
          <w:b w:val="0"/>
          <w:bCs w:val="0"/>
        </w:rPr>
        <w:t>be</w:t>
      </w:r>
      <w:r w:rsidR="00411381">
        <w:rPr>
          <w:b w:val="0"/>
          <w:bCs w:val="0"/>
        </w:rPr>
        <w:t xml:space="preserve"> at the Four Points Sheraton Norwood, a very accessible location. </w:t>
      </w:r>
      <w:r w:rsidR="007E023B">
        <w:rPr>
          <w:b w:val="0"/>
          <w:bCs w:val="0"/>
        </w:rPr>
        <w:t>August 28</w:t>
      </w:r>
      <w:r w:rsidR="007E023B" w:rsidRPr="007E023B">
        <w:rPr>
          <w:b w:val="0"/>
          <w:bCs w:val="0"/>
          <w:vertAlign w:val="superscript"/>
        </w:rPr>
        <w:t>th</w:t>
      </w:r>
      <w:r w:rsidR="007E023B">
        <w:rPr>
          <w:b w:val="0"/>
          <w:bCs w:val="0"/>
        </w:rPr>
        <w:t xml:space="preserve"> is for the disability community and August 29</w:t>
      </w:r>
      <w:r w:rsidR="007E023B" w:rsidRPr="007E023B">
        <w:rPr>
          <w:b w:val="0"/>
          <w:bCs w:val="0"/>
          <w:vertAlign w:val="superscript"/>
        </w:rPr>
        <w:t>th</w:t>
      </w:r>
      <w:r w:rsidR="007E023B">
        <w:rPr>
          <w:b w:val="0"/>
          <w:bCs w:val="0"/>
        </w:rPr>
        <w:t xml:space="preserve"> is for vendors and pro</w:t>
      </w:r>
      <w:r w:rsidR="001A2030">
        <w:rPr>
          <w:b w:val="0"/>
          <w:bCs w:val="0"/>
        </w:rPr>
        <w:t>viders. (Regional staff development days will be in September this year.) MRC is excited to have a full day with vendors and providers. It is a new approach.</w:t>
      </w:r>
      <w:r w:rsidR="00F166AE">
        <w:rPr>
          <w:b w:val="0"/>
          <w:bCs w:val="0"/>
        </w:rPr>
        <w:t xml:space="preserve"> Ms. Baczko will communicate with the SRC to see how the SRC wants to be present at the conference. She may reach out to members who are associated with disability organizations. She will discuss this with Chair Wood.</w:t>
      </w:r>
    </w:p>
    <w:p w14:paraId="241412CC" w14:textId="385FF58C" w:rsidR="00557B06" w:rsidRDefault="00F7150E" w:rsidP="00767D5B">
      <w:pPr>
        <w:pStyle w:val="ListParagraph"/>
        <w:numPr>
          <w:ilvl w:val="2"/>
          <w:numId w:val="45"/>
        </w:numPr>
        <w:spacing w:after="80"/>
        <w:contextualSpacing w:val="0"/>
      </w:pPr>
      <w:r w:rsidRPr="00CC2AB2">
        <w:rPr>
          <w:b/>
          <w:bCs/>
        </w:rPr>
        <w:t>Employer Recognition Day</w:t>
      </w:r>
      <w:r>
        <w:t xml:space="preserve"> is June 28</w:t>
      </w:r>
      <w:r w:rsidRPr="00F7150E">
        <w:rPr>
          <w:vertAlign w:val="superscript"/>
        </w:rPr>
        <w:t>th</w:t>
      </w:r>
      <w:r>
        <w:t>.</w:t>
      </w:r>
      <w:r w:rsidR="00557B06">
        <w:t xml:space="preserve"> MRC is inviting new employers, those who MRC thinks would be open to hiring people with disabilities. Ms. Baczko will get in touch with Mr. LaMaster. Invites to the event </w:t>
      </w:r>
      <w:r w:rsidR="00CC2AB2">
        <w:t>wi</w:t>
      </w:r>
      <w:r w:rsidR="00557B06">
        <w:t>ll go out next week. Then there will be tiered invites for specific groups.</w:t>
      </w:r>
      <w:r w:rsidR="00E140BA">
        <w:t xml:space="preserve"> This will be held at the Four Points Sheraton Norwood.</w:t>
      </w:r>
    </w:p>
    <w:p w14:paraId="3A8ECDAB" w14:textId="67922294" w:rsidR="00D1742C" w:rsidRDefault="00CC2AB2" w:rsidP="00767D5B">
      <w:pPr>
        <w:pStyle w:val="ListParagraph"/>
        <w:numPr>
          <w:ilvl w:val="2"/>
          <w:numId w:val="45"/>
        </w:numPr>
        <w:contextualSpacing w:val="0"/>
      </w:pPr>
      <w:r>
        <w:t xml:space="preserve">The </w:t>
      </w:r>
      <w:r w:rsidRPr="00D1742C">
        <w:rPr>
          <w:b/>
          <w:bCs/>
        </w:rPr>
        <w:t>quarterly newsletter</w:t>
      </w:r>
      <w:r>
        <w:t xml:space="preserve"> will go out in July. The focus will be on disability pride, with a su</w:t>
      </w:r>
      <w:r w:rsidR="00D1742C">
        <w:t>b-focus on anti-stigmatizing language regarding disability.</w:t>
      </w:r>
    </w:p>
    <w:p w14:paraId="7B5B82B6" w14:textId="4B43F32B" w:rsidR="00BA602A" w:rsidRPr="00FD3E1A" w:rsidRDefault="00110327" w:rsidP="00767D5B">
      <w:pPr>
        <w:keepNext/>
        <w:spacing w:after="80"/>
        <w:ind w:left="360"/>
        <w:rPr>
          <w:b/>
          <w:bCs/>
        </w:rPr>
      </w:pPr>
      <w:r w:rsidRPr="00FD3E1A">
        <w:rPr>
          <w:b/>
          <w:bCs/>
        </w:rPr>
        <w:t>Questions/</w:t>
      </w:r>
      <w:r w:rsidR="00BA602A" w:rsidRPr="00FD3E1A">
        <w:rPr>
          <w:b/>
          <w:bCs/>
        </w:rPr>
        <w:t>Comments:</w:t>
      </w:r>
    </w:p>
    <w:p w14:paraId="3EAE5DDB" w14:textId="77777777" w:rsidR="00596D63" w:rsidRDefault="00596D63" w:rsidP="00767D5B">
      <w:pPr>
        <w:pStyle w:val="ListParagraph"/>
        <w:keepNext/>
        <w:numPr>
          <w:ilvl w:val="0"/>
          <w:numId w:val="50"/>
        </w:numPr>
        <w:spacing w:after="20"/>
        <w:contextualSpacing w:val="0"/>
      </w:pPr>
      <w:r>
        <w:t>Can vendors nominate employers to be awarded/recognized?</w:t>
      </w:r>
    </w:p>
    <w:p w14:paraId="46EEED2E" w14:textId="179EAE07" w:rsidR="00596D63" w:rsidRDefault="00596D63" w:rsidP="00767D5B">
      <w:pPr>
        <w:spacing w:after="80"/>
        <w:ind w:left="1440"/>
      </w:pPr>
      <w:r>
        <w:t>Ms. Baczko loved that idea and will talk with Bill Allen and Joan Cimini.</w:t>
      </w:r>
    </w:p>
    <w:p w14:paraId="6D450085" w14:textId="48CD4F32" w:rsidR="00F63BD6" w:rsidRDefault="00F63BD6" w:rsidP="00767D5B">
      <w:pPr>
        <w:pStyle w:val="ListParagraph"/>
        <w:keepNext/>
        <w:numPr>
          <w:ilvl w:val="0"/>
          <w:numId w:val="50"/>
        </w:numPr>
        <w:spacing w:after="20"/>
        <w:contextualSpacing w:val="0"/>
      </w:pPr>
      <w:r>
        <w:t>Can the SRC contribute something to the quarterly newsletter, perhaps about the work it is doing?</w:t>
      </w:r>
    </w:p>
    <w:p w14:paraId="4C8A582F" w14:textId="09F0E66C" w:rsidR="00F63BD6" w:rsidRDefault="00F63BD6" w:rsidP="00767D5B">
      <w:pPr>
        <w:ind w:left="1440"/>
      </w:pPr>
      <w:r>
        <w:t>Mr. Bellil has reached out about placing a request for feedback about VR in the newsletter. The SRC can contribute to the newsletter.</w:t>
      </w:r>
    </w:p>
    <w:p w14:paraId="320AC4C6" w14:textId="4A8FE250" w:rsidR="00BA602A" w:rsidRDefault="00110327" w:rsidP="00767D5B">
      <w:pPr>
        <w:pStyle w:val="ListParagraph"/>
        <w:numPr>
          <w:ilvl w:val="0"/>
          <w:numId w:val="50"/>
        </w:numPr>
        <w:spacing w:after="80"/>
        <w:contextualSpacing w:val="0"/>
      </w:pPr>
      <w:r>
        <w:lastRenderedPageBreak/>
        <w:t xml:space="preserve">Mr. LaMaster suggested putting up a banner about the DETC at the </w:t>
      </w:r>
      <w:r w:rsidR="0031501C">
        <w:t>Employer Recognition Day</w:t>
      </w:r>
      <w:r w:rsidR="00C50EFC">
        <w:t xml:space="preserve">. He thinks it would be good marketing. He could do it with Mr. Bellil. Ms. Baczko </w:t>
      </w:r>
      <w:r w:rsidR="007B7D66">
        <w:t>said she could try to source some materials.</w:t>
      </w:r>
    </w:p>
    <w:p w14:paraId="7E941E1C" w14:textId="02E46F9A" w:rsidR="004E6C30" w:rsidRDefault="00FD3E1A" w:rsidP="00767D5B">
      <w:pPr>
        <w:pStyle w:val="ListParagraph"/>
        <w:numPr>
          <w:ilvl w:val="0"/>
          <w:numId w:val="50"/>
        </w:numPr>
        <w:contextualSpacing w:val="0"/>
      </w:pPr>
      <w:r>
        <w:t xml:space="preserve">Ms. Tosti posted a question in the chat about how </w:t>
      </w:r>
      <w:r w:rsidR="00342DD6">
        <w:t>vendors who have been disrespected by MRC can submit issues to the SRC. Ms. Baczko replied that those issues are addre</w:t>
      </w:r>
      <w:r w:rsidR="00FE2F26">
        <w:t>ssed by the ombuds. That information is part of the vendors’ contracts with MRC.</w:t>
      </w:r>
      <w:r w:rsidR="00C5686F">
        <w:t xml:space="preserve"> </w:t>
      </w:r>
      <w:r w:rsidR="00C0718F">
        <w:t>Ms.</w:t>
      </w:r>
      <w:r w:rsidR="00C5686F">
        <w:t> </w:t>
      </w:r>
      <w:r w:rsidR="00C0718F">
        <w:t xml:space="preserve">Tosti noted that if vendors are experiencing problems working with </w:t>
      </w:r>
      <w:r w:rsidR="00C5686F">
        <w:t>MRC,</w:t>
      </w:r>
      <w:r w:rsidR="00C0718F">
        <w:t xml:space="preserve"> then consumers are not receiving the help they need. </w:t>
      </w:r>
      <w:r w:rsidR="004E6C30">
        <w:t xml:space="preserve">She feels this is an issue that the SRC can address. She would </w:t>
      </w:r>
      <w:r w:rsidR="00C5686F">
        <w:t>like</w:t>
      </w:r>
      <w:r w:rsidR="004E6C30">
        <w:t xml:space="preserve"> the topic of vendor selection addressed. Ms. Baczko suggested that the SRC should think about making this a recommendation.</w:t>
      </w:r>
    </w:p>
    <w:p w14:paraId="77E0D04C" w14:textId="51968AB0" w:rsidR="00E856AF" w:rsidRPr="002E3884" w:rsidRDefault="00E856AF" w:rsidP="00767D5B">
      <w:pPr>
        <w:pStyle w:val="Itemabc"/>
        <w:keepNext/>
        <w:numPr>
          <w:ilvl w:val="0"/>
          <w:numId w:val="21"/>
        </w:numPr>
        <w:ind w:left="360"/>
      </w:pPr>
      <w:r w:rsidRPr="002E3884">
        <w:t>Open Mic</w:t>
      </w:r>
    </w:p>
    <w:p w14:paraId="31D4C113" w14:textId="77777777" w:rsidR="000C7D47" w:rsidRPr="00021A72" w:rsidRDefault="000C7D47" w:rsidP="00767D5B">
      <w:pPr>
        <w:pStyle w:val="ListParagraph"/>
        <w:numPr>
          <w:ilvl w:val="0"/>
          <w:numId w:val="47"/>
        </w:numPr>
        <w:spacing w:after="40"/>
        <w:ind w:left="720"/>
        <w:contextualSpacing w:val="0"/>
        <w:rPr>
          <w:rFonts w:eastAsia="Times New Roman"/>
        </w:rPr>
      </w:pPr>
      <w:r w:rsidRPr="00021A72">
        <w:rPr>
          <w:rFonts w:eastAsia="Times New Roman"/>
        </w:rPr>
        <w:t>Ms. Tosti noted that April was Autism Awareness Month and Alcohol Awareness Month. She shared links to YouTube channels from people with lived experience with autism and addiction.</w:t>
      </w:r>
    </w:p>
    <w:p w14:paraId="7F97C61B" w14:textId="4645B0DC" w:rsidR="003731AE" w:rsidRDefault="00000000" w:rsidP="00767D5B">
      <w:pPr>
        <w:spacing w:after="40"/>
        <w:ind w:left="1440"/>
        <w:rPr>
          <w:rFonts w:eastAsia="Times New Roman"/>
        </w:rPr>
      </w:pPr>
      <w:hyperlink r:id="rId11" w:history="1">
        <w:r w:rsidR="003731AE" w:rsidRPr="00DD02E9">
          <w:rPr>
            <w:rStyle w:val="Hyperlink"/>
            <w:rFonts w:eastAsia="Times New Roman"/>
          </w:rPr>
          <w:t>https://www.youtube.com/@Eryykc</w:t>
        </w:r>
      </w:hyperlink>
    </w:p>
    <w:p w14:paraId="36604FAF" w14:textId="374B5171" w:rsidR="003731AE" w:rsidRDefault="00000000" w:rsidP="00767D5B">
      <w:pPr>
        <w:ind w:left="1440"/>
        <w:rPr>
          <w:rFonts w:eastAsia="Times New Roman"/>
        </w:rPr>
      </w:pPr>
      <w:hyperlink r:id="rId12" w:history="1">
        <w:r w:rsidR="000F28E4" w:rsidRPr="00DD02E9">
          <w:rPr>
            <w:rStyle w:val="Hyperlink"/>
            <w:rFonts w:eastAsia="Times New Roman"/>
          </w:rPr>
          <w:t>https://www.youtube.com/@SmilesforMiles2024</w:t>
        </w:r>
      </w:hyperlink>
    </w:p>
    <w:p w14:paraId="7149A9E5" w14:textId="29DC832C" w:rsidR="000F28E4" w:rsidRPr="00215BE6" w:rsidRDefault="009E51E4" w:rsidP="00767D5B">
      <w:pPr>
        <w:pStyle w:val="ListParagraph"/>
        <w:numPr>
          <w:ilvl w:val="0"/>
          <w:numId w:val="47"/>
        </w:numPr>
        <w:spacing w:after="80"/>
        <w:ind w:left="720"/>
        <w:contextualSpacing w:val="0"/>
        <w:rPr>
          <w:rFonts w:eastAsia="Times New Roman"/>
        </w:rPr>
      </w:pPr>
      <w:r w:rsidRPr="00215BE6">
        <w:rPr>
          <w:rFonts w:eastAsia="Times New Roman"/>
        </w:rPr>
        <w:t xml:space="preserve">A member’s </w:t>
      </w:r>
      <w:r w:rsidR="00861C7C" w:rsidRPr="00215BE6">
        <w:rPr>
          <w:rFonts w:eastAsia="Times New Roman"/>
        </w:rPr>
        <w:t>16-year-old</w:t>
      </w:r>
      <w:r w:rsidRPr="00215BE6">
        <w:rPr>
          <w:rFonts w:eastAsia="Times New Roman"/>
        </w:rPr>
        <w:t xml:space="preserve"> daughter uses a wheelchair and will need car modifications and an adapted driving school. Ms. Baczko will provide him </w:t>
      </w:r>
      <w:r w:rsidR="00861C7C" w:rsidRPr="00215BE6">
        <w:rPr>
          <w:rFonts w:eastAsia="Times New Roman"/>
        </w:rPr>
        <w:t xml:space="preserve">with </w:t>
      </w:r>
      <w:r w:rsidRPr="00215BE6">
        <w:rPr>
          <w:rFonts w:eastAsia="Times New Roman"/>
        </w:rPr>
        <w:t xml:space="preserve">information about vendors and funding sources outside of MRC. Even though </w:t>
      </w:r>
      <w:r w:rsidR="00861C7C" w:rsidRPr="00215BE6">
        <w:rPr>
          <w:rFonts w:eastAsia="Times New Roman"/>
        </w:rPr>
        <w:t>his daughter is college-bound, he was encouraged to have her have an informational session with someone in her region to see what Pre-ETS may be able to offer her.</w:t>
      </w:r>
    </w:p>
    <w:p w14:paraId="060F6208" w14:textId="74E998FE" w:rsidR="002A66B6" w:rsidRPr="002A66B6" w:rsidRDefault="00FB5016" w:rsidP="00767D5B">
      <w:pPr>
        <w:pStyle w:val="ListParagraph"/>
        <w:numPr>
          <w:ilvl w:val="0"/>
          <w:numId w:val="47"/>
        </w:numPr>
        <w:spacing w:after="80"/>
        <w:ind w:left="720"/>
        <w:contextualSpacing w:val="0"/>
        <w:rPr>
          <w:rFonts w:eastAsia="Times New Roman"/>
        </w:rPr>
      </w:pPr>
      <w:r w:rsidRPr="002A66B6">
        <w:rPr>
          <w:rFonts w:eastAsia="Times New Roman"/>
        </w:rPr>
        <w:t>May is Asian American and Pacific Islander (AAPI) Heritage Month.</w:t>
      </w:r>
      <w:r w:rsidR="002A66B6" w:rsidRPr="002A66B6">
        <w:rPr>
          <w:rFonts w:eastAsia="Times New Roman"/>
        </w:rPr>
        <w:t xml:space="preserve"> MRC is providing training for staff in the form of AAPI jeopardy. Ms. Baczko will send it to SRC members. She requested that it not be circulated outside of SRC membership.</w:t>
      </w:r>
    </w:p>
    <w:p w14:paraId="117C5263" w14:textId="3709AB90" w:rsidR="00C508BA" w:rsidRDefault="009F579F" w:rsidP="00767D5B">
      <w:pPr>
        <w:pStyle w:val="ListParagraph"/>
        <w:numPr>
          <w:ilvl w:val="0"/>
          <w:numId w:val="18"/>
        </w:numPr>
        <w:contextualSpacing w:val="0"/>
        <w:rPr>
          <w:rFonts w:eastAsia="Times New Roman"/>
        </w:rPr>
      </w:pPr>
      <w:r>
        <w:rPr>
          <w:rFonts w:eastAsia="Times New Roman"/>
        </w:rPr>
        <w:t xml:space="preserve">May is </w:t>
      </w:r>
      <w:r w:rsidR="00B126D0">
        <w:rPr>
          <w:rFonts w:eastAsia="Times New Roman"/>
        </w:rPr>
        <w:t>M</w:t>
      </w:r>
      <w:r>
        <w:rPr>
          <w:rFonts w:eastAsia="Times New Roman"/>
        </w:rPr>
        <w:t>enta</w:t>
      </w:r>
      <w:r w:rsidR="00B126D0">
        <w:rPr>
          <w:rFonts w:eastAsia="Times New Roman"/>
        </w:rPr>
        <w:t>l Health A</w:t>
      </w:r>
      <w:r>
        <w:rPr>
          <w:rFonts w:eastAsia="Times New Roman"/>
        </w:rPr>
        <w:t xml:space="preserve">wareness </w:t>
      </w:r>
      <w:r w:rsidR="00B126D0">
        <w:rPr>
          <w:rFonts w:eastAsia="Times New Roman"/>
        </w:rPr>
        <w:t>M</w:t>
      </w:r>
      <w:r>
        <w:rPr>
          <w:rFonts w:eastAsia="Times New Roman"/>
        </w:rPr>
        <w:t>onth. The following link was shared in the chat</w:t>
      </w:r>
      <w:r w:rsidR="0070650C" w:rsidRPr="0070650C">
        <w:rPr>
          <w:rFonts w:eastAsia="Times New Roman"/>
        </w:rPr>
        <w:t>:</w:t>
      </w:r>
      <w:r w:rsidR="004A42C0">
        <w:rPr>
          <w:rFonts w:eastAsia="Times New Roman"/>
        </w:rPr>
        <w:br/>
      </w:r>
      <w:hyperlink r:id="rId13" w:history="1">
        <w:r w:rsidR="004A42C0" w:rsidRPr="00DD02E9">
          <w:rPr>
            <w:rStyle w:val="Hyperlink"/>
            <w:rFonts w:eastAsia="Times New Roman"/>
          </w:rPr>
          <w:t>https://www.mhanational.org/mental-health-month</w:t>
        </w:r>
      </w:hyperlink>
    </w:p>
    <w:p w14:paraId="7C663FCE" w14:textId="3F013895" w:rsidR="0019112B" w:rsidRDefault="00C86F47" w:rsidP="00767D5B">
      <w:pPr>
        <w:rPr>
          <w:rFonts w:eastAsia="Times New Roman"/>
        </w:rPr>
      </w:pPr>
      <w:r>
        <w:rPr>
          <w:rFonts w:eastAsia="Times New Roman"/>
        </w:rPr>
        <w:t xml:space="preserve">The </w:t>
      </w:r>
      <w:r w:rsidR="00E70905">
        <w:rPr>
          <w:rFonts w:eastAsia="Times New Roman"/>
        </w:rPr>
        <w:t>m</w:t>
      </w:r>
      <w:r w:rsidR="00FF19B5">
        <w:rPr>
          <w:rFonts w:eastAsia="Times New Roman"/>
        </w:rPr>
        <w:t xml:space="preserve">eeting </w:t>
      </w:r>
      <w:r w:rsidR="00E70905">
        <w:rPr>
          <w:rFonts w:eastAsia="Times New Roman"/>
        </w:rPr>
        <w:t xml:space="preserve">was </w:t>
      </w:r>
      <w:r w:rsidR="0019112B" w:rsidRPr="000B6185">
        <w:rPr>
          <w:rFonts w:eastAsia="Times New Roman"/>
        </w:rPr>
        <w:t>adjourned at</w:t>
      </w:r>
      <w:r w:rsidR="00CD103F" w:rsidRPr="000B6185">
        <w:rPr>
          <w:rFonts w:eastAsia="Times New Roman"/>
        </w:rPr>
        <w:t xml:space="preserve"> </w:t>
      </w:r>
      <w:r w:rsidR="00816CE7">
        <w:rPr>
          <w:rFonts w:eastAsia="Times New Roman"/>
        </w:rPr>
        <w:t>2:13</w:t>
      </w:r>
      <w:r w:rsidR="00763198">
        <w:rPr>
          <w:rFonts w:eastAsia="Times New Roman"/>
        </w:rPr>
        <w:t xml:space="preserve"> </w:t>
      </w:r>
      <w:r w:rsidR="003D1427">
        <w:rPr>
          <w:rFonts w:eastAsia="Times New Roman"/>
        </w:rPr>
        <w:t>pm.</w:t>
      </w:r>
    </w:p>
    <w:sectPr w:rsidR="0019112B" w:rsidSect="007126D4">
      <w:footerReference w:type="default" r:id="rId14"/>
      <w:pgSz w:w="12240" w:h="15840"/>
      <w:pgMar w:top="1296" w:right="12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39D9B" w14:textId="77777777" w:rsidR="009B2524" w:rsidRDefault="009B2524" w:rsidP="002C217F">
      <w:pPr>
        <w:spacing w:after="0" w:line="240" w:lineRule="auto"/>
      </w:pPr>
      <w:r>
        <w:separator/>
      </w:r>
    </w:p>
    <w:p w14:paraId="43D1FD74" w14:textId="77777777" w:rsidR="009B2524" w:rsidRDefault="009B2524"/>
  </w:endnote>
  <w:endnote w:type="continuationSeparator" w:id="0">
    <w:p w14:paraId="7C5385F5" w14:textId="77777777" w:rsidR="009B2524" w:rsidRDefault="009B2524" w:rsidP="002C217F">
      <w:pPr>
        <w:spacing w:after="0" w:line="240" w:lineRule="auto"/>
      </w:pPr>
      <w:r>
        <w:continuationSeparator/>
      </w:r>
    </w:p>
    <w:p w14:paraId="2B46F793" w14:textId="77777777" w:rsidR="009B2524" w:rsidRDefault="009B2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11869" w14:textId="4CB576CD" w:rsidR="00FF49E3" w:rsidRPr="00FF49E3" w:rsidRDefault="00FF49E3" w:rsidP="00FF49E3">
    <w:pPr>
      <w:pStyle w:val="Footer"/>
      <w:jc w:val="right"/>
      <w:rPr>
        <w:sz w:val="18"/>
        <w:szCs w:val="18"/>
      </w:rPr>
    </w:pPr>
    <w:r w:rsidRPr="00FF49E3">
      <w:rPr>
        <w:sz w:val="18"/>
        <w:szCs w:val="18"/>
      </w:rPr>
      <w:t>Page</w:t>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4</w:t>
    </w:r>
    <w:r>
      <w:rPr>
        <w:sz w:val="18"/>
        <w:szCs w:val="18"/>
      </w:rPr>
      <w:fldChar w:fldCharType="end"/>
    </w:r>
  </w:p>
  <w:p w14:paraId="6099F0E1" w14:textId="77777777" w:rsidR="004C608F" w:rsidRDefault="004C60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11B61" w14:textId="77777777" w:rsidR="009B2524" w:rsidRDefault="009B2524" w:rsidP="002C217F">
      <w:pPr>
        <w:spacing w:after="0" w:line="240" w:lineRule="auto"/>
      </w:pPr>
      <w:r>
        <w:separator/>
      </w:r>
    </w:p>
    <w:p w14:paraId="04A3FC5C" w14:textId="77777777" w:rsidR="009B2524" w:rsidRDefault="009B2524"/>
  </w:footnote>
  <w:footnote w:type="continuationSeparator" w:id="0">
    <w:p w14:paraId="196E0EF9" w14:textId="77777777" w:rsidR="009B2524" w:rsidRDefault="009B2524" w:rsidP="002C217F">
      <w:pPr>
        <w:spacing w:after="0" w:line="240" w:lineRule="auto"/>
      </w:pPr>
      <w:r>
        <w:continuationSeparator/>
      </w:r>
    </w:p>
    <w:p w14:paraId="2E41349C" w14:textId="77777777" w:rsidR="009B2524" w:rsidRDefault="009B2524"/>
  </w:footnote>
  <w:footnote w:id="1">
    <w:p w14:paraId="08A143CA" w14:textId="26B67535" w:rsidR="002D290A" w:rsidRDefault="002D290A" w:rsidP="002D290A">
      <w:pPr>
        <w:pStyle w:val="FootnoteText"/>
      </w:pPr>
      <w:r>
        <w:rPr>
          <w:rStyle w:val="FootnoteReference"/>
        </w:rPr>
        <w:footnoteRef/>
      </w:r>
      <w:r>
        <w:t xml:space="preserve"> </w:t>
      </w:r>
      <w:bookmarkStart w:id="0" w:name="_Hlk155186622"/>
      <w:bookmarkStart w:id="1" w:name="_Hlk155186623"/>
      <w:r>
        <w:t>Upon request, attendees’ names are used when they contribute to the discussion.</w:t>
      </w:r>
      <w:bookmarkEnd w:id="0"/>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555D"/>
    <w:multiLevelType w:val="hybridMultilevel"/>
    <w:tmpl w:val="1854C1F2"/>
    <w:lvl w:ilvl="0" w:tplc="04090001">
      <w:start w:val="1"/>
      <w:numFmt w:val="bullet"/>
      <w:lvlText w:val=""/>
      <w:lvlJc w:val="left"/>
      <w:pPr>
        <w:ind w:left="7200" w:hanging="360"/>
      </w:pPr>
      <w:rPr>
        <w:rFonts w:ascii="Symbol" w:hAnsi="Symbol" w:hint="default"/>
      </w:rPr>
    </w:lvl>
    <w:lvl w:ilvl="1" w:tplc="04090003">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1" w15:restartNumberingAfterBreak="0">
    <w:nsid w:val="044A4BAE"/>
    <w:multiLevelType w:val="multilevel"/>
    <w:tmpl w:val="3BBE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8C3"/>
    <w:multiLevelType w:val="hybridMultilevel"/>
    <w:tmpl w:val="1340C216"/>
    <w:lvl w:ilvl="0" w:tplc="6D8038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874BBC"/>
    <w:multiLevelType w:val="multilevel"/>
    <w:tmpl w:val="C4AED8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EA4929"/>
    <w:multiLevelType w:val="hybridMultilevel"/>
    <w:tmpl w:val="DBB2DE2A"/>
    <w:lvl w:ilvl="0" w:tplc="92F097CC">
      <w:start w:val="1"/>
      <w:numFmt w:val="bullet"/>
      <w:lvlText w:val="●"/>
      <w:lvlJc w:val="left"/>
      <w:pPr>
        <w:tabs>
          <w:tab w:val="num" w:pos="720"/>
        </w:tabs>
        <w:ind w:left="720" w:hanging="360"/>
      </w:pPr>
      <w:rPr>
        <w:rFonts w:ascii="Arial" w:hAnsi="Arial" w:hint="default"/>
      </w:rPr>
    </w:lvl>
    <w:lvl w:ilvl="1" w:tplc="02141662">
      <w:numFmt w:val="bullet"/>
      <w:lvlText w:val="○"/>
      <w:lvlJc w:val="left"/>
      <w:pPr>
        <w:tabs>
          <w:tab w:val="num" w:pos="1440"/>
        </w:tabs>
        <w:ind w:left="1440" w:hanging="360"/>
      </w:pPr>
      <w:rPr>
        <w:rFonts w:ascii="Arial" w:hAnsi="Arial" w:hint="default"/>
      </w:rPr>
    </w:lvl>
    <w:lvl w:ilvl="2" w:tplc="24D68446" w:tentative="1">
      <w:start w:val="1"/>
      <w:numFmt w:val="bullet"/>
      <w:lvlText w:val="●"/>
      <w:lvlJc w:val="left"/>
      <w:pPr>
        <w:tabs>
          <w:tab w:val="num" w:pos="2160"/>
        </w:tabs>
        <w:ind w:left="2160" w:hanging="360"/>
      </w:pPr>
      <w:rPr>
        <w:rFonts w:ascii="Arial" w:hAnsi="Arial" w:hint="default"/>
      </w:rPr>
    </w:lvl>
    <w:lvl w:ilvl="3" w:tplc="E116A706" w:tentative="1">
      <w:start w:val="1"/>
      <w:numFmt w:val="bullet"/>
      <w:lvlText w:val="●"/>
      <w:lvlJc w:val="left"/>
      <w:pPr>
        <w:tabs>
          <w:tab w:val="num" w:pos="2880"/>
        </w:tabs>
        <w:ind w:left="2880" w:hanging="360"/>
      </w:pPr>
      <w:rPr>
        <w:rFonts w:ascii="Arial" w:hAnsi="Arial" w:hint="default"/>
      </w:rPr>
    </w:lvl>
    <w:lvl w:ilvl="4" w:tplc="2B605090" w:tentative="1">
      <w:start w:val="1"/>
      <w:numFmt w:val="bullet"/>
      <w:lvlText w:val="●"/>
      <w:lvlJc w:val="left"/>
      <w:pPr>
        <w:tabs>
          <w:tab w:val="num" w:pos="3600"/>
        </w:tabs>
        <w:ind w:left="3600" w:hanging="360"/>
      </w:pPr>
      <w:rPr>
        <w:rFonts w:ascii="Arial" w:hAnsi="Arial" w:hint="default"/>
      </w:rPr>
    </w:lvl>
    <w:lvl w:ilvl="5" w:tplc="090A1FB0" w:tentative="1">
      <w:start w:val="1"/>
      <w:numFmt w:val="bullet"/>
      <w:lvlText w:val="●"/>
      <w:lvlJc w:val="left"/>
      <w:pPr>
        <w:tabs>
          <w:tab w:val="num" w:pos="4320"/>
        </w:tabs>
        <w:ind w:left="4320" w:hanging="360"/>
      </w:pPr>
      <w:rPr>
        <w:rFonts w:ascii="Arial" w:hAnsi="Arial" w:hint="default"/>
      </w:rPr>
    </w:lvl>
    <w:lvl w:ilvl="6" w:tplc="15C21C86" w:tentative="1">
      <w:start w:val="1"/>
      <w:numFmt w:val="bullet"/>
      <w:lvlText w:val="●"/>
      <w:lvlJc w:val="left"/>
      <w:pPr>
        <w:tabs>
          <w:tab w:val="num" w:pos="5040"/>
        </w:tabs>
        <w:ind w:left="5040" w:hanging="360"/>
      </w:pPr>
      <w:rPr>
        <w:rFonts w:ascii="Arial" w:hAnsi="Arial" w:hint="default"/>
      </w:rPr>
    </w:lvl>
    <w:lvl w:ilvl="7" w:tplc="9F8688F8" w:tentative="1">
      <w:start w:val="1"/>
      <w:numFmt w:val="bullet"/>
      <w:lvlText w:val="●"/>
      <w:lvlJc w:val="left"/>
      <w:pPr>
        <w:tabs>
          <w:tab w:val="num" w:pos="5760"/>
        </w:tabs>
        <w:ind w:left="5760" w:hanging="360"/>
      </w:pPr>
      <w:rPr>
        <w:rFonts w:ascii="Arial" w:hAnsi="Arial" w:hint="default"/>
      </w:rPr>
    </w:lvl>
    <w:lvl w:ilvl="8" w:tplc="16EA563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711923"/>
    <w:multiLevelType w:val="hybridMultilevel"/>
    <w:tmpl w:val="2D22F288"/>
    <w:lvl w:ilvl="0" w:tplc="A1D2997C">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C2B47"/>
    <w:multiLevelType w:val="hybridMultilevel"/>
    <w:tmpl w:val="EE12C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62AF9"/>
    <w:multiLevelType w:val="hybridMultilevel"/>
    <w:tmpl w:val="BC1C01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C43102"/>
    <w:multiLevelType w:val="hybridMultilevel"/>
    <w:tmpl w:val="E2EE3F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F233E5"/>
    <w:multiLevelType w:val="hybridMultilevel"/>
    <w:tmpl w:val="643CB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FB0852"/>
    <w:multiLevelType w:val="hybridMultilevel"/>
    <w:tmpl w:val="1BCA95B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B96CA0"/>
    <w:multiLevelType w:val="hybridMultilevel"/>
    <w:tmpl w:val="2332A6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6D683F"/>
    <w:multiLevelType w:val="hybridMultilevel"/>
    <w:tmpl w:val="800009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22B7B"/>
    <w:multiLevelType w:val="hybridMultilevel"/>
    <w:tmpl w:val="E092FA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921BAA"/>
    <w:multiLevelType w:val="hybridMultilevel"/>
    <w:tmpl w:val="E852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44606B"/>
    <w:multiLevelType w:val="hybridMultilevel"/>
    <w:tmpl w:val="CEF0893C"/>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8FB5AF5"/>
    <w:multiLevelType w:val="hybridMultilevel"/>
    <w:tmpl w:val="A72853F6"/>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36B8944A">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707194"/>
    <w:multiLevelType w:val="hybridMultilevel"/>
    <w:tmpl w:val="1748993C"/>
    <w:lvl w:ilvl="0" w:tplc="BD420B6E">
      <w:start w:val="1"/>
      <w:numFmt w:val="decimal"/>
      <w:lvlText w:val="%1."/>
      <w:lvlJc w:val="left"/>
      <w:pPr>
        <w:ind w:left="192" w:hanging="360"/>
      </w:pPr>
      <w:rPr>
        <w:rFonts w:hint="default"/>
      </w:rPr>
    </w:lvl>
    <w:lvl w:ilvl="1" w:tplc="380EF714">
      <w:start w:val="1"/>
      <w:numFmt w:val="lowerLetter"/>
      <w:lvlText w:val="%2."/>
      <w:lvlJc w:val="left"/>
      <w:pPr>
        <w:ind w:left="630" w:hanging="360"/>
      </w:pPr>
    </w:lvl>
    <w:lvl w:ilvl="2" w:tplc="0409001B">
      <w:start w:val="1"/>
      <w:numFmt w:val="lowerRoman"/>
      <w:lvlText w:val="%3."/>
      <w:lvlJc w:val="right"/>
      <w:pPr>
        <w:ind w:left="1542" w:hanging="180"/>
      </w:pPr>
    </w:lvl>
    <w:lvl w:ilvl="3" w:tplc="0409000F" w:tentative="1">
      <w:start w:val="1"/>
      <w:numFmt w:val="decimal"/>
      <w:lvlText w:val="%4."/>
      <w:lvlJc w:val="left"/>
      <w:pPr>
        <w:ind w:left="2262" w:hanging="360"/>
      </w:pPr>
    </w:lvl>
    <w:lvl w:ilvl="4" w:tplc="04090019" w:tentative="1">
      <w:start w:val="1"/>
      <w:numFmt w:val="lowerLetter"/>
      <w:lvlText w:val="%5."/>
      <w:lvlJc w:val="left"/>
      <w:pPr>
        <w:ind w:left="2982" w:hanging="360"/>
      </w:pPr>
    </w:lvl>
    <w:lvl w:ilvl="5" w:tplc="0409001B" w:tentative="1">
      <w:start w:val="1"/>
      <w:numFmt w:val="lowerRoman"/>
      <w:lvlText w:val="%6."/>
      <w:lvlJc w:val="right"/>
      <w:pPr>
        <w:ind w:left="3702" w:hanging="180"/>
      </w:pPr>
    </w:lvl>
    <w:lvl w:ilvl="6" w:tplc="0409000F" w:tentative="1">
      <w:start w:val="1"/>
      <w:numFmt w:val="decimal"/>
      <w:lvlText w:val="%7."/>
      <w:lvlJc w:val="left"/>
      <w:pPr>
        <w:ind w:left="4422" w:hanging="360"/>
      </w:pPr>
    </w:lvl>
    <w:lvl w:ilvl="7" w:tplc="04090019" w:tentative="1">
      <w:start w:val="1"/>
      <w:numFmt w:val="lowerLetter"/>
      <w:lvlText w:val="%8."/>
      <w:lvlJc w:val="left"/>
      <w:pPr>
        <w:ind w:left="5142" w:hanging="360"/>
      </w:pPr>
    </w:lvl>
    <w:lvl w:ilvl="8" w:tplc="0409001B" w:tentative="1">
      <w:start w:val="1"/>
      <w:numFmt w:val="lowerRoman"/>
      <w:lvlText w:val="%9."/>
      <w:lvlJc w:val="right"/>
      <w:pPr>
        <w:ind w:left="5862" w:hanging="180"/>
      </w:pPr>
    </w:lvl>
  </w:abstractNum>
  <w:abstractNum w:abstractNumId="18" w15:restartNumberingAfterBreak="0">
    <w:nsid w:val="2D1D7C74"/>
    <w:multiLevelType w:val="hybridMultilevel"/>
    <w:tmpl w:val="0AFA7B14"/>
    <w:lvl w:ilvl="0" w:tplc="0409001B">
      <w:start w:val="1"/>
      <w:numFmt w:val="lowerRoman"/>
      <w:lvlText w:val="%1."/>
      <w:lvlJc w:val="right"/>
      <w:pPr>
        <w:ind w:left="360" w:hanging="360"/>
      </w:pPr>
      <w:rPr>
        <w:rFonts w:hint="default"/>
      </w:rPr>
    </w:lvl>
    <w:lvl w:ilvl="1" w:tplc="FFFFFFFF">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D914300"/>
    <w:multiLevelType w:val="multilevel"/>
    <w:tmpl w:val="274E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083AA2"/>
    <w:multiLevelType w:val="hybridMultilevel"/>
    <w:tmpl w:val="A6C69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0390D"/>
    <w:multiLevelType w:val="multilevel"/>
    <w:tmpl w:val="B9C66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71B3852"/>
    <w:multiLevelType w:val="hybridMultilevel"/>
    <w:tmpl w:val="7EFE4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947A1D"/>
    <w:multiLevelType w:val="hybridMultilevel"/>
    <w:tmpl w:val="F45E661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3FDB6D8D"/>
    <w:multiLevelType w:val="hybridMultilevel"/>
    <w:tmpl w:val="F69EC97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3FF569A4"/>
    <w:multiLevelType w:val="hybridMultilevel"/>
    <w:tmpl w:val="C45811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2F84D4A">
      <w:start w:val="1"/>
      <w:numFmt w:val="lowerRoman"/>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B339D6"/>
    <w:multiLevelType w:val="hybridMultilevel"/>
    <w:tmpl w:val="5ACA9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102F0"/>
    <w:multiLevelType w:val="hybridMultilevel"/>
    <w:tmpl w:val="E014E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DEC2A97"/>
    <w:multiLevelType w:val="hybridMultilevel"/>
    <w:tmpl w:val="DF94C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F302128"/>
    <w:multiLevelType w:val="hybridMultilevel"/>
    <w:tmpl w:val="28E411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30" w15:restartNumberingAfterBreak="0">
    <w:nsid w:val="5442272A"/>
    <w:multiLevelType w:val="hybridMultilevel"/>
    <w:tmpl w:val="ED36CCD6"/>
    <w:lvl w:ilvl="0" w:tplc="B914E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824FEA"/>
    <w:multiLevelType w:val="multilevel"/>
    <w:tmpl w:val="0ECC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4C1498"/>
    <w:multiLevelType w:val="hybridMultilevel"/>
    <w:tmpl w:val="5D8E7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FDE2339"/>
    <w:multiLevelType w:val="hybridMultilevel"/>
    <w:tmpl w:val="1640E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737693"/>
    <w:multiLevelType w:val="hybridMultilevel"/>
    <w:tmpl w:val="DCB009BA"/>
    <w:lvl w:ilvl="0" w:tplc="FFFFFFFF">
      <w:start w:val="1"/>
      <w:numFmt w:val="decimal"/>
      <w:lvlText w:val="%1."/>
      <w:lvlJc w:val="left"/>
      <w:pPr>
        <w:ind w:left="45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1542F5E"/>
    <w:multiLevelType w:val="hybridMultilevel"/>
    <w:tmpl w:val="BE2AD376"/>
    <w:lvl w:ilvl="0" w:tplc="CD42E75C">
      <w:start w:val="1"/>
      <w:numFmt w:val="bullet"/>
      <w:lvlText w:val="•"/>
      <w:lvlJc w:val="left"/>
      <w:pPr>
        <w:tabs>
          <w:tab w:val="num" w:pos="720"/>
        </w:tabs>
        <w:ind w:left="720" w:hanging="360"/>
      </w:pPr>
      <w:rPr>
        <w:rFonts w:ascii="Arial" w:hAnsi="Arial" w:hint="default"/>
      </w:rPr>
    </w:lvl>
    <w:lvl w:ilvl="1" w:tplc="6346CFA8" w:tentative="1">
      <w:start w:val="1"/>
      <w:numFmt w:val="bullet"/>
      <w:lvlText w:val="•"/>
      <w:lvlJc w:val="left"/>
      <w:pPr>
        <w:tabs>
          <w:tab w:val="num" w:pos="1440"/>
        </w:tabs>
        <w:ind w:left="1440" w:hanging="360"/>
      </w:pPr>
      <w:rPr>
        <w:rFonts w:ascii="Arial" w:hAnsi="Arial" w:hint="default"/>
      </w:rPr>
    </w:lvl>
    <w:lvl w:ilvl="2" w:tplc="0C9C0754" w:tentative="1">
      <w:start w:val="1"/>
      <w:numFmt w:val="bullet"/>
      <w:lvlText w:val="•"/>
      <w:lvlJc w:val="left"/>
      <w:pPr>
        <w:tabs>
          <w:tab w:val="num" w:pos="2160"/>
        </w:tabs>
        <w:ind w:left="2160" w:hanging="360"/>
      </w:pPr>
      <w:rPr>
        <w:rFonts w:ascii="Arial" w:hAnsi="Arial" w:hint="default"/>
      </w:rPr>
    </w:lvl>
    <w:lvl w:ilvl="3" w:tplc="6F20A0B2" w:tentative="1">
      <w:start w:val="1"/>
      <w:numFmt w:val="bullet"/>
      <w:lvlText w:val="•"/>
      <w:lvlJc w:val="left"/>
      <w:pPr>
        <w:tabs>
          <w:tab w:val="num" w:pos="2880"/>
        </w:tabs>
        <w:ind w:left="2880" w:hanging="360"/>
      </w:pPr>
      <w:rPr>
        <w:rFonts w:ascii="Arial" w:hAnsi="Arial" w:hint="default"/>
      </w:rPr>
    </w:lvl>
    <w:lvl w:ilvl="4" w:tplc="502AE162" w:tentative="1">
      <w:start w:val="1"/>
      <w:numFmt w:val="bullet"/>
      <w:lvlText w:val="•"/>
      <w:lvlJc w:val="left"/>
      <w:pPr>
        <w:tabs>
          <w:tab w:val="num" w:pos="3600"/>
        </w:tabs>
        <w:ind w:left="3600" w:hanging="360"/>
      </w:pPr>
      <w:rPr>
        <w:rFonts w:ascii="Arial" w:hAnsi="Arial" w:hint="default"/>
      </w:rPr>
    </w:lvl>
    <w:lvl w:ilvl="5" w:tplc="291C8472" w:tentative="1">
      <w:start w:val="1"/>
      <w:numFmt w:val="bullet"/>
      <w:lvlText w:val="•"/>
      <w:lvlJc w:val="left"/>
      <w:pPr>
        <w:tabs>
          <w:tab w:val="num" w:pos="4320"/>
        </w:tabs>
        <w:ind w:left="4320" w:hanging="360"/>
      </w:pPr>
      <w:rPr>
        <w:rFonts w:ascii="Arial" w:hAnsi="Arial" w:hint="default"/>
      </w:rPr>
    </w:lvl>
    <w:lvl w:ilvl="6" w:tplc="B094A786" w:tentative="1">
      <w:start w:val="1"/>
      <w:numFmt w:val="bullet"/>
      <w:lvlText w:val="•"/>
      <w:lvlJc w:val="left"/>
      <w:pPr>
        <w:tabs>
          <w:tab w:val="num" w:pos="5040"/>
        </w:tabs>
        <w:ind w:left="5040" w:hanging="360"/>
      </w:pPr>
      <w:rPr>
        <w:rFonts w:ascii="Arial" w:hAnsi="Arial" w:hint="default"/>
      </w:rPr>
    </w:lvl>
    <w:lvl w:ilvl="7" w:tplc="2F72B37E" w:tentative="1">
      <w:start w:val="1"/>
      <w:numFmt w:val="bullet"/>
      <w:lvlText w:val="•"/>
      <w:lvlJc w:val="left"/>
      <w:pPr>
        <w:tabs>
          <w:tab w:val="num" w:pos="5760"/>
        </w:tabs>
        <w:ind w:left="5760" w:hanging="360"/>
      </w:pPr>
      <w:rPr>
        <w:rFonts w:ascii="Arial" w:hAnsi="Arial" w:hint="default"/>
      </w:rPr>
    </w:lvl>
    <w:lvl w:ilvl="8" w:tplc="92507F8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8026F0D"/>
    <w:multiLevelType w:val="hybridMultilevel"/>
    <w:tmpl w:val="C700E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9A0AE2"/>
    <w:multiLevelType w:val="hybridMultilevel"/>
    <w:tmpl w:val="84845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A49369F"/>
    <w:multiLevelType w:val="hybridMultilevel"/>
    <w:tmpl w:val="644AEE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90538A"/>
    <w:multiLevelType w:val="hybridMultilevel"/>
    <w:tmpl w:val="3274E87A"/>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59D51E7"/>
    <w:multiLevelType w:val="hybridMultilevel"/>
    <w:tmpl w:val="AE64C5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580875">
    <w:abstractNumId w:val="26"/>
  </w:num>
  <w:num w:numId="2" w16cid:durableId="425805223">
    <w:abstractNumId w:val="17"/>
  </w:num>
  <w:num w:numId="3" w16cid:durableId="959840913">
    <w:abstractNumId w:val="29"/>
  </w:num>
  <w:num w:numId="4" w16cid:durableId="1165319992">
    <w:abstractNumId w:val="27"/>
  </w:num>
  <w:num w:numId="5" w16cid:durableId="1135567707">
    <w:abstractNumId w:val="16"/>
  </w:num>
  <w:num w:numId="6" w16cid:durableId="443157098">
    <w:abstractNumId w:val="22"/>
  </w:num>
  <w:num w:numId="7" w16cid:durableId="2014331129">
    <w:abstractNumId w:val="16"/>
    <w:lvlOverride w:ilvl="0">
      <w:startOverride w:val="1"/>
    </w:lvlOverride>
  </w:num>
  <w:num w:numId="8" w16cid:durableId="316803313">
    <w:abstractNumId w:val="14"/>
  </w:num>
  <w:num w:numId="9" w16cid:durableId="699823032">
    <w:abstractNumId w:val="20"/>
  </w:num>
  <w:num w:numId="10" w16cid:durableId="1120421077">
    <w:abstractNumId w:val="32"/>
  </w:num>
  <w:num w:numId="11" w16cid:durableId="2018267214">
    <w:abstractNumId w:val="6"/>
  </w:num>
  <w:num w:numId="12" w16cid:durableId="340283678">
    <w:abstractNumId w:val="23"/>
  </w:num>
  <w:num w:numId="13" w16cid:durableId="1963611643">
    <w:abstractNumId w:val="34"/>
  </w:num>
  <w:num w:numId="14" w16cid:durableId="1208370092">
    <w:abstractNumId w:val="18"/>
  </w:num>
  <w:num w:numId="15" w16cid:durableId="1344018807">
    <w:abstractNumId w:val="5"/>
  </w:num>
  <w:num w:numId="16" w16cid:durableId="287854168">
    <w:abstractNumId w:val="18"/>
    <w:lvlOverride w:ilvl="0">
      <w:startOverride w:val="2"/>
    </w:lvlOverride>
  </w:num>
  <w:num w:numId="17" w16cid:durableId="263155076">
    <w:abstractNumId w:val="18"/>
  </w:num>
  <w:num w:numId="18" w16cid:durableId="2122218888">
    <w:abstractNumId w:val="25"/>
  </w:num>
  <w:num w:numId="19" w16cid:durableId="557984699">
    <w:abstractNumId w:val="13"/>
  </w:num>
  <w:num w:numId="20" w16cid:durableId="533156277">
    <w:abstractNumId w:val="36"/>
  </w:num>
  <w:num w:numId="21" w16cid:durableId="1205630797">
    <w:abstractNumId w:val="12"/>
  </w:num>
  <w:num w:numId="22" w16cid:durableId="474177797">
    <w:abstractNumId w:val="2"/>
  </w:num>
  <w:num w:numId="23" w16cid:durableId="1449931881">
    <w:abstractNumId w:val="30"/>
  </w:num>
  <w:num w:numId="24" w16cid:durableId="1538009154">
    <w:abstractNumId w:val="11"/>
  </w:num>
  <w:num w:numId="25" w16cid:durableId="1730956713">
    <w:abstractNumId w:val="0"/>
  </w:num>
  <w:num w:numId="26" w16cid:durableId="1381631906">
    <w:abstractNumId w:val="7"/>
  </w:num>
  <w:num w:numId="27" w16cid:durableId="789014465">
    <w:abstractNumId w:val="39"/>
  </w:num>
  <w:num w:numId="28" w16cid:durableId="976838104">
    <w:abstractNumId w:val="15"/>
  </w:num>
  <w:num w:numId="29" w16cid:durableId="310670717">
    <w:abstractNumId w:val="19"/>
  </w:num>
  <w:num w:numId="30" w16cid:durableId="1744179756">
    <w:abstractNumId w:val="1"/>
  </w:num>
  <w:num w:numId="31" w16cid:durableId="1022590393">
    <w:abstractNumId w:val="37"/>
  </w:num>
  <w:num w:numId="32" w16cid:durableId="1825202950">
    <w:abstractNumId w:val="25"/>
  </w:num>
  <w:num w:numId="33" w16cid:durableId="1527868359">
    <w:abstractNumId w:val="31"/>
  </w:num>
  <w:num w:numId="34" w16cid:durableId="614872435">
    <w:abstractNumId w:val="24"/>
  </w:num>
  <w:num w:numId="35" w16cid:durableId="1934707714">
    <w:abstractNumId w:val="25"/>
  </w:num>
  <w:num w:numId="36" w16cid:durableId="1074736859">
    <w:abstractNumId w:val="25"/>
  </w:num>
  <w:num w:numId="37" w16cid:durableId="1235968323">
    <w:abstractNumId w:val="4"/>
  </w:num>
  <w:num w:numId="38" w16cid:durableId="881140156">
    <w:abstractNumId w:val="35"/>
  </w:num>
  <w:num w:numId="39" w16cid:durableId="812333880">
    <w:abstractNumId w:val="25"/>
  </w:num>
  <w:num w:numId="40" w16cid:durableId="487209960">
    <w:abstractNumId w:val="25"/>
  </w:num>
  <w:num w:numId="41" w16cid:durableId="1183325868">
    <w:abstractNumId w:val="25"/>
  </w:num>
  <w:num w:numId="42" w16cid:durableId="1874616746">
    <w:abstractNumId w:val="40"/>
  </w:num>
  <w:num w:numId="43" w16cid:durableId="176575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93745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33609629">
    <w:abstractNumId w:val="10"/>
  </w:num>
  <w:num w:numId="46" w16cid:durableId="1711759121">
    <w:abstractNumId w:val="33"/>
  </w:num>
  <w:num w:numId="47" w16cid:durableId="1756978652">
    <w:abstractNumId w:val="9"/>
  </w:num>
  <w:num w:numId="48" w16cid:durableId="794719692">
    <w:abstractNumId w:val="38"/>
  </w:num>
  <w:num w:numId="49" w16cid:durableId="688683117">
    <w:abstractNumId w:val="28"/>
  </w:num>
  <w:num w:numId="50" w16cid:durableId="26450730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434A3F-C60C-4DDE-A400-3A934BD58DEF}"/>
    <w:docVar w:name="dgnword-eventsink" w:val="2175083523856"/>
  </w:docVars>
  <w:rsids>
    <w:rsidRoot w:val="006C2EBB"/>
    <w:rsid w:val="000010A0"/>
    <w:rsid w:val="0000164D"/>
    <w:rsid w:val="00001932"/>
    <w:rsid w:val="00001E2B"/>
    <w:rsid w:val="00004212"/>
    <w:rsid w:val="00004257"/>
    <w:rsid w:val="00004364"/>
    <w:rsid w:val="000054C5"/>
    <w:rsid w:val="000058B9"/>
    <w:rsid w:val="00006685"/>
    <w:rsid w:val="00006ED0"/>
    <w:rsid w:val="00010359"/>
    <w:rsid w:val="00010E80"/>
    <w:rsid w:val="00012722"/>
    <w:rsid w:val="000133D9"/>
    <w:rsid w:val="00014931"/>
    <w:rsid w:val="00014C39"/>
    <w:rsid w:val="0001551F"/>
    <w:rsid w:val="0001553F"/>
    <w:rsid w:val="000159FB"/>
    <w:rsid w:val="00015A58"/>
    <w:rsid w:val="00016AC4"/>
    <w:rsid w:val="00017304"/>
    <w:rsid w:val="0001762A"/>
    <w:rsid w:val="000205FC"/>
    <w:rsid w:val="00020859"/>
    <w:rsid w:val="00021A72"/>
    <w:rsid w:val="00021AF2"/>
    <w:rsid w:val="000228DD"/>
    <w:rsid w:val="00022A15"/>
    <w:rsid w:val="00022AA6"/>
    <w:rsid w:val="00024E37"/>
    <w:rsid w:val="000252E2"/>
    <w:rsid w:val="0002732F"/>
    <w:rsid w:val="00027D68"/>
    <w:rsid w:val="0003020B"/>
    <w:rsid w:val="000302C6"/>
    <w:rsid w:val="00030475"/>
    <w:rsid w:val="00030A5C"/>
    <w:rsid w:val="00030EB1"/>
    <w:rsid w:val="0003105A"/>
    <w:rsid w:val="0003168F"/>
    <w:rsid w:val="000317E7"/>
    <w:rsid w:val="00031892"/>
    <w:rsid w:val="000319B3"/>
    <w:rsid w:val="000326EB"/>
    <w:rsid w:val="00032A20"/>
    <w:rsid w:val="00032A71"/>
    <w:rsid w:val="00033105"/>
    <w:rsid w:val="0003445A"/>
    <w:rsid w:val="00034522"/>
    <w:rsid w:val="00035952"/>
    <w:rsid w:val="00041BC9"/>
    <w:rsid w:val="00043D96"/>
    <w:rsid w:val="00044C0F"/>
    <w:rsid w:val="00044D60"/>
    <w:rsid w:val="000453EF"/>
    <w:rsid w:val="0004602B"/>
    <w:rsid w:val="000461CE"/>
    <w:rsid w:val="00046B44"/>
    <w:rsid w:val="00052D07"/>
    <w:rsid w:val="0005490F"/>
    <w:rsid w:val="00054C76"/>
    <w:rsid w:val="0005596D"/>
    <w:rsid w:val="00057A67"/>
    <w:rsid w:val="0006031D"/>
    <w:rsid w:val="000613BE"/>
    <w:rsid w:val="000621E5"/>
    <w:rsid w:val="00062820"/>
    <w:rsid w:val="00062A12"/>
    <w:rsid w:val="00063E4F"/>
    <w:rsid w:val="0006533A"/>
    <w:rsid w:val="00065BD4"/>
    <w:rsid w:val="0006618B"/>
    <w:rsid w:val="000661C8"/>
    <w:rsid w:val="00066D97"/>
    <w:rsid w:val="00067032"/>
    <w:rsid w:val="00067BE0"/>
    <w:rsid w:val="000704CE"/>
    <w:rsid w:val="00070BAC"/>
    <w:rsid w:val="00070D5E"/>
    <w:rsid w:val="000712C6"/>
    <w:rsid w:val="0007154B"/>
    <w:rsid w:val="00071725"/>
    <w:rsid w:val="00073F60"/>
    <w:rsid w:val="00074D79"/>
    <w:rsid w:val="00076E18"/>
    <w:rsid w:val="00077303"/>
    <w:rsid w:val="00077362"/>
    <w:rsid w:val="00077564"/>
    <w:rsid w:val="00081065"/>
    <w:rsid w:val="00084E51"/>
    <w:rsid w:val="000853FC"/>
    <w:rsid w:val="00085C01"/>
    <w:rsid w:val="00086D17"/>
    <w:rsid w:val="000901A5"/>
    <w:rsid w:val="000909E5"/>
    <w:rsid w:val="000934D4"/>
    <w:rsid w:val="00093979"/>
    <w:rsid w:val="00093F80"/>
    <w:rsid w:val="00094061"/>
    <w:rsid w:val="00095D6F"/>
    <w:rsid w:val="000961B6"/>
    <w:rsid w:val="000A1833"/>
    <w:rsid w:val="000A1BD5"/>
    <w:rsid w:val="000A2963"/>
    <w:rsid w:val="000A29B0"/>
    <w:rsid w:val="000A2EC1"/>
    <w:rsid w:val="000A6237"/>
    <w:rsid w:val="000A7C1F"/>
    <w:rsid w:val="000A7E7D"/>
    <w:rsid w:val="000B0CA2"/>
    <w:rsid w:val="000B3736"/>
    <w:rsid w:val="000B3EA5"/>
    <w:rsid w:val="000B4167"/>
    <w:rsid w:val="000B46AD"/>
    <w:rsid w:val="000B4C7A"/>
    <w:rsid w:val="000B5AA9"/>
    <w:rsid w:val="000B6185"/>
    <w:rsid w:val="000B61E8"/>
    <w:rsid w:val="000B6468"/>
    <w:rsid w:val="000B779C"/>
    <w:rsid w:val="000B7E71"/>
    <w:rsid w:val="000C054B"/>
    <w:rsid w:val="000C081E"/>
    <w:rsid w:val="000C1517"/>
    <w:rsid w:val="000C17FA"/>
    <w:rsid w:val="000C1F79"/>
    <w:rsid w:val="000C4672"/>
    <w:rsid w:val="000C75B7"/>
    <w:rsid w:val="000C7AC0"/>
    <w:rsid w:val="000C7D47"/>
    <w:rsid w:val="000D0E9E"/>
    <w:rsid w:val="000D143D"/>
    <w:rsid w:val="000D1FA1"/>
    <w:rsid w:val="000D2927"/>
    <w:rsid w:val="000D2AD2"/>
    <w:rsid w:val="000D2B89"/>
    <w:rsid w:val="000D3428"/>
    <w:rsid w:val="000D46D9"/>
    <w:rsid w:val="000D4897"/>
    <w:rsid w:val="000D584E"/>
    <w:rsid w:val="000D5C8E"/>
    <w:rsid w:val="000D65C7"/>
    <w:rsid w:val="000D684D"/>
    <w:rsid w:val="000D7602"/>
    <w:rsid w:val="000E490B"/>
    <w:rsid w:val="000E49A6"/>
    <w:rsid w:val="000E4E29"/>
    <w:rsid w:val="000E6EB7"/>
    <w:rsid w:val="000E6EFA"/>
    <w:rsid w:val="000F09C0"/>
    <w:rsid w:val="000F2134"/>
    <w:rsid w:val="000F25D3"/>
    <w:rsid w:val="000F28E4"/>
    <w:rsid w:val="000F31EA"/>
    <w:rsid w:val="000F3634"/>
    <w:rsid w:val="000F3BE3"/>
    <w:rsid w:val="000F3C44"/>
    <w:rsid w:val="000F41DC"/>
    <w:rsid w:val="000F4B5F"/>
    <w:rsid w:val="000F507E"/>
    <w:rsid w:val="000F5292"/>
    <w:rsid w:val="000F6B10"/>
    <w:rsid w:val="000F72AA"/>
    <w:rsid w:val="000F7515"/>
    <w:rsid w:val="000F771D"/>
    <w:rsid w:val="00100B71"/>
    <w:rsid w:val="001010A2"/>
    <w:rsid w:val="001025EB"/>
    <w:rsid w:val="00103425"/>
    <w:rsid w:val="0010441E"/>
    <w:rsid w:val="00105339"/>
    <w:rsid w:val="00105362"/>
    <w:rsid w:val="001060F9"/>
    <w:rsid w:val="0010685D"/>
    <w:rsid w:val="00106A72"/>
    <w:rsid w:val="0010713F"/>
    <w:rsid w:val="00110327"/>
    <w:rsid w:val="00110D22"/>
    <w:rsid w:val="00112AB2"/>
    <w:rsid w:val="00112F45"/>
    <w:rsid w:val="0011303A"/>
    <w:rsid w:val="001136CD"/>
    <w:rsid w:val="00113E7A"/>
    <w:rsid w:val="00113EDE"/>
    <w:rsid w:val="001143B2"/>
    <w:rsid w:val="001149C2"/>
    <w:rsid w:val="00114FD3"/>
    <w:rsid w:val="00115A0F"/>
    <w:rsid w:val="00116CA1"/>
    <w:rsid w:val="0011708A"/>
    <w:rsid w:val="00117156"/>
    <w:rsid w:val="001171AA"/>
    <w:rsid w:val="001216BB"/>
    <w:rsid w:val="0012278F"/>
    <w:rsid w:val="001227D6"/>
    <w:rsid w:val="00122936"/>
    <w:rsid w:val="001234EA"/>
    <w:rsid w:val="00123C65"/>
    <w:rsid w:val="001250D1"/>
    <w:rsid w:val="00125507"/>
    <w:rsid w:val="001256F4"/>
    <w:rsid w:val="0012570F"/>
    <w:rsid w:val="00125EAD"/>
    <w:rsid w:val="00125F07"/>
    <w:rsid w:val="00126671"/>
    <w:rsid w:val="0012759A"/>
    <w:rsid w:val="00130190"/>
    <w:rsid w:val="0013048E"/>
    <w:rsid w:val="0013065A"/>
    <w:rsid w:val="00130F45"/>
    <w:rsid w:val="00131CF4"/>
    <w:rsid w:val="001332E9"/>
    <w:rsid w:val="00133B31"/>
    <w:rsid w:val="00133B45"/>
    <w:rsid w:val="00133DF6"/>
    <w:rsid w:val="001343FB"/>
    <w:rsid w:val="00135127"/>
    <w:rsid w:val="001357AF"/>
    <w:rsid w:val="00136E4C"/>
    <w:rsid w:val="00137173"/>
    <w:rsid w:val="001374F4"/>
    <w:rsid w:val="001378F6"/>
    <w:rsid w:val="00141118"/>
    <w:rsid w:val="00142E65"/>
    <w:rsid w:val="0014375F"/>
    <w:rsid w:val="00144098"/>
    <w:rsid w:val="001440C9"/>
    <w:rsid w:val="00144B99"/>
    <w:rsid w:val="0014666A"/>
    <w:rsid w:val="00146917"/>
    <w:rsid w:val="00147227"/>
    <w:rsid w:val="001473A0"/>
    <w:rsid w:val="00147762"/>
    <w:rsid w:val="001502E5"/>
    <w:rsid w:val="001502FD"/>
    <w:rsid w:val="001510E0"/>
    <w:rsid w:val="001511A1"/>
    <w:rsid w:val="00151550"/>
    <w:rsid w:val="00151773"/>
    <w:rsid w:val="00151DB0"/>
    <w:rsid w:val="00152AB5"/>
    <w:rsid w:val="001539CD"/>
    <w:rsid w:val="0015704E"/>
    <w:rsid w:val="00157651"/>
    <w:rsid w:val="00160797"/>
    <w:rsid w:val="00160A84"/>
    <w:rsid w:val="001618C9"/>
    <w:rsid w:val="00162AC5"/>
    <w:rsid w:val="001631C5"/>
    <w:rsid w:val="00164354"/>
    <w:rsid w:val="00164B5C"/>
    <w:rsid w:val="00165D2B"/>
    <w:rsid w:val="00167BB5"/>
    <w:rsid w:val="001706CD"/>
    <w:rsid w:val="001706EF"/>
    <w:rsid w:val="0017095B"/>
    <w:rsid w:val="00172917"/>
    <w:rsid w:val="0017291B"/>
    <w:rsid w:val="00172B42"/>
    <w:rsid w:val="001740A1"/>
    <w:rsid w:val="00174410"/>
    <w:rsid w:val="00176172"/>
    <w:rsid w:val="00176525"/>
    <w:rsid w:val="00176D8E"/>
    <w:rsid w:val="0017718C"/>
    <w:rsid w:val="001802EF"/>
    <w:rsid w:val="001804E0"/>
    <w:rsid w:val="0018111B"/>
    <w:rsid w:val="00181242"/>
    <w:rsid w:val="00181825"/>
    <w:rsid w:val="00181E18"/>
    <w:rsid w:val="0018213D"/>
    <w:rsid w:val="0018289B"/>
    <w:rsid w:val="001835AD"/>
    <w:rsid w:val="00183693"/>
    <w:rsid w:val="00184334"/>
    <w:rsid w:val="00184C2D"/>
    <w:rsid w:val="00186F2F"/>
    <w:rsid w:val="00187C2E"/>
    <w:rsid w:val="0019112B"/>
    <w:rsid w:val="001919AD"/>
    <w:rsid w:val="00191FAD"/>
    <w:rsid w:val="0019256C"/>
    <w:rsid w:val="001929ED"/>
    <w:rsid w:val="00192F58"/>
    <w:rsid w:val="001943A9"/>
    <w:rsid w:val="001943E8"/>
    <w:rsid w:val="00194F30"/>
    <w:rsid w:val="001962A1"/>
    <w:rsid w:val="0019768B"/>
    <w:rsid w:val="00197699"/>
    <w:rsid w:val="00197774"/>
    <w:rsid w:val="00197EA4"/>
    <w:rsid w:val="00197EFE"/>
    <w:rsid w:val="001A2030"/>
    <w:rsid w:val="001A23A5"/>
    <w:rsid w:val="001A254F"/>
    <w:rsid w:val="001A397F"/>
    <w:rsid w:val="001A4623"/>
    <w:rsid w:val="001A66EB"/>
    <w:rsid w:val="001A6D2B"/>
    <w:rsid w:val="001A7E2C"/>
    <w:rsid w:val="001A7F08"/>
    <w:rsid w:val="001B020A"/>
    <w:rsid w:val="001B0A57"/>
    <w:rsid w:val="001B15D3"/>
    <w:rsid w:val="001B2007"/>
    <w:rsid w:val="001B2059"/>
    <w:rsid w:val="001B22D3"/>
    <w:rsid w:val="001B2B28"/>
    <w:rsid w:val="001B3100"/>
    <w:rsid w:val="001B35A8"/>
    <w:rsid w:val="001B3A3F"/>
    <w:rsid w:val="001B7A7C"/>
    <w:rsid w:val="001B7D15"/>
    <w:rsid w:val="001C0112"/>
    <w:rsid w:val="001C1600"/>
    <w:rsid w:val="001C1BCB"/>
    <w:rsid w:val="001C2038"/>
    <w:rsid w:val="001C2904"/>
    <w:rsid w:val="001C2F5E"/>
    <w:rsid w:val="001C361B"/>
    <w:rsid w:val="001C50EC"/>
    <w:rsid w:val="001C52E3"/>
    <w:rsid w:val="001D0027"/>
    <w:rsid w:val="001D03BC"/>
    <w:rsid w:val="001D149D"/>
    <w:rsid w:val="001D1EA2"/>
    <w:rsid w:val="001D2DFA"/>
    <w:rsid w:val="001D345B"/>
    <w:rsid w:val="001D3D12"/>
    <w:rsid w:val="001D4DF9"/>
    <w:rsid w:val="001D4FE1"/>
    <w:rsid w:val="001D5A23"/>
    <w:rsid w:val="001D62E8"/>
    <w:rsid w:val="001D6E39"/>
    <w:rsid w:val="001D6EF2"/>
    <w:rsid w:val="001E0997"/>
    <w:rsid w:val="001E09EB"/>
    <w:rsid w:val="001E0B80"/>
    <w:rsid w:val="001E128F"/>
    <w:rsid w:val="001E2574"/>
    <w:rsid w:val="001E332B"/>
    <w:rsid w:val="001E3728"/>
    <w:rsid w:val="001E47F0"/>
    <w:rsid w:val="001E4E99"/>
    <w:rsid w:val="001E5206"/>
    <w:rsid w:val="001E5F0C"/>
    <w:rsid w:val="001E5F74"/>
    <w:rsid w:val="001E6CFE"/>
    <w:rsid w:val="001F005F"/>
    <w:rsid w:val="001F1CB8"/>
    <w:rsid w:val="001F31C4"/>
    <w:rsid w:val="001F36AB"/>
    <w:rsid w:val="001F41C7"/>
    <w:rsid w:val="001F4902"/>
    <w:rsid w:val="001F698B"/>
    <w:rsid w:val="001F73C4"/>
    <w:rsid w:val="00200F2A"/>
    <w:rsid w:val="00200FBC"/>
    <w:rsid w:val="00202B73"/>
    <w:rsid w:val="0020329B"/>
    <w:rsid w:val="0020353D"/>
    <w:rsid w:val="0020373E"/>
    <w:rsid w:val="00203C34"/>
    <w:rsid w:val="00203E6A"/>
    <w:rsid w:val="002045A4"/>
    <w:rsid w:val="0020500E"/>
    <w:rsid w:val="0020637F"/>
    <w:rsid w:val="0020731F"/>
    <w:rsid w:val="00210F93"/>
    <w:rsid w:val="002111BC"/>
    <w:rsid w:val="00212CFF"/>
    <w:rsid w:val="00212FF9"/>
    <w:rsid w:val="0021452D"/>
    <w:rsid w:val="00214719"/>
    <w:rsid w:val="002150D2"/>
    <w:rsid w:val="00215890"/>
    <w:rsid w:val="00215BE6"/>
    <w:rsid w:val="002163DD"/>
    <w:rsid w:val="00216415"/>
    <w:rsid w:val="00217158"/>
    <w:rsid w:val="002206F1"/>
    <w:rsid w:val="002212E7"/>
    <w:rsid w:val="00221B33"/>
    <w:rsid w:val="0022220B"/>
    <w:rsid w:val="002223BC"/>
    <w:rsid w:val="002243F0"/>
    <w:rsid w:val="002247AD"/>
    <w:rsid w:val="002254E3"/>
    <w:rsid w:val="00226031"/>
    <w:rsid w:val="00226062"/>
    <w:rsid w:val="002264E0"/>
    <w:rsid w:val="00226CDE"/>
    <w:rsid w:val="00227647"/>
    <w:rsid w:val="00227D67"/>
    <w:rsid w:val="0023091A"/>
    <w:rsid w:val="00231705"/>
    <w:rsid w:val="0023220B"/>
    <w:rsid w:val="0023251A"/>
    <w:rsid w:val="00232892"/>
    <w:rsid w:val="00235379"/>
    <w:rsid w:val="00235C45"/>
    <w:rsid w:val="002371B9"/>
    <w:rsid w:val="002375DC"/>
    <w:rsid w:val="0023790F"/>
    <w:rsid w:val="00237E6E"/>
    <w:rsid w:val="00240AEE"/>
    <w:rsid w:val="00240B00"/>
    <w:rsid w:val="00241D8C"/>
    <w:rsid w:val="00242BA9"/>
    <w:rsid w:val="00242DC7"/>
    <w:rsid w:val="00243091"/>
    <w:rsid w:val="00243DA6"/>
    <w:rsid w:val="002467DB"/>
    <w:rsid w:val="002476D0"/>
    <w:rsid w:val="00250668"/>
    <w:rsid w:val="0025071B"/>
    <w:rsid w:val="00252E5C"/>
    <w:rsid w:val="00252FEF"/>
    <w:rsid w:val="0025378B"/>
    <w:rsid w:val="002549A6"/>
    <w:rsid w:val="00254CD4"/>
    <w:rsid w:val="00254E52"/>
    <w:rsid w:val="00255246"/>
    <w:rsid w:val="0025570D"/>
    <w:rsid w:val="00255858"/>
    <w:rsid w:val="00255D2A"/>
    <w:rsid w:val="0025661E"/>
    <w:rsid w:val="002568BD"/>
    <w:rsid w:val="002602FA"/>
    <w:rsid w:val="00261105"/>
    <w:rsid w:val="002627D1"/>
    <w:rsid w:val="00262C0E"/>
    <w:rsid w:val="00263BDC"/>
    <w:rsid w:val="00263E7C"/>
    <w:rsid w:val="002642D2"/>
    <w:rsid w:val="0026466D"/>
    <w:rsid w:val="00265275"/>
    <w:rsid w:val="00265CF5"/>
    <w:rsid w:val="002667B0"/>
    <w:rsid w:val="002671C6"/>
    <w:rsid w:val="00267577"/>
    <w:rsid w:val="0026767B"/>
    <w:rsid w:val="00271090"/>
    <w:rsid w:val="0027308C"/>
    <w:rsid w:val="0027377C"/>
    <w:rsid w:val="002744DC"/>
    <w:rsid w:val="00274924"/>
    <w:rsid w:val="002752EE"/>
    <w:rsid w:val="0028114C"/>
    <w:rsid w:val="00282C82"/>
    <w:rsid w:val="00282DB7"/>
    <w:rsid w:val="00284140"/>
    <w:rsid w:val="00284E4A"/>
    <w:rsid w:val="00285558"/>
    <w:rsid w:val="00285620"/>
    <w:rsid w:val="0028705F"/>
    <w:rsid w:val="0028738E"/>
    <w:rsid w:val="00287B83"/>
    <w:rsid w:val="0029029C"/>
    <w:rsid w:val="002913B2"/>
    <w:rsid w:val="00291432"/>
    <w:rsid w:val="0029184A"/>
    <w:rsid w:val="00291E1C"/>
    <w:rsid w:val="0029233A"/>
    <w:rsid w:val="0029358D"/>
    <w:rsid w:val="00293953"/>
    <w:rsid w:val="00293B1E"/>
    <w:rsid w:val="00294E96"/>
    <w:rsid w:val="00295684"/>
    <w:rsid w:val="00295735"/>
    <w:rsid w:val="00295DC8"/>
    <w:rsid w:val="00296855"/>
    <w:rsid w:val="00296944"/>
    <w:rsid w:val="002974A3"/>
    <w:rsid w:val="002976C0"/>
    <w:rsid w:val="0029771F"/>
    <w:rsid w:val="002977BC"/>
    <w:rsid w:val="002A0F05"/>
    <w:rsid w:val="002A1C23"/>
    <w:rsid w:val="002A2367"/>
    <w:rsid w:val="002A2A2A"/>
    <w:rsid w:val="002A2CB7"/>
    <w:rsid w:val="002A5716"/>
    <w:rsid w:val="002A59FF"/>
    <w:rsid w:val="002A66B6"/>
    <w:rsid w:val="002A76AB"/>
    <w:rsid w:val="002A79B3"/>
    <w:rsid w:val="002B0B9D"/>
    <w:rsid w:val="002B10FB"/>
    <w:rsid w:val="002B2FF6"/>
    <w:rsid w:val="002B6E51"/>
    <w:rsid w:val="002B6F8B"/>
    <w:rsid w:val="002B7E74"/>
    <w:rsid w:val="002B7F0B"/>
    <w:rsid w:val="002C00D6"/>
    <w:rsid w:val="002C135E"/>
    <w:rsid w:val="002C20DF"/>
    <w:rsid w:val="002C217F"/>
    <w:rsid w:val="002C2CAC"/>
    <w:rsid w:val="002C2DCB"/>
    <w:rsid w:val="002C367C"/>
    <w:rsid w:val="002C4997"/>
    <w:rsid w:val="002C4ED5"/>
    <w:rsid w:val="002C544F"/>
    <w:rsid w:val="002C6B62"/>
    <w:rsid w:val="002C6E9A"/>
    <w:rsid w:val="002C6F52"/>
    <w:rsid w:val="002C78E6"/>
    <w:rsid w:val="002C7DF7"/>
    <w:rsid w:val="002D0C96"/>
    <w:rsid w:val="002D0DAA"/>
    <w:rsid w:val="002D165F"/>
    <w:rsid w:val="002D183D"/>
    <w:rsid w:val="002D1C1B"/>
    <w:rsid w:val="002D1DC6"/>
    <w:rsid w:val="002D290A"/>
    <w:rsid w:val="002D3A62"/>
    <w:rsid w:val="002D40ED"/>
    <w:rsid w:val="002D455D"/>
    <w:rsid w:val="002D586C"/>
    <w:rsid w:val="002D6308"/>
    <w:rsid w:val="002D67E7"/>
    <w:rsid w:val="002D7376"/>
    <w:rsid w:val="002D7D66"/>
    <w:rsid w:val="002D7E88"/>
    <w:rsid w:val="002E084E"/>
    <w:rsid w:val="002E087A"/>
    <w:rsid w:val="002E0B99"/>
    <w:rsid w:val="002E0DAF"/>
    <w:rsid w:val="002E1D95"/>
    <w:rsid w:val="002E2E09"/>
    <w:rsid w:val="002E3098"/>
    <w:rsid w:val="002E3884"/>
    <w:rsid w:val="002E3A43"/>
    <w:rsid w:val="002E3A97"/>
    <w:rsid w:val="002E4A1D"/>
    <w:rsid w:val="002E4B45"/>
    <w:rsid w:val="002E4CF3"/>
    <w:rsid w:val="002E4E32"/>
    <w:rsid w:val="002E537B"/>
    <w:rsid w:val="002E5B1D"/>
    <w:rsid w:val="002E710C"/>
    <w:rsid w:val="002E76F3"/>
    <w:rsid w:val="002E7707"/>
    <w:rsid w:val="002E7DF6"/>
    <w:rsid w:val="002F0822"/>
    <w:rsid w:val="002F09C4"/>
    <w:rsid w:val="002F203C"/>
    <w:rsid w:val="002F2E50"/>
    <w:rsid w:val="002F3230"/>
    <w:rsid w:val="002F3C72"/>
    <w:rsid w:val="002F418A"/>
    <w:rsid w:val="002F5C28"/>
    <w:rsid w:val="002F7271"/>
    <w:rsid w:val="002F7628"/>
    <w:rsid w:val="002F76D3"/>
    <w:rsid w:val="002F78F5"/>
    <w:rsid w:val="0030094A"/>
    <w:rsid w:val="00300964"/>
    <w:rsid w:val="00303493"/>
    <w:rsid w:val="003037A8"/>
    <w:rsid w:val="003037C5"/>
    <w:rsid w:val="00303E03"/>
    <w:rsid w:val="003041DD"/>
    <w:rsid w:val="00304626"/>
    <w:rsid w:val="00305D9B"/>
    <w:rsid w:val="00305E10"/>
    <w:rsid w:val="0030690B"/>
    <w:rsid w:val="00306D04"/>
    <w:rsid w:val="003073AE"/>
    <w:rsid w:val="003078E6"/>
    <w:rsid w:val="00312354"/>
    <w:rsid w:val="00312579"/>
    <w:rsid w:val="003136F6"/>
    <w:rsid w:val="0031501C"/>
    <w:rsid w:val="00315069"/>
    <w:rsid w:val="0031525D"/>
    <w:rsid w:val="0031759C"/>
    <w:rsid w:val="00317ACB"/>
    <w:rsid w:val="00320347"/>
    <w:rsid w:val="00320EBE"/>
    <w:rsid w:val="003214A8"/>
    <w:rsid w:val="00322E21"/>
    <w:rsid w:val="003231F9"/>
    <w:rsid w:val="00323D72"/>
    <w:rsid w:val="00324C3E"/>
    <w:rsid w:val="00324EFD"/>
    <w:rsid w:val="00325500"/>
    <w:rsid w:val="00326E22"/>
    <w:rsid w:val="00330836"/>
    <w:rsid w:val="00330BC0"/>
    <w:rsid w:val="0033114C"/>
    <w:rsid w:val="00331876"/>
    <w:rsid w:val="00331A62"/>
    <w:rsid w:val="003328DD"/>
    <w:rsid w:val="003328EF"/>
    <w:rsid w:val="00333624"/>
    <w:rsid w:val="0033371E"/>
    <w:rsid w:val="0033614C"/>
    <w:rsid w:val="00337A05"/>
    <w:rsid w:val="0034095E"/>
    <w:rsid w:val="00341C01"/>
    <w:rsid w:val="00342ABA"/>
    <w:rsid w:val="00342DD6"/>
    <w:rsid w:val="003441B6"/>
    <w:rsid w:val="0034578A"/>
    <w:rsid w:val="003478B7"/>
    <w:rsid w:val="00351312"/>
    <w:rsid w:val="003523DB"/>
    <w:rsid w:val="00352BCC"/>
    <w:rsid w:val="00352DE0"/>
    <w:rsid w:val="00353A35"/>
    <w:rsid w:val="00353A45"/>
    <w:rsid w:val="003545B0"/>
    <w:rsid w:val="00354898"/>
    <w:rsid w:val="00357A13"/>
    <w:rsid w:val="00357C28"/>
    <w:rsid w:val="00360AB8"/>
    <w:rsid w:val="00360ACF"/>
    <w:rsid w:val="00360BC4"/>
    <w:rsid w:val="00361970"/>
    <w:rsid w:val="00362058"/>
    <w:rsid w:val="00362F02"/>
    <w:rsid w:val="00364695"/>
    <w:rsid w:val="00364EDF"/>
    <w:rsid w:val="003664D9"/>
    <w:rsid w:val="00366711"/>
    <w:rsid w:val="00366823"/>
    <w:rsid w:val="00367328"/>
    <w:rsid w:val="00367488"/>
    <w:rsid w:val="00367A22"/>
    <w:rsid w:val="00367DF1"/>
    <w:rsid w:val="0037006E"/>
    <w:rsid w:val="00372188"/>
    <w:rsid w:val="003731AE"/>
    <w:rsid w:val="003736EB"/>
    <w:rsid w:val="00374D40"/>
    <w:rsid w:val="003757DC"/>
    <w:rsid w:val="00376ACD"/>
    <w:rsid w:val="00380508"/>
    <w:rsid w:val="003805E7"/>
    <w:rsid w:val="003807EC"/>
    <w:rsid w:val="0038163D"/>
    <w:rsid w:val="00381814"/>
    <w:rsid w:val="00381C45"/>
    <w:rsid w:val="0038278F"/>
    <w:rsid w:val="00383C20"/>
    <w:rsid w:val="00387C33"/>
    <w:rsid w:val="00387D6C"/>
    <w:rsid w:val="00387E71"/>
    <w:rsid w:val="00390485"/>
    <w:rsid w:val="003906DB"/>
    <w:rsid w:val="003912C2"/>
    <w:rsid w:val="003937FA"/>
    <w:rsid w:val="003965D5"/>
    <w:rsid w:val="003A2E62"/>
    <w:rsid w:val="003A38CD"/>
    <w:rsid w:val="003A3D19"/>
    <w:rsid w:val="003A3D7F"/>
    <w:rsid w:val="003A4000"/>
    <w:rsid w:val="003A4513"/>
    <w:rsid w:val="003A47C4"/>
    <w:rsid w:val="003A4E9D"/>
    <w:rsid w:val="003A6E2D"/>
    <w:rsid w:val="003A75B7"/>
    <w:rsid w:val="003A768C"/>
    <w:rsid w:val="003B0842"/>
    <w:rsid w:val="003B0E50"/>
    <w:rsid w:val="003B2FA0"/>
    <w:rsid w:val="003B3E4A"/>
    <w:rsid w:val="003B526E"/>
    <w:rsid w:val="003B5A5E"/>
    <w:rsid w:val="003B75D1"/>
    <w:rsid w:val="003B7B65"/>
    <w:rsid w:val="003C01E0"/>
    <w:rsid w:val="003C0B8A"/>
    <w:rsid w:val="003C0CA5"/>
    <w:rsid w:val="003C1B29"/>
    <w:rsid w:val="003C1DB5"/>
    <w:rsid w:val="003C1E35"/>
    <w:rsid w:val="003C277C"/>
    <w:rsid w:val="003C3682"/>
    <w:rsid w:val="003C3CC4"/>
    <w:rsid w:val="003C3FBD"/>
    <w:rsid w:val="003C4769"/>
    <w:rsid w:val="003C709A"/>
    <w:rsid w:val="003C7180"/>
    <w:rsid w:val="003C7204"/>
    <w:rsid w:val="003D11EE"/>
    <w:rsid w:val="003D1427"/>
    <w:rsid w:val="003D1EBD"/>
    <w:rsid w:val="003D36A3"/>
    <w:rsid w:val="003D4348"/>
    <w:rsid w:val="003D4A3C"/>
    <w:rsid w:val="003D5D2C"/>
    <w:rsid w:val="003D5F65"/>
    <w:rsid w:val="003E09CC"/>
    <w:rsid w:val="003E0B8E"/>
    <w:rsid w:val="003E27E9"/>
    <w:rsid w:val="003E2B5E"/>
    <w:rsid w:val="003E33D8"/>
    <w:rsid w:val="003E38BF"/>
    <w:rsid w:val="003E4A8F"/>
    <w:rsid w:val="003E56B8"/>
    <w:rsid w:val="003E76AB"/>
    <w:rsid w:val="003F0009"/>
    <w:rsid w:val="003F0261"/>
    <w:rsid w:val="003F0ACD"/>
    <w:rsid w:val="003F0D8B"/>
    <w:rsid w:val="003F15C7"/>
    <w:rsid w:val="003F2162"/>
    <w:rsid w:val="003F340B"/>
    <w:rsid w:val="003F37B3"/>
    <w:rsid w:val="003F415E"/>
    <w:rsid w:val="003F4A31"/>
    <w:rsid w:val="003F5ADD"/>
    <w:rsid w:val="003F645D"/>
    <w:rsid w:val="003F6B0E"/>
    <w:rsid w:val="003F7918"/>
    <w:rsid w:val="0040005C"/>
    <w:rsid w:val="0040399C"/>
    <w:rsid w:val="00403C06"/>
    <w:rsid w:val="00404343"/>
    <w:rsid w:val="004049BD"/>
    <w:rsid w:val="00404FBC"/>
    <w:rsid w:val="0040682E"/>
    <w:rsid w:val="00406AAB"/>
    <w:rsid w:val="0040752A"/>
    <w:rsid w:val="00410CFF"/>
    <w:rsid w:val="00411381"/>
    <w:rsid w:val="00412D83"/>
    <w:rsid w:val="0041349C"/>
    <w:rsid w:val="00413E15"/>
    <w:rsid w:val="00413F7F"/>
    <w:rsid w:val="0041443F"/>
    <w:rsid w:val="00414E37"/>
    <w:rsid w:val="00416039"/>
    <w:rsid w:val="00416428"/>
    <w:rsid w:val="004164FF"/>
    <w:rsid w:val="00416AAF"/>
    <w:rsid w:val="0042082C"/>
    <w:rsid w:val="00420FB9"/>
    <w:rsid w:val="00422BE9"/>
    <w:rsid w:val="0042371B"/>
    <w:rsid w:val="00423AE7"/>
    <w:rsid w:val="004246A4"/>
    <w:rsid w:val="00425E62"/>
    <w:rsid w:val="0042631A"/>
    <w:rsid w:val="00426D94"/>
    <w:rsid w:val="00430A36"/>
    <w:rsid w:val="00430D01"/>
    <w:rsid w:val="004317CB"/>
    <w:rsid w:val="00432086"/>
    <w:rsid w:val="004321DE"/>
    <w:rsid w:val="004326A1"/>
    <w:rsid w:val="004329AA"/>
    <w:rsid w:val="0043417E"/>
    <w:rsid w:val="004343CC"/>
    <w:rsid w:val="00435AF7"/>
    <w:rsid w:val="00436E89"/>
    <w:rsid w:val="0043764B"/>
    <w:rsid w:val="004378DB"/>
    <w:rsid w:val="004404AE"/>
    <w:rsid w:val="00440E1B"/>
    <w:rsid w:val="00441046"/>
    <w:rsid w:val="004419B4"/>
    <w:rsid w:val="00441C38"/>
    <w:rsid w:val="00442AD6"/>
    <w:rsid w:val="0044580B"/>
    <w:rsid w:val="00446616"/>
    <w:rsid w:val="004475A8"/>
    <w:rsid w:val="00450816"/>
    <w:rsid w:val="00450925"/>
    <w:rsid w:val="00450B86"/>
    <w:rsid w:val="004512A3"/>
    <w:rsid w:val="00452676"/>
    <w:rsid w:val="00452CA5"/>
    <w:rsid w:val="00452FBA"/>
    <w:rsid w:val="00453DB3"/>
    <w:rsid w:val="004551C6"/>
    <w:rsid w:val="0045529B"/>
    <w:rsid w:val="00455822"/>
    <w:rsid w:val="0046027B"/>
    <w:rsid w:val="00460F8C"/>
    <w:rsid w:val="0046225E"/>
    <w:rsid w:val="0046275B"/>
    <w:rsid w:val="0046424F"/>
    <w:rsid w:val="004642A4"/>
    <w:rsid w:val="00466011"/>
    <w:rsid w:val="0046746A"/>
    <w:rsid w:val="00467D55"/>
    <w:rsid w:val="004710DE"/>
    <w:rsid w:val="0047186F"/>
    <w:rsid w:val="00471A33"/>
    <w:rsid w:val="00471D8F"/>
    <w:rsid w:val="004726A2"/>
    <w:rsid w:val="004745CC"/>
    <w:rsid w:val="00475732"/>
    <w:rsid w:val="004800F5"/>
    <w:rsid w:val="00481019"/>
    <w:rsid w:val="00482B4D"/>
    <w:rsid w:val="0048351D"/>
    <w:rsid w:val="00483768"/>
    <w:rsid w:val="00483F79"/>
    <w:rsid w:val="00484873"/>
    <w:rsid w:val="00484C39"/>
    <w:rsid w:val="00484F68"/>
    <w:rsid w:val="00485104"/>
    <w:rsid w:val="00487260"/>
    <w:rsid w:val="0049056F"/>
    <w:rsid w:val="004931AD"/>
    <w:rsid w:val="00493325"/>
    <w:rsid w:val="00493465"/>
    <w:rsid w:val="00494782"/>
    <w:rsid w:val="00495A23"/>
    <w:rsid w:val="0049620F"/>
    <w:rsid w:val="00496AD2"/>
    <w:rsid w:val="0049729D"/>
    <w:rsid w:val="00497F5D"/>
    <w:rsid w:val="004A00E6"/>
    <w:rsid w:val="004A0EE7"/>
    <w:rsid w:val="004A1644"/>
    <w:rsid w:val="004A16B1"/>
    <w:rsid w:val="004A1975"/>
    <w:rsid w:val="004A3551"/>
    <w:rsid w:val="004A3D85"/>
    <w:rsid w:val="004A42C0"/>
    <w:rsid w:val="004A45F9"/>
    <w:rsid w:val="004A46DF"/>
    <w:rsid w:val="004A49EF"/>
    <w:rsid w:val="004A68CB"/>
    <w:rsid w:val="004A6AC8"/>
    <w:rsid w:val="004A6C6D"/>
    <w:rsid w:val="004A6E4B"/>
    <w:rsid w:val="004A7037"/>
    <w:rsid w:val="004A74F0"/>
    <w:rsid w:val="004A78CB"/>
    <w:rsid w:val="004B1540"/>
    <w:rsid w:val="004B1E90"/>
    <w:rsid w:val="004B2287"/>
    <w:rsid w:val="004B2549"/>
    <w:rsid w:val="004B320E"/>
    <w:rsid w:val="004B36D7"/>
    <w:rsid w:val="004B44F4"/>
    <w:rsid w:val="004B4F15"/>
    <w:rsid w:val="004B534B"/>
    <w:rsid w:val="004B54FE"/>
    <w:rsid w:val="004B5644"/>
    <w:rsid w:val="004B6252"/>
    <w:rsid w:val="004B781C"/>
    <w:rsid w:val="004C00C5"/>
    <w:rsid w:val="004C0181"/>
    <w:rsid w:val="004C0462"/>
    <w:rsid w:val="004C0DF1"/>
    <w:rsid w:val="004C251E"/>
    <w:rsid w:val="004C2588"/>
    <w:rsid w:val="004C4AC7"/>
    <w:rsid w:val="004C4BCC"/>
    <w:rsid w:val="004C4FC8"/>
    <w:rsid w:val="004C608F"/>
    <w:rsid w:val="004C640F"/>
    <w:rsid w:val="004C6430"/>
    <w:rsid w:val="004C681E"/>
    <w:rsid w:val="004C74FD"/>
    <w:rsid w:val="004C7599"/>
    <w:rsid w:val="004C7AE6"/>
    <w:rsid w:val="004D0592"/>
    <w:rsid w:val="004D0D8D"/>
    <w:rsid w:val="004D0EDA"/>
    <w:rsid w:val="004D1160"/>
    <w:rsid w:val="004D2A40"/>
    <w:rsid w:val="004D2AF5"/>
    <w:rsid w:val="004D2B11"/>
    <w:rsid w:val="004D3366"/>
    <w:rsid w:val="004D57B9"/>
    <w:rsid w:val="004D5CD9"/>
    <w:rsid w:val="004D5DFC"/>
    <w:rsid w:val="004D64BF"/>
    <w:rsid w:val="004D64C1"/>
    <w:rsid w:val="004D6960"/>
    <w:rsid w:val="004D763C"/>
    <w:rsid w:val="004D7D33"/>
    <w:rsid w:val="004E0D30"/>
    <w:rsid w:val="004E0EDA"/>
    <w:rsid w:val="004E1109"/>
    <w:rsid w:val="004E1971"/>
    <w:rsid w:val="004E3077"/>
    <w:rsid w:val="004E336E"/>
    <w:rsid w:val="004E387C"/>
    <w:rsid w:val="004E3F0A"/>
    <w:rsid w:val="004E4B87"/>
    <w:rsid w:val="004E5AA5"/>
    <w:rsid w:val="004E5F71"/>
    <w:rsid w:val="004E6A63"/>
    <w:rsid w:val="004E6C30"/>
    <w:rsid w:val="004E7B01"/>
    <w:rsid w:val="004F0393"/>
    <w:rsid w:val="004F129D"/>
    <w:rsid w:val="004F1B83"/>
    <w:rsid w:val="004F4D10"/>
    <w:rsid w:val="004F566F"/>
    <w:rsid w:val="00500CB5"/>
    <w:rsid w:val="005013D4"/>
    <w:rsid w:val="00501C78"/>
    <w:rsid w:val="0050256A"/>
    <w:rsid w:val="0050295A"/>
    <w:rsid w:val="005044D5"/>
    <w:rsid w:val="0050553A"/>
    <w:rsid w:val="00505E01"/>
    <w:rsid w:val="00506431"/>
    <w:rsid w:val="005066A2"/>
    <w:rsid w:val="00506BA4"/>
    <w:rsid w:val="0050756E"/>
    <w:rsid w:val="00510E5C"/>
    <w:rsid w:val="00511C45"/>
    <w:rsid w:val="00511DBD"/>
    <w:rsid w:val="00511FE2"/>
    <w:rsid w:val="005137E7"/>
    <w:rsid w:val="0051556F"/>
    <w:rsid w:val="00520345"/>
    <w:rsid w:val="00520691"/>
    <w:rsid w:val="00520747"/>
    <w:rsid w:val="00520CF2"/>
    <w:rsid w:val="005212E5"/>
    <w:rsid w:val="00521360"/>
    <w:rsid w:val="005230CD"/>
    <w:rsid w:val="00523674"/>
    <w:rsid w:val="0052390F"/>
    <w:rsid w:val="00523960"/>
    <w:rsid w:val="00523FCD"/>
    <w:rsid w:val="005246AB"/>
    <w:rsid w:val="00527010"/>
    <w:rsid w:val="00527368"/>
    <w:rsid w:val="00527E4A"/>
    <w:rsid w:val="005302BE"/>
    <w:rsid w:val="00530591"/>
    <w:rsid w:val="00530674"/>
    <w:rsid w:val="00530E13"/>
    <w:rsid w:val="00531430"/>
    <w:rsid w:val="00531D3F"/>
    <w:rsid w:val="005320EB"/>
    <w:rsid w:val="005330ED"/>
    <w:rsid w:val="00533142"/>
    <w:rsid w:val="00533F3D"/>
    <w:rsid w:val="005353FA"/>
    <w:rsid w:val="005366A4"/>
    <w:rsid w:val="005377F7"/>
    <w:rsid w:val="00543291"/>
    <w:rsid w:val="005434E7"/>
    <w:rsid w:val="005436AB"/>
    <w:rsid w:val="00543A04"/>
    <w:rsid w:val="00546349"/>
    <w:rsid w:val="005465CC"/>
    <w:rsid w:val="005468D2"/>
    <w:rsid w:val="0054714C"/>
    <w:rsid w:val="00547335"/>
    <w:rsid w:val="00550737"/>
    <w:rsid w:val="00550D45"/>
    <w:rsid w:val="005520D0"/>
    <w:rsid w:val="00553731"/>
    <w:rsid w:val="00554263"/>
    <w:rsid w:val="0055472E"/>
    <w:rsid w:val="005551CB"/>
    <w:rsid w:val="005557D4"/>
    <w:rsid w:val="00557B06"/>
    <w:rsid w:val="0056011C"/>
    <w:rsid w:val="00560269"/>
    <w:rsid w:val="005606B7"/>
    <w:rsid w:val="005607A0"/>
    <w:rsid w:val="00560D30"/>
    <w:rsid w:val="00560F53"/>
    <w:rsid w:val="005610E4"/>
    <w:rsid w:val="0056217B"/>
    <w:rsid w:val="00562609"/>
    <w:rsid w:val="00563697"/>
    <w:rsid w:val="005639DA"/>
    <w:rsid w:val="0056526A"/>
    <w:rsid w:val="00565641"/>
    <w:rsid w:val="00565F51"/>
    <w:rsid w:val="0056660D"/>
    <w:rsid w:val="00570A9E"/>
    <w:rsid w:val="00572B5E"/>
    <w:rsid w:val="005737FD"/>
    <w:rsid w:val="005745B8"/>
    <w:rsid w:val="00575205"/>
    <w:rsid w:val="00575809"/>
    <w:rsid w:val="005762E7"/>
    <w:rsid w:val="00576804"/>
    <w:rsid w:val="00581403"/>
    <w:rsid w:val="00583751"/>
    <w:rsid w:val="005855F5"/>
    <w:rsid w:val="00587E24"/>
    <w:rsid w:val="00587FC1"/>
    <w:rsid w:val="00590015"/>
    <w:rsid w:val="005915D6"/>
    <w:rsid w:val="00592D84"/>
    <w:rsid w:val="00593AD1"/>
    <w:rsid w:val="00593E1C"/>
    <w:rsid w:val="00596D63"/>
    <w:rsid w:val="005974E4"/>
    <w:rsid w:val="005A1AE0"/>
    <w:rsid w:val="005A1C88"/>
    <w:rsid w:val="005A2CD7"/>
    <w:rsid w:val="005A3590"/>
    <w:rsid w:val="005A3B5D"/>
    <w:rsid w:val="005A3CFA"/>
    <w:rsid w:val="005A4EB4"/>
    <w:rsid w:val="005A6C0D"/>
    <w:rsid w:val="005A73DB"/>
    <w:rsid w:val="005A7692"/>
    <w:rsid w:val="005B02C9"/>
    <w:rsid w:val="005B09C6"/>
    <w:rsid w:val="005B1FC0"/>
    <w:rsid w:val="005B22C3"/>
    <w:rsid w:val="005B261E"/>
    <w:rsid w:val="005B2BCD"/>
    <w:rsid w:val="005B2C9D"/>
    <w:rsid w:val="005B3BD5"/>
    <w:rsid w:val="005B3FBE"/>
    <w:rsid w:val="005B4D9B"/>
    <w:rsid w:val="005B4DA1"/>
    <w:rsid w:val="005B51F5"/>
    <w:rsid w:val="005B524A"/>
    <w:rsid w:val="005B5AA2"/>
    <w:rsid w:val="005B5C88"/>
    <w:rsid w:val="005B7132"/>
    <w:rsid w:val="005B7265"/>
    <w:rsid w:val="005C15A4"/>
    <w:rsid w:val="005C1B90"/>
    <w:rsid w:val="005C2439"/>
    <w:rsid w:val="005C3C48"/>
    <w:rsid w:val="005C435D"/>
    <w:rsid w:val="005C482F"/>
    <w:rsid w:val="005C5A97"/>
    <w:rsid w:val="005C5EB6"/>
    <w:rsid w:val="005C6033"/>
    <w:rsid w:val="005C6074"/>
    <w:rsid w:val="005C6242"/>
    <w:rsid w:val="005C6E2D"/>
    <w:rsid w:val="005C77DE"/>
    <w:rsid w:val="005D023A"/>
    <w:rsid w:val="005D08BF"/>
    <w:rsid w:val="005D2396"/>
    <w:rsid w:val="005D26B2"/>
    <w:rsid w:val="005D33AD"/>
    <w:rsid w:val="005D50A8"/>
    <w:rsid w:val="005D547A"/>
    <w:rsid w:val="005D552D"/>
    <w:rsid w:val="005D58F6"/>
    <w:rsid w:val="005D5C68"/>
    <w:rsid w:val="005D6002"/>
    <w:rsid w:val="005E1961"/>
    <w:rsid w:val="005E1F1C"/>
    <w:rsid w:val="005E2285"/>
    <w:rsid w:val="005E2AD1"/>
    <w:rsid w:val="005E2D05"/>
    <w:rsid w:val="005E37B8"/>
    <w:rsid w:val="005E44B1"/>
    <w:rsid w:val="005E4BFA"/>
    <w:rsid w:val="005E4D12"/>
    <w:rsid w:val="005E5148"/>
    <w:rsid w:val="005E52C6"/>
    <w:rsid w:val="005E63DC"/>
    <w:rsid w:val="005E6650"/>
    <w:rsid w:val="005E6E57"/>
    <w:rsid w:val="005F07DC"/>
    <w:rsid w:val="005F4859"/>
    <w:rsid w:val="005F617B"/>
    <w:rsid w:val="005F722C"/>
    <w:rsid w:val="00600D33"/>
    <w:rsid w:val="00600F2B"/>
    <w:rsid w:val="006019E2"/>
    <w:rsid w:val="00602365"/>
    <w:rsid w:val="00604630"/>
    <w:rsid w:val="006051E3"/>
    <w:rsid w:val="00606A70"/>
    <w:rsid w:val="006072E7"/>
    <w:rsid w:val="00607360"/>
    <w:rsid w:val="006073E9"/>
    <w:rsid w:val="00607EDD"/>
    <w:rsid w:val="006106AB"/>
    <w:rsid w:val="00611345"/>
    <w:rsid w:val="006119EC"/>
    <w:rsid w:val="0061230E"/>
    <w:rsid w:val="00614D17"/>
    <w:rsid w:val="00615423"/>
    <w:rsid w:val="0061654C"/>
    <w:rsid w:val="00617A08"/>
    <w:rsid w:val="00622231"/>
    <w:rsid w:val="006233AA"/>
    <w:rsid w:val="00623F09"/>
    <w:rsid w:val="0062445A"/>
    <w:rsid w:val="006245A6"/>
    <w:rsid w:val="006247F3"/>
    <w:rsid w:val="00625DB8"/>
    <w:rsid w:val="00625F45"/>
    <w:rsid w:val="006265CC"/>
    <w:rsid w:val="0062733C"/>
    <w:rsid w:val="00630B40"/>
    <w:rsid w:val="00630B94"/>
    <w:rsid w:val="00630CAE"/>
    <w:rsid w:val="00630FFC"/>
    <w:rsid w:val="00631640"/>
    <w:rsid w:val="0063187F"/>
    <w:rsid w:val="00633A6B"/>
    <w:rsid w:val="0063409E"/>
    <w:rsid w:val="0063647B"/>
    <w:rsid w:val="00636750"/>
    <w:rsid w:val="0063712F"/>
    <w:rsid w:val="00637A42"/>
    <w:rsid w:val="00637EB0"/>
    <w:rsid w:val="006426C4"/>
    <w:rsid w:val="006431A1"/>
    <w:rsid w:val="00644DF6"/>
    <w:rsid w:val="00645337"/>
    <w:rsid w:val="0064585A"/>
    <w:rsid w:val="00646103"/>
    <w:rsid w:val="00646150"/>
    <w:rsid w:val="00646871"/>
    <w:rsid w:val="00647002"/>
    <w:rsid w:val="00647054"/>
    <w:rsid w:val="00647478"/>
    <w:rsid w:val="006502FE"/>
    <w:rsid w:val="006505B1"/>
    <w:rsid w:val="00650FA2"/>
    <w:rsid w:val="00651226"/>
    <w:rsid w:val="0065145C"/>
    <w:rsid w:val="006519A6"/>
    <w:rsid w:val="00651BB0"/>
    <w:rsid w:val="00652261"/>
    <w:rsid w:val="00652A0D"/>
    <w:rsid w:val="0065364E"/>
    <w:rsid w:val="00654247"/>
    <w:rsid w:val="006549AA"/>
    <w:rsid w:val="00655164"/>
    <w:rsid w:val="006558D1"/>
    <w:rsid w:val="00660B75"/>
    <w:rsid w:val="006610AB"/>
    <w:rsid w:val="00661C33"/>
    <w:rsid w:val="00661FBC"/>
    <w:rsid w:val="00663104"/>
    <w:rsid w:val="00664165"/>
    <w:rsid w:val="006649B3"/>
    <w:rsid w:val="00664F78"/>
    <w:rsid w:val="00665E48"/>
    <w:rsid w:val="006661C0"/>
    <w:rsid w:val="00671D45"/>
    <w:rsid w:val="0067310C"/>
    <w:rsid w:val="00674E9D"/>
    <w:rsid w:val="006752C1"/>
    <w:rsid w:val="0067626E"/>
    <w:rsid w:val="00676466"/>
    <w:rsid w:val="00677172"/>
    <w:rsid w:val="00677D4B"/>
    <w:rsid w:val="00683388"/>
    <w:rsid w:val="00683D71"/>
    <w:rsid w:val="00685890"/>
    <w:rsid w:val="006866AA"/>
    <w:rsid w:val="00687EBD"/>
    <w:rsid w:val="00690012"/>
    <w:rsid w:val="00690AC4"/>
    <w:rsid w:val="00692129"/>
    <w:rsid w:val="00692660"/>
    <w:rsid w:val="00692990"/>
    <w:rsid w:val="00692A5C"/>
    <w:rsid w:val="0069434A"/>
    <w:rsid w:val="00694848"/>
    <w:rsid w:val="00694A59"/>
    <w:rsid w:val="00695057"/>
    <w:rsid w:val="00695377"/>
    <w:rsid w:val="00695BFB"/>
    <w:rsid w:val="00695E82"/>
    <w:rsid w:val="00696A8F"/>
    <w:rsid w:val="0069787A"/>
    <w:rsid w:val="006978EC"/>
    <w:rsid w:val="00697B21"/>
    <w:rsid w:val="00697F31"/>
    <w:rsid w:val="006A0056"/>
    <w:rsid w:val="006A1044"/>
    <w:rsid w:val="006A1545"/>
    <w:rsid w:val="006A2414"/>
    <w:rsid w:val="006A31A0"/>
    <w:rsid w:val="006A3202"/>
    <w:rsid w:val="006A3B4E"/>
    <w:rsid w:val="006A4E82"/>
    <w:rsid w:val="006A5F9A"/>
    <w:rsid w:val="006A76E0"/>
    <w:rsid w:val="006A7AEB"/>
    <w:rsid w:val="006B0D24"/>
    <w:rsid w:val="006B0FE5"/>
    <w:rsid w:val="006B1EAD"/>
    <w:rsid w:val="006B2730"/>
    <w:rsid w:val="006B2C7C"/>
    <w:rsid w:val="006B3203"/>
    <w:rsid w:val="006B320B"/>
    <w:rsid w:val="006B3222"/>
    <w:rsid w:val="006B39C0"/>
    <w:rsid w:val="006B3D95"/>
    <w:rsid w:val="006B4DAE"/>
    <w:rsid w:val="006B52A2"/>
    <w:rsid w:val="006B7E0E"/>
    <w:rsid w:val="006B7FAD"/>
    <w:rsid w:val="006C19B5"/>
    <w:rsid w:val="006C1A8C"/>
    <w:rsid w:val="006C2098"/>
    <w:rsid w:val="006C2521"/>
    <w:rsid w:val="006C279A"/>
    <w:rsid w:val="006C2EBB"/>
    <w:rsid w:val="006C37C4"/>
    <w:rsid w:val="006C53CC"/>
    <w:rsid w:val="006D0621"/>
    <w:rsid w:val="006D180D"/>
    <w:rsid w:val="006D22E2"/>
    <w:rsid w:val="006D4E82"/>
    <w:rsid w:val="006D533E"/>
    <w:rsid w:val="006D54E0"/>
    <w:rsid w:val="006D57A5"/>
    <w:rsid w:val="006D5BBF"/>
    <w:rsid w:val="006D60B8"/>
    <w:rsid w:val="006D745A"/>
    <w:rsid w:val="006D7656"/>
    <w:rsid w:val="006E0D0E"/>
    <w:rsid w:val="006E1056"/>
    <w:rsid w:val="006E1FCD"/>
    <w:rsid w:val="006E28C1"/>
    <w:rsid w:val="006E2F6A"/>
    <w:rsid w:val="006E3322"/>
    <w:rsid w:val="006E3715"/>
    <w:rsid w:val="006E38EC"/>
    <w:rsid w:val="006E396B"/>
    <w:rsid w:val="006E3A8D"/>
    <w:rsid w:val="006E538E"/>
    <w:rsid w:val="006E645F"/>
    <w:rsid w:val="006E7709"/>
    <w:rsid w:val="006F0276"/>
    <w:rsid w:val="006F0B92"/>
    <w:rsid w:val="006F0F6D"/>
    <w:rsid w:val="006F19A3"/>
    <w:rsid w:val="006F4719"/>
    <w:rsid w:val="006F5194"/>
    <w:rsid w:val="006F5D8F"/>
    <w:rsid w:val="006F72FB"/>
    <w:rsid w:val="00700CC5"/>
    <w:rsid w:val="00701C0E"/>
    <w:rsid w:val="00702147"/>
    <w:rsid w:val="007023FA"/>
    <w:rsid w:val="00702F02"/>
    <w:rsid w:val="007036AF"/>
    <w:rsid w:val="0070634D"/>
    <w:rsid w:val="007064CF"/>
    <w:rsid w:val="0070650C"/>
    <w:rsid w:val="00707C5D"/>
    <w:rsid w:val="00707CF9"/>
    <w:rsid w:val="007112BE"/>
    <w:rsid w:val="00711AE2"/>
    <w:rsid w:val="007126D4"/>
    <w:rsid w:val="00713BEE"/>
    <w:rsid w:val="00713D34"/>
    <w:rsid w:val="00715E61"/>
    <w:rsid w:val="007166FA"/>
    <w:rsid w:val="0071713A"/>
    <w:rsid w:val="007222F1"/>
    <w:rsid w:val="00723A41"/>
    <w:rsid w:val="00724252"/>
    <w:rsid w:val="00724D3C"/>
    <w:rsid w:val="007267BC"/>
    <w:rsid w:val="007277E1"/>
    <w:rsid w:val="00730D64"/>
    <w:rsid w:val="007318F8"/>
    <w:rsid w:val="00731B92"/>
    <w:rsid w:val="007323E5"/>
    <w:rsid w:val="00732EDA"/>
    <w:rsid w:val="00733820"/>
    <w:rsid w:val="00733C86"/>
    <w:rsid w:val="0073455E"/>
    <w:rsid w:val="00734856"/>
    <w:rsid w:val="00736745"/>
    <w:rsid w:val="00737F68"/>
    <w:rsid w:val="0074065F"/>
    <w:rsid w:val="0074080D"/>
    <w:rsid w:val="007413E7"/>
    <w:rsid w:val="00741E31"/>
    <w:rsid w:val="007422B2"/>
    <w:rsid w:val="00742CC0"/>
    <w:rsid w:val="00743DDF"/>
    <w:rsid w:val="007444AD"/>
    <w:rsid w:val="00744A85"/>
    <w:rsid w:val="00745A8B"/>
    <w:rsid w:val="00745CD7"/>
    <w:rsid w:val="00746585"/>
    <w:rsid w:val="00746672"/>
    <w:rsid w:val="00746E1A"/>
    <w:rsid w:val="00746FBA"/>
    <w:rsid w:val="00747A55"/>
    <w:rsid w:val="0075001F"/>
    <w:rsid w:val="007521F0"/>
    <w:rsid w:val="00753630"/>
    <w:rsid w:val="007546BE"/>
    <w:rsid w:val="0075475D"/>
    <w:rsid w:val="00754D09"/>
    <w:rsid w:val="00755F6D"/>
    <w:rsid w:val="00756EC9"/>
    <w:rsid w:val="007574E9"/>
    <w:rsid w:val="00757AAC"/>
    <w:rsid w:val="00757B07"/>
    <w:rsid w:val="007609AF"/>
    <w:rsid w:val="00763198"/>
    <w:rsid w:val="00764E94"/>
    <w:rsid w:val="0076515D"/>
    <w:rsid w:val="0076574F"/>
    <w:rsid w:val="00765DC8"/>
    <w:rsid w:val="0076666D"/>
    <w:rsid w:val="00766C09"/>
    <w:rsid w:val="00767B9D"/>
    <w:rsid w:val="00767D5B"/>
    <w:rsid w:val="00767D9D"/>
    <w:rsid w:val="00770C60"/>
    <w:rsid w:val="00772223"/>
    <w:rsid w:val="007739CA"/>
    <w:rsid w:val="007744E7"/>
    <w:rsid w:val="0077516D"/>
    <w:rsid w:val="007757EF"/>
    <w:rsid w:val="00776D52"/>
    <w:rsid w:val="00777FA3"/>
    <w:rsid w:val="00781AF3"/>
    <w:rsid w:val="00781FFD"/>
    <w:rsid w:val="0078387D"/>
    <w:rsid w:val="00785464"/>
    <w:rsid w:val="007854B1"/>
    <w:rsid w:val="00786714"/>
    <w:rsid w:val="0079008F"/>
    <w:rsid w:val="00791A99"/>
    <w:rsid w:val="00791B24"/>
    <w:rsid w:val="0079294A"/>
    <w:rsid w:val="00792C4A"/>
    <w:rsid w:val="00792FE6"/>
    <w:rsid w:val="00793371"/>
    <w:rsid w:val="007943AC"/>
    <w:rsid w:val="0079550C"/>
    <w:rsid w:val="00796721"/>
    <w:rsid w:val="00797AE4"/>
    <w:rsid w:val="00797BC2"/>
    <w:rsid w:val="007A0C43"/>
    <w:rsid w:val="007A1208"/>
    <w:rsid w:val="007A1A12"/>
    <w:rsid w:val="007A1FEF"/>
    <w:rsid w:val="007A2297"/>
    <w:rsid w:val="007A2775"/>
    <w:rsid w:val="007A3C6B"/>
    <w:rsid w:val="007A47B8"/>
    <w:rsid w:val="007A4C1D"/>
    <w:rsid w:val="007A5737"/>
    <w:rsid w:val="007A5E72"/>
    <w:rsid w:val="007A6CB7"/>
    <w:rsid w:val="007A77DB"/>
    <w:rsid w:val="007B0638"/>
    <w:rsid w:val="007B0E73"/>
    <w:rsid w:val="007B2074"/>
    <w:rsid w:val="007B291B"/>
    <w:rsid w:val="007B3071"/>
    <w:rsid w:val="007B31BB"/>
    <w:rsid w:val="007B3DDC"/>
    <w:rsid w:val="007B5FF5"/>
    <w:rsid w:val="007B6019"/>
    <w:rsid w:val="007B6193"/>
    <w:rsid w:val="007B63E2"/>
    <w:rsid w:val="007B6C62"/>
    <w:rsid w:val="007B7609"/>
    <w:rsid w:val="007B7C7F"/>
    <w:rsid w:val="007B7D66"/>
    <w:rsid w:val="007C066E"/>
    <w:rsid w:val="007C0CD1"/>
    <w:rsid w:val="007C0F62"/>
    <w:rsid w:val="007C10E4"/>
    <w:rsid w:val="007C1D34"/>
    <w:rsid w:val="007C238A"/>
    <w:rsid w:val="007C2629"/>
    <w:rsid w:val="007C2A7B"/>
    <w:rsid w:val="007C460C"/>
    <w:rsid w:val="007C527C"/>
    <w:rsid w:val="007C6583"/>
    <w:rsid w:val="007C6D1D"/>
    <w:rsid w:val="007C6D82"/>
    <w:rsid w:val="007C7CD0"/>
    <w:rsid w:val="007D1AA8"/>
    <w:rsid w:val="007D1AC7"/>
    <w:rsid w:val="007D233F"/>
    <w:rsid w:val="007D2AE2"/>
    <w:rsid w:val="007D3746"/>
    <w:rsid w:val="007D4682"/>
    <w:rsid w:val="007D6176"/>
    <w:rsid w:val="007D627A"/>
    <w:rsid w:val="007D6E53"/>
    <w:rsid w:val="007D791E"/>
    <w:rsid w:val="007E023B"/>
    <w:rsid w:val="007E05EB"/>
    <w:rsid w:val="007E1836"/>
    <w:rsid w:val="007E2544"/>
    <w:rsid w:val="007E2CB8"/>
    <w:rsid w:val="007E32D1"/>
    <w:rsid w:val="007E4EAF"/>
    <w:rsid w:val="007E5753"/>
    <w:rsid w:val="007E58D8"/>
    <w:rsid w:val="007E5969"/>
    <w:rsid w:val="007E5BF8"/>
    <w:rsid w:val="007E6022"/>
    <w:rsid w:val="007E620D"/>
    <w:rsid w:val="007E66C5"/>
    <w:rsid w:val="007E6A4F"/>
    <w:rsid w:val="007E6B8B"/>
    <w:rsid w:val="007E7B59"/>
    <w:rsid w:val="007F098E"/>
    <w:rsid w:val="007F103B"/>
    <w:rsid w:val="007F106C"/>
    <w:rsid w:val="007F178A"/>
    <w:rsid w:val="007F1DD0"/>
    <w:rsid w:val="007F225A"/>
    <w:rsid w:val="007F2770"/>
    <w:rsid w:val="007F3859"/>
    <w:rsid w:val="007F395D"/>
    <w:rsid w:val="007F5812"/>
    <w:rsid w:val="007F6DC0"/>
    <w:rsid w:val="007F7C30"/>
    <w:rsid w:val="008000FA"/>
    <w:rsid w:val="00800194"/>
    <w:rsid w:val="00800EBA"/>
    <w:rsid w:val="00801391"/>
    <w:rsid w:val="00802B5D"/>
    <w:rsid w:val="0080443E"/>
    <w:rsid w:val="00805A16"/>
    <w:rsid w:val="00805F2D"/>
    <w:rsid w:val="00810582"/>
    <w:rsid w:val="00810ED9"/>
    <w:rsid w:val="00810FA4"/>
    <w:rsid w:val="00811239"/>
    <w:rsid w:val="008119AB"/>
    <w:rsid w:val="008126A8"/>
    <w:rsid w:val="00812EED"/>
    <w:rsid w:val="00814626"/>
    <w:rsid w:val="0081533A"/>
    <w:rsid w:val="00815526"/>
    <w:rsid w:val="00816CE7"/>
    <w:rsid w:val="008176F0"/>
    <w:rsid w:val="0082044D"/>
    <w:rsid w:val="00820D3A"/>
    <w:rsid w:val="00822255"/>
    <w:rsid w:val="00822326"/>
    <w:rsid w:val="00822F36"/>
    <w:rsid w:val="00822F71"/>
    <w:rsid w:val="00823B37"/>
    <w:rsid w:val="00823BE4"/>
    <w:rsid w:val="008254CA"/>
    <w:rsid w:val="00825CE1"/>
    <w:rsid w:val="00827525"/>
    <w:rsid w:val="008277AA"/>
    <w:rsid w:val="00827846"/>
    <w:rsid w:val="00827CA2"/>
    <w:rsid w:val="008309DE"/>
    <w:rsid w:val="00831264"/>
    <w:rsid w:val="00831A1B"/>
    <w:rsid w:val="00831E37"/>
    <w:rsid w:val="0083266A"/>
    <w:rsid w:val="00832704"/>
    <w:rsid w:val="00833CBA"/>
    <w:rsid w:val="00834C8A"/>
    <w:rsid w:val="008359FB"/>
    <w:rsid w:val="008363C1"/>
    <w:rsid w:val="008368FD"/>
    <w:rsid w:val="0083783E"/>
    <w:rsid w:val="0084344A"/>
    <w:rsid w:val="008438B1"/>
    <w:rsid w:val="00843DA7"/>
    <w:rsid w:val="00845CC9"/>
    <w:rsid w:val="0085119A"/>
    <w:rsid w:val="00851924"/>
    <w:rsid w:val="008528B4"/>
    <w:rsid w:val="00854023"/>
    <w:rsid w:val="00854BE3"/>
    <w:rsid w:val="008557FE"/>
    <w:rsid w:val="00855F54"/>
    <w:rsid w:val="008560E5"/>
    <w:rsid w:val="00857C95"/>
    <w:rsid w:val="00861C7C"/>
    <w:rsid w:val="00861CE3"/>
    <w:rsid w:val="00862AC1"/>
    <w:rsid w:val="00862E92"/>
    <w:rsid w:val="00863182"/>
    <w:rsid w:val="00863701"/>
    <w:rsid w:val="00864E53"/>
    <w:rsid w:val="00865419"/>
    <w:rsid w:val="00866C1B"/>
    <w:rsid w:val="00867411"/>
    <w:rsid w:val="00867520"/>
    <w:rsid w:val="008676BD"/>
    <w:rsid w:val="0087036C"/>
    <w:rsid w:val="00870518"/>
    <w:rsid w:val="00871286"/>
    <w:rsid w:val="0087144C"/>
    <w:rsid w:val="00871AE1"/>
    <w:rsid w:val="00871ED6"/>
    <w:rsid w:val="008723AD"/>
    <w:rsid w:val="008725A4"/>
    <w:rsid w:val="00875287"/>
    <w:rsid w:val="0087545A"/>
    <w:rsid w:val="00875729"/>
    <w:rsid w:val="00875AAC"/>
    <w:rsid w:val="008766C6"/>
    <w:rsid w:val="00876DB8"/>
    <w:rsid w:val="00877595"/>
    <w:rsid w:val="00877D81"/>
    <w:rsid w:val="00880003"/>
    <w:rsid w:val="008804FA"/>
    <w:rsid w:val="008805B0"/>
    <w:rsid w:val="00880B8D"/>
    <w:rsid w:val="00882419"/>
    <w:rsid w:val="008839AA"/>
    <w:rsid w:val="008857CE"/>
    <w:rsid w:val="008864C1"/>
    <w:rsid w:val="00887624"/>
    <w:rsid w:val="00887F9D"/>
    <w:rsid w:val="00890486"/>
    <w:rsid w:val="00890B01"/>
    <w:rsid w:val="00890D50"/>
    <w:rsid w:val="00891B7E"/>
    <w:rsid w:val="00891F4F"/>
    <w:rsid w:val="008925C7"/>
    <w:rsid w:val="008943EF"/>
    <w:rsid w:val="008956FB"/>
    <w:rsid w:val="00896465"/>
    <w:rsid w:val="00896EA8"/>
    <w:rsid w:val="008973B8"/>
    <w:rsid w:val="00897844"/>
    <w:rsid w:val="00897F91"/>
    <w:rsid w:val="008A004C"/>
    <w:rsid w:val="008A043C"/>
    <w:rsid w:val="008A0E50"/>
    <w:rsid w:val="008A0EF9"/>
    <w:rsid w:val="008A134C"/>
    <w:rsid w:val="008A2ECA"/>
    <w:rsid w:val="008A4678"/>
    <w:rsid w:val="008A46ED"/>
    <w:rsid w:val="008A4B9E"/>
    <w:rsid w:val="008A5838"/>
    <w:rsid w:val="008A6BC6"/>
    <w:rsid w:val="008A7ED6"/>
    <w:rsid w:val="008B0E11"/>
    <w:rsid w:val="008B13EA"/>
    <w:rsid w:val="008B14D2"/>
    <w:rsid w:val="008B1A91"/>
    <w:rsid w:val="008B1EE3"/>
    <w:rsid w:val="008B212A"/>
    <w:rsid w:val="008B24B0"/>
    <w:rsid w:val="008B25C8"/>
    <w:rsid w:val="008B3416"/>
    <w:rsid w:val="008B37FD"/>
    <w:rsid w:val="008B3A34"/>
    <w:rsid w:val="008B3C3C"/>
    <w:rsid w:val="008B47A6"/>
    <w:rsid w:val="008B4B29"/>
    <w:rsid w:val="008B4DC7"/>
    <w:rsid w:val="008B511F"/>
    <w:rsid w:val="008B6DEA"/>
    <w:rsid w:val="008B7658"/>
    <w:rsid w:val="008B7F7E"/>
    <w:rsid w:val="008C03FB"/>
    <w:rsid w:val="008C0A86"/>
    <w:rsid w:val="008C0B6D"/>
    <w:rsid w:val="008C1334"/>
    <w:rsid w:val="008C135B"/>
    <w:rsid w:val="008C2D12"/>
    <w:rsid w:val="008C2DD9"/>
    <w:rsid w:val="008C2ED6"/>
    <w:rsid w:val="008C324D"/>
    <w:rsid w:val="008C38D3"/>
    <w:rsid w:val="008C46C0"/>
    <w:rsid w:val="008C4D91"/>
    <w:rsid w:val="008C4E8D"/>
    <w:rsid w:val="008C52E6"/>
    <w:rsid w:val="008C60B9"/>
    <w:rsid w:val="008C6918"/>
    <w:rsid w:val="008C6E70"/>
    <w:rsid w:val="008C74CE"/>
    <w:rsid w:val="008C754B"/>
    <w:rsid w:val="008C79F7"/>
    <w:rsid w:val="008D16EF"/>
    <w:rsid w:val="008D4A5D"/>
    <w:rsid w:val="008D5E11"/>
    <w:rsid w:val="008D6AF2"/>
    <w:rsid w:val="008D6C33"/>
    <w:rsid w:val="008D7240"/>
    <w:rsid w:val="008D77F9"/>
    <w:rsid w:val="008E0675"/>
    <w:rsid w:val="008E097D"/>
    <w:rsid w:val="008E110F"/>
    <w:rsid w:val="008E15DE"/>
    <w:rsid w:val="008E190D"/>
    <w:rsid w:val="008E1FDA"/>
    <w:rsid w:val="008E214A"/>
    <w:rsid w:val="008E26F2"/>
    <w:rsid w:val="008E306E"/>
    <w:rsid w:val="008E358F"/>
    <w:rsid w:val="008E58AD"/>
    <w:rsid w:val="008E7538"/>
    <w:rsid w:val="008E7E72"/>
    <w:rsid w:val="008F1D51"/>
    <w:rsid w:val="008F204A"/>
    <w:rsid w:val="008F30B2"/>
    <w:rsid w:val="008F41B2"/>
    <w:rsid w:val="008F48D2"/>
    <w:rsid w:val="008F4DF5"/>
    <w:rsid w:val="008F5595"/>
    <w:rsid w:val="008F588A"/>
    <w:rsid w:val="0090018A"/>
    <w:rsid w:val="00900377"/>
    <w:rsid w:val="00900C9E"/>
    <w:rsid w:val="009010AC"/>
    <w:rsid w:val="00901AF4"/>
    <w:rsid w:val="00903A83"/>
    <w:rsid w:val="00903DB8"/>
    <w:rsid w:val="00904216"/>
    <w:rsid w:val="00904CC3"/>
    <w:rsid w:val="009058AC"/>
    <w:rsid w:val="00906DC6"/>
    <w:rsid w:val="00906ECD"/>
    <w:rsid w:val="00906F23"/>
    <w:rsid w:val="00906FE0"/>
    <w:rsid w:val="00907C46"/>
    <w:rsid w:val="00910C3A"/>
    <w:rsid w:val="0091222D"/>
    <w:rsid w:val="0091280D"/>
    <w:rsid w:val="00913FA3"/>
    <w:rsid w:val="009159E2"/>
    <w:rsid w:val="00916824"/>
    <w:rsid w:val="00916A36"/>
    <w:rsid w:val="00917ED2"/>
    <w:rsid w:val="00920FAA"/>
    <w:rsid w:val="009213C0"/>
    <w:rsid w:val="009218DE"/>
    <w:rsid w:val="00921DE9"/>
    <w:rsid w:val="00922616"/>
    <w:rsid w:val="00922BD6"/>
    <w:rsid w:val="009238B1"/>
    <w:rsid w:val="0092438F"/>
    <w:rsid w:val="009245F5"/>
    <w:rsid w:val="00924903"/>
    <w:rsid w:val="009262F0"/>
    <w:rsid w:val="009268D5"/>
    <w:rsid w:val="00926D05"/>
    <w:rsid w:val="0092760B"/>
    <w:rsid w:val="0092766F"/>
    <w:rsid w:val="00927946"/>
    <w:rsid w:val="009302CF"/>
    <w:rsid w:val="00930D9D"/>
    <w:rsid w:val="009317FA"/>
    <w:rsid w:val="009326D4"/>
    <w:rsid w:val="0093278E"/>
    <w:rsid w:val="009331E2"/>
    <w:rsid w:val="00933B73"/>
    <w:rsid w:val="00934686"/>
    <w:rsid w:val="0093486D"/>
    <w:rsid w:val="00936A7E"/>
    <w:rsid w:val="00936BBC"/>
    <w:rsid w:val="00937F77"/>
    <w:rsid w:val="00940878"/>
    <w:rsid w:val="00941115"/>
    <w:rsid w:val="0094132A"/>
    <w:rsid w:val="00941703"/>
    <w:rsid w:val="00942247"/>
    <w:rsid w:val="009423F7"/>
    <w:rsid w:val="009428DF"/>
    <w:rsid w:val="00944792"/>
    <w:rsid w:val="00944AE0"/>
    <w:rsid w:val="0094556D"/>
    <w:rsid w:val="0094645D"/>
    <w:rsid w:val="009466C6"/>
    <w:rsid w:val="009507EE"/>
    <w:rsid w:val="009515D0"/>
    <w:rsid w:val="00951ED2"/>
    <w:rsid w:val="009529EA"/>
    <w:rsid w:val="0095398A"/>
    <w:rsid w:val="009541B9"/>
    <w:rsid w:val="009542FF"/>
    <w:rsid w:val="00954444"/>
    <w:rsid w:val="00954BE2"/>
    <w:rsid w:val="00954E0D"/>
    <w:rsid w:val="00955706"/>
    <w:rsid w:val="00955894"/>
    <w:rsid w:val="009566B3"/>
    <w:rsid w:val="00956B81"/>
    <w:rsid w:val="0095715D"/>
    <w:rsid w:val="009578C1"/>
    <w:rsid w:val="00957D0C"/>
    <w:rsid w:val="00960778"/>
    <w:rsid w:val="00962D4D"/>
    <w:rsid w:val="00963320"/>
    <w:rsid w:val="00963FF8"/>
    <w:rsid w:val="00964B8D"/>
    <w:rsid w:val="00964C97"/>
    <w:rsid w:val="00965ED4"/>
    <w:rsid w:val="0096657E"/>
    <w:rsid w:val="0096662C"/>
    <w:rsid w:val="009669EB"/>
    <w:rsid w:val="00966BC7"/>
    <w:rsid w:val="0096725E"/>
    <w:rsid w:val="009703B3"/>
    <w:rsid w:val="00970F5B"/>
    <w:rsid w:val="009715B8"/>
    <w:rsid w:val="00972FDB"/>
    <w:rsid w:val="009734A7"/>
    <w:rsid w:val="00974346"/>
    <w:rsid w:val="00975111"/>
    <w:rsid w:val="00975E36"/>
    <w:rsid w:val="009772DE"/>
    <w:rsid w:val="00980321"/>
    <w:rsid w:val="00980862"/>
    <w:rsid w:val="00981095"/>
    <w:rsid w:val="00981500"/>
    <w:rsid w:val="00982E86"/>
    <w:rsid w:val="00983ABA"/>
    <w:rsid w:val="00984677"/>
    <w:rsid w:val="00984A58"/>
    <w:rsid w:val="00984B2A"/>
    <w:rsid w:val="00984C47"/>
    <w:rsid w:val="0098619E"/>
    <w:rsid w:val="00986F66"/>
    <w:rsid w:val="00987A1D"/>
    <w:rsid w:val="00987FC9"/>
    <w:rsid w:val="0099034A"/>
    <w:rsid w:val="009907C1"/>
    <w:rsid w:val="009922BC"/>
    <w:rsid w:val="0099254D"/>
    <w:rsid w:val="009928DA"/>
    <w:rsid w:val="00992BDA"/>
    <w:rsid w:val="00993524"/>
    <w:rsid w:val="0099455B"/>
    <w:rsid w:val="009947B1"/>
    <w:rsid w:val="00994B4F"/>
    <w:rsid w:val="009A0ADF"/>
    <w:rsid w:val="009A1BD6"/>
    <w:rsid w:val="009A3504"/>
    <w:rsid w:val="009A4DF0"/>
    <w:rsid w:val="009A52D8"/>
    <w:rsid w:val="009A557E"/>
    <w:rsid w:val="009A562B"/>
    <w:rsid w:val="009A65E9"/>
    <w:rsid w:val="009A7A4E"/>
    <w:rsid w:val="009B0377"/>
    <w:rsid w:val="009B109A"/>
    <w:rsid w:val="009B11A2"/>
    <w:rsid w:val="009B17F5"/>
    <w:rsid w:val="009B24B2"/>
    <w:rsid w:val="009B2524"/>
    <w:rsid w:val="009B3DE4"/>
    <w:rsid w:val="009B3F10"/>
    <w:rsid w:val="009B57B9"/>
    <w:rsid w:val="009B66DD"/>
    <w:rsid w:val="009B765A"/>
    <w:rsid w:val="009B77F7"/>
    <w:rsid w:val="009B7ECE"/>
    <w:rsid w:val="009C0E98"/>
    <w:rsid w:val="009C1A11"/>
    <w:rsid w:val="009C264C"/>
    <w:rsid w:val="009C26E0"/>
    <w:rsid w:val="009C2723"/>
    <w:rsid w:val="009C2AF6"/>
    <w:rsid w:val="009C313F"/>
    <w:rsid w:val="009C34E7"/>
    <w:rsid w:val="009C3A90"/>
    <w:rsid w:val="009C4811"/>
    <w:rsid w:val="009C4D98"/>
    <w:rsid w:val="009C70D6"/>
    <w:rsid w:val="009C790D"/>
    <w:rsid w:val="009D077A"/>
    <w:rsid w:val="009D0D89"/>
    <w:rsid w:val="009D139F"/>
    <w:rsid w:val="009D3261"/>
    <w:rsid w:val="009D3322"/>
    <w:rsid w:val="009D4BF6"/>
    <w:rsid w:val="009D4F4D"/>
    <w:rsid w:val="009D5AAE"/>
    <w:rsid w:val="009D7669"/>
    <w:rsid w:val="009D7EB9"/>
    <w:rsid w:val="009E02CC"/>
    <w:rsid w:val="009E1B7C"/>
    <w:rsid w:val="009E2966"/>
    <w:rsid w:val="009E376B"/>
    <w:rsid w:val="009E423E"/>
    <w:rsid w:val="009E49BE"/>
    <w:rsid w:val="009E4BCD"/>
    <w:rsid w:val="009E4D80"/>
    <w:rsid w:val="009E51E4"/>
    <w:rsid w:val="009E54B5"/>
    <w:rsid w:val="009E59C4"/>
    <w:rsid w:val="009E5A83"/>
    <w:rsid w:val="009E6301"/>
    <w:rsid w:val="009E68C7"/>
    <w:rsid w:val="009E74FA"/>
    <w:rsid w:val="009F0357"/>
    <w:rsid w:val="009F0FD2"/>
    <w:rsid w:val="009F2416"/>
    <w:rsid w:val="009F26B0"/>
    <w:rsid w:val="009F2E3A"/>
    <w:rsid w:val="009F327F"/>
    <w:rsid w:val="009F46DC"/>
    <w:rsid w:val="009F579F"/>
    <w:rsid w:val="009F5AAC"/>
    <w:rsid w:val="009F6C04"/>
    <w:rsid w:val="009F6C97"/>
    <w:rsid w:val="009F7A14"/>
    <w:rsid w:val="00A0015D"/>
    <w:rsid w:val="00A005B2"/>
    <w:rsid w:val="00A00B12"/>
    <w:rsid w:val="00A0112F"/>
    <w:rsid w:val="00A02403"/>
    <w:rsid w:val="00A03864"/>
    <w:rsid w:val="00A04D00"/>
    <w:rsid w:val="00A04EE9"/>
    <w:rsid w:val="00A05397"/>
    <w:rsid w:val="00A06335"/>
    <w:rsid w:val="00A07B43"/>
    <w:rsid w:val="00A110CA"/>
    <w:rsid w:val="00A12ECC"/>
    <w:rsid w:val="00A147DA"/>
    <w:rsid w:val="00A15344"/>
    <w:rsid w:val="00A202F0"/>
    <w:rsid w:val="00A20CAA"/>
    <w:rsid w:val="00A21C7D"/>
    <w:rsid w:val="00A22012"/>
    <w:rsid w:val="00A24138"/>
    <w:rsid w:val="00A24263"/>
    <w:rsid w:val="00A24920"/>
    <w:rsid w:val="00A2503F"/>
    <w:rsid w:val="00A25B1A"/>
    <w:rsid w:val="00A27823"/>
    <w:rsid w:val="00A30DEF"/>
    <w:rsid w:val="00A30FAD"/>
    <w:rsid w:val="00A30FE0"/>
    <w:rsid w:val="00A333D1"/>
    <w:rsid w:val="00A33484"/>
    <w:rsid w:val="00A347B6"/>
    <w:rsid w:val="00A35AE5"/>
    <w:rsid w:val="00A35CAD"/>
    <w:rsid w:val="00A36FA4"/>
    <w:rsid w:val="00A37775"/>
    <w:rsid w:val="00A37A47"/>
    <w:rsid w:val="00A37F93"/>
    <w:rsid w:val="00A41A4B"/>
    <w:rsid w:val="00A426AA"/>
    <w:rsid w:val="00A42958"/>
    <w:rsid w:val="00A42D5F"/>
    <w:rsid w:val="00A43155"/>
    <w:rsid w:val="00A460EA"/>
    <w:rsid w:val="00A46CA9"/>
    <w:rsid w:val="00A47695"/>
    <w:rsid w:val="00A47B48"/>
    <w:rsid w:val="00A50D0F"/>
    <w:rsid w:val="00A51F20"/>
    <w:rsid w:val="00A52D76"/>
    <w:rsid w:val="00A53174"/>
    <w:rsid w:val="00A5421C"/>
    <w:rsid w:val="00A54BBB"/>
    <w:rsid w:val="00A56CFE"/>
    <w:rsid w:val="00A56E5B"/>
    <w:rsid w:val="00A60578"/>
    <w:rsid w:val="00A60829"/>
    <w:rsid w:val="00A61857"/>
    <w:rsid w:val="00A6185D"/>
    <w:rsid w:val="00A620DD"/>
    <w:rsid w:val="00A622D0"/>
    <w:rsid w:val="00A626E1"/>
    <w:rsid w:val="00A62DA5"/>
    <w:rsid w:val="00A63027"/>
    <w:rsid w:val="00A63593"/>
    <w:rsid w:val="00A6455E"/>
    <w:rsid w:val="00A6492E"/>
    <w:rsid w:val="00A64D94"/>
    <w:rsid w:val="00A65FAC"/>
    <w:rsid w:val="00A661AE"/>
    <w:rsid w:val="00A70CE9"/>
    <w:rsid w:val="00A72471"/>
    <w:rsid w:val="00A74B57"/>
    <w:rsid w:val="00A77E87"/>
    <w:rsid w:val="00A77F66"/>
    <w:rsid w:val="00A81A22"/>
    <w:rsid w:val="00A81D35"/>
    <w:rsid w:val="00A829E1"/>
    <w:rsid w:val="00A8302C"/>
    <w:rsid w:val="00A83A1E"/>
    <w:rsid w:val="00A86483"/>
    <w:rsid w:val="00A86A4C"/>
    <w:rsid w:val="00A86C8A"/>
    <w:rsid w:val="00A87FB3"/>
    <w:rsid w:val="00A90BD8"/>
    <w:rsid w:val="00A910DD"/>
    <w:rsid w:val="00A930FD"/>
    <w:rsid w:val="00A94174"/>
    <w:rsid w:val="00A953BE"/>
    <w:rsid w:val="00A95631"/>
    <w:rsid w:val="00A95BE5"/>
    <w:rsid w:val="00A97769"/>
    <w:rsid w:val="00A97F66"/>
    <w:rsid w:val="00AA10AB"/>
    <w:rsid w:val="00AA15E1"/>
    <w:rsid w:val="00AA47AA"/>
    <w:rsid w:val="00AA6841"/>
    <w:rsid w:val="00AA6DCD"/>
    <w:rsid w:val="00AA6FA2"/>
    <w:rsid w:val="00AA72A4"/>
    <w:rsid w:val="00AA76B5"/>
    <w:rsid w:val="00AB0496"/>
    <w:rsid w:val="00AB10F3"/>
    <w:rsid w:val="00AB20B5"/>
    <w:rsid w:val="00AB3240"/>
    <w:rsid w:val="00AB3362"/>
    <w:rsid w:val="00AB3A94"/>
    <w:rsid w:val="00AB4162"/>
    <w:rsid w:val="00AB4674"/>
    <w:rsid w:val="00AB4AF4"/>
    <w:rsid w:val="00AB52FA"/>
    <w:rsid w:val="00AB58EC"/>
    <w:rsid w:val="00AB6AB7"/>
    <w:rsid w:val="00AB7586"/>
    <w:rsid w:val="00AB7A3C"/>
    <w:rsid w:val="00AB7A44"/>
    <w:rsid w:val="00AB7A50"/>
    <w:rsid w:val="00AC00E6"/>
    <w:rsid w:val="00AC1762"/>
    <w:rsid w:val="00AC25FA"/>
    <w:rsid w:val="00AC362B"/>
    <w:rsid w:val="00AC3E43"/>
    <w:rsid w:val="00AC4C8B"/>
    <w:rsid w:val="00AC4EF6"/>
    <w:rsid w:val="00AC4F9D"/>
    <w:rsid w:val="00AC64F6"/>
    <w:rsid w:val="00AC70FB"/>
    <w:rsid w:val="00AC73F1"/>
    <w:rsid w:val="00AD0820"/>
    <w:rsid w:val="00AD0D86"/>
    <w:rsid w:val="00AD0DAA"/>
    <w:rsid w:val="00AD1D73"/>
    <w:rsid w:val="00AD1EA1"/>
    <w:rsid w:val="00AD23A7"/>
    <w:rsid w:val="00AD2641"/>
    <w:rsid w:val="00AD3164"/>
    <w:rsid w:val="00AD3DEC"/>
    <w:rsid w:val="00AD54CB"/>
    <w:rsid w:val="00AD6D89"/>
    <w:rsid w:val="00AD714B"/>
    <w:rsid w:val="00AD71D4"/>
    <w:rsid w:val="00AE00CA"/>
    <w:rsid w:val="00AE067D"/>
    <w:rsid w:val="00AE0957"/>
    <w:rsid w:val="00AE0C9C"/>
    <w:rsid w:val="00AE1305"/>
    <w:rsid w:val="00AE137E"/>
    <w:rsid w:val="00AE15A0"/>
    <w:rsid w:val="00AE3F20"/>
    <w:rsid w:val="00AE4136"/>
    <w:rsid w:val="00AE41B5"/>
    <w:rsid w:val="00AE4C7E"/>
    <w:rsid w:val="00AE4E6B"/>
    <w:rsid w:val="00AE5076"/>
    <w:rsid w:val="00AE5472"/>
    <w:rsid w:val="00AE5791"/>
    <w:rsid w:val="00AE5BAD"/>
    <w:rsid w:val="00AE5F8A"/>
    <w:rsid w:val="00AE6682"/>
    <w:rsid w:val="00AE6BDC"/>
    <w:rsid w:val="00AE6D85"/>
    <w:rsid w:val="00AE746D"/>
    <w:rsid w:val="00AE7C13"/>
    <w:rsid w:val="00AF1CC2"/>
    <w:rsid w:val="00AF21B0"/>
    <w:rsid w:val="00AF2B1A"/>
    <w:rsid w:val="00AF4545"/>
    <w:rsid w:val="00AF57AA"/>
    <w:rsid w:val="00AF5C2C"/>
    <w:rsid w:val="00AF71A5"/>
    <w:rsid w:val="00AF7FAC"/>
    <w:rsid w:val="00B02ED4"/>
    <w:rsid w:val="00B0348D"/>
    <w:rsid w:val="00B03A14"/>
    <w:rsid w:val="00B043F0"/>
    <w:rsid w:val="00B070F0"/>
    <w:rsid w:val="00B07224"/>
    <w:rsid w:val="00B118F3"/>
    <w:rsid w:val="00B126D0"/>
    <w:rsid w:val="00B1361F"/>
    <w:rsid w:val="00B14F5A"/>
    <w:rsid w:val="00B1516A"/>
    <w:rsid w:val="00B15540"/>
    <w:rsid w:val="00B15825"/>
    <w:rsid w:val="00B1649E"/>
    <w:rsid w:val="00B164F5"/>
    <w:rsid w:val="00B171AC"/>
    <w:rsid w:val="00B20246"/>
    <w:rsid w:val="00B2036A"/>
    <w:rsid w:val="00B2058D"/>
    <w:rsid w:val="00B2081B"/>
    <w:rsid w:val="00B20F8A"/>
    <w:rsid w:val="00B21126"/>
    <w:rsid w:val="00B216AE"/>
    <w:rsid w:val="00B221E9"/>
    <w:rsid w:val="00B22719"/>
    <w:rsid w:val="00B2361E"/>
    <w:rsid w:val="00B23773"/>
    <w:rsid w:val="00B24684"/>
    <w:rsid w:val="00B25128"/>
    <w:rsid w:val="00B254F2"/>
    <w:rsid w:val="00B25895"/>
    <w:rsid w:val="00B27882"/>
    <w:rsid w:val="00B27FFD"/>
    <w:rsid w:val="00B3063D"/>
    <w:rsid w:val="00B33354"/>
    <w:rsid w:val="00B34DEF"/>
    <w:rsid w:val="00B3544E"/>
    <w:rsid w:val="00B36B4A"/>
    <w:rsid w:val="00B36BDB"/>
    <w:rsid w:val="00B36C80"/>
    <w:rsid w:val="00B37003"/>
    <w:rsid w:val="00B37C24"/>
    <w:rsid w:val="00B41368"/>
    <w:rsid w:val="00B42E94"/>
    <w:rsid w:val="00B4324B"/>
    <w:rsid w:val="00B4346A"/>
    <w:rsid w:val="00B4627E"/>
    <w:rsid w:val="00B46739"/>
    <w:rsid w:val="00B47281"/>
    <w:rsid w:val="00B50D77"/>
    <w:rsid w:val="00B51D2E"/>
    <w:rsid w:val="00B5204F"/>
    <w:rsid w:val="00B521DC"/>
    <w:rsid w:val="00B5269D"/>
    <w:rsid w:val="00B52A3B"/>
    <w:rsid w:val="00B52F04"/>
    <w:rsid w:val="00B53C3D"/>
    <w:rsid w:val="00B54103"/>
    <w:rsid w:val="00B548E8"/>
    <w:rsid w:val="00B55288"/>
    <w:rsid w:val="00B566FE"/>
    <w:rsid w:val="00B56EF5"/>
    <w:rsid w:val="00B57E46"/>
    <w:rsid w:val="00B612E1"/>
    <w:rsid w:val="00B62E0E"/>
    <w:rsid w:val="00B63216"/>
    <w:rsid w:val="00B64D11"/>
    <w:rsid w:val="00B65FE2"/>
    <w:rsid w:val="00B701C9"/>
    <w:rsid w:val="00B7143F"/>
    <w:rsid w:val="00B72783"/>
    <w:rsid w:val="00B72A77"/>
    <w:rsid w:val="00B743F8"/>
    <w:rsid w:val="00B752C0"/>
    <w:rsid w:val="00B76C3A"/>
    <w:rsid w:val="00B76DE8"/>
    <w:rsid w:val="00B76EFE"/>
    <w:rsid w:val="00B80770"/>
    <w:rsid w:val="00B80DA5"/>
    <w:rsid w:val="00B8119D"/>
    <w:rsid w:val="00B82427"/>
    <w:rsid w:val="00B82543"/>
    <w:rsid w:val="00B832AA"/>
    <w:rsid w:val="00B83D8C"/>
    <w:rsid w:val="00B83EB0"/>
    <w:rsid w:val="00B84E44"/>
    <w:rsid w:val="00B85D51"/>
    <w:rsid w:val="00B87050"/>
    <w:rsid w:val="00B87829"/>
    <w:rsid w:val="00B90182"/>
    <w:rsid w:val="00B90736"/>
    <w:rsid w:val="00B926F2"/>
    <w:rsid w:val="00B92830"/>
    <w:rsid w:val="00B92AA7"/>
    <w:rsid w:val="00B93942"/>
    <w:rsid w:val="00B93A25"/>
    <w:rsid w:val="00B93A9D"/>
    <w:rsid w:val="00B94A39"/>
    <w:rsid w:val="00B952AA"/>
    <w:rsid w:val="00B96ACC"/>
    <w:rsid w:val="00BA0A58"/>
    <w:rsid w:val="00BA116F"/>
    <w:rsid w:val="00BA16D6"/>
    <w:rsid w:val="00BA22DE"/>
    <w:rsid w:val="00BA23AA"/>
    <w:rsid w:val="00BA4417"/>
    <w:rsid w:val="00BA4749"/>
    <w:rsid w:val="00BA602A"/>
    <w:rsid w:val="00BA6922"/>
    <w:rsid w:val="00BA6F1B"/>
    <w:rsid w:val="00BA7DF2"/>
    <w:rsid w:val="00BB08E5"/>
    <w:rsid w:val="00BB1773"/>
    <w:rsid w:val="00BB2083"/>
    <w:rsid w:val="00BB56F5"/>
    <w:rsid w:val="00BB5819"/>
    <w:rsid w:val="00BB5A41"/>
    <w:rsid w:val="00BB6721"/>
    <w:rsid w:val="00BB70DF"/>
    <w:rsid w:val="00BB75F2"/>
    <w:rsid w:val="00BB7757"/>
    <w:rsid w:val="00BB7AE0"/>
    <w:rsid w:val="00BC03F1"/>
    <w:rsid w:val="00BC0621"/>
    <w:rsid w:val="00BC0EEB"/>
    <w:rsid w:val="00BC2055"/>
    <w:rsid w:val="00BC2DA1"/>
    <w:rsid w:val="00BC3998"/>
    <w:rsid w:val="00BC3AF1"/>
    <w:rsid w:val="00BC4393"/>
    <w:rsid w:val="00BC6A0C"/>
    <w:rsid w:val="00BC6A6F"/>
    <w:rsid w:val="00BC6DB8"/>
    <w:rsid w:val="00BC6E82"/>
    <w:rsid w:val="00BD04A2"/>
    <w:rsid w:val="00BD08C0"/>
    <w:rsid w:val="00BD144D"/>
    <w:rsid w:val="00BD1A49"/>
    <w:rsid w:val="00BD1BB1"/>
    <w:rsid w:val="00BD1F7F"/>
    <w:rsid w:val="00BD3AC7"/>
    <w:rsid w:val="00BD47DC"/>
    <w:rsid w:val="00BD51C2"/>
    <w:rsid w:val="00BD532F"/>
    <w:rsid w:val="00BD53BF"/>
    <w:rsid w:val="00BD57A2"/>
    <w:rsid w:val="00BD57E8"/>
    <w:rsid w:val="00BD5B11"/>
    <w:rsid w:val="00BD6315"/>
    <w:rsid w:val="00BD6632"/>
    <w:rsid w:val="00BE1724"/>
    <w:rsid w:val="00BE183A"/>
    <w:rsid w:val="00BE208F"/>
    <w:rsid w:val="00BE3083"/>
    <w:rsid w:val="00BE35CB"/>
    <w:rsid w:val="00BE3C03"/>
    <w:rsid w:val="00BE4FD7"/>
    <w:rsid w:val="00BE5EB3"/>
    <w:rsid w:val="00BE69F3"/>
    <w:rsid w:val="00BF0304"/>
    <w:rsid w:val="00BF0A07"/>
    <w:rsid w:val="00BF0D63"/>
    <w:rsid w:val="00BF47A2"/>
    <w:rsid w:val="00BF6A77"/>
    <w:rsid w:val="00BF78BD"/>
    <w:rsid w:val="00BF7A7C"/>
    <w:rsid w:val="00C0060A"/>
    <w:rsid w:val="00C01331"/>
    <w:rsid w:val="00C01B24"/>
    <w:rsid w:val="00C03838"/>
    <w:rsid w:val="00C05854"/>
    <w:rsid w:val="00C05D16"/>
    <w:rsid w:val="00C06000"/>
    <w:rsid w:val="00C0718F"/>
    <w:rsid w:val="00C072E3"/>
    <w:rsid w:val="00C102B6"/>
    <w:rsid w:val="00C10701"/>
    <w:rsid w:val="00C114EA"/>
    <w:rsid w:val="00C12730"/>
    <w:rsid w:val="00C12F6C"/>
    <w:rsid w:val="00C12FEF"/>
    <w:rsid w:val="00C13574"/>
    <w:rsid w:val="00C14752"/>
    <w:rsid w:val="00C15716"/>
    <w:rsid w:val="00C164E3"/>
    <w:rsid w:val="00C165A7"/>
    <w:rsid w:val="00C16BE9"/>
    <w:rsid w:val="00C20006"/>
    <w:rsid w:val="00C22423"/>
    <w:rsid w:val="00C22F07"/>
    <w:rsid w:val="00C23242"/>
    <w:rsid w:val="00C234ED"/>
    <w:rsid w:val="00C23BD7"/>
    <w:rsid w:val="00C24D35"/>
    <w:rsid w:val="00C25AA8"/>
    <w:rsid w:val="00C271DB"/>
    <w:rsid w:val="00C30225"/>
    <w:rsid w:val="00C306F7"/>
    <w:rsid w:val="00C30729"/>
    <w:rsid w:val="00C30B5B"/>
    <w:rsid w:val="00C311C3"/>
    <w:rsid w:val="00C31A29"/>
    <w:rsid w:val="00C31B29"/>
    <w:rsid w:val="00C32532"/>
    <w:rsid w:val="00C3276A"/>
    <w:rsid w:val="00C32C0E"/>
    <w:rsid w:val="00C32DBE"/>
    <w:rsid w:val="00C337B0"/>
    <w:rsid w:val="00C33AC8"/>
    <w:rsid w:val="00C34BB8"/>
    <w:rsid w:val="00C34C4E"/>
    <w:rsid w:val="00C353BA"/>
    <w:rsid w:val="00C367FB"/>
    <w:rsid w:val="00C37531"/>
    <w:rsid w:val="00C40E94"/>
    <w:rsid w:val="00C428FA"/>
    <w:rsid w:val="00C42A48"/>
    <w:rsid w:val="00C43C93"/>
    <w:rsid w:val="00C44952"/>
    <w:rsid w:val="00C44DBD"/>
    <w:rsid w:val="00C451AB"/>
    <w:rsid w:val="00C451FC"/>
    <w:rsid w:val="00C45AAB"/>
    <w:rsid w:val="00C46BC0"/>
    <w:rsid w:val="00C476FF"/>
    <w:rsid w:val="00C500E6"/>
    <w:rsid w:val="00C501C1"/>
    <w:rsid w:val="00C50229"/>
    <w:rsid w:val="00C504CA"/>
    <w:rsid w:val="00C50528"/>
    <w:rsid w:val="00C508BA"/>
    <w:rsid w:val="00C50EFC"/>
    <w:rsid w:val="00C512B5"/>
    <w:rsid w:val="00C52480"/>
    <w:rsid w:val="00C53F30"/>
    <w:rsid w:val="00C54788"/>
    <w:rsid w:val="00C54FC9"/>
    <w:rsid w:val="00C55E30"/>
    <w:rsid w:val="00C55EF6"/>
    <w:rsid w:val="00C56631"/>
    <w:rsid w:val="00C5686F"/>
    <w:rsid w:val="00C56F4E"/>
    <w:rsid w:val="00C60219"/>
    <w:rsid w:val="00C63489"/>
    <w:rsid w:val="00C63BFC"/>
    <w:rsid w:val="00C64CB1"/>
    <w:rsid w:val="00C65499"/>
    <w:rsid w:val="00C665D3"/>
    <w:rsid w:val="00C66F0E"/>
    <w:rsid w:val="00C67A3F"/>
    <w:rsid w:val="00C701EE"/>
    <w:rsid w:val="00C70493"/>
    <w:rsid w:val="00C713DC"/>
    <w:rsid w:val="00C7175D"/>
    <w:rsid w:val="00C7220D"/>
    <w:rsid w:val="00C73463"/>
    <w:rsid w:val="00C75311"/>
    <w:rsid w:val="00C75BC9"/>
    <w:rsid w:val="00C77933"/>
    <w:rsid w:val="00C83EAC"/>
    <w:rsid w:val="00C856B9"/>
    <w:rsid w:val="00C86476"/>
    <w:rsid w:val="00C86F47"/>
    <w:rsid w:val="00C879CC"/>
    <w:rsid w:val="00C90895"/>
    <w:rsid w:val="00C9144F"/>
    <w:rsid w:val="00C935CE"/>
    <w:rsid w:val="00C957E1"/>
    <w:rsid w:val="00C964D5"/>
    <w:rsid w:val="00C96F88"/>
    <w:rsid w:val="00C97402"/>
    <w:rsid w:val="00C97C97"/>
    <w:rsid w:val="00CA0527"/>
    <w:rsid w:val="00CA0746"/>
    <w:rsid w:val="00CA1CBB"/>
    <w:rsid w:val="00CA302A"/>
    <w:rsid w:val="00CA43F2"/>
    <w:rsid w:val="00CA4CDC"/>
    <w:rsid w:val="00CA55C5"/>
    <w:rsid w:val="00CA5B6D"/>
    <w:rsid w:val="00CA6586"/>
    <w:rsid w:val="00CA6F94"/>
    <w:rsid w:val="00CA7905"/>
    <w:rsid w:val="00CB087A"/>
    <w:rsid w:val="00CB0C8B"/>
    <w:rsid w:val="00CB1A46"/>
    <w:rsid w:val="00CB21B0"/>
    <w:rsid w:val="00CB2618"/>
    <w:rsid w:val="00CB28AC"/>
    <w:rsid w:val="00CB2A48"/>
    <w:rsid w:val="00CB3F69"/>
    <w:rsid w:val="00CB3F8C"/>
    <w:rsid w:val="00CB4714"/>
    <w:rsid w:val="00CB47AF"/>
    <w:rsid w:val="00CB4E6D"/>
    <w:rsid w:val="00CB50E6"/>
    <w:rsid w:val="00CB603D"/>
    <w:rsid w:val="00CB6E2D"/>
    <w:rsid w:val="00CB7771"/>
    <w:rsid w:val="00CC0295"/>
    <w:rsid w:val="00CC0447"/>
    <w:rsid w:val="00CC0BBC"/>
    <w:rsid w:val="00CC18D1"/>
    <w:rsid w:val="00CC1ADE"/>
    <w:rsid w:val="00CC1E1E"/>
    <w:rsid w:val="00CC1E32"/>
    <w:rsid w:val="00CC202D"/>
    <w:rsid w:val="00CC23BD"/>
    <w:rsid w:val="00CC28E1"/>
    <w:rsid w:val="00CC2AB2"/>
    <w:rsid w:val="00CC32C8"/>
    <w:rsid w:val="00CC4E1F"/>
    <w:rsid w:val="00CC5BDD"/>
    <w:rsid w:val="00CC62D1"/>
    <w:rsid w:val="00CC632E"/>
    <w:rsid w:val="00CC6E1B"/>
    <w:rsid w:val="00CC71D1"/>
    <w:rsid w:val="00CC781D"/>
    <w:rsid w:val="00CC7E6E"/>
    <w:rsid w:val="00CD0330"/>
    <w:rsid w:val="00CD07D4"/>
    <w:rsid w:val="00CD0BF2"/>
    <w:rsid w:val="00CD0CEF"/>
    <w:rsid w:val="00CD103F"/>
    <w:rsid w:val="00CD1437"/>
    <w:rsid w:val="00CD16A4"/>
    <w:rsid w:val="00CD1813"/>
    <w:rsid w:val="00CD1B52"/>
    <w:rsid w:val="00CD2A2A"/>
    <w:rsid w:val="00CD2C76"/>
    <w:rsid w:val="00CE04EE"/>
    <w:rsid w:val="00CE1F15"/>
    <w:rsid w:val="00CE27A5"/>
    <w:rsid w:val="00CE365A"/>
    <w:rsid w:val="00CE3A49"/>
    <w:rsid w:val="00CE509A"/>
    <w:rsid w:val="00CF0406"/>
    <w:rsid w:val="00CF18AB"/>
    <w:rsid w:val="00CF2A45"/>
    <w:rsid w:val="00CF2AC6"/>
    <w:rsid w:val="00CF42DE"/>
    <w:rsid w:val="00CF5299"/>
    <w:rsid w:val="00CF58D0"/>
    <w:rsid w:val="00CF6CA3"/>
    <w:rsid w:val="00D001EE"/>
    <w:rsid w:val="00D010DD"/>
    <w:rsid w:val="00D01D72"/>
    <w:rsid w:val="00D02007"/>
    <w:rsid w:val="00D02FC9"/>
    <w:rsid w:val="00D03161"/>
    <w:rsid w:val="00D03445"/>
    <w:rsid w:val="00D03465"/>
    <w:rsid w:val="00D03FED"/>
    <w:rsid w:val="00D047D6"/>
    <w:rsid w:val="00D04B31"/>
    <w:rsid w:val="00D05046"/>
    <w:rsid w:val="00D05A60"/>
    <w:rsid w:val="00D06664"/>
    <w:rsid w:val="00D06733"/>
    <w:rsid w:val="00D06869"/>
    <w:rsid w:val="00D06DE9"/>
    <w:rsid w:val="00D0786E"/>
    <w:rsid w:val="00D1171D"/>
    <w:rsid w:val="00D1323A"/>
    <w:rsid w:val="00D13B43"/>
    <w:rsid w:val="00D14210"/>
    <w:rsid w:val="00D15947"/>
    <w:rsid w:val="00D16AF2"/>
    <w:rsid w:val="00D16D5A"/>
    <w:rsid w:val="00D1742C"/>
    <w:rsid w:val="00D200A7"/>
    <w:rsid w:val="00D20333"/>
    <w:rsid w:val="00D22008"/>
    <w:rsid w:val="00D24141"/>
    <w:rsid w:val="00D2518C"/>
    <w:rsid w:val="00D25487"/>
    <w:rsid w:val="00D258FB"/>
    <w:rsid w:val="00D26821"/>
    <w:rsid w:val="00D26EF0"/>
    <w:rsid w:val="00D273CB"/>
    <w:rsid w:val="00D30971"/>
    <w:rsid w:val="00D30E21"/>
    <w:rsid w:val="00D329C7"/>
    <w:rsid w:val="00D32A78"/>
    <w:rsid w:val="00D32BC7"/>
    <w:rsid w:val="00D32D00"/>
    <w:rsid w:val="00D33361"/>
    <w:rsid w:val="00D33886"/>
    <w:rsid w:val="00D33B57"/>
    <w:rsid w:val="00D346DD"/>
    <w:rsid w:val="00D35A61"/>
    <w:rsid w:val="00D36C6A"/>
    <w:rsid w:val="00D37527"/>
    <w:rsid w:val="00D400C0"/>
    <w:rsid w:val="00D407C5"/>
    <w:rsid w:val="00D41381"/>
    <w:rsid w:val="00D41A41"/>
    <w:rsid w:val="00D431C9"/>
    <w:rsid w:val="00D43E6D"/>
    <w:rsid w:val="00D45406"/>
    <w:rsid w:val="00D45C4F"/>
    <w:rsid w:val="00D45F98"/>
    <w:rsid w:val="00D517F5"/>
    <w:rsid w:val="00D51832"/>
    <w:rsid w:val="00D51FE2"/>
    <w:rsid w:val="00D5247D"/>
    <w:rsid w:val="00D548F9"/>
    <w:rsid w:val="00D5668A"/>
    <w:rsid w:val="00D56B7B"/>
    <w:rsid w:val="00D57D62"/>
    <w:rsid w:val="00D60089"/>
    <w:rsid w:val="00D606A1"/>
    <w:rsid w:val="00D61D17"/>
    <w:rsid w:val="00D627E9"/>
    <w:rsid w:val="00D638F8"/>
    <w:rsid w:val="00D639BE"/>
    <w:rsid w:val="00D63E85"/>
    <w:rsid w:val="00D64491"/>
    <w:rsid w:val="00D64C99"/>
    <w:rsid w:val="00D6555E"/>
    <w:rsid w:val="00D662B2"/>
    <w:rsid w:val="00D6701F"/>
    <w:rsid w:val="00D673D9"/>
    <w:rsid w:val="00D70855"/>
    <w:rsid w:val="00D71546"/>
    <w:rsid w:val="00D7167B"/>
    <w:rsid w:val="00D71C18"/>
    <w:rsid w:val="00D72E70"/>
    <w:rsid w:val="00D73D1D"/>
    <w:rsid w:val="00D74B07"/>
    <w:rsid w:val="00D75391"/>
    <w:rsid w:val="00D76428"/>
    <w:rsid w:val="00D76A65"/>
    <w:rsid w:val="00D77DD3"/>
    <w:rsid w:val="00D811AF"/>
    <w:rsid w:val="00D83A8F"/>
    <w:rsid w:val="00D84078"/>
    <w:rsid w:val="00D84E83"/>
    <w:rsid w:val="00D85291"/>
    <w:rsid w:val="00D859B7"/>
    <w:rsid w:val="00D87764"/>
    <w:rsid w:val="00D904D5"/>
    <w:rsid w:val="00D90BE0"/>
    <w:rsid w:val="00D91E41"/>
    <w:rsid w:val="00D92102"/>
    <w:rsid w:val="00D932B4"/>
    <w:rsid w:val="00D94570"/>
    <w:rsid w:val="00D9473C"/>
    <w:rsid w:val="00D94FEC"/>
    <w:rsid w:val="00D94FF3"/>
    <w:rsid w:val="00D95D9A"/>
    <w:rsid w:val="00D95E7D"/>
    <w:rsid w:val="00D96D7C"/>
    <w:rsid w:val="00DA0F86"/>
    <w:rsid w:val="00DA17F3"/>
    <w:rsid w:val="00DA190B"/>
    <w:rsid w:val="00DA2692"/>
    <w:rsid w:val="00DA2B67"/>
    <w:rsid w:val="00DA5358"/>
    <w:rsid w:val="00DA730E"/>
    <w:rsid w:val="00DB0518"/>
    <w:rsid w:val="00DB0B8B"/>
    <w:rsid w:val="00DB17CA"/>
    <w:rsid w:val="00DB2A0C"/>
    <w:rsid w:val="00DB2ABB"/>
    <w:rsid w:val="00DB33AE"/>
    <w:rsid w:val="00DB3539"/>
    <w:rsid w:val="00DB39BE"/>
    <w:rsid w:val="00DB3FC7"/>
    <w:rsid w:val="00DB3FEC"/>
    <w:rsid w:val="00DB41DA"/>
    <w:rsid w:val="00DB42F8"/>
    <w:rsid w:val="00DB57EA"/>
    <w:rsid w:val="00DB5C1D"/>
    <w:rsid w:val="00DB6BE5"/>
    <w:rsid w:val="00DB6E08"/>
    <w:rsid w:val="00DB7F70"/>
    <w:rsid w:val="00DC045D"/>
    <w:rsid w:val="00DC08E7"/>
    <w:rsid w:val="00DC0BC3"/>
    <w:rsid w:val="00DC150D"/>
    <w:rsid w:val="00DC2541"/>
    <w:rsid w:val="00DC2E0A"/>
    <w:rsid w:val="00DC316B"/>
    <w:rsid w:val="00DC341E"/>
    <w:rsid w:val="00DC35E2"/>
    <w:rsid w:val="00DC37D8"/>
    <w:rsid w:val="00DC551C"/>
    <w:rsid w:val="00DC55F1"/>
    <w:rsid w:val="00DC5CDE"/>
    <w:rsid w:val="00DC6A05"/>
    <w:rsid w:val="00DC6C2C"/>
    <w:rsid w:val="00DD0170"/>
    <w:rsid w:val="00DD069A"/>
    <w:rsid w:val="00DD0938"/>
    <w:rsid w:val="00DD16B9"/>
    <w:rsid w:val="00DD2D0D"/>
    <w:rsid w:val="00DD2E19"/>
    <w:rsid w:val="00DD399A"/>
    <w:rsid w:val="00DD4652"/>
    <w:rsid w:val="00DD4C20"/>
    <w:rsid w:val="00DD540E"/>
    <w:rsid w:val="00DD5659"/>
    <w:rsid w:val="00DD5681"/>
    <w:rsid w:val="00DD66F1"/>
    <w:rsid w:val="00DE0725"/>
    <w:rsid w:val="00DE145A"/>
    <w:rsid w:val="00DE1BD8"/>
    <w:rsid w:val="00DE25DF"/>
    <w:rsid w:val="00DE2EAB"/>
    <w:rsid w:val="00DE3237"/>
    <w:rsid w:val="00DE3618"/>
    <w:rsid w:val="00DE3AB5"/>
    <w:rsid w:val="00DE437D"/>
    <w:rsid w:val="00DE4584"/>
    <w:rsid w:val="00DE5368"/>
    <w:rsid w:val="00DE55B8"/>
    <w:rsid w:val="00DE65CC"/>
    <w:rsid w:val="00DF1626"/>
    <w:rsid w:val="00DF1CA0"/>
    <w:rsid w:val="00DF1E13"/>
    <w:rsid w:val="00DF2602"/>
    <w:rsid w:val="00DF48A2"/>
    <w:rsid w:val="00DF4C3E"/>
    <w:rsid w:val="00DF533F"/>
    <w:rsid w:val="00DF586C"/>
    <w:rsid w:val="00DF5BA0"/>
    <w:rsid w:val="00DF66B2"/>
    <w:rsid w:val="00DF7BCD"/>
    <w:rsid w:val="00E015D0"/>
    <w:rsid w:val="00E01D8A"/>
    <w:rsid w:val="00E02B28"/>
    <w:rsid w:val="00E049C0"/>
    <w:rsid w:val="00E059FA"/>
    <w:rsid w:val="00E062C0"/>
    <w:rsid w:val="00E1186C"/>
    <w:rsid w:val="00E140BA"/>
    <w:rsid w:val="00E145BD"/>
    <w:rsid w:val="00E15287"/>
    <w:rsid w:val="00E1559D"/>
    <w:rsid w:val="00E16301"/>
    <w:rsid w:val="00E16C54"/>
    <w:rsid w:val="00E218F7"/>
    <w:rsid w:val="00E227BF"/>
    <w:rsid w:val="00E23631"/>
    <w:rsid w:val="00E23951"/>
    <w:rsid w:val="00E25A1A"/>
    <w:rsid w:val="00E275BB"/>
    <w:rsid w:val="00E27921"/>
    <w:rsid w:val="00E30227"/>
    <w:rsid w:val="00E304F1"/>
    <w:rsid w:val="00E3053A"/>
    <w:rsid w:val="00E321D1"/>
    <w:rsid w:val="00E32DD0"/>
    <w:rsid w:val="00E32F21"/>
    <w:rsid w:val="00E36119"/>
    <w:rsid w:val="00E37657"/>
    <w:rsid w:val="00E40161"/>
    <w:rsid w:val="00E427BA"/>
    <w:rsid w:val="00E432D1"/>
    <w:rsid w:val="00E43DC8"/>
    <w:rsid w:val="00E44115"/>
    <w:rsid w:val="00E44257"/>
    <w:rsid w:val="00E45516"/>
    <w:rsid w:val="00E45960"/>
    <w:rsid w:val="00E46C69"/>
    <w:rsid w:val="00E474B4"/>
    <w:rsid w:val="00E47A1E"/>
    <w:rsid w:val="00E47F68"/>
    <w:rsid w:val="00E51E1E"/>
    <w:rsid w:val="00E51F3E"/>
    <w:rsid w:val="00E52B01"/>
    <w:rsid w:val="00E53ED4"/>
    <w:rsid w:val="00E54743"/>
    <w:rsid w:val="00E54B3C"/>
    <w:rsid w:val="00E56653"/>
    <w:rsid w:val="00E568B5"/>
    <w:rsid w:val="00E56C8D"/>
    <w:rsid w:val="00E57B9B"/>
    <w:rsid w:val="00E60AF2"/>
    <w:rsid w:val="00E60B77"/>
    <w:rsid w:val="00E60F50"/>
    <w:rsid w:val="00E6132B"/>
    <w:rsid w:val="00E61B31"/>
    <w:rsid w:val="00E61BAB"/>
    <w:rsid w:val="00E62375"/>
    <w:rsid w:val="00E62F12"/>
    <w:rsid w:val="00E63B84"/>
    <w:rsid w:val="00E64A64"/>
    <w:rsid w:val="00E658E5"/>
    <w:rsid w:val="00E66B37"/>
    <w:rsid w:val="00E66F8E"/>
    <w:rsid w:val="00E70725"/>
    <w:rsid w:val="00E70905"/>
    <w:rsid w:val="00E71AF5"/>
    <w:rsid w:val="00E72968"/>
    <w:rsid w:val="00E74608"/>
    <w:rsid w:val="00E76BE5"/>
    <w:rsid w:val="00E777E1"/>
    <w:rsid w:val="00E80878"/>
    <w:rsid w:val="00E83A7D"/>
    <w:rsid w:val="00E847F7"/>
    <w:rsid w:val="00E84CCF"/>
    <w:rsid w:val="00E85595"/>
    <w:rsid w:val="00E856AF"/>
    <w:rsid w:val="00E85710"/>
    <w:rsid w:val="00E85759"/>
    <w:rsid w:val="00E86EE7"/>
    <w:rsid w:val="00E876F9"/>
    <w:rsid w:val="00E87E83"/>
    <w:rsid w:val="00E900C9"/>
    <w:rsid w:val="00E905A7"/>
    <w:rsid w:val="00E91543"/>
    <w:rsid w:val="00E92A8C"/>
    <w:rsid w:val="00E92B10"/>
    <w:rsid w:val="00E94685"/>
    <w:rsid w:val="00E95170"/>
    <w:rsid w:val="00E9519A"/>
    <w:rsid w:val="00E95DB1"/>
    <w:rsid w:val="00E96124"/>
    <w:rsid w:val="00E97186"/>
    <w:rsid w:val="00EA1A38"/>
    <w:rsid w:val="00EA1B30"/>
    <w:rsid w:val="00EA27AB"/>
    <w:rsid w:val="00EA2A1A"/>
    <w:rsid w:val="00EA32A0"/>
    <w:rsid w:val="00EA32FF"/>
    <w:rsid w:val="00EA51ED"/>
    <w:rsid w:val="00EA59D8"/>
    <w:rsid w:val="00EA5C22"/>
    <w:rsid w:val="00EA6C52"/>
    <w:rsid w:val="00EB03FC"/>
    <w:rsid w:val="00EB06EE"/>
    <w:rsid w:val="00EB1B8C"/>
    <w:rsid w:val="00EB1FEC"/>
    <w:rsid w:val="00EB2842"/>
    <w:rsid w:val="00EB288B"/>
    <w:rsid w:val="00EB2B8D"/>
    <w:rsid w:val="00EB3261"/>
    <w:rsid w:val="00EB3CA7"/>
    <w:rsid w:val="00EB5100"/>
    <w:rsid w:val="00EB53A4"/>
    <w:rsid w:val="00EB626D"/>
    <w:rsid w:val="00EB6E29"/>
    <w:rsid w:val="00EB724B"/>
    <w:rsid w:val="00EB7489"/>
    <w:rsid w:val="00EB76AD"/>
    <w:rsid w:val="00EC07B0"/>
    <w:rsid w:val="00EC131D"/>
    <w:rsid w:val="00EC140A"/>
    <w:rsid w:val="00EC1C19"/>
    <w:rsid w:val="00EC1F7B"/>
    <w:rsid w:val="00EC2349"/>
    <w:rsid w:val="00EC25F7"/>
    <w:rsid w:val="00EC449D"/>
    <w:rsid w:val="00EC49A3"/>
    <w:rsid w:val="00EC4D85"/>
    <w:rsid w:val="00EC615E"/>
    <w:rsid w:val="00EC6442"/>
    <w:rsid w:val="00EC669A"/>
    <w:rsid w:val="00ED0215"/>
    <w:rsid w:val="00ED0C56"/>
    <w:rsid w:val="00ED0F2B"/>
    <w:rsid w:val="00ED1115"/>
    <w:rsid w:val="00ED14C4"/>
    <w:rsid w:val="00ED15B9"/>
    <w:rsid w:val="00ED1C13"/>
    <w:rsid w:val="00ED2EB0"/>
    <w:rsid w:val="00ED36CF"/>
    <w:rsid w:val="00ED40A8"/>
    <w:rsid w:val="00ED513D"/>
    <w:rsid w:val="00ED5670"/>
    <w:rsid w:val="00ED6313"/>
    <w:rsid w:val="00ED63A4"/>
    <w:rsid w:val="00ED72AB"/>
    <w:rsid w:val="00ED7E15"/>
    <w:rsid w:val="00EE03F0"/>
    <w:rsid w:val="00EE08B8"/>
    <w:rsid w:val="00EE29ED"/>
    <w:rsid w:val="00EE324E"/>
    <w:rsid w:val="00EE33A3"/>
    <w:rsid w:val="00EE3596"/>
    <w:rsid w:val="00EE3A6C"/>
    <w:rsid w:val="00EE5288"/>
    <w:rsid w:val="00EE5E12"/>
    <w:rsid w:val="00EE6904"/>
    <w:rsid w:val="00EE7887"/>
    <w:rsid w:val="00EF1A38"/>
    <w:rsid w:val="00EF2771"/>
    <w:rsid w:val="00EF3EF0"/>
    <w:rsid w:val="00EF418C"/>
    <w:rsid w:val="00EF4717"/>
    <w:rsid w:val="00EF5519"/>
    <w:rsid w:val="00EF58AA"/>
    <w:rsid w:val="00EF5F53"/>
    <w:rsid w:val="00EF6573"/>
    <w:rsid w:val="00EF748F"/>
    <w:rsid w:val="00EF7861"/>
    <w:rsid w:val="00EF7A4D"/>
    <w:rsid w:val="00EF7BA2"/>
    <w:rsid w:val="00F00959"/>
    <w:rsid w:val="00F01225"/>
    <w:rsid w:val="00F01241"/>
    <w:rsid w:val="00F01318"/>
    <w:rsid w:val="00F01380"/>
    <w:rsid w:val="00F028C9"/>
    <w:rsid w:val="00F02D16"/>
    <w:rsid w:val="00F0420A"/>
    <w:rsid w:val="00F0427D"/>
    <w:rsid w:val="00F069A7"/>
    <w:rsid w:val="00F0774F"/>
    <w:rsid w:val="00F0780F"/>
    <w:rsid w:val="00F078ED"/>
    <w:rsid w:val="00F07A04"/>
    <w:rsid w:val="00F1026B"/>
    <w:rsid w:val="00F11F8F"/>
    <w:rsid w:val="00F12D9A"/>
    <w:rsid w:val="00F14DE8"/>
    <w:rsid w:val="00F161AB"/>
    <w:rsid w:val="00F162A9"/>
    <w:rsid w:val="00F166AE"/>
    <w:rsid w:val="00F177C0"/>
    <w:rsid w:val="00F202DD"/>
    <w:rsid w:val="00F2065F"/>
    <w:rsid w:val="00F20945"/>
    <w:rsid w:val="00F2102D"/>
    <w:rsid w:val="00F2111F"/>
    <w:rsid w:val="00F219BD"/>
    <w:rsid w:val="00F21A65"/>
    <w:rsid w:val="00F22BFE"/>
    <w:rsid w:val="00F23ECE"/>
    <w:rsid w:val="00F24B8E"/>
    <w:rsid w:val="00F25BF8"/>
    <w:rsid w:val="00F25EF2"/>
    <w:rsid w:val="00F272B6"/>
    <w:rsid w:val="00F27623"/>
    <w:rsid w:val="00F30198"/>
    <w:rsid w:val="00F3127F"/>
    <w:rsid w:val="00F31967"/>
    <w:rsid w:val="00F321EB"/>
    <w:rsid w:val="00F32B6C"/>
    <w:rsid w:val="00F33577"/>
    <w:rsid w:val="00F35193"/>
    <w:rsid w:val="00F35E8A"/>
    <w:rsid w:val="00F360E3"/>
    <w:rsid w:val="00F370EE"/>
    <w:rsid w:val="00F41D98"/>
    <w:rsid w:val="00F41E24"/>
    <w:rsid w:val="00F4204D"/>
    <w:rsid w:val="00F43640"/>
    <w:rsid w:val="00F44094"/>
    <w:rsid w:val="00F44173"/>
    <w:rsid w:val="00F4423B"/>
    <w:rsid w:val="00F444EC"/>
    <w:rsid w:val="00F44D05"/>
    <w:rsid w:val="00F46A6E"/>
    <w:rsid w:val="00F46A72"/>
    <w:rsid w:val="00F46AC8"/>
    <w:rsid w:val="00F47141"/>
    <w:rsid w:val="00F47420"/>
    <w:rsid w:val="00F47A2E"/>
    <w:rsid w:val="00F50954"/>
    <w:rsid w:val="00F50C92"/>
    <w:rsid w:val="00F51599"/>
    <w:rsid w:val="00F520AA"/>
    <w:rsid w:val="00F527BF"/>
    <w:rsid w:val="00F53062"/>
    <w:rsid w:val="00F53A01"/>
    <w:rsid w:val="00F54383"/>
    <w:rsid w:val="00F54EBA"/>
    <w:rsid w:val="00F55526"/>
    <w:rsid w:val="00F557C0"/>
    <w:rsid w:val="00F56197"/>
    <w:rsid w:val="00F56DAE"/>
    <w:rsid w:val="00F56E16"/>
    <w:rsid w:val="00F579FB"/>
    <w:rsid w:val="00F57B02"/>
    <w:rsid w:val="00F606BD"/>
    <w:rsid w:val="00F63150"/>
    <w:rsid w:val="00F63649"/>
    <w:rsid w:val="00F63BC8"/>
    <w:rsid w:val="00F63BD6"/>
    <w:rsid w:val="00F64365"/>
    <w:rsid w:val="00F65AFC"/>
    <w:rsid w:val="00F65C0A"/>
    <w:rsid w:val="00F65EFC"/>
    <w:rsid w:val="00F662FD"/>
    <w:rsid w:val="00F66706"/>
    <w:rsid w:val="00F66CD1"/>
    <w:rsid w:val="00F67E41"/>
    <w:rsid w:val="00F67EE7"/>
    <w:rsid w:val="00F7023D"/>
    <w:rsid w:val="00F71129"/>
    <w:rsid w:val="00F7150E"/>
    <w:rsid w:val="00F731D2"/>
    <w:rsid w:val="00F739DF"/>
    <w:rsid w:val="00F7409D"/>
    <w:rsid w:val="00F75411"/>
    <w:rsid w:val="00F7682A"/>
    <w:rsid w:val="00F7687B"/>
    <w:rsid w:val="00F80A67"/>
    <w:rsid w:val="00F810CA"/>
    <w:rsid w:val="00F847E8"/>
    <w:rsid w:val="00F851BA"/>
    <w:rsid w:val="00F86574"/>
    <w:rsid w:val="00F86958"/>
    <w:rsid w:val="00F86F18"/>
    <w:rsid w:val="00F87AE2"/>
    <w:rsid w:val="00F87FD8"/>
    <w:rsid w:val="00F91676"/>
    <w:rsid w:val="00F91D44"/>
    <w:rsid w:val="00F92B75"/>
    <w:rsid w:val="00F95043"/>
    <w:rsid w:val="00F965DB"/>
    <w:rsid w:val="00F9762E"/>
    <w:rsid w:val="00F97DDC"/>
    <w:rsid w:val="00FA0FC3"/>
    <w:rsid w:val="00FA16CE"/>
    <w:rsid w:val="00FA1939"/>
    <w:rsid w:val="00FA1A73"/>
    <w:rsid w:val="00FA2BCC"/>
    <w:rsid w:val="00FA4C57"/>
    <w:rsid w:val="00FA5A58"/>
    <w:rsid w:val="00FA6693"/>
    <w:rsid w:val="00FA6B4C"/>
    <w:rsid w:val="00FA7DB2"/>
    <w:rsid w:val="00FB01BE"/>
    <w:rsid w:val="00FB05B9"/>
    <w:rsid w:val="00FB0BD5"/>
    <w:rsid w:val="00FB0E3D"/>
    <w:rsid w:val="00FB1354"/>
    <w:rsid w:val="00FB222E"/>
    <w:rsid w:val="00FB37C8"/>
    <w:rsid w:val="00FB5016"/>
    <w:rsid w:val="00FB57D7"/>
    <w:rsid w:val="00FB5884"/>
    <w:rsid w:val="00FB61D8"/>
    <w:rsid w:val="00FB621A"/>
    <w:rsid w:val="00FB6B89"/>
    <w:rsid w:val="00FC07F8"/>
    <w:rsid w:val="00FC106E"/>
    <w:rsid w:val="00FC15AB"/>
    <w:rsid w:val="00FC2A01"/>
    <w:rsid w:val="00FC3050"/>
    <w:rsid w:val="00FC36D7"/>
    <w:rsid w:val="00FC41A0"/>
    <w:rsid w:val="00FC44AF"/>
    <w:rsid w:val="00FC4815"/>
    <w:rsid w:val="00FC500B"/>
    <w:rsid w:val="00FC54C5"/>
    <w:rsid w:val="00FC6251"/>
    <w:rsid w:val="00FC62B3"/>
    <w:rsid w:val="00FC6BE7"/>
    <w:rsid w:val="00FC6CE7"/>
    <w:rsid w:val="00FC769F"/>
    <w:rsid w:val="00FC7B06"/>
    <w:rsid w:val="00FD16A8"/>
    <w:rsid w:val="00FD2697"/>
    <w:rsid w:val="00FD3E1A"/>
    <w:rsid w:val="00FD42CC"/>
    <w:rsid w:val="00FD438E"/>
    <w:rsid w:val="00FD4563"/>
    <w:rsid w:val="00FD7BE9"/>
    <w:rsid w:val="00FE20DF"/>
    <w:rsid w:val="00FE22F6"/>
    <w:rsid w:val="00FE26D0"/>
    <w:rsid w:val="00FE2A27"/>
    <w:rsid w:val="00FE2EDA"/>
    <w:rsid w:val="00FE2F26"/>
    <w:rsid w:val="00FE3880"/>
    <w:rsid w:val="00FE3BE6"/>
    <w:rsid w:val="00FE3F76"/>
    <w:rsid w:val="00FE4605"/>
    <w:rsid w:val="00FE5F45"/>
    <w:rsid w:val="00FE6961"/>
    <w:rsid w:val="00FE7529"/>
    <w:rsid w:val="00FF0144"/>
    <w:rsid w:val="00FF0428"/>
    <w:rsid w:val="00FF169B"/>
    <w:rsid w:val="00FF19B5"/>
    <w:rsid w:val="00FF1C67"/>
    <w:rsid w:val="00FF2259"/>
    <w:rsid w:val="00FF283D"/>
    <w:rsid w:val="00FF337D"/>
    <w:rsid w:val="00FF37BC"/>
    <w:rsid w:val="00FF49E3"/>
    <w:rsid w:val="0189B3D6"/>
    <w:rsid w:val="01D9FCB5"/>
    <w:rsid w:val="020865C4"/>
    <w:rsid w:val="02A099ED"/>
    <w:rsid w:val="031F47BC"/>
    <w:rsid w:val="03886799"/>
    <w:rsid w:val="043F3C0F"/>
    <w:rsid w:val="0466FED9"/>
    <w:rsid w:val="04775BB1"/>
    <w:rsid w:val="047A70D1"/>
    <w:rsid w:val="05119D77"/>
    <w:rsid w:val="052AC5D4"/>
    <w:rsid w:val="05BA6B14"/>
    <w:rsid w:val="07B26BA2"/>
    <w:rsid w:val="081A0B10"/>
    <w:rsid w:val="0870A0B1"/>
    <w:rsid w:val="09F64971"/>
    <w:rsid w:val="0A7C4A8D"/>
    <w:rsid w:val="0A80B98B"/>
    <w:rsid w:val="0B9A0758"/>
    <w:rsid w:val="0BF3757C"/>
    <w:rsid w:val="0C89E2A0"/>
    <w:rsid w:val="0C8B09A9"/>
    <w:rsid w:val="0D3E1F86"/>
    <w:rsid w:val="0E01AD65"/>
    <w:rsid w:val="0E0F0211"/>
    <w:rsid w:val="0E21AD26"/>
    <w:rsid w:val="0ED73715"/>
    <w:rsid w:val="0F15AD82"/>
    <w:rsid w:val="0F9A2606"/>
    <w:rsid w:val="10503DBF"/>
    <w:rsid w:val="1072C9BD"/>
    <w:rsid w:val="110455AA"/>
    <w:rsid w:val="11481311"/>
    <w:rsid w:val="11EB3A64"/>
    <w:rsid w:val="120D4EB7"/>
    <w:rsid w:val="12AA8AC0"/>
    <w:rsid w:val="13B25805"/>
    <w:rsid w:val="13F66805"/>
    <w:rsid w:val="141AAEF2"/>
    <w:rsid w:val="143E3D89"/>
    <w:rsid w:val="145A6573"/>
    <w:rsid w:val="1490EEAA"/>
    <w:rsid w:val="15D6B965"/>
    <w:rsid w:val="168AD74C"/>
    <w:rsid w:val="1772683E"/>
    <w:rsid w:val="185F6203"/>
    <w:rsid w:val="19320558"/>
    <w:rsid w:val="194086BB"/>
    <w:rsid w:val="196CE3D0"/>
    <w:rsid w:val="1983C669"/>
    <w:rsid w:val="1B5FC59F"/>
    <w:rsid w:val="1C0131E9"/>
    <w:rsid w:val="1C74D420"/>
    <w:rsid w:val="1CF13FBF"/>
    <w:rsid w:val="1D494394"/>
    <w:rsid w:val="1D53E480"/>
    <w:rsid w:val="1DA20CBC"/>
    <w:rsid w:val="1E1EA893"/>
    <w:rsid w:val="1ED80B53"/>
    <w:rsid w:val="1F2F27AE"/>
    <w:rsid w:val="1F58D736"/>
    <w:rsid w:val="1FA93E1D"/>
    <w:rsid w:val="1FE7EDD2"/>
    <w:rsid w:val="200F9B31"/>
    <w:rsid w:val="215E36DB"/>
    <w:rsid w:val="22064449"/>
    <w:rsid w:val="2244CCF3"/>
    <w:rsid w:val="22B29AA4"/>
    <w:rsid w:val="22E0DEDF"/>
    <w:rsid w:val="23009D99"/>
    <w:rsid w:val="24B305D5"/>
    <w:rsid w:val="24CA9570"/>
    <w:rsid w:val="2553130E"/>
    <w:rsid w:val="2570FB98"/>
    <w:rsid w:val="25F2AFF4"/>
    <w:rsid w:val="26460DDA"/>
    <w:rsid w:val="2678CAEF"/>
    <w:rsid w:val="27B45002"/>
    <w:rsid w:val="2844EAF3"/>
    <w:rsid w:val="28DAFA2C"/>
    <w:rsid w:val="2924734A"/>
    <w:rsid w:val="2B051921"/>
    <w:rsid w:val="2B0B540E"/>
    <w:rsid w:val="2B123D81"/>
    <w:rsid w:val="2B224759"/>
    <w:rsid w:val="2B29D7F4"/>
    <w:rsid w:val="2BD9FCD3"/>
    <w:rsid w:val="2C4A5CBD"/>
    <w:rsid w:val="2CBE17BA"/>
    <w:rsid w:val="2CC295E2"/>
    <w:rsid w:val="2CCC904E"/>
    <w:rsid w:val="2CE7B31A"/>
    <w:rsid w:val="2E046CCC"/>
    <w:rsid w:val="2E632108"/>
    <w:rsid w:val="2EE4C751"/>
    <w:rsid w:val="2EF76798"/>
    <w:rsid w:val="2FC387A9"/>
    <w:rsid w:val="3001C640"/>
    <w:rsid w:val="3073FA2E"/>
    <w:rsid w:val="3094FF05"/>
    <w:rsid w:val="30DD84D2"/>
    <w:rsid w:val="30FA19D7"/>
    <w:rsid w:val="319AC1CA"/>
    <w:rsid w:val="31A95045"/>
    <w:rsid w:val="3298C7CB"/>
    <w:rsid w:val="33A2911D"/>
    <w:rsid w:val="34CDA7C7"/>
    <w:rsid w:val="3690068B"/>
    <w:rsid w:val="373C2538"/>
    <w:rsid w:val="37487E0C"/>
    <w:rsid w:val="38F1CACD"/>
    <w:rsid w:val="39CF0B87"/>
    <w:rsid w:val="3B322924"/>
    <w:rsid w:val="3C66AB0E"/>
    <w:rsid w:val="3C9DE4EF"/>
    <w:rsid w:val="3CF2B4CE"/>
    <w:rsid w:val="3D59A5DA"/>
    <w:rsid w:val="3D728CA1"/>
    <w:rsid w:val="3DA94740"/>
    <w:rsid w:val="3DD644C2"/>
    <w:rsid w:val="3F53DF68"/>
    <w:rsid w:val="3F714042"/>
    <w:rsid w:val="3FCE7BFB"/>
    <w:rsid w:val="3FF2B3E9"/>
    <w:rsid w:val="407445CE"/>
    <w:rsid w:val="4085D47F"/>
    <w:rsid w:val="4105CFC0"/>
    <w:rsid w:val="411BBDC4"/>
    <w:rsid w:val="419EC3CE"/>
    <w:rsid w:val="420EB890"/>
    <w:rsid w:val="426DF042"/>
    <w:rsid w:val="4282473D"/>
    <w:rsid w:val="42A22E01"/>
    <w:rsid w:val="431513F9"/>
    <w:rsid w:val="43E9573D"/>
    <w:rsid w:val="441A11C3"/>
    <w:rsid w:val="443CB1A7"/>
    <w:rsid w:val="454F496D"/>
    <w:rsid w:val="459CB9C7"/>
    <w:rsid w:val="476E1740"/>
    <w:rsid w:val="478B7EEA"/>
    <w:rsid w:val="47F5C3E4"/>
    <w:rsid w:val="483D5836"/>
    <w:rsid w:val="48418DCD"/>
    <w:rsid w:val="48C24B75"/>
    <w:rsid w:val="4921F942"/>
    <w:rsid w:val="4944C5FB"/>
    <w:rsid w:val="497C67F7"/>
    <w:rsid w:val="49E579F1"/>
    <w:rsid w:val="4A251E58"/>
    <w:rsid w:val="4A60299B"/>
    <w:rsid w:val="4AC5E6A9"/>
    <w:rsid w:val="4B183858"/>
    <w:rsid w:val="4B1CC6EB"/>
    <w:rsid w:val="4BD5D7CE"/>
    <w:rsid w:val="4CF873C3"/>
    <w:rsid w:val="4D15F461"/>
    <w:rsid w:val="4D5AC730"/>
    <w:rsid w:val="4E3AA43A"/>
    <w:rsid w:val="4E5EE394"/>
    <w:rsid w:val="4E764770"/>
    <w:rsid w:val="4FEA861E"/>
    <w:rsid w:val="51B831CA"/>
    <w:rsid w:val="523431A3"/>
    <w:rsid w:val="52C37792"/>
    <w:rsid w:val="532C7B17"/>
    <w:rsid w:val="53554B80"/>
    <w:rsid w:val="539566E7"/>
    <w:rsid w:val="53A2F1E8"/>
    <w:rsid w:val="53B560CA"/>
    <w:rsid w:val="54170D30"/>
    <w:rsid w:val="545F47F3"/>
    <w:rsid w:val="54B740DE"/>
    <w:rsid w:val="54C84B78"/>
    <w:rsid w:val="54D446EC"/>
    <w:rsid w:val="55BB6194"/>
    <w:rsid w:val="57337B37"/>
    <w:rsid w:val="5763DA40"/>
    <w:rsid w:val="5825D959"/>
    <w:rsid w:val="58F7BD1B"/>
    <w:rsid w:val="599020F4"/>
    <w:rsid w:val="599729E0"/>
    <w:rsid w:val="5A5BEB80"/>
    <w:rsid w:val="5A8ED2B7"/>
    <w:rsid w:val="5AD3FBE0"/>
    <w:rsid w:val="5B590757"/>
    <w:rsid w:val="5B60E94A"/>
    <w:rsid w:val="5B67BBFA"/>
    <w:rsid w:val="5C2624F0"/>
    <w:rsid w:val="5C2E1276"/>
    <w:rsid w:val="5C872FC3"/>
    <w:rsid w:val="5D2320D0"/>
    <w:rsid w:val="5D32DE3B"/>
    <w:rsid w:val="5DAEA1A7"/>
    <w:rsid w:val="5DBD837F"/>
    <w:rsid w:val="5DFCAB62"/>
    <w:rsid w:val="5F2A796A"/>
    <w:rsid w:val="5F8F9B6B"/>
    <w:rsid w:val="5FD19E70"/>
    <w:rsid w:val="6006EA0C"/>
    <w:rsid w:val="6024F096"/>
    <w:rsid w:val="603C47F3"/>
    <w:rsid w:val="604D82CA"/>
    <w:rsid w:val="608339C0"/>
    <w:rsid w:val="60FB5D47"/>
    <w:rsid w:val="6124BAB4"/>
    <w:rsid w:val="61BEC466"/>
    <w:rsid w:val="61D81854"/>
    <w:rsid w:val="6243BE69"/>
    <w:rsid w:val="6266EC4D"/>
    <w:rsid w:val="63AEF9DF"/>
    <w:rsid w:val="63D6EF6B"/>
    <w:rsid w:val="650CDDAC"/>
    <w:rsid w:val="66CC1666"/>
    <w:rsid w:val="66FC6F12"/>
    <w:rsid w:val="6751766E"/>
    <w:rsid w:val="6770C51D"/>
    <w:rsid w:val="67AAE7F3"/>
    <w:rsid w:val="67BDC609"/>
    <w:rsid w:val="67EF06CF"/>
    <w:rsid w:val="68CC597B"/>
    <w:rsid w:val="68FCA60E"/>
    <w:rsid w:val="69373520"/>
    <w:rsid w:val="69D0AA78"/>
    <w:rsid w:val="6A534FD2"/>
    <w:rsid w:val="6AB7F642"/>
    <w:rsid w:val="6B487163"/>
    <w:rsid w:val="6C96DC02"/>
    <w:rsid w:val="6DB23FA2"/>
    <w:rsid w:val="6E121E0D"/>
    <w:rsid w:val="6E5A0F99"/>
    <w:rsid w:val="6ED3C994"/>
    <w:rsid w:val="6ED5A1F8"/>
    <w:rsid w:val="6F6B33A3"/>
    <w:rsid w:val="704AF3E8"/>
    <w:rsid w:val="70FBE64D"/>
    <w:rsid w:val="72AB3DDF"/>
    <w:rsid w:val="737A0C0E"/>
    <w:rsid w:val="74400658"/>
    <w:rsid w:val="74E09C23"/>
    <w:rsid w:val="7861837D"/>
    <w:rsid w:val="78F8ED8C"/>
    <w:rsid w:val="79409527"/>
    <w:rsid w:val="7A167C3B"/>
    <w:rsid w:val="7AA15B71"/>
    <w:rsid w:val="7AAE9A39"/>
    <w:rsid w:val="7B504E78"/>
    <w:rsid w:val="7B8FC261"/>
    <w:rsid w:val="7C308E4E"/>
    <w:rsid w:val="7C51EC7E"/>
    <w:rsid w:val="7C982197"/>
    <w:rsid w:val="7CE296CE"/>
    <w:rsid w:val="7D28D9F0"/>
    <w:rsid w:val="7D9E6944"/>
    <w:rsid w:val="7DF5B33A"/>
    <w:rsid w:val="7E4FD733"/>
    <w:rsid w:val="7E68BA16"/>
    <w:rsid w:val="7EAB1D5E"/>
    <w:rsid w:val="7F14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0242"/>
  <w15:docId w15:val="{A2C60842-95E8-4468-B7EE-B856AB52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tem i,ii,iii"/>
    <w:basedOn w:val="Itemabc"/>
    <w:next w:val="Normal"/>
    <w:link w:val="Heading1Char"/>
    <w:uiPriority w:val="9"/>
    <w:rsid w:val="002375DC"/>
    <w:pPr>
      <w:numPr>
        <w:ilvl w:val="2"/>
      </w:numPr>
      <w:outlineLvl w:val="0"/>
    </w:pPr>
  </w:style>
  <w:style w:type="paragraph" w:styleId="Heading2">
    <w:name w:val="heading 2"/>
    <w:basedOn w:val="Normal"/>
    <w:next w:val="Normal"/>
    <w:link w:val="Heading2Char"/>
    <w:uiPriority w:val="9"/>
    <w:semiHidden/>
    <w:unhideWhenUsed/>
    <w:qFormat/>
    <w:rsid w:val="004B25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948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A00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Bullet List"/>
    <w:basedOn w:val="Normal"/>
    <w:link w:val="ListParagraphChar"/>
    <w:uiPriority w:val="34"/>
    <w:qFormat/>
    <w:rsid w:val="006C2EBB"/>
    <w:pPr>
      <w:ind w:left="720"/>
      <w:contextualSpacing/>
    </w:pPr>
  </w:style>
  <w:style w:type="character" w:styleId="Hyperlink">
    <w:name w:val="Hyperlink"/>
    <w:basedOn w:val="DefaultParagraphFont"/>
    <w:uiPriority w:val="99"/>
    <w:unhideWhenUsed/>
    <w:rsid w:val="00306D04"/>
    <w:rPr>
      <w:color w:val="0563C1" w:themeColor="hyperlink"/>
      <w:u w:val="single"/>
    </w:rPr>
  </w:style>
  <w:style w:type="character" w:styleId="UnresolvedMention">
    <w:name w:val="Unresolved Mention"/>
    <w:basedOn w:val="DefaultParagraphFont"/>
    <w:uiPriority w:val="99"/>
    <w:semiHidden/>
    <w:unhideWhenUsed/>
    <w:rsid w:val="00306D04"/>
    <w:rPr>
      <w:color w:val="605E5C"/>
      <w:shd w:val="clear" w:color="auto" w:fill="E1DFDD"/>
    </w:rPr>
  </w:style>
  <w:style w:type="paragraph" w:styleId="Revision">
    <w:name w:val="Revision"/>
    <w:hidden/>
    <w:uiPriority w:val="99"/>
    <w:semiHidden/>
    <w:rsid w:val="00E32F21"/>
    <w:pPr>
      <w:spacing w:after="0" w:line="240" w:lineRule="auto"/>
    </w:pPr>
  </w:style>
  <w:style w:type="character" w:styleId="CommentReference">
    <w:name w:val="annotation reference"/>
    <w:basedOn w:val="DefaultParagraphFont"/>
    <w:uiPriority w:val="99"/>
    <w:semiHidden/>
    <w:unhideWhenUsed/>
    <w:rsid w:val="00C40E94"/>
    <w:rPr>
      <w:sz w:val="16"/>
      <w:szCs w:val="16"/>
    </w:rPr>
  </w:style>
  <w:style w:type="paragraph" w:styleId="CommentText">
    <w:name w:val="annotation text"/>
    <w:basedOn w:val="Normal"/>
    <w:link w:val="CommentTextChar"/>
    <w:uiPriority w:val="99"/>
    <w:unhideWhenUsed/>
    <w:rsid w:val="00C40E94"/>
    <w:pPr>
      <w:spacing w:line="240" w:lineRule="auto"/>
    </w:pPr>
    <w:rPr>
      <w:sz w:val="20"/>
      <w:szCs w:val="20"/>
    </w:rPr>
  </w:style>
  <w:style w:type="character" w:customStyle="1" w:styleId="CommentTextChar">
    <w:name w:val="Comment Text Char"/>
    <w:basedOn w:val="DefaultParagraphFont"/>
    <w:link w:val="CommentText"/>
    <w:uiPriority w:val="99"/>
    <w:rsid w:val="00C40E94"/>
    <w:rPr>
      <w:sz w:val="20"/>
      <w:szCs w:val="20"/>
    </w:rPr>
  </w:style>
  <w:style w:type="paragraph" w:styleId="CommentSubject">
    <w:name w:val="annotation subject"/>
    <w:basedOn w:val="CommentText"/>
    <w:next w:val="CommentText"/>
    <w:link w:val="CommentSubjectChar"/>
    <w:uiPriority w:val="99"/>
    <w:semiHidden/>
    <w:unhideWhenUsed/>
    <w:rsid w:val="00C40E94"/>
    <w:rPr>
      <w:b/>
      <w:bCs/>
    </w:rPr>
  </w:style>
  <w:style w:type="character" w:customStyle="1" w:styleId="CommentSubjectChar">
    <w:name w:val="Comment Subject Char"/>
    <w:basedOn w:val="CommentTextChar"/>
    <w:link w:val="CommentSubject"/>
    <w:uiPriority w:val="99"/>
    <w:semiHidden/>
    <w:rsid w:val="00C40E94"/>
    <w:rPr>
      <w:b/>
      <w:bCs/>
      <w:sz w:val="20"/>
      <w:szCs w:val="20"/>
    </w:rPr>
  </w:style>
  <w:style w:type="paragraph" w:styleId="Header">
    <w:name w:val="header"/>
    <w:basedOn w:val="Normal"/>
    <w:link w:val="HeaderChar"/>
    <w:uiPriority w:val="99"/>
    <w:unhideWhenUsed/>
    <w:rsid w:val="002C2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17F"/>
  </w:style>
  <w:style w:type="paragraph" w:styleId="Footer">
    <w:name w:val="footer"/>
    <w:basedOn w:val="Normal"/>
    <w:link w:val="FooterChar"/>
    <w:uiPriority w:val="99"/>
    <w:unhideWhenUsed/>
    <w:rsid w:val="002C2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17F"/>
  </w:style>
  <w:style w:type="character" w:customStyle="1" w:styleId="Heading1Char">
    <w:name w:val="Heading 1 Char"/>
    <w:aliases w:val="Item i Char,ii Char,iii Char"/>
    <w:basedOn w:val="DefaultParagraphFont"/>
    <w:link w:val="Heading1"/>
    <w:uiPriority w:val="9"/>
    <w:rsid w:val="002375DC"/>
    <w:rPr>
      <w:b/>
      <w:bCs/>
    </w:rPr>
  </w:style>
  <w:style w:type="paragraph" w:customStyle="1" w:styleId="Itemabc">
    <w:name w:val="Itemabc"/>
    <w:basedOn w:val="ListParagraph"/>
    <w:link w:val="ItemabcChar"/>
    <w:qFormat/>
    <w:rsid w:val="006072E7"/>
    <w:pPr>
      <w:spacing w:after="80"/>
      <w:ind w:left="0"/>
      <w:contextualSpacing w:val="0"/>
    </w:pPr>
    <w:rPr>
      <w:b/>
      <w:bCs/>
    </w:rPr>
  </w:style>
  <w:style w:type="character" w:customStyle="1" w:styleId="ListParagraphChar">
    <w:name w:val="List Paragraph Char"/>
    <w:aliases w:val="Numbered List Paragraph Char,Bullet List Char"/>
    <w:basedOn w:val="DefaultParagraphFont"/>
    <w:link w:val="ListParagraph"/>
    <w:uiPriority w:val="34"/>
    <w:rsid w:val="002D1DC6"/>
  </w:style>
  <w:style w:type="character" w:customStyle="1" w:styleId="ItemabcChar">
    <w:name w:val="Itemabc Char"/>
    <w:basedOn w:val="ListParagraphChar"/>
    <w:link w:val="Itemabc"/>
    <w:rsid w:val="006072E7"/>
    <w:rPr>
      <w:b/>
      <w:bCs/>
    </w:rPr>
  </w:style>
  <w:style w:type="paragraph" w:styleId="NormalWeb">
    <w:name w:val="Normal (Web)"/>
    <w:basedOn w:val="Normal"/>
    <w:uiPriority w:val="99"/>
    <w:unhideWhenUsed/>
    <w:rsid w:val="0010533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638F8"/>
    <w:rPr>
      <w:color w:val="954F72" w:themeColor="followedHyperlink"/>
      <w:u w:val="single"/>
    </w:rPr>
  </w:style>
  <w:style w:type="character" w:styleId="Strong">
    <w:name w:val="Strong"/>
    <w:basedOn w:val="DefaultParagraphFont"/>
    <w:uiPriority w:val="22"/>
    <w:qFormat/>
    <w:rsid w:val="002111BC"/>
    <w:rPr>
      <w:b/>
      <w:bCs/>
    </w:rPr>
  </w:style>
  <w:style w:type="character" w:customStyle="1" w:styleId="markedcontent">
    <w:name w:val="markedcontent"/>
    <w:basedOn w:val="DefaultParagraphFont"/>
    <w:rsid w:val="007B5FF5"/>
  </w:style>
  <w:style w:type="paragraph" w:customStyle="1" w:styleId="Itemi">
    <w:name w:val="Itemi"/>
    <w:basedOn w:val="Heading1"/>
    <w:link w:val="ItemiChar"/>
    <w:qFormat/>
    <w:rsid w:val="00733820"/>
  </w:style>
  <w:style w:type="character" w:customStyle="1" w:styleId="Heading4Char">
    <w:name w:val="Heading 4 Char"/>
    <w:basedOn w:val="DefaultParagraphFont"/>
    <w:link w:val="Heading4"/>
    <w:uiPriority w:val="9"/>
    <w:semiHidden/>
    <w:rsid w:val="006A0056"/>
    <w:rPr>
      <w:rFonts w:asciiTheme="majorHAnsi" w:eastAsiaTheme="majorEastAsia" w:hAnsiTheme="majorHAnsi" w:cstheme="majorBidi"/>
      <w:i/>
      <w:iCs/>
      <w:color w:val="2F5496" w:themeColor="accent1" w:themeShade="BF"/>
    </w:rPr>
  </w:style>
  <w:style w:type="character" w:customStyle="1" w:styleId="ItemiChar">
    <w:name w:val="Itemi Char"/>
    <w:basedOn w:val="Heading1Char"/>
    <w:link w:val="Itemi"/>
    <w:rsid w:val="00733820"/>
    <w:rPr>
      <w:b/>
      <w:bCs/>
    </w:rPr>
  </w:style>
  <w:style w:type="character" w:customStyle="1" w:styleId="Heading2Char">
    <w:name w:val="Heading 2 Char"/>
    <w:basedOn w:val="DefaultParagraphFont"/>
    <w:link w:val="Heading2"/>
    <w:uiPriority w:val="9"/>
    <w:semiHidden/>
    <w:rsid w:val="004B2549"/>
    <w:rPr>
      <w:rFonts w:asciiTheme="majorHAnsi" w:eastAsiaTheme="majorEastAsia" w:hAnsiTheme="majorHAnsi" w:cstheme="majorBidi"/>
      <w:color w:val="2F5496" w:themeColor="accent1" w:themeShade="BF"/>
      <w:sz w:val="26"/>
      <w:szCs w:val="26"/>
    </w:rPr>
  </w:style>
  <w:style w:type="character" w:customStyle="1" w:styleId="wixui-rich-texttext">
    <w:name w:val="wixui-rich-text__text"/>
    <w:basedOn w:val="DefaultParagraphFont"/>
    <w:rsid w:val="004B2549"/>
  </w:style>
  <w:style w:type="paragraph" w:styleId="FootnoteText">
    <w:name w:val="footnote text"/>
    <w:basedOn w:val="Normal"/>
    <w:link w:val="FootnoteTextChar"/>
    <w:uiPriority w:val="99"/>
    <w:semiHidden/>
    <w:unhideWhenUsed/>
    <w:rsid w:val="00A35C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CAD"/>
    <w:rPr>
      <w:sz w:val="20"/>
      <w:szCs w:val="20"/>
    </w:rPr>
  </w:style>
  <w:style w:type="character" w:styleId="FootnoteReference">
    <w:name w:val="footnote reference"/>
    <w:basedOn w:val="DefaultParagraphFont"/>
    <w:uiPriority w:val="99"/>
    <w:semiHidden/>
    <w:unhideWhenUsed/>
    <w:rsid w:val="00A35CAD"/>
    <w:rPr>
      <w:vertAlign w:val="superscript"/>
    </w:rPr>
  </w:style>
  <w:style w:type="table" w:styleId="TableGrid">
    <w:name w:val="Table Grid"/>
    <w:basedOn w:val="TableNormal"/>
    <w:uiPriority w:val="39"/>
    <w:rsid w:val="00C5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9484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532">
      <w:bodyDiv w:val="1"/>
      <w:marLeft w:val="0"/>
      <w:marRight w:val="0"/>
      <w:marTop w:val="0"/>
      <w:marBottom w:val="0"/>
      <w:divBdr>
        <w:top w:val="none" w:sz="0" w:space="0" w:color="auto"/>
        <w:left w:val="none" w:sz="0" w:space="0" w:color="auto"/>
        <w:bottom w:val="none" w:sz="0" w:space="0" w:color="auto"/>
        <w:right w:val="none" w:sz="0" w:space="0" w:color="auto"/>
      </w:divBdr>
    </w:div>
    <w:div w:id="135342484">
      <w:bodyDiv w:val="1"/>
      <w:marLeft w:val="0"/>
      <w:marRight w:val="0"/>
      <w:marTop w:val="0"/>
      <w:marBottom w:val="0"/>
      <w:divBdr>
        <w:top w:val="none" w:sz="0" w:space="0" w:color="auto"/>
        <w:left w:val="none" w:sz="0" w:space="0" w:color="auto"/>
        <w:bottom w:val="none" w:sz="0" w:space="0" w:color="auto"/>
        <w:right w:val="none" w:sz="0" w:space="0" w:color="auto"/>
      </w:divBdr>
    </w:div>
    <w:div w:id="145754243">
      <w:bodyDiv w:val="1"/>
      <w:marLeft w:val="0"/>
      <w:marRight w:val="0"/>
      <w:marTop w:val="0"/>
      <w:marBottom w:val="0"/>
      <w:divBdr>
        <w:top w:val="none" w:sz="0" w:space="0" w:color="auto"/>
        <w:left w:val="none" w:sz="0" w:space="0" w:color="auto"/>
        <w:bottom w:val="none" w:sz="0" w:space="0" w:color="auto"/>
        <w:right w:val="none" w:sz="0" w:space="0" w:color="auto"/>
      </w:divBdr>
    </w:div>
    <w:div w:id="345329042">
      <w:bodyDiv w:val="1"/>
      <w:marLeft w:val="0"/>
      <w:marRight w:val="0"/>
      <w:marTop w:val="0"/>
      <w:marBottom w:val="0"/>
      <w:divBdr>
        <w:top w:val="none" w:sz="0" w:space="0" w:color="auto"/>
        <w:left w:val="none" w:sz="0" w:space="0" w:color="auto"/>
        <w:bottom w:val="none" w:sz="0" w:space="0" w:color="auto"/>
        <w:right w:val="none" w:sz="0" w:space="0" w:color="auto"/>
      </w:divBdr>
    </w:div>
    <w:div w:id="388461628">
      <w:bodyDiv w:val="1"/>
      <w:marLeft w:val="0"/>
      <w:marRight w:val="0"/>
      <w:marTop w:val="0"/>
      <w:marBottom w:val="0"/>
      <w:divBdr>
        <w:top w:val="none" w:sz="0" w:space="0" w:color="auto"/>
        <w:left w:val="none" w:sz="0" w:space="0" w:color="auto"/>
        <w:bottom w:val="none" w:sz="0" w:space="0" w:color="auto"/>
        <w:right w:val="none" w:sz="0" w:space="0" w:color="auto"/>
      </w:divBdr>
    </w:div>
    <w:div w:id="433866597">
      <w:bodyDiv w:val="1"/>
      <w:marLeft w:val="0"/>
      <w:marRight w:val="0"/>
      <w:marTop w:val="0"/>
      <w:marBottom w:val="0"/>
      <w:divBdr>
        <w:top w:val="none" w:sz="0" w:space="0" w:color="auto"/>
        <w:left w:val="none" w:sz="0" w:space="0" w:color="auto"/>
        <w:bottom w:val="none" w:sz="0" w:space="0" w:color="auto"/>
        <w:right w:val="none" w:sz="0" w:space="0" w:color="auto"/>
      </w:divBdr>
    </w:div>
    <w:div w:id="459883073">
      <w:bodyDiv w:val="1"/>
      <w:marLeft w:val="0"/>
      <w:marRight w:val="0"/>
      <w:marTop w:val="0"/>
      <w:marBottom w:val="0"/>
      <w:divBdr>
        <w:top w:val="none" w:sz="0" w:space="0" w:color="auto"/>
        <w:left w:val="none" w:sz="0" w:space="0" w:color="auto"/>
        <w:bottom w:val="none" w:sz="0" w:space="0" w:color="auto"/>
        <w:right w:val="none" w:sz="0" w:space="0" w:color="auto"/>
      </w:divBdr>
    </w:div>
    <w:div w:id="493032056">
      <w:bodyDiv w:val="1"/>
      <w:marLeft w:val="0"/>
      <w:marRight w:val="0"/>
      <w:marTop w:val="0"/>
      <w:marBottom w:val="0"/>
      <w:divBdr>
        <w:top w:val="none" w:sz="0" w:space="0" w:color="auto"/>
        <w:left w:val="none" w:sz="0" w:space="0" w:color="auto"/>
        <w:bottom w:val="none" w:sz="0" w:space="0" w:color="auto"/>
        <w:right w:val="none" w:sz="0" w:space="0" w:color="auto"/>
      </w:divBdr>
      <w:divsChild>
        <w:div w:id="532116979">
          <w:marLeft w:val="0"/>
          <w:marRight w:val="0"/>
          <w:marTop w:val="0"/>
          <w:marBottom w:val="0"/>
          <w:divBdr>
            <w:top w:val="none" w:sz="0" w:space="0" w:color="auto"/>
            <w:left w:val="none" w:sz="0" w:space="0" w:color="auto"/>
            <w:bottom w:val="none" w:sz="0" w:space="0" w:color="auto"/>
            <w:right w:val="none" w:sz="0" w:space="0" w:color="auto"/>
          </w:divBdr>
          <w:divsChild>
            <w:div w:id="913471380">
              <w:marLeft w:val="0"/>
              <w:marRight w:val="0"/>
              <w:marTop w:val="0"/>
              <w:marBottom w:val="0"/>
              <w:divBdr>
                <w:top w:val="none" w:sz="0" w:space="0" w:color="auto"/>
                <w:left w:val="none" w:sz="0" w:space="0" w:color="auto"/>
                <w:bottom w:val="none" w:sz="0" w:space="0" w:color="auto"/>
                <w:right w:val="none" w:sz="0" w:space="0" w:color="auto"/>
              </w:divBdr>
              <w:divsChild>
                <w:div w:id="945036171">
                  <w:marLeft w:val="0"/>
                  <w:marRight w:val="0"/>
                  <w:marTop w:val="0"/>
                  <w:marBottom w:val="0"/>
                  <w:divBdr>
                    <w:top w:val="none" w:sz="0" w:space="0" w:color="auto"/>
                    <w:left w:val="none" w:sz="0" w:space="0" w:color="auto"/>
                    <w:bottom w:val="none" w:sz="0" w:space="0" w:color="auto"/>
                    <w:right w:val="none" w:sz="0" w:space="0" w:color="auto"/>
                  </w:divBdr>
                  <w:divsChild>
                    <w:div w:id="1840387372">
                      <w:marLeft w:val="0"/>
                      <w:marRight w:val="0"/>
                      <w:marTop w:val="0"/>
                      <w:marBottom w:val="0"/>
                      <w:divBdr>
                        <w:top w:val="none" w:sz="0" w:space="0" w:color="auto"/>
                        <w:left w:val="none" w:sz="0" w:space="0" w:color="auto"/>
                        <w:bottom w:val="none" w:sz="0" w:space="0" w:color="auto"/>
                        <w:right w:val="none" w:sz="0" w:space="0" w:color="auto"/>
                      </w:divBdr>
                      <w:divsChild>
                        <w:div w:id="893272311">
                          <w:marLeft w:val="0"/>
                          <w:marRight w:val="0"/>
                          <w:marTop w:val="0"/>
                          <w:marBottom w:val="0"/>
                          <w:divBdr>
                            <w:top w:val="none" w:sz="0" w:space="0" w:color="auto"/>
                            <w:left w:val="none" w:sz="0" w:space="0" w:color="auto"/>
                            <w:bottom w:val="none" w:sz="0" w:space="0" w:color="auto"/>
                            <w:right w:val="none" w:sz="0" w:space="0" w:color="auto"/>
                          </w:divBdr>
                          <w:divsChild>
                            <w:div w:id="3933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874323">
      <w:bodyDiv w:val="1"/>
      <w:marLeft w:val="0"/>
      <w:marRight w:val="0"/>
      <w:marTop w:val="0"/>
      <w:marBottom w:val="0"/>
      <w:divBdr>
        <w:top w:val="none" w:sz="0" w:space="0" w:color="auto"/>
        <w:left w:val="none" w:sz="0" w:space="0" w:color="auto"/>
        <w:bottom w:val="none" w:sz="0" w:space="0" w:color="auto"/>
        <w:right w:val="none" w:sz="0" w:space="0" w:color="auto"/>
      </w:divBdr>
    </w:div>
    <w:div w:id="587547225">
      <w:bodyDiv w:val="1"/>
      <w:marLeft w:val="0"/>
      <w:marRight w:val="0"/>
      <w:marTop w:val="0"/>
      <w:marBottom w:val="0"/>
      <w:divBdr>
        <w:top w:val="none" w:sz="0" w:space="0" w:color="auto"/>
        <w:left w:val="none" w:sz="0" w:space="0" w:color="auto"/>
        <w:bottom w:val="none" w:sz="0" w:space="0" w:color="auto"/>
        <w:right w:val="none" w:sz="0" w:space="0" w:color="auto"/>
      </w:divBdr>
    </w:div>
    <w:div w:id="655844025">
      <w:bodyDiv w:val="1"/>
      <w:marLeft w:val="0"/>
      <w:marRight w:val="0"/>
      <w:marTop w:val="0"/>
      <w:marBottom w:val="0"/>
      <w:divBdr>
        <w:top w:val="none" w:sz="0" w:space="0" w:color="auto"/>
        <w:left w:val="none" w:sz="0" w:space="0" w:color="auto"/>
        <w:bottom w:val="none" w:sz="0" w:space="0" w:color="auto"/>
        <w:right w:val="none" w:sz="0" w:space="0" w:color="auto"/>
      </w:divBdr>
    </w:div>
    <w:div w:id="678654184">
      <w:bodyDiv w:val="1"/>
      <w:marLeft w:val="0"/>
      <w:marRight w:val="0"/>
      <w:marTop w:val="0"/>
      <w:marBottom w:val="0"/>
      <w:divBdr>
        <w:top w:val="none" w:sz="0" w:space="0" w:color="auto"/>
        <w:left w:val="none" w:sz="0" w:space="0" w:color="auto"/>
        <w:bottom w:val="none" w:sz="0" w:space="0" w:color="auto"/>
        <w:right w:val="none" w:sz="0" w:space="0" w:color="auto"/>
      </w:divBdr>
    </w:div>
    <w:div w:id="1076710877">
      <w:bodyDiv w:val="1"/>
      <w:marLeft w:val="0"/>
      <w:marRight w:val="0"/>
      <w:marTop w:val="0"/>
      <w:marBottom w:val="0"/>
      <w:divBdr>
        <w:top w:val="none" w:sz="0" w:space="0" w:color="auto"/>
        <w:left w:val="none" w:sz="0" w:space="0" w:color="auto"/>
        <w:bottom w:val="none" w:sz="0" w:space="0" w:color="auto"/>
        <w:right w:val="none" w:sz="0" w:space="0" w:color="auto"/>
      </w:divBdr>
      <w:divsChild>
        <w:div w:id="405423968">
          <w:marLeft w:val="0"/>
          <w:marRight w:val="0"/>
          <w:marTop w:val="0"/>
          <w:marBottom w:val="0"/>
          <w:divBdr>
            <w:top w:val="none" w:sz="0" w:space="0" w:color="auto"/>
            <w:left w:val="none" w:sz="0" w:space="0" w:color="auto"/>
            <w:bottom w:val="none" w:sz="0" w:space="0" w:color="auto"/>
            <w:right w:val="none" w:sz="0" w:space="0" w:color="auto"/>
          </w:divBdr>
          <w:divsChild>
            <w:div w:id="594284522">
              <w:marLeft w:val="0"/>
              <w:marRight w:val="0"/>
              <w:marTop w:val="0"/>
              <w:marBottom w:val="0"/>
              <w:divBdr>
                <w:top w:val="none" w:sz="0" w:space="0" w:color="auto"/>
                <w:left w:val="none" w:sz="0" w:space="0" w:color="auto"/>
                <w:bottom w:val="none" w:sz="0" w:space="0" w:color="auto"/>
                <w:right w:val="none" w:sz="0" w:space="0" w:color="auto"/>
              </w:divBdr>
              <w:divsChild>
                <w:div w:id="1040323980">
                  <w:marLeft w:val="0"/>
                  <w:marRight w:val="0"/>
                  <w:marTop w:val="0"/>
                  <w:marBottom w:val="0"/>
                  <w:divBdr>
                    <w:top w:val="none" w:sz="0" w:space="0" w:color="auto"/>
                    <w:left w:val="none" w:sz="0" w:space="0" w:color="auto"/>
                    <w:bottom w:val="none" w:sz="0" w:space="0" w:color="auto"/>
                    <w:right w:val="none" w:sz="0" w:space="0" w:color="auto"/>
                  </w:divBdr>
                  <w:divsChild>
                    <w:div w:id="1049840056">
                      <w:marLeft w:val="0"/>
                      <w:marRight w:val="0"/>
                      <w:marTop w:val="0"/>
                      <w:marBottom w:val="0"/>
                      <w:divBdr>
                        <w:top w:val="none" w:sz="0" w:space="0" w:color="auto"/>
                        <w:left w:val="none" w:sz="0" w:space="0" w:color="auto"/>
                        <w:bottom w:val="none" w:sz="0" w:space="0" w:color="auto"/>
                        <w:right w:val="none" w:sz="0" w:space="0" w:color="auto"/>
                      </w:divBdr>
                      <w:divsChild>
                        <w:div w:id="206381413">
                          <w:marLeft w:val="0"/>
                          <w:marRight w:val="0"/>
                          <w:marTop w:val="0"/>
                          <w:marBottom w:val="0"/>
                          <w:divBdr>
                            <w:top w:val="none" w:sz="0" w:space="0" w:color="auto"/>
                            <w:left w:val="none" w:sz="0" w:space="0" w:color="auto"/>
                            <w:bottom w:val="none" w:sz="0" w:space="0" w:color="auto"/>
                            <w:right w:val="none" w:sz="0" w:space="0" w:color="auto"/>
                          </w:divBdr>
                          <w:divsChild>
                            <w:div w:id="13901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093886">
      <w:bodyDiv w:val="1"/>
      <w:marLeft w:val="0"/>
      <w:marRight w:val="0"/>
      <w:marTop w:val="0"/>
      <w:marBottom w:val="0"/>
      <w:divBdr>
        <w:top w:val="none" w:sz="0" w:space="0" w:color="auto"/>
        <w:left w:val="none" w:sz="0" w:space="0" w:color="auto"/>
        <w:bottom w:val="none" w:sz="0" w:space="0" w:color="auto"/>
        <w:right w:val="none" w:sz="0" w:space="0" w:color="auto"/>
      </w:divBdr>
    </w:div>
    <w:div w:id="1159729046">
      <w:bodyDiv w:val="1"/>
      <w:marLeft w:val="0"/>
      <w:marRight w:val="0"/>
      <w:marTop w:val="0"/>
      <w:marBottom w:val="0"/>
      <w:divBdr>
        <w:top w:val="none" w:sz="0" w:space="0" w:color="auto"/>
        <w:left w:val="none" w:sz="0" w:space="0" w:color="auto"/>
        <w:bottom w:val="none" w:sz="0" w:space="0" w:color="auto"/>
        <w:right w:val="none" w:sz="0" w:space="0" w:color="auto"/>
      </w:divBdr>
    </w:div>
    <w:div w:id="1188565667">
      <w:bodyDiv w:val="1"/>
      <w:marLeft w:val="0"/>
      <w:marRight w:val="0"/>
      <w:marTop w:val="0"/>
      <w:marBottom w:val="0"/>
      <w:divBdr>
        <w:top w:val="none" w:sz="0" w:space="0" w:color="auto"/>
        <w:left w:val="none" w:sz="0" w:space="0" w:color="auto"/>
        <w:bottom w:val="none" w:sz="0" w:space="0" w:color="auto"/>
        <w:right w:val="none" w:sz="0" w:space="0" w:color="auto"/>
      </w:divBdr>
      <w:divsChild>
        <w:div w:id="1043871726">
          <w:marLeft w:val="720"/>
          <w:marRight w:val="0"/>
          <w:marTop w:val="200"/>
          <w:marBottom w:val="0"/>
          <w:divBdr>
            <w:top w:val="none" w:sz="0" w:space="0" w:color="auto"/>
            <w:left w:val="none" w:sz="0" w:space="0" w:color="auto"/>
            <w:bottom w:val="none" w:sz="0" w:space="0" w:color="auto"/>
            <w:right w:val="none" w:sz="0" w:space="0" w:color="auto"/>
          </w:divBdr>
        </w:div>
        <w:div w:id="2076924927">
          <w:marLeft w:val="720"/>
          <w:marRight w:val="0"/>
          <w:marTop w:val="0"/>
          <w:marBottom w:val="0"/>
          <w:divBdr>
            <w:top w:val="none" w:sz="0" w:space="0" w:color="auto"/>
            <w:left w:val="none" w:sz="0" w:space="0" w:color="auto"/>
            <w:bottom w:val="none" w:sz="0" w:space="0" w:color="auto"/>
            <w:right w:val="none" w:sz="0" w:space="0" w:color="auto"/>
          </w:divBdr>
        </w:div>
        <w:div w:id="80026526">
          <w:marLeft w:val="1440"/>
          <w:marRight w:val="0"/>
          <w:marTop w:val="0"/>
          <w:marBottom w:val="0"/>
          <w:divBdr>
            <w:top w:val="none" w:sz="0" w:space="0" w:color="auto"/>
            <w:left w:val="none" w:sz="0" w:space="0" w:color="auto"/>
            <w:bottom w:val="none" w:sz="0" w:space="0" w:color="auto"/>
            <w:right w:val="none" w:sz="0" w:space="0" w:color="auto"/>
          </w:divBdr>
        </w:div>
        <w:div w:id="1839689665">
          <w:marLeft w:val="720"/>
          <w:marRight w:val="0"/>
          <w:marTop w:val="0"/>
          <w:marBottom w:val="0"/>
          <w:divBdr>
            <w:top w:val="none" w:sz="0" w:space="0" w:color="auto"/>
            <w:left w:val="none" w:sz="0" w:space="0" w:color="auto"/>
            <w:bottom w:val="none" w:sz="0" w:space="0" w:color="auto"/>
            <w:right w:val="none" w:sz="0" w:space="0" w:color="auto"/>
          </w:divBdr>
        </w:div>
        <w:div w:id="288780839">
          <w:marLeft w:val="720"/>
          <w:marRight w:val="0"/>
          <w:marTop w:val="0"/>
          <w:marBottom w:val="0"/>
          <w:divBdr>
            <w:top w:val="none" w:sz="0" w:space="0" w:color="auto"/>
            <w:left w:val="none" w:sz="0" w:space="0" w:color="auto"/>
            <w:bottom w:val="none" w:sz="0" w:space="0" w:color="auto"/>
            <w:right w:val="none" w:sz="0" w:space="0" w:color="auto"/>
          </w:divBdr>
        </w:div>
        <w:div w:id="1598976657">
          <w:marLeft w:val="720"/>
          <w:marRight w:val="0"/>
          <w:marTop w:val="0"/>
          <w:marBottom w:val="0"/>
          <w:divBdr>
            <w:top w:val="none" w:sz="0" w:space="0" w:color="auto"/>
            <w:left w:val="none" w:sz="0" w:space="0" w:color="auto"/>
            <w:bottom w:val="none" w:sz="0" w:space="0" w:color="auto"/>
            <w:right w:val="none" w:sz="0" w:space="0" w:color="auto"/>
          </w:divBdr>
        </w:div>
      </w:divsChild>
    </w:div>
    <w:div w:id="1232471381">
      <w:bodyDiv w:val="1"/>
      <w:marLeft w:val="0"/>
      <w:marRight w:val="0"/>
      <w:marTop w:val="0"/>
      <w:marBottom w:val="0"/>
      <w:divBdr>
        <w:top w:val="none" w:sz="0" w:space="0" w:color="auto"/>
        <w:left w:val="none" w:sz="0" w:space="0" w:color="auto"/>
        <w:bottom w:val="none" w:sz="0" w:space="0" w:color="auto"/>
        <w:right w:val="none" w:sz="0" w:space="0" w:color="auto"/>
      </w:divBdr>
    </w:div>
    <w:div w:id="1295523844">
      <w:bodyDiv w:val="1"/>
      <w:marLeft w:val="0"/>
      <w:marRight w:val="0"/>
      <w:marTop w:val="0"/>
      <w:marBottom w:val="0"/>
      <w:divBdr>
        <w:top w:val="none" w:sz="0" w:space="0" w:color="auto"/>
        <w:left w:val="none" w:sz="0" w:space="0" w:color="auto"/>
        <w:bottom w:val="none" w:sz="0" w:space="0" w:color="auto"/>
        <w:right w:val="none" w:sz="0" w:space="0" w:color="auto"/>
      </w:divBdr>
      <w:divsChild>
        <w:div w:id="30499024">
          <w:marLeft w:val="720"/>
          <w:marRight w:val="0"/>
          <w:marTop w:val="200"/>
          <w:marBottom w:val="0"/>
          <w:divBdr>
            <w:top w:val="none" w:sz="0" w:space="0" w:color="auto"/>
            <w:left w:val="none" w:sz="0" w:space="0" w:color="auto"/>
            <w:bottom w:val="none" w:sz="0" w:space="0" w:color="auto"/>
            <w:right w:val="none" w:sz="0" w:space="0" w:color="auto"/>
          </w:divBdr>
        </w:div>
        <w:div w:id="1977292795">
          <w:marLeft w:val="720"/>
          <w:marRight w:val="0"/>
          <w:marTop w:val="200"/>
          <w:marBottom w:val="0"/>
          <w:divBdr>
            <w:top w:val="none" w:sz="0" w:space="0" w:color="auto"/>
            <w:left w:val="none" w:sz="0" w:space="0" w:color="auto"/>
            <w:bottom w:val="none" w:sz="0" w:space="0" w:color="auto"/>
            <w:right w:val="none" w:sz="0" w:space="0" w:color="auto"/>
          </w:divBdr>
        </w:div>
        <w:div w:id="1796869270">
          <w:marLeft w:val="720"/>
          <w:marRight w:val="0"/>
          <w:marTop w:val="200"/>
          <w:marBottom w:val="0"/>
          <w:divBdr>
            <w:top w:val="none" w:sz="0" w:space="0" w:color="auto"/>
            <w:left w:val="none" w:sz="0" w:space="0" w:color="auto"/>
            <w:bottom w:val="none" w:sz="0" w:space="0" w:color="auto"/>
            <w:right w:val="none" w:sz="0" w:space="0" w:color="auto"/>
          </w:divBdr>
        </w:div>
        <w:div w:id="167452022">
          <w:marLeft w:val="720"/>
          <w:marRight w:val="0"/>
          <w:marTop w:val="200"/>
          <w:marBottom w:val="0"/>
          <w:divBdr>
            <w:top w:val="none" w:sz="0" w:space="0" w:color="auto"/>
            <w:left w:val="none" w:sz="0" w:space="0" w:color="auto"/>
            <w:bottom w:val="none" w:sz="0" w:space="0" w:color="auto"/>
            <w:right w:val="none" w:sz="0" w:space="0" w:color="auto"/>
          </w:divBdr>
        </w:div>
      </w:divsChild>
    </w:div>
    <w:div w:id="1317415313">
      <w:bodyDiv w:val="1"/>
      <w:marLeft w:val="0"/>
      <w:marRight w:val="0"/>
      <w:marTop w:val="0"/>
      <w:marBottom w:val="0"/>
      <w:divBdr>
        <w:top w:val="none" w:sz="0" w:space="0" w:color="auto"/>
        <w:left w:val="none" w:sz="0" w:space="0" w:color="auto"/>
        <w:bottom w:val="none" w:sz="0" w:space="0" w:color="auto"/>
        <w:right w:val="none" w:sz="0" w:space="0" w:color="auto"/>
      </w:divBdr>
    </w:div>
    <w:div w:id="1336179100">
      <w:bodyDiv w:val="1"/>
      <w:marLeft w:val="0"/>
      <w:marRight w:val="0"/>
      <w:marTop w:val="0"/>
      <w:marBottom w:val="0"/>
      <w:divBdr>
        <w:top w:val="none" w:sz="0" w:space="0" w:color="auto"/>
        <w:left w:val="none" w:sz="0" w:space="0" w:color="auto"/>
        <w:bottom w:val="none" w:sz="0" w:space="0" w:color="auto"/>
        <w:right w:val="none" w:sz="0" w:space="0" w:color="auto"/>
      </w:divBdr>
    </w:div>
    <w:div w:id="1355613223">
      <w:bodyDiv w:val="1"/>
      <w:marLeft w:val="0"/>
      <w:marRight w:val="0"/>
      <w:marTop w:val="0"/>
      <w:marBottom w:val="0"/>
      <w:divBdr>
        <w:top w:val="none" w:sz="0" w:space="0" w:color="auto"/>
        <w:left w:val="none" w:sz="0" w:space="0" w:color="auto"/>
        <w:bottom w:val="none" w:sz="0" w:space="0" w:color="auto"/>
        <w:right w:val="none" w:sz="0" w:space="0" w:color="auto"/>
      </w:divBdr>
    </w:div>
    <w:div w:id="1371344385">
      <w:bodyDiv w:val="1"/>
      <w:marLeft w:val="0"/>
      <w:marRight w:val="0"/>
      <w:marTop w:val="0"/>
      <w:marBottom w:val="0"/>
      <w:divBdr>
        <w:top w:val="none" w:sz="0" w:space="0" w:color="auto"/>
        <w:left w:val="none" w:sz="0" w:space="0" w:color="auto"/>
        <w:bottom w:val="none" w:sz="0" w:space="0" w:color="auto"/>
        <w:right w:val="none" w:sz="0" w:space="0" w:color="auto"/>
      </w:divBdr>
    </w:div>
    <w:div w:id="1389642932">
      <w:bodyDiv w:val="1"/>
      <w:marLeft w:val="0"/>
      <w:marRight w:val="0"/>
      <w:marTop w:val="0"/>
      <w:marBottom w:val="0"/>
      <w:divBdr>
        <w:top w:val="none" w:sz="0" w:space="0" w:color="auto"/>
        <w:left w:val="none" w:sz="0" w:space="0" w:color="auto"/>
        <w:bottom w:val="none" w:sz="0" w:space="0" w:color="auto"/>
        <w:right w:val="none" w:sz="0" w:space="0" w:color="auto"/>
      </w:divBdr>
    </w:div>
    <w:div w:id="1436561880">
      <w:bodyDiv w:val="1"/>
      <w:marLeft w:val="0"/>
      <w:marRight w:val="0"/>
      <w:marTop w:val="0"/>
      <w:marBottom w:val="0"/>
      <w:divBdr>
        <w:top w:val="none" w:sz="0" w:space="0" w:color="auto"/>
        <w:left w:val="none" w:sz="0" w:space="0" w:color="auto"/>
        <w:bottom w:val="none" w:sz="0" w:space="0" w:color="auto"/>
        <w:right w:val="none" w:sz="0" w:space="0" w:color="auto"/>
      </w:divBdr>
    </w:div>
    <w:div w:id="1612320498">
      <w:bodyDiv w:val="1"/>
      <w:marLeft w:val="0"/>
      <w:marRight w:val="0"/>
      <w:marTop w:val="0"/>
      <w:marBottom w:val="0"/>
      <w:divBdr>
        <w:top w:val="none" w:sz="0" w:space="0" w:color="auto"/>
        <w:left w:val="none" w:sz="0" w:space="0" w:color="auto"/>
        <w:bottom w:val="none" w:sz="0" w:space="0" w:color="auto"/>
        <w:right w:val="none" w:sz="0" w:space="0" w:color="auto"/>
      </w:divBdr>
    </w:div>
    <w:div w:id="1688098120">
      <w:bodyDiv w:val="1"/>
      <w:marLeft w:val="0"/>
      <w:marRight w:val="0"/>
      <w:marTop w:val="0"/>
      <w:marBottom w:val="0"/>
      <w:divBdr>
        <w:top w:val="none" w:sz="0" w:space="0" w:color="auto"/>
        <w:left w:val="none" w:sz="0" w:space="0" w:color="auto"/>
        <w:bottom w:val="none" w:sz="0" w:space="0" w:color="auto"/>
        <w:right w:val="none" w:sz="0" w:space="0" w:color="auto"/>
      </w:divBdr>
    </w:div>
    <w:div w:id="1891069171">
      <w:bodyDiv w:val="1"/>
      <w:marLeft w:val="0"/>
      <w:marRight w:val="0"/>
      <w:marTop w:val="0"/>
      <w:marBottom w:val="0"/>
      <w:divBdr>
        <w:top w:val="none" w:sz="0" w:space="0" w:color="auto"/>
        <w:left w:val="none" w:sz="0" w:space="0" w:color="auto"/>
        <w:bottom w:val="none" w:sz="0" w:space="0" w:color="auto"/>
        <w:right w:val="none" w:sz="0" w:space="0" w:color="auto"/>
      </w:divBdr>
    </w:div>
    <w:div w:id="1899053419">
      <w:bodyDiv w:val="1"/>
      <w:marLeft w:val="0"/>
      <w:marRight w:val="0"/>
      <w:marTop w:val="0"/>
      <w:marBottom w:val="0"/>
      <w:divBdr>
        <w:top w:val="none" w:sz="0" w:space="0" w:color="auto"/>
        <w:left w:val="none" w:sz="0" w:space="0" w:color="auto"/>
        <w:bottom w:val="none" w:sz="0" w:space="0" w:color="auto"/>
        <w:right w:val="none" w:sz="0" w:space="0" w:color="auto"/>
      </w:divBdr>
    </w:div>
    <w:div w:id="1959949757">
      <w:bodyDiv w:val="1"/>
      <w:marLeft w:val="0"/>
      <w:marRight w:val="0"/>
      <w:marTop w:val="0"/>
      <w:marBottom w:val="0"/>
      <w:divBdr>
        <w:top w:val="none" w:sz="0" w:space="0" w:color="auto"/>
        <w:left w:val="none" w:sz="0" w:space="0" w:color="auto"/>
        <w:bottom w:val="none" w:sz="0" w:space="0" w:color="auto"/>
        <w:right w:val="none" w:sz="0" w:space="0" w:color="auto"/>
      </w:divBdr>
    </w:div>
    <w:div w:id="2136025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hanational.org/mental-health-mont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SmilesforMiles202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Eryyk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981abaa-8b1e-42e9-8aa7-e24d151217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AB4897B92A5F49BF4818445A8A270D" ma:contentTypeVersion="13" ma:contentTypeDescription="Create a new document." ma:contentTypeScope="" ma:versionID="136a5e3a08cb93154a454bcf6c69fec1">
  <xsd:schema xmlns:xsd="http://www.w3.org/2001/XMLSchema" xmlns:xs="http://www.w3.org/2001/XMLSchema" xmlns:p="http://schemas.microsoft.com/office/2006/metadata/properties" xmlns:ns3="d981abaa-8b1e-42e9-8aa7-e24d1512171c" xmlns:ns4="a7e12cad-8a55-49a0-97d8-017d53f0d6fb" targetNamespace="http://schemas.microsoft.com/office/2006/metadata/properties" ma:root="true" ma:fieldsID="de4610fc7caf50e00b3e4956d69ba1c3" ns3:_="" ns4:_="">
    <xsd:import namespace="d981abaa-8b1e-42e9-8aa7-e24d1512171c"/>
    <xsd:import namespace="a7e12cad-8a55-49a0-97d8-017d53f0d6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1abaa-8b1e-42e9-8aa7-e24d15121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12cad-8a55-49a0-97d8-017d53f0d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88F9B4-BF41-4112-8C70-F4F93D4815D2}">
  <ds:schemaRefs>
    <ds:schemaRef ds:uri="http://schemas.microsoft.com/office/2006/metadata/properties"/>
    <ds:schemaRef ds:uri="http://schemas.microsoft.com/office/infopath/2007/PartnerControls"/>
    <ds:schemaRef ds:uri="d981abaa-8b1e-42e9-8aa7-e24d1512171c"/>
  </ds:schemaRefs>
</ds:datastoreItem>
</file>

<file path=customXml/itemProps2.xml><?xml version="1.0" encoding="utf-8"?>
<ds:datastoreItem xmlns:ds="http://schemas.openxmlformats.org/officeDocument/2006/customXml" ds:itemID="{6C9BF6D6-6FA7-44F8-A0F9-4089F2993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1abaa-8b1e-42e9-8aa7-e24d1512171c"/>
    <ds:schemaRef ds:uri="a7e12cad-8a55-49a0-97d8-017d53f0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4BECD4-D890-48DB-B422-EEF63026033A}">
  <ds:schemaRefs>
    <ds:schemaRef ds:uri="http://schemas.openxmlformats.org/officeDocument/2006/bibliography"/>
  </ds:schemaRefs>
</ds:datastoreItem>
</file>

<file path=customXml/itemProps4.xml><?xml version="1.0" encoding="utf-8"?>
<ds:datastoreItem xmlns:ds="http://schemas.openxmlformats.org/officeDocument/2006/customXml" ds:itemID="{5D4180CC-D9A2-406C-AFF9-434C7D021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1932</Words>
  <Characters>10067</Characters>
  <Application>Microsoft Office Word</Application>
  <DocSecurity>0</DocSecurity>
  <Lines>173</Lines>
  <Paragraphs>94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Karr, Amy (MRC)</cp:lastModifiedBy>
  <cp:revision>9</cp:revision>
  <cp:lastPrinted>2023-04-13T15:25:00Z</cp:lastPrinted>
  <dcterms:created xsi:type="dcterms:W3CDTF">2024-06-06T15:54:00Z</dcterms:created>
  <dcterms:modified xsi:type="dcterms:W3CDTF">2024-09-30T22:09:00Z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0x0101001FAB4897B92A5F49BF4818445A8A270D</vt:lpwstr>
  </property>
  <property fmtid="{D5CDD505-2E9C-101B-9397-08002B2CF9AE}" pid="3" name="GrammarlyDocumentId">
    <vt:lpwstr>886c3384598753c35d95ec23086d57891d0826bdebd428042789123187da9974</vt:lpwstr>
  </property>
</Properties>
</file>