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D706" w14:textId="763AB282" w:rsidR="00AE0E88" w:rsidRDefault="00000000" w:rsidP="00E719F7">
      <w:pPr>
        <w:pStyle w:val="Heading1"/>
        <w:ind w:left="0" w:firstLine="0"/>
        <w:jc w:val="center"/>
        <w:rPr>
          <w:spacing w:val="-8"/>
        </w:rPr>
      </w:pPr>
      <w:r>
        <w:t>Statewide</w:t>
      </w:r>
      <w:r>
        <w:rPr>
          <w:spacing w:val="-9"/>
        </w:rPr>
        <w:t xml:space="preserve"> </w:t>
      </w:r>
      <w:r>
        <w:t>Rehabilitation</w:t>
      </w:r>
      <w:r>
        <w:rPr>
          <w:spacing w:val="-9"/>
        </w:rPr>
        <w:t xml:space="preserve"> </w:t>
      </w:r>
      <w:r>
        <w:t>Council</w:t>
      </w:r>
      <w:r>
        <w:rPr>
          <w:spacing w:val="-8"/>
        </w:rPr>
        <w:t xml:space="preserve"> </w:t>
      </w:r>
      <w:r>
        <w:t>(SRC)</w:t>
      </w:r>
    </w:p>
    <w:p w14:paraId="52BAD0BD" w14:textId="44DF0CA1" w:rsidR="00AE0E88" w:rsidRDefault="00AE0E88" w:rsidP="00E973DE">
      <w:pPr>
        <w:spacing w:before="40" w:line="259" w:lineRule="auto"/>
        <w:ind w:left="72"/>
        <w:jc w:val="center"/>
        <w:rPr>
          <w:b/>
          <w:spacing w:val="-8"/>
        </w:rPr>
      </w:pPr>
      <w:r>
        <w:rPr>
          <w:b/>
          <w:spacing w:val="-8"/>
        </w:rPr>
        <w:t>Quarterly Meeting</w:t>
      </w:r>
    </w:p>
    <w:p w14:paraId="6BD7BB79" w14:textId="3BF44971" w:rsidR="00E973DE" w:rsidRDefault="00000000" w:rsidP="00E973DE">
      <w:pPr>
        <w:spacing w:before="40" w:line="259" w:lineRule="auto"/>
        <w:ind w:left="72"/>
        <w:jc w:val="center"/>
        <w:rPr>
          <w:b/>
        </w:rPr>
      </w:pPr>
      <w:r>
        <w:rPr>
          <w:b/>
        </w:rPr>
        <w:t>Meeting</w:t>
      </w:r>
      <w:r>
        <w:rPr>
          <w:b/>
          <w:spacing w:val="-9"/>
        </w:rPr>
        <w:t xml:space="preserve"> </w:t>
      </w:r>
      <w:r>
        <w:rPr>
          <w:b/>
        </w:rPr>
        <w:t>Minutes</w:t>
      </w:r>
    </w:p>
    <w:p w14:paraId="41684842" w14:textId="55E9225A" w:rsidR="00133137" w:rsidRDefault="00000000" w:rsidP="00E973DE">
      <w:pPr>
        <w:spacing w:before="40" w:line="259" w:lineRule="auto"/>
        <w:ind w:left="72"/>
        <w:jc w:val="center"/>
        <w:rPr>
          <w:b/>
        </w:rPr>
      </w:pPr>
      <w:r>
        <w:rPr>
          <w:b/>
        </w:rPr>
        <w:t>June 22, 2023, 5-7pm EST</w:t>
      </w:r>
    </w:p>
    <w:p w14:paraId="06E2B17B" w14:textId="77777777" w:rsidR="00E973DE" w:rsidRDefault="00E973DE">
      <w:pPr>
        <w:spacing w:line="268" w:lineRule="exact"/>
        <w:ind w:left="72"/>
        <w:rPr>
          <w:b/>
        </w:rPr>
      </w:pPr>
    </w:p>
    <w:p w14:paraId="68CD616B" w14:textId="77777777" w:rsidR="00E973DE" w:rsidRDefault="00E973DE">
      <w:pPr>
        <w:spacing w:line="268" w:lineRule="exact"/>
        <w:ind w:left="72"/>
        <w:rPr>
          <w:b/>
        </w:rPr>
      </w:pPr>
    </w:p>
    <w:p w14:paraId="41684843" w14:textId="41BF73E1" w:rsidR="00133137" w:rsidRDefault="00000000">
      <w:pPr>
        <w:spacing w:line="268" w:lineRule="exact"/>
        <w:ind w:left="72"/>
        <w:rPr>
          <w:b/>
        </w:rPr>
      </w:pPr>
      <w:r>
        <w:rPr>
          <w:b/>
        </w:rPr>
        <w:t>Please</w:t>
      </w:r>
      <w:r>
        <w:rPr>
          <w:b/>
          <w:spacing w:val="-7"/>
        </w:rPr>
        <w:t xml:space="preserve"> </w:t>
      </w:r>
      <w:r>
        <w:rPr>
          <w:b/>
        </w:rPr>
        <w:t>note:</w:t>
      </w:r>
      <w:r>
        <w:rPr>
          <w:b/>
          <w:spacing w:val="-6"/>
        </w:rPr>
        <w:t xml:space="preserve"> </w:t>
      </w:r>
      <w:r>
        <w:rPr>
          <w:b/>
        </w:rPr>
        <w:t>This</w:t>
      </w:r>
      <w:r>
        <w:rPr>
          <w:b/>
          <w:spacing w:val="-8"/>
        </w:rPr>
        <w:t xml:space="preserve"> </w:t>
      </w:r>
      <w:r>
        <w:rPr>
          <w:b/>
        </w:rPr>
        <w:t>meeting</w:t>
      </w:r>
      <w:r>
        <w:rPr>
          <w:b/>
          <w:spacing w:val="-5"/>
        </w:rPr>
        <w:t xml:space="preserve"> </w:t>
      </w:r>
      <w:r>
        <w:rPr>
          <w:b/>
        </w:rPr>
        <w:t>was</w:t>
      </w:r>
      <w:r>
        <w:rPr>
          <w:b/>
          <w:spacing w:val="-6"/>
        </w:rPr>
        <w:t xml:space="preserve"> </w:t>
      </w:r>
      <w:r>
        <w:rPr>
          <w:b/>
        </w:rPr>
        <w:t>held</w:t>
      </w:r>
      <w:r>
        <w:rPr>
          <w:b/>
          <w:spacing w:val="-8"/>
        </w:rPr>
        <w:t xml:space="preserve"> </w:t>
      </w:r>
      <w:r>
        <w:rPr>
          <w:b/>
          <w:spacing w:val="-2"/>
        </w:rPr>
        <w:t>virtually.</w:t>
      </w:r>
    </w:p>
    <w:p w14:paraId="41684844" w14:textId="77777777" w:rsidR="00133137" w:rsidRDefault="00133137">
      <w:pPr>
        <w:pStyle w:val="BodyText"/>
        <w:spacing w:before="42"/>
        <w:ind w:left="0"/>
        <w:rPr>
          <w:b/>
        </w:rPr>
      </w:pPr>
    </w:p>
    <w:p w14:paraId="41684845" w14:textId="77777777" w:rsidR="00133137" w:rsidRPr="00DA20B3" w:rsidRDefault="00000000" w:rsidP="00DA20B3">
      <w:pPr>
        <w:pStyle w:val="Heading2"/>
        <w:ind w:left="432"/>
      </w:pPr>
      <w:r w:rsidRPr="00DA20B3">
        <w:t>Attendees:</w:t>
      </w:r>
    </w:p>
    <w:p w14:paraId="41684846" w14:textId="77777777" w:rsidR="00133137" w:rsidRDefault="00000000">
      <w:pPr>
        <w:pStyle w:val="ListParagraph"/>
        <w:numPr>
          <w:ilvl w:val="0"/>
          <w:numId w:val="6"/>
        </w:numPr>
        <w:tabs>
          <w:tab w:val="left" w:pos="791"/>
        </w:tabs>
        <w:spacing w:before="21" w:line="259" w:lineRule="auto"/>
        <w:ind w:right="496"/>
      </w:pPr>
      <w:r>
        <w:rPr>
          <w:b/>
        </w:rPr>
        <w:t>Statewide</w:t>
      </w:r>
      <w:r>
        <w:rPr>
          <w:b/>
          <w:spacing w:val="-4"/>
        </w:rPr>
        <w:t xml:space="preserve"> </w:t>
      </w:r>
      <w:r>
        <w:rPr>
          <w:b/>
        </w:rPr>
        <w:t>Rehabilitation</w:t>
      </w:r>
      <w:r>
        <w:rPr>
          <w:b/>
          <w:spacing w:val="-4"/>
        </w:rPr>
        <w:t xml:space="preserve"> </w:t>
      </w:r>
      <w:r>
        <w:rPr>
          <w:b/>
        </w:rPr>
        <w:t>Council</w:t>
      </w:r>
      <w:r>
        <w:rPr>
          <w:b/>
          <w:spacing w:val="-3"/>
        </w:rPr>
        <w:t xml:space="preserve"> </w:t>
      </w:r>
      <w:r>
        <w:rPr>
          <w:b/>
        </w:rPr>
        <w:t>(SRC)</w:t>
      </w:r>
      <w:r>
        <w:rPr>
          <w:b/>
          <w:spacing w:val="-3"/>
        </w:rPr>
        <w:t xml:space="preserve"> </w:t>
      </w:r>
      <w:r>
        <w:rPr>
          <w:b/>
        </w:rPr>
        <w:t>Members:</w:t>
      </w:r>
      <w:r>
        <w:rPr>
          <w:b/>
          <w:spacing w:val="-3"/>
        </w:rPr>
        <w:t xml:space="preserve"> </w:t>
      </w:r>
      <w:r>
        <w:t>Inez</w:t>
      </w:r>
      <w:r>
        <w:rPr>
          <w:spacing w:val="-4"/>
        </w:rPr>
        <w:t xml:space="preserve"> </w:t>
      </w:r>
      <w:r>
        <w:t>Canada</w:t>
      </w:r>
      <w:r>
        <w:rPr>
          <w:spacing w:val="-3"/>
        </w:rPr>
        <w:t xml:space="preserve"> </w:t>
      </w:r>
      <w:r>
        <w:t>(Chair),</w:t>
      </w:r>
      <w:r>
        <w:rPr>
          <w:spacing w:val="-4"/>
        </w:rPr>
        <w:t xml:space="preserve"> </w:t>
      </w:r>
      <w:r>
        <w:t>Joe</w:t>
      </w:r>
      <w:r>
        <w:rPr>
          <w:spacing w:val="-4"/>
        </w:rPr>
        <w:t xml:space="preserve"> </w:t>
      </w:r>
      <w:r>
        <w:t>Bellil,</w:t>
      </w:r>
      <w:r>
        <w:rPr>
          <w:spacing w:val="-4"/>
        </w:rPr>
        <w:t xml:space="preserve"> </w:t>
      </w:r>
      <w:r>
        <w:t>Naomi</w:t>
      </w:r>
      <w:r>
        <w:rPr>
          <w:spacing w:val="-3"/>
        </w:rPr>
        <w:t xml:space="preserve"> </w:t>
      </w:r>
      <w:r>
        <w:t>Goldberg, Cheryl Scott, Christine Tosti, Heather Wood, Rosanna Woodmansee</w:t>
      </w:r>
    </w:p>
    <w:p w14:paraId="41684847" w14:textId="77777777" w:rsidR="00133137" w:rsidRDefault="00000000">
      <w:pPr>
        <w:pStyle w:val="ListParagraph"/>
        <w:numPr>
          <w:ilvl w:val="0"/>
          <w:numId w:val="6"/>
        </w:numPr>
        <w:tabs>
          <w:tab w:val="left" w:pos="791"/>
        </w:tabs>
        <w:spacing w:before="0" w:line="259" w:lineRule="auto"/>
        <w:ind w:right="128" w:hanging="361"/>
      </w:pPr>
      <w:r>
        <w:rPr>
          <w:b/>
        </w:rPr>
        <w:t>SRC</w:t>
      </w:r>
      <w:r>
        <w:rPr>
          <w:b/>
          <w:spacing w:val="-4"/>
        </w:rPr>
        <w:t xml:space="preserve"> </w:t>
      </w:r>
      <w:r>
        <w:rPr>
          <w:b/>
        </w:rPr>
        <w:t>Ex</w:t>
      </w:r>
      <w:r>
        <w:rPr>
          <w:b/>
          <w:spacing w:val="-4"/>
        </w:rPr>
        <w:t xml:space="preserve"> </w:t>
      </w:r>
      <w:r>
        <w:rPr>
          <w:b/>
        </w:rPr>
        <w:t>Officio</w:t>
      </w:r>
      <w:r>
        <w:rPr>
          <w:b/>
          <w:spacing w:val="-4"/>
        </w:rPr>
        <w:t xml:space="preserve"> </w:t>
      </w:r>
      <w:r>
        <w:rPr>
          <w:b/>
        </w:rPr>
        <w:t>Members:</w:t>
      </w:r>
      <w:r>
        <w:rPr>
          <w:b/>
          <w:spacing w:val="-3"/>
        </w:rPr>
        <w:t xml:space="preserve"> </w:t>
      </w:r>
      <w:r>
        <w:t>Kate</w:t>
      </w:r>
      <w:r>
        <w:rPr>
          <w:spacing w:val="-4"/>
        </w:rPr>
        <w:t xml:space="preserve"> </w:t>
      </w:r>
      <w:r>
        <w:t>Biebel</w:t>
      </w:r>
      <w:r>
        <w:rPr>
          <w:spacing w:val="-4"/>
        </w:rPr>
        <w:t xml:space="preserve"> </w:t>
      </w:r>
      <w:r>
        <w:t>(MRC</w:t>
      </w:r>
      <w:r>
        <w:rPr>
          <w:spacing w:val="-4"/>
        </w:rPr>
        <w:t xml:space="preserve"> </w:t>
      </w:r>
      <w:r>
        <w:t>Deputy</w:t>
      </w:r>
      <w:r>
        <w:rPr>
          <w:spacing w:val="-3"/>
        </w:rPr>
        <w:t xml:space="preserve"> </w:t>
      </w:r>
      <w:r>
        <w:t>Commissioner),</w:t>
      </w:r>
      <w:r>
        <w:rPr>
          <w:spacing w:val="-4"/>
        </w:rPr>
        <w:t xml:space="preserve"> </w:t>
      </w:r>
      <w:r>
        <w:t>Paula</w:t>
      </w:r>
      <w:r>
        <w:rPr>
          <w:spacing w:val="-4"/>
        </w:rPr>
        <w:t xml:space="preserve"> </w:t>
      </w:r>
      <w:r>
        <w:t>Euber</w:t>
      </w:r>
      <w:r>
        <w:rPr>
          <w:spacing w:val="-4"/>
        </w:rPr>
        <w:t xml:space="preserve"> </w:t>
      </w:r>
      <w:r>
        <w:t>(VRC),</w:t>
      </w:r>
      <w:r>
        <w:rPr>
          <w:spacing w:val="-4"/>
        </w:rPr>
        <w:t xml:space="preserve"> </w:t>
      </w:r>
      <w:r>
        <w:t>Kevin</w:t>
      </w:r>
      <w:r>
        <w:rPr>
          <w:spacing w:val="-4"/>
        </w:rPr>
        <w:t xml:space="preserve"> </w:t>
      </w:r>
      <w:r>
        <w:t>Goodwin, Doug Mason, Sarah Wiles (CAP)</w:t>
      </w:r>
    </w:p>
    <w:p w14:paraId="41684848" w14:textId="77777777" w:rsidR="00133137" w:rsidRDefault="00000000">
      <w:pPr>
        <w:pStyle w:val="ListParagraph"/>
        <w:numPr>
          <w:ilvl w:val="0"/>
          <w:numId w:val="6"/>
        </w:numPr>
        <w:tabs>
          <w:tab w:val="left" w:pos="791"/>
        </w:tabs>
        <w:spacing w:before="0" w:line="259" w:lineRule="auto"/>
        <w:ind w:right="391"/>
      </w:pPr>
      <w:r>
        <w:rPr>
          <w:b/>
        </w:rPr>
        <w:t>Massachusetts</w:t>
      </w:r>
      <w:r>
        <w:rPr>
          <w:b/>
          <w:spacing w:val="-5"/>
        </w:rPr>
        <w:t xml:space="preserve"> </w:t>
      </w:r>
      <w:r>
        <w:rPr>
          <w:b/>
        </w:rPr>
        <w:t>Rehabilitation</w:t>
      </w:r>
      <w:r>
        <w:rPr>
          <w:b/>
          <w:spacing w:val="-5"/>
        </w:rPr>
        <w:t xml:space="preserve"> </w:t>
      </w:r>
      <w:r>
        <w:rPr>
          <w:b/>
        </w:rPr>
        <w:t>Commission</w:t>
      </w:r>
      <w:r>
        <w:rPr>
          <w:b/>
          <w:spacing w:val="-5"/>
        </w:rPr>
        <w:t xml:space="preserve"> </w:t>
      </w:r>
      <w:r>
        <w:rPr>
          <w:b/>
        </w:rPr>
        <w:t>(MRC)</w:t>
      </w:r>
      <w:r>
        <w:rPr>
          <w:b/>
          <w:spacing w:val="-4"/>
        </w:rPr>
        <w:t xml:space="preserve"> </w:t>
      </w:r>
      <w:r>
        <w:rPr>
          <w:b/>
        </w:rPr>
        <w:t>Staff:</w:t>
      </w:r>
      <w:r>
        <w:rPr>
          <w:b/>
          <w:spacing w:val="-5"/>
        </w:rPr>
        <w:t xml:space="preserve"> </w:t>
      </w:r>
      <w:r>
        <w:t>Commissioner</w:t>
      </w:r>
      <w:r>
        <w:rPr>
          <w:spacing w:val="-5"/>
        </w:rPr>
        <w:t xml:space="preserve"> </w:t>
      </w:r>
      <w:r>
        <w:t>Toni</w:t>
      </w:r>
      <w:r>
        <w:rPr>
          <w:spacing w:val="-4"/>
        </w:rPr>
        <w:t xml:space="preserve"> </w:t>
      </w:r>
      <w:r>
        <w:t>Wolf,</w:t>
      </w:r>
      <w:r>
        <w:rPr>
          <w:spacing w:val="-4"/>
        </w:rPr>
        <w:t xml:space="preserve"> </w:t>
      </w:r>
      <w:r>
        <w:t>Sahara</w:t>
      </w:r>
      <w:r>
        <w:rPr>
          <w:spacing w:val="-5"/>
        </w:rPr>
        <w:t xml:space="preserve"> </w:t>
      </w:r>
      <w:r>
        <w:t>Defensor, Gabriela Lawrence-Soto, Emily McCaffrey, Amy Karr</w:t>
      </w:r>
    </w:p>
    <w:p w14:paraId="41684849" w14:textId="77777777" w:rsidR="00133137" w:rsidRDefault="00000000">
      <w:pPr>
        <w:pStyle w:val="ListParagraph"/>
        <w:numPr>
          <w:ilvl w:val="0"/>
          <w:numId w:val="6"/>
        </w:numPr>
        <w:tabs>
          <w:tab w:val="left" w:pos="791"/>
        </w:tabs>
        <w:spacing w:before="0" w:line="280" w:lineRule="exact"/>
      </w:pPr>
      <w:r>
        <w:rPr>
          <w:b/>
        </w:rPr>
        <w:t>ASL</w:t>
      </w:r>
      <w:r>
        <w:rPr>
          <w:b/>
          <w:spacing w:val="-11"/>
        </w:rPr>
        <w:t xml:space="preserve"> </w:t>
      </w:r>
      <w:r>
        <w:rPr>
          <w:b/>
        </w:rPr>
        <w:t>Interpreters:</w:t>
      </w:r>
      <w:r>
        <w:rPr>
          <w:b/>
          <w:spacing w:val="-8"/>
        </w:rPr>
        <w:t xml:space="preserve"> </w:t>
      </w:r>
      <w:r>
        <w:t>Janice</w:t>
      </w:r>
      <w:r>
        <w:rPr>
          <w:spacing w:val="-9"/>
        </w:rPr>
        <w:t xml:space="preserve"> </w:t>
      </w:r>
      <w:r>
        <w:t>Evans,</w:t>
      </w:r>
      <w:r>
        <w:rPr>
          <w:spacing w:val="-8"/>
        </w:rPr>
        <w:t xml:space="preserve"> </w:t>
      </w:r>
      <w:r>
        <w:t>Kerri</w:t>
      </w:r>
      <w:r>
        <w:rPr>
          <w:spacing w:val="-10"/>
        </w:rPr>
        <w:t xml:space="preserve"> </w:t>
      </w:r>
      <w:r>
        <w:rPr>
          <w:spacing w:val="-2"/>
        </w:rPr>
        <w:t>MacSwain</w:t>
      </w:r>
    </w:p>
    <w:p w14:paraId="4168484A" w14:textId="77777777" w:rsidR="00133137" w:rsidRDefault="00000000">
      <w:pPr>
        <w:pStyle w:val="ListParagraph"/>
        <w:numPr>
          <w:ilvl w:val="0"/>
          <w:numId w:val="6"/>
        </w:numPr>
        <w:tabs>
          <w:tab w:val="left" w:pos="791"/>
        </w:tabs>
        <w:spacing w:before="19"/>
      </w:pPr>
      <w:r>
        <w:rPr>
          <w:b/>
        </w:rPr>
        <w:t>CART</w:t>
      </w:r>
      <w:r>
        <w:rPr>
          <w:b/>
          <w:spacing w:val="-10"/>
        </w:rPr>
        <w:t xml:space="preserve"> </w:t>
      </w:r>
      <w:r>
        <w:rPr>
          <w:b/>
        </w:rPr>
        <w:t>Provider:</w:t>
      </w:r>
      <w:r>
        <w:rPr>
          <w:b/>
          <w:spacing w:val="-10"/>
        </w:rPr>
        <w:t xml:space="preserve"> </w:t>
      </w:r>
      <w:r>
        <w:t>Stefanie</w:t>
      </w:r>
      <w:r>
        <w:rPr>
          <w:spacing w:val="-9"/>
        </w:rPr>
        <w:t xml:space="preserve"> </w:t>
      </w:r>
      <w:r>
        <w:rPr>
          <w:spacing w:val="-2"/>
        </w:rPr>
        <w:t>Farrell</w:t>
      </w:r>
    </w:p>
    <w:p w14:paraId="4168484B" w14:textId="77777777" w:rsidR="00133137" w:rsidRPr="00E719F7" w:rsidRDefault="00000000">
      <w:pPr>
        <w:pStyle w:val="ListParagraph"/>
        <w:numPr>
          <w:ilvl w:val="0"/>
          <w:numId w:val="6"/>
        </w:numPr>
        <w:tabs>
          <w:tab w:val="left" w:pos="791"/>
        </w:tabs>
        <w:spacing w:before="22"/>
      </w:pPr>
      <w:r>
        <w:rPr>
          <w:b/>
        </w:rPr>
        <w:t>Public:</w:t>
      </w:r>
      <w:r>
        <w:rPr>
          <w:b/>
          <w:spacing w:val="-8"/>
        </w:rPr>
        <w:t xml:space="preserve"> </w:t>
      </w:r>
      <w:r>
        <w:t>Craig</w:t>
      </w:r>
      <w:r>
        <w:rPr>
          <w:spacing w:val="-8"/>
        </w:rPr>
        <w:t xml:space="preserve"> </w:t>
      </w:r>
      <w:r>
        <w:t>Hall</w:t>
      </w:r>
      <w:r>
        <w:rPr>
          <w:spacing w:val="-7"/>
        </w:rPr>
        <w:t xml:space="preserve"> </w:t>
      </w:r>
      <w:r>
        <w:t>(DDC),</w:t>
      </w:r>
      <w:r>
        <w:rPr>
          <w:spacing w:val="-8"/>
        </w:rPr>
        <w:t xml:space="preserve"> </w:t>
      </w:r>
      <w:r>
        <w:t>Jennifer</w:t>
      </w:r>
      <w:r>
        <w:rPr>
          <w:spacing w:val="-7"/>
        </w:rPr>
        <w:t xml:space="preserve"> </w:t>
      </w:r>
      <w:r>
        <w:t>Graf,</w:t>
      </w:r>
      <w:r>
        <w:rPr>
          <w:spacing w:val="-8"/>
        </w:rPr>
        <w:t xml:space="preserve"> </w:t>
      </w:r>
      <w:r>
        <w:t>Boyang</w:t>
      </w:r>
      <w:r>
        <w:rPr>
          <w:spacing w:val="-8"/>
        </w:rPr>
        <w:t xml:space="preserve"> </w:t>
      </w:r>
      <w:r>
        <w:t>Bang,</w:t>
      </w:r>
      <w:r>
        <w:rPr>
          <w:spacing w:val="-7"/>
        </w:rPr>
        <w:t xml:space="preserve"> </w:t>
      </w:r>
      <w:r>
        <w:t>Lucy</w:t>
      </w:r>
      <w:r>
        <w:rPr>
          <w:spacing w:val="-8"/>
        </w:rPr>
        <w:t xml:space="preserve"> </w:t>
      </w:r>
      <w:r>
        <w:rPr>
          <w:spacing w:val="-2"/>
        </w:rPr>
        <w:t>Mueller</w:t>
      </w:r>
    </w:p>
    <w:p w14:paraId="03E399D4" w14:textId="77777777" w:rsidR="00E719F7" w:rsidRDefault="00E719F7" w:rsidP="00E719F7">
      <w:pPr>
        <w:pStyle w:val="ListParagraph"/>
        <w:tabs>
          <w:tab w:val="left" w:pos="791"/>
        </w:tabs>
        <w:spacing w:before="22"/>
        <w:ind w:left="791" w:firstLine="0"/>
      </w:pPr>
    </w:p>
    <w:p w14:paraId="4168484C" w14:textId="77777777" w:rsidR="00133137" w:rsidRPr="00DA20B3" w:rsidRDefault="00000000" w:rsidP="00DA20B3">
      <w:pPr>
        <w:pStyle w:val="Heading2"/>
        <w:numPr>
          <w:ilvl w:val="0"/>
          <w:numId w:val="14"/>
        </w:numPr>
      </w:pPr>
      <w:bookmarkStart w:id="0" w:name="1._Call_to_Order/Introductions"/>
      <w:bookmarkEnd w:id="0"/>
      <w:r w:rsidRPr="00DA20B3">
        <w:t>Call to Order/Introductions</w:t>
      </w:r>
    </w:p>
    <w:p w14:paraId="4168484D" w14:textId="77777777" w:rsidR="00133137" w:rsidRDefault="00000000" w:rsidP="00E719F7">
      <w:pPr>
        <w:pStyle w:val="ListParagraph"/>
        <w:numPr>
          <w:ilvl w:val="0"/>
          <w:numId w:val="8"/>
        </w:numPr>
        <w:tabs>
          <w:tab w:val="left" w:pos="1150"/>
        </w:tabs>
        <w:spacing w:before="65"/>
      </w:pPr>
      <w:bookmarkStart w:id="1" w:name="a._The_meeting_was_called_to_order_at_5:"/>
      <w:bookmarkEnd w:id="1"/>
      <w:r>
        <w:t>The</w:t>
      </w:r>
      <w:r>
        <w:rPr>
          <w:spacing w:val="-5"/>
        </w:rPr>
        <w:t xml:space="preserve"> </w:t>
      </w:r>
      <w:r>
        <w:t>meeting</w:t>
      </w:r>
      <w:r>
        <w:rPr>
          <w:spacing w:val="-4"/>
        </w:rPr>
        <w:t xml:space="preserve"> </w:t>
      </w:r>
      <w:r>
        <w:t>was</w:t>
      </w:r>
      <w:r>
        <w:rPr>
          <w:spacing w:val="-6"/>
        </w:rPr>
        <w:t xml:space="preserve"> </w:t>
      </w:r>
      <w:r>
        <w:t>called</w:t>
      </w:r>
      <w:r>
        <w:rPr>
          <w:spacing w:val="-4"/>
        </w:rPr>
        <w:t xml:space="preserve"> </w:t>
      </w:r>
      <w:r>
        <w:t>to</w:t>
      </w:r>
      <w:r>
        <w:rPr>
          <w:spacing w:val="-4"/>
        </w:rPr>
        <w:t xml:space="preserve"> </w:t>
      </w:r>
      <w:r>
        <w:t>order</w:t>
      </w:r>
      <w:r>
        <w:rPr>
          <w:spacing w:val="-6"/>
        </w:rPr>
        <w:t xml:space="preserve"> </w:t>
      </w:r>
      <w:r>
        <w:t>at</w:t>
      </w:r>
      <w:r>
        <w:rPr>
          <w:spacing w:val="-6"/>
        </w:rPr>
        <w:t xml:space="preserve"> </w:t>
      </w:r>
      <w:r>
        <w:t>5:00</w:t>
      </w:r>
      <w:r>
        <w:rPr>
          <w:spacing w:val="-3"/>
        </w:rPr>
        <w:t xml:space="preserve"> </w:t>
      </w:r>
      <w:r>
        <w:t>pm</w:t>
      </w:r>
      <w:r>
        <w:rPr>
          <w:spacing w:val="-5"/>
        </w:rPr>
        <w:t xml:space="preserve"> </w:t>
      </w:r>
      <w:r>
        <w:t>by</w:t>
      </w:r>
      <w:r>
        <w:rPr>
          <w:spacing w:val="-6"/>
        </w:rPr>
        <w:t xml:space="preserve"> </w:t>
      </w:r>
      <w:r>
        <w:t>the</w:t>
      </w:r>
      <w:r>
        <w:rPr>
          <w:spacing w:val="-6"/>
        </w:rPr>
        <w:t xml:space="preserve"> </w:t>
      </w:r>
      <w:r>
        <w:rPr>
          <w:spacing w:val="-2"/>
        </w:rPr>
        <w:t>Chair.</w:t>
      </w:r>
    </w:p>
    <w:p w14:paraId="4168484E" w14:textId="77777777" w:rsidR="00133137" w:rsidRDefault="00000000" w:rsidP="00E719F7">
      <w:pPr>
        <w:pStyle w:val="ListParagraph"/>
        <w:numPr>
          <w:ilvl w:val="0"/>
          <w:numId w:val="8"/>
        </w:numPr>
        <w:tabs>
          <w:tab w:val="left" w:pos="1150"/>
        </w:tabs>
        <w:spacing w:before="61"/>
      </w:pPr>
      <w:bookmarkStart w:id="2" w:name="b._Ms._Karr_read_off_the_meeting_partici"/>
      <w:bookmarkEnd w:id="2"/>
      <w:r>
        <w:t>Ms.</w:t>
      </w:r>
      <w:r>
        <w:rPr>
          <w:spacing w:val="-7"/>
        </w:rPr>
        <w:t xml:space="preserve"> </w:t>
      </w:r>
      <w:r>
        <w:t>Karr</w:t>
      </w:r>
      <w:r>
        <w:rPr>
          <w:spacing w:val="-7"/>
        </w:rPr>
        <w:t xml:space="preserve"> </w:t>
      </w:r>
      <w:r>
        <w:t>read</w:t>
      </w:r>
      <w:r>
        <w:rPr>
          <w:spacing w:val="-6"/>
        </w:rPr>
        <w:t xml:space="preserve"> </w:t>
      </w:r>
      <w:r>
        <w:t>off</w:t>
      </w:r>
      <w:r>
        <w:rPr>
          <w:spacing w:val="-7"/>
        </w:rPr>
        <w:t xml:space="preserve"> </w:t>
      </w:r>
      <w:r>
        <w:t>the</w:t>
      </w:r>
      <w:r>
        <w:rPr>
          <w:spacing w:val="-6"/>
        </w:rPr>
        <w:t xml:space="preserve"> </w:t>
      </w:r>
      <w:r>
        <w:t>meeting</w:t>
      </w:r>
      <w:r>
        <w:rPr>
          <w:spacing w:val="-6"/>
        </w:rPr>
        <w:t xml:space="preserve"> </w:t>
      </w:r>
      <w:r>
        <w:t>participant</w:t>
      </w:r>
      <w:r>
        <w:rPr>
          <w:spacing w:val="-7"/>
        </w:rPr>
        <w:t xml:space="preserve"> </w:t>
      </w:r>
      <w:r>
        <w:rPr>
          <w:spacing w:val="-4"/>
        </w:rPr>
        <w:t>list.</w:t>
      </w:r>
    </w:p>
    <w:p w14:paraId="4168484F" w14:textId="77777777" w:rsidR="00133137" w:rsidRDefault="00000000" w:rsidP="00D95039">
      <w:pPr>
        <w:pStyle w:val="ListParagraph"/>
        <w:tabs>
          <w:tab w:val="left" w:pos="790"/>
        </w:tabs>
        <w:spacing w:before="182"/>
        <w:ind w:left="432" w:firstLine="0"/>
      </w:pPr>
      <w:bookmarkStart w:id="3" w:name="2._Reading_Of_the_Vision_and_Mission_Sta"/>
      <w:bookmarkEnd w:id="3"/>
      <w:r>
        <w:rPr>
          <w:b/>
        </w:rPr>
        <w:t>Reading</w:t>
      </w:r>
      <w:r>
        <w:rPr>
          <w:b/>
          <w:spacing w:val="-8"/>
        </w:rPr>
        <w:t xml:space="preserve"> </w:t>
      </w:r>
      <w:r>
        <w:rPr>
          <w:b/>
        </w:rPr>
        <w:t>Of</w:t>
      </w:r>
      <w:r>
        <w:rPr>
          <w:b/>
          <w:spacing w:val="-6"/>
        </w:rPr>
        <w:t xml:space="preserve"> </w:t>
      </w:r>
      <w:r>
        <w:rPr>
          <w:b/>
        </w:rPr>
        <w:t>the</w:t>
      </w:r>
      <w:r>
        <w:rPr>
          <w:b/>
          <w:spacing w:val="-7"/>
        </w:rPr>
        <w:t xml:space="preserve"> </w:t>
      </w:r>
      <w:r>
        <w:rPr>
          <w:b/>
        </w:rPr>
        <w:t>Vision</w:t>
      </w:r>
      <w:r>
        <w:rPr>
          <w:b/>
          <w:spacing w:val="-6"/>
        </w:rPr>
        <w:t xml:space="preserve"> </w:t>
      </w:r>
      <w:r>
        <w:rPr>
          <w:b/>
        </w:rPr>
        <w:t>and</w:t>
      </w:r>
      <w:r>
        <w:rPr>
          <w:b/>
          <w:spacing w:val="-8"/>
        </w:rPr>
        <w:t xml:space="preserve"> </w:t>
      </w:r>
      <w:r>
        <w:rPr>
          <w:b/>
        </w:rPr>
        <w:t>Mission</w:t>
      </w:r>
      <w:r>
        <w:rPr>
          <w:b/>
          <w:spacing w:val="-6"/>
        </w:rPr>
        <w:t xml:space="preserve"> </w:t>
      </w:r>
      <w:r>
        <w:rPr>
          <w:b/>
        </w:rPr>
        <w:t>Statement:</w:t>
      </w:r>
      <w:r>
        <w:rPr>
          <w:b/>
          <w:spacing w:val="-6"/>
        </w:rPr>
        <w:t xml:space="preserve"> </w:t>
      </w:r>
      <w:r>
        <w:t>Ms.</w:t>
      </w:r>
      <w:r>
        <w:rPr>
          <w:spacing w:val="-7"/>
        </w:rPr>
        <w:t xml:space="preserve"> </w:t>
      </w:r>
      <w:r>
        <w:t>Euber</w:t>
      </w:r>
      <w:r>
        <w:rPr>
          <w:spacing w:val="-6"/>
        </w:rPr>
        <w:t xml:space="preserve"> </w:t>
      </w:r>
      <w:r>
        <w:t>read</w:t>
      </w:r>
      <w:r>
        <w:rPr>
          <w:spacing w:val="-6"/>
        </w:rPr>
        <w:t xml:space="preserve"> </w:t>
      </w:r>
      <w:r>
        <w:t>the</w:t>
      </w:r>
      <w:r>
        <w:rPr>
          <w:spacing w:val="-7"/>
        </w:rPr>
        <w:t xml:space="preserve"> </w:t>
      </w:r>
      <w:r>
        <w:t>SRC</w:t>
      </w:r>
      <w:r>
        <w:rPr>
          <w:spacing w:val="-6"/>
        </w:rPr>
        <w:t xml:space="preserve"> </w:t>
      </w:r>
      <w:r>
        <w:t>Mission</w:t>
      </w:r>
      <w:r>
        <w:rPr>
          <w:spacing w:val="-7"/>
        </w:rPr>
        <w:t xml:space="preserve"> </w:t>
      </w:r>
      <w:r>
        <w:t>and</w:t>
      </w:r>
      <w:r>
        <w:rPr>
          <w:spacing w:val="-7"/>
        </w:rPr>
        <w:t xml:space="preserve"> </w:t>
      </w:r>
      <w:r>
        <w:t>Vision</w:t>
      </w:r>
      <w:r>
        <w:rPr>
          <w:spacing w:val="-6"/>
        </w:rPr>
        <w:t xml:space="preserve"> </w:t>
      </w:r>
      <w:r>
        <w:rPr>
          <w:spacing w:val="-2"/>
        </w:rPr>
        <w:t>Statement.</w:t>
      </w:r>
    </w:p>
    <w:p w14:paraId="41684850" w14:textId="77777777" w:rsidR="00133137" w:rsidRDefault="00000000" w:rsidP="00DA20B3">
      <w:pPr>
        <w:pStyle w:val="Heading2"/>
        <w:numPr>
          <w:ilvl w:val="0"/>
          <w:numId w:val="14"/>
        </w:numPr>
      </w:pPr>
      <w:bookmarkStart w:id="4" w:name="3._Approval_of_Meeting_Minutes"/>
      <w:bookmarkEnd w:id="4"/>
      <w:r>
        <w:t>Approval</w:t>
      </w:r>
      <w:r w:rsidRPr="00D95039">
        <w:t xml:space="preserve"> </w:t>
      </w:r>
      <w:r>
        <w:t>of</w:t>
      </w:r>
      <w:r w:rsidRPr="00D95039">
        <w:t xml:space="preserve"> </w:t>
      </w:r>
      <w:r>
        <w:t>Meeting</w:t>
      </w:r>
      <w:r w:rsidRPr="00D95039">
        <w:t xml:space="preserve"> Minutes</w:t>
      </w:r>
    </w:p>
    <w:p w14:paraId="41684851" w14:textId="77777777" w:rsidR="00133137" w:rsidRDefault="00000000" w:rsidP="00D95039">
      <w:pPr>
        <w:tabs>
          <w:tab w:val="left" w:pos="1151"/>
        </w:tabs>
        <w:spacing w:before="96"/>
        <w:ind w:left="360"/>
      </w:pPr>
      <w:bookmarkStart w:id="5" w:name="a._Chair_Canada_called_for_a_motion_to_a"/>
      <w:bookmarkEnd w:id="5"/>
      <w:r>
        <w:t>Chair</w:t>
      </w:r>
      <w:r w:rsidRPr="00D95039">
        <w:rPr>
          <w:spacing w:val="-8"/>
        </w:rPr>
        <w:t xml:space="preserve"> </w:t>
      </w:r>
      <w:r>
        <w:t>Canada</w:t>
      </w:r>
      <w:r w:rsidRPr="00D95039">
        <w:rPr>
          <w:spacing w:val="-7"/>
        </w:rPr>
        <w:t xml:space="preserve"> </w:t>
      </w:r>
      <w:r>
        <w:t>called</w:t>
      </w:r>
      <w:r w:rsidRPr="00D95039">
        <w:rPr>
          <w:spacing w:val="-6"/>
        </w:rPr>
        <w:t xml:space="preserve"> </w:t>
      </w:r>
      <w:r>
        <w:t>for</w:t>
      </w:r>
      <w:r w:rsidRPr="00D95039">
        <w:rPr>
          <w:spacing w:val="-7"/>
        </w:rPr>
        <w:t xml:space="preserve"> </w:t>
      </w:r>
      <w:r>
        <w:t>a</w:t>
      </w:r>
      <w:r w:rsidRPr="00D95039">
        <w:rPr>
          <w:spacing w:val="-5"/>
        </w:rPr>
        <w:t xml:space="preserve"> </w:t>
      </w:r>
      <w:r>
        <w:t>motion</w:t>
      </w:r>
      <w:r w:rsidRPr="00D95039">
        <w:rPr>
          <w:spacing w:val="-7"/>
        </w:rPr>
        <w:t xml:space="preserve"> </w:t>
      </w:r>
      <w:r>
        <w:t>to</w:t>
      </w:r>
      <w:r w:rsidRPr="00D95039">
        <w:rPr>
          <w:spacing w:val="-6"/>
        </w:rPr>
        <w:t xml:space="preserve"> </w:t>
      </w:r>
      <w:r>
        <w:t>approve</w:t>
      </w:r>
      <w:r w:rsidRPr="00D95039">
        <w:rPr>
          <w:spacing w:val="-7"/>
        </w:rPr>
        <w:t xml:space="preserve"> </w:t>
      </w:r>
      <w:r>
        <w:t>the</w:t>
      </w:r>
      <w:r w:rsidRPr="00D95039">
        <w:rPr>
          <w:spacing w:val="-6"/>
        </w:rPr>
        <w:t xml:space="preserve"> </w:t>
      </w:r>
      <w:r>
        <w:t>March</w:t>
      </w:r>
      <w:r w:rsidRPr="00D95039">
        <w:rPr>
          <w:spacing w:val="-7"/>
        </w:rPr>
        <w:t xml:space="preserve"> </w:t>
      </w:r>
      <w:r>
        <w:t>2023</w:t>
      </w:r>
      <w:r w:rsidRPr="00D95039">
        <w:rPr>
          <w:spacing w:val="-5"/>
        </w:rPr>
        <w:t xml:space="preserve"> </w:t>
      </w:r>
      <w:r>
        <w:t>Quarterly</w:t>
      </w:r>
      <w:r w:rsidRPr="00D95039">
        <w:rPr>
          <w:spacing w:val="-8"/>
        </w:rPr>
        <w:t xml:space="preserve"> </w:t>
      </w:r>
      <w:r>
        <w:t>meeting</w:t>
      </w:r>
      <w:r w:rsidRPr="00D95039">
        <w:rPr>
          <w:spacing w:val="-7"/>
        </w:rPr>
        <w:t xml:space="preserve"> </w:t>
      </w:r>
      <w:r w:rsidRPr="00D95039">
        <w:rPr>
          <w:spacing w:val="-2"/>
        </w:rPr>
        <w:t>minutes.</w:t>
      </w:r>
    </w:p>
    <w:p w14:paraId="41684852" w14:textId="77777777" w:rsidR="00133137" w:rsidRDefault="00000000" w:rsidP="00D95039">
      <w:pPr>
        <w:pStyle w:val="BodyText"/>
        <w:spacing w:before="21" w:line="259" w:lineRule="auto"/>
        <w:ind w:left="360"/>
      </w:pPr>
      <w:r>
        <w:t>Ms.</w:t>
      </w:r>
      <w:r>
        <w:rPr>
          <w:spacing w:val="-3"/>
        </w:rPr>
        <w:t xml:space="preserve"> </w:t>
      </w:r>
      <w:r>
        <w:t>Woodmansee</w:t>
      </w:r>
      <w:r>
        <w:rPr>
          <w:spacing w:val="-3"/>
        </w:rPr>
        <w:t xml:space="preserve"> </w:t>
      </w:r>
      <w:r>
        <w:t>motioned</w:t>
      </w:r>
      <w:r>
        <w:rPr>
          <w:spacing w:val="-3"/>
        </w:rPr>
        <w:t xml:space="preserve"> </w:t>
      </w:r>
      <w:r>
        <w:t>for</w:t>
      </w:r>
      <w:r>
        <w:rPr>
          <w:spacing w:val="-3"/>
        </w:rPr>
        <w:t xml:space="preserve"> </w:t>
      </w:r>
      <w:r>
        <w:t>approval</w:t>
      </w:r>
      <w:r>
        <w:rPr>
          <w:spacing w:val="-3"/>
        </w:rPr>
        <w:t xml:space="preserve"> </w:t>
      </w:r>
      <w:r>
        <w:t>of</w:t>
      </w:r>
      <w:r>
        <w:rPr>
          <w:spacing w:val="-3"/>
        </w:rPr>
        <w:t xml:space="preserve"> </w:t>
      </w:r>
      <w:r>
        <w:t>the</w:t>
      </w:r>
      <w:r>
        <w:rPr>
          <w:spacing w:val="-3"/>
        </w:rPr>
        <w:t xml:space="preserve"> </w:t>
      </w:r>
      <w:r>
        <w:t>minutes.</w:t>
      </w:r>
      <w:r>
        <w:rPr>
          <w:spacing w:val="-3"/>
        </w:rPr>
        <w:t xml:space="preserve"> </w:t>
      </w:r>
      <w:r>
        <w:t>Ms.</w:t>
      </w:r>
      <w:r>
        <w:rPr>
          <w:spacing w:val="-3"/>
        </w:rPr>
        <w:t xml:space="preserve"> </w:t>
      </w:r>
      <w:r>
        <w:t>Goldberg</w:t>
      </w:r>
      <w:r>
        <w:rPr>
          <w:spacing w:val="-3"/>
        </w:rPr>
        <w:t xml:space="preserve"> </w:t>
      </w:r>
      <w:r>
        <w:t>seconded.</w:t>
      </w:r>
      <w:r>
        <w:rPr>
          <w:spacing w:val="-3"/>
        </w:rPr>
        <w:t xml:space="preserve"> </w:t>
      </w:r>
      <w:r>
        <w:t>The</w:t>
      </w:r>
      <w:r>
        <w:rPr>
          <w:spacing w:val="-3"/>
        </w:rPr>
        <w:t xml:space="preserve"> </w:t>
      </w:r>
      <w:r>
        <w:t>March</w:t>
      </w:r>
      <w:r>
        <w:rPr>
          <w:spacing w:val="-2"/>
        </w:rPr>
        <w:t xml:space="preserve"> </w:t>
      </w:r>
      <w:r>
        <w:t>2023 minutes were approved with no corrections.</w:t>
      </w:r>
    </w:p>
    <w:p w14:paraId="41684853" w14:textId="77777777" w:rsidR="00133137" w:rsidRDefault="00000000" w:rsidP="00DA20B3">
      <w:pPr>
        <w:pStyle w:val="Heading2"/>
        <w:numPr>
          <w:ilvl w:val="0"/>
          <w:numId w:val="14"/>
        </w:numPr>
      </w:pPr>
      <w:bookmarkStart w:id="6" w:name="4._Old_Business"/>
      <w:bookmarkEnd w:id="6"/>
      <w:r>
        <w:t>Old</w:t>
      </w:r>
      <w:r w:rsidRPr="00D95039">
        <w:t xml:space="preserve"> Business</w:t>
      </w:r>
    </w:p>
    <w:p w14:paraId="41684854" w14:textId="77777777" w:rsidR="00133137" w:rsidRDefault="00000000" w:rsidP="00DA20B3">
      <w:pPr>
        <w:pStyle w:val="Heading3"/>
        <w:numPr>
          <w:ilvl w:val="0"/>
          <w:numId w:val="15"/>
        </w:numPr>
      </w:pPr>
      <w:bookmarkStart w:id="7" w:name="a._Membership_update_(Inez_Canada,_Sahar"/>
      <w:bookmarkEnd w:id="7"/>
      <w:r>
        <w:t>Membership</w:t>
      </w:r>
      <w:r>
        <w:rPr>
          <w:spacing w:val="-10"/>
        </w:rPr>
        <w:t xml:space="preserve"> </w:t>
      </w:r>
      <w:r>
        <w:t>update</w:t>
      </w:r>
      <w:r>
        <w:rPr>
          <w:spacing w:val="-10"/>
        </w:rPr>
        <w:t xml:space="preserve"> </w:t>
      </w:r>
      <w:r>
        <w:t>(Inez</w:t>
      </w:r>
      <w:r>
        <w:rPr>
          <w:spacing w:val="-9"/>
        </w:rPr>
        <w:t xml:space="preserve"> </w:t>
      </w:r>
      <w:r>
        <w:t>Canada,</w:t>
      </w:r>
      <w:r>
        <w:rPr>
          <w:spacing w:val="-11"/>
        </w:rPr>
        <w:t xml:space="preserve"> </w:t>
      </w:r>
      <w:r>
        <w:t>Sahara</w:t>
      </w:r>
      <w:r>
        <w:rPr>
          <w:spacing w:val="-10"/>
        </w:rPr>
        <w:t xml:space="preserve"> </w:t>
      </w:r>
      <w:r>
        <w:rPr>
          <w:spacing w:val="-2"/>
        </w:rPr>
        <w:t>Defensor)</w:t>
      </w:r>
    </w:p>
    <w:p w14:paraId="41684855" w14:textId="77777777" w:rsidR="00133137" w:rsidRDefault="00000000" w:rsidP="00D95039">
      <w:pPr>
        <w:pStyle w:val="BodyText"/>
        <w:spacing w:line="259" w:lineRule="auto"/>
        <w:ind w:left="720"/>
      </w:pPr>
      <w:r>
        <w:t>Jennifer</w:t>
      </w:r>
      <w:r>
        <w:rPr>
          <w:spacing w:val="-3"/>
        </w:rPr>
        <w:t xml:space="preserve"> </w:t>
      </w:r>
      <w:r>
        <w:t>Graf,</w:t>
      </w:r>
      <w:r>
        <w:rPr>
          <w:spacing w:val="-4"/>
        </w:rPr>
        <w:t xml:space="preserve"> </w:t>
      </w:r>
      <w:r>
        <w:t>who</w:t>
      </w:r>
      <w:r>
        <w:rPr>
          <w:spacing w:val="-3"/>
        </w:rPr>
        <w:t xml:space="preserve"> </w:t>
      </w:r>
      <w:r>
        <w:t>is</w:t>
      </w:r>
      <w:r>
        <w:rPr>
          <w:spacing w:val="-2"/>
        </w:rPr>
        <w:t xml:space="preserve"> </w:t>
      </w:r>
      <w:r>
        <w:t>considering</w:t>
      </w:r>
      <w:r>
        <w:rPr>
          <w:spacing w:val="-3"/>
        </w:rPr>
        <w:t xml:space="preserve"> </w:t>
      </w:r>
      <w:r>
        <w:t>joining</w:t>
      </w:r>
      <w:r>
        <w:rPr>
          <w:spacing w:val="-3"/>
        </w:rPr>
        <w:t xml:space="preserve"> </w:t>
      </w:r>
      <w:r>
        <w:t>the</w:t>
      </w:r>
      <w:r>
        <w:rPr>
          <w:spacing w:val="-3"/>
        </w:rPr>
        <w:t xml:space="preserve"> </w:t>
      </w:r>
      <w:r>
        <w:t>SRC,</w:t>
      </w:r>
      <w:r>
        <w:rPr>
          <w:spacing w:val="-4"/>
        </w:rPr>
        <w:t xml:space="preserve"> </w:t>
      </w:r>
      <w:r>
        <w:t>introduced</w:t>
      </w:r>
      <w:r>
        <w:rPr>
          <w:spacing w:val="-3"/>
        </w:rPr>
        <w:t xml:space="preserve"> </w:t>
      </w:r>
      <w:r>
        <w:t>herself.</w:t>
      </w:r>
      <w:r>
        <w:rPr>
          <w:spacing w:val="-4"/>
        </w:rPr>
        <w:t xml:space="preserve"> </w:t>
      </w:r>
      <w:r>
        <w:t>She</w:t>
      </w:r>
      <w:r>
        <w:rPr>
          <w:spacing w:val="-4"/>
        </w:rPr>
        <w:t xml:space="preserve"> </w:t>
      </w:r>
      <w:r>
        <w:t>works</w:t>
      </w:r>
      <w:r>
        <w:rPr>
          <w:spacing w:val="-2"/>
        </w:rPr>
        <w:t xml:space="preserve"> </w:t>
      </w:r>
      <w:r>
        <w:t>with</w:t>
      </w:r>
      <w:r>
        <w:rPr>
          <w:spacing w:val="-4"/>
        </w:rPr>
        <w:t xml:space="preserve"> </w:t>
      </w:r>
      <w:proofErr w:type="gramStart"/>
      <w:r>
        <w:t>Mr.</w:t>
      </w:r>
      <w:r>
        <w:rPr>
          <w:spacing w:val="-2"/>
        </w:rPr>
        <w:t xml:space="preserve"> </w:t>
      </w:r>
      <w:r>
        <w:t>Fujii,</w:t>
      </w:r>
      <w:r>
        <w:rPr>
          <w:spacing w:val="-4"/>
        </w:rPr>
        <w:t xml:space="preserve"> </w:t>
      </w:r>
      <w:r>
        <w:t>and</w:t>
      </w:r>
      <w:proofErr w:type="gramEnd"/>
      <w:r>
        <w:t xml:space="preserve"> learned about the SRC from him.</w:t>
      </w:r>
    </w:p>
    <w:p w14:paraId="41684856" w14:textId="77777777" w:rsidR="00133137" w:rsidRDefault="00000000" w:rsidP="00D95039">
      <w:pPr>
        <w:pStyle w:val="BodyText"/>
        <w:spacing w:before="80" w:line="259" w:lineRule="auto"/>
        <w:ind w:left="720"/>
      </w:pPr>
      <w:r>
        <w:t>Nominations</w:t>
      </w:r>
      <w:r>
        <w:rPr>
          <w:spacing w:val="-1"/>
        </w:rPr>
        <w:t xml:space="preserve"> </w:t>
      </w:r>
      <w:r>
        <w:t>for</w:t>
      </w:r>
      <w:r>
        <w:rPr>
          <w:spacing w:val="-3"/>
        </w:rPr>
        <w:t xml:space="preserve"> </w:t>
      </w:r>
      <w:r>
        <w:t>Mr.</w:t>
      </w:r>
      <w:r>
        <w:rPr>
          <w:spacing w:val="-3"/>
        </w:rPr>
        <w:t xml:space="preserve"> </w:t>
      </w:r>
      <w:r>
        <w:t>Mason,</w:t>
      </w:r>
      <w:r>
        <w:rPr>
          <w:spacing w:val="-3"/>
        </w:rPr>
        <w:t xml:space="preserve"> </w:t>
      </w:r>
      <w:r>
        <w:t>Sarah</w:t>
      </w:r>
      <w:r>
        <w:rPr>
          <w:spacing w:val="-3"/>
        </w:rPr>
        <w:t xml:space="preserve"> </w:t>
      </w:r>
      <w:r>
        <w:t>Carroll,</w:t>
      </w:r>
      <w:r>
        <w:rPr>
          <w:spacing w:val="-3"/>
        </w:rPr>
        <w:t xml:space="preserve"> </w:t>
      </w:r>
      <w:r>
        <w:t>AJ</w:t>
      </w:r>
      <w:r>
        <w:rPr>
          <w:spacing w:val="-3"/>
        </w:rPr>
        <w:t xml:space="preserve"> </w:t>
      </w:r>
      <w:r>
        <w:t>Pape</w:t>
      </w:r>
      <w:r>
        <w:rPr>
          <w:spacing w:val="-3"/>
        </w:rPr>
        <w:t xml:space="preserve"> </w:t>
      </w:r>
      <w:r>
        <w:t>and</w:t>
      </w:r>
      <w:r>
        <w:rPr>
          <w:spacing w:val="-3"/>
        </w:rPr>
        <w:t xml:space="preserve"> </w:t>
      </w:r>
      <w:r>
        <w:t>Boyang</w:t>
      </w:r>
      <w:r>
        <w:rPr>
          <w:spacing w:val="-3"/>
        </w:rPr>
        <w:t xml:space="preserve"> </w:t>
      </w:r>
      <w:r>
        <w:t>Bian</w:t>
      </w:r>
      <w:r>
        <w:rPr>
          <w:spacing w:val="-3"/>
        </w:rPr>
        <w:t xml:space="preserve"> </w:t>
      </w:r>
      <w:r>
        <w:t>have</w:t>
      </w:r>
      <w:r>
        <w:rPr>
          <w:spacing w:val="-3"/>
        </w:rPr>
        <w:t xml:space="preserve"> </w:t>
      </w:r>
      <w:r>
        <w:t>been</w:t>
      </w:r>
      <w:r>
        <w:rPr>
          <w:spacing w:val="-2"/>
        </w:rPr>
        <w:t xml:space="preserve"> </w:t>
      </w:r>
      <w:r>
        <w:t>submitted.</w:t>
      </w:r>
      <w:r>
        <w:rPr>
          <w:spacing w:val="-2"/>
        </w:rPr>
        <w:t xml:space="preserve"> </w:t>
      </w:r>
      <w:r>
        <w:t>The</w:t>
      </w:r>
      <w:r>
        <w:rPr>
          <w:spacing w:val="-3"/>
        </w:rPr>
        <w:t xml:space="preserve"> </w:t>
      </w:r>
      <w:r>
        <w:t>SRC will need to fill seats that are vacant or will become vacant.</w:t>
      </w:r>
    </w:p>
    <w:p w14:paraId="41684857" w14:textId="77777777" w:rsidR="00133137" w:rsidRDefault="00000000" w:rsidP="00D95039">
      <w:pPr>
        <w:pStyle w:val="BodyText"/>
        <w:spacing w:before="78" w:line="259" w:lineRule="auto"/>
        <w:ind w:left="720"/>
      </w:pPr>
      <w:r>
        <w:t xml:space="preserve">Ms. Canada thanked the many members who completed the required Open Meeting Law and Conflict of Interest compliance trainings. Those who have completed the training for other state boards do not have to complete it again. The </w:t>
      </w:r>
      <w:proofErr w:type="gramStart"/>
      <w:r>
        <w:t>Conflict of Interest</w:t>
      </w:r>
      <w:proofErr w:type="gramEnd"/>
      <w:r>
        <w:t xml:space="preserve"> training must be completed every year.</w:t>
      </w:r>
      <w:r>
        <w:rPr>
          <w:spacing w:val="-3"/>
        </w:rPr>
        <w:t xml:space="preserve"> </w:t>
      </w:r>
      <w:r>
        <w:t>Members</w:t>
      </w:r>
      <w:r>
        <w:rPr>
          <w:spacing w:val="-3"/>
        </w:rPr>
        <w:t xml:space="preserve"> </w:t>
      </w:r>
      <w:r>
        <w:t>were</w:t>
      </w:r>
      <w:r>
        <w:rPr>
          <w:spacing w:val="-3"/>
        </w:rPr>
        <w:t xml:space="preserve"> </w:t>
      </w:r>
      <w:r>
        <w:t>asked</w:t>
      </w:r>
      <w:r>
        <w:rPr>
          <w:spacing w:val="-3"/>
        </w:rPr>
        <w:t xml:space="preserve"> </w:t>
      </w:r>
      <w:r>
        <w:t>to</w:t>
      </w:r>
      <w:r>
        <w:rPr>
          <w:spacing w:val="-1"/>
        </w:rPr>
        <w:t xml:space="preserve"> </w:t>
      </w:r>
      <w:r>
        <w:t>copy</w:t>
      </w:r>
      <w:r>
        <w:rPr>
          <w:spacing w:val="-3"/>
        </w:rPr>
        <w:t xml:space="preserve"> </w:t>
      </w:r>
      <w:r>
        <w:t>Ms.</w:t>
      </w:r>
      <w:r>
        <w:rPr>
          <w:spacing w:val="-2"/>
        </w:rPr>
        <w:t xml:space="preserve"> </w:t>
      </w:r>
      <w:r>
        <w:t>Karr</w:t>
      </w:r>
      <w:r>
        <w:rPr>
          <w:spacing w:val="-3"/>
        </w:rPr>
        <w:t xml:space="preserve"> </w:t>
      </w:r>
      <w:r>
        <w:t>on</w:t>
      </w:r>
      <w:r>
        <w:rPr>
          <w:spacing w:val="-3"/>
        </w:rPr>
        <w:t xml:space="preserve"> </w:t>
      </w:r>
      <w:r>
        <w:t>emails</w:t>
      </w:r>
      <w:r>
        <w:rPr>
          <w:spacing w:val="-3"/>
        </w:rPr>
        <w:t xml:space="preserve"> </w:t>
      </w:r>
      <w:r>
        <w:t>sending</w:t>
      </w:r>
      <w:r>
        <w:rPr>
          <w:spacing w:val="-2"/>
        </w:rPr>
        <w:t xml:space="preserve"> </w:t>
      </w:r>
      <w:r>
        <w:t>training</w:t>
      </w:r>
      <w:r>
        <w:rPr>
          <w:spacing w:val="-2"/>
        </w:rPr>
        <w:t xml:space="preserve"> </w:t>
      </w:r>
      <w:r>
        <w:t>certificates</w:t>
      </w:r>
      <w:r>
        <w:rPr>
          <w:spacing w:val="-2"/>
        </w:rPr>
        <w:t xml:space="preserve"> </w:t>
      </w:r>
      <w:r>
        <w:t>for</w:t>
      </w:r>
      <w:r>
        <w:rPr>
          <w:spacing w:val="-3"/>
        </w:rPr>
        <w:t xml:space="preserve"> </w:t>
      </w:r>
      <w:r>
        <w:t>SRC</w:t>
      </w:r>
      <w:r>
        <w:rPr>
          <w:spacing w:val="-3"/>
        </w:rPr>
        <w:t xml:space="preserve"> </w:t>
      </w:r>
      <w:r>
        <w:t>records.</w:t>
      </w:r>
    </w:p>
    <w:p w14:paraId="41684858" w14:textId="77777777" w:rsidR="00133137" w:rsidRPr="00DA20B3" w:rsidRDefault="00000000" w:rsidP="00DA20B3">
      <w:pPr>
        <w:pStyle w:val="Heading3"/>
        <w:numPr>
          <w:ilvl w:val="0"/>
          <w:numId w:val="15"/>
        </w:numPr>
      </w:pPr>
      <w:bookmarkStart w:id="8" w:name="i._RSA-TAC-23-02"/>
      <w:bookmarkEnd w:id="8"/>
      <w:r w:rsidRPr="00DA20B3">
        <w:t>i.  RSA-TAC-23-02</w:t>
      </w:r>
    </w:p>
    <w:p w14:paraId="41684859" w14:textId="77777777" w:rsidR="00133137" w:rsidRDefault="00000000" w:rsidP="006F11DD">
      <w:pPr>
        <w:pStyle w:val="BodyText"/>
        <w:spacing w:line="259" w:lineRule="auto"/>
        <w:ind w:left="720" w:right="90"/>
      </w:pPr>
      <w:r>
        <w:t xml:space="preserve">Ms. Defensor gave an update on the Technical Assistance Circular (TAC) sent out by the Rehabilitation Services Administration (RSA). </w:t>
      </w:r>
      <w:r>
        <w:rPr>
          <w:b/>
        </w:rPr>
        <w:t>(See RSA-TAC-23-02.pdf</w:t>
      </w:r>
      <w:r>
        <w:t>.</w:t>
      </w:r>
      <w:r>
        <w:rPr>
          <w:b/>
        </w:rPr>
        <w:t xml:space="preserve">) </w:t>
      </w:r>
      <w:r>
        <w:t>The TAC pointed out that</w:t>
      </w:r>
      <w:r>
        <w:rPr>
          <w:spacing w:val="-4"/>
        </w:rPr>
        <w:t xml:space="preserve"> </w:t>
      </w:r>
      <w:r>
        <w:t>several</w:t>
      </w:r>
      <w:r>
        <w:rPr>
          <w:spacing w:val="-3"/>
        </w:rPr>
        <w:t xml:space="preserve"> </w:t>
      </w:r>
      <w:r>
        <w:t>states</w:t>
      </w:r>
      <w:r>
        <w:rPr>
          <w:spacing w:val="-4"/>
        </w:rPr>
        <w:t xml:space="preserve"> </w:t>
      </w:r>
      <w:r>
        <w:t>have</w:t>
      </w:r>
      <w:r>
        <w:rPr>
          <w:spacing w:val="-3"/>
        </w:rPr>
        <w:t xml:space="preserve"> </w:t>
      </w:r>
      <w:r>
        <w:t>been</w:t>
      </w:r>
      <w:r>
        <w:rPr>
          <w:spacing w:val="-4"/>
        </w:rPr>
        <w:t xml:space="preserve"> </w:t>
      </w:r>
      <w:r>
        <w:t>operating</w:t>
      </w:r>
      <w:r>
        <w:rPr>
          <w:spacing w:val="-3"/>
        </w:rPr>
        <w:t xml:space="preserve"> </w:t>
      </w:r>
      <w:r>
        <w:t>in</w:t>
      </w:r>
      <w:r>
        <w:rPr>
          <w:spacing w:val="-4"/>
        </w:rPr>
        <w:t xml:space="preserve"> </w:t>
      </w:r>
      <w:r>
        <w:t>a</w:t>
      </w:r>
      <w:r>
        <w:rPr>
          <w:spacing w:val="-4"/>
        </w:rPr>
        <w:t xml:space="preserve"> </w:t>
      </w:r>
      <w:proofErr w:type="gramStart"/>
      <w:r>
        <w:t>way</w:t>
      </w:r>
      <w:proofErr w:type="gramEnd"/>
      <w:r>
        <w:rPr>
          <w:spacing w:val="-3"/>
        </w:rPr>
        <w:t xml:space="preserve"> </w:t>
      </w:r>
      <w:r>
        <w:t>not</w:t>
      </w:r>
      <w:r>
        <w:rPr>
          <w:spacing w:val="-3"/>
        </w:rPr>
        <w:t xml:space="preserve"> </w:t>
      </w:r>
      <w:r>
        <w:t>consistent</w:t>
      </w:r>
      <w:r>
        <w:rPr>
          <w:spacing w:val="-3"/>
        </w:rPr>
        <w:t xml:space="preserve"> </w:t>
      </w:r>
      <w:r>
        <w:t>with</w:t>
      </w:r>
      <w:r>
        <w:rPr>
          <w:spacing w:val="-4"/>
        </w:rPr>
        <w:t xml:space="preserve"> </w:t>
      </w:r>
      <w:r>
        <w:t>what</w:t>
      </w:r>
      <w:r>
        <w:rPr>
          <w:spacing w:val="-3"/>
        </w:rPr>
        <w:t xml:space="preserve"> </w:t>
      </w:r>
      <w:r>
        <w:t>the</w:t>
      </w:r>
      <w:r>
        <w:rPr>
          <w:spacing w:val="-3"/>
        </w:rPr>
        <w:t xml:space="preserve"> </w:t>
      </w:r>
      <w:r>
        <w:t>Rehabilitation</w:t>
      </w:r>
      <w:r>
        <w:rPr>
          <w:spacing w:val="-3"/>
        </w:rPr>
        <w:t xml:space="preserve"> </w:t>
      </w:r>
      <w:r>
        <w:t xml:space="preserve">Act requires of the SRC. Many states have permitted members to continue to serve on expired terms until new members are appointed. This is not allowed. Ms. Defensor has reached out to SRC members to learn when they </w:t>
      </w:r>
      <w:r>
        <w:lastRenderedPageBreak/>
        <w:t>joined the SRC. A term is three years, and a member cannot serve more than two terms. MRC will work with the current administration to help the SRC try to expedite the nominations already in the queue. Ms. Defensor will reach out to members individually. Ms. Canada encouraged members to email Ms. Defensor with any questions.</w:t>
      </w:r>
    </w:p>
    <w:p w14:paraId="4168485A" w14:textId="77777777" w:rsidR="00133137" w:rsidRDefault="00000000" w:rsidP="006F11DD">
      <w:pPr>
        <w:pStyle w:val="BodyText"/>
        <w:spacing w:before="0" w:line="267" w:lineRule="exact"/>
        <w:ind w:left="720"/>
      </w:pPr>
      <w:r>
        <w:t>Ms.</w:t>
      </w:r>
      <w:r>
        <w:rPr>
          <w:spacing w:val="-9"/>
        </w:rPr>
        <w:t xml:space="preserve"> </w:t>
      </w:r>
      <w:r>
        <w:t>Defensor</w:t>
      </w:r>
      <w:r>
        <w:rPr>
          <w:spacing w:val="-9"/>
        </w:rPr>
        <w:t xml:space="preserve"> </w:t>
      </w:r>
      <w:r>
        <w:t>shared</w:t>
      </w:r>
      <w:r>
        <w:rPr>
          <w:spacing w:val="-8"/>
        </w:rPr>
        <w:t xml:space="preserve"> </w:t>
      </w:r>
      <w:r>
        <w:t>her</w:t>
      </w:r>
      <w:r>
        <w:rPr>
          <w:spacing w:val="-9"/>
        </w:rPr>
        <w:t xml:space="preserve"> </w:t>
      </w:r>
      <w:r>
        <w:t>email</w:t>
      </w:r>
      <w:r>
        <w:rPr>
          <w:spacing w:val="-9"/>
        </w:rPr>
        <w:t xml:space="preserve"> </w:t>
      </w:r>
      <w:r>
        <w:t>address</w:t>
      </w:r>
      <w:r>
        <w:rPr>
          <w:spacing w:val="-7"/>
        </w:rPr>
        <w:t xml:space="preserve"> </w:t>
      </w:r>
      <w:r>
        <w:t>-</w:t>
      </w:r>
      <w:r>
        <w:rPr>
          <w:spacing w:val="-8"/>
        </w:rPr>
        <w:t xml:space="preserve"> </w:t>
      </w:r>
      <w:hyperlink r:id="rId7">
        <w:r>
          <w:rPr>
            <w:color w:val="0562C1"/>
            <w:u w:val="single" w:color="0562C1"/>
          </w:rPr>
          <w:t>Sahara.Defensor@mass.gov</w:t>
        </w:r>
      </w:hyperlink>
      <w:r>
        <w:rPr>
          <w:color w:val="0562C1"/>
          <w:spacing w:val="-8"/>
        </w:rPr>
        <w:t xml:space="preserve"> </w:t>
      </w:r>
      <w:r>
        <w:t>in</w:t>
      </w:r>
      <w:r>
        <w:rPr>
          <w:spacing w:val="-9"/>
        </w:rPr>
        <w:t xml:space="preserve"> </w:t>
      </w:r>
      <w:r>
        <w:t>the</w:t>
      </w:r>
      <w:r>
        <w:rPr>
          <w:spacing w:val="-7"/>
        </w:rPr>
        <w:t xml:space="preserve"> </w:t>
      </w:r>
      <w:r>
        <w:rPr>
          <w:spacing w:val="-2"/>
        </w:rPr>
        <w:t>chat.</w:t>
      </w:r>
    </w:p>
    <w:p w14:paraId="6322BF07" w14:textId="77777777" w:rsidR="006F11DD" w:rsidRPr="006F11DD" w:rsidRDefault="006F11DD" w:rsidP="006F11DD">
      <w:pPr>
        <w:pStyle w:val="BodyText"/>
        <w:spacing w:before="40"/>
        <w:ind w:left="720"/>
        <w:rPr>
          <w:b/>
          <w:bCs/>
        </w:rPr>
      </w:pPr>
      <w:r w:rsidRPr="006F11DD">
        <w:rPr>
          <w:b/>
          <w:bCs/>
        </w:rPr>
        <w:t>If</w:t>
      </w:r>
      <w:r w:rsidRPr="006F11DD">
        <w:rPr>
          <w:b/>
          <w:bCs/>
          <w:spacing w:val="-6"/>
        </w:rPr>
        <w:t xml:space="preserve"> </w:t>
      </w:r>
      <w:r w:rsidRPr="006F11DD">
        <w:rPr>
          <w:b/>
          <w:bCs/>
        </w:rPr>
        <w:t>a</w:t>
      </w:r>
      <w:r w:rsidRPr="006F11DD">
        <w:rPr>
          <w:b/>
          <w:bCs/>
          <w:spacing w:val="-6"/>
        </w:rPr>
        <w:t xml:space="preserve"> </w:t>
      </w:r>
      <w:r w:rsidRPr="006F11DD">
        <w:rPr>
          <w:b/>
          <w:bCs/>
        </w:rPr>
        <w:t>member</w:t>
      </w:r>
      <w:r w:rsidRPr="006F11DD">
        <w:rPr>
          <w:b/>
          <w:bCs/>
          <w:spacing w:val="-4"/>
        </w:rPr>
        <w:t xml:space="preserve"> </w:t>
      </w:r>
      <w:r w:rsidRPr="006F11DD">
        <w:rPr>
          <w:b/>
          <w:bCs/>
        </w:rPr>
        <w:t>has</w:t>
      </w:r>
      <w:r w:rsidRPr="006F11DD">
        <w:rPr>
          <w:b/>
          <w:bCs/>
          <w:spacing w:val="-6"/>
        </w:rPr>
        <w:t xml:space="preserve"> </w:t>
      </w:r>
      <w:r w:rsidRPr="006F11DD">
        <w:rPr>
          <w:b/>
          <w:bCs/>
        </w:rPr>
        <w:t>an</w:t>
      </w:r>
      <w:r w:rsidRPr="006F11DD">
        <w:rPr>
          <w:b/>
          <w:bCs/>
          <w:spacing w:val="-6"/>
        </w:rPr>
        <w:t xml:space="preserve"> </w:t>
      </w:r>
      <w:r w:rsidRPr="006F11DD">
        <w:rPr>
          <w:b/>
          <w:bCs/>
        </w:rPr>
        <w:t>expired</w:t>
      </w:r>
      <w:r w:rsidRPr="006F11DD">
        <w:rPr>
          <w:b/>
          <w:bCs/>
          <w:spacing w:val="-6"/>
        </w:rPr>
        <w:t xml:space="preserve"> </w:t>
      </w:r>
      <w:r w:rsidRPr="006F11DD">
        <w:rPr>
          <w:b/>
          <w:bCs/>
        </w:rPr>
        <w:t>term,</w:t>
      </w:r>
      <w:r w:rsidRPr="006F11DD">
        <w:rPr>
          <w:b/>
          <w:bCs/>
          <w:spacing w:val="-5"/>
        </w:rPr>
        <w:t xml:space="preserve"> </w:t>
      </w:r>
      <w:r w:rsidRPr="006F11DD">
        <w:rPr>
          <w:b/>
          <w:bCs/>
        </w:rPr>
        <w:t>can</w:t>
      </w:r>
      <w:r w:rsidRPr="006F11DD">
        <w:rPr>
          <w:b/>
          <w:bCs/>
          <w:spacing w:val="-6"/>
        </w:rPr>
        <w:t xml:space="preserve"> </w:t>
      </w:r>
      <w:r w:rsidRPr="006F11DD">
        <w:rPr>
          <w:b/>
          <w:bCs/>
        </w:rPr>
        <w:t>they</w:t>
      </w:r>
      <w:r w:rsidRPr="006F11DD">
        <w:rPr>
          <w:b/>
          <w:bCs/>
          <w:spacing w:val="-5"/>
        </w:rPr>
        <w:t xml:space="preserve"> </w:t>
      </w:r>
      <w:r w:rsidRPr="006F11DD">
        <w:rPr>
          <w:b/>
          <w:bCs/>
        </w:rPr>
        <w:t>still</w:t>
      </w:r>
      <w:r w:rsidRPr="006F11DD">
        <w:rPr>
          <w:b/>
          <w:bCs/>
          <w:spacing w:val="-6"/>
        </w:rPr>
        <w:t xml:space="preserve"> </w:t>
      </w:r>
      <w:r w:rsidRPr="006F11DD">
        <w:rPr>
          <w:b/>
          <w:bCs/>
          <w:spacing w:val="-2"/>
        </w:rPr>
        <w:t>participate?</w:t>
      </w:r>
    </w:p>
    <w:p w14:paraId="470750E0" w14:textId="77777777" w:rsidR="006F11DD" w:rsidRDefault="006F11DD" w:rsidP="006F11DD">
      <w:pPr>
        <w:pStyle w:val="BodyText"/>
        <w:spacing w:before="22" w:line="259" w:lineRule="auto"/>
        <w:ind w:left="965" w:right="203"/>
      </w:pPr>
      <w:r>
        <w:t>Ms.</w:t>
      </w:r>
      <w:r>
        <w:rPr>
          <w:spacing w:val="-4"/>
        </w:rPr>
        <w:t xml:space="preserve"> </w:t>
      </w:r>
      <w:r>
        <w:t>Defensor</w:t>
      </w:r>
      <w:r>
        <w:rPr>
          <w:spacing w:val="-4"/>
        </w:rPr>
        <w:t xml:space="preserve"> </w:t>
      </w:r>
      <w:r>
        <w:t>said</w:t>
      </w:r>
      <w:r>
        <w:rPr>
          <w:spacing w:val="-4"/>
        </w:rPr>
        <w:t xml:space="preserve"> </w:t>
      </w:r>
      <w:r>
        <w:t>that</w:t>
      </w:r>
      <w:r>
        <w:rPr>
          <w:spacing w:val="-3"/>
        </w:rPr>
        <w:t xml:space="preserve"> </w:t>
      </w:r>
      <w:r>
        <w:t>the</w:t>
      </w:r>
      <w:r>
        <w:rPr>
          <w:spacing w:val="-2"/>
        </w:rPr>
        <w:t xml:space="preserve"> </w:t>
      </w:r>
      <w:r>
        <w:t>member</w:t>
      </w:r>
      <w:r>
        <w:rPr>
          <w:spacing w:val="-3"/>
        </w:rPr>
        <w:t xml:space="preserve"> </w:t>
      </w:r>
      <w:r>
        <w:t>can</w:t>
      </w:r>
      <w:r>
        <w:rPr>
          <w:spacing w:val="-3"/>
        </w:rPr>
        <w:t xml:space="preserve"> </w:t>
      </w:r>
      <w:r>
        <w:t>continue</w:t>
      </w:r>
      <w:r>
        <w:rPr>
          <w:spacing w:val="-3"/>
        </w:rPr>
        <w:t xml:space="preserve"> </w:t>
      </w:r>
      <w:r>
        <w:t>to</w:t>
      </w:r>
      <w:r>
        <w:rPr>
          <w:spacing w:val="-3"/>
        </w:rPr>
        <w:t xml:space="preserve"> </w:t>
      </w:r>
      <w:r>
        <w:t>participate</w:t>
      </w:r>
      <w:r>
        <w:rPr>
          <w:spacing w:val="-4"/>
        </w:rPr>
        <w:t xml:space="preserve"> </w:t>
      </w:r>
      <w:r>
        <w:t>until</w:t>
      </w:r>
      <w:r>
        <w:rPr>
          <w:spacing w:val="-4"/>
        </w:rPr>
        <w:t xml:space="preserve"> </w:t>
      </w:r>
      <w:r>
        <w:t>the</w:t>
      </w:r>
      <w:r>
        <w:rPr>
          <w:spacing w:val="-4"/>
        </w:rPr>
        <w:t xml:space="preserve"> </w:t>
      </w:r>
      <w:r>
        <w:t>member</w:t>
      </w:r>
      <w:r>
        <w:rPr>
          <w:spacing w:val="-4"/>
        </w:rPr>
        <w:t xml:space="preserve"> </w:t>
      </w:r>
      <w:r>
        <w:t>receives</w:t>
      </w:r>
      <w:r>
        <w:rPr>
          <w:spacing w:val="-4"/>
        </w:rPr>
        <w:t xml:space="preserve"> </w:t>
      </w:r>
      <w:r>
        <w:t>a letter from the Governor’s office stating that their term is over. The TAC did say that SRCs should continue their work.</w:t>
      </w:r>
    </w:p>
    <w:p w14:paraId="7EB67956" w14:textId="77777777" w:rsidR="006F11DD" w:rsidRDefault="006F11DD" w:rsidP="00DA20B3">
      <w:pPr>
        <w:pStyle w:val="Heading2"/>
        <w:numPr>
          <w:ilvl w:val="0"/>
          <w:numId w:val="14"/>
        </w:numPr>
      </w:pPr>
      <w:bookmarkStart w:id="9" w:name="5._New_Business"/>
      <w:bookmarkEnd w:id="9"/>
      <w:r>
        <w:t>New</w:t>
      </w:r>
      <w:r w:rsidRPr="006F11DD">
        <w:t xml:space="preserve"> Business</w:t>
      </w:r>
    </w:p>
    <w:p w14:paraId="3959E1E3" w14:textId="77777777" w:rsidR="006F11DD" w:rsidRPr="00DA20B3" w:rsidRDefault="006F11DD" w:rsidP="00DA20B3">
      <w:pPr>
        <w:pStyle w:val="Heading3"/>
        <w:numPr>
          <w:ilvl w:val="0"/>
          <w:numId w:val="16"/>
        </w:numPr>
      </w:pPr>
      <w:bookmarkStart w:id="10" w:name="a._Vote_on_Budget"/>
      <w:bookmarkEnd w:id="10"/>
      <w:r w:rsidRPr="00DA20B3">
        <w:t>Vote on Budget</w:t>
      </w:r>
    </w:p>
    <w:p w14:paraId="483B8EDE" w14:textId="77777777" w:rsidR="006F11DD" w:rsidRDefault="006F11DD" w:rsidP="006F11DD">
      <w:pPr>
        <w:pStyle w:val="BodyText"/>
        <w:spacing w:before="103"/>
        <w:ind w:left="720"/>
      </w:pPr>
      <w:r>
        <w:t>Quorum</w:t>
      </w:r>
      <w:r>
        <w:rPr>
          <w:spacing w:val="-6"/>
        </w:rPr>
        <w:t xml:space="preserve"> </w:t>
      </w:r>
      <w:r>
        <w:t>was</w:t>
      </w:r>
      <w:r>
        <w:rPr>
          <w:spacing w:val="-6"/>
        </w:rPr>
        <w:t xml:space="preserve"> </w:t>
      </w:r>
      <w:r>
        <w:t>not</w:t>
      </w:r>
      <w:r>
        <w:rPr>
          <w:spacing w:val="-6"/>
        </w:rPr>
        <w:t xml:space="preserve"> </w:t>
      </w:r>
      <w:r>
        <w:t>met;</w:t>
      </w:r>
      <w:r>
        <w:rPr>
          <w:spacing w:val="-5"/>
        </w:rPr>
        <w:t xml:space="preserve"> </w:t>
      </w:r>
      <w:r>
        <w:t>the</w:t>
      </w:r>
      <w:r>
        <w:rPr>
          <w:spacing w:val="-3"/>
        </w:rPr>
        <w:t xml:space="preserve"> </w:t>
      </w:r>
      <w:r>
        <w:t>SRC</w:t>
      </w:r>
      <w:r>
        <w:rPr>
          <w:spacing w:val="-6"/>
        </w:rPr>
        <w:t xml:space="preserve"> </w:t>
      </w:r>
      <w:r>
        <w:t>was</w:t>
      </w:r>
      <w:r>
        <w:rPr>
          <w:spacing w:val="-6"/>
        </w:rPr>
        <w:t xml:space="preserve"> </w:t>
      </w:r>
      <w:r>
        <w:t>unable</w:t>
      </w:r>
      <w:r>
        <w:rPr>
          <w:spacing w:val="-6"/>
        </w:rPr>
        <w:t xml:space="preserve"> </w:t>
      </w:r>
      <w:r>
        <w:t>vote</w:t>
      </w:r>
      <w:r>
        <w:rPr>
          <w:spacing w:val="-5"/>
        </w:rPr>
        <w:t xml:space="preserve"> </w:t>
      </w:r>
      <w:r>
        <w:t>on</w:t>
      </w:r>
      <w:r>
        <w:rPr>
          <w:spacing w:val="-6"/>
        </w:rPr>
        <w:t xml:space="preserve"> </w:t>
      </w:r>
      <w:r>
        <w:t>this</w:t>
      </w:r>
      <w:r>
        <w:rPr>
          <w:spacing w:val="-6"/>
        </w:rPr>
        <w:t xml:space="preserve"> </w:t>
      </w:r>
      <w:r>
        <w:rPr>
          <w:spacing w:val="-2"/>
        </w:rPr>
        <w:t>item.</w:t>
      </w:r>
    </w:p>
    <w:p w14:paraId="2FE4A67A" w14:textId="77777777" w:rsidR="006F11DD" w:rsidRDefault="006F11DD" w:rsidP="006F11DD">
      <w:pPr>
        <w:pStyle w:val="BodyText"/>
        <w:spacing w:line="259" w:lineRule="auto"/>
        <w:ind w:left="720" w:right="203"/>
      </w:pPr>
      <w:r>
        <w:t xml:space="preserve">The budget, which was created by revising the previous year’s budget, was shared for review. </w:t>
      </w:r>
      <w:r>
        <w:rPr>
          <w:b/>
        </w:rPr>
        <w:t>(See</w:t>
      </w:r>
      <w:r>
        <w:rPr>
          <w:b/>
          <w:spacing w:val="-4"/>
        </w:rPr>
        <w:t xml:space="preserve"> </w:t>
      </w:r>
      <w:r>
        <w:rPr>
          <w:b/>
        </w:rPr>
        <w:t>FY24</w:t>
      </w:r>
      <w:r>
        <w:rPr>
          <w:b/>
          <w:spacing w:val="40"/>
        </w:rPr>
        <w:t xml:space="preserve"> </w:t>
      </w:r>
      <w:r>
        <w:rPr>
          <w:b/>
        </w:rPr>
        <w:t>SRC</w:t>
      </w:r>
      <w:r>
        <w:rPr>
          <w:b/>
          <w:spacing w:val="-4"/>
        </w:rPr>
        <w:t xml:space="preserve"> </w:t>
      </w:r>
      <w:r>
        <w:rPr>
          <w:b/>
        </w:rPr>
        <w:t>Budget</w:t>
      </w:r>
      <w:r>
        <w:rPr>
          <w:b/>
          <w:spacing w:val="-5"/>
        </w:rPr>
        <w:t xml:space="preserve"> </w:t>
      </w:r>
      <w:r>
        <w:rPr>
          <w:b/>
        </w:rPr>
        <w:t>Request_</w:t>
      </w:r>
      <w:r>
        <w:rPr>
          <w:b/>
          <w:spacing w:val="-4"/>
        </w:rPr>
        <w:t xml:space="preserve"> </w:t>
      </w:r>
      <w:r>
        <w:rPr>
          <w:b/>
        </w:rPr>
        <w:t>Revised</w:t>
      </w:r>
      <w:r>
        <w:rPr>
          <w:b/>
          <w:spacing w:val="-4"/>
        </w:rPr>
        <w:t xml:space="preserve"> </w:t>
      </w:r>
      <w:r>
        <w:rPr>
          <w:b/>
        </w:rPr>
        <w:t>20230601.xls.)</w:t>
      </w:r>
      <w:r>
        <w:rPr>
          <w:b/>
          <w:spacing w:val="-2"/>
        </w:rPr>
        <w:t xml:space="preserve"> </w:t>
      </w:r>
      <w:r>
        <w:t>The</w:t>
      </w:r>
      <w:r>
        <w:rPr>
          <w:spacing w:val="-4"/>
        </w:rPr>
        <w:t xml:space="preserve"> </w:t>
      </w:r>
      <w:r>
        <w:t>amounts</w:t>
      </w:r>
      <w:r>
        <w:rPr>
          <w:spacing w:val="-4"/>
        </w:rPr>
        <w:t xml:space="preserve"> </w:t>
      </w:r>
      <w:r>
        <w:t>for</w:t>
      </w:r>
      <w:r>
        <w:rPr>
          <w:spacing w:val="-4"/>
        </w:rPr>
        <w:t xml:space="preserve"> </w:t>
      </w:r>
      <w:r>
        <w:t>admin</w:t>
      </w:r>
      <w:r>
        <w:rPr>
          <w:spacing w:val="-3"/>
        </w:rPr>
        <w:t xml:space="preserve"> </w:t>
      </w:r>
      <w:r>
        <w:t>support</w:t>
      </w:r>
      <w:r>
        <w:rPr>
          <w:spacing w:val="-3"/>
        </w:rPr>
        <w:t xml:space="preserve"> </w:t>
      </w:r>
      <w:r>
        <w:t>and</w:t>
      </w:r>
      <w:r>
        <w:rPr>
          <w:spacing w:val="-3"/>
        </w:rPr>
        <w:t xml:space="preserve"> </w:t>
      </w:r>
      <w:r>
        <w:t xml:space="preserve">ASL and CART remained the same. The amount for the Council of State Administrators of Vocational Rehabilitation (CSAVR) conference has </w:t>
      </w:r>
      <w:proofErr w:type="gramStart"/>
      <w:r>
        <w:t>been increased</w:t>
      </w:r>
      <w:proofErr w:type="gramEnd"/>
      <w:r>
        <w:t>. An item for attendance at the National Disability Rights Network (NDRN) conference has been added; the amount is currently to be determined. Members have requested DEI training, and an estimated amount for such training is included in the budget.</w:t>
      </w:r>
    </w:p>
    <w:p w14:paraId="71D36943" w14:textId="77777777" w:rsidR="006F11DD" w:rsidRDefault="006F11DD" w:rsidP="006F11DD">
      <w:pPr>
        <w:pStyle w:val="BodyText"/>
        <w:spacing w:before="77" w:line="259" w:lineRule="auto"/>
        <w:ind w:left="721"/>
      </w:pPr>
      <w:r>
        <w:t xml:space="preserve">The amount for member stipends is still zero. During the discussion about stipends, a member shared an email in the chat that contained the federal law on referencing </w:t>
      </w:r>
      <w:proofErr w:type="gramStart"/>
      <w:r>
        <w:t>stipend</w:t>
      </w:r>
      <w:proofErr w:type="gramEnd"/>
      <w:r>
        <w:t xml:space="preserve"> for unemployed SRC members. </w:t>
      </w:r>
      <w:r>
        <w:rPr>
          <w:b/>
        </w:rPr>
        <w:t xml:space="preserve">(See Gmail - Compensation vs reimbursement legal question.pdf.) </w:t>
      </w:r>
      <w:r>
        <w:t xml:space="preserve">The member noted that federal law preempts state law. It was explained that the federal law says states may provide </w:t>
      </w:r>
      <w:proofErr w:type="gramStart"/>
      <w:r>
        <w:t>stipends, but</w:t>
      </w:r>
      <w:proofErr w:type="gramEnd"/>
      <w:r>
        <w:t xml:space="preserve"> leaves it to the states to decide whether to do this or not. Currently Massachusetts law says it is only possible to reimburse members for expenses; would need to amend </w:t>
      </w:r>
      <w:proofErr w:type="gramStart"/>
      <w:r>
        <w:t>the Massachusetts</w:t>
      </w:r>
      <w:proofErr w:type="gramEnd"/>
      <w:r>
        <w:t xml:space="preserve"> General Law to provide stipends. A question was asked about why Massachusetts</w:t>
      </w:r>
      <w:r>
        <w:rPr>
          <w:spacing w:val="-3"/>
        </w:rPr>
        <w:t xml:space="preserve"> </w:t>
      </w:r>
      <w:r>
        <w:t>chose</w:t>
      </w:r>
      <w:r>
        <w:rPr>
          <w:spacing w:val="-3"/>
        </w:rPr>
        <w:t xml:space="preserve"> </w:t>
      </w:r>
      <w:r>
        <w:t>only to</w:t>
      </w:r>
      <w:r>
        <w:rPr>
          <w:spacing w:val="-2"/>
        </w:rPr>
        <w:t xml:space="preserve"> </w:t>
      </w:r>
      <w:r>
        <w:t>provide</w:t>
      </w:r>
      <w:r>
        <w:rPr>
          <w:spacing w:val="-3"/>
        </w:rPr>
        <w:t xml:space="preserve"> </w:t>
      </w:r>
      <w:r>
        <w:t>reimbursement.</w:t>
      </w:r>
      <w:r>
        <w:rPr>
          <w:spacing w:val="-2"/>
        </w:rPr>
        <w:t xml:space="preserve"> </w:t>
      </w:r>
      <w:r>
        <w:t>No</w:t>
      </w:r>
      <w:r>
        <w:rPr>
          <w:spacing w:val="-2"/>
        </w:rPr>
        <w:t xml:space="preserve"> </w:t>
      </w:r>
      <w:r>
        <w:t>other</w:t>
      </w:r>
      <w:r>
        <w:rPr>
          <w:spacing w:val="-3"/>
        </w:rPr>
        <w:t xml:space="preserve"> </w:t>
      </w:r>
      <w:r>
        <w:t>governing</w:t>
      </w:r>
      <w:r>
        <w:rPr>
          <w:spacing w:val="-2"/>
        </w:rPr>
        <w:t xml:space="preserve"> </w:t>
      </w:r>
      <w:r>
        <w:t>bodies</w:t>
      </w:r>
      <w:r>
        <w:rPr>
          <w:spacing w:val="-1"/>
        </w:rPr>
        <w:t xml:space="preserve"> </w:t>
      </w:r>
      <w:r>
        <w:t>pay</w:t>
      </w:r>
      <w:r>
        <w:rPr>
          <w:spacing w:val="-3"/>
        </w:rPr>
        <w:t xml:space="preserve"> </w:t>
      </w:r>
      <w:r>
        <w:t>members,</w:t>
      </w:r>
      <w:r>
        <w:rPr>
          <w:spacing w:val="-3"/>
        </w:rPr>
        <w:t xml:space="preserve"> </w:t>
      </w:r>
      <w:r>
        <w:t>so perhaps Massachusetts wanted consistency across the board. Ms. Defensor stated that she could put</w:t>
      </w:r>
      <w:r>
        <w:rPr>
          <w:spacing w:val="-2"/>
        </w:rPr>
        <w:t xml:space="preserve"> </w:t>
      </w:r>
      <w:r>
        <w:t>in</w:t>
      </w:r>
      <w:r>
        <w:rPr>
          <w:spacing w:val="-3"/>
        </w:rPr>
        <w:t xml:space="preserve"> </w:t>
      </w:r>
      <w:r>
        <w:t>a</w:t>
      </w:r>
      <w:r>
        <w:rPr>
          <w:spacing w:val="-1"/>
        </w:rPr>
        <w:t xml:space="preserve"> </w:t>
      </w:r>
      <w:r>
        <w:t>request</w:t>
      </w:r>
      <w:r>
        <w:rPr>
          <w:spacing w:val="-3"/>
        </w:rPr>
        <w:t xml:space="preserve"> </w:t>
      </w:r>
      <w:r>
        <w:t>for</w:t>
      </w:r>
      <w:r>
        <w:rPr>
          <w:spacing w:val="-3"/>
        </w:rPr>
        <w:t xml:space="preserve"> </w:t>
      </w:r>
      <w:r>
        <w:t>the</w:t>
      </w:r>
      <w:r>
        <w:rPr>
          <w:spacing w:val="-3"/>
        </w:rPr>
        <w:t xml:space="preserve"> </w:t>
      </w:r>
      <w:r>
        <w:t>legislative</w:t>
      </w:r>
      <w:r>
        <w:rPr>
          <w:spacing w:val="-3"/>
        </w:rPr>
        <w:t xml:space="preserve"> </w:t>
      </w:r>
      <w:r>
        <w:t>history</w:t>
      </w:r>
      <w:r>
        <w:rPr>
          <w:spacing w:val="-3"/>
        </w:rPr>
        <w:t xml:space="preserve"> </w:t>
      </w:r>
      <w:r>
        <w:t>of</w:t>
      </w:r>
      <w:r>
        <w:rPr>
          <w:spacing w:val="-3"/>
        </w:rPr>
        <w:t xml:space="preserve"> </w:t>
      </w:r>
      <w:r>
        <w:t>this.</w:t>
      </w:r>
      <w:r>
        <w:rPr>
          <w:spacing w:val="-2"/>
        </w:rPr>
        <w:t xml:space="preserve"> </w:t>
      </w:r>
      <w:r>
        <w:t>At</w:t>
      </w:r>
      <w:r>
        <w:rPr>
          <w:spacing w:val="-2"/>
        </w:rPr>
        <w:t xml:space="preserve"> </w:t>
      </w:r>
      <w:r>
        <w:t>this</w:t>
      </w:r>
      <w:r>
        <w:rPr>
          <w:spacing w:val="-3"/>
        </w:rPr>
        <w:t xml:space="preserve"> </w:t>
      </w:r>
      <w:r>
        <w:t>point</w:t>
      </w:r>
      <w:r>
        <w:rPr>
          <w:spacing w:val="-2"/>
        </w:rPr>
        <w:t xml:space="preserve"> </w:t>
      </w:r>
      <w:r>
        <w:t>in</w:t>
      </w:r>
      <w:r>
        <w:rPr>
          <w:spacing w:val="-2"/>
        </w:rPr>
        <w:t xml:space="preserve"> </w:t>
      </w:r>
      <w:r>
        <w:t>time</w:t>
      </w:r>
      <w:r>
        <w:rPr>
          <w:spacing w:val="-2"/>
        </w:rPr>
        <w:t xml:space="preserve"> </w:t>
      </w:r>
      <w:r>
        <w:t>there</w:t>
      </w:r>
      <w:r>
        <w:rPr>
          <w:spacing w:val="-2"/>
        </w:rPr>
        <w:t xml:space="preserve"> </w:t>
      </w:r>
      <w:r>
        <w:t>is</w:t>
      </w:r>
      <w:r>
        <w:rPr>
          <w:spacing w:val="-3"/>
        </w:rPr>
        <w:t xml:space="preserve"> </w:t>
      </w:r>
      <w:r>
        <w:t>no</w:t>
      </w:r>
      <w:r>
        <w:rPr>
          <w:spacing w:val="-2"/>
        </w:rPr>
        <w:t xml:space="preserve"> </w:t>
      </w:r>
      <w:r>
        <w:t>negotiation</w:t>
      </w:r>
      <w:r>
        <w:rPr>
          <w:spacing w:val="-2"/>
        </w:rPr>
        <w:t xml:space="preserve"> </w:t>
      </w:r>
      <w:r>
        <w:t>about this; must comply with existing Massachusetts law.</w:t>
      </w:r>
    </w:p>
    <w:p w14:paraId="567A3277" w14:textId="77777777" w:rsidR="006F11DD" w:rsidRDefault="006F11DD" w:rsidP="006F11DD">
      <w:pPr>
        <w:pStyle w:val="BodyText"/>
        <w:spacing w:before="77" w:line="259" w:lineRule="auto"/>
        <w:ind w:left="721" w:right="107"/>
      </w:pPr>
      <w:r>
        <w:t>There</w:t>
      </w:r>
      <w:r>
        <w:rPr>
          <w:spacing w:val="-3"/>
        </w:rPr>
        <w:t xml:space="preserve"> </w:t>
      </w:r>
      <w:r>
        <w:t>was</w:t>
      </w:r>
      <w:r>
        <w:rPr>
          <w:spacing w:val="-3"/>
        </w:rPr>
        <w:t xml:space="preserve"> </w:t>
      </w:r>
      <w:r>
        <w:t>a question</w:t>
      </w:r>
      <w:r>
        <w:rPr>
          <w:spacing w:val="-3"/>
        </w:rPr>
        <w:t xml:space="preserve"> </w:t>
      </w:r>
      <w:r>
        <w:t>about</w:t>
      </w:r>
      <w:r>
        <w:rPr>
          <w:spacing w:val="-3"/>
        </w:rPr>
        <w:t xml:space="preserve"> </w:t>
      </w:r>
      <w:r>
        <w:t>what</w:t>
      </w:r>
      <w:r>
        <w:rPr>
          <w:spacing w:val="-2"/>
        </w:rPr>
        <w:t xml:space="preserve"> </w:t>
      </w:r>
      <w:r>
        <w:t>happens</w:t>
      </w:r>
      <w:r>
        <w:rPr>
          <w:spacing w:val="-3"/>
        </w:rPr>
        <w:t xml:space="preserve"> </w:t>
      </w:r>
      <w:r>
        <w:t>at</w:t>
      </w:r>
      <w:r>
        <w:rPr>
          <w:spacing w:val="-2"/>
        </w:rPr>
        <w:t xml:space="preserve"> </w:t>
      </w:r>
      <w:r>
        <w:t>the</w:t>
      </w:r>
      <w:r>
        <w:rPr>
          <w:spacing w:val="-2"/>
        </w:rPr>
        <w:t xml:space="preserve"> </w:t>
      </w:r>
      <w:r>
        <w:t>start</w:t>
      </w:r>
      <w:r>
        <w:rPr>
          <w:spacing w:val="-3"/>
        </w:rPr>
        <w:t xml:space="preserve"> </w:t>
      </w:r>
      <w:r>
        <w:t>of</w:t>
      </w:r>
      <w:r>
        <w:rPr>
          <w:spacing w:val="-3"/>
        </w:rPr>
        <w:t xml:space="preserve"> </w:t>
      </w:r>
      <w:r>
        <w:t>the</w:t>
      </w:r>
      <w:r>
        <w:rPr>
          <w:spacing w:val="-2"/>
        </w:rPr>
        <w:t xml:space="preserve"> </w:t>
      </w:r>
      <w:r>
        <w:t>next</w:t>
      </w:r>
      <w:r>
        <w:rPr>
          <w:spacing w:val="-2"/>
        </w:rPr>
        <w:t xml:space="preserve"> </w:t>
      </w:r>
      <w:r>
        <w:t>fiscal</w:t>
      </w:r>
      <w:r>
        <w:rPr>
          <w:spacing w:val="-3"/>
        </w:rPr>
        <w:t xml:space="preserve"> </w:t>
      </w:r>
      <w:r>
        <w:t>year</w:t>
      </w:r>
      <w:r>
        <w:rPr>
          <w:spacing w:val="-3"/>
        </w:rPr>
        <w:t xml:space="preserve"> </w:t>
      </w:r>
      <w:r>
        <w:t>if</w:t>
      </w:r>
      <w:r>
        <w:rPr>
          <w:spacing w:val="-2"/>
        </w:rPr>
        <w:t xml:space="preserve"> </w:t>
      </w:r>
      <w:r>
        <w:t>the</w:t>
      </w:r>
      <w:r>
        <w:rPr>
          <w:spacing w:val="-3"/>
        </w:rPr>
        <w:t xml:space="preserve"> </w:t>
      </w:r>
      <w:r>
        <w:t>SRC</w:t>
      </w:r>
      <w:r>
        <w:rPr>
          <w:spacing w:val="-3"/>
        </w:rPr>
        <w:t xml:space="preserve"> </w:t>
      </w:r>
      <w:r>
        <w:t>cannot</w:t>
      </w:r>
      <w:r>
        <w:rPr>
          <w:spacing w:val="-3"/>
        </w:rPr>
        <w:t xml:space="preserve"> </w:t>
      </w:r>
      <w:r>
        <w:t xml:space="preserve">vote on the budget until September. The MRC budget will be delayed for at least 30 days, so the SRC will </w:t>
      </w:r>
      <w:proofErr w:type="gramStart"/>
      <w:r>
        <w:t>actually be</w:t>
      </w:r>
      <w:proofErr w:type="gramEnd"/>
      <w:r>
        <w:t xml:space="preserve"> in a better place to vote on the budget in September, </w:t>
      </w:r>
      <w:proofErr w:type="gramStart"/>
      <w:r>
        <w:t>since</w:t>
      </w:r>
      <w:proofErr w:type="gramEnd"/>
      <w:r>
        <w:t xml:space="preserve"> will know what the budget is at that time. It is hoped that the SRC can vote on the budget in at the September Quarterly meeting.</w:t>
      </w:r>
    </w:p>
    <w:p w14:paraId="28EED447" w14:textId="77777777" w:rsidR="006F11DD" w:rsidRPr="00DA20B3" w:rsidRDefault="006F11DD" w:rsidP="00DA20B3">
      <w:pPr>
        <w:pStyle w:val="Heading3"/>
        <w:numPr>
          <w:ilvl w:val="0"/>
          <w:numId w:val="16"/>
        </w:numPr>
      </w:pPr>
      <w:bookmarkStart w:id="11" w:name="b._Vote_on_Recommendations"/>
      <w:bookmarkEnd w:id="11"/>
      <w:r w:rsidRPr="00DA20B3">
        <w:t>Vote on Recommendations</w:t>
      </w:r>
    </w:p>
    <w:p w14:paraId="6D52617C" w14:textId="77777777" w:rsidR="006F11DD" w:rsidRDefault="006F11DD" w:rsidP="006F11DD">
      <w:pPr>
        <w:pStyle w:val="BodyText"/>
        <w:spacing w:line="259" w:lineRule="auto"/>
        <w:ind w:left="720" w:right="320"/>
        <w:jc w:val="both"/>
      </w:pPr>
      <w:r>
        <w:t>Quorum</w:t>
      </w:r>
      <w:r>
        <w:rPr>
          <w:spacing w:val="-3"/>
        </w:rPr>
        <w:t xml:space="preserve"> </w:t>
      </w:r>
      <w:r>
        <w:t>was</w:t>
      </w:r>
      <w:r>
        <w:rPr>
          <w:spacing w:val="-4"/>
        </w:rPr>
        <w:t xml:space="preserve"> </w:t>
      </w:r>
      <w:r>
        <w:t>not</w:t>
      </w:r>
      <w:r>
        <w:rPr>
          <w:spacing w:val="-4"/>
        </w:rPr>
        <w:t xml:space="preserve"> </w:t>
      </w:r>
      <w:r>
        <w:t>met;</w:t>
      </w:r>
      <w:r>
        <w:rPr>
          <w:spacing w:val="-3"/>
        </w:rPr>
        <w:t xml:space="preserve"> </w:t>
      </w:r>
      <w:r>
        <w:t>the</w:t>
      </w:r>
      <w:r>
        <w:rPr>
          <w:spacing w:val="-2"/>
        </w:rPr>
        <w:t xml:space="preserve"> </w:t>
      </w:r>
      <w:r>
        <w:t>SRC</w:t>
      </w:r>
      <w:r>
        <w:rPr>
          <w:spacing w:val="-4"/>
        </w:rPr>
        <w:t xml:space="preserve"> </w:t>
      </w:r>
      <w:r>
        <w:t>was</w:t>
      </w:r>
      <w:r>
        <w:rPr>
          <w:spacing w:val="-4"/>
        </w:rPr>
        <w:t xml:space="preserve"> </w:t>
      </w:r>
      <w:r>
        <w:t>unable</w:t>
      </w:r>
      <w:r>
        <w:rPr>
          <w:spacing w:val="-4"/>
        </w:rPr>
        <w:t xml:space="preserve"> </w:t>
      </w:r>
      <w:proofErr w:type="gramStart"/>
      <w:r>
        <w:t>vote</w:t>
      </w:r>
      <w:proofErr w:type="gramEnd"/>
      <w:r>
        <w:rPr>
          <w:spacing w:val="-3"/>
        </w:rPr>
        <w:t xml:space="preserve"> </w:t>
      </w:r>
      <w:r>
        <w:t>on</w:t>
      </w:r>
      <w:r>
        <w:rPr>
          <w:spacing w:val="-4"/>
        </w:rPr>
        <w:t xml:space="preserve"> </w:t>
      </w:r>
      <w:r>
        <w:t>the</w:t>
      </w:r>
      <w:r>
        <w:rPr>
          <w:spacing w:val="-4"/>
        </w:rPr>
        <w:t xml:space="preserve"> </w:t>
      </w:r>
      <w:r>
        <w:t>recommendations.</w:t>
      </w:r>
      <w:r>
        <w:rPr>
          <w:spacing w:val="-3"/>
        </w:rPr>
        <w:t xml:space="preserve"> </w:t>
      </w:r>
      <w:r>
        <w:t>It</w:t>
      </w:r>
      <w:r>
        <w:rPr>
          <w:spacing w:val="-4"/>
        </w:rPr>
        <w:t xml:space="preserve"> </w:t>
      </w:r>
      <w:r>
        <w:t>is</w:t>
      </w:r>
      <w:r>
        <w:rPr>
          <w:spacing w:val="-2"/>
        </w:rPr>
        <w:t xml:space="preserve"> </w:t>
      </w:r>
      <w:r>
        <w:t>preferable</w:t>
      </w:r>
      <w:r>
        <w:rPr>
          <w:spacing w:val="-3"/>
        </w:rPr>
        <w:t xml:space="preserve"> </w:t>
      </w:r>
      <w:r>
        <w:t>that</w:t>
      </w:r>
      <w:r>
        <w:rPr>
          <w:spacing w:val="-4"/>
        </w:rPr>
        <w:t xml:space="preserve"> </w:t>
      </w:r>
      <w:r>
        <w:t>all members</w:t>
      </w:r>
      <w:r>
        <w:rPr>
          <w:spacing w:val="-3"/>
        </w:rPr>
        <w:t xml:space="preserve"> </w:t>
      </w:r>
      <w:r>
        <w:t>do</w:t>
      </w:r>
      <w:r>
        <w:rPr>
          <w:spacing w:val="-1"/>
        </w:rPr>
        <w:t xml:space="preserve"> </w:t>
      </w:r>
      <w:r>
        <w:t>approve</w:t>
      </w:r>
      <w:r>
        <w:rPr>
          <w:spacing w:val="-3"/>
        </w:rPr>
        <w:t xml:space="preserve"> </w:t>
      </w:r>
      <w:r>
        <w:t>the</w:t>
      </w:r>
      <w:r>
        <w:rPr>
          <w:spacing w:val="-2"/>
        </w:rPr>
        <w:t xml:space="preserve"> </w:t>
      </w:r>
      <w:r>
        <w:t>recommendations,</w:t>
      </w:r>
      <w:r>
        <w:rPr>
          <w:spacing w:val="-2"/>
        </w:rPr>
        <w:t xml:space="preserve"> </w:t>
      </w:r>
      <w:r>
        <w:t>but</w:t>
      </w:r>
      <w:r>
        <w:rPr>
          <w:spacing w:val="-2"/>
        </w:rPr>
        <w:t xml:space="preserve"> </w:t>
      </w:r>
      <w:r>
        <w:t>it</w:t>
      </w:r>
      <w:r>
        <w:rPr>
          <w:spacing w:val="-3"/>
        </w:rPr>
        <w:t xml:space="preserve"> </w:t>
      </w:r>
      <w:r>
        <w:t>is not</w:t>
      </w:r>
      <w:r>
        <w:rPr>
          <w:spacing w:val="-3"/>
        </w:rPr>
        <w:t xml:space="preserve"> </w:t>
      </w:r>
      <w:r>
        <w:t>required</w:t>
      </w:r>
      <w:r>
        <w:rPr>
          <w:spacing w:val="-1"/>
        </w:rPr>
        <w:t xml:space="preserve"> </w:t>
      </w:r>
      <w:r>
        <w:t>to</w:t>
      </w:r>
      <w:r>
        <w:rPr>
          <w:spacing w:val="-2"/>
        </w:rPr>
        <w:t xml:space="preserve"> </w:t>
      </w:r>
      <w:r>
        <w:t>vote</w:t>
      </w:r>
      <w:r>
        <w:rPr>
          <w:spacing w:val="-3"/>
        </w:rPr>
        <w:t xml:space="preserve"> </w:t>
      </w:r>
      <w:r>
        <w:t>before</w:t>
      </w:r>
      <w:r>
        <w:rPr>
          <w:spacing w:val="-3"/>
        </w:rPr>
        <w:t xml:space="preserve"> </w:t>
      </w:r>
      <w:r>
        <w:t>submitting</w:t>
      </w:r>
      <w:r>
        <w:rPr>
          <w:spacing w:val="-2"/>
        </w:rPr>
        <w:t xml:space="preserve"> </w:t>
      </w:r>
      <w:r>
        <w:t>the recommendations to MRC.</w:t>
      </w:r>
    </w:p>
    <w:p w14:paraId="0C72CD02" w14:textId="77777777" w:rsidR="006F11DD" w:rsidRDefault="006F11DD" w:rsidP="006F11DD">
      <w:pPr>
        <w:pStyle w:val="BodyText"/>
        <w:spacing w:before="80" w:line="259" w:lineRule="auto"/>
        <w:ind w:left="720"/>
      </w:pPr>
      <w:r>
        <w:t>Mr. Bellil provided the Committee Report for the State Plan Committee. At the May State Plan committee meeting the language of the submitted recommendations was revised, and each recommendation</w:t>
      </w:r>
      <w:r>
        <w:rPr>
          <w:spacing w:val="-4"/>
        </w:rPr>
        <w:t xml:space="preserve"> </w:t>
      </w:r>
      <w:r>
        <w:t>was</w:t>
      </w:r>
      <w:r>
        <w:rPr>
          <w:spacing w:val="-4"/>
        </w:rPr>
        <w:t xml:space="preserve"> </w:t>
      </w:r>
      <w:r>
        <w:t>assigned</w:t>
      </w:r>
      <w:r>
        <w:rPr>
          <w:spacing w:val="-3"/>
        </w:rPr>
        <w:t xml:space="preserve"> </w:t>
      </w:r>
      <w:r>
        <w:t>to</w:t>
      </w:r>
      <w:r>
        <w:rPr>
          <w:spacing w:val="-3"/>
        </w:rPr>
        <w:t xml:space="preserve"> </w:t>
      </w:r>
      <w:r>
        <w:t>a</w:t>
      </w:r>
      <w:r>
        <w:rPr>
          <w:spacing w:val="-2"/>
        </w:rPr>
        <w:t xml:space="preserve"> </w:t>
      </w:r>
      <w:r>
        <w:t>committee.</w:t>
      </w:r>
      <w:r>
        <w:rPr>
          <w:spacing w:val="-3"/>
        </w:rPr>
        <w:t xml:space="preserve"> </w:t>
      </w:r>
      <w:r>
        <w:t>At</w:t>
      </w:r>
      <w:r>
        <w:rPr>
          <w:spacing w:val="-3"/>
        </w:rPr>
        <w:t xml:space="preserve"> </w:t>
      </w:r>
      <w:r>
        <w:t>the</w:t>
      </w:r>
      <w:r>
        <w:rPr>
          <w:spacing w:val="-4"/>
        </w:rPr>
        <w:t xml:space="preserve"> </w:t>
      </w:r>
      <w:r>
        <w:t>June</w:t>
      </w:r>
      <w:r>
        <w:rPr>
          <w:spacing w:val="-3"/>
        </w:rPr>
        <w:t xml:space="preserve"> </w:t>
      </w:r>
      <w:r>
        <w:t>1</w:t>
      </w:r>
      <w:r>
        <w:rPr>
          <w:spacing w:val="-3"/>
        </w:rPr>
        <w:t xml:space="preserve"> </w:t>
      </w:r>
      <w:r>
        <w:t>Executive</w:t>
      </w:r>
      <w:r>
        <w:rPr>
          <w:spacing w:val="-3"/>
        </w:rPr>
        <w:t xml:space="preserve"> </w:t>
      </w:r>
      <w:r>
        <w:t>Committee</w:t>
      </w:r>
      <w:r>
        <w:rPr>
          <w:spacing w:val="-3"/>
        </w:rPr>
        <w:t xml:space="preserve"> </w:t>
      </w:r>
      <w:r>
        <w:t>meeting</w:t>
      </w:r>
      <w:r>
        <w:rPr>
          <w:spacing w:val="-3"/>
        </w:rPr>
        <w:t xml:space="preserve"> </w:t>
      </w:r>
      <w:r>
        <w:t>the recommendations were approved to be sent to the full SRC.</w:t>
      </w:r>
    </w:p>
    <w:p w14:paraId="2B2F7C0D" w14:textId="77777777" w:rsidR="006F11DD" w:rsidRDefault="006F11DD" w:rsidP="006F11DD">
      <w:pPr>
        <w:spacing w:before="79" w:line="259" w:lineRule="auto"/>
        <w:ind w:left="720" w:right="90"/>
      </w:pPr>
      <w:r>
        <w:t>Mr.</w:t>
      </w:r>
      <w:r>
        <w:rPr>
          <w:spacing w:val="-4"/>
        </w:rPr>
        <w:t xml:space="preserve"> </w:t>
      </w:r>
      <w:r>
        <w:t>Bellil</w:t>
      </w:r>
      <w:r>
        <w:rPr>
          <w:spacing w:val="-4"/>
        </w:rPr>
        <w:t xml:space="preserve"> </w:t>
      </w:r>
      <w:r>
        <w:t>shared</w:t>
      </w:r>
      <w:r>
        <w:rPr>
          <w:spacing w:val="-4"/>
        </w:rPr>
        <w:t xml:space="preserve"> </w:t>
      </w:r>
      <w:r>
        <w:t>the</w:t>
      </w:r>
      <w:r>
        <w:rPr>
          <w:spacing w:val="-4"/>
        </w:rPr>
        <w:t xml:space="preserve"> </w:t>
      </w:r>
      <w:r>
        <w:t>recommendations,</w:t>
      </w:r>
      <w:r>
        <w:rPr>
          <w:spacing w:val="-4"/>
        </w:rPr>
        <w:t xml:space="preserve"> </w:t>
      </w:r>
      <w:r>
        <w:t>which</w:t>
      </w:r>
      <w:r>
        <w:rPr>
          <w:spacing w:val="-3"/>
        </w:rPr>
        <w:t xml:space="preserve"> </w:t>
      </w:r>
      <w:r>
        <w:t>previously</w:t>
      </w:r>
      <w:r>
        <w:rPr>
          <w:spacing w:val="-4"/>
        </w:rPr>
        <w:t xml:space="preserve"> </w:t>
      </w:r>
      <w:r>
        <w:t>had</w:t>
      </w:r>
      <w:r>
        <w:rPr>
          <w:spacing w:val="-4"/>
        </w:rPr>
        <w:t xml:space="preserve"> </w:t>
      </w:r>
      <w:r>
        <w:t>been</w:t>
      </w:r>
      <w:r>
        <w:rPr>
          <w:spacing w:val="-4"/>
        </w:rPr>
        <w:t xml:space="preserve"> </w:t>
      </w:r>
      <w:r>
        <w:t>sent</w:t>
      </w:r>
      <w:r>
        <w:rPr>
          <w:spacing w:val="-4"/>
        </w:rPr>
        <w:t xml:space="preserve"> </w:t>
      </w:r>
      <w:r>
        <w:t>to</w:t>
      </w:r>
      <w:r>
        <w:rPr>
          <w:spacing w:val="-2"/>
        </w:rPr>
        <w:t xml:space="preserve"> </w:t>
      </w:r>
      <w:r>
        <w:t>members.</w:t>
      </w:r>
      <w:r>
        <w:rPr>
          <w:spacing w:val="-4"/>
        </w:rPr>
        <w:t xml:space="preserve"> </w:t>
      </w:r>
      <w:r>
        <w:rPr>
          <w:b/>
        </w:rPr>
        <w:t>(See</w:t>
      </w:r>
      <w:r>
        <w:rPr>
          <w:b/>
          <w:spacing w:val="-3"/>
        </w:rPr>
        <w:t xml:space="preserve"> </w:t>
      </w:r>
      <w:r>
        <w:rPr>
          <w:b/>
        </w:rPr>
        <w:t>Draft-SRC</w:t>
      </w:r>
      <w:r>
        <w:rPr>
          <w:b/>
          <w:spacing w:val="-2"/>
        </w:rPr>
        <w:t xml:space="preserve"> </w:t>
      </w:r>
      <w:r>
        <w:rPr>
          <w:b/>
        </w:rPr>
        <w:t>FY24</w:t>
      </w:r>
      <w:r>
        <w:rPr>
          <w:b/>
          <w:spacing w:val="-1"/>
        </w:rPr>
        <w:t xml:space="preserve"> </w:t>
      </w:r>
      <w:r>
        <w:rPr>
          <w:b/>
        </w:rPr>
        <w:t>Proposed</w:t>
      </w:r>
      <w:r>
        <w:rPr>
          <w:b/>
          <w:spacing w:val="-2"/>
        </w:rPr>
        <w:t xml:space="preserve"> </w:t>
      </w:r>
      <w:r>
        <w:rPr>
          <w:b/>
        </w:rPr>
        <w:t>Recommendations as</w:t>
      </w:r>
      <w:r>
        <w:rPr>
          <w:b/>
          <w:spacing w:val="-1"/>
        </w:rPr>
        <w:t xml:space="preserve"> </w:t>
      </w:r>
      <w:r>
        <w:rPr>
          <w:b/>
        </w:rPr>
        <w:t>of</w:t>
      </w:r>
      <w:r>
        <w:rPr>
          <w:b/>
          <w:spacing w:val="-2"/>
        </w:rPr>
        <w:t xml:space="preserve"> </w:t>
      </w:r>
      <w:r>
        <w:rPr>
          <w:b/>
        </w:rPr>
        <w:t>5-31-23.docx.)</w:t>
      </w:r>
      <w:r>
        <w:rPr>
          <w:b/>
          <w:spacing w:val="-1"/>
        </w:rPr>
        <w:t xml:space="preserve"> </w:t>
      </w:r>
      <w:r>
        <w:t>He</w:t>
      </w:r>
      <w:r>
        <w:rPr>
          <w:spacing w:val="-2"/>
        </w:rPr>
        <w:t xml:space="preserve"> </w:t>
      </w:r>
      <w:r>
        <w:t>read</w:t>
      </w:r>
      <w:r>
        <w:rPr>
          <w:spacing w:val="-2"/>
        </w:rPr>
        <w:t xml:space="preserve"> </w:t>
      </w:r>
      <w:r>
        <w:t>each</w:t>
      </w:r>
      <w:r>
        <w:rPr>
          <w:spacing w:val="-1"/>
        </w:rPr>
        <w:t xml:space="preserve"> </w:t>
      </w:r>
      <w:proofErr w:type="gramStart"/>
      <w:r>
        <w:t>recommendation, and</w:t>
      </w:r>
      <w:proofErr w:type="gramEnd"/>
      <w:r>
        <w:t xml:space="preserve"> then asked the person who made the recommendation to answer the following three questions about the recommendations that were suggested by a member.</w:t>
      </w:r>
    </w:p>
    <w:p w14:paraId="57B6CCA6" w14:textId="77777777" w:rsidR="006F11DD" w:rsidRDefault="006F11DD" w:rsidP="006F11DD">
      <w:pPr>
        <w:spacing w:line="259" w:lineRule="auto"/>
        <w:sectPr w:rsidR="006F11DD" w:rsidSect="006F11DD">
          <w:type w:val="continuous"/>
          <w:pgSz w:w="12240" w:h="15840"/>
          <w:pgMar w:top="680" w:right="1080" w:bottom="940" w:left="1080" w:header="0" w:footer="742" w:gutter="0"/>
          <w:cols w:space="720"/>
        </w:sectPr>
      </w:pPr>
    </w:p>
    <w:p w14:paraId="1AD5D28D" w14:textId="77777777" w:rsidR="006F11DD" w:rsidRDefault="006F11DD" w:rsidP="006F11DD">
      <w:pPr>
        <w:pStyle w:val="ListParagraph"/>
        <w:numPr>
          <w:ilvl w:val="2"/>
          <w:numId w:val="12"/>
        </w:numPr>
        <w:tabs>
          <w:tab w:val="left" w:pos="1870"/>
          <w:tab w:val="left" w:pos="1872"/>
        </w:tabs>
        <w:spacing w:before="40" w:line="259" w:lineRule="auto"/>
        <w:ind w:right="679"/>
      </w:pPr>
      <w:r>
        <w:lastRenderedPageBreak/>
        <w:t>What</w:t>
      </w:r>
      <w:r>
        <w:rPr>
          <w:spacing w:val="-4"/>
        </w:rPr>
        <w:t xml:space="preserve"> </w:t>
      </w:r>
      <w:r>
        <w:t>problem</w:t>
      </w:r>
      <w:r>
        <w:rPr>
          <w:spacing w:val="-4"/>
        </w:rPr>
        <w:t xml:space="preserve"> </w:t>
      </w:r>
      <w:r>
        <w:t>is</w:t>
      </w:r>
      <w:r>
        <w:rPr>
          <w:spacing w:val="-2"/>
        </w:rPr>
        <w:t xml:space="preserve"> </w:t>
      </w:r>
      <w:r>
        <w:t>this</w:t>
      </w:r>
      <w:r>
        <w:rPr>
          <w:spacing w:val="-4"/>
        </w:rPr>
        <w:t xml:space="preserve"> </w:t>
      </w:r>
      <w:r>
        <w:t>[recommendation]</w:t>
      </w:r>
      <w:r>
        <w:rPr>
          <w:spacing w:val="-4"/>
        </w:rPr>
        <w:t xml:space="preserve"> </w:t>
      </w:r>
      <w:r>
        <w:t>trying</w:t>
      </w:r>
      <w:r>
        <w:rPr>
          <w:spacing w:val="-3"/>
        </w:rPr>
        <w:t xml:space="preserve"> </w:t>
      </w:r>
      <w:r>
        <w:t>to</w:t>
      </w:r>
      <w:r>
        <w:rPr>
          <w:spacing w:val="-3"/>
        </w:rPr>
        <w:t xml:space="preserve"> </w:t>
      </w:r>
      <w:r>
        <w:t>solve</w:t>
      </w:r>
      <w:r>
        <w:rPr>
          <w:spacing w:val="-4"/>
        </w:rPr>
        <w:t xml:space="preserve"> </w:t>
      </w:r>
      <w:r>
        <w:t>or</w:t>
      </w:r>
      <w:r>
        <w:rPr>
          <w:spacing w:val="-4"/>
        </w:rPr>
        <w:t xml:space="preserve"> </w:t>
      </w:r>
      <w:r>
        <w:t>what</w:t>
      </w:r>
      <w:r>
        <w:rPr>
          <w:spacing w:val="-4"/>
        </w:rPr>
        <w:t xml:space="preserve"> </w:t>
      </w:r>
      <w:r>
        <w:t>issue</w:t>
      </w:r>
      <w:r>
        <w:rPr>
          <w:spacing w:val="-4"/>
        </w:rPr>
        <w:t xml:space="preserve"> </w:t>
      </w:r>
      <w:r>
        <w:t>is</w:t>
      </w:r>
      <w:r>
        <w:rPr>
          <w:spacing w:val="-4"/>
        </w:rPr>
        <w:t xml:space="preserve"> </w:t>
      </w:r>
      <w:r>
        <w:t>this</w:t>
      </w:r>
      <w:r>
        <w:rPr>
          <w:spacing w:val="-2"/>
        </w:rPr>
        <w:t xml:space="preserve"> </w:t>
      </w:r>
      <w:r>
        <w:t>trying</w:t>
      </w:r>
      <w:r>
        <w:rPr>
          <w:spacing w:val="-3"/>
        </w:rPr>
        <w:t xml:space="preserve"> </w:t>
      </w:r>
      <w:r>
        <w:t xml:space="preserve">to </w:t>
      </w:r>
      <w:r>
        <w:rPr>
          <w:spacing w:val="-2"/>
        </w:rPr>
        <w:t>address?</w:t>
      </w:r>
    </w:p>
    <w:p w14:paraId="17FB2153" w14:textId="77777777" w:rsidR="006F11DD" w:rsidRDefault="006F11DD" w:rsidP="006F11DD">
      <w:pPr>
        <w:pStyle w:val="ListParagraph"/>
        <w:numPr>
          <w:ilvl w:val="2"/>
          <w:numId w:val="12"/>
        </w:numPr>
        <w:tabs>
          <w:tab w:val="left" w:pos="1870"/>
          <w:tab w:val="left" w:pos="1872"/>
        </w:tabs>
        <w:spacing w:before="39" w:line="259" w:lineRule="auto"/>
        <w:ind w:right="295"/>
      </w:pPr>
      <w:r>
        <w:t>The</w:t>
      </w:r>
      <w:r>
        <w:rPr>
          <w:spacing w:val="-3"/>
        </w:rPr>
        <w:t xml:space="preserve"> </w:t>
      </w:r>
      <w:r>
        <w:t>intended</w:t>
      </w:r>
      <w:r>
        <w:rPr>
          <w:spacing w:val="-3"/>
        </w:rPr>
        <w:t xml:space="preserve"> </w:t>
      </w:r>
      <w:r>
        <w:t>value</w:t>
      </w:r>
      <w:r>
        <w:rPr>
          <w:spacing w:val="-3"/>
        </w:rPr>
        <w:t xml:space="preserve"> </w:t>
      </w:r>
      <w:r>
        <w:t>and</w:t>
      </w:r>
      <w:r>
        <w:rPr>
          <w:spacing w:val="-3"/>
        </w:rPr>
        <w:t xml:space="preserve"> </w:t>
      </w:r>
      <w:proofErr w:type="gramStart"/>
      <w:r>
        <w:t>purpose</w:t>
      </w:r>
      <w:r>
        <w:rPr>
          <w:spacing w:val="-3"/>
        </w:rPr>
        <w:t xml:space="preserve"> </w:t>
      </w:r>
      <w:r>
        <w:t>as</w:t>
      </w:r>
      <w:r>
        <w:rPr>
          <w:spacing w:val="-3"/>
        </w:rPr>
        <w:t xml:space="preserve"> </w:t>
      </w:r>
      <w:r>
        <w:t>it</w:t>
      </w:r>
      <w:proofErr w:type="gramEnd"/>
      <w:r>
        <w:rPr>
          <w:spacing w:val="-3"/>
        </w:rPr>
        <w:t xml:space="preserve"> </w:t>
      </w:r>
      <w:proofErr w:type="gramStart"/>
      <w:r>
        <w:t>relates</w:t>
      </w:r>
      <w:proofErr w:type="gramEnd"/>
      <w:r>
        <w:rPr>
          <w:spacing w:val="-3"/>
        </w:rPr>
        <w:t xml:space="preserve"> </w:t>
      </w:r>
      <w:r>
        <w:t>to</w:t>
      </w:r>
      <w:r>
        <w:rPr>
          <w:spacing w:val="-3"/>
        </w:rPr>
        <w:t xml:space="preserve"> </w:t>
      </w:r>
      <w:r>
        <w:t>vocational</w:t>
      </w:r>
      <w:r>
        <w:rPr>
          <w:spacing w:val="-3"/>
        </w:rPr>
        <w:t xml:space="preserve"> </w:t>
      </w:r>
      <w:r>
        <w:t>rehabilitation.</w:t>
      </w:r>
      <w:r>
        <w:rPr>
          <w:spacing w:val="-3"/>
        </w:rPr>
        <w:t xml:space="preserve"> </w:t>
      </w:r>
      <w:r>
        <w:t>In</w:t>
      </w:r>
      <w:r>
        <w:rPr>
          <w:spacing w:val="-3"/>
        </w:rPr>
        <w:t xml:space="preserve"> </w:t>
      </w:r>
      <w:r>
        <w:t>other</w:t>
      </w:r>
      <w:r>
        <w:rPr>
          <w:spacing w:val="-3"/>
        </w:rPr>
        <w:t xml:space="preserve"> </w:t>
      </w:r>
      <w:r>
        <w:t>words, how will this help achieve “competitive and sustainable employment for all people with disabilities”? (The quote is from the SRC mission.)</w:t>
      </w:r>
    </w:p>
    <w:p w14:paraId="183A262D" w14:textId="77777777" w:rsidR="006F11DD" w:rsidRDefault="006F11DD" w:rsidP="006F11DD">
      <w:pPr>
        <w:pStyle w:val="ListParagraph"/>
        <w:numPr>
          <w:ilvl w:val="2"/>
          <w:numId w:val="12"/>
        </w:numPr>
        <w:tabs>
          <w:tab w:val="left" w:pos="1870"/>
          <w:tab w:val="left" w:pos="1872"/>
        </w:tabs>
        <w:spacing w:before="40" w:line="259" w:lineRule="auto"/>
        <w:ind w:right="227"/>
      </w:pPr>
      <w:r>
        <w:t>What</w:t>
      </w:r>
      <w:r>
        <w:rPr>
          <w:spacing w:val="-4"/>
        </w:rPr>
        <w:t xml:space="preserve"> </w:t>
      </w:r>
      <w:r>
        <w:t>is</w:t>
      </w:r>
      <w:r>
        <w:rPr>
          <w:spacing w:val="-2"/>
        </w:rPr>
        <w:t xml:space="preserve"> </w:t>
      </w:r>
      <w:r>
        <w:t>the</w:t>
      </w:r>
      <w:r>
        <w:rPr>
          <w:spacing w:val="-3"/>
        </w:rPr>
        <w:t xml:space="preserve"> </w:t>
      </w:r>
      <w:r>
        <w:t>expected</w:t>
      </w:r>
      <w:r>
        <w:rPr>
          <w:spacing w:val="-3"/>
        </w:rPr>
        <w:t xml:space="preserve"> </w:t>
      </w:r>
      <w:r>
        <w:t>outcome</w:t>
      </w:r>
      <w:r>
        <w:rPr>
          <w:spacing w:val="-4"/>
        </w:rPr>
        <w:t xml:space="preserve"> </w:t>
      </w:r>
      <w:r>
        <w:t>or</w:t>
      </w:r>
      <w:r>
        <w:rPr>
          <w:spacing w:val="-4"/>
        </w:rPr>
        <w:t xml:space="preserve"> </w:t>
      </w:r>
      <w:r>
        <w:t>deliverable</w:t>
      </w:r>
      <w:r>
        <w:rPr>
          <w:spacing w:val="-4"/>
        </w:rPr>
        <w:t xml:space="preserve"> </w:t>
      </w:r>
      <w:r>
        <w:t>for</w:t>
      </w:r>
      <w:r>
        <w:rPr>
          <w:spacing w:val="-4"/>
        </w:rPr>
        <w:t xml:space="preserve"> </w:t>
      </w:r>
      <w:r>
        <w:t>this</w:t>
      </w:r>
      <w:r>
        <w:rPr>
          <w:spacing w:val="-4"/>
        </w:rPr>
        <w:t xml:space="preserve"> </w:t>
      </w:r>
      <w:r>
        <w:t>recommendation?</w:t>
      </w:r>
      <w:r>
        <w:rPr>
          <w:spacing w:val="-4"/>
        </w:rPr>
        <w:t xml:space="preserve"> </w:t>
      </w:r>
      <w:r>
        <w:t>What</w:t>
      </w:r>
      <w:r>
        <w:rPr>
          <w:spacing w:val="-3"/>
        </w:rPr>
        <w:t xml:space="preserve"> </w:t>
      </w:r>
      <w:r>
        <w:t>impact</w:t>
      </w:r>
      <w:r>
        <w:rPr>
          <w:spacing w:val="-4"/>
        </w:rPr>
        <w:t xml:space="preserve"> </w:t>
      </w:r>
      <w:r>
        <w:t>is</w:t>
      </w:r>
      <w:r>
        <w:rPr>
          <w:spacing w:val="-4"/>
        </w:rPr>
        <w:t xml:space="preserve"> </w:t>
      </w:r>
      <w:r>
        <w:t>it expected to have?</w:t>
      </w:r>
    </w:p>
    <w:p w14:paraId="09D74898" w14:textId="77777777" w:rsidR="006F11DD" w:rsidRPr="00A02210" w:rsidRDefault="006F11DD" w:rsidP="00A02210">
      <w:pPr>
        <w:pStyle w:val="Heading4"/>
        <w:numPr>
          <w:ilvl w:val="0"/>
          <w:numId w:val="13"/>
        </w:numPr>
        <w:rPr>
          <w:b/>
          <w:bCs/>
          <w:color w:val="auto"/>
        </w:rPr>
      </w:pPr>
      <w:r w:rsidRPr="00A02210">
        <w:rPr>
          <w:b/>
          <w:bCs/>
          <w:color w:val="auto"/>
        </w:rPr>
        <w:t>Recommend MRC reach out to the sheriff’s department at the Worcester County Jail &amp; House</w:t>
      </w:r>
      <w:r w:rsidRPr="00A02210">
        <w:rPr>
          <w:b/>
          <w:bCs/>
          <w:color w:val="auto"/>
          <w:spacing w:val="-3"/>
        </w:rPr>
        <w:t xml:space="preserve"> </w:t>
      </w:r>
      <w:r w:rsidRPr="00A02210">
        <w:rPr>
          <w:b/>
          <w:bCs/>
          <w:color w:val="auto"/>
        </w:rPr>
        <w:t>of</w:t>
      </w:r>
      <w:r w:rsidRPr="00A02210">
        <w:rPr>
          <w:b/>
          <w:bCs/>
          <w:color w:val="auto"/>
          <w:spacing w:val="-4"/>
        </w:rPr>
        <w:t xml:space="preserve"> </w:t>
      </w:r>
      <w:r w:rsidRPr="00A02210">
        <w:rPr>
          <w:b/>
          <w:bCs/>
          <w:color w:val="auto"/>
        </w:rPr>
        <w:t>Correction</w:t>
      </w:r>
      <w:r w:rsidRPr="00A02210">
        <w:rPr>
          <w:b/>
          <w:bCs/>
          <w:color w:val="auto"/>
          <w:spacing w:val="-3"/>
        </w:rPr>
        <w:t xml:space="preserve"> </w:t>
      </w:r>
      <w:r w:rsidRPr="00A02210">
        <w:rPr>
          <w:b/>
          <w:bCs/>
          <w:color w:val="auto"/>
        </w:rPr>
        <w:t>to</w:t>
      </w:r>
      <w:r w:rsidRPr="00A02210">
        <w:rPr>
          <w:b/>
          <w:bCs/>
          <w:color w:val="auto"/>
          <w:spacing w:val="-3"/>
        </w:rPr>
        <w:t xml:space="preserve"> </w:t>
      </w:r>
      <w:r w:rsidRPr="00A02210">
        <w:rPr>
          <w:b/>
          <w:bCs/>
          <w:color w:val="auto"/>
        </w:rPr>
        <w:t>explore</w:t>
      </w:r>
      <w:r w:rsidRPr="00A02210">
        <w:rPr>
          <w:b/>
          <w:bCs/>
          <w:color w:val="auto"/>
          <w:spacing w:val="-3"/>
        </w:rPr>
        <w:t xml:space="preserve"> </w:t>
      </w:r>
      <w:r w:rsidRPr="00A02210">
        <w:rPr>
          <w:b/>
          <w:bCs/>
          <w:color w:val="auto"/>
        </w:rPr>
        <w:t>outreach</w:t>
      </w:r>
      <w:r w:rsidRPr="00A02210">
        <w:rPr>
          <w:b/>
          <w:bCs/>
          <w:color w:val="auto"/>
          <w:spacing w:val="-4"/>
        </w:rPr>
        <w:t xml:space="preserve"> </w:t>
      </w:r>
      <w:r w:rsidRPr="00A02210">
        <w:rPr>
          <w:b/>
          <w:bCs/>
          <w:color w:val="auto"/>
        </w:rPr>
        <w:t>to</w:t>
      </w:r>
      <w:r w:rsidRPr="00A02210">
        <w:rPr>
          <w:b/>
          <w:bCs/>
          <w:color w:val="auto"/>
          <w:spacing w:val="-4"/>
        </w:rPr>
        <w:t xml:space="preserve"> </w:t>
      </w:r>
      <w:r w:rsidRPr="00A02210">
        <w:rPr>
          <w:b/>
          <w:bCs/>
          <w:color w:val="auto"/>
        </w:rPr>
        <w:t>individuals</w:t>
      </w:r>
      <w:r w:rsidRPr="00A02210">
        <w:rPr>
          <w:b/>
          <w:bCs/>
          <w:color w:val="auto"/>
          <w:spacing w:val="-3"/>
        </w:rPr>
        <w:t xml:space="preserve"> </w:t>
      </w:r>
      <w:r w:rsidRPr="00A02210">
        <w:rPr>
          <w:b/>
          <w:bCs/>
          <w:color w:val="auto"/>
        </w:rPr>
        <w:t>with</w:t>
      </w:r>
      <w:r w:rsidRPr="00A02210">
        <w:rPr>
          <w:b/>
          <w:bCs/>
          <w:color w:val="auto"/>
          <w:spacing w:val="-3"/>
        </w:rPr>
        <w:t xml:space="preserve"> </w:t>
      </w:r>
      <w:r w:rsidRPr="00A02210">
        <w:rPr>
          <w:b/>
          <w:bCs/>
          <w:color w:val="auto"/>
        </w:rPr>
        <w:t>disabilities</w:t>
      </w:r>
      <w:r w:rsidRPr="00A02210">
        <w:rPr>
          <w:b/>
          <w:bCs/>
          <w:color w:val="auto"/>
          <w:spacing w:val="-3"/>
        </w:rPr>
        <w:t xml:space="preserve"> </w:t>
      </w:r>
      <w:r w:rsidRPr="00A02210">
        <w:rPr>
          <w:b/>
          <w:bCs/>
          <w:color w:val="auto"/>
        </w:rPr>
        <w:t>using</w:t>
      </w:r>
      <w:r w:rsidRPr="00A02210">
        <w:rPr>
          <w:b/>
          <w:bCs/>
          <w:color w:val="auto"/>
          <w:spacing w:val="-4"/>
        </w:rPr>
        <w:t xml:space="preserve"> </w:t>
      </w:r>
      <w:r w:rsidRPr="00A02210">
        <w:rPr>
          <w:b/>
          <w:bCs/>
          <w:color w:val="auto"/>
        </w:rPr>
        <w:t>a</w:t>
      </w:r>
      <w:r w:rsidRPr="00A02210">
        <w:rPr>
          <w:b/>
          <w:bCs/>
          <w:color w:val="auto"/>
          <w:spacing w:val="-3"/>
        </w:rPr>
        <w:t xml:space="preserve"> </w:t>
      </w:r>
      <w:r w:rsidRPr="00A02210">
        <w:rPr>
          <w:b/>
          <w:bCs/>
          <w:color w:val="auto"/>
        </w:rPr>
        <w:t>dog</w:t>
      </w:r>
      <w:r w:rsidRPr="00A02210">
        <w:rPr>
          <w:b/>
          <w:bCs/>
          <w:color w:val="auto"/>
          <w:spacing w:val="-3"/>
        </w:rPr>
        <w:t xml:space="preserve"> </w:t>
      </w:r>
      <w:r w:rsidRPr="00A02210">
        <w:rPr>
          <w:b/>
          <w:bCs/>
          <w:color w:val="auto"/>
        </w:rPr>
        <w:t>training program and to get inmates’ input on the program.</w:t>
      </w:r>
    </w:p>
    <w:p w14:paraId="2308A432" w14:textId="77777777" w:rsidR="006F11DD" w:rsidRDefault="006F11DD" w:rsidP="009733E2">
      <w:pPr>
        <w:pStyle w:val="BodyText"/>
        <w:spacing w:before="0" w:line="268" w:lineRule="exact"/>
        <w:ind w:left="1080"/>
      </w:pPr>
      <w:r>
        <w:rPr>
          <w:spacing w:val="-2"/>
        </w:rPr>
        <w:t>SRC</w:t>
      </w:r>
      <w:r>
        <w:rPr>
          <w:spacing w:val="4"/>
        </w:rPr>
        <w:t xml:space="preserve"> </w:t>
      </w:r>
      <w:r>
        <w:rPr>
          <w:spacing w:val="-2"/>
        </w:rPr>
        <w:t>Committee:</w:t>
      </w:r>
      <w:r>
        <w:rPr>
          <w:spacing w:val="4"/>
        </w:rPr>
        <w:t xml:space="preserve"> </w:t>
      </w:r>
      <w:r>
        <w:rPr>
          <w:spacing w:val="-2"/>
        </w:rPr>
        <w:t>Customer</w:t>
      </w:r>
      <w:r>
        <w:rPr>
          <w:spacing w:val="5"/>
        </w:rPr>
        <w:t xml:space="preserve"> </w:t>
      </w:r>
      <w:r>
        <w:rPr>
          <w:spacing w:val="-2"/>
        </w:rPr>
        <w:t>Satisfaction/Needs</w:t>
      </w:r>
      <w:r>
        <w:rPr>
          <w:spacing w:val="4"/>
        </w:rPr>
        <w:t xml:space="preserve"> </w:t>
      </w:r>
      <w:r>
        <w:rPr>
          <w:spacing w:val="-2"/>
        </w:rPr>
        <w:t>Assessment</w:t>
      </w:r>
      <w:r>
        <w:rPr>
          <w:spacing w:val="5"/>
        </w:rPr>
        <w:t xml:space="preserve"> </w:t>
      </w:r>
      <w:r>
        <w:rPr>
          <w:spacing w:val="-2"/>
        </w:rPr>
        <w:t>Committee</w:t>
      </w:r>
    </w:p>
    <w:p w14:paraId="1D8FD5C0" w14:textId="77777777" w:rsidR="006F11DD" w:rsidRDefault="006F11DD" w:rsidP="009733E2">
      <w:pPr>
        <w:spacing w:before="61" w:line="259" w:lineRule="auto"/>
        <w:ind w:left="1080"/>
        <w:rPr>
          <w:b/>
        </w:rPr>
      </w:pPr>
      <w:r>
        <w:t>Ms.</w:t>
      </w:r>
      <w:r>
        <w:rPr>
          <w:spacing w:val="-4"/>
        </w:rPr>
        <w:t xml:space="preserve"> </w:t>
      </w:r>
      <w:r>
        <w:t>Tosti</w:t>
      </w:r>
      <w:r>
        <w:rPr>
          <w:spacing w:val="-4"/>
        </w:rPr>
        <w:t xml:space="preserve"> </w:t>
      </w:r>
      <w:r>
        <w:t>made</w:t>
      </w:r>
      <w:r>
        <w:rPr>
          <w:spacing w:val="-4"/>
        </w:rPr>
        <w:t xml:space="preserve"> </w:t>
      </w:r>
      <w:r>
        <w:t>this</w:t>
      </w:r>
      <w:r>
        <w:rPr>
          <w:spacing w:val="-4"/>
        </w:rPr>
        <w:t xml:space="preserve"> </w:t>
      </w:r>
      <w:r>
        <w:t>recommendation.</w:t>
      </w:r>
      <w:r>
        <w:rPr>
          <w:spacing w:val="-3"/>
        </w:rPr>
        <w:t xml:space="preserve"> </w:t>
      </w:r>
      <w:r>
        <w:t>She</w:t>
      </w:r>
      <w:r>
        <w:rPr>
          <w:spacing w:val="-4"/>
        </w:rPr>
        <w:t xml:space="preserve"> </w:t>
      </w:r>
      <w:r>
        <w:t>had</w:t>
      </w:r>
      <w:r>
        <w:rPr>
          <w:spacing w:val="-3"/>
        </w:rPr>
        <w:t xml:space="preserve"> </w:t>
      </w:r>
      <w:r>
        <w:t>submitted</w:t>
      </w:r>
      <w:r>
        <w:rPr>
          <w:spacing w:val="-3"/>
        </w:rPr>
        <w:t xml:space="preserve"> </w:t>
      </w:r>
      <w:r>
        <w:t>her</w:t>
      </w:r>
      <w:r>
        <w:rPr>
          <w:spacing w:val="-3"/>
        </w:rPr>
        <w:t xml:space="preserve"> </w:t>
      </w:r>
      <w:r>
        <w:t>response</w:t>
      </w:r>
      <w:r>
        <w:rPr>
          <w:spacing w:val="-4"/>
        </w:rPr>
        <w:t xml:space="preserve"> </w:t>
      </w:r>
      <w:r>
        <w:t>to</w:t>
      </w:r>
      <w:r>
        <w:rPr>
          <w:spacing w:val="-3"/>
        </w:rPr>
        <w:t xml:space="preserve"> </w:t>
      </w:r>
      <w:r>
        <w:t>the</w:t>
      </w:r>
      <w:r>
        <w:rPr>
          <w:spacing w:val="-3"/>
        </w:rPr>
        <w:t xml:space="preserve"> </w:t>
      </w:r>
      <w:r>
        <w:t>questions</w:t>
      </w:r>
      <w:r>
        <w:rPr>
          <w:spacing w:val="-4"/>
        </w:rPr>
        <w:t xml:space="preserve"> </w:t>
      </w:r>
      <w:r>
        <w:t xml:space="preserve">and shared it in the chat. </w:t>
      </w:r>
      <w:r>
        <w:rPr>
          <w:b/>
        </w:rPr>
        <w:t>(See Christine Tosti recommendations.docx.)</w:t>
      </w:r>
    </w:p>
    <w:p w14:paraId="3207FA72" w14:textId="77777777" w:rsidR="006F11DD" w:rsidRPr="009733E2" w:rsidRDefault="006F11DD" w:rsidP="009733E2">
      <w:pPr>
        <w:pStyle w:val="Heading4"/>
        <w:numPr>
          <w:ilvl w:val="0"/>
          <w:numId w:val="13"/>
        </w:numPr>
        <w:rPr>
          <w:b/>
          <w:bCs/>
          <w:color w:val="auto"/>
        </w:rPr>
      </w:pPr>
      <w:r w:rsidRPr="009733E2">
        <w:rPr>
          <w:b/>
          <w:bCs/>
          <w:color w:val="auto"/>
        </w:rPr>
        <w:t>Recommend MRC analyze for accessibility the current ways people with disabilities give input and results from consumer needs survey.</w:t>
      </w:r>
    </w:p>
    <w:p w14:paraId="771FBD21" w14:textId="77777777" w:rsidR="006F11DD" w:rsidRDefault="006F11DD" w:rsidP="009733E2">
      <w:pPr>
        <w:pStyle w:val="BodyText"/>
        <w:spacing w:before="1"/>
        <w:ind w:left="1080"/>
      </w:pPr>
      <w:r>
        <w:rPr>
          <w:spacing w:val="-2"/>
        </w:rPr>
        <w:t>SRC</w:t>
      </w:r>
      <w:r>
        <w:rPr>
          <w:spacing w:val="3"/>
        </w:rPr>
        <w:t xml:space="preserve"> </w:t>
      </w:r>
      <w:r>
        <w:rPr>
          <w:spacing w:val="-2"/>
        </w:rPr>
        <w:t>Committee:</w:t>
      </w:r>
      <w:r>
        <w:rPr>
          <w:spacing w:val="4"/>
        </w:rPr>
        <w:t xml:space="preserve"> </w:t>
      </w:r>
      <w:r>
        <w:rPr>
          <w:spacing w:val="-2"/>
        </w:rPr>
        <w:t>Customer</w:t>
      </w:r>
      <w:r>
        <w:rPr>
          <w:spacing w:val="5"/>
        </w:rPr>
        <w:t xml:space="preserve"> </w:t>
      </w:r>
      <w:r>
        <w:rPr>
          <w:spacing w:val="-2"/>
        </w:rPr>
        <w:t>Satisfaction/Needs</w:t>
      </w:r>
      <w:r>
        <w:rPr>
          <w:spacing w:val="4"/>
        </w:rPr>
        <w:t xml:space="preserve"> </w:t>
      </w:r>
      <w:r>
        <w:rPr>
          <w:spacing w:val="-2"/>
        </w:rPr>
        <w:t>Assessment</w:t>
      </w:r>
      <w:r>
        <w:rPr>
          <w:spacing w:val="5"/>
        </w:rPr>
        <w:t xml:space="preserve"> </w:t>
      </w:r>
      <w:r>
        <w:rPr>
          <w:spacing w:val="-2"/>
        </w:rPr>
        <w:t>Committee</w:t>
      </w:r>
    </w:p>
    <w:p w14:paraId="17A79367" w14:textId="77777777" w:rsidR="006F11DD" w:rsidRDefault="006F11DD" w:rsidP="009733E2">
      <w:pPr>
        <w:pStyle w:val="BodyText"/>
        <w:spacing w:before="61"/>
        <w:ind w:left="1080"/>
      </w:pPr>
      <w:r>
        <w:t>Olympia</w:t>
      </w:r>
      <w:r>
        <w:rPr>
          <w:spacing w:val="-7"/>
        </w:rPr>
        <w:t xml:space="preserve"> </w:t>
      </w:r>
      <w:r>
        <w:t>Stroud</w:t>
      </w:r>
      <w:r>
        <w:rPr>
          <w:spacing w:val="-8"/>
        </w:rPr>
        <w:t xml:space="preserve"> </w:t>
      </w:r>
      <w:r>
        <w:t>made</w:t>
      </w:r>
      <w:r>
        <w:rPr>
          <w:spacing w:val="-7"/>
        </w:rPr>
        <w:t xml:space="preserve"> </w:t>
      </w:r>
      <w:r>
        <w:t>this</w:t>
      </w:r>
      <w:r>
        <w:rPr>
          <w:spacing w:val="-7"/>
        </w:rPr>
        <w:t xml:space="preserve"> </w:t>
      </w:r>
      <w:proofErr w:type="gramStart"/>
      <w:r>
        <w:t>recommendation,</w:t>
      </w:r>
      <w:r>
        <w:rPr>
          <w:spacing w:val="-8"/>
        </w:rPr>
        <w:t xml:space="preserve"> </w:t>
      </w:r>
      <w:r>
        <w:t>but</w:t>
      </w:r>
      <w:proofErr w:type="gramEnd"/>
      <w:r>
        <w:rPr>
          <w:spacing w:val="-9"/>
        </w:rPr>
        <w:t xml:space="preserve"> </w:t>
      </w:r>
      <w:r>
        <w:t>was</w:t>
      </w:r>
      <w:r>
        <w:rPr>
          <w:spacing w:val="-7"/>
        </w:rPr>
        <w:t xml:space="preserve"> </w:t>
      </w:r>
      <w:r>
        <w:t>unable</w:t>
      </w:r>
      <w:r>
        <w:rPr>
          <w:spacing w:val="-7"/>
        </w:rPr>
        <w:t xml:space="preserve"> </w:t>
      </w:r>
      <w:r>
        <w:t>to</w:t>
      </w:r>
      <w:r>
        <w:rPr>
          <w:spacing w:val="-8"/>
        </w:rPr>
        <w:t xml:space="preserve"> </w:t>
      </w:r>
      <w:r>
        <w:t>attend</w:t>
      </w:r>
      <w:r>
        <w:rPr>
          <w:spacing w:val="-7"/>
        </w:rPr>
        <w:t xml:space="preserve"> </w:t>
      </w:r>
      <w:r>
        <w:t>this</w:t>
      </w:r>
      <w:r>
        <w:rPr>
          <w:spacing w:val="-7"/>
        </w:rPr>
        <w:t xml:space="preserve"> </w:t>
      </w:r>
      <w:r>
        <w:rPr>
          <w:spacing w:val="-2"/>
        </w:rPr>
        <w:t>meeting.</w:t>
      </w:r>
    </w:p>
    <w:p w14:paraId="12CE8600" w14:textId="77777777" w:rsidR="006F11DD" w:rsidRDefault="006F11DD" w:rsidP="009733E2">
      <w:pPr>
        <w:pStyle w:val="BodyText"/>
        <w:spacing w:before="62" w:line="259" w:lineRule="auto"/>
        <w:ind w:left="1080" w:right="79" w:hanging="1"/>
      </w:pPr>
      <w:r>
        <w:t>A</w:t>
      </w:r>
      <w:r>
        <w:rPr>
          <w:spacing w:val="-4"/>
        </w:rPr>
        <w:t xml:space="preserve"> </w:t>
      </w:r>
      <w:r>
        <w:t>member</w:t>
      </w:r>
      <w:r>
        <w:rPr>
          <w:spacing w:val="-3"/>
        </w:rPr>
        <w:t xml:space="preserve"> </w:t>
      </w:r>
      <w:r>
        <w:t>asked</w:t>
      </w:r>
      <w:r>
        <w:rPr>
          <w:spacing w:val="-4"/>
        </w:rPr>
        <w:t xml:space="preserve"> </w:t>
      </w:r>
      <w:r>
        <w:t>what</w:t>
      </w:r>
      <w:r>
        <w:rPr>
          <w:spacing w:val="-4"/>
        </w:rPr>
        <w:t xml:space="preserve"> </w:t>
      </w:r>
      <w:r>
        <w:t>“analyze</w:t>
      </w:r>
      <w:r>
        <w:rPr>
          <w:spacing w:val="-4"/>
        </w:rPr>
        <w:t xml:space="preserve"> </w:t>
      </w:r>
      <w:r>
        <w:t>for</w:t>
      </w:r>
      <w:r>
        <w:rPr>
          <w:spacing w:val="-4"/>
        </w:rPr>
        <w:t xml:space="preserve"> </w:t>
      </w:r>
      <w:r>
        <w:t>accessibility”</w:t>
      </w:r>
      <w:r>
        <w:rPr>
          <w:spacing w:val="-4"/>
        </w:rPr>
        <w:t xml:space="preserve"> </w:t>
      </w:r>
      <w:r>
        <w:t>means.</w:t>
      </w:r>
      <w:r>
        <w:rPr>
          <w:spacing w:val="-4"/>
        </w:rPr>
        <w:t xml:space="preserve"> </w:t>
      </w:r>
      <w:r>
        <w:t>Another</w:t>
      </w:r>
      <w:r>
        <w:rPr>
          <w:spacing w:val="-2"/>
        </w:rPr>
        <w:t xml:space="preserve"> </w:t>
      </w:r>
      <w:r>
        <w:t>member</w:t>
      </w:r>
      <w:r>
        <w:rPr>
          <w:spacing w:val="-4"/>
        </w:rPr>
        <w:t xml:space="preserve"> </w:t>
      </w:r>
      <w:r>
        <w:t>noted</w:t>
      </w:r>
      <w:r>
        <w:rPr>
          <w:spacing w:val="-4"/>
        </w:rPr>
        <w:t xml:space="preserve"> </w:t>
      </w:r>
      <w:r>
        <w:t>that</w:t>
      </w:r>
      <w:r>
        <w:rPr>
          <w:spacing w:val="-3"/>
        </w:rPr>
        <w:t xml:space="preserve"> </w:t>
      </w:r>
      <w:r>
        <w:t>this</w:t>
      </w:r>
      <w:r>
        <w:rPr>
          <w:spacing w:val="-4"/>
        </w:rPr>
        <w:t xml:space="preserve"> </w:t>
      </w:r>
      <w:r>
        <w:t xml:space="preserve">was not what Ms. Stroud originally said. This recommendation is about looking at the way people access information, and to look at where there are gaps. For example, not all people are comfortable talking at consumer forums on </w:t>
      </w:r>
      <w:proofErr w:type="gramStart"/>
      <w:r>
        <w:t>camera, or</w:t>
      </w:r>
      <w:proofErr w:type="gramEnd"/>
      <w:r>
        <w:t xml:space="preserve"> doing surveys.</w:t>
      </w:r>
    </w:p>
    <w:p w14:paraId="17F76E97" w14:textId="77777777" w:rsidR="006F11DD" w:rsidRPr="009733E2" w:rsidRDefault="006F11DD" w:rsidP="009733E2">
      <w:pPr>
        <w:pStyle w:val="Heading4"/>
        <w:numPr>
          <w:ilvl w:val="0"/>
          <w:numId w:val="13"/>
        </w:numPr>
        <w:rPr>
          <w:b/>
          <w:bCs/>
          <w:color w:val="auto"/>
        </w:rPr>
      </w:pPr>
      <w:r w:rsidRPr="009733E2">
        <w:rPr>
          <w:b/>
          <w:bCs/>
          <w:color w:val="auto"/>
        </w:rPr>
        <w:t>Recommend MRC Counselors identify if a consumer is financially struggling and educate the consumer about possible resources and barriers to access these resources.</w:t>
      </w:r>
    </w:p>
    <w:p w14:paraId="0A5A605D" w14:textId="77777777" w:rsidR="006F11DD" w:rsidRDefault="006F11DD" w:rsidP="009733E2">
      <w:pPr>
        <w:pStyle w:val="BodyText"/>
        <w:spacing w:before="1"/>
        <w:ind w:left="1080"/>
      </w:pPr>
      <w:r>
        <w:rPr>
          <w:spacing w:val="-2"/>
        </w:rPr>
        <w:t>SRC</w:t>
      </w:r>
      <w:r>
        <w:rPr>
          <w:spacing w:val="4"/>
        </w:rPr>
        <w:t xml:space="preserve"> </w:t>
      </w:r>
      <w:r>
        <w:rPr>
          <w:spacing w:val="-2"/>
        </w:rPr>
        <w:t>Committee:</w:t>
      </w:r>
      <w:r>
        <w:rPr>
          <w:spacing w:val="4"/>
        </w:rPr>
        <w:t xml:space="preserve"> </w:t>
      </w:r>
      <w:r>
        <w:rPr>
          <w:spacing w:val="-2"/>
        </w:rPr>
        <w:t>Customer</w:t>
      </w:r>
      <w:r>
        <w:rPr>
          <w:spacing w:val="5"/>
        </w:rPr>
        <w:t xml:space="preserve"> </w:t>
      </w:r>
      <w:r>
        <w:rPr>
          <w:spacing w:val="-2"/>
        </w:rPr>
        <w:t>Satisfaction/Needs</w:t>
      </w:r>
      <w:r>
        <w:rPr>
          <w:spacing w:val="4"/>
        </w:rPr>
        <w:t xml:space="preserve"> </w:t>
      </w:r>
      <w:r>
        <w:rPr>
          <w:spacing w:val="-2"/>
        </w:rPr>
        <w:t>Assessment</w:t>
      </w:r>
      <w:r>
        <w:rPr>
          <w:spacing w:val="5"/>
        </w:rPr>
        <w:t xml:space="preserve"> </w:t>
      </w:r>
      <w:r>
        <w:rPr>
          <w:spacing w:val="-2"/>
        </w:rPr>
        <w:t>Committee</w:t>
      </w:r>
    </w:p>
    <w:p w14:paraId="482F8A87" w14:textId="77777777" w:rsidR="006F11DD" w:rsidRDefault="006F11DD" w:rsidP="009733E2">
      <w:pPr>
        <w:spacing w:before="62" w:line="259" w:lineRule="auto"/>
        <w:ind w:left="1080"/>
        <w:rPr>
          <w:b/>
        </w:rPr>
      </w:pPr>
      <w:r>
        <w:t>Ms.</w:t>
      </w:r>
      <w:r>
        <w:rPr>
          <w:spacing w:val="-4"/>
        </w:rPr>
        <w:t xml:space="preserve"> </w:t>
      </w:r>
      <w:r>
        <w:t>Tosti</w:t>
      </w:r>
      <w:r>
        <w:rPr>
          <w:spacing w:val="-4"/>
        </w:rPr>
        <w:t xml:space="preserve"> </w:t>
      </w:r>
      <w:r>
        <w:t>made</w:t>
      </w:r>
      <w:r>
        <w:rPr>
          <w:spacing w:val="-4"/>
        </w:rPr>
        <w:t xml:space="preserve"> </w:t>
      </w:r>
      <w:r>
        <w:t>this</w:t>
      </w:r>
      <w:r>
        <w:rPr>
          <w:spacing w:val="-4"/>
        </w:rPr>
        <w:t xml:space="preserve"> </w:t>
      </w:r>
      <w:r>
        <w:t>recommendation.</w:t>
      </w:r>
      <w:r>
        <w:rPr>
          <w:spacing w:val="-3"/>
        </w:rPr>
        <w:t xml:space="preserve"> </w:t>
      </w:r>
      <w:r>
        <w:t>She</w:t>
      </w:r>
      <w:r>
        <w:rPr>
          <w:spacing w:val="-4"/>
        </w:rPr>
        <w:t xml:space="preserve"> </w:t>
      </w:r>
      <w:r>
        <w:t>had</w:t>
      </w:r>
      <w:r>
        <w:rPr>
          <w:spacing w:val="-3"/>
        </w:rPr>
        <w:t xml:space="preserve"> </w:t>
      </w:r>
      <w:r>
        <w:t>submitted</w:t>
      </w:r>
      <w:r>
        <w:rPr>
          <w:spacing w:val="-3"/>
        </w:rPr>
        <w:t xml:space="preserve"> </w:t>
      </w:r>
      <w:r>
        <w:t>her</w:t>
      </w:r>
      <w:r>
        <w:rPr>
          <w:spacing w:val="-3"/>
        </w:rPr>
        <w:t xml:space="preserve"> </w:t>
      </w:r>
      <w:r>
        <w:t>response</w:t>
      </w:r>
      <w:r>
        <w:rPr>
          <w:spacing w:val="-4"/>
        </w:rPr>
        <w:t xml:space="preserve"> </w:t>
      </w:r>
      <w:r>
        <w:t>to</w:t>
      </w:r>
      <w:r>
        <w:rPr>
          <w:spacing w:val="-3"/>
        </w:rPr>
        <w:t xml:space="preserve"> </w:t>
      </w:r>
      <w:r>
        <w:t>the</w:t>
      </w:r>
      <w:r>
        <w:rPr>
          <w:spacing w:val="-3"/>
        </w:rPr>
        <w:t xml:space="preserve"> </w:t>
      </w:r>
      <w:r>
        <w:t>questions</w:t>
      </w:r>
      <w:r>
        <w:rPr>
          <w:spacing w:val="-4"/>
        </w:rPr>
        <w:t xml:space="preserve"> </w:t>
      </w:r>
      <w:r>
        <w:t xml:space="preserve">and shared it in the chat. </w:t>
      </w:r>
      <w:r>
        <w:rPr>
          <w:b/>
        </w:rPr>
        <w:t>(See Christine Tosti recommendations.docx.)</w:t>
      </w:r>
    </w:p>
    <w:p w14:paraId="62E24677" w14:textId="77777777" w:rsidR="006F11DD" w:rsidRPr="009733E2" w:rsidRDefault="006F11DD" w:rsidP="009733E2">
      <w:pPr>
        <w:pStyle w:val="Heading4"/>
        <w:numPr>
          <w:ilvl w:val="0"/>
          <w:numId w:val="13"/>
        </w:numPr>
        <w:rPr>
          <w:b/>
          <w:bCs/>
          <w:color w:val="auto"/>
        </w:rPr>
      </w:pPr>
      <w:r w:rsidRPr="009733E2">
        <w:rPr>
          <w:b/>
          <w:bCs/>
          <w:color w:val="auto"/>
        </w:rPr>
        <w:t>MRC will work with the SRC to develop practical strategies for sharing work incentives information with the business community/employers.</w:t>
      </w:r>
    </w:p>
    <w:p w14:paraId="1DB632E0" w14:textId="77777777" w:rsidR="006F11DD" w:rsidRDefault="006F11DD" w:rsidP="009733E2">
      <w:pPr>
        <w:pStyle w:val="BodyText"/>
        <w:spacing w:before="1"/>
        <w:ind w:left="1080"/>
      </w:pPr>
      <w:r>
        <w:t>SRC</w:t>
      </w:r>
      <w:r>
        <w:rPr>
          <w:spacing w:val="-12"/>
        </w:rPr>
        <w:t xml:space="preserve"> </w:t>
      </w:r>
      <w:r>
        <w:t>Committee:</w:t>
      </w:r>
      <w:r>
        <w:rPr>
          <w:spacing w:val="-12"/>
        </w:rPr>
        <w:t xml:space="preserve"> </w:t>
      </w:r>
      <w:r>
        <w:t>Business</w:t>
      </w:r>
      <w:r>
        <w:rPr>
          <w:spacing w:val="-10"/>
        </w:rPr>
        <w:t xml:space="preserve"> </w:t>
      </w:r>
      <w:r>
        <w:t>and</w:t>
      </w:r>
      <w:r>
        <w:rPr>
          <w:spacing w:val="-12"/>
        </w:rPr>
        <w:t xml:space="preserve"> </w:t>
      </w:r>
      <w:r>
        <w:t>Employment</w:t>
      </w:r>
      <w:r>
        <w:rPr>
          <w:spacing w:val="-11"/>
        </w:rPr>
        <w:t xml:space="preserve"> </w:t>
      </w:r>
      <w:r>
        <w:t>Opportunity</w:t>
      </w:r>
      <w:r>
        <w:rPr>
          <w:spacing w:val="-12"/>
        </w:rPr>
        <w:t xml:space="preserve"> </w:t>
      </w:r>
      <w:r>
        <w:rPr>
          <w:spacing w:val="-2"/>
        </w:rPr>
        <w:t>Committee</w:t>
      </w:r>
    </w:p>
    <w:p w14:paraId="71CA8793" w14:textId="77777777" w:rsidR="006F11DD" w:rsidRDefault="006F11DD" w:rsidP="009733E2">
      <w:pPr>
        <w:pStyle w:val="BodyText"/>
        <w:spacing w:before="61"/>
        <w:ind w:left="1080"/>
      </w:pPr>
      <w:r>
        <w:t>Steve</w:t>
      </w:r>
      <w:r>
        <w:rPr>
          <w:spacing w:val="-9"/>
        </w:rPr>
        <w:t xml:space="preserve"> </w:t>
      </w:r>
      <w:r>
        <w:t>LaMaster</w:t>
      </w:r>
      <w:r>
        <w:rPr>
          <w:spacing w:val="-8"/>
        </w:rPr>
        <w:t xml:space="preserve"> </w:t>
      </w:r>
      <w:r>
        <w:t>made</w:t>
      </w:r>
      <w:r>
        <w:rPr>
          <w:spacing w:val="-8"/>
        </w:rPr>
        <w:t xml:space="preserve"> </w:t>
      </w:r>
      <w:r>
        <w:t>this</w:t>
      </w:r>
      <w:r>
        <w:rPr>
          <w:spacing w:val="-6"/>
        </w:rPr>
        <w:t xml:space="preserve"> </w:t>
      </w:r>
      <w:proofErr w:type="gramStart"/>
      <w:r>
        <w:t>recommendation,</w:t>
      </w:r>
      <w:r>
        <w:rPr>
          <w:spacing w:val="-9"/>
        </w:rPr>
        <w:t xml:space="preserve"> </w:t>
      </w:r>
      <w:r>
        <w:t>but</w:t>
      </w:r>
      <w:proofErr w:type="gramEnd"/>
      <w:r>
        <w:rPr>
          <w:spacing w:val="-8"/>
        </w:rPr>
        <w:t xml:space="preserve"> </w:t>
      </w:r>
      <w:r>
        <w:t>was</w:t>
      </w:r>
      <w:r>
        <w:rPr>
          <w:spacing w:val="-7"/>
        </w:rPr>
        <w:t xml:space="preserve"> </w:t>
      </w:r>
      <w:r>
        <w:t>unable</w:t>
      </w:r>
      <w:r>
        <w:rPr>
          <w:spacing w:val="-7"/>
        </w:rPr>
        <w:t xml:space="preserve"> </w:t>
      </w:r>
      <w:r>
        <w:t>to</w:t>
      </w:r>
      <w:r>
        <w:rPr>
          <w:spacing w:val="-8"/>
        </w:rPr>
        <w:t xml:space="preserve"> </w:t>
      </w:r>
      <w:r>
        <w:t>attend</w:t>
      </w:r>
      <w:r>
        <w:rPr>
          <w:spacing w:val="-7"/>
        </w:rPr>
        <w:t xml:space="preserve"> </w:t>
      </w:r>
      <w:r>
        <w:t>this</w:t>
      </w:r>
      <w:r>
        <w:rPr>
          <w:spacing w:val="-7"/>
        </w:rPr>
        <w:t xml:space="preserve"> </w:t>
      </w:r>
      <w:r>
        <w:rPr>
          <w:spacing w:val="-2"/>
        </w:rPr>
        <w:t>meeting.</w:t>
      </w:r>
    </w:p>
    <w:p w14:paraId="01C00832" w14:textId="77777777" w:rsidR="006F11DD" w:rsidRPr="009733E2" w:rsidRDefault="006F11DD" w:rsidP="009733E2">
      <w:pPr>
        <w:pStyle w:val="Heading4"/>
        <w:numPr>
          <w:ilvl w:val="0"/>
          <w:numId w:val="13"/>
        </w:numPr>
        <w:rPr>
          <w:b/>
          <w:bCs/>
          <w:color w:val="auto"/>
        </w:rPr>
      </w:pPr>
      <w:r w:rsidRPr="009733E2">
        <w:rPr>
          <w:b/>
          <w:bCs/>
          <w:color w:val="auto"/>
        </w:rPr>
        <w:t>MRC will work with the Business and Employment Opportunity Committee of the SRC to analyze results of MRC Consumer, Employer, and Provider survey data to better align SRC Recommendations to relevant findings.</w:t>
      </w:r>
    </w:p>
    <w:p w14:paraId="3F0707F5" w14:textId="77777777" w:rsidR="006F11DD" w:rsidRDefault="006F11DD" w:rsidP="009733E2">
      <w:pPr>
        <w:pStyle w:val="BodyText"/>
        <w:spacing w:before="0" w:line="268" w:lineRule="exact"/>
        <w:ind w:left="1080"/>
      </w:pPr>
      <w:r>
        <w:t>SRC</w:t>
      </w:r>
      <w:r>
        <w:rPr>
          <w:spacing w:val="-12"/>
        </w:rPr>
        <w:t xml:space="preserve"> </w:t>
      </w:r>
      <w:r>
        <w:t>Committee:</w:t>
      </w:r>
      <w:r>
        <w:rPr>
          <w:spacing w:val="-12"/>
        </w:rPr>
        <w:t xml:space="preserve"> </w:t>
      </w:r>
      <w:r>
        <w:t>Business</w:t>
      </w:r>
      <w:r>
        <w:rPr>
          <w:spacing w:val="-10"/>
        </w:rPr>
        <w:t xml:space="preserve"> </w:t>
      </w:r>
      <w:r>
        <w:t>and</w:t>
      </w:r>
      <w:r>
        <w:rPr>
          <w:spacing w:val="-12"/>
        </w:rPr>
        <w:t xml:space="preserve"> </w:t>
      </w:r>
      <w:r>
        <w:t>Employment</w:t>
      </w:r>
      <w:r>
        <w:rPr>
          <w:spacing w:val="-11"/>
        </w:rPr>
        <w:t xml:space="preserve"> </w:t>
      </w:r>
      <w:r>
        <w:t>Opportunity</w:t>
      </w:r>
      <w:r>
        <w:rPr>
          <w:spacing w:val="-12"/>
        </w:rPr>
        <w:t xml:space="preserve"> </w:t>
      </w:r>
      <w:r>
        <w:rPr>
          <w:spacing w:val="-2"/>
        </w:rPr>
        <w:t>Committee</w:t>
      </w:r>
    </w:p>
    <w:p w14:paraId="0BC918C7" w14:textId="77777777" w:rsidR="006F11DD" w:rsidRDefault="006F11DD" w:rsidP="009733E2">
      <w:pPr>
        <w:pStyle w:val="BodyText"/>
        <w:spacing w:before="62"/>
        <w:ind w:left="1080"/>
      </w:pPr>
      <w:r>
        <w:t>Steve</w:t>
      </w:r>
      <w:r>
        <w:rPr>
          <w:spacing w:val="-9"/>
        </w:rPr>
        <w:t xml:space="preserve"> </w:t>
      </w:r>
      <w:r>
        <w:t>LaMaster</w:t>
      </w:r>
      <w:r>
        <w:rPr>
          <w:spacing w:val="-8"/>
        </w:rPr>
        <w:t xml:space="preserve"> </w:t>
      </w:r>
      <w:r>
        <w:t>made</w:t>
      </w:r>
      <w:r>
        <w:rPr>
          <w:spacing w:val="-8"/>
        </w:rPr>
        <w:t xml:space="preserve"> </w:t>
      </w:r>
      <w:r>
        <w:t>this</w:t>
      </w:r>
      <w:r>
        <w:rPr>
          <w:spacing w:val="-6"/>
        </w:rPr>
        <w:t xml:space="preserve"> </w:t>
      </w:r>
      <w:proofErr w:type="gramStart"/>
      <w:r>
        <w:t>recommendation,</w:t>
      </w:r>
      <w:r>
        <w:rPr>
          <w:spacing w:val="-9"/>
        </w:rPr>
        <w:t xml:space="preserve"> </w:t>
      </w:r>
      <w:r>
        <w:t>but</w:t>
      </w:r>
      <w:proofErr w:type="gramEnd"/>
      <w:r>
        <w:rPr>
          <w:spacing w:val="-8"/>
        </w:rPr>
        <w:t xml:space="preserve"> </w:t>
      </w:r>
      <w:r>
        <w:t>was</w:t>
      </w:r>
      <w:r>
        <w:rPr>
          <w:spacing w:val="-7"/>
        </w:rPr>
        <w:t xml:space="preserve"> </w:t>
      </w:r>
      <w:r>
        <w:t>unable</w:t>
      </w:r>
      <w:r>
        <w:rPr>
          <w:spacing w:val="-7"/>
        </w:rPr>
        <w:t xml:space="preserve"> </w:t>
      </w:r>
      <w:r>
        <w:t>to</w:t>
      </w:r>
      <w:r>
        <w:rPr>
          <w:spacing w:val="-8"/>
        </w:rPr>
        <w:t xml:space="preserve"> </w:t>
      </w:r>
      <w:r>
        <w:t>attend</w:t>
      </w:r>
      <w:r>
        <w:rPr>
          <w:spacing w:val="-7"/>
        </w:rPr>
        <w:t xml:space="preserve"> </w:t>
      </w:r>
      <w:r>
        <w:t>this</w:t>
      </w:r>
      <w:r>
        <w:rPr>
          <w:spacing w:val="-7"/>
        </w:rPr>
        <w:t xml:space="preserve"> </w:t>
      </w:r>
      <w:r>
        <w:rPr>
          <w:spacing w:val="-2"/>
        </w:rPr>
        <w:t>meeting.</w:t>
      </w:r>
    </w:p>
    <w:p w14:paraId="3CC83B72" w14:textId="77777777" w:rsidR="006F11DD" w:rsidRPr="009733E2" w:rsidRDefault="006F11DD" w:rsidP="009733E2">
      <w:pPr>
        <w:pStyle w:val="Heading4"/>
        <w:numPr>
          <w:ilvl w:val="0"/>
          <w:numId w:val="13"/>
        </w:numPr>
        <w:rPr>
          <w:b/>
          <w:bCs/>
          <w:color w:val="auto"/>
        </w:rPr>
      </w:pPr>
      <w:r w:rsidRPr="009733E2">
        <w:rPr>
          <w:b/>
          <w:bCs/>
          <w:color w:val="auto"/>
        </w:rPr>
        <w:t>Develop a Request for Response (RFR) to get three additional business consultants to advise consumers pursuing self-employment to achieve their vocational goal.</w:t>
      </w:r>
    </w:p>
    <w:p w14:paraId="689D643F" w14:textId="77777777" w:rsidR="006F11DD" w:rsidRDefault="006F11DD" w:rsidP="009733E2">
      <w:pPr>
        <w:pStyle w:val="BodyText"/>
        <w:spacing w:before="0" w:line="268" w:lineRule="exact"/>
        <w:ind w:left="1080"/>
      </w:pPr>
      <w:r>
        <w:t>SRC</w:t>
      </w:r>
      <w:r>
        <w:rPr>
          <w:spacing w:val="-12"/>
        </w:rPr>
        <w:t xml:space="preserve"> </w:t>
      </w:r>
      <w:r>
        <w:t>Committee:</w:t>
      </w:r>
      <w:r>
        <w:rPr>
          <w:spacing w:val="-12"/>
        </w:rPr>
        <w:t xml:space="preserve"> </w:t>
      </w:r>
      <w:r>
        <w:t>Business</w:t>
      </w:r>
      <w:r>
        <w:rPr>
          <w:spacing w:val="-10"/>
        </w:rPr>
        <w:t xml:space="preserve"> </w:t>
      </w:r>
      <w:r>
        <w:t>and</w:t>
      </w:r>
      <w:r>
        <w:rPr>
          <w:spacing w:val="-12"/>
        </w:rPr>
        <w:t xml:space="preserve"> </w:t>
      </w:r>
      <w:r>
        <w:t>Employment</w:t>
      </w:r>
      <w:r>
        <w:rPr>
          <w:spacing w:val="-11"/>
        </w:rPr>
        <w:t xml:space="preserve"> </w:t>
      </w:r>
      <w:r>
        <w:t>Opportunity</w:t>
      </w:r>
      <w:r>
        <w:rPr>
          <w:spacing w:val="-12"/>
        </w:rPr>
        <w:t xml:space="preserve"> </w:t>
      </w:r>
      <w:r>
        <w:rPr>
          <w:spacing w:val="-2"/>
        </w:rPr>
        <w:t>Committee</w:t>
      </w:r>
    </w:p>
    <w:p w14:paraId="791BAAF0" w14:textId="77777777" w:rsidR="006F11DD" w:rsidRDefault="006F11DD" w:rsidP="009733E2">
      <w:pPr>
        <w:pStyle w:val="BodyText"/>
        <w:spacing w:before="62"/>
        <w:ind w:left="1080"/>
      </w:pPr>
      <w:r>
        <w:t>Chair</w:t>
      </w:r>
      <w:r>
        <w:rPr>
          <w:spacing w:val="-9"/>
        </w:rPr>
        <w:t xml:space="preserve"> </w:t>
      </w:r>
      <w:r>
        <w:t>Canada</w:t>
      </w:r>
      <w:r>
        <w:rPr>
          <w:spacing w:val="-9"/>
        </w:rPr>
        <w:t xml:space="preserve"> </w:t>
      </w:r>
      <w:r>
        <w:t>made</w:t>
      </w:r>
      <w:r>
        <w:rPr>
          <w:spacing w:val="-8"/>
        </w:rPr>
        <w:t xml:space="preserve"> </w:t>
      </w:r>
      <w:r>
        <w:t>this</w:t>
      </w:r>
      <w:r>
        <w:rPr>
          <w:spacing w:val="-7"/>
        </w:rPr>
        <w:t xml:space="preserve"> </w:t>
      </w:r>
      <w:r>
        <w:t>recommendation.</w:t>
      </w:r>
      <w:r>
        <w:rPr>
          <w:spacing w:val="-9"/>
        </w:rPr>
        <w:t xml:space="preserve"> </w:t>
      </w:r>
      <w:r>
        <w:t>Her</w:t>
      </w:r>
      <w:r>
        <w:rPr>
          <w:spacing w:val="-8"/>
        </w:rPr>
        <w:t xml:space="preserve"> </w:t>
      </w:r>
      <w:r>
        <w:t>answers</w:t>
      </w:r>
      <w:r>
        <w:rPr>
          <w:spacing w:val="-8"/>
        </w:rPr>
        <w:t xml:space="preserve"> </w:t>
      </w:r>
      <w:r>
        <w:t>to</w:t>
      </w:r>
      <w:r>
        <w:rPr>
          <w:spacing w:val="-8"/>
        </w:rPr>
        <w:t xml:space="preserve"> </w:t>
      </w:r>
      <w:r>
        <w:t>the</w:t>
      </w:r>
      <w:r>
        <w:rPr>
          <w:spacing w:val="-8"/>
        </w:rPr>
        <w:t xml:space="preserve"> </w:t>
      </w:r>
      <w:r>
        <w:t>three</w:t>
      </w:r>
      <w:r>
        <w:rPr>
          <w:spacing w:val="-9"/>
        </w:rPr>
        <w:t xml:space="preserve"> </w:t>
      </w:r>
      <w:r>
        <w:t>questions</w:t>
      </w:r>
      <w:r>
        <w:rPr>
          <w:spacing w:val="-7"/>
        </w:rPr>
        <w:t xml:space="preserve"> </w:t>
      </w:r>
      <w:r>
        <w:rPr>
          <w:spacing w:val="-2"/>
        </w:rPr>
        <w:t>above:</w:t>
      </w:r>
    </w:p>
    <w:p w14:paraId="3579A22A" w14:textId="77777777" w:rsidR="006F11DD" w:rsidRDefault="006F11DD" w:rsidP="006F11DD">
      <w:pPr>
        <w:pStyle w:val="ListParagraph"/>
        <w:numPr>
          <w:ilvl w:val="0"/>
          <w:numId w:val="3"/>
        </w:numPr>
        <w:tabs>
          <w:tab w:val="left" w:pos="1871"/>
        </w:tabs>
        <w:spacing w:before="61" w:line="259" w:lineRule="auto"/>
        <w:ind w:right="254" w:hanging="360"/>
      </w:pPr>
      <w:r>
        <w:t>From her work with consumers seeking self-employment, she noted that MRC currently has</w:t>
      </w:r>
      <w:r>
        <w:rPr>
          <w:spacing w:val="-5"/>
        </w:rPr>
        <w:t xml:space="preserve"> </w:t>
      </w:r>
      <w:r>
        <w:t>only</w:t>
      </w:r>
      <w:r>
        <w:rPr>
          <w:spacing w:val="-5"/>
        </w:rPr>
        <w:t xml:space="preserve"> </w:t>
      </w:r>
      <w:r>
        <w:t>two</w:t>
      </w:r>
      <w:r>
        <w:rPr>
          <w:spacing w:val="-3"/>
        </w:rPr>
        <w:t xml:space="preserve"> </w:t>
      </w:r>
      <w:r>
        <w:t>self-employment</w:t>
      </w:r>
      <w:r>
        <w:rPr>
          <w:spacing w:val="-4"/>
        </w:rPr>
        <w:t xml:space="preserve"> </w:t>
      </w:r>
      <w:r>
        <w:t>consultants</w:t>
      </w:r>
      <w:r>
        <w:rPr>
          <w:spacing w:val="-4"/>
        </w:rPr>
        <w:t xml:space="preserve"> </w:t>
      </w:r>
      <w:r>
        <w:t>under</w:t>
      </w:r>
      <w:r>
        <w:rPr>
          <w:spacing w:val="-4"/>
        </w:rPr>
        <w:t xml:space="preserve"> </w:t>
      </w:r>
      <w:r>
        <w:t>contract,</w:t>
      </w:r>
      <w:r>
        <w:rPr>
          <w:spacing w:val="-5"/>
        </w:rPr>
        <w:t xml:space="preserve"> </w:t>
      </w:r>
      <w:r>
        <w:t>which</w:t>
      </w:r>
      <w:r>
        <w:rPr>
          <w:spacing w:val="-4"/>
        </w:rPr>
        <w:t xml:space="preserve"> </w:t>
      </w:r>
      <w:r>
        <w:t>is</w:t>
      </w:r>
      <w:r>
        <w:rPr>
          <w:spacing w:val="-3"/>
        </w:rPr>
        <w:t xml:space="preserve"> </w:t>
      </w:r>
      <w:r>
        <w:t>not</w:t>
      </w:r>
      <w:r>
        <w:rPr>
          <w:spacing w:val="-5"/>
        </w:rPr>
        <w:t xml:space="preserve"> </w:t>
      </w:r>
      <w:r>
        <w:t>enough.</w:t>
      </w:r>
      <w:r>
        <w:rPr>
          <w:spacing w:val="-3"/>
        </w:rPr>
        <w:t xml:space="preserve"> </w:t>
      </w:r>
      <w:r>
        <w:t>SCORE</w:t>
      </w:r>
      <w:r>
        <w:rPr>
          <w:spacing w:val="-4"/>
        </w:rPr>
        <w:t xml:space="preserve"> </w:t>
      </w:r>
      <w:r>
        <w:t xml:space="preserve">is not a good resource for consumers with disabilities to pursue self-employment because they usually deal with individuals who have </w:t>
      </w:r>
      <w:proofErr w:type="gramStart"/>
      <w:r>
        <w:t>a baseline</w:t>
      </w:r>
      <w:proofErr w:type="gramEnd"/>
      <w:r>
        <w:t xml:space="preserve"> knowledge of running a business.</w:t>
      </w:r>
    </w:p>
    <w:p w14:paraId="164EEB2B" w14:textId="77777777" w:rsidR="006F11DD" w:rsidRDefault="006F11DD" w:rsidP="006F11DD">
      <w:pPr>
        <w:pStyle w:val="ListParagraph"/>
        <w:spacing w:line="259" w:lineRule="auto"/>
        <w:sectPr w:rsidR="006F11DD" w:rsidSect="006F11DD">
          <w:pgSz w:w="12240" w:h="15840"/>
          <w:pgMar w:top="680" w:right="1080" w:bottom="940" w:left="1080" w:header="0" w:footer="742" w:gutter="0"/>
          <w:cols w:space="720"/>
        </w:sectPr>
      </w:pPr>
    </w:p>
    <w:p w14:paraId="6CA09627" w14:textId="77777777" w:rsidR="006F11DD" w:rsidRDefault="006F11DD" w:rsidP="006F11DD">
      <w:pPr>
        <w:pStyle w:val="ListParagraph"/>
        <w:numPr>
          <w:ilvl w:val="0"/>
          <w:numId w:val="3"/>
        </w:numPr>
        <w:tabs>
          <w:tab w:val="left" w:pos="1870"/>
          <w:tab w:val="left" w:pos="1872"/>
        </w:tabs>
        <w:spacing w:before="40" w:line="259" w:lineRule="auto"/>
        <w:ind w:left="1872" w:right="141"/>
      </w:pPr>
      <w:r>
        <w:lastRenderedPageBreak/>
        <w:t>Consultants will help people with disabilities seeking self-employment to start off on the right</w:t>
      </w:r>
      <w:r>
        <w:rPr>
          <w:spacing w:val="-3"/>
        </w:rPr>
        <w:t xml:space="preserve"> </w:t>
      </w:r>
      <w:r>
        <w:t>track</w:t>
      </w:r>
      <w:r>
        <w:rPr>
          <w:spacing w:val="-3"/>
        </w:rPr>
        <w:t xml:space="preserve"> </w:t>
      </w:r>
      <w:r>
        <w:t>instead</w:t>
      </w:r>
      <w:r>
        <w:rPr>
          <w:spacing w:val="-4"/>
        </w:rPr>
        <w:t xml:space="preserve"> </w:t>
      </w:r>
      <w:r>
        <w:t>of</w:t>
      </w:r>
      <w:r>
        <w:rPr>
          <w:spacing w:val="-3"/>
        </w:rPr>
        <w:t xml:space="preserve"> </w:t>
      </w:r>
      <w:r>
        <w:t>trying</w:t>
      </w:r>
      <w:r>
        <w:rPr>
          <w:spacing w:val="-3"/>
        </w:rPr>
        <w:t xml:space="preserve"> </w:t>
      </w:r>
      <w:r>
        <w:t>to</w:t>
      </w:r>
      <w:r>
        <w:rPr>
          <w:spacing w:val="-3"/>
        </w:rPr>
        <w:t xml:space="preserve"> </w:t>
      </w:r>
      <w:proofErr w:type="gramStart"/>
      <w:r>
        <w:t>course</w:t>
      </w:r>
      <w:r>
        <w:rPr>
          <w:spacing w:val="-3"/>
        </w:rPr>
        <w:t xml:space="preserve"> </w:t>
      </w:r>
      <w:r>
        <w:t>correct</w:t>
      </w:r>
      <w:proofErr w:type="gramEnd"/>
      <w:r>
        <w:t>.</w:t>
      </w:r>
      <w:r>
        <w:rPr>
          <w:spacing w:val="-3"/>
        </w:rPr>
        <w:t xml:space="preserve"> </w:t>
      </w:r>
      <w:r>
        <w:t>They</w:t>
      </w:r>
      <w:r>
        <w:rPr>
          <w:spacing w:val="-4"/>
        </w:rPr>
        <w:t xml:space="preserve"> </w:t>
      </w:r>
      <w:r>
        <w:t>will</w:t>
      </w:r>
      <w:r>
        <w:rPr>
          <w:spacing w:val="-4"/>
        </w:rPr>
        <w:t xml:space="preserve"> </w:t>
      </w:r>
      <w:r>
        <w:t>support</w:t>
      </w:r>
      <w:r>
        <w:rPr>
          <w:spacing w:val="-3"/>
        </w:rPr>
        <w:t xml:space="preserve"> </w:t>
      </w:r>
      <w:r>
        <w:t>the</w:t>
      </w:r>
      <w:r>
        <w:rPr>
          <w:spacing w:val="-3"/>
        </w:rPr>
        <w:t xml:space="preserve"> </w:t>
      </w:r>
      <w:r>
        <w:t>consumers</w:t>
      </w:r>
      <w:r>
        <w:rPr>
          <w:spacing w:val="-4"/>
        </w:rPr>
        <w:t xml:space="preserve"> </w:t>
      </w:r>
      <w:r>
        <w:t>in</w:t>
      </w:r>
      <w:r>
        <w:rPr>
          <w:spacing w:val="-3"/>
        </w:rPr>
        <w:t xml:space="preserve"> </w:t>
      </w:r>
      <w:r>
        <w:t>writing</w:t>
      </w:r>
      <w:r>
        <w:rPr>
          <w:spacing w:val="-4"/>
        </w:rPr>
        <w:t xml:space="preserve"> </w:t>
      </w:r>
      <w:r>
        <w:t xml:space="preserve">a business plan and understanding business ownership. It will allow interested consultants to become state vendors. VR counselors would not have to gain additional expertise to help the consumer but can send </w:t>
      </w:r>
      <w:proofErr w:type="gramStart"/>
      <w:r>
        <w:t>them to</w:t>
      </w:r>
      <w:proofErr w:type="gramEnd"/>
      <w:r>
        <w:t xml:space="preserve"> reliable support and just monitor the process.</w:t>
      </w:r>
    </w:p>
    <w:p w14:paraId="67AD4596" w14:textId="77777777" w:rsidR="006F11DD" w:rsidRDefault="006F11DD" w:rsidP="006F11DD">
      <w:pPr>
        <w:pStyle w:val="ListParagraph"/>
        <w:numPr>
          <w:ilvl w:val="0"/>
          <w:numId w:val="3"/>
        </w:numPr>
        <w:tabs>
          <w:tab w:val="left" w:pos="1871"/>
        </w:tabs>
        <w:spacing w:before="39"/>
        <w:ind w:hanging="359"/>
      </w:pPr>
      <w:r>
        <w:t>Consumers</w:t>
      </w:r>
      <w:r>
        <w:rPr>
          <w:spacing w:val="-8"/>
        </w:rPr>
        <w:t xml:space="preserve"> </w:t>
      </w:r>
      <w:r>
        <w:t>who</w:t>
      </w:r>
      <w:r>
        <w:rPr>
          <w:spacing w:val="-6"/>
        </w:rPr>
        <w:t xml:space="preserve"> </w:t>
      </w:r>
      <w:r>
        <w:t>desire</w:t>
      </w:r>
      <w:r>
        <w:rPr>
          <w:spacing w:val="-8"/>
        </w:rPr>
        <w:t xml:space="preserve"> </w:t>
      </w:r>
      <w:r>
        <w:t>self-employment</w:t>
      </w:r>
      <w:r>
        <w:rPr>
          <w:spacing w:val="-6"/>
        </w:rPr>
        <w:t xml:space="preserve"> </w:t>
      </w:r>
      <w:r>
        <w:t>will</w:t>
      </w:r>
      <w:r>
        <w:rPr>
          <w:spacing w:val="-8"/>
        </w:rPr>
        <w:t xml:space="preserve"> </w:t>
      </w:r>
      <w:r>
        <w:t>be</w:t>
      </w:r>
      <w:r>
        <w:rPr>
          <w:spacing w:val="-7"/>
        </w:rPr>
        <w:t xml:space="preserve"> </w:t>
      </w:r>
      <w:r>
        <w:t>able</w:t>
      </w:r>
      <w:r>
        <w:rPr>
          <w:spacing w:val="-8"/>
        </w:rPr>
        <w:t xml:space="preserve"> </w:t>
      </w:r>
      <w:r>
        <w:t>to</w:t>
      </w:r>
      <w:r>
        <w:rPr>
          <w:spacing w:val="-6"/>
        </w:rPr>
        <w:t xml:space="preserve"> </w:t>
      </w:r>
      <w:r>
        <w:t>be</w:t>
      </w:r>
      <w:r>
        <w:rPr>
          <w:spacing w:val="-8"/>
        </w:rPr>
        <w:t xml:space="preserve"> </w:t>
      </w:r>
      <w:r>
        <w:t>served</w:t>
      </w:r>
      <w:r>
        <w:rPr>
          <w:spacing w:val="-6"/>
        </w:rPr>
        <w:t xml:space="preserve"> </w:t>
      </w:r>
      <w:r>
        <w:t>and</w:t>
      </w:r>
      <w:r>
        <w:rPr>
          <w:spacing w:val="-8"/>
        </w:rPr>
        <w:t xml:space="preserve"> </w:t>
      </w:r>
      <w:r>
        <w:rPr>
          <w:spacing w:val="-2"/>
        </w:rPr>
        <w:t>attain</w:t>
      </w:r>
    </w:p>
    <w:p w14:paraId="7D536939" w14:textId="77777777" w:rsidR="006F11DD" w:rsidRDefault="006F11DD" w:rsidP="006F11DD">
      <w:pPr>
        <w:pStyle w:val="BodyText"/>
        <w:spacing w:before="21" w:line="259" w:lineRule="auto"/>
        <w:ind w:left="1872" w:right="107"/>
      </w:pPr>
      <w:r>
        <w:t>self-employment</w:t>
      </w:r>
      <w:r>
        <w:rPr>
          <w:spacing w:val="-5"/>
        </w:rPr>
        <w:t xml:space="preserve"> </w:t>
      </w:r>
      <w:r>
        <w:t>without</w:t>
      </w:r>
      <w:r>
        <w:rPr>
          <w:spacing w:val="-5"/>
        </w:rPr>
        <w:t xml:space="preserve"> </w:t>
      </w:r>
      <w:r>
        <w:t>the</w:t>
      </w:r>
      <w:r>
        <w:rPr>
          <w:spacing w:val="-5"/>
        </w:rPr>
        <w:t xml:space="preserve"> </w:t>
      </w:r>
      <w:r>
        <w:t>VR</w:t>
      </w:r>
      <w:r>
        <w:rPr>
          <w:spacing w:val="-4"/>
        </w:rPr>
        <w:t xml:space="preserve"> </w:t>
      </w:r>
      <w:r>
        <w:t>counselors</w:t>
      </w:r>
      <w:r>
        <w:rPr>
          <w:spacing w:val="-5"/>
        </w:rPr>
        <w:t xml:space="preserve"> </w:t>
      </w:r>
      <w:r>
        <w:t>being</w:t>
      </w:r>
      <w:r>
        <w:rPr>
          <w:spacing w:val="-5"/>
        </w:rPr>
        <w:t xml:space="preserve"> </w:t>
      </w:r>
      <w:r>
        <w:t>overloaded.</w:t>
      </w:r>
      <w:r>
        <w:rPr>
          <w:spacing w:val="-5"/>
        </w:rPr>
        <w:t xml:space="preserve"> </w:t>
      </w:r>
      <w:r>
        <w:t>Consumers</w:t>
      </w:r>
      <w:r>
        <w:rPr>
          <w:spacing w:val="-5"/>
        </w:rPr>
        <w:t xml:space="preserve"> </w:t>
      </w:r>
      <w:r>
        <w:t>who</w:t>
      </w:r>
      <w:r>
        <w:rPr>
          <w:spacing w:val="-3"/>
        </w:rPr>
        <w:t xml:space="preserve"> </w:t>
      </w:r>
      <w:r>
        <w:t>have</w:t>
      </w:r>
      <w:r>
        <w:rPr>
          <w:spacing w:val="-5"/>
        </w:rPr>
        <w:t xml:space="preserve"> </w:t>
      </w:r>
      <w:r>
        <w:t>a good business plan are more likely to have a profitable business.</w:t>
      </w:r>
    </w:p>
    <w:p w14:paraId="03F8B8D4" w14:textId="77777777" w:rsidR="006F11DD" w:rsidRPr="009733E2" w:rsidRDefault="006F11DD" w:rsidP="009733E2">
      <w:pPr>
        <w:pStyle w:val="Heading4"/>
        <w:numPr>
          <w:ilvl w:val="0"/>
          <w:numId w:val="13"/>
        </w:numPr>
        <w:rPr>
          <w:b/>
          <w:bCs/>
          <w:color w:val="auto"/>
        </w:rPr>
      </w:pPr>
      <w:r w:rsidRPr="009733E2">
        <w:rPr>
          <w:b/>
          <w:bCs/>
          <w:color w:val="auto"/>
        </w:rPr>
        <w:t>MRC will collaborate with SRC to identify, recruit, and engage more MRC Consumers and stakeholders from specific backgrounds, groups, and organizations required by federal regulations, including Un-served/Under-served communities, individuals with disabilities, and businesses.</w:t>
      </w:r>
    </w:p>
    <w:p w14:paraId="77D76013" w14:textId="77777777" w:rsidR="006F11DD" w:rsidRDefault="006F11DD" w:rsidP="004F4900">
      <w:pPr>
        <w:pStyle w:val="BodyText"/>
        <w:spacing w:before="0"/>
        <w:ind w:left="1080"/>
      </w:pPr>
      <w:r>
        <w:t>SRC</w:t>
      </w:r>
      <w:r>
        <w:rPr>
          <w:spacing w:val="-12"/>
        </w:rPr>
        <w:t xml:space="preserve"> </w:t>
      </w:r>
      <w:r>
        <w:t>Committee:</w:t>
      </w:r>
      <w:r>
        <w:rPr>
          <w:spacing w:val="-12"/>
        </w:rPr>
        <w:t xml:space="preserve"> </w:t>
      </w:r>
      <w:r>
        <w:t>Business</w:t>
      </w:r>
      <w:r>
        <w:rPr>
          <w:spacing w:val="-10"/>
        </w:rPr>
        <w:t xml:space="preserve"> </w:t>
      </w:r>
      <w:r>
        <w:t>and</w:t>
      </w:r>
      <w:r>
        <w:rPr>
          <w:spacing w:val="-12"/>
        </w:rPr>
        <w:t xml:space="preserve"> </w:t>
      </w:r>
      <w:r>
        <w:t>Employment</w:t>
      </w:r>
      <w:r>
        <w:rPr>
          <w:spacing w:val="-11"/>
        </w:rPr>
        <w:t xml:space="preserve"> </w:t>
      </w:r>
      <w:r>
        <w:t>Opportunity</w:t>
      </w:r>
      <w:r>
        <w:rPr>
          <w:spacing w:val="-12"/>
        </w:rPr>
        <w:t xml:space="preserve"> </w:t>
      </w:r>
      <w:r>
        <w:rPr>
          <w:spacing w:val="-2"/>
        </w:rPr>
        <w:t>Committee</w:t>
      </w:r>
    </w:p>
    <w:p w14:paraId="1C8DA88C" w14:textId="77777777" w:rsidR="006F11DD" w:rsidRDefault="006F11DD" w:rsidP="004F4900">
      <w:pPr>
        <w:pStyle w:val="BodyText"/>
        <w:spacing w:before="61"/>
        <w:ind w:left="1080"/>
      </w:pPr>
      <w:r>
        <w:t>Mr.</w:t>
      </w:r>
      <w:r>
        <w:rPr>
          <w:spacing w:val="-9"/>
        </w:rPr>
        <w:t xml:space="preserve"> </w:t>
      </w:r>
      <w:r>
        <w:t>Bellil</w:t>
      </w:r>
      <w:r>
        <w:rPr>
          <w:spacing w:val="-8"/>
        </w:rPr>
        <w:t xml:space="preserve"> </w:t>
      </w:r>
      <w:r>
        <w:t>made</w:t>
      </w:r>
      <w:r>
        <w:rPr>
          <w:spacing w:val="-8"/>
        </w:rPr>
        <w:t xml:space="preserve"> </w:t>
      </w:r>
      <w:r>
        <w:t>this</w:t>
      </w:r>
      <w:r>
        <w:rPr>
          <w:spacing w:val="-8"/>
        </w:rPr>
        <w:t xml:space="preserve"> </w:t>
      </w:r>
      <w:r>
        <w:t>recommendation.</w:t>
      </w:r>
      <w:r>
        <w:rPr>
          <w:spacing w:val="-7"/>
        </w:rPr>
        <w:t xml:space="preserve"> </w:t>
      </w:r>
      <w:r>
        <w:t>His</w:t>
      </w:r>
      <w:r>
        <w:rPr>
          <w:spacing w:val="-8"/>
        </w:rPr>
        <w:t xml:space="preserve"> </w:t>
      </w:r>
      <w:r>
        <w:t>answers</w:t>
      </w:r>
      <w:r>
        <w:rPr>
          <w:spacing w:val="-8"/>
        </w:rPr>
        <w:t xml:space="preserve"> </w:t>
      </w:r>
      <w:r>
        <w:t>to</w:t>
      </w:r>
      <w:r>
        <w:rPr>
          <w:spacing w:val="-6"/>
        </w:rPr>
        <w:t xml:space="preserve"> </w:t>
      </w:r>
      <w:r>
        <w:t>the</w:t>
      </w:r>
      <w:r>
        <w:rPr>
          <w:spacing w:val="-7"/>
        </w:rPr>
        <w:t xml:space="preserve"> </w:t>
      </w:r>
      <w:r>
        <w:t>three</w:t>
      </w:r>
      <w:r>
        <w:rPr>
          <w:spacing w:val="-8"/>
        </w:rPr>
        <w:t xml:space="preserve"> </w:t>
      </w:r>
      <w:r>
        <w:t>questions</w:t>
      </w:r>
      <w:r>
        <w:rPr>
          <w:spacing w:val="-7"/>
        </w:rPr>
        <w:t xml:space="preserve"> </w:t>
      </w:r>
      <w:r>
        <w:rPr>
          <w:spacing w:val="-2"/>
        </w:rPr>
        <w:t>above:</w:t>
      </w:r>
    </w:p>
    <w:p w14:paraId="0187CF37" w14:textId="77777777" w:rsidR="006F11DD" w:rsidRDefault="006F11DD" w:rsidP="006F11DD">
      <w:pPr>
        <w:pStyle w:val="ListParagraph"/>
        <w:numPr>
          <w:ilvl w:val="1"/>
          <w:numId w:val="4"/>
        </w:numPr>
        <w:tabs>
          <w:tab w:val="left" w:pos="1871"/>
        </w:tabs>
        <w:spacing w:before="62"/>
        <w:ind w:left="1871" w:hanging="359"/>
      </w:pPr>
      <w:r>
        <w:t>The</w:t>
      </w:r>
      <w:r>
        <w:rPr>
          <w:spacing w:val="-8"/>
        </w:rPr>
        <w:t xml:space="preserve"> </w:t>
      </w:r>
      <w:r>
        <w:t>SRC</w:t>
      </w:r>
      <w:r>
        <w:rPr>
          <w:spacing w:val="-6"/>
        </w:rPr>
        <w:t xml:space="preserve"> </w:t>
      </w:r>
      <w:r>
        <w:t>does</w:t>
      </w:r>
      <w:r>
        <w:rPr>
          <w:spacing w:val="-8"/>
        </w:rPr>
        <w:t xml:space="preserve"> </w:t>
      </w:r>
      <w:r>
        <w:t>not</w:t>
      </w:r>
      <w:r>
        <w:rPr>
          <w:spacing w:val="-7"/>
        </w:rPr>
        <w:t xml:space="preserve"> </w:t>
      </w:r>
      <w:r>
        <w:t>have</w:t>
      </w:r>
      <w:r>
        <w:rPr>
          <w:spacing w:val="-8"/>
        </w:rPr>
        <w:t xml:space="preserve"> </w:t>
      </w:r>
      <w:r>
        <w:t>enough</w:t>
      </w:r>
      <w:r>
        <w:rPr>
          <w:spacing w:val="-8"/>
        </w:rPr>
        <w:t xml:space="preserve"> </w:t>
      </w:r>
      <w:r>
        <w:t>appointed</w:t>
      </w:r>
      <w:r>
        <w:rPr>
          <w:spacing w:val="-8"/>
        </w:rPr>
        <w:t xml:space="preserve"> </w:t>
      </w:r>
      <w:r>
        <w:t>members</w:t>
      </w:r>
      <w:r>
        <w:rPr>
          <w:spacing w:val="-8"/>
        </w:rPr>
        <w:t xml:space="preserve"> </w:t>
      </w:r>
      <w:r>
        <w:t>and</w:t>
      </w:r>
      <w:r>
        <w:rPr>
          <w:spacing w:val="-8"/>
        </w:rPr>
        <w:t xml:space="preserve"> </w:t>
      </w:r>
      <w:r>
        <w:t>active</w:t>
      </w:r>
      <w:r>
        <w:rPr>
          <w:spacing w:val="-7"/>
        </w:rPr>
        <w:t xml:space="preserve"> </w:t>
      </w:r>
      <w:r>
        <w:t>participants</w:t>
      </w:r>
      <w:r>
        <w:rPr>
          <w:spacing w:val="-8"/>
        </w:rPr>
        <w:t xml:space="preserve"> </w:t>
      </w:r>
      <w:r>
        <w:t>in</w:t>
      </w:r>
      <w:r>
        <w:rPr>
          <w:spacing w:val="-7"/>
        </w:rPr>
        <w:t xml:space="preserve"> </w:t>
      </w:r>
      <w:r>
        <w:rPr>
          <w:spacing w:val="-2"/>
        </w:rPr>
        <w:t>committees.</w:t>
      </w:r>
    </w:p>
    <w:p w14:paraId="40E84C68" w14:textId="77777777" w:rsidR="004F4900" w:rsidRPr="004F4900" w:rsidRDefault="006F11DD" w:rsidP="004F4900">
      <w:pPr>
        <w:pStyle w:val="ListParagraph"/>
        <w:numPr>
          <w:ilvl w:val="1"/>
          <w:numId w:val="4"/>
        </w:numPr>
        <w:tabs>
          <w:tab w:val="left" w:pos="1871"/>
        </w:tabs>
        <w:spacing w:before="60"/>
        <w:ind w:left="1871" w:hanging="359"/>
      </w:pPr>
      <w:r>
        <w:t>The</w:t>
      </w:r>
      <w:r>
        <w:rPr>
          <w:spacing w:val="-7"/>
        </w:rPr>
        <w:t xml:space="preserve"> </w:t>
      </w:r>
      <w:r>
        <w:t>SRC</w:t>
      </w:r>
      <w:r>
        <w:rPr>
          <w:spacing w:val="-5"/>
        </w:rPr>
        <w:t xml:space="preserve"> </w:t>
      </w:r>
      <w:r>
        <w:t>needs</w:t>
      </w:r>
      <w:r>
        <w:rPr>
          <w:spacing w:val="-7"/>
        </w:rPr>
        <w:t xml:space="preserve"> </w:t>
      </w:r>
      <w:r>
        <w:t>members</w:t>
      </w:r>
      <w:r>
        <w:rPr>
          <w:spacing w:val="-7"/>
        </w:rPr>
        <w:t xml:space="preserve"> </w:t>
      </w:r>
      <w:r>
        <w:t>to</w:t>
      </w:r>
      <w:r>
        <w:rPr>
          <w:spacing w:val="-6"/>
        </w:rPr>
        <w:t xml:space="preserve"> </w:t>
      </w:r>
      <w:r>
        <w:t>make</w:t>
      </w:r>
      <w:r>
        <w:rPr>
          <w:spacing w:val="-6"/>
        </w:rPr>
        <w:t xml:space="preserve"> </w:t>
      </w:r>
      <w:proofErr w:type="gramStart"/>
      <w:r>
        <w:t>quorum</w:t>
      </w:r>
      <w:proofErr w:type="gramEnd"/>
      <w:r>
        <w:t>,</w:t>
      </w:r>
      <w:r>
        <w:rPr>
          <w:spacing w:val="-7"/>
        </w:rPr>
        <w:t xml:space="preserve"> </w:t>
      </w:r>
      <w:r>
        <w:t>to</w:t>
      </w:r>
      <w:r>
        <w:rPr>
          <w:spacing w:val="-6"/>
        </w:rPr>
        <w:t xml:space="preserve"> </w:t>
      </w:r>
      <w:r>
        <w:t>do</w:t>
      </w:r>
      <w:r>
        <w:rPr>
          <w:spacing w:val="-6"/>
        </w:rPr>
        <w:t xml:space="preserve"> </w:t>
      </w:r>
      <w:r>
        <w:rPr>
          <w:spacing w:val="-2"/>
        </w:rPr>
        <w:t>business.</w:t>
      </w:r>
    </w:p>
    <w:p w14:paraId="767B8818" w14:textId="725BA57B" w:rsidR="006F11DD" w:rsidRDefault="006F11DD" w:rsidP="004F4900">
      <w:pPr>
        <w:pStyle w:val="ListParagraph"/>
        <w:numPr>
          <w:ilvl w:val="1"/>
          <w:numId w:val="4"/>
        </w:numPr>
        <w:tabs>
          <w:tab w:val="left" w:pos="1871"/>
        </w:tabs>
        <w:spacing w:before="60"/>
        <w:ind w:left="1871" w:hanging="359"/>
      </w:pPr>
      <w:r>
        <w:t>This</w:t>
      </w:r>
      <w:r w:rsidRPr="004F4900">
        <w:rPr>
          <w:spacing w:val="-6"/>
        </w:rPr>
        <w:t xml:space="preserve"> </w:t>
      </w:r>
      <w:r>
        <w:t>will</w:t>
      </w:r>
      <w:r w:rsidRPr="004F4900">
        <w:rPr>
          <w:spacing w:val="-5"/>
        </w:rPr>
        <w:t xml:space="preserve"> </w:t>
      </w:r>
      <w:r>
        <w:t>bring</w:t>
      </w:r>
      <w:r w:rsidRPr="004F4900">
        <w:rPr>
          <w:spacing w:val="-5"/>
        </w:rPr>
        <w:t xml:space="preserve"> </w:t>
      </w:r>
      <w:r>
        <w:t>more</w:t>
      </w:r>
      <w:r w:rsidRPr="004F4900">
        <w:rPr>
          <w:spacing w:val="-6"/>
        </w:rPr>
        <w:t xml:space="preserve"> </w:t>
      </w:r>
      <w:r>
        <w:t>attention</w:t>
      </w:r>
      <w:r w:rsidRPr="004F4900">
        <w:rPr>
          <w:spacing w:val="-5"/>
        </w:rPr>
        <w:t xml:space="preserve"> </w:t>
      </w:r>
      <w:r>
        <w:t>to</w:t>
      </w:r>
      <w:r w:rsidRPr="004F4900">
        <w:rPr>
          <w:spacing w:val="-4"/>
        </w:rPr>
        <w:t xml:space="preserve"> </w:t>
      </w:r>
      <w:r>
        <w:t>the</w:t>
      </w:r>
      <w:r w:rsidRPr="004F4900">
        <w:rPr>
          <w:spacing w:val="-5"/>
        </w:rPr>
        <w:t xml:space="preserve"> </w:t>
      </w:r>
      <w:r>
        <w:t>issue</w:t>
      </w:r>
      <w:r w:rsidRPr="004F4900">
        <w:rPr>
          <w:spacing w:val="-5"/>
        </w:rPr>
        <w:t xml:space="preserve"> </w:t>
      </w:r>
      <w:r>
        <w:t>of</w:t>
      </w:r>
      <w:r w:rsidRPr="004F4900">
        <w:rPr>
          <w:spacing w:val="-6"/>
        </w:rPr>
        <w:t xml:space="preserve"> </w:t>
      </w:r>
      <w:r>
        <w:t>SRC</w:t>
      </w:r>
      <w:r w:rsidRPr="004F4900">
        <w:rPr>
          <w:spacing w:val="-5"/>
        </w:rPr>
        <w:t xml:space="preserve"> </w:t>
      </w:r>
      <w:r w:rsidRPr="004F4900">
        <w:rPr>
          <w:spacing w:val="-2"/>
        </w:rPr>
        <w:t>membership.</w:t>
      </w:r>
    </w:p>
    <w:p w14:paraId="7C210A0F" w14:textId="77777777" w:rsidR="006F11DD" w:rsidRDefault="006F11DD" w:rsidP="004F4900">
      <w:pPr>
        <w:pStyle w:val="BodyText"/>
        <w:spacing w:line="259" w:lineRule="auto"/>
        <w:ind w:left="1153" w:right="90"/>
      </w:pPr>
      <w:r>
        <w:t>There</w:t>
      </w:r>
      <w:r>
        <w:rPr>
          <w:spacing w:val="-2"/>
        </w:rPr>
        <w:t xml:space="preserve"> </w:t>
      </w:r>
      <w:r>
        <w:t>was</w:t>
      </w:r>
      <w:r>
        <w:rPr>
          <w:spacing w:val="-2"/>
        </w:rPr>
        <w:t xml:space="preserve"> </w:t>
      </w:r>
      <w:r>
        <w:t>a question</w:t>
      </w:r>
      <w:r>
        <w:rPr>
          <w:spacing w:val="-2"/>
        </w:rPr>
        <w:t xml:space="preserve"> </w:t>
      </w:r>
      <w:r>
        <w:t>about</w:t>
      </w:r>
      <w:r>
        <w:rPr>
          <w:spacing w:val="-2"/>
        </w:rPr>
        <w:t xml:space="preserve"> </w:t>
      </w:r>
      <w:r>
        <w:t>why</w:t>
      </w:r>
      <w:r>
        <w:rPr>
          <w:spacing w:val="-2"/>
        </w:rPr>
        <w:t xml:space="preserve"> </w:t>
      </w:r>
      <w:r>
        <w:t>this</w:t>
      </w:r>
      <w:r>
        <w:rPr>
          <w:spacing w:val="-2"/>
        </w:rPr>
        <w:t xml:space="preserve"> </w:t>
      </w:r>
      <w:r>
        <w:t>recommendation</w:t>
      </w:r>
      <w:r>
        <w:rPr>
          <w:spacing w:val="-2"/>
        </w:rPr>
        <w:t xml:space="preserve"> </w:t>
      </w:r>
      <w:r>
        <w:t>was</w:t>
      </w:r>
      <w:r>
        <w:rPr>
          <w:spacing w:val="-2"/>
        </w:rPr>
        <w:t xml:space="preserve"> </w:t>
      </w:r>
      <w:r>
        <w:t>assigned</w:t>
      </w:r>
      <w:r>
        <w:rPr>
          <w:spacing w:val="-2"/>
        </w:rPr>
        <w:t xml:space="preserve"> </w:t>
      </w:r>
      <w:r>
        <w:t>to</w:t>
      </w:r>
      <w:r>
        <w:rPr>
          <w:spacing w:val="-1"/>
        </w:rPr>
        <w:t xml:space="preserve"> </w:t>
      </w:r>
      <w:r>
        <w:t>the</w:t>
      </w:r>
      <w:r>
        <w:rPr>
          <w:spacing w:val="-1"/>
        </w:rPr>
        <w:t xml:space="preserve"> </w:t>
      </w:r>
      <w:r>
        <w:t>BEO</w:t>
      </w:r>
      <w:r>
        <w:rPr>
          <w:spacing w:val="-2"/>
        </w:rPr>
        <w:t xml:space="preserve"> </w:t>
      </w:r>
      <w:r>
        <w:t>Committee. There</w:t>
      </w:r>
      <w:r>
        <w:rPr>
          <w:spacing w:val="-3"/>
        </w:rPr>
        <w:t xml:space="preserve"> </w:t>
      </w:r>
      <w:r>
        <w:t>is</w:t>
      </w:r>
      <w:r>
        <w:rPr>
          <w:spacing w:val="-4"/>
        </w:rPr>
        <w:t xml:space="preserve"> </w:t>
      </w:r>
      <w:r>
        <w:t>no</w:t>
      </w:r>
      <w:r>
        <w:rPr>
          <w:spacing w:val="-3"/>
        </w:rPr>
        <w:t xml:space="preserve"> </w:t>
      </w:r>
      <w:r>
        <w:t>longer</w:t>
      </w:r>
      <w:r>
        <w:rPr>
          <w:spacing w:val="-4"/>
        </w:rPr>
        <w:t xml:space="preserve"> </w:t>
      </w:r>
      <w:r>
        <w:t>a</w:t>
      </w:r>
      <w:r>
        <w:rPr>
          <w:spacing w:val="-2"/>
        </w:rPr>
        <w:t xml:space="preserve"> </w:t>
      </w:r>
      <w:r>
        <w:t>Nomination</w:t>
      </w:r>
      <w:r>
        <w:rPr>
          <w:spacing w:val="-4"/>
        </w:rPr>
        <w:t xml:space="preserve"> </w:t>
      </w:r>
      <w:r>
        <w:t>Committee.</w:t>
      </w:r>
      <w:r>
        <w:rPr>
          <w:spacing w:val="-3"/>
        </w:rPr>
        <w:t xml:space="preserve"> </w:t>
      </w:r>
      <w:r>
        <w:t>Mr.</w:t>
      </w:r>
      <w:r>
        <w:rPr>
          <w:spacing w:val="-4"/>
        </w:rPr>
        <w:t xml:space="preserve"> </w:t>
      </w:r>
      <w:r>
        <w:t>Bellil</w:t>
      </w:r>
      <w:r>
        <w:rPr>
          <w:spacing w:val="-3"/>
        </w:rPr>
        <w:t xml:space="preserve"> </w:t>
      </w:r>
      <w:r>
        <w:t>did</w:t>
      </w:r>
      <w:r>
        <w:rPr>
          <w:spacing w:val="-3"/>
        </w:rPr>
        <w:t xml:space="preserve"> </w:t>
      </w:r>
      <w:r>
        <w:t>speak</w:t>
      </w:r>
      <w:r>
        <w:rPr>
          <w:spacing w:val="-3"/>
        </w:rPr>
        <w:t xml:space="preserve"> </w:t>
      </w:r>
      <w:r>
        <w:t>to</w:t>
      </w:r>
      <w:r>
        <w:rPr>
          <w:spacing w:val="-2"/>
        </w:rPr>
        <w:t xml:space="preserve"> </w:t>
      </w:r>
      <w:r>
        <w:t>Mr.</w:t>
      </w:r>
      <w:r>
        <w:rPr>
          <w:spacing w:val="-5"/>
        </w:rPr>
        <w:t xml:space="preserve"> </w:t>
      </w:r>
      <w:r>
        <w:t>LaMaster</w:t>
      </w:r>
      <w:r>
        <w:rPr>
          <w:spacing w:val="-4"/>
        </w:rPr>
        <w:t xml:space="preserve"> </w:t>
      </w:r>
      <w:r>
        <w:t>about</w:t>
      </w:r>
      <w:r>
        <w:rPr>
          <w:spacing w:val="-3"/>
        </w:rPr>
        <w:t xml:space="preserve"> </w:t>
      </w:r>
      <w:r>
        <w:t xml:space="preserve">this, Mr. LaMaster </w:t>
      </w:r>
      <w:proofErr w:type="gramStart"/>
      <w:r>
        <w:t>does do</w:t>
      </w:r>
      <w:proofErr w:type="gramEnd"/>
      <w:r>
        <w:t xml:space="preserve"> outreach to businesses. This may be best assigned to the Executive Committee because that committee has been doing recruitment. Mr. Bellil changed the committee for this recommendation to the Executive Committee.</w:t>
      </w:r>
    </w:p>
    <w:p w14:paraId="1A8BDFB5" w14:textId="77777777" w:rsidR="006F11DD" w:rsidRDefault="006F11DD" w:rsidP="006F11DD">
      <w:pPr>
        <w:pStyle w:val="BodyText"/>
        <w:spacing w:before="159" w:line="259" w:lineRule="auto"/>
        <w:ind w:left="1153"/>
      </w:pPr>
      <w:r>
        <w:t>Mr. Bellil asked for any additional questions or comments. The members were thanked for responding</w:t>
      </w:r>
      <w:r>
        <w:rPr>
          <w:spacing w:val="-2"/>
        </w:rPr>
        <w:t xml:space="preserve"> </w:t>
      </w:r>
      <w:r>
        <w:t>to</w:t>
      </w:r>
      <w:r>
        <w:rPr>
          <w:spacing w:val="-2"/>
        </w:rPr>
        <w:t xml:space="preserve"> </w:t>
      </w:r>
      <w:r>
        <w:t>three</w:t>
      </w:r>
      <w:r>
        <w:rPr>
          <w:spacing w:val="-2"/>
        </w:rPr>
        <w:t xml:space="preserve"> </w:t>
      </w:r>
      <w:r>
        <w:t>questions.</w:t>
      </w:r>
      <w:r>
        <w:rPr>
          <w:spacing w:val="-3"/>
        </w:rPr>
        <w:t xml:space="preserve"> </w:t>
      </w:r>
      <w:r>
        <w:t>A</w:t>
      </w:r>
      <w:r>
        <w:rPr>
          <w:spacing w:val="-3"/>
        </w:rPr>
        <w:t xml:space="preserve"> </w:t>
      </w:r>
      <w:r>
        <w:t>member</w:t>
      </w:r>
      <w:r>
        <w:rPr>
          <w:spacing w:val="-2"/>
        </w:rPr>
        <w:t xml:space="preserve"> </w:t>
      </w:r>
      <w:r>
        <w:t>noted</w:t>
      </w:r>
      <w:r>
        <w:rPr>
          <w:spacing w:val="-3"/>
        </w:rPr>
        <w:t xml:space="preserve"> </w:t>
      </w:r>
      <w:r>
        <w:t>that</w:t>
      </w:r>
      <w:r>
        <w:rPr>
          <w:spacing w:val="-2"/>
        </w:rPr>
        <w:t xml:space="preserve"> </w:t>
      </w:r>
      <w:r>
        <w:t>it</w:t>
      </w:r>
      <w:r>
        <w:rPr>
          <w:spacing w:val="-3"/>
        </w:rPr>
        <w:t xml:space="preserve"> </w:t>
      </w:r>
      <w:r>
        <w:t>is</w:t>
      </w:r>
      <w:r>
        <w:rPr>
          <w:spacing w:val="-1"/>
        </w:rPr>
        <w:t xml:space="preserve"> </w:t>
      </w:r>
      <w:r>
        <w:t>helpful</w:t>
      </w:r>
      <w:r>
        <w:rPr>
          <w:spacing w:val="-2"/>
        </w:rPr>
        <w:t xml:space="preserve"> </w:t>
      </w:r>
      <w:r>
        <w:t>to</w:t>
      </w:r>
      <w:r>
        <w:rPr>
          <w:spacing w:val="-2"/>
        </w:rPr>
        <w:t xml:space="preserve"> </w:t>
      </w:r>
      <w:r>
        <w:t>hear</w:t>
      </w:r>
      <w:r>
        <w:rPr>
          <w:spacing w:val="-3"/>
        </w:rPr>
        <w:t xml:space="preserve"> </w:t>
      </w:r>
      <w:r>
        <w:t>the</w:t>
      </w:r>
      <w:r>
        <w:rPr>
          <w:spacing w:val="-2"/>
        </w:rPr>
        <w:t xml:space="preserve"> </w:t>
      </w:r>
      <w:r>
        <w:t>thinking</w:t>
      </w:r>
      <w:r>
        <w:rPr>
          <w:spacing w:val="-2"/>
        </w:rPr>
        <w:t xml:space="preserve"> </w:t>
      </w:r>
      <w:r>
        <w:t>behind</w:t>
      </w:r>
      <w:r>
        <w:rPr>
          <w:spacing w:val="-1"/>
        </w:rPr>
        <w:t xml:space="preserve"> </w:t>
      </w:r>
      <w:r>
        <w:t>the recommendations.</w:t>
      </w:r>
      <w:r>
        <w:rPr>
          <w:spacing w:val="-4"/>
        </w:rPr>
        <w:t xml:space="preserve"> </w:t>
      </w:r>
      <w:r>
        <w:t>A</w:t>
      </w:r>
      <w:r>
        <w:rPr>
          <w:spacing w:val="-3"/>
        </w:rPr>
        <w:t xml:space="preserve"> </w:t>
      </w:r>
      <w:r>
        <w:t>member</w:t>
      </w:r>
      <w:r>
        <w:rPr>
          <w:spacing w:val="-4"/>
        </w:rPr>
        <w:t xml:space="preserve"> </w:t>
      </w:r>
      <w:r>
        <w:t>asked</w:t>
      </w:r>
      <w:r>
        <w:rPr>
          <w:spacing w:val="-3"/>
        </w:rPr>
        <w:t xml:space="preserve"> </w:t>
      </w:r>
      <w:r>
        <w:t>if</w:t>
      </w:r>
      <w:r>
        <w:rPr>
          <w:spacing w:val="-3"/>
        </w:rPr>
        <w:t xml:space="preserve"> </w:t>
      </w:r>
      <w:r>
        <w:t>the</w:t>
      </w:r>
      <w:r>
        <w:rPr>
          <w:spacing w:val="-4"/>
        </w:rPr>
        <w:t xml:space="preserve"> </w:t>
      </w:r>
      <w:r>
        <w:t>absent</w:t>
      </w:r>
      <w:r>
        <w:rPr>
          <w:spacing w:val="-3"/>
        </w:rPr>
        <w:t xml:space="preserve"> </w:t>
      </w:r>
      <w:r>
        <w:t>members</w:t>
      </w:r>
      <w:r>
        <w:rPr>
          <w:spacing w:val="-4"/>
        </w:rPr>
        <w:t xml:space="preserve"> </w:t>
      </w:r>
      <w:r>
        <w:t>who</w:t>
      </w:r>
      <w:r>
        <w:rPr>
          <w:spacing w:val="-2"/>
        </w:rPr>
        <w:t xml:space="preserve"> </w:t>
      </w:r>
      <w:r>
        <w:t>made</w:t>
      </w:r>
      <w:r>
        <w:rPr>
          <w:spacing w:val="-4"/>
        </w:rPr>
        <w:t xml:space="preserve"> </w:t>
      </w:r>
      <w:r>
        <w:t>recommendations</w:t>
      </w:r>
      <w:r>
        <w:rPr>
          <w:spacing w:val="-2"/>
        </w:rPr>
        <w:t xml:space="preserve"> </w:t>
      </w:r>
      <w:r>
        <w:t>can</w:t>
      </w:r>
      <w:r>
        <w:rPr>
          <w:spacing w:val="-4"/>
        </w:rPr>
        <w:t xml:space="preserve"> </w:t>
      </w:r>
      <w:r>
        <w:t>be asked to submit answers to the questions.</w:t>
      </w:r>
    </w:p>
    <w:p w14:paraId="0311D8C8" w14:textId="77777777" w:rsidR="006F11DD" w:rsidRDefault="006F11DD" w:rsidP="006F11DD">
      <w:pPr>
        <w:pStyle w:val="BodyText"/>
        <w:spacing w:before="79" w:line="259" w:lineRule="auto"/>
        <w:ind w:left="1153" w:right="79" w:hanging="1"/>
      </w:pPr>
      <w:r>
        <w:t>Members</w:t>
      </w:r>
      <w:r>
        <w:rPr>
          <w:spacing w:val="-3"/>
        </w:rPr>
        <w:t xml:space="preserve"> </w:t>
      </w:r>
      <w:r>
        <w:t>were</w:t>
      </w:r>
      <w:r>
        <w:rPr>
          <w:spacing w:val="-3"/>
        </w:rPr>
        <w:t xml:space="preserve"> </w:t>
      </w:r>
      <w:r>
        <w:t>asked</w:t>
      </w:r>
      <w:r>
        <w:rPr>
          <w:spacing w:val="-2"/>
        </w:rPr>
        <w:t xml:space="preserve"> </w:t>
      </w:r>
      <w:r>
        <w:t>to</w:t>
      </w:r>
      <w:r>
        <w:rPr>
          <w:spacing w:val="-2"/>
        </w:rPr>
        <w:t xml:space="preserve"> </w:t>
      </w:r>
      <w:r>
        <w:t>be</w:t>
      </w:r>
      <w:r>
        <w:rPr>
          <w:spacing w:val="-3"/>
        </w:rPr>
        <w:t xml:space="preserve"> </w:t>
      </w:r>
      <w:r>
        <w:t>mindful</w:t>
      </w:r>
      <w:r>
        <w:rPr>
          <w:spacing w:val="-2"/>
        </w:rPr>
        <w:t xml:space="preserve"> </w:t>
      </w:r>
      <w:r>
        <w:t>of</w:t>
      </w:r>
      <w:r>
        <w:rPr>
          <w:spacing w:val="-2"/>
        </w:rPr>
        <w:t xml:space="preserve"> </w:t>
      </w:r>
      <w:r>
        <w:t>how</w:t>
      </w:r>
      <w:r>
        <w:rPr>
          <w:spacing w:val="-3"/>
        </w:rPr>
        <w:t xml:space="preserve"> </w:t>
      </w:r>
      <w:r>
        <w:t>much</w:t>
      </w:r>
      <w:r>
        <w:rPr>
          <w:spacing w:val="-2"/>
        </w:rPr>
        <w:t xml:space="preserve"> </w:t>
      </w:r>
      <w:r>
        <w:t>work</w:t>
      </w:r>
      <w:r>
        <w:rPr>
          <w:spacing w:val="-3"/>
        </w:rPr>
        <w:t xml:space="preserve"> </w:t>
      </w:r>
      <w:r>
        <w:t>the</w:t>
      </w:r>
      <w:r>
        <w:rPr>
          <w:spacing w:val="-1"/>
        </w:rPr>
        <w:t xml:space="preserve"> </w:t>
      </w:r>
      <w:r>
        <w:t>SRC</w:t>
      </w:r>
      <w:r>
        <w:rPr>
          <w:spacing w:val="-3"/>
        </w:rPr>
        <w:t xml:space="preserve"> </w:t>
      </w:r>
      <w:r>
        <w:t>can</w:t>
      </w:r>
      <w:r>
        <w:rPr>
          <w:spacing w:val="-3"/>
        </w:rPr>
        <w:t xml:space="preserve"> </w:t>
      </w:r>
      <w:r>
        <w:t>take</w:t>
      </w:r>
      <w:r>
        <w:rPr>
          <w:spacing w:val="-2"/>
        </w:rPr>
        <w:t xml:space="preserve"> </w:t>
      </w:r>
      <w:r>
        <w:t>on.</w:t>
      </w:r>
      <w:r>
        <w:rPr>
          <w:spacing w:val="-2"/>
        </w:rPr>
        <w:t xml:space="preserve"> </w:t>
      </w:r>
      <w:r>
        <w:t>The</w:t>
      </w:r>
      <w:r>
        <w:rPr>
          <w:spacing w:val="-3"/>
        </w:rPr>
        <w:t xml:space="preserve"> </w:t>
      </w:r>
      <w:r>
        <w:t>SRC</w:t>
      </w:r>
      <w:r>
        <w:rPr>
          <w:spacing w:val="-3"/>
        </w:rPr>
        <w:t xml:space="preserve"> </w:t>
      </w:r>
      <w:r>
        <w:t>is</w:t>
      </w:r>
      <w:r>
        <w:rPr>
          <w:spacing w:val="-3"/>
        </w:rPr>
        <w:t xml:space="preserve"> </w:t>
      </w:r>
      <w:r>
        <w:t>an</w:t>
      </w:r>
      <w:r>
        <w:rPr>
          <w:spacing w:val="-2"/>
        </w:rPr>
        <w:t xml:space="preserve"> </w:t>
      </w:r>
      <w:r>
        <w:t xml:space="preserve">advisory council; it cannot make MRC do anything. A member questioned whether some of these recommendations are within the scope of MRC. A member stated that the recommendation process should be an opportunity for anyone to make recommendations. This member does not want the wording of recommendations changed; she does not feel that the </w:t>
      </w:r>
      <w:proofErr w:type="gramStart"/>
      <w:r>
        <w:t>presented</w:t>
      </w:r>
      <w:proofErr w:type="gramEnd"/>
      <w:r>
        <w:t xml:space="preserve"> versions of her recommendations reflect her intent. It has previously been discussed that recommendations are not always submitted to MRC as originally written because they must be within the scope of MRC. Also, a recommendation might be a good idea but may not be actionable. It is unrealistic to think that wording will not be changed.</w:t>
      </w:r>
    </w:p>
    <w:p w14:paraId="5EB622B5" w14:textId="77777777" w:rsidR="006F11DD" w:rsidRDefault="006F11DD" w:rsidP="006F11DD">
      <w:pPr>
        <w:pStyle w:val="BodyText"/>
        <w:spacing w:before="78" w:line="259" w:lineRule="auto"/>
        <w:ind w:left="1154" w:right="107"/>
      </w:pPr>
      <w:r>
        <w:t>There was a question about the process and the timeline. After this meeting, the recommendations</w:t>
      </w:r>
      <w:r>
        <w:rPr>
          <w:spacing w:val="-4"/>
        </w:rPr>
        <w:t xml:space="preserve"> </w:t>
      </w:r>
      <w:r>
        <w:t>will</w:t>
      </w:r>
      <w:r>
        <w:rPr>
          <w:spacing w:val="-3"/>
        </w:rPr>
        <w:t xml:space="preserve"> </w:t>
      </w:r>
      <w:r>
        <w:t>be</w:t>
      </w:r>
      <w:r>
        <w:rPr>
          <w:spacing w:val="-4"/>
        </w:rPr>
        <w:t xml:space="preserve"> </w:t>
      </w:r>
      <w:r>
        <w:t>sent</w:t>
      </w:r>
      <w:r>
        <w:rPr>
          <w:spacing w:val="-3"/>
        </w:rPr>
        <w:t xml:space="preserve"> </w:t>
      </w:r>
      <w:r>
        <w:t>to</w:t>
      </w:r>
      <w:r>
        <w:rPr>
          <w:spacing w:val="-3"/>
        </w:rPr>
        <w:t xml:space="preserve"> </w:t>
      </w:r>
      <w:r>
        <w:t>MRC.</w:t>
      </w:r>
      <w:r>
        <w:rPr>
          <w:spacing w:val="-2"/>
        </w:rPr>
        <w:t xml:space="preserve"> </w:t>
      </w:r>
      <w:r>
        <w:t>MRC</w:t>
      </w:r>
      <w:r>
        <w:rPr>
          <w:spacing w:val="-4"/>
        </w:rPr>
        <w:t xml:space="preserve"> </w:t>
      </w:r>
      <w:r>
        <w:t>has</w:t>
      </w:r>
      <w:r>
        <w:rPr>
          <w:spacing w:val="-4"/>
        </w:rPr>
        <w:t xml:space="preserve"> </w:t>
      </w:r>
      <w:r>
        <w:t>a</w:t>
      </w:r>
      <w:r>
        <w:rPr>
          <w:spacing w:val="-4"/>
        </w:rPr>
        <w:t xml:space="preserve"> </w:t>
      </w:r>
      <w:r>
        <w:t>month</w:t>
      </w:r>
      <w:r>
        <w:rPr>
          <w:spacing w:val="-3"/>
        </w:rPr>
        <w:t xml:space="preserve"> </w:t>
      </w:r>
      <w:r>
        <w:t>to</w:t>
      </w:r>
      <w:r>
        <w:rPr>
          <w:spacing w:val="-3"/>
        </w:rPr>
        <w:t xml:space="preserve"> </w:t>
      </w:r>
      <w:r>
        <w:t>respond,</w:t>
      </w:r>
      <w:r>
        <w:rPr>
          <w:spacing w:val="-4"/>
        </w:rPr>
        <w:t xml:space="preserve"> </w:t>
      </w:r>
      <w:r>
        <w:t>usually</w:t>
      </w:r>
      <w:r>
        <w:rPr>
          <w:spacing w:val="-3"/>
        </w:rPr>
        <w:t xml:space="preserve"> </w:t>
      </w:r>
      <w:r>
        <w:t>responds</w:t>
      </w:r>
      <w:r>
        <w:rPr>
          <w:spacing w:val="-4"/>
        </w:rPr>
        <w:t xml:space="preserve"> </w:t>
      </w:r>
      <w:r>
        <w:t>by</w:t>
      </w:r>
    </w:p>
    <w:p w14:paraId="0C5E607D" w14:textId="77777777" w:rsidR="006F11DD" w:rsidRDefault="006F11DD" w:rsidP="006F11DD">
      <w:pPr>
        <w:pStyle w:val="BodyText"/>
        <w:spacing w:before="0" w:line="259" w:lineRule="auto"/>
        <w:ind w:left="1154" w:hanging="1"/>
      </w:pPr>
      <w:r>
        <w:t>July</w:t>
      </w:r>
      <w:r>
        <w:rPr>
          <w:spacing w:val="-3"/>
        </w:rPr>
        <w:t xml:space="preserve"> </w:t>
      </w:r>
      <w:r>
        <w:t>31st.</w:t>
      </w:r>
      <w:r>
        <w:rPr>
          <w:spacing w:val="-2"/>
        </w:rPr>
        <w:t xml:space="preserve"> </w:t>
      </w:r>
      <w:r>
        <w:t>At</w:t>
      </w:r>
      <w:r>
        <w:rPr>
          <w:spacing w:val="-2"/>
        </w:rPr>
        <w:t xml:space="preserve"> </w:t>
      </w:r>
      <w:r>
        <w:t>the</w:t>
      </w:r>
      <w:r>
        <w:rPr>
          <w:spacing w:val="-3"/>
        </w:rPr>
        <w:t xml:space="preserve"> </w:t>
      </w:r>
      <w:r>
        <w:t>State</w:t>
      </w:r>
      <w:r>
        <w:rPr>
          <w:spacing w:val="-2"/>
        </w:rPr>
        <w:t xml:space="preserve"> </w:t>
      </w:r>
      <w:r>
        <w:t>Plan</w:t>
      </w:r>
      <w:r>
        <w:rPr>
          <w:spacing w:val="-2"/>
        </w:rPr>
        <w:t xml:space="preserve"> </w:t>
      </w:r>
      <w:r>
        <w:t>Committee</w:t>
      </w:r>
      <w:r>
        <w:rPr>
          <w:spacing w:val="-2"/>
        </w:rPr>
        <w:t xml:space="preserve"> </w:t>
      </w:r>
      <w:r>
        <w:t>meeting</w:t>
      </w:r>
      <w:r>
        <w:rPr>
          <w:spacing w:val="-3"/>
        </w:rPr>
        <w:t xml:space="preserve"> </w:t>
      </w:r>
      <w:r>
        <w:t>on</w:t>
      </w:r>
      <w:r>
        <w:rPr>
          <w:spacing w:val="-3"/>
        </w:rPr>
        <w:t xml:space="preserve"> </w:t>
      </w:r>
      <w:r>
        <w:t>August</w:t>
      </w:r>
      <w:r>
        <w:rPr>
          <w:spacing w:val="-3"/>
        </w:rPr>
        <w:t xml:space="preserve"> </w:t>
      </w:r>
      <w:r>
        <w:t>9th</w:t>
      </w:r>
      <w:r>
        <w:rPr>
          <w:spacing w:val="-2"/>
        </w:rPr>
        <w:t xml:space="preserve"> </w:t>
      </w:r>
      <w:r>
        <w:t>the</w:t>
      </w:r>
      <w:r>
        <w:rPr>
          <w:spacing w:val="-1"/>
        </w:rPr>
        <w:t xml:space="preserve"> </w:t>
      </w:r>
      <w:r>
        <w:t>MRC</w:t>
      </w:r>
      <w:r>
        <w:rPr>
          <w:spacing w:val="-3"/>
        </w:rPr>
        <w:t xml:space="preserve"> </w:t>
      </w:r>
      <w:r>
        <w:t>response</w:t>
      </w:r>
      <w:r>
        <w:rPr>
          <w:spacing w:val="-3"/>
        </w:rPr>
        <w:t xml:space="preserve"> </w:t>
      </w:r>
      <w:r>
        <w:t>will</w:t>
      </w:r>
      <w:r>
        <w:rPr>
          <w:spacing w:val="-2"/>
        </w:rPr>
        <w:t xml:space="preserve"> </w:t>
      </w:r>
      <w:r>
        <w:t>be</w:t>
      </w:r>
      <w:r>
        <w:rPr>
          <w:spacing w:val="-3"/>
        </w:rPr>
        <w:t xml:space="preserve"> </w:t>
      </w:r>
      <w:r>
        <w:t>reviewed. Sometimes MRC suggests changes to the recommendations. The recommendations will also be submitted for the Annual Report using a template.</w:t>
      </w:r>
    </w:p>
    <w:p w14:paraId="1BA840A7" w14:textId="77777777" w:rsidR="006F11DD" w:rsidRDefault="006F11DD" w:rsidP="006F11DD">
      <w:pPr>
        <w:pStyle w:val="BodyText"/>
        <w:spacing w:before="79" w:line="259" w:lineRule="auto"/>
        <w:ind w:left="1154" w:right="90"/>
      </w:pPr>
      <w:r>
        <w:t>The</w:t>
      </w:r>
      <w:r>
        <w:rPr>
          <w:spacing w:val="-4"/>
        </w:rPr>
        <w:t xml:space="preserve"> </w:t>
      </w:r>
      <w:r>
        <w:t>assignment</w:t>
      </w:r>
      <w:r>
        <w:rPr>
          <w:spacing w:val="-4"/>
        </w:rPr>
        <w:t xml:space="preserve"> </w:t>
      </w:r>
      <w:r>
        <w:t>of</w:t>
      </w:r>
      <w:r>
        <w:rPr>
          <w:spacing w:val="-3"/>
        </w:rPr>
        <w:t xml:space="preserve"> </w:t>
      </w:r>
      <w:r>
        <w:t>committees</w:t>
      </w:r>
      <w:r>
        <w:rPr>
          <w:spacing w:val="-4"/>
        </w:rPr>
        <w:t xml:space="preserve"> </w:t>
      </w:r>
      <w:r>
        <w:t>to</w:t>
      </w:r>
      <w:r>
        <w:rPr>
          <w:spacing w:val="-2"/>
        </w:rPr>
        <w:t xml:space="preserve"> </w:t>
      </w:r>
      <w:r>
        <w:t>recommendations</w:t>
      </w:r>
      <w:r>
        <w:rPr>
          <w:spacing w:val="-4"/>
        </w:rPr>
        <w:t xml:space="preserve"> </w:t>
      </w:r>
      <w:r>
        <w:t>is</w:t>
      </w:r>
      <w:r>
        <w:rPr>
          <w:spacing w:val="-4"/>
        </w:rPr>
        <w:t xml:space="preserve"> </w:t>
      </w:r>
      <w:r>
        <w:t>not</w:t>
      </w:r>
      <w:r>
        <w:rPr>
          <w:spacing w:val="-4"/>
        </w:rPr>
        <w:t xml:space="preserve"> </w:t>
      </w:r>
      <w:r>
        <w:t>always</w:t>
      </w:r>
      <w:r>
        <w:rPr>
          <w:spacing w:val="-4"/>
        </w:rPr>
        <w:t xml:space="preserve"> </w:t>
      </w:r>
      <w:r>
        <w:t>firm.</w:t>
      </w:r>
      <w:r>
        <w:rPr>
          <w:spacing w:val="-3"/>
        </w:rPr>
        <w:t xml:space="preserve"> </w:t>
      </w:r>
      <w:r>
        <w:t>The</w:t>
      </w:r>
      <w:r>
        <w:rPr>
          <w:spacing w:val="-3"/>
        </w:rPr>
        <w:t xml:space="preserve"> </w:t>
      </w:r>
      <w:r>
        <w:t>goal</w:t>
      </w:r>
      <w:r>
        <w:rPr>
          <w:spacing w:val="-4"/>
        </w:rPr>
        <w:t xml:space="preserve"> </w:t>
      </w:r>
      <w:r>
        <w:t>is</w:t>
      </w:r>
      <w:r>
        <w:rPr>
          <w:spacing w:val="-4"/>
        </w:rPr>
        <w:t xml:space="preserve"> </w:t>
      </w:r>
      <w:r>
        <w:t>to</w:t>
      </w:r>
      <w:r>
        <w:rPr>
          <w:spacing w:val="-1"/>
        </w:rPr>
        <w:t xml:space="preserve"> </w:t>
      </w:r>
      <w:r>
        <w:t>make</w:t>
      </w:r>
      <w:r>
        <w:rPr>
          <w:spacing w:val="-3"/>
        </w:rPr>
        <w:t xml:space="preserve"> </w:t>
      </w:r>
      <w:r>
        <w:t>sure that each recommendation is assigned to the committee with the most relevant mission.</w:t>
      </w:r>
    </w:p>
    <w:p w14:paraId="20C504B6" w14:textId="77777777" w:rsidR="006F11DD" w:rsidRDefault="006F11DD" w:rsidP="006F11DD">
      <w:pPr>
        <w:pStyle w:val="BodyText"/>
        <w:spacing w:before="0" w:line="259" w:lineRule="auto"/>
        <w:ind w:left="1154" w:right="90"/>
      </w:pPr>
      <w:r>
        <w:t>Committee chairs will have to prioritize. For example, the BEO committee has several recommendations.</w:t>
      </w:r>
      <w:r>
        <w:rPr>
          <w:spacing w:val="-4"/>
        </w:rPr>
        <w:t xml:space="preserve"> </w:t>
      </w:r>
      <w:r>
        <w:t>The</w:t>
      </w:r>
      <w:r>
        <w:rPr>
          <w:spacing w:val="-4"/>
        </w:rPr>
        <w:t xml:space="preserve"> </w:t>
      </w:r>
      <w:r>
        <w:t>Chair</w:t>
      </w:r>
      <w:r>
        <w:rPr>
          <w:spacing w:val="-4"/>
        </w:rPr>
        <w:t xml:space="preserve"> </w:t>
      </w:r>
      <w:r>
        <w:t>and</w:t>
      </w:r>
      <w:r>
        <w:rPr>
          <w:spacing w:val="-3"/>
        </w:rPr>
        <w:t xml:space="preserve"> </w:t>
      </w:r>
      <w:r>
        <w:t>committee</w:t>
      </w:r>
      <w:r>
        <w:rPr>
          <w:spacing w:val="-3"/>
        </w:rPr>
        <w:t xml:space="preserve"> </w:t>
      </w:r>
      <w:r>
        <w:t>must</w:t>
      </w:r>
      <w:r>
        <w:rPr>
          <w:spacing w:val="-2"/>
        </w:rPr>
        <w:t xml:space="preserve"> </w:t>
      </w:r>
      <w:r>
        <w:t>prioritize</w:t>
      </w:r>
      <w:r>
        <w:rPr>
          <w:spacing w:val="-3"/>
        </w:rPr>
        <w:t xml:space="preserve"> </w:t>
      </w:r>
      <w:r>
        <w:t>because</w:t>
      </w:r>
      <w:r>
        <w:rPr>
          <w:spacing w:val="-4"/>
        </w:rPr>
        <w:t xml:space="preserve"> </w:t>
      </w:r>
      <w:r>
        <w:t>it</w:t>
      </w:r>
      <w:r>
        <w:rPr>
          <w:spacing w:val="-4"/>
        </w:rPr>
        <w:t xml:space="preserve"> </w:t>
      </w:r>
      <w:r>
        <w:t>is</w:t>
      </w:r>
      <w:r>
        <w:rPr>
          <w:spacing w:val="-2"/>
        </w:rPr>
        <w:t xml:space="preserve"> </w:t>
      </w:r>
      <w:r>
        <w:t>unrealistic</w:t>
      </w:r>
      <w:r>
        <w:rPr>
          <w:spacing w:val="-4"/>
        </w:rPr>
        <w:t xml:space="preserve"> </w:t>
      </w:r>
      <w:r>
        <w:t>to</w:t>
      </w:r>
      <w:r>
        <w:rPr>
          <w:spacing w:val="-3"/>
        </w:rPr>
        <w:t xml:space="preserve"> </w:t>
      </w:r>
      <w:r>
        <w:t>think</w:t>
      </w:r>
      <w:r>
        <w:rPr>
          <w:spacing w:val="-3"/>
        </w:rPr>
        <w:t xml:space="preserve"> </w:t>
      </w:r>
      <w:r>
        <w:t xml:space="preserve">they can </w:t>
      </w:r>
      <w:proofErr w:type="gramStart"/>
      <w:r>
        <w:t>do</w:t>
      </w:r>
      <w:proofErr w:type="gramEnd"/>
      <w:r>
        <w:t xml:space="preserve"> </w:t>
      </w:r>
      <w:proofErr w:type="gramStart"/>
      <w:r>
        <w:t>all of</w:t>
      </w:r>
      <w:proofErr w:type="gramEnd"/>
      <w:r>
        <w:t xml:space="preserve"> the recommendations. It was noted that the Policy Committee is not attached to a recommendation. Committee work on recommendations is mostly monitoring. The SRC is not a</w:t>
      </w:r>
    </w:p>
    <w:p w14:paraId="41527CE1" w14:textId="77777777" w:rsidR="006F11DD" w:rsidRDefault="006F11DD" w:rsidP="006F11DD">
      <w:pPr>
        <w:pStyle w:val="BodyText"/>
        <w:spacing w:line="259" w:lineRule="auto"/>
        <w:sectPr w:rsidR="006F11DD" w:rsidSect="006F11DD">
          <w:pgSz w:w="12240" w:h="15840"/>
          <w:pgMar w:top="680" w:right="1080" w:bottom="940" w:left="1080" w:header="0" w:footer="742" w:gutter="0"/>
          <w:cols w:space="720"/>
        </w:sectPr>
      </w:pPr>
    </w:p>
    <w:p w14:paraId="148D9783" w14:textId="77777777" w:rsidR="006F11DD" w:rsidRDefault="006F11DD" w:rsidP="006F11DD">
      <w:pPr>
        <w:pStyle w:val="BodyText"/>
        <w:spacing w:before="40" w:line="259" w:lineRule="auto"/>
        <w:ind w:left="1151"/>
      </w:pPr>
      <w:proofErr w:type="gramStart"/>
      <w:r>
        <w:lastRenderedPageBreak/>
        <w:t>working</w:t>
      </w:r>
      <w:proofErr w:type="gramEnd"/>
      <w:r>
        <w:t xml:space="preserve"> committee, it is advisory. The committee assigned to a recommendation monitors how MRC</w:t>
      </w:r>
      <w:r>
        <w:rPr>
          <w:spacing w:val="-3"/>
        </w:rPr>
        <w:t xml:space="preserve"> </w:t>
      </w:r>
      <w:r>
        <w:t>is</w:t>
      </w:r>
      <w:r>
        <w:rPr>
          <w:spacing w:val="-3"/>
        </w:rPr>
        <w:t xml:space="preserve"> </w:t>
      </w:r>
      <w:r>
        <w:t>working</w:t>
      </w:r>
      <w:r>
        <w:rPr>
          <w:spacing w:val="-3"/>
        </w:rPr>
        <w:t xml:space="preserve"> </w:t>
      </w:r>
      <w:r>
        <w:t>on</w:t>
      </w:r>
      <w:r>
        <w:rPr>
          <w:spacing w:val="-2"/>
        </w:rPr>
        <w:t xml:space="preserve"> </w:t>
      </w:r>
      <w:r>
        <w:t>that</w:t>
      </w:r>
      <w:r>
        <w:rPr>
          <w:spacing w:val="-2"/>
        </w:rPr>
        <w:t xml:space="preserve"> </w:t>
      </w:r>
      <w:r>
        <w:t>recommendation.</w:t>
      </w:r>
      <w:r>
        <w:rPr>
          <w:spacing w:val="-3"/>
        </w:rPr>
        <w:t xml:space="preserve"> </w:t>
      </w:r>
      <w:r>
        <w:t>That</w:t>
      </w:r>
      <w:r>
        <w:rPr>
          <w:spacing w:val="-3"/>
        </w:rPr>
        <w:t xml:space="preserve"> </w:t>
      </w:r>
      <w:r>
        <w:t>is</w:t>
      </w:r>
      <w:r>
        <w:rPr>
          <w:spacing w:val="-1"/>
        </w:rPr>
        <w:t xml:space="preserve"> </w:t>
      </w:r>
      <w:r>
        <w:t>how</w:t>
      </w:r>
      <w:r>
        <w:rPr>
          <w:spacing w:val="-3"/>
        </w:rPr>
        <w:t xml:space="preserve"> </w:t>
      </w:r>
      <w:r>
        <w:t>it</w:t>
      </w:r>
      <w:r>
        <w:rPr>
          <w:spacing w:val="-3"/>
        </w:rPr>
        <w:t xml:space="preserve"> </w:t>
      </w:r>
      <w:r>
        <w:t>should</w:t>
      </w:r>
      <w:r>
        <w:rPr>
          <w:spacing w:val="-3"/>
        </w:rPr>
        <w:t xml:space="preserve"> </w:t>
      </w:r>
      <w:r>
        <w:t>work,</w:t>
      </w:r>
      <w:r>
        <w:rPr>
          <w:spacing w:val="-3"/>
        </w:rPr>
        <w:t xml:space="preserve"> </w:t>
      </w:r>
      <w:r>
        <w:t>but</w:t>
      </w:r>
      <w:r>
        <w:rPr>
          <w:spacing w:val="-2"/>
        </w:rPr>
        <w:t xml:space="preserve"> </w:t>
      </w:r>
      <w:r>
        <w:t>it</w:t>
      </w:r>
      <w:r>
        <w:rPr>
          <w:spacing w:val="-2"/>
        </w:rPr>
        <w:t xml:space="preserve"> </w:t>
      </w:r>
      <w:r>
        <w:t>has</w:t>
      </w:r>
      <w:r>
        <w:rPr>
          <w:spacing w:val="-3"/>
        </w:rPr>
        <w:t xml:space="preserve"> </w:t>
      </w:r>
      <w:r>
        <w:t>not</w:t>
      </w:r>
      <w:r>
        <w:rPr>
          <w:spacing w:val="-3"/>
        </w:rPr>
        <w:t xml:space="preserve"> </w:t>
      </w:r>
      <w:r>
        <w:t>always</w:t>
      </w:r>
      <w:r>
        <w:rPr>
          <w:spacing w:val="-1"/>
        </w:rPr>
        <w:t xml:space="preserve"> </w:t>
      </w:r>
      <w:r>
        <w:t xml:space="preserve">worked that way. The </w:t>
      </w:r>
      <w:proofErr w:type="gramStart"/>
      <w:r>
        <w:t>committees’</w:t>
      </w:r>
      <w:proofErr w:type="gramEnd"/>
      <w:r>
        <w:t xml:space="preserve"> work will depend upon MRC’s response. There are things that happen outside of recommendations: getting fair hearing decisions, analyzing results of the consumer </w:t>
      </w:r>
      <w:r>
        <w:rPr>
          <w:spacing w:val="-2"/>
        </w:rPr>
        <w:t>survey.</w:t>
      </w:r>
    </w:p>
    <w:p w14:paraId="16FA32EA" w14:textId="77777777" w:rsidR="006F11DD" w:rsidRDefault="006F11DD" w:rsidP="006F11DD">
      <w:pPr>
        <w:pStyle w:val="BodyText"/>
        <w:spacing w:before="79" w:line="259" w:lineRule="auto"/>
        <w:ind w:left="1151" w:right="90"/>
      </w:pPr>
      <w:r>
        <w:t xml:space="preserve">A member suggested that </w:t>
      </w:r>
      <w:proofErr w:type="gramStart"/>
      <w:r>
        <w:t>in an attempt to</w:t>
      </w:r>
      <w:proofErr w:type="gramEnd"/>
      <w:r>
        <w:t xml:space="preserve"> help the SRC become more of an advisory board perhaps there can be a discussion about critical areas to focus on, such as a problem in MRC or a movement happening. Maybe recommendations can then stem from major areas of focus. The recommendations address important issues, but they have not arisen from council discussions. Chair Canada stated that this has not already been done and it is a good suggestion. The SRC was hoping</w:t>
      </w:r>
      <w:r>
        <w:rPr>
          <w:spacing w:val="-3"/>
        </w:rPr>
        <w:t xml:space="preserve"> </w:t>
      </w:r>
      <w:r>
        <w:t>to</w:t>
      </w:r>
      <w:r>
        <w:rPr>
          <w:spacing w:val="-3"/>
        </w:rPr>
        <w:t xml:space="preserve"> </w:t>
      </w:r>
      <w:r>
        <w:t>tie</w:t>
      </w:r>
      <w:r>
        <w:rPr>
          <w:spacing w:val="-3"/>
        </w:rPr>
        <w:t xml:space="preserve"> </w:t>
      </w:r>
      <w:r>
        <w:t>recommendations</w:t>
      </w:r>
      <w:r>
        <w:rPr>
          <w:spacing w:val="-4"/>
        </w:rPr>
        <w:t xml:space="preserve"> </w:t>
      </w:r>
      <w:r>
        <w:t>to</w:t>
      </w:r>
      <w:r>
        <w:rPr>
          <w:spacing w:val="-3"/>
        </w:rPr>
        <w:t xml:space="preserve"> </w:t>
      </w:r>
      <w:r>
        <w:t>survey</w:t>
      </w:r>
      <w:r>
        <w:rPr>
          <w:spacing w:val="-4"/>
        </w:rPr>
        <w:t xml:space="preserve"> </w:t>
      </w:r>
      <w:r>
        <w:t>results</w:t>
      </w:r>
      <w:r>
        <w:rPr>
          <w:spacing w:val="-2"/>
        </w:rPr>
        <w:t xml:space="preserve"> </w:t>
      </w:r>
      <w:r>
        <w:t>but</w:t>
      </w:r>
      <w:r>
        <w:rPr>
          <w:spacing w:val="-2"/>
        </w:rPr>
        <w:t xml:space="preserve"> </w:t>
      </w:r>
      <w:r>
        <w:t>did</w:t>
      </w:r>
      <w:r>
        <w:rPr>
          <w:spacing w:val="-4"/>
        </w:rPr>
        <w:t xml:space="preserve"> </w:t>
      </w:r>
      <w:r>
        <w:t>not</w:t>
      </w:r>
      <w:r>
        <w:rPr>
          <w:spacing w:val="-4"/>
        </w:rPr>
        <w:t xml:space="preserve"> </w:t>
      </w:r>
      <w:r>
        <w:t>receive</w:t>
      </w:r>
      <w:r>
        <w:rPr>
          <w:spacing w:val="-4"/>
        </w:rPr>
        <w:t xml:space="preserve"> </w:t>
      </w:r>
      <w:r>
        <w:t>enough</w:t>
      </w:r>
      <w:r>
        <w:rPr>
          <w:spacing w:val="-4"/>
        </w:rPr>
        <w:t xml:space="preserve"> </w:t>
      </w:r>
      <w:r>
        <w:t>information</w:t>
      </w:r>
      <w:r>
        <w:rPr>
          <w:spacing w:val="-4"/>
        </w:rPr>
        <w:t xml:space="preserve"> </w:t>
      </w:r>
      <w:r>
        <w:t>in</w:t>
      </w:r>
      <w:r>
        <w:rPr>
          <w:spacing w:val="-3"/>
        </w:rPr>
        <w:t xml:space="preserve"> </w:t>
      </w:r>
      <w:r>
        <w:t>time</w:t>
      </w:r>
      <w:r>
        <w:rPr>
          <w:spacing w:val="-3"/>
        </w:rPr>
        <w:t xml:space="preserve"> </w:t>
      </w:r>
      <w:r>
        <w:t>to be able to turn results into recommendations.</w:t>
      </w:r>
    </w:p>
    <w:p w14:paraId="178008F0" w14:textId="77777777" w:rsidR="006F11DD" w:rsidRDefault="006F11DD" w:rsidP="006F11DD">
      <w:pPr>
        <w:pStyle w:val="BodyText"/>
        <w:spacing w:before="78" w:line="259" w:lineRule="auto"/>
        <w:ind w:left="1151"/>
      </w:pPr>
      <w:r>
        <w:t xml:space="preserve">Massachusetts is currently developing the “uber” Workforce Innovation and Opportunity Act (WIOA) State Plan for 2024. Joan Phillips and Bill Noone from MRC are involved, as is Ms. Scott as Director of the </w:t>
      </w:r>
      <w:proofErr w:type="spellStart"/>
      <w:r>
        <w:t>MassHire</w:t>
      </w:r>
      <w:proofErr w:type="spellEnd"/>
      <w:r>
        <w:t xml:space="preserve"> State Workforce Board. Ms. Scott feels discussing the goals towards workforce development in the state plan may add input to the process of developing recommendations. In developing this state plan, they are trying to be intentional that people with disabilities</w:t>
      </w:r>
      <w:r>
        <w:rPr>
          <w:spacing w:val="-3"/>
        </w:rPr>
        <w:t xml:space="preserve"> </w:t>
      </w:r>
      <w:r>
        <w:t>are</w:t>
      </w:r>
      <w:r>
        <w:rPr>
          <w:spacing w:val="-3"/>
        </w:rPr>
        <w:t xml:space="preserve"> </w:t>
      </w:r>
      <w:r>
        <w:t>in</w:t>
      </w:r>
      <w:r>
        <w:rPr>
          <w:spacing w:val="-2"/>
        </w:rPr>
        <w:t xml:space="preserve"> </w:t>
      </w:r>
      <w:r>
        <w:t>the</w:t>
      </w:r>
      <w:r>
        <w:rPr>
          <w:spacing w:val="-2"/>
        </w:rPr>
        <w:t xml:space="preserve"> </w:t>
      </w:r>
      <w:r>
        <w:t>center</w:t>
      </w:r>
      <w:r>
        <w:rPr>
          <w:spacing w:val="-3"/>
        </w:rPr>
        <w:t xml:space="preserve"> </w:t>
      </w:r>
      <w:r>
        <w:t>of</w:t>
      </w:r>
      <w:r>
        <w:rPr>
          <w:spacing w:val="-3"/>
        </w:rPr>
        <w:t xml:space="preserve"> </w:t>
      </w:r>
      <w:r>
        <w:t>the</w:t>
      </w:r>
      <w:r>
        <w:rPr>
          <w:spacing w:val="-2"/>
        </w:rPr>
        <w:t xml:space="preserve"> </w:t>
      </w:r>
      <w:r>
        <w:t>plan.</w:t>
      </w:r>
      <w:r>
        <w:rPr>
          <w:spacing w:val="-2"/>
        </w:rPr>
        <w:t xml:space="preserve"> </w:t>
      </w:r>
      <w:r>
        <w:t>Ms.</w:t>
      </w:r>
      <w:r>
        <w:rPr>
          <w:spacing w:val="-3"/>
        </w:rPr>
        <w:t xml:space="preserve"> </w:t>
      </w:r>
      <w:r>
        <w:t>Scott</w:t>
      </w:r>
      <w:r>
        <w:rPr>
          <w:spacing w:val="-2"/>
        </w:rPr>
        <w:t xml:space="preserve"> </w:t>
      </w:r>
      <w:r>
        <w:t>is</w:t>
      </w:r>
      <w:r>
        <w:rPr>
          <w:spacing w:val="-3"/>
        </w:rPr>
        <w:t xml:space="preserve"> </w:t>
      </w:r>
      <w:proofErr w:type="gramStart"/>
      <w:r>
        <w:t>volunteering</w:t>
      </w:r>
      <w:proofErr w:type="gramEnd"/>
      <w:r>
        <w:rPr>
          <w:spacing w:val="-2"/>
        </w:rPr>
        <w:t xml:space="preserve"> </w:t>
      </w:r>
      <w:r>
        <w:t>her</w:t>
      </w:r>
      <w:r>
        <w:rPr>
          <w:spacing w:val="-3"/>
        </w:rPr>
        <w:t xml:space="preserve"> </w:t>
      </w:r>
      <w:r>
        <w:t>successor</w:t>
      </w:r>
      <w:r>
        <w:rPr>
          <w:spacing w:val="-3"/>
        </w:rPr>
        <w:t xml:space="preserve"> </w:t>
      </w:r>
      <w:r>
        <w:t>since</w:t>
      </w:r>
      <w:r>
        <w:rPr>
          <w:spacing w:val="-3"/>
        </w:rPr>
        <w:t xml:space="preserve"> </w:t>
      </w:r>
      <w:r>
        <w:t>she</w:t>
      </w:r>
      <w:r>
        <w:rPr>
          <w:spacing w:val="-3"/>
        </w:rPr>
        <w:t xml:space="preserve"> </w:t>
      </w:r>
      <w:r>
        <w:t>likely</w:t>
      </w:r>
      <w:r>
        <w:rPr>
          <w:spacing w:val="-3"/>
        </w:rPr>
        <w:t xml:space="preserve"> </w:t>
      </w:r>
      <w:r>
        <w:t xml:space="preserve">will not be in her role at that time. A </w:t>
      </w:r>
      <w:proofErr w:type="gramStart"/>
      <w:r>
        <w:t>member</w:t>
      </w:r>
      <w:proofErr w:type="gramEnd"/>
      <w:r>
        <w:t xml:space="preserve"> agreed that this suggestion is very helpful. Chair Canada will be in touch with Ms. Scott.</w:t>
      </w:r>
    </w:p>
    <w:p w14:paraId="25E38F12" w14:textId="77777777" w:rsidR="006F11DD" w:rsidRDefault="006F11DD" w:rsidP="006F11DD">
      <w:pPr>
        <w:pStyle w:val="BodyText"/>
        <w:spacing w:before="158" w:line="259" w:lineRule="auto"/>
        <w:ind w:left="1151" w:right="203"/>
      </w:pPr>
      <w:r>
        <w:t>Chair</w:t>
      </w:r>
      <w:r>
        <w:rPr>
          <w:spacing w:val="-3"/>
        </w:rPr>
        <w:t xml:space="preserve"> </w:t>
      </w:r>
      <w:r>
        <w:t>Canada</w:t>
      </w:r>
      <w:r>
        <w:rPr>
          <w:spacing w:val="-3"/>
        </w:rPr>
        <w:t xml:space="preserve"> </w:t>
      </w:r>
      <w:r>
        <w:t>asked</w:t>
      </w:r>
      <w:r>
        <w:rPr>
          <w:spacing w:val="-3"/>
        </w:rPr>
        <w:t xml:space="preserve"> </w:t>
      </w:r>
      <w:r>
        <w:t>if</w:t>
      </w:r>
      <w:r>
        <w:rPr>
          <w:spacing w:val="-3"/>
        </w:rPr>
        <w:t xml:space="preserve"> </w:t>
      </w:r>
      <w:r>
        <w:t>the</w:t>
      </w:r>
      <w:r>
        <w:rPr>
          <w:spacing w:val="-3"/>
        </w:rPr>
        <w:t xml:space="preserve"> </w:t>
      </w:r>
      <w:r>
        <w:t>members</w:t>
      </w:r>
      <w:r>
        <w:rPr>
          <w:spacing w:val="-3"/>
        </w:rPr>
        <w:t xml:space="preserve"> </w:t>
      </w:r>
      <w:r>
        <w:t>agreed</w:t>
      </w:r>
      <w:r>
        <w:rPr>
          <w:spacing w:val="-3"/>
        </w:rPr>
        <w:t xml:space="preserve"> </w:t>
      </w:r>
      <w:r>
        <w:t>to</w:t>
      </w:r>
      <w:r>
        <w:rPr>
          <w:spacing w:val="-3"/>
        </w:rPr>
        <w:t xml:space="preserve"> </w:t>
      </w:r>
      <w:r>
        <w:t>move</w:t>
      </w:r>
      <w:r>
        <w:rPr>
          <w:spacing w:val="-3"/>
        </w:rPr>
        <w:t xml:space="preserve"> </w:t>
      </w:r>
      <w:r>
        <w:t>these</w:t>
      </w:r>
      <w:r>
        <w:rPr>
          <w:spacing w:val="-3"/>
        </w:rPr>
        <w:t xml:space="preserve"> </w:t>
      </w:r>
      <w:r>
        <w:t>to</w:t>
      </w:r>
      <w:r>
        <w:rPr>
          <w:spacing w:val="-3"/>
        </w:rPr>
        <w:t xml:space="preserve"> </w:t>
      </w:r>
      <w:r>
        <w:t>the</w:t>
      </w:r>
      <w:r>
        <w:rPr>
          <w:spacing w:val="-3"/>
        </w:rPr>
        <w:t xml:space="preserve"> </w:t>
      </w:r>
      <w:r>
        <w:t>MRC</w:t>
      </w:r>
      <w:r>
        <w:rPr>
          <w:spacing w:val="-3"/>
        </w:rPr>
        <w:t xml:space="preserve"> </w:t>
      </w:r>
      <w:r>
        <w:t>for</w:t>
      </w:r>
      <w:r>
        <w:rPr>
          <w:spacing w:val="-3"/>
        </w:rPr>
        <w:t xml:space="preserve"> </w:t>
      </w:r>
      <w:r>
        <w:t>response.</w:t>
      </w:r>
      <w:r>
        <w:rPr>
          <w:spacing w:val="-3"/>
        </w:rPr>
        <w:t xml:space="preserve"> </w:t>
      </w:r>
      <w:r>
        <w:t>Members agreed by verbal consensus. Members were encouraged to attend the August 9</w:t>
      </w:r>
      <w:r>
        <w:rPr>
          <w:vertAlign w:val="superscript"/>
        </w:rPr>
        <w:t>th</w:t>
      </w:r>
      <w:r>
        <w:t xml:space="preserve"> State Plan Committee meeting.</w:t>
      </w:r>
    </w:p>
    <w:p w14:paraId="25F45BA4" w14:textId="77777777" w:rsidR="006F11DD" w:rsidRPr="00C1256D" w:rsidRDefault="006F11DD" w:rsidP="00C1256D">
      <w:pPr>
        <w:pStyle w:val="Heading3"/>
        <w:numPr>
          <w:ilvl w:val="0"/>
          <w:numId w:val="16"/>
        </w:numPr>
      </w:pPr>
      <w:bookmarkStart w:id="12" w:name="c._Committee_Reports"/>
      <w:bookmarkEnd w:id="12"/>
      <w:r w:rsidRPr="00C1256D">
        <w:t>Committee Reports</w:t>
      </w:r>
    </w:p>
    <w:p w14:paraId="2A6C5B9A" w14:textId="77777777" w:rsidR="006F11DD" w:rsidRDefault="006F11DD" w:rsidP="006F11DD">
      <w:pPr>
        <w:pStyle w:val="ListParagraph"/>
        <w:numPr>
          <w:ilvl w:val="0"/>
          <w:numId w:val="2"/>
        </w:numPr>
        <w:tabs>
          <w:tab w:val="left" w:pos="1409"/>
        </w:tabs>
        <w:spacing w:before="101"/>
        <w:ind w:left="1409" w:hanging="291"/>
        <w:jc w:val="left"/>
        <w:rPr>
          <w:b/>
        </w:rPr>
      </w:pPr>
      <w:bookmarkStart w:id="13" w:name="i._State_Plan_Committee_(Joe_Bellil)"/>
      <w:bookmarkEnd w:id="13"/>
      <w:r>
        <w:rPr>
          <w:b/>
        </w:rPr>
        <w:t>State</w:t>
      </w:r>
      <w:r>
        <w:rPr>
          <w:b/>
          <w:spacing w:val="-8"/>
        </w:rPr>
        <w:t xml:space="preserve"> </w:t>
      </w:r>
      <w:r>
        <w:rPr>
          <w:b/>
        </w:rPr>
        <w:t>Plan</w:t>
      </w:r>
      <w:r>
        <w:rPr>
          <w:b/>
          <w:spacing w:val="-7"/>
        </w:rPr>
        <w:t xml:space="preserve"> </w:t>
      </w:r>
      <w:r>
        <w:rPr>
          <w:b/>
        </w:rPr>
        <w:t>Committee</w:t>
      </w:r>
      <w:r>
        <w:rPr>
          <w:b/>
          <w:spacing w:val="-7"/>
        </w:rPr>
        <w:t xml:space="preserve"> </w:t>
      </w:r>
      <w:r>
        <w:rPr>
          <w:b/>
        </w:rPr>
        <w:t>(Joe</w:t>
      </w:r>
      <w:r>
        <w:rPr>
          <w:b/>
          <w:spacing w:val="-7"/>
        </w:rPr>
        <w:t xml:space="preserve"> </w:t>
      </w:r>
      <w:r>
        <w:rPr>
          <w:b/>
          <w:spacing w:val="-2"/>
        </w:rPr>
        <w:t>Bellil)</w:t>
      </w:r>
    </w:p>
    <w:p w14:paraId="1A02DF31" w14:textId="77777777" w:rsidR="006F11DD" w:rsidRDefault="006F11DD" w:rsidP="006F11DD">
      <w:pPr>
        <w:pStyle w:val="BodyText"/>
        <w:spacing w:line="259" w:lineRule="auto"/>
        <w:ind w:left="1411"/>
      </w:pPr>
      <w:r>
        <w:t>The</w:t>
      </w:r>
      <w:r>
        <w:rPr>
          <w:spacing w:val="-3"/>
        </w:rPr>
        <w:t xml:space="preserve"> </w:t>
      </w:r>
      <w:r>
        <w:t>last</w:t>
      </w:r>
      <w:r>
        <w:rPr>
          <w:spacing w:val="-2"/>
        </w:rPr>
        <w:t xml:space="preserve"> </w:t>
      </w:r>
      <w:r>
        <w:t>meeting</w:t>
      </w:r>
      <w:r>
        <w:rPr>
          <w:spacing w:val="-3"/>
        </w:rPr>
        <w:t xml:space="preserve"> </w:t>
      </w:r>
      <w:r>
        <w:t>was</w:t>
      </w:r>
      <w:r>
        <w:rPr>
          <w:spacing w:val="-3"/>
        </w:rPr>
        <w:t xml:space="preserve"> </w:t>
      </w:r>
      <w:r>
        <w:t>on</w:t>
      </w:r>
      <w:r>
        <w:rPr>
          <w:spacing w:val="-2"/>
        </w:rPr>
        <w:t xml:space="preserve"> </w:t>
      </w:r>
      <w:r>
        <w:t>May</w:t>
      </w:r>
      <w:r>
        <w:rPr>
          <w:spacing w:val="-3"/>
        </w:rPr>
        <w:t xml:space="preserve"> </w:t>
      </w:r>
      <w:r>
        <w:t>31st.</w:t>
      </w:r>
      <w:r>
        <w:rPr>
          <w:spacing w:val="-3"/>
        </w:rPr>
        <w:t xml:space="preserve"> </w:t>
      </w:r>
      <w:r>
        <w:t>Mr.</w:t>
      </w:r>
      <w:r>
        <w:rPr>
          <w:spacing w:val="-2"/>
        </w:rPr>
        <w:t xml:space="preserve"> </w:t>
      </w:r>
      <w:r>
        <w:t>Bellil</w:t>
      </w:r>
      <w:r>
        <w:rPr>
          <w:spacing w:val="-3"/>
        </w:rPr>
        <w:t xml:space="preserve"> </w:t>
      </w:r>
      <w:r>
        <w:t>provided</w:t>
      </w:r>
      <w:r>
        <w:rPr>
          <w:spacing w:val="-3"/>
        </w:rPr>
        <w:t xml:space="preserve"> </w:t>
      </w:r>
      <w:r>
        <w:t>the</w:t>
      </w:r>
      <w:r>
        <w:rPr>
          <w:spacing w:val="-3"/>
        </w:rPr>
        <w:t xml:space="preserve"> </w:t>
      </w:r>
      <w:r>
        <w:t>State</w:t>
      </w:r>
      <w:r>
        <w:rPr>
          <w:spacing w:val="-2"/>
        </w:rPr>
        <w:t xml:space="preserve"> </w:t>
      </w:r>
      <w:r>
        <w:t>Plan</w:t>
      </w:r>
      <w:r>
        <w:rPr>
          <w:spacing w:val="-3"/>
        </w:rPr>
        <w:t xml:space="preserve"> </w:t>
      </w:r>
      <w:r>
        <w:t>Committee</w:t>
      </w:r>
      <w:r>
        <w:rPr>
          <w:spacing w:val="-3"/>
        </w:rPr>
        <w:t xml:space="preserve"> </w:t>
      </w:r>
      <w:r>
        <w:t>report</w:t>
      </w:r>
      <w:r>
        <w:rPr>
          <w:spacing w:val="-2"/>
        </w:rPr>
        <w:t xml:space="preserve"> </w:t>
      </w:r>
      <w:r>
        <w:t>above</w:t>
      </w:r>
      <w:r>
        <w:rPr>
          <w:spacing w:val="-3"/>
        </w:rPr>
        <w:t xml:space="preserve"> </w:t>
      </w:r>
      <w:r>
        <w:t>at the beginning of the discussion of the recommendations.</w:t>
      </w:r>
    </w:p>
    <w:p w14:paraId="7B390FC6" w14:textId="77777777" w:rsidR="006F11DD" w:rsidRDefault="006F11DD" w:rsidP="006F11DD">
      <w:pPr>
        <w:pStyle w:val="BodyText"/>
        <w:spacing w:before="80"/>
        <w:ind w:left="1411"/>
      </w:pPr>
      <w:r>
        <w:t>The</w:t>
      </w:r>
      <w:r>
        <w:rPr>
          <w:spacing w:val="-5"/>
        </w:rPr>
        <w:t xml:space="preserve"> </w:t>
      </w:r>
      <w:r>
        <w:t>next</w:t>
      </w:r>
      <w:r>
        <w:rPr>
          <w:spacing w:val="-6"/>
        </w:rPr>
        <w:t xml:space="preserve"> </w:t>
      </w:r>
      <w:r>
        <w:t>State</w:t>
      </w:r>
      <w:r>
        <w:rPr>
          <w:spacing w:val="-6"/>
        </w:rPr>
        <w:t xml:space="preserve"> </w:t>
      </w:r>
      <w:r>
        <w:t>Plan</w:t>
      </w:r>
      <w:r>
        <w:rPr>
          <w:spacing w:val="-5"/>
        </w:rPr>
        <w:t xml:space="preserve"> </w:t>
      </w:r>
      <w:r>
        <w:t>meeting</w:t>
      </w:r>
      <w:r>
        <w:rPr>
          <w:spacing w:val="-7"/>
        </w:rPr>
        <w:t xml:space="preserve"> </w:t>
      </w:r>
      <w:r>
        <w:t>is</w:t>
      </w:r>
      <w:r>
        <w:rPr>
          <w:spacing w:val="-4"/>
        </w:rPr>
        <w:t xml:space="preserve"> </w:t>
      </w:r>
      <w:r>
        <w:t>on</w:t>
      </w:r>
      <w:r>
        <w:rPr>
          <w:spacing w:val="-5"/>
        </w:rPr>
        <w:t xml:space="preserve"> </w:t>
      </w:r>
      <w:r>
        <w:t>August</w:t>
      </w:r>
      <w:r>
        <w:rPr>
          <w:spacing w:val="-5"/>
        </w:rPr>
        <w:t xml:space="preserve"> </w:t>
      </w:r>
      <w:r>
        <w:t>9th</w:t>
      </w:r>
      <w:r>
        <w:rPr>
          <w:spacing w:val="-5"/>
        </w:rPr>
        <w:t xml:space="preserve"> </w:t>
      </w:r>
      <w:r>
        <w:t>at</w:t>
      </w:r>
      <w:r>
        <w:rPr>
          <w:spacing w:val="-5"/>
        </w:rPr>
        <w:t xml:space="preserve"> </w:t>
      </w:r>
      <w:r>
        <w:t>11:00</w:t>
      </w:r>
      <w:r>
        <w:rPr>
          <w:spacing w:val="-5"/>
        </w:rPr>
        <w:t xml:space="preserve"> AM.</w:t>
      </w:r>
    </w:p>
    <w:p w14:paraId="571F08E1" w14:textId="77777777" w:rsidR="006F11DD" w:rsidRDefault="006F11DD" w:rsidP="006F11DD">
      <w:pPr>
        <w:pStyle w:val="ListParagraph"/>
        <w:numPr>
          <w:ilvl w:val="0"/>
          <w:numId w:val="2"/>
        </w:numPr>
        <w:tabs>
          <w:tab w:val="left" w:pos="1408"/>
          <w:tab w:val="left" w:pos="1410"/>
        </w:tabs>
        <w:spacing w:before="181" w:line="331" w:lineRule="auto"/>
        <w:ind w:left="1410" w:right="2218" w:hanging="343"/>
        <w:jc w:val="left"/>
      </w:pPr>
      <w:bookmarkStart w:id="14" w:name="ii._Consumer_Satisfaction_&amp;_Needs_Assess"/>
      <w:bookmarkEnd w:id="14"/>
      <w:r>
        <w:rPr>
          <w:b/>
        </w:rPr>
        <w:t>Consumer</w:t>
      </w:r>
      <w:r>
        <w:rPr>
          <w:b/>
          <w:spacing w:val="-5"/>
        </w:rPr>
        <w:t xml:space="preserve"> </w:t>
      </w:r>
      <w:r>
        <w:rPr>
          <w:b/>
        </w:rPr>
        <w:t>Satisfaction</w:t>
      </w:r>
      <w:r>
        <w:rPr>
          <w:b/>
          <w:spacing w:val="-5"/>
        </w:rPr>
        <w:t xml:space="preserve"> </w:t>
      </w:r>
      <w:r>
        <w:rPr>
          <w:b/>
        </w:rPr>
        <w:t>&amp;</w:t>
      </w:r>
      <w:r>
        <w:rPr>
          <w:b/>
          <w:spacing w:val="-4"/>
        </w:rPr>
        <w:t xml:space="preserve"> </w:t>
      </w:r>
      <w:r>
        <w:rPr>
          <w:b/>
        </w:rPr>
        <w:t>Needs</w:t>
      </w:r>
      <w:r>
        <w:rPr>
          <w:b/>
          <w:spacing w:val="-6"/>
        </w:rPr>
        <w:t xml:space="preserve"> </w:t>
      </w:r>
      <w:r>
        <w:rPr>
          <w:b/>
        </w:rPr>
        <w:t>Assessment</w:t>
      </w:r>
      <w:r>
        <w:rPr>
          <w:b/>
          <w:spacing w:val="-5"/>
        </w:rPr>
        <w:t xml:space="preserve"> </w:t>
      </w:r>
      <w:r>
        <w:rPr>
          <w:b/>
        </w:rPr>
        <w:t>Committee</w:t>
      </w:r>
      <w:r>
        <w:rPr>
          <w:b/>
          <w:spacing w:val="-7"/>
        </w:rPr>
        <w:t xml:space="preserve"> </w:t>
      </w:r>
      <w:r>
        <w:rPr>
          <w:b/>
        </w:rPr>
        <w:t>(Ronaldo</w:t>
      </w:r>
      <w:r>
        <w:rPr>
          <w:b/>
          <w:spacing w:val="-7"/>
        </w:rPr>
        <w:t xml:space="preserve"> </w:t>
      </w:r>
      <w:r>
        <w:rPr>
          <w:b/>
        </w:rPr>
        <w:t xml:space="preserve">Fujii) </w:t>
      </w:r>
      <w:r>
        <w:t>Mr. Fuji was</w:t>
      </w:r>
      <w:r>
        <w:rPr>
          <w:spacing w:val="40"/>
        </w:rPr>
        <w:t xml:space="preserve"> </w:t>
      </w:r>
      <w:r>
        <w:t xml:space="preserve">absent from this meeting, so his report was not shared. The next CSNAC meeting </w:t>
      </w:r>
      <w:proofErr w:type="gramStart"/>
      <w:r>
        <w:t>is</w:t>
      </w:r>
      <w:proofErr w:type="gramEnd"/>
      <w:r>
        <w:t xml:space="preserve"> August 3</w:t>
      </w:r>
      <w:r>
        <w:rPr>
          <w:vertAlign w:val="superscript"/>
        </w:rPr>
        <w:t>rd</w:t>
      </w:r>
      <w:r>
        <w:t xml:space="preserve"> at 5 pm.</w:t>
      </w:r>
    </w:p>
    <w:p w14:paraId="5CA47395" w14:textId="77777777" w:rsidR="006F11DD" w:rsidRDefault="006F11DD" w:rsidP="006F11DD">
      <w:pPr>
        <w:pStyle w:val="Heading2"/>
        <w:numPr>
          <w:ilvl w:val="0"/>
          <w:numId w:val="2"/>
        </w:numPr>
        <w:tabs>
          <w:tab w:val="left" w:pos="1407"/>
        </w:tabs>
        <w:spacing w:before="78"/>
        <w:ind w:left="1407" w:hanging="391"/>
        <w:jc w:val="left"/>
      </w:pPr>
      <w:bookmarkStart w:id="15" w:name="iii._Business_Employment_Opportunity_Com"/>
      <w:bookmarkEnd w:id="15"/>
      <w:r>
        <w:t>Business</w:t>
      </w:r>
      <w:r>
        <w:rPr>
          <w:spacing w:val="-12"/>
        </w:rPr>
        <w:t xml:space="preserve"> </w:t>
      </w:r>
      <w:r>
        <w:t>Employment</w:t>
      </w:r>
      <w:r>
        <w:rPr>
          <w:spacing w:val="-11"/>
        </w:rPr>
        <w:t xml:space="preserve"> </w:t>
      </w:r>
      <w:r>
        <w:t>Opportunity</w:t>
      </w:r>
      <w:r>
        <w:rPr>
          <w:spacing w:val="-12"/>
        </w:rPr>
        <w:t xml:space="preserve"> </w:t>
      </w:r>
      <w:r>
        <w:t>Committee</w:t>
      </w:r>
      <w:r>
        <w:rPr>
          <w:spacing w:val="-11"/>
        </w:rPr>
        <w:t xml:space="preserve"> </w:t>
      </w:r>
      <w:r>
        <w:t>(Steve</w:t>
      </w:r>
      <w:r>
        <w:rPr>
          <w:spacing w:val="-12"/>
        </w:rPr>
        <w:t xml:space="preserve"> </w:t>
      </w:r>
      <w:r>
        <w:rPr>
          <w:spacing w:val="-2"/>
        </w:rPr>
        <w:t>LaMaster)</w:t>
      </w:r>
    </w:p>
    <w:p w14:paraId="2BF2FEC9" w14:textId="77777777" w:rsidR="006F11DD" w:rsidRDefault="006F11DD" w:rsidP="006F11DD">
      <w:pPr>
        <w:pStyle w:val="BodyText"/>
        <w:spacing w:line="331" w:lineRule="auto"/>
        <w:ind w:left="1411" w:right="1792"/>
      </w:pPr>
      <w:r>
        <w:t>Mr.</w:t>
      </w:r>
      <w:r>
        <w:rPr>
          <w:spacing w:val="-4"/>
        </w:rPr>
        <w:t xml:space="preserve"> </w:t>
      </w:r>
      <w:r>
        <w:t>LaMaster</w:t>
      </w:r>
      <w:r>
        <w:rPr>
          <w:spacing w:val="-4"/>
        </w:rPr>
        <w:t xml:space="preserve"> </w:t>
      </w:r>
      <w:r>
        <w:t>was</w:t>
      </w:r>
      <w:r>
        <w:rPr>
          <w:spacing w:val="-4"/>
        </w:rPr>
        <w:t xml:space="preserve"> </w:t>
      </w:r>
      <w:r>
        <w:t>absent</w:t>
      </w:r>
      <w:r>
        <w:rPr>
          <w:spacing w:val="-3"/>
        </w:rPr>
        <w:t xml:space="preserve"> </w:t>
      </w:r>
      <w:r>
        <w:t>from</w:t>
      </w:r>
      <w:r>
        <w:rPr>
          <w:spacing w:val="-4"/>
        </w:rPr>
        <w:t xml:space="preserve"> </w:t>
      </w:r>
      <w:r>
        <w:t>this</w:t>
      </w:r>
      <w:r>
        <w:rPr>
          <w:spacing w:val="-2"/>
        </w:rPr>
        <w:t xml:space="preserve"> </w:t>
      </w:r>
      <w:r>
        <w:t>meeting,</w:t>
      </w:r>
      <w:r>
        <w:rPr>
          <w:spacing w:val="-4"/>
        </w:rPr>
        <w:t xml:space="preserve"> </w:t>
      </w:r>
      <w:r>
        <w:t>so</w:t>
      </w:r>
      <w:r>
        <w:rPr>
          <w:spacing w:val="-3"/>
        </w:rPr>
        <w:t xml:space="preserve"> </w:t>
      </w:r>
      <w:r>
        <w:t>his</w:t>
      </w:r>
      <w:r>
        <w:rPr>
          <w:spacing w:val="-2"/>
        </w:rPr>
        <w:t xml:space="preserve"> </w:t>
      </w:r>
      <w:r>
        <w:t>report</w:t>
      </w:r>
      <w:r>
        <w:rPr>
          <w:spacing w:val="-4"/>
        </w:rPr>
        <w:t xml:space="preserve"> </w:t>
      </w:r>
      <w:r>
        <w:t>was</w:t>
      </w:r>
      <w:r>
        <w:rPr>
          <w:spacing w:val="-4"/>
        </w:rPr>
        <w:t xml:space="preserve"> </w:t>
      </w:r>
      <w:r>
        <w:t>not</w:t>
      </w:r>
      <w:r>
        <w:rPr>
          <w:spacing w:val="-2"/>
        </w:rPr>
        <w:t xml:space="preserve"> </w:t>
      </w:r>
      <w:r>
        <w:t xml:space="preserve">shared. The next BEO meeting </w:t>
      </w:r>
      <w:proofErr w:type="gramStart"/>
      <w:r>
        <w:t>is</w:t>
      </w:r>
      <w:proofErr w:type="gramEnd"/>
      <w:r>
        <w:t xml:space="preserve"> August 10</w:t>
      </w:r>
      <w:r>
        <w:rPr>
          <w:vertAlign w:val="superscript"/>
        </w:rPr>
        <w:t>th</w:t>
      </w:r>
      <w:r>
        <w:t xml:space="preserve"> at 1:00 pm.</w:t>
      </w:r>
    </w:p>
    <w:p w14:paraId="24252ED3" w14:textId="77777777" w:rsidR="006F11DD" w:rsidRDefault="006F11DD" w:rsidP="006F11DD">
      <w:pPr>
        <w:pStyle w:val="Heading2"/>
        <w:numPr>
          <w:ilvl w:val="0"/>
          <w:numId w:val="2"/>
        </w:numPr>
        <w:tabs>
          <w:tab w:val="left" w:pos="1408"/>
        </w:tabs>
        <w:spacing w:before="79"/>
        <w:ind w:left="1408" w:hanging="390"/>
        <w:jc w:val="left"/>
      </w:pPr>
      <w:bookmarkStart w:id="16" w:name="iv._Policy_Committee_(Naomi_Goldberg)"/>
      <w:bookmarkEnd w:id="16"/>
      <w:r>
        <w:t>Policy</w:t>
      </w:r>
      <w:r>
        <w:rPr>
          <w:spacing w:val="-10"/>
        </w:rPr>
        <w:t xml:space="preserve"> </w:t>
      </w:r>
      <w:r>
        <w:t>Committee</w:t>
      </w:r>
      <w:r>
        <w:rPr>
          <w:spacing w:val="-9"/>
        </w:rPr>
        <w:t xml:space="preserve"> </w:t>
      </w:r>
      <w:r>
        <w:t>(Naomi</w:t>
      </w:r>
      <w:r>
        <w:rPr>
          <w:spacing w:val="-7"/>
        </w:rPr>
        <w:t xml:space="preserve"> </w:t>
      </w:r>
      <w:r>
        <w:rPr>
          <w:spacing w:val="-2"/>
        </w:rPr>
        <w:t>Goldberg)</w:t>
      </w:r>
    </w:p>
    <w:p w14:paraId="41822B45" w14:textId="77777777" w:rsidR="006F11DD" w:rsidRDefault="006F11DD" w:rsidP="006F11DD">
      <w:pPr>
        <w:pStyle w:val="BodyText"/>
        <w:spacing w:line="259" w:lineRule="auto"/>
        <w:ind w:left="1411" w:right="90" w:hanging="1"/>
      </w:pPr>
      <w:r>
        <w:t>The last committee meeting was on June 1</w:t>
      </w:r>
      <w:r>
        <w:rPr>
          <w:vertAlign w:val="superscript"/>
        </w:rPr>
        <w:t>st</w:t>
      </w:r>
      <w:r>
        <w:t>. Since the last quarter the committee has been focused on FY23 suggestion #2, which was a suggestion about creating information for consumers. The committee has drafted fact sheets about due process, financial participation, and Individualized Plan for Employment (IPE) and they are currently being revised. When completed</w:t>
      </w:r>
      <w:r>
        <w:rPr>
          <w:spacing w:val="-2"/>
        </w:rPr>
        <w:t xml:space="preserve"> </w:t>
      </w:r>
      <w:r>
        <w:t>they</w:t>
      </w:r>
      <w:r>
        <w:rPr>
          <w:spacing w:val="-3"/>
        </w:rPr>
        <w:t xml:space="preserve"> </w:t>
      </w:r>
      <w:r>
        <w:t>will</w:t>
      </w:r>
      <w:r>
        <w:rPr>
          <w:spacing w:val="-2"/>
        </w:rPr>
        <w:t xml:space="preserve"> </w:t>
      </w:r>
      <w:r>
        <w:t>be</w:t>
      </w:r>
      <w:r>
        <w:rPr>
          <w:spacing w:val="-2"/>
        </w:rPr>
        <w:t xml:space="preserve"> </w:t>
      </w:r>
      <w:r>
        <w:t>given</w:t>
      </w:r>
      <w:r>
        <w:rPr>
          <w:spacing w:val="-3"/>
        </w:rPr>
        <w:t xml:space="preserve"> </w:t>
      </w:r>
      <w:r>
        <w:t>to</w:t>
      </w:r>
      <w:r>
        <w:rPr>
          <w:spacing w:val="-2"/>
        </w:rPr>
        <w:t xml:space="preserve"> </w:t>
      </w:r>
      <w:r>
        <w:t>MRC,</w:t>
      </w:r>
      <w:r>
        <w:rPr>
          <w:spacing w:val="-3"/>
        </w:rPr>
        <w:t xml:space="preserve"> </w:t>
      </w:r>
      <w:r>
        <w:t>and</w:t>
      </w:r>
      <w:r>
        <w:rPr>
          <w:spacing w:val="-3"/>
        </w:rPr>
        <w:t xml:space="preserve"> </w:t>
      </w:r>
      <w:r>
        <w:t>MRC</w:t>
      </w:r>
      <w:r>
        <w:rPr>
          <w:spacing w:val="-2"/>
        </w:rPr>
        <w:t xml:space="preserve"> </w:t>
      </w:r>
      <w:r>
        <w:t>will</w:t>
      </w:r>
      <w:r>
        <w:rPr>
          <w:spacing w:val="-2"/>
        </w:rPr>
        <w:t xml:space="preserve"> </w:t>
      </w:r>
      <w:r>
        <w:t>decide</w:t>
      </w:r>
      <w:r>
        <w:rPr>
          <w:spacing w:val="-3"/>
        </w:rPr>
        <w:t xml:space="preserve"> </w:t>
      </w:r>
      <w:r>
        <w:t>how</w:t>
      </w:r>
      <w:r>
        <w:rPr>
          <w:spacing w:val="-2"/>
        </w:rPr>
        <w:t xml:space="preserve"> </w:t>
      </w:r>
      <w:r>
        <w:t>to</w:t>
      </w:r>
      <w:r>
        <w:rPr>
          <w:spacing w:val="-2"/>
        </w:rPr>
        <w:t xml:space="preserve"> </w:t>
      </w:r>
      <w:r>
        <w:t>use</w:t>
      </w:r>
      <w:r>
        <w:rPr>
          <w:spacing w:val="-3"/>
        </w:rPr>
        <w:t xml:space="preserve"> </w:t>
      </w:r>
      <w:r>
        <w:t>them.</w:t>
      </w:r>
      <w:r>
        <w:rPr>
          <w:spacing w:val="-2"/>
        </w:rPr>
        <w:t xml:space="preserve"> </w:t>
      </w:r>
      <w:r>
        <w:t>The</w:t>
      </w:r>
      <w:r>
        <w:rPr>
          <w:spacing w:val="-3"/>
        </w:rPr>
        <w:t xml:space="preserve"> </w:t>
      </w:r>
      <w:r>
        <w:t>next</w:t>
      </w:r>
      <w:r>
        <w:rPr>
          <w:spacing w:val="-2"/>
        </w:rPr>
        <w:t xml:space="preserve"> </w:t>
      </w:r>
      <w:r>
        <w:t>meeting will be focused on appeals. The committee will have a summary to review, and Ms. Goldberg thanked MRC for providing that information. Going forward the committee will look at this information twice per year.</w:t>
      </w:r>
    </w:p>
    <w:p w14:paraId="39C2CF02" w14:textId="77777777" w:rsidR="006F11DD" w:rsidRDefault="006F11DD" w:rsidP="006F11DD">
      <w:pPr>
        <w:pStyle w:val="BodyText"/>
        <w:spacing w:line="259" w:lineRule="auto"/>
        <w:sectPr w:rsidR="006F11DD" w:rsidSect="006F11DD">
          <w:pgSz w:w="12240" w:h="15840"/>
          <w:pgMar w:top="680" w:right="1080" w:bottom="940" w:left="1080" w:header="0" w:footer="742" w:gutter="0"/>
          <w:cols w:space="720"/>
        </w:sectPr>
      </w:pPr>
    </w:p>
    <w:p w14:paraId="018C4A82" w14:textId="77777777" w:rsidR="006F11DD" w:rsidRDefault="006F11DD" w:rsidP="006F11DD">
      <w:pPr>
        <w:pStyle w:val="BodyText"/>
        <w:spacing w:before="60"/>
        <w:ind w:left="1411"/>
      </w:pPr>
      <w:r>
        <w:lastRenderedPageBreak/>
        <w:t>The</w:t>
      </w:r>
      <w:r>
        <w:rPr>
          <w:spacing w:val="-10"/>
        </w:rPr>
        <w:t xml:space="preserve"> </w:t>
      </w:r>
      <w:r>
        <w:t>next</w:t>
      </w:r>
      <w:r>
        <w:rPr>
          <w:spacing w:val="-7"/>
        </w:rPr>
        <w:t xml:space="preserve"> </w:t>
      </w:r>
      <w:r>
        <w:t>Policy</w:t>
      </w:r>
      <w:r>
        <w:rPr>
          <w:spacing w:val="-7"/>
        </w:rPr>
        <w:t xml:space="preserve"> </w:t>
      </w:r>
      <w:r>
        <w:t>Committee</w:t>
      </w:r>
      <w:r>
        <w:rPr>
          <w:spacing w:val="-7"/>
        </w:rPr>
        <w:t xml:space="preserve"> </w:t>
      </w:r>
      <w:r>
        <w:t>meeting</w:t>
      </w:r>
      <w:r>
        <w:rPr>
          <w:spacing w:val="-7"/>
        </w:rPr>
        <w:t xml:space="preserve"> </w:t>
      </w:r>
      <w:r>
        <w:t>is</w:t>
      </w:r>
      <w:r>
        <w:rPr>
          <w:spacing w:val="-5"/>
        </w:rPr>
        <w:t xml:space="preserve"> </w:t>
      </w:r>
      <w:r>
        <w:t>on</w:t>
      </w:r>
      <w:r>
        <w:rPr>
          <w:spacing w:val="-7"/>
        </w:rPr>
        <w:t xml:space="preserve"> </w:t>
      </w:r>
      <w:r>
        <w:t>August</w:t>
      </w:r>
      <w:r>
        <w:rPr>
          <w:spacing w:val="-7"/>
        </w:rPr>
        <w:t xml:space="preserve"> </w:t>
      </w:r>
      <w:r>
        <w:t>3</w:t>
      </w:r>
      <w:proofErr w:type="gramStart"/>
      <w:r>
        <w:rPr>
          <w:vertAlign w:val="superscript"/>
        </w:rPr>
        <w:t>rd</w:t>
      </w:r>
      <w:r>
        <w:rPr>
          <w:spacing w:val="-18"/>
        </w:rPr>
        <w:t xml:space="preserve"> </w:t>
      </w:r>
      <w:r>
        <w:rPr>
          <w:spacing w:val="-10"/>
        </w:rPr>
        <w:t>.</w:t>
      </w:r>
      <w:proofErr w:type="gramEnd"/>
    </w:p>
    <w:p w14:paraId="7E131B57" w14:textId="77777777" w:rsidR="006F11DD" w:rsidRDefault="006F11DD" w:rsidP="006F11DD">
      <w:pPr>
        <w:pStyle w:val="Heading2"/>
        <w:numPr>
          <w:ilvl w:val="0"/>
          <w:numId w:val="2"/>
        </w:numPr>
        <w:tabs>
          <w:tab w:val="left" w:pos="1409"/>
        </w:tabs>
        <w:spacing w:before="182"/>
        <w:ind w:left="1409" w:hanging="340"/>
        <w:jc w:val="left"/>
      </w:pPr>
      <w:bookmarkStart w:id="17" w:name="v._DEIA_Council_update_(Doug_Mason)"/>
      <w:bookmarkEnd w:id="17"/>
      <w:r>
        <w:t>DEIA</w:t>
      </w:r>
      <w:r>
        <w:rPr>
          <w:spacing w:val="-9"/>
        </w:rPr>
        <w:t xml:space="preserve"> </w:t>
      </w:r>
      <w:r>
        <w:t>Council</w:t>
      </w:r>
      <w:r>
        <w:rPr>
          <w:spacing w:val="-8"/>
        </w:rPr>
        <w:t xml:space="preserve"> </w:t>
      </w:r>
      <w:r>
        <w:t>update</w:t>
      </w:r>
      <w:r>
        <w:rPr>
          <w:spacing w:val="-7"/>
        </w:rPr>
        <w:t xml:space="preserve"> </w:t>
      </w:r>
      <w:r>
        <w:t>(Doug</w:t>
      </w:r>
      <w:r>
        <w:rPr>
          <w:spacing w:val="-9"/>
        </w:rPr>
        <w:t xml:space="preserve"> </w:t>
      </w:r>
      <w:r>
        <w:rPr>
          <w:spacing w:val="-2"/>
        </w:rPr>
        <w:t>Mason)</w:t>
      </w:r>
    </w:p>
    <w:p w14:paraId="3E0CC8B3" w14:textId="77777777" w:rsidR="006F11DD" w:rsidRDefault="006F11DD" w:rsidP="006F11DD">
      <w:pPr>
        <w:pStyle w:val="BodyText"/>
        <w:spacing w:line="259" w:lineRule="auto"/>
        <w:ind w:left="1411" w:right="70"/>
      </w:pPr>
      <w:r>
        <w:t>The council last met on June 20th. The focus was primarily workplace equity for people with disabilities. MRC employment demographics revealed that MRC is deficient as an agency in hiring</w:t>
      </w:r>
      <w:r>
        <w:rPr>
          <w:spacing w:val="-3"/>
        </w:rPr>
        <w:t xml:space="preserve"> </w:t>
      </w:r>
      <w:r>
        <w:t>people</w:t>
      </w:r>
      <w:r>
        <w:rPr>
          <w:spacing w:val="-3"/>
        </w:rPr>
        <w:t xml:space="preserve"> </w:t>
      </w:r>
      <w:r>
        <w:t>with</w:t>
      </w:r>
      <w:r>
        <w:rPr>
          <w:spacing w:val="-3"/>
        </w:rPr>
        <w:t xml:space="preserve"> </w:t>
      </w:r>
      <w:r>
        <w:t>disabilities.</w:t>
      </w:r>
      <w:r>
        <w:rPr>
          <w:spacing w:val="-4"/>
        </w:rPr>
        <w:t xml:space="preserve"> </w:t>
      </w:r>
      <w:r>
        <w:t>The</w:t>
      </w:r>
      <w:r>
        <w:rPr>
          <w:spacing w:val="-3"/>
        </w:rPr>
        <w:t xml:space="preserve"> </w:t>
      </w:r>
      <w:r>
        <w:t>council</w:t>
      </w:r>
      <w:r>
        <w:rPr>
          <w:spacing w:val="-4"/>
        </w:rPr>
        <w:t xml:space="preserve"> </w:t>
      </w:r>
      <w:r>
        <w:t>discussed</w:t>
      </w:r>
      <w:r>
        <w:rPr>
          <w:spacing w:val="-3"/>
        </w:rPr>
        <w:t xml:space="preserve"> </w:t>
      </w:r>
      <w:proofErr w:type="gramStart"/>
      <w:r>
        <w:t>a</w:t>
      </w:r>
      <w:r>
        <w:rPr>
          <w:spacing w:val="-4"/>
        </w:rPr>
        <w:t xml:space="preserve"> </w:t>
      </w:r>
      <w:r>
        <w:t>number</w:t>
      </w:r>
      <w:r>
        <w:rPr>
          <w:spacing w:val="-4"/>
        </w:rPr>
        <w:t xml:space="preserve"> </w:t>
      </w:r>
      <w:r>
        <w:t>of</w:t>
      </w:r>
      <w:proofErr w:type="gramEnd"/>
      <w:r>
        <w:rPr>
          <w:spacing w:val="-3"/>
        </w:rPr>
        <w:t xml:space="preserve"> </w:t>
      </w:r>
      <w:r>
        <w:t>things</w:t>
      </w:r>
      <w:r>
        <w:rPr>
          <w:spacing w:val="-3"/>
        </w:rPr>
        <w:t xml:space="preserve"> </w:t>
      </w:r>
      <w:r>
        <w:t>related</w:t>
      </w:r>
      <w:r>
        <w:rPr>
          <w:spacing w:val="-2"/>
        </w:rPr>
        <w:t xml:space="preserve"> </w:t>
      </w:r>
      <w:r>
        <w:t>to</w:t>
      </w:r>
      <w:r>
        <w:rPr>
          <w:spacing w:val="-3"/>
        </w:rPr>
        <w:t xml:space="preserve"> </w:t>
      </w:r>
      <w:r>
        <w:t>how</w:t>
      </w:r>
      <w:r>
        <w:rPr>
          <w:spacing w:val="-4"/>
        </w:rPr>
        <w:t xml:space="preserve"> </w:t>
      </w:r>
      <w:r>
        <w:t>MRC</w:t>
      </w:r>
      <w:r>
        <w:rPr>
          <w:spacing w:val="-2"/>
        </w:rPr>
        <w:t xml:space="preserve"> </w:t>
      </w:r>
      <w:r>
        <w:t>can increase disability representation on MRC staff. The council explored “What is the outreach</w:t>
      </w:r>
      <w:r>
        <w:rPr>
          <w:spacing w:val="40"/>
        </w:rPr>
        <w:t xml:space="preserve"> </w:t>
      </w:r>
      <w:r>
        <w:t>MRC does as an agency to identify people with disabilities and have them apply for positions?” This</w:t>
      </w:r>
      <w:r>
        <w:rPr>
          <w:spacing w:val="-1"/>
        </w:rPr>
        <w:t xml:space="preserve"> </w:t>
      </w:r>
      <w:r>
        <w:t>must</w:t>
      </w:r>
      <w:r>
        <w:rPr>
          <w:spacing w:val="-1"/>
        </w:rPr>
        <w:t xml:space="preserve"> </w:t>
      </w:r>
      <w:r>
        <w:t>be</w:t>
      </w:r>
      <w:r>
        <w:rPr>
          <w:spacing w:val="-1"/>
        </w:rPr>
        <w:t xml:space="preserve"> </w:t>
      </w:r>
      <w:r>
        <w:t>expanded.</w:t>
      </w:r>
      <w:r>
        <w:rPr>
          <w:spacing w:val="-1"/>
        </w:rPr>
        <w:t xml:space="preserve"> </w:t>
      </w:r>
      <w:r>
        <w:t>It</w:t>
      </w:r>
      <w:r>
        <w:rPr>
          <w:spacing w:val="-1"/>
        </w:rPr>
        <w:t xml:space="preserve"> </w:t>
      </w:r>
      <w:r>
        <w:t>is</w:t>
      </w:r>
      <w:r>
        <w:rPr>
          <w:spacing w:val="-2"/>
        </w:rPr>
        <w:t xml:space="preserve"> </w:t>
      </w:r>
      <w:r>
        <w:t>not</w:t>
      </w:r>
      <w:r>
        <w:rPr>
          <w:spacing w:val="-3"/>
        </w:rPr>
        <w:t xml:space="preserve"> </w:t>
      </w:r>
      <w:r>
        <w:t>sufficient</w:t>
      </w:r>
      <w:r>
        <w:rPr>
          <w:spacing w:val="-1"/>
        </w:rPr>
        <w:t xml:space="preserve"> </w:t>
      </w:r>
      <w:r>
        <w:t>to</w:t>
      </w:r>
      <w:r>
        <w:rPr>
          <w:spacing w:val="-1"/>
        </w:rPr>
        <w:t xml:space="preserve"> </w:t>
      </w:r>
      <w:r>
        <w:t>have</w:t>
      </w:r>
      <w:r>
        <w:rPr>
          <w:spacing w:val="-1"/>
        </w:rPr>
        <w:t xml:space="preserve"> </w:t>
      </w:r>
      <w:r>
        <w:t>boilerplate</w:t>
      </w:r>
      <w:r>
        <w:rPr>
          <w:spacing w:val="-1"/>
        </w:rPr>
        <w:t xml:space="preserve"> </w:t>
      </w:r>
      <w:r>
        <w:t>nondiscrimination</w:t>
      </w:r>
      <w:r>
        <w:rPr>
          <w:spacing w:val="-2"/>
        </w:rPr>
        <w:t xml:space="preserve"> </w:t>
      </w:r>
      <w:r>
        <w:t>language.</w:t>
      </w:r>
      <w:r>
        <w:rPr>
          <w:spacing w:val="-1"/>
        </w:rPr>
        <w:t xml:space="preserve"> </w:t>
      </w:r>
      <w:r>
        <w:t xml:space="preserve">Need to have something that will attract people to pursue employment with MRC. Then internally from a human resources standpoint there is probably a need for sensitivity training for those doing the hiring in terms of identifying how to accommodate people with disabilities when they do come in. Many staff need training </w:t>
      </w:r>
      <w:proofErr w:type="gramStart"/>
      <w:r>
        <w:t>on</w:t>
      </w:r>
      <w:proofErr w:type="gramEnd"/>
      <w:r>
        <w:t xml:space="preserve"> how to conduct the interview process. This should </w:t>
      </w:r>
      <w:proofErr w:type="gramStart"/>
      <w:r>
        <w:t>apply</w:t>
      </w:r>
      <w:proofErr w:type="gramEnd"/>
      <w:r>
        <w:t xml:space="preserve"> to all agencies in the Executive Office of Health and Human Services (EOHHS). The DEI manager said he would do research and bring it to the next meeting next month. The council is in the process of formulating a plan to bring to MRC </w:t>
      </w:r>
      <w:proofErr w:type="gramStart"/>
      <w:r>
        <w:t>about increasing</w:t>
      </w:r>
      <w:proofErr w:type="gramEnd"/>
      <w:r>
        <w:t xml:space="preserve"> the representation of people with disabilities within MRC. It is a start, but there is still a lot of work to do.</w:t>
      </w:r>
    </w:p>
    <w:p w14:paraId="0B7C5638" w14:textId="77777777" w:rsidR="006F11DD" w:rsidRDefault="006F11DD" w:rsidP="006F11DD">
      <w:pPr>
        <w:pStyle w:val="BodyText"/>
        <w:spacing w:before="77"/>
        <w:ind w:left="1411"/>
      </w:pPr>
      <w:r>
        <w:t>The</w:t>
      </w:r>
      <w:r>
        <w:rPr>
          <w:spacing w:val="-6"/>
        </w:rPr>
        <w:t xml:space="preserve"> </w:t>
      </w:r>
      <w:r>
        <w:t>next</w:t>
      </w:r>
      <w:r>
        <w:rPr>
          <w:spacing w:val="-6"/>
        </w:rPr>
        <w:t xml:space="preserve"> </w:t>
      </w:r>
      <w:r>
        <w:t>DEIA</w:t>
      </w:r>
      <w:r>
        <w:rPr>
          <w:spacing w:val="-7"/>
        </w:rPr>
        <w:t xml:space="preserve"> </w:t>
      </w:r>
      <w:r>
        <w:t>Council</w:t>
      </w:r>
      <w:r>
        <w:rPr>
          <w:spacing w:val="-5"/>
        </w:rPr>
        <w:t xml:space="preserve"> </w:t>
      </w:r>
      <w:r>
        <w:t>meeting</w:t>
      </w:r>
      <w:r>
        <w:rPr>
          <w:spacing w:val="-6"/>
        </w:rPr>
        <w:t xml:space="preserve"> </w:t>
      </w:r>
      <w:r>
        <w:t>is</w:t>
      </w:r>
      <w:r>
        <w:rPr>
          <w:spacing w:val="-5"/>
        </w:rPr>
        <w:t xml:space="preserve"> </w:t>
      </w:r>
      <w:r>
        <w:t>on</w:t>
      </w:r>
      <w:r>
        <w:rPr>
          <w:spacing w:val="-6"/>
        </w:rPr>
        <w:t xml:space="preserve"> </w:t>
      </w:r>
      <w:r>
        <w:t>July</w:t>
      </w:r>
      <w:r>
        <w:rPr>
          <w:spacing w:val="-6"/>
        </w:rPr>
        <w:t xml:space="preserve"> </w:t>
      </w:r>
      <w:r>
        <w:rPr>
          <w:spacing w:val="-4"/>
        </w:rPr>
        <w:t>18</w:t>
      </w:r>
      <w:r>
        <w:rPr>
          <w:spacing w:val="-4"/>
          <w:vertAlign w:val="superscript"/>
        </w:rPr>
        <w:t>th</w:t>
      </w:r>
      <w:r>
        <w:rPr>
          <w:spacing w:val="-4"/>
        </w:rPr>
        <w:t>.</w:t>
      </w:r>
    </w:p>
    <w:p w14:paraId="3C0457FE" w14:textId="77777777" w:rsidR="006F11DD" w:rsidRDefault="006F11DD" w:rsidP="006F11DD">
      <w:pPr>
        <w:pStyle w:val="Heading2"/>
        <w:numPr>
          <w:ilvl w:val="0"/>
          <w:numId w:val="2"/>
        </w:numPr>
        <w:tabs>
          <w:tab w:val="left" w:pos="1408"/>
        </w:tabs>
        <w:spacing w:before="181"/>
        <w:ind w:left="1408" w:hanging="390"/>
        <w:jc w:val="left"/>
      </w:pPr>
      <w:bookmarkStart w:id="18" w:name="vi._Questions_&amp;_Comments_for_Committee_C"/>
      <w:bookmarkEnd w:id="18"/>
      <w:r>
        <w:t>Questions</w:t>
      </w:r>
      <w:r>
        <w:rPr>
          <w:spacing w:val="-9"/>
        </w:rPr>
        <w:t xml:space="preserve"> </w:t>
      </w:r>
      <w:r>
        <w:t>&amp;</w:t>
      </w:r>
      <w:r>
        <w:rPr>
          <w:spacing w:val="-8"/>
        </w:rPr>
        <w:t xml:space="preserve"> </w:t>
      </w:r>
      <w:r>
        <w:t>Comments</w:t>
      </w:r>
      <w:r>
        <w:rPr>
          <w:spacing w:val="-8"/>
        </w:rPr>
        <w:t xml:space="preserve"> </w:t>
      </w:r>
      <w:r>
        <w:t>for</w:t>
      </w:r>
      <w:r>
        <w:rPr>
          <w:spacing w:val="-10"/>
        </w:rPr>
        <w:t xml:space="preserve"> </w:t>
      </w:r>
      <w:r>
        <w:t>Committee</w:t>
      </w:r>
      <w:r>
        <w:rPr>
          <w:spacing w:val="-7"/>
        </w:rPr>
        <w:t xml:space="preserve"> </w:t>
      </w:r>
      <w:r>
        <w:rPr>
          <w:spacing w:val="-2"/>
        </w:rPr>
        <w:t>Chairs:</w:t>
      </w:r>
    </w:p>
    <w:p w14:paraId="0DB08737" w14:textId="77777777" w:rsidR="006F11DD" w:rsidRDefault="006F11DD" w:rsidP="006F11DD">
      <w:pPr>
        <w:pStyle w:val="BodyText"/>
        <w:spacing w:line="259" w:lineRule="auto"/>
        <w:ind w:left="1410" w:right="102"/>
      </w:pPr>
      <w:r>
        <w:t xml:space="preserve">A member asked Mr. Mason if the DEIA Council is aware of whether people have asked for </w:t>
      </w:r>
      <w:proofErr w:type="gramStart"/>
      <w:r>
        <w:t>accommodations</w:t>
      </w:r>
      <w:proofErr w:type="gramEnd"/>
      <w:r>
        <w:t xml:space="preserve"> for interviews. Mr. Mason stated that many people do not like to disclose</w:t>
      </w:r>
      <w:r>
        <w:rPr>
          <w:spacing w:val="40"/>
        </w:rPr>
        <w:t xml:space="preserve"> </w:t>
      </w:r>
      <w:r>
        <w:t>they</w:t>
      </w:r>
      <w:r>
        <w:rPr>
          <w:spacing w:val="-1"/>
        </w:rPr>
        <w:t xml:space="preserve"> </w:t>
      </w:r>
      <w:r>
        <w:t>have</w:t>
      </w:r>
      <w:r>
        <w:rPr>
          <w:spacing w:val="-3"/>
        </w:rPr>
        <w:t xml:space="preserve"> </w:t>
      </w:r>
      <w:r>
        <w:t>a</w:t>
      </w:r>
      <w:r>
        <w:rPr>
          <w:spacing w:val="-1"/>
        </w:rPr>
        <w:t xml:space="preserve"> </w:t>
      </w:r>
      <w:r>
        <w:t>disability.</w:t>
      </w:r>
      <w:r>
        <w:rPr>
          <w:spacing w:val="-2"/>
        </w:rPr>
        <w:t xml:space="preserve"> </w:t>
      </w:r>
      <w:r>
        <w:t>The</w:t>
      </w:r>
      <w:r>
        <w:rPr>
          <w:spacing w:val="-2"/>
        </w:rPr>
        <w:t xml:space="preserve"> </w:t>
      </w:r>
      <w:r>
        <w:t>interviewer</w:t>
      </w:r>
      <w:r>
        <w:rPr>
          <w:spacing w:val="-2"/>
        </w:rPr>
        <w:t xml:space="preserve"> </w:t>
      </w:r>
      <w:r>
        <w:t>may</w:t>
      </w:r>
      <w:r>
        <w:rPr>
          <w:spacing w:val="-3"/>
        </w:rPr>
        <w:t xml:space="preserve"> </w:t>
      </w:r>
      <w:r>
        <w:t>only</w:t>
      </w:r>
      <w:r>
        <w:rPr>
          <w:spacing w:val="-3"/>
        </w:rPr>
        <w:t xml:space="preserve"> </w:t>
      </w:r>
      <w:r>
        <w:t>know about</w:t>
      </w:r>
      <w:r>
        <w:rPr>
          <w:spacing w:val="-3"/>
        </w:rPr>
        <w:t xml:space="preserve"> </w:t>
      </w:r>
      <w:r>
        <w:t>a</w:t>
      </w:r>
      <w:r>
        <w:rPr>
          <w:spacing w:val="-1"/>
        </w:rPr>
        <w:t xml:space="preserve"> </w:t>
      </w:r>
      <w:r>
        <w:t>disability</w:t>
      </w:r>
      <w:r>
        <w:rPr>
          <w:spacing w:val="-3"/>
        </w:rPr>
        <w:t xml:space="preserve"> </w:t>
      </w:r>
      <w:r>
        <w:t>when</w:t>
      </w:r>
      <w:r>
        <w:rPr>
          <w:spacing w:val="-2"/>
        </w:rPr>
        <w:t xml:space="preserve"> </w:t>
      </w:r>
      <w:r>
        <w:t>the</w:t>
      </w:r>
      <w:r>
        <w:rPr>
          <w:spacing w:val="-2"/>
        </w:rPr>
        <w:t xml:space="preserve"> </w:t>
      </w:r>
      <w:r>
        <w:t>person</w:t>
      </w:r>
      <w:r>
        <w:rPr>
          <w:spacing w:val="-2"/>
        </w:rPr>
        <w:t xml:space="preserve"> </w:t>
      </w:r>
      <w:r>
        <w:t xml:space="preserve">comes in. Mr. Mason does not remember a discussion </w:t>
      </w:r>
      <w:proofErr w:type="gramStart"/>
      <w:r>
        <w:t>of</w:t>
      </w:r>
      <w:proofErr w:type="gramEnd"/>
      <w:r>
        <w:t xml:space="preserve"> someone applying and asking for specific </w:t>
      </w:r>
      <w:proofErr w:type="gramStart"/>
      <w:r>
        <w:t>accommodations</w:t>
      </w:r>
      <w:proofErr w:type="gramEnd"/>
      <w:r>
        <w:t>.</w:t>
      </w:r>
      <w:r>
        <w:rPr>
          <w:spacing w:val="-4"/>
        </w:rPr>
        <w:t xml:space="preserve"> </w:t>
      </w:r>
      <w:r>
        <w:t>Mr.</w:t>
      </w:r>
      <w:r>
        <w:rPr>
          <w:spacing w:val="-4"/>
        </w:rPr>
        <w:t xml:space="preserve"> </w:t>
      </w:r>
      <w:r>
        <w:t>Mason</w:t>
      </w:r>
      <w:r>
        <w:rPr>
          <w:spacing w:val="-4"/>
        </w:rPr>
        <w:t xml:space="preserve"> </w:t>
      </w:r>
      <w:r>
        <w:t>will</w:t>
      </w:r>
      <w:r>
        <w:rPr>
          <w:spacing w:val="-4"/>
        </w:rPr>
        <w:t xml:space="preserve"> </w:t>
      </w:r>
      <w:r>
        <w:t>email</w:t>
      </w:r>
      <w:r>
        <w:rPr>
          <w:spacing w:val="-3"/>
        </w:rPr>
        <w:t xml:space="preserve"> </w:t>
      </w:r>
      <w:r>
        <w:t>the</w:t>
      </w:r>
      <w:r>
        <w:rPr>
          <w:spacing w:val="-3"/>
        </w:rPr>
        <w:t xml:space="preserve"> </w:t>
      </w:r>
      <w:proofErr w:type="gramStart"/>
      <w:r>
        <w:t>member</w:t>
      </w:r>
      <w:proofErr w:type="gramEnd"/>
      <w:r>
        <w:rPr>
          <w:spacing w:val="-2"/>
        </w:rPr>
        <w:t xml:space="preserve"> </w:t>
      </w:r>
      <w:r>
        <w:t>who</w:t>
      </w:r>
      <w:r>
        <w:rPr>
          <w:spacing w:val="-3"/>
        </w:rPr>
        <w:t xml:space="preserve"> </w:t>
      </w:r>
      <w:r>
        <w:t>asked</w:t>
      </w:r>
      <w:r>
        <w:rPr>
          <w:spacing w:val="-3"/>
        </w:rPr>
        <w:t xml:space="preserve"> </w:t>
      </w:r>
      <w:r>
        <w:t>this</w:t>
      </w:r>
      <w:r>
        <w:rPr>
          <w:spacing w:val="-3"/>
        </w:rPr>
        <w:t xml:space="preserve"> </w:t>
      </w:r>
      <w:proofErr w:type="gramStart"/>
      <w:r>
        <w:t>question,</w:t>
      </w:r>
      <w:r>
        <w:rPr>
          <w:spacing w:val="-3"/>
        </w:rPr>
        <w:t xml:space="preserve"> </w:t>
      </w:r>
      <w:r>
        <w:t>and</w:t>
      </w:r>
      <w:proofErr w:type="gramEnd"/>
      <w:r>
        <w:rPr>
          <w:spacing w:val="-4"/>
        </w:rPr>
        <w:t xml:space="preserve"> </w:t>
      </w:r>
      <w:r>
        <w:t>will</w:t>
      </w:r>
      <w:r>
        <w:rPr>
          <w:spacing w:val="-3"/>
        </w:rPr>
        <w:t xml:space="preserve"> </w:t>
      </w:r>
      <w:r>
        <w:t>bring</w:t>
      </w:r>
      <w:r>
        <w:rPr>
          <w:spacing w:val="-3"/>
        </w:rPr>
        <w:t xml:space="preserve"> </w:t>
      </w:r>
      <w:r>
        <w:t>this to the DEIA Council. He will bring information he receives back to the Executive Committee.</w:t>
      </w:r>
    </w:p>
    <w:p w14:paraId="483FF796" w14:textId="77777777" w:rsidR="006F11DD" w:rsidRPr="00C1256D" w:rsidRDefault="006F11DD" w:rsidP="00C1256D">
      <w:pPr>
        <w:pStyle w:val="Heading3"/>
        <w:numPr>
          <w:ilvl w:val="0"/>
          <w:numId w:val="16"/>
        </w:numPr>
      </w:pPr>
      <w:bookmarkStart w:id="19" w:name="d._MRC_Commissioner’s_Update_&amp;_Report_(C"/>
      <w:bookmarkEnd w:id="19"/>
      <w:r w:rsidRPr="00C1256D">
        <w:t>MRC Commissioner’s Update &amp; Report (Commissioner Wolf)</w:t>
      </w:r>
    </w:p>
    <w:p w14:paraId="590A0E95" w14:textId="77777777" w:rsidR="006F11DD" w:rsidRDefault="006F11DD" w:rsidP="004F4900">
      <w:pPr>
        <w:pStyle w:val="BodyText"/>
        <w:spacing w:line="259" w:lineRule="auto"/>
        <w:ind w:left="720"/>
      </w:pPr>
      <w:bookmarkStart w:id="20" w:name="The_Commissioner_commended_the_SRC_for_d"/>
      <w:bookmarkEnd w:id="20"/>
      <w:r>
        <w:t>The</w:t>
      </w:r>
      <w:r>
        <w:rPr>
          <w:spacing w:val="-3"/>
        </w:rPr>
        <w:t xml:space="preserve"> </w:t>
      </w:r>
      <w:r>
        <w:t>Commissioner</w:t>
      </w:r>
      <w:r>
        <w:rPr>
          <w:spacing w:val="-3"/>
        </w:rPr>
        <w:t xml:space="preserve"> </w:t>
      </w:r>
      <w:r>
        <w:t>commended</w:t>
      </w:r>
      <w:r>
        <w:rPr>
          <w:spacing w:val="-2"/>
        </w:rPr>
        <w:t xml:space="preserve"> </w:t>
      </w:r>
      <w:r>
        <w:t>the</w:t>
      </w:r>
      <w:r>
        <w:rPr>
          <w:spacing w:val="-3"/>
        </w:rPr>
        <w:t xml:space="preserve"> </w:t>
      </w:r>
      <w:r>
        <w:t>SRC</w:t>
      </w:r>
      <w:r>
        <w:rPr>
          <w:spacing w:val="-1"/>
        </w:rPr>
        <w:t xml:space="preserve"> </w:t>
      </w:r>
      <w:r>
        <w:t>for</w:t>
      </w:r>
      <w:r>
        <w:rPr>
          <w:spacing w:val="-3"/>
        </w:rPr>
        <w:t xml:space="preserve"> </w:t>
      </w:r>
      <w:r>
        <w:t>doing</w:t>
      </w:r>
      <w:r>
        <w:rPr>
          <w:spacing w:val="-2"/>
        </w:rPr>
        <w:t xml:space="preserve"> </w:t>
      </w:r>
      <w:r>
        <w:t>a</w:t>
      </w:r>
      <w:r>
        <w:rPr>
          <w:spacing w:val="-3"/>
        </w:rPr>
        <w:t xml:space="preserve"> </w:t>
      </w:r>
      <w:r>
        <w:t>great</w:t>
      </w:r>
      <w:r>
        <w:rPr>
          <w:spacing w:val="-3"/>
        </w:rPr>
        <w:t xml:space="preserve"> </w:t>
      </w:r>
      <w:r>
        <w:t>job</w:t>
      </w:r>
      <w:r>
        <w:rPr>
          <w:spacing w:val="-3"/>
        </w:rPr>
        <w:t xml:space="preserve"> </w:t>
      </w:r>
      <w:proofErr w:type="gramStart"/>
      <w:r>
        <w:t>at</w:t>
      </w:r>
      <w:proofErr w:type="gramEnd"/>
      <w:r>
        <w:rPr>
          <w:spacing w:val="-2"/>
        </w:rPr>
        <w:t xml:space="preserve"> </w:t>
      </w:r>
      <w:r>
        <w:t>looking</w:t>
      </w:r>
      <w:r>
        <w:rPr>
          <w:spacing w:val="-3"/>
        </w:rPr>
        <w:t xml:space="preserve"> </w:t>
      </w:r>
      <w:r>
        <w:t>at</w:t>
      </w:r>
      <w:r>
        <w:rPr>
          <w:spacing w:val="-2"/>
        </w:rPr>
        <w:t xml:space="preserve"> </w:t>
      </w:r>
      <w:r>
        <w:t>the</w:t>
      </w:r>
      <w:r>
        <w:rPr>
          <w:spacing w:val="-3"/>
        </w:rPr>
        <w:t xml:space="preserve"> </w:t>
      </w:r>
      <w:r>
        <w:t>infrastructure.</w:t>
      </w:r>
      <w:r>
        <w:rPr>
          <w:spacing w:val="-3"/>
        </w:rPr>
        <w:t xml:space="preserve"> </w:t>
      </w:r>
      <w:r>
        <w:t>She understands the pain of being on an advisory committee.</w:t>
      </w:r>
    </w:p>
    <w:p w14:paraId="71DE42D7" w14:textId="77777777" w:rsidR="006F11DD" w:rsidRPr="00A3697C" w:rsidRDefault="006F11DD" w:rsidP="00A3697C">
      <w:pPr>
        <w:pStyle w:val="Heading4"/>
        <w:numPr>
          <w:ilvl w:val="0"/>
          <w:numId w:val="13"/>
        </w:numPr>
        <w:rPr>
          <w:b/>
          <w:bCs/>
        </w:rPr>
      </w:pPr>
      <w:bookmarkStart w:id="21" w:name="_MRC_Budget"/>
      <w:bookmarkEnd w:id="21"/>
      <w:r w:rsidRPr="00A3697C">
        <w:rPr>
          <w:b/>
          <w:bCs/>
        </w:rPr>
        <w:t>MRC</w:t>
      </w:r>
      <w:r w:rsidRPr="00A3697C">
        <w:rPr>
          <w:b/>
          <w:bCs/>
          <w:spacing w:val="-7"/>
        </w:rPr>
        <w:t xml:space="preserve"> </w:t>
      </w:r>
      <w:r w:rsidRPr="00A3697C">
        <w:rPr>
          <w:b/>
          <w:bCs/>
        </w:rPr>
        <w:t>Budget</w:t>
      </w:r>
    </w:p>
    <w:p w14:paraId="76B734B4" w14:textId="77777777" w:rsidR="006F11DD" w:rsidRDefault="006F11DD" w:rsidP="004F4900">
      <w:pPr>
        <w:pStyle w:val="BodyText"/>
        <w:spacing w:before="62" w:line="259" w:lineRule="auto"/>
        <w:ind w:left="1080" w:right="79"/>
      </w:pPr>
      <w:bookmarkStart w:id="22" w:name="The_Commissioner_asked_members_to_not_sh"/>
      <w:bookmarkEnd w:id="22"/>
      <w:r>
        <w:t>The</w:t>
      </w:r>
      <w:r>
        <w:rPr>
          <w:spacing w:val="-4"/>
        </w:rPr>
        <w:t xml:space="preserve"> </w:t>
      </w:r>
      <w:r>
        <w:t>Commissioner</w:t>
      </w:r>
      <w:r>
        <w:rPr>
          <w:spacing w:val="-4"/>
        </w:rPr>
        <w:t xml:space="preserve"> </w:t>
      </w:r>
      <w:r>
        <w:t>asked</w:t>
      </w:r>
      <w:r>
        <w:rPr>
          <w:spacing w:val="-3"/>
        </w:rPr>
        <w:t xml:space="preserve"> </w:t>
      </w:r>
      <w:r>
        <w:t>members</w:t>
      </w:r>
      <w:r>
        <w:rPr>
          <w:spacing w:val="-4"/>
        </w:rPr>
        <w:t xml:space="preserve"> </w:t>
      </w:r>
      <w:proofErr w:type="gramStart"/>
      <w:r>
        <w:t>to</w:t>
      </w:r>
      <w:r>
        <w:rPr>
          <w:spacing w:val="-2"/>
        </w:rPr>
        <w:t xml:space="preserve"> </w:t>
      </w:r>
      <w:r>
        <w:t>not</w:t>
      </w:r>
      <w:proofErr w:type="gramEnd"/>
      <w:r>
        <w:rPr>
          <w:spacing w:val="-4"/>
        </w:rPr>
        <w:t xml:space="preserve"> </w:t>
      </w:r>
      <w:r>
        <w:t>share</w:t>
      </w:r>
      <w:r>
        <w:rPr>
          <w:spacing w:val="-3"/>
        </w:rPr>
        <w:t xml:space="preserve"> </w:t>
      </w:r>
      <w:r>
        <w:t>budget</w:t>
      </w:r>
      <w:r>
        <w:rPr>
          <w:spacing w:val="-3"/>
        </w:rPr>
        <w:t xml:space="preserve"> </w:t>
      </w:r>
      <w:r>
        <w:t>details;</w:t>
      </w:r>
      <w:r>
        <w:rPr>
          <w:spacing w:val="-4"/>
        </w:rPr>
        <w:t xml:space="preserve"> </w:t>
      </w:r>
      <w:r>
        <w:t>the</w:t>
      </w:r>
      <w:r>
        <w:rPr>
          <w:spacing w:val="-4"/>
        </w:rPr>
        <w:t xml:space="preserve"> </w:t>
      </w:r>
      <w:r>
        <w:t>budget</w:t>
      </w:r>
      <w:r>
        <w:rPr>
          <w:spacing w:val="-4"/>
        </w:rPr>
        <w:t xml:space="preserve"> </w:t>
      </w:r>
      <w:r>
        <w:t>will</w:t>
      </w:r>
      <w:r>
        <w:rPr>
          <w:spacing w:val="-4"/>
        </w:rPr>
        <w:t xml:space="preserve"> </w:t>
      </w:r>
      <w:r>
        <w:t>be</w:t>
      </w:r>
      <w:r>
        <w:rPr>
          <w:spacing w:val="-3"/>
        </w:rPr>
        <w:t xml:space="preserve"> </w:t>
      </w:r>
      <w:r>
        <w:t>made</w:t>
      </w:r>
      <w:r>
        <w:rPr>
          <w:spacing w:val="-3"/>
        </w:rPr>
        <w:t xml:space="preserve"> </w:t>
      </w:r>
      <w:r>
        <w:t>public at a Town Hall on June 29</w:t>
      </w:r>
      <w:r>
        <w:rPr>
          <w:vertAlign w:val="superscript"/>
        </w:rPr>
        <w:t>th</w:t>
      </w:r>
      <w:r>
        <w:t xml:space="preserve">. MRC anticipates that the legislature will not pass the budget for one month. Since the budget for the new fiscal year will not be approved before the start of the fiscal year, MRC will work on a 1/12 budget, which means MRC will receive 1/12 of the previous fiscal year’s budget per month, probably for two months. MRC asked for a few VR related </w:t>
      </w:r>
      <w:proofErr w:type="gramStart"/>
      <w:r>
        <w:t>items, and</w:t>
      </w:r>
      <w:proofErr w:type="gramEnd"/>
      <w:r>
        <w:t xml:space="preserve"> also asked for community living. Asked for 3.8 million additional dollars.</w:t>
      </w:r>
    </w:p>
    <w:p w14:paraId="6D6DCE4E" w14:textId="77777777" w:rsidR="006F11DD" w:rsidRDefault="006F11DD" w:rsidP="004F4900">
      <w:pPr>
        <w:pStyle w:val="BodyText"/>
        <w:spacing w:before="0" w:line="259" w:lineRule="auto"/>
        <w:ind w:left="1080" w:right="203"/>
      </w:pPr>
      <w:r>
        <w:t>This includes $500,000 for the Empower to Employ partnership with the Department of Transitional</w:t>
      </w:r>
      <w:r>
        <w:rPr>
          <w:spacing w:val="-3"/>
        </w:rPr>
        <w:t xml:space="preserve"> </w:t>
      </w:r>
      <w:r>
        <w:t>Assistance</w:t>
      </w:r>
      <w:r>
        <w:rPr>
          <w:spacing w:val="-4"/>
        </w:rPr>
        <w:t xml:space="preserve"> </w:t>
      </w:r>
      <w:r>
        <w:t>(DTA).</w:t>
      </w:r>
      <w:r>
        <w:rPr>
          <w:spacing w:val="-4"/>
        </w:rPr>
        <w:t xml:space="preserve"> </w:t>
      </w:r>
      <w:proofErr w:type="gramStart"/>
      <w:r>
        <w:t>Want</w:t>
      </w:r>
      <w:proofErr w:type="gramEnd"/>
      <w:r>
        <w:rPr>
          <w:spacing w:val="-3"/>
        </w:rPr>
        <w:t xml:space="preserve"> </w:t>
      </w:r>
      <w:r>
        <w:t>MRC</w:t>
      </w:r>
      <w:r>
        <w:rPr>
          <w:spacing w:val="-4"/>
        </w:rPr>
        <w:t xml:space="preserve"> </w:t>
      </w:r>
      <w:r>
        <w:t>staff</w:t>
      </w:r>
      <w:r>
        <w:rPr>
          <w:spacing w:val="-4"/>
        </w:rPr>
        <w:t xml:space="preserve"> </w:t>
      </w:r>
      <w:r>
        <w:t>at</w:t>
      </w:r>
      <w:r>
        <w:rPr>
          <w:spacing w:val="-3"/>
        </w:rPr>
        <w:t xml:space="preserve"> </w:t>
      </w:r>
      <w:r>
        <w:t>DTA</w:t>
      </w:r>
      <w:r>
        <w:rPr>
          <w:spacing w:val="-4"/>
        </w:rPr>
        <w:t xml:space="preserve"> </w:t>
      </w:r>
      <w:r>
        <w:t>locations.</w:t>
      </w:r>
      <w:r>
        <w:rPr>
          <w:spacing w:val="-3"/>
        </w:rPr>
        <w:t xml:space="preserve"> </w:t>
      </w:r>
      <w:r>
        <w:t>There</w:t>
      </w:r>
      <w:r>
        <w:rPr>
          <w:spacing w:val="-4"/>
        </w:rPr>
        <w:t xml:space="preserve"> </w:t>
      </w:r>
      <w:r>
        <w:t>is</w:t>
      </w:r>
      <w:r>
        <w:rPr>
          <w:spacing w:val="-4"/>
        </w:rPr>
        <w:t xml:space="preserve"> </w:t>
      </w:r>
      <w:r>
        <w:t>also</w:t>
      </w:r>
      <w:r>
        <w:rPr>
          <w:spacing w:val="-3"/>
        </w:rPr>
        <w:t xml:space="preserve"> </w:t>
      </w:r>
      <w:r>
        <w:t>$500,000</w:t>
      </w:r>
      <w:r>
        <w:rPr>
          <w:spacing w:val="-4"/>
        </w:rPr>
        <w:t xml:space="preserve"> </w:t>
      </w:r>
      <w:r>
        <w:t>for</w:t>
      </w:r>
      <w:r>
        <w:rPr>
          <w:spacing w:val="-4"/>
        </w:rPr>
        <w:t xml:space="preserve"> </w:t>
      </w:r>
      <w:r>
        <w:t>the WORK Inc pilot project.</w:t>
      </w:r>
    </w:p>
    <w:p w14:paraId="28907C5A" w14:textId="77777777" w:rsidR="006F11DD" w:rsidRDefault="006F11DD" w:rsidP="004F4900">
      <w:pPr>
        <w:pStyle w:val="BodyText"/>
        <w:spacing w:before="77" w:line="259" w:lineRule="auto"/>
        <w:ind w:left="1079"/>
      </w:pPr>
      <w:bookmarkStart w:id="23" w:name="The_workforce_is_looking_for_talent,_MRC"/>
      <w:bookmarkEnd w:id="23"/>
      <w:r>
        <w:t xml:space="preserve">The workforce is looking for </w:t>
      </w:r>
      <w:proofErr w:type="gramStart"/>
      <w:r>
        <w:t>talent,</w:t>
      </w:r>
      <w:proofErr w:type="gramEnd"/>
      <w:r>
        <w:t xml:space="preserve"> MRC can help employers find talent. VR counselors must have more manageable caseloads. MRC needs more money to hire more counselors to lessen their</w:t>
      </w:r>
      <w:r>
        <w:rPr>
          <w:spacing w:val="-3"/>
        </w:rPr>
        <w:t xml:space="preserve"> </w:t>
      </w:r>
      <w:r>
        <w:t>counselors’</w:t>
      </w:r>
      <w:r>
        <w:rPr>
          <w:spacing w:val="-4"/>
        </w:rPr>
        <w:t xml:space="preserve"> </w:t>
      </w:r>
      <w:r>
        <w:t>workloads</w:t>
      </w:r>
      <w:r>
        <w:rPr>
          <w:spacing w:val="-4"/>
        </w:rPr>
        <w:t xml:space="preserve"> </w:t>
      </w:r>
      <w:r>
        <w:t>and</w:t>
      </w:r>
      <w:r>
        <w:rPr>
          <w:spacing w:val="-4"/>
        </w:rPr>
        <w:t xml:space="preserve"> </w:t>
      </w:r>
      <w:r>
        <w:t>increase</w:t>
      </w:r>
      <w:r>
        <w:rPr>
          <w:spacing w:val="-4"/>
        </w:rPr>
        <w:t xml:space="preserve"> </w:t>
      </w:r>
      <w:r>
        <w:t>the</w:t>
      </w:r>
      <w:r>
        <w:rPr>
          <w:spacing w:val="-4"/>
        </w:rPr>
        <w:t xml:space="preserve"> </w:t>
      </w:r>
      <w:r>
        <w:t>number</w:t>
      </w:r>
      <w:r>
        <w:rPr>
          <w:spacing w:val="-3"/>
        </w:rPr>
        <w:t xml:space="preserve"> </w:t>
      </w:r>
      <w:r>
        <w:t>of</w:t>
      </w:r>
      <w:r>
        <w:rPr>
          <w:spacing w:val="-4"/>
        </w:rPr>
        <w:t xml:space="preserve"> </w:t>
      </w:r>
      <w:r>
        <w:t>consumers</w:t>
      </w:r>
      <w:r>
        <w:rPr>
          <w:spacing w:val="-4"/>
        </w:rPr>
        <w:t xml:space="preserve"> </w:t>
      </w:r>
      <w:r>
        <w:t>who</w:t>
      </w:r>
      <w:r>
        <w:rPr>
          <w:spacing w:val="-3"/>
        </w:rPr>
        <w:t xml:space="preserve"> </w:t>
      </w:r>
      <w:r>
        <w:t>find</w:t>
      </w:r>
      <w:r>
        <w:rPr>
          <w:spacing w:val="-3"/>
        </w:rPr>
        <w:t xml:space="preserve"> </w:t>
      </w:r>
      <w:r>
        <w:t>employment.</w:t>
      </w:r>
      <w:r>
        <w:rPr>
          <w:spacing w:val="-1"/>
        </w:rPr>
        <w:t xml:space="preserve"> </w:t>
      </w:r>
      <w:r>
        <w:t>The MRC employment placement rate has not changed from 2004 to today, still placing approximately 3,000 consumers in the workforce annually.</w:t>
      </w:r>
    </w:p>
    <w:p w14:paraId="49FF3F78" w14:textId="77777777" w:rsidR="006F11DD" w:rsidRDefault="006F11DD" w:rsidP="006F11DD">
      <w:pPr>
        <w:pStyle w:val="BodyText"/>
        <w:spacing w:line="259" w:lineRule="auto"/>
        <w:sectPr w:rsidR="006F11DD" w:rsidSect="006F11DD">
          <w:pgSz w:w="12240" w:h="15840"/>
          <w:pgMar w:top="660" w:right="1080" w:bottom="940" w:left="1080" w:header="0" w:footer="742" w:gutter="0"/>
          <w:cols w:space="720"/>
        </w:sectPr>
      </w:pPr>
    </w:p>
    <w:p w14:paraId="6032AFF7" w14:textId="77777777" w:rsidR="006F11DD" w:rsidRDefault="006F11DD" w:rsidP="004F4900">
      <w:pPr>
        <w:pStyle w:val="BodyText"/>
        <w:spacing w:before="40" w:line="259" w:lineRule="auto"/>
        <w:ind w:left="1080" w:right="90"/>
      </w:pPr>
      <w:bookmarkStart w:id="24" w:name="The_process_for_the_budget_is_MRC_first_"/>
      <w:bookmarkEnd w:id="24"/>
      <w:r>
        <w:lastRenderedPageBreak/>
        <w:t>The process for the budget is MRC first sends the requested budget to the EOHHS. The Secretary reviews the budget and then sends it to the Governor’s office. This has happened and</w:t>
      </w:r>
      <w:r>
        <w:rPr>
          <w:spacing w:val="-4"/>
        </w:rPr>
        <w:t xml:space="preserve"> </w:t>
      </w:r>
      <w:r>
        <w:t>the</w:t>
      </w:r>
      <w:r>
        <w:rPr>
          <w:spacing w:val="-3"/>
        </w:rPr>
        <w:t xml:space="preserve"> </w:t>
      </w:r>
      <w:r>
        <w:t>governor</w:t>
      </w:r>
      <w:r>
        <w:rPr>
          <w:spacing w:val="-4"/>
        </w:rPr>
        <w:t xml:space="preserve"> </w:t>
      </w:r>
      <w:r>
        <w:t>sent</w:t>
      </w:r>
      <w:r>
        <w:rPr>
          <w:spacing w:val="-3"/>
        </w:rPr>
        <w:t xml:space="preserve"> </w:t>
      </w:r>
      <w:r>
        <w:t>the</w:t>
      </w:r>
      <w:r>
        <w:rPr>
          <w:spacing w:val="-2"/>
        </w:rPr>
        <w:t xml:space="preserve"> </w:t>
      </w:r>
      <w:r>
        <w:t>budget</w:t>
      </w:r>
      <w:r>
        <w:rPr>
          <w:spacing w:val="-3"/>
        </w:rPr>
        <w:t xml:space="preserve"> </w:t>
      </w:r>
      <w:r>
        <w:t>to</w:t>
      </w:r>
      <w:r>
        <w:rPr>
          <w:spacing w:val="-3"/>
        </w:rPr>
        <w:t xml:space="preserve"> </w:t>
      </w:r>
      <w:r>
        <w:t>the</w:t>
      </w:r>
      <w:r>
        <w:rPr>
          <w:spacing w:val="-3"/>
        </w:rPr>
        <w:t xml:space="preserve"> </w:t>
      </w:r>
      <w:r>
        <w:t>House</w:t>
      </w:r>
      <w:r>
        <w:rPr>
          <w:spacing w:val="-4"/>
        </w:rPr>
        <w:t xml:space="preserve"> </w:t>
      </w:r>
      <w:r>
        <w:t>Ways</w:t>
      </w:r>
      <w:r>
        <w:rPr>
          <w:spacing w:val="-2"/>
        </w:rPr>
        <w:t xml:space="preserve"> </w:t>
      </w:r>
      <w:r>
        <w:t>&amp;</w:t>
      </w:r>
      <w:r>
        <w:rPr>
          <w:spacing w:val="-4"/>
        </w:rPr>
        <w:t xml:space="preserve"> </w:t>
      </w:r>
      <w:r>
        <w:t>Means</w:t>
      </w:r>
      <w:r>
        <w:rPr>
          <w:spacing w:val="-4"/>
        </w:rPr>
        <w:t xml:space="preserve"> </w:t>
      </w:r>
      <w:r>
        <w:t>Committee.</w:t>
      </w:r>
      <w:r>
        <w:rPr>
          <w:spacing w:val="-3"/>
        </w:rPr>
        <w:t xml:space="preserve"> </w:t>
      </w:r>
      <w:r>
        <w:t>The</w:t>
      </w:r>
      <w:r>
        <w:rPr>
          <w:spacing w:val="-3"/>
        </w:rPr>
        <w:t xml:space="preserve"> </w:t>
      </w:r>
      <w:r>
        <w:t>Committee</w:t>
      </w:r>
      <w:r>
        <w:rPr>
          <w:spacing w:val="-3"/>
        </w:rPr>
        <w:t xml:space="preserve"> </w:t>
      </w:r>
      <w:r>
        <w:t>did approve the budget and then sent it to the Senate House Ways &amp; Means Committee, where it was</w:t>
      </w:r>
      <w:r>
        <w:rPr>
          <w:spacing w:val="-2"/>
        </w:rPr>
        <w:t xml:space="preserve"> </w:t>
      </w:r>
      <w:r>
        <w:t>not</w:t>
      </w:r>
      <w:r>
        <w:rPr>
          <w:spacing w:val="-2"/>
        </w:rPr>
        <w:t xml:space="preserve"> </w:t>
      </w:r>
      <w:r>
        <w:t>approved.</w:t>
      </w:r>
      <w:r>
        <w:rPr>
          <w:spacing w:val="-2"/>
        </w:rPr>
        <w:t xml:space="preserve"> </w:t>
      </w:r>
      <w:r>
        <w:t>MRC</w:t>
      </w:r>
      <w:r>
        <w:rPr>
          <w:spacing w:val="-2"/>
        </w:rPr>
        <w:t xml:space="preserve"> </w:t>
      </w:r>
      <w:r>
        <w:t>amended</w:t>
      </w:r>
      <w:r>
        <w:rPr>
          <w:spacing w:val="-1"/>
        </w:rPr>
        <w:t xml:space="preserve"> </w:t>
      </w:r>
      <w:r>
        <w:t>the budget,</w:t>
      </w:r>
      <w:r>
        <w:rPr>
          <w:spacing w:val="-2"/>
        </w:rPr>
        <w:t xml:space="preserve"> </w:t>
      </w:r>
      <w:r>
        <w:t>but</w:t>
      </w:r>
      <w:r>
        <w:rPr>
          <w:spacing w:val="-1"/>
        </w:rPr>
        <w:t xml:space="preserve"> </w:t>
      </w:r>
      <w:r>
        <w:t>it</w:t>
      </w:r>
      <w:r>
        <w:rPr>
          <w:spacing w:val="-1"/>
        </w:rPr>
        <w:t xml:space="preserve"> </w:t>
      </w:r>
      <w:r>
        <w:t>is</w:t>
      </w:r>
      <w:r>
        <w:rPr>
          <w:spacing w:val="-2"/>
        </w:rPr>
        <w:t xml:space="preserve"> </w:t>
      </w:r>
      <w:r>
        <w:t>still</w:t>
      </w:r>
      <w:r>
        <w:rPr>
          <w:spacing w:val="-2"/>
        </w:rPr>
        <w:t xml:space="preserve"> </w:t>
      </w:r>
      <w:r>
        <w:t>at</w:t>
      </w:r>
      <w:r>
        <w:rPr>
          <w:spacing w:val="-1"/>
        </w:rPr>
        <w:t xml:space="preserve"> </w:t>
      </w:r>
      <w:r>
        <w:t>the</w:t>
      </w:r>
      <w:r>
        <w:rPr>
          <w:spacing w:val="-1"/>
        </w:rPr>
        <w:t xml:space="preserve"> </w:t>
      </w:r>
      <w:r>
        <w:t>Senate</w:t>
      </w:r>
      <w:r>
        <w:rPr>
          <w:spacing w:val="-1"/>
        </w:rPr>
        <w:t xml:space="preserve"> </w:t>
      </w:r>
      <w:r>
        <w:t>waiting</w:t>
      </w:r>
      <w:r>
        <w:rPr>
          <w:spacing w:val="-2"/>
        </w:rPr>
        <w:t xml:space="preserve"> </w:t>
      </w:r>
      <w:r>
        <w:t>for</w:t>
      </w:r>
      <w:r>
        <w:rPr>
          <w:spacing w:val="-2"/>
        </w:rPr>
        <w:t xml:space="preserve"> </w:t>
      </w:r>
      <w:r>
        <w:t>a</w:t>
      </w:r>
      <w:r>
        <w:rPr>
          <w:spacing w:val="-2"/>
        </w:rPr>
        <w:t xml:space="preserve"> </w:t>
      </w:r>
      <w:r>
        <w:t>decision.</w:t>
      </w:r>
    </w:p>
    <w:p w14:paraId="13957A9D" w14:textId="77777777" w:rsidR="006F11DD" w:rsidRPr="00A3697C" w:rsidRDefault="006F11DD" w:rsidP="00A3697C">
      <w:pPr>
        <w:pStyle w:val="Heading4"/>
        <w:numPr>
          <w:ilvl w:val="0"/>
          <w:numId w:val="13"/>
        </w:numPr>
        <w:rPr>
          <w:b/>
          <w:bCs/>
        </w:rPr>
      </w:pPr>
      <w:bookmarkStart w:id="25" w:name="_Staffing"/>
      <w:bookmarkEnd w:id="25"/>
      <w:r w:rsidRPr="00A3697C">
        <w:rPr>
          <w:b/>
          <w:bCs/>
        </w:rPr>
        <w:t>Staffing</w:t>
      </w:r>
    </w:p>
    <w:p w14:paraId="688D9161" w14:textId="77777777" w:rsidR="006F11DD" w:rsidRDefault="006F11DD" w:rsidP="004F4900">
      <w:pPr>
        <w:pStyle w:val="BodyText"/>
        <w:spacing w:before="61" w:line="259" w:lineRule="auto"/>
        <w:ind w:left="1080"/>
      </w:pPr>
      <w:bookmarkStart w:id="26" w:name="MRC_has_been_hit_with_vacancies._There_a"/>
      <w:bookmarkEnd w:id="26"/>
      <w:r>
        <w:t>MRC</w:t>
      </w:r>
      <w:r>
        <w:rPr>
          <w:spacing w:val="-3"/>
        </w:rPr>
        <w:t xml:space="preserve"> </w:t>
      </w:r>
      <w:r>
        <w:t>has</w:t>
      </w:r>
      <w:r>
        <w:rPr>
          <w:spacing w:val="-3"/>
        </w:rPr>
        <w:t xml:space="preserve"> </w:t>
      </w:r>
      <w:r>
        <w:t>been</w:t>
      </w:r>
      <w:r>
        <w:rPr>
          <w:spacing w:val="-3"/>
        </w:rPr>
        <w:t xml:space="preserve"> </w:t>
      </w:r>
      <w:r>
        <w:t>hit</w:t>
      </w:r>
      <w:r>
        <w:rPr>
          <w:spacing w:val="-3"/>
        </w:rPr>
        <w:t xml:space="preserve"> </w:t>
      </w:r>
      <w:r>
        <w:t>with</w:t>
      </w:r>
      <w:r>
        <w:rPr>
          <w:spacing w:val="-3"/>
        </w:rPr>
        <w:t xml:space="preserve"> </w:t>
      </w:r>
      <w:r>
        <w:t>vacancies.</w:t>
      </w:r>
      <w:r>
        <w:rPr>
          <w:spacing w:val="-2"/>
        </w:rPr>
        <w:t xml:space="preserve"> </w:t>
      </w:r>
      <w:r>
        <w:t>There</w:t>
      </w:r>
      <w:r>
        <w:rPr>
          <w:spacing w:val="-2"/>
        </w:rPr>
        <w:t xml:space="preserve"> </w:t>
      </w:r>
      <w:r>
        <w:t>are</w:t>
      </w:r>
      <w:r>
        <w:rPr>
          <w:spacing w:val="-3"/>
        </w:rPr>
        <w:t xml:space="preserve"> </w:t>
      </w:r>
      <w:r>
        <w:t>39</w:t>
      </w:r>
      <w:r>
        <w:rPr>
          <w:spacing w:val="-3"/>
        </w:rPr>
        <w:t xml:space="preserve"> </w:t>
      </w:r>
      <w:r>
        <w:t>vacancies</w:t>
      </w:r>
      <w:r>
        <w:rPr>
          <w:spacing w:val="-3"/>
        </w:rPr>
        <w:t xml:space="preserve"> </w:t>
      </w:r>
      <w:r>
        <w:t>for</w:t>
      </w:r>
      <w:r>
        <w:rPr>
          <w:spacing w:val="-3"/>
        </w:rPr>
        <w:t xml:space="preserve"> </w:t>
      </w:r>
      <w:r>
        <w:t>VR;</w:t>
      </w:r>
      <w:r>
        <w:rPr>
          <w:spacing w:val="-3"/>
        </w:rPr>
        <w:t xml:space="preserve"> </w:t>
      </w:r>
      <w:r>
        <w:t>it</w:t>
      </w:r>
      <w:r>
        <w:rPr>
          <w:spacing w:val="-1"/>
        </w:rPr>
        <w:t xml:space="preserve"> </w:t>
      </w:r>
      <w:proofErr w:type="gramStart"/>
      <w:r>
        <w:t>had</w:t>
      </w:r>
      <w:r>
        <w:rPr>
          <w:spacing w:val="-3"/>
        </w:rPr>
        <w:t xml:space="preserve"> </w:t>
      </w:r>
      <w:r>
        <w:t>been</w:t>
      </w:r>
      <w:proofErr w:type="gramEnd"/>
      <w:r>
        <w:rPr>
          <w:spacing w:val="-3"/>
        </w:rPr>
        <w:t xml:space="preserve"> </w:t>
      </w:r>
      <w:r>
        <w:t>59</w:t>
      </w:r>
      <w:r>
        <w:rPr>
          <w:spacing w:val="-2"/>
        </w:rPr>
        <w:t xml:space="preserve"> </w:t>
      </w:r>
      <w:r>
        <w:t>in</w:t>
      </w:r>
      <w:r>
        <w:rPr>
          <w:spacing w:val="-3"/>
        </w:rPr>
        <w:t xml:space="preserve"> </w:t>
      </w:r>
      <w:r>
        <w:t>March. There are about 16 VR counselor positions to fill in various locations. It is not easy to fill positions in the Berkshires. The HR process is not simple, it’s long and arduous. The Commissioner acknowledged Mr. Mason and the DEIA Council and the work towards making</w:t>
      </w:r>
      <w:r>
        <w:rPr>
          <w:spacing w:val="-3"/>
        </w:rPr>
        <w:t xml:space="preserve"> </w:t>
      </w:r>
      <w:r>
        <w:t>people</w:t>
      </w:r>
      <w:r>
        <w:rPr>
          <w:spacing w:val="-4"/>
        </w:rPr>
        <w:t xml:space="preserve"> </w:t>
      </w:r>
      <w:r>
        <w:t>with</w:t>
      </w:r>
      <w:r>
        <w:rPr>
          <w:spacing w:val="-4"/>
        </w:rPr>
        <w:t xml:space="preserve"> </w:t>
      </w:r>
      <w:r>
        <w:t>disabilities</w:t>
      </w:r>
      <w:r>
        <w:rPr>
          <w:spacing w:val="-4"/>
        </w:rPr>
        <w:t xml:space="preserve"> </w:t>
      </w:r>
      <w:r>
        <w:t>feel</w:t>
      </w:r>
      <w:r>
        <w:rPr>
          <w:spacing w:val="-3"/>
        </w:rPr>
        <w:t xml:space="preserve"> </w:t>
      </w:r>
      <w:r>
        <w:t>welcome.</w:t>
      </w:r>
      <w:r>
        <w:rPr>
          <w:spacing w:val="-5"/>
        </w:rPr>
        <w:t xml:space="preserve"> </w:t>
      </w:r>
      <w:r>
        <w:t>The</w:t>
      </w:r>
      <w:r>
        <w:rPr>
          <w:spacing w:val="-3"/>
        </w:rPr>
        <w:t xml:space="preserve"> </w:t>
      </w:r>
      <w:r>
        <w:t>Hyannis</w:t>
      </w:r>
      <w:r>
        <w:rPr>
          <w:spacing w:val="-3"/>
        </w:rPr>
        <w:t xml:space="preserve"> </w:t>
      </w:r>
      <w:r>
        <w:t>Area</w:t>
      </w:r>
      <w:r>
        <w:rPr>
          <w:spacing w:val="-4"/>
        </w:rPr>
        <w:t xml:space="preserve"> </w:t>
      </w:r>
      <w:r>
        <w:t>Director</w:t>
      </w:r>
      <w:r>
        <w:rPr>
          <w:spacing w:val="-4"/>
        </w:rPr>
        <w:t xml:space="preserve"> </w:t>
      </w:r>
      <w:r>
        <w:t>position</w:t>
      </w:r>
      <w:r>
        <w:rPr>
          <w:spacing w:val="-4"/>
        </w:rPr>
        <w:t xml:space="preserve"> </w:t>
      </w:r>
      <w:r>
        <w:t>is</w:t>
      </w:r>
      <w:r>
        <w:rPr>
          <w:spacing w:val="-4"/>
        </w:rPr>
        <w:t xml:space="preserve"> </w:t>
      </w:r>
      <w:r>
        <w:t>open. MRC needs to come up with a new recruiting strategy for this position.</w:t>
      </w:r>
    </w:p>
    <w:p w14:paraId="1A0F26DC" w14:textId="77777777" w:rsidR="006F11DD" w:rsidRPr="00A3697C" w:rsidRDefault="006F11DD" w:rsidP="00A3697C">
      <w:pPr>
        <w:pStyle w:val="Heading4"/>
        <w:numPr>
          <w:ilvl w:val="0"/>
          <w:numId w:val="13"/>
        </w:numPr>
        <w:rPr>
          <w:b/>
          <w:bCs/>
        </w:rPr>
      </w:pPr>
      <w:bookmarkStart w:id="27" w:name="_Consumer_Summit"/>
      <w:bookmarkEnd w:id="27"/>
      <w:r w:rsidRPr="00A3697C">
        <w:rPr>
          <w:b/>
          <w:bCs/>
        </w:rPr>
        <w:t>Consumer Summit</w:t>
      </w:r>
    </w:p>
    <w:p w14:paraId="5252799F" w14:textId="77777777" w:rsidR="006F11DD" w:rsidRDefault="006F11DD" w:rsidP="004F4900">
      <w:pPr>
        <w:pStyle w:val="BodyText"/>
        <w:spacing w:before="62" w:line="259" w:lineRule="auto"/>
        <w:ind w:left="1080" w:right="120"/>
      </w:pPr>
      <w:r>
        <w:t>Gabrielle Lawrence-Soto, Assistant Director of Learning Community Engagement, discussed this in place of Amanda Baczko. The Request for Response (RFR) is closing, MRC will know the vendor next week. The site was narrowed to the Sheraton Framingham Hotel &amp; Conference Center. The summit will be on September 7</w:t>
      </w:r>
      <w:r>
        <w:rPr>
          <w:vertAlign w:val="superscript"/>
        </w:rPr>
        <w:t>th</w:t>
      </w:r>
      <w:r>
        <w:t xml:space="preserve"> and 8</w:t>
      </w:r>
      <w:r>
        <w:rPr>
          <w:vertAlign w:val="superscript"/>
        </w:rPr>
        <w:t>th</w:t>
      </w:r>
      <w:r>
        <w:t>. The first day is focused</w:t>
      </w:r>
      <w:r>
        <w:rPr>
          <w:spacing w:val="-3"/>
        </w:rPr>
        <w:t xml:space="preserve"> </w:t>
      </w:r>
      <w:r>
        <w:t>on</w:t>
      </w:r>
      <w:r>
        <w:rPr>
          <w:spacing w:val="-2"/>
        </w:rPr>
        <w:t xml:space="preserve"> </w:t>
      </w:r>
      <w:r>
        <w:t>consumers,</w:t>
      </w:r>
      <w:r>
        <w:rPr>
          <w:spacing w:val="-3"/>
        </w:rPr>
        <w:t xml:space="preserve"> </w:t>
      </w:r>
      <w:r>
        <w:t>the</w:t>
      </w:r>
      <w:r>
        <w:rPr>
          <w:spacing w:val="-3"/>
        </w:rPr>
        <w:t xml:space="preserve"> </w:t>
      </w:r>
      <w:r>
        <w:t>second</w:t>
      </w:r>
      <w:r>
        <w:rPr>
          <w:spacing w:val="-2"/>
        </w:rPr>
        <w:t xml:space="preserve"> </w:t>
      </w:r>
      <w:r>
        <w:t>day</w:t>
      </w:r>
      <w:r>
        <w:rPr>
          <w:spacing w:val="-3"/>
        </w:rPr>
        <w:t xml:space="preserve"> </w:t>
      </w:r>
      <w:r>
        <w:t>is</w:t>
      </w:r>
      <w:r>
        <w:rPr>
          <w:spacing w:val="-3"/>
        </w:rPr>
        <w:t xml:space="preserve"> </w:t>
      </w:r>
      <w:r>
        <w:t>focused</w:t>
      </w:r>
      <w:r>
        <w:rPr>
          <w:spacing w:val="-3"/>
        </w:rPr>
        <w:t xml:space="preserve"> </w:t>
      </w:r>
      <w:r>
        <w:t>on</w:t>
      </w:r>
      <w:r>
        <w:rPr>
          <w:spacing w:val="-2"/>
        </w:rPr>
        <w:t xml:space="preserve"> </w:t>
      </w:r>
      <w:r>
        <w:t>professional</w:t>
      </w:r>
      <w:r>
        <w:rPr>
          <w:spacing w:val="-3"/>
        </w:rPr>
        <w:t xml:space="preserve"> </w:t>
      </w:r>
      <w:r>
        <w:t>development.</w:t>
      </w:r>
      <w:r>
        <w:rPr>
          <w:spacing w:val="-3"/>
        </w:rPr>
        <w:t xml:space="preserve"> </w:t>
      </w:r>
      <w:r>
        <w:t>A</w:t>
      </w:r>
      <w:r>
        <w:rPr>
          <w:spacing w:val="-3"/>
        </w:rPr>
        <w:t xml:space="preserve"> </w:t>
      </w:r>
      <w:r>
        <w:t>steering committee</w:t>
      </w:r>
      <w:r>
        <w:rPr>
          <w:spacing w:val="-2"/>
        </w:rPr>
        <w:t xml:space="preserve"> </w:t>
      </w:r>
      <w:r>
        <w:t>will</w:t>
      </w:r>
      <w:r>
        <w:rPr>
          <w:spacing w:val="-3"/>
        </w:rPr>
        <w:t xml:space="preserve"> </w:t>
      </w:r>
      <w:r>
        <w:t>be</w:t>
      </w:r>
      <w:r>
        <w:rPr>
          <w:spacing w:val="-2"/>
        </w:rPr>
        <w:t xml:space="preserve"> </w:t>
      </w:r>
      <w:r>
        <w:t>formed</w:t>
      </w:r>
      <w:r>
        <w:rPr>
          <w:spacing w:val="-1"/>
        </w:rPr>
        <w:t xml:space="preserve"> </w:t>
      </w:r>
      <w:r>
        <w:t>after</w:t>
      </w:r>
      <w:r>
        <w:rPr>
          <w:spacing w:val="-3"/>
        </w:rPr>
        <w:t xml:space="preserve"> </w:t>
      </w:r>
      <w:r>
        <w:t>the</w:t>
      </w:r>
      <w:r>
        <w:rPr>
          <w:spacing w:val="-3"/>
        </w:rPr>
        <w:t xml:space="preserve"> </w:t>
      </w:r>
      <w:r>
        <w:t>vendor</w:t>
      </w:r>
      <w:r>
        <w:rPr>
          <w:spacing w:val="-3"/>
        </w:rPr>
        <w:t xml:space="preserve"> </w:t>
      </w:r>
      <w:r>
        <w:t>is</w:t>
      </w:r>
      <w:r>
        <w:rPr>
          <w:spacing w:val="-3"/>
        </w:rPr>
        <w:t xml:space="preserve"> </w:t>
      </w:r>
      <w:r>
        <w:t>in</w:t>
      </w:r>
      <w:r>
        <w:rPr>
          <w:spacing w:val="-2"/>
        </w:rPr>
        <w:t xml:space="preserve"> </w:t>
      </w:r>
      <w:r>
        <w:t>place,</w:t>
      </w:r>
      <w:r>
        <w:rPr>
          <w:spacing w:val="-3"/>
        </w:rPr>
        <w:t xml:space="preserve"> </w:t>
      </w:r>
      <w:r>
        <w:t>will</w:t>
      </w:r>
      <w:r>
        <w:rPr>
          <w:spacing w:val="-3"/>
        </w:rPr>
        <w:t xml:space="preserve"> </w:t>
      </w:r>
      <w:r>
        <w:t>know</w:t>
      </w:r>
      <w:r>
        <w:rPr>
          <w:spacing w:val="-2"/>
        </w:rPr>
        <w:t xml:space="preserve"> </w:t>
      </w:r>
      <w:r>
        <w:t>more</w:t>
      </w:r>
      <w:r>
        <w:rPr>
          <w:spacing w:val="-3"/>
        </w:rPr>
        <w:t xml:space="preserve"> </w:t>
      </w:r>
      <w:r>
        <w:t>the</w:t>
      </w:r>
      <w:r>
        <w:rPr>
          <w:spacing w:val="-3"/>
        </w:rPr>
        <w:t xml:space="preserve"> </w:t>
      </w:r>
      <w:r>
        <w:t>next</w:t>
      </w:r>
      <w:r>
        <w:rPr>
          <w:spacing w:val="-3"/>
        </w:rPr>
        <w:t xml:space="preserve"> </w:t>
      </w:r>
      <w:r>
        <w:t>week.</w:t>
      </w:r>
      <w:r>
        <w:rPr>
          <w:spacing w:val="-3"/>
        </w:rPr>
        <w:t xml:space="preserve"> </w:t>
      </w:r>
      <w:r>
        <w:t>MRC will reach out to the SRC for input. Looking for feedback about what worked and did not work last year.</w:t>
      </w:r>
    </w:p>
    <w:p w14:paraId="4110AF57" w14:textId="77777777" w:rsidR="006F11DD" w:rsidRDefault="006F11DD" w:rsidP="004F4900">
      <w:pPr>
        <w:pStyle w:val="BodyText"/>
        <w:spacing w:before="77" w:line="259" w:lineRule="auto"/>
        <w:ind w:left="1080" w:right="594"/>
        <w:jc w:val="both"/>
      </w:pPr>
      <w:r>
        <w:t>Mr.</w:t>
      </w:r>
      <w:r>
        <w:rPr>
          <w:spacing w:val="-1"/>
        </w:rPr>
        <w:t xml:space="preserve"> </w:t>
      </w:r>
      <w:r>
        <w:t>Goodwin stated he would</w:t>
      </w:r>
      <w:r>
        <w:rPr>
          <w:spacing w:val="-1"/>
        </w:rPr>
        <w:t xml:space="preserve"> </w:t>
      </w:r>
      <w:r>
        <w:t>like to be on</w:t>
      </w:r>
      <w:r>
        <w:rPr>
          <w:spacing w:val="-1"/>
        </w:rPr>
        <w:t xml:space="preserve"> </w:t>
      </w:r>
      <w:r>
        <w:t>the steering committee</w:t>
      </w:r>
      <w:r>
        <w:rPr>
          <w:spacing w:val="-1"/>
        </w:rPr>
        <w:t xml:space="preserve"> </w:t>
      </w:r>
      <w:r>
        <w:t>for</w:t>
      </w:r>
      <w:r>
        <w:rPr>
          <w:spacing w:val="-1"/>
        </w:rPr>
        <w:t xml:space="preserve"> </w:t>
      </w:r>
      <w:r>
        <w:t>the consumer conference.</w:t>
      </w:r>
      <w:r>
        <w:rPr>
          <w:spacing w:val="-3"/>
        </w:rPr>
        <w:t xml:space="preserve"> </w:t>
      </w:r>
      <w:r>
        <w:t>Chair</w:t>
      </w:r>
      <w:r>
        <w:rPr>
          <w:spacing w:val="-4"/>
        </w:rPr>
        <w:t xml:space="preserve"> </w:t>
      </w:r>
      <w:r>
        <w:t>Canada</w:t>
      </w:r>
      <w:r>
        <w:rPr>
          <w:spacing w:val="-2"/>
        </w:rPr>
        <w:t xml:space="preserve"> </w:t>
      </w:r>
      <w:r>
        <w:t>will</w:t>
      </w:r>
      <w:r>
        <w:rPr>
          <w:spacing w:val="-4"/>
        </w:rPr>
        <w:t xml:space="preserve"> </w:t>
      </w:r>
      <w:r>
        <w:t>reach</w:t>
      </w:r>
      <w:r>
        <w:rPr>
          <w:spacing w:val="-3"/>
        </w:rPr>
        <w:t xml:space="preserve"> </w:t>
      </w:r>
      <w:r>
        <w:t>out</w:t>
      </w:r>
      <w:r>
        <w:rPr>
          <w:spacing w:val="-3"/>
        </w:rPr>
        <w:t xml:space="preserve"> </w:t>
      </w:r>
      <w:r>
        <w:t>to</w:t>
      </w:r>
      <w:r>
        <w:rPr>
          <w:spacing w:val="-3"/>
        </w:rPr>
        <w:t xml:space="preserve"> </w:t>
      </w:r>
      <w:r>
        <w:t>Ms.</w:t>
      </w:r>
      <w:r>
        <w:rPr>
          <w:spacing w:val="-4"/>
        </w:rPr>
        <w:t xml:space="preserve"> </w:t>
      </w:r>
      <w:r>
        <w:t>Lawrence-Soto</w:t>
      </w:r>
      <w:r>
        <w:rPr>
          <w:spacing w:val="-2"/>
        </w:rPr>
        <w:t xml:space="preserve"> </w:t>
      </w:r>
      <w:r>
        <w:t>with</w:t>
      </w:r>
      <w:r>
        <w:rPr>
          <w:spacing w:val="-4"/>
        </w:rPr>
        <w:t xml:space="preserve"> </w:t>
      </w:r>
      <w:r>
        <w:t>the</w:t>
      </w:r>
      <w:r>
        <w:rPr>
          <w:spacing w:val="-4"/>
        </w:rPr>
        <w:t xml:space="preserve"> </w:t>
      </w:r>
      <w:r>
        <w:t>names</w:t>
      </w:r>
      <w:r>
        <w:rPr>
          <w:spacing w:val="-2"/>
        </w:rPr>
        <w:t xml:space="preserve"> </w:t>
      </w:r>
      <w:r>
        <w:t>of</w:t>
      </w:r>
      <w:r>
        <w:rPr>
          <w:spacing w:val="-4"/>
        </w:rPr>
        <w:t xml:space="preserve"> </w:t>
      </w:r>
      <w:r>
        <w:t>SRC members who wish to serve on the steering committee.</w:t>
      </w:r>
    </w:p>
    <w:p w14:paraId="382369A2" w14:textId="77777777" w:rsidR="006F11DD" w:rsidRPr="00A3697C" w:rsidRDefault="006F11DD" w:rsidP="00A3697C">
      <w:pPr>
        <w:pStyle w:val="Heading4"/>
        <w:numPr>
          <w:ilvl w:val="0"/>
          <w:numId w:val="13"/>
        </w:numPr>
        <w:rPr>
          <w:b/>
          <w:bCs/>
        </w:rPr>
      </w:pPr>
      <w:bookmarkStart w:id="28" w:name="_Rebranding"/>
      <w:bookmarkEnd w:id="28"/>
      <w:r w:rsidRPr="00A3697C">
        <w:rPr>
          <w:b/>
          <w:bCs/>
        </w:rPr>
        <w:t>Rebranding</w:t>
      </w:r>
    </w:p>
    <w:p w14:paraId="41983B33" w14:textId="77777777" w:rsidR="006F11DD" w:rsidRDefault="006F11DD" w:rsidP="004F4900">
      <w:pPr>
        <w:pStyle w:val="BodyText"/>
        <w:spacing w:line="259" w:lineRule="auto"/>
        <w:ind w:left="1080" w:right="167"/>
      </w:pPr>
      <w:bookmarkStart w:id="29" w:name="Commissioner_Wolf_stated_that_MRC_sent_a"/>
      <w:bookmarkEnd w:id="29"/>
      <w:r>
        <w:t>Commissioner</w:t>
      </w:r>
      <w:r>
        <w:rPr>
          <w:spacing w:val="-3"/>
        </w:rPr>
        <w:t xml:space="preserve"> </w:t>
      </w:r>
      <w:r>
        <w:t>Wolf</w:t>
      </w:r>
      <w:r>
        <w:rPr>
          <w:spacing w:val="-3"/>
        </w:rPr>
        <w:t xml:space="preserve"> </w:t>
      </w:r>
      <w:r>
        <w:t>stated</w:t>
      </w:r>
      <w:r>
        <w:rPr>
          <w:spacing w:val="-2"/>
        </w:rPr>
        <w:t xml:space="preserve"> </w:t>
      </w:r>
      <w:r>
        <w:t>that</w:t>
      </w:r>
      <w:r>
        <w:rPr>
          <w:spacing w:val="-3"/>
        </w:rPr>
        <w:t xml:space="preserve"> </w:t>
      </w:r>
      <w:r>
        <w:t>MRC</w:t>
      </w:r>
      <w:r>
        <w:rPr>
          <w:spacing w:val="-3"/>
        </w:rPr>
        <w:t xml:space="preserve"> </w:t>
      </w:r>
      <w:r>
        <w:t>sent</w:t>
      </w:r>
      <w:r>
        <w:rPr>
          <w:spacing w:val="-3"/>
        </w:rPr>
        <w:t xml:space="preserve"> </w:t>
      </w:r>
      <w:r>
        <w:t>a</w:t>
      </w:r>
      <w:r>
        <w:rPr>
          <w:spacing w:val="-2"/>
        </w:rPr>
        <w:t xml:space="preserve"> </w:t>
      </w:r>
      <w:r>
        <w:t>memo</w:t>
      </w:r>
      <w:r>
        <w:rPr>
          <w:spacing w:val="-2"/>
        </w:rPr>
        <w:t xml:space="preserve"> </w:t>
      </w:r>
      <w:r>
        <w:t>to</w:t>
      </w:r>
      <w:r>
        <w:rPr>
          <w:spacing w:val="-2"/>
        </w:rPr>
        <w:t xml:space="preserve"> </w:t>
      </w:r>
      <w:r>
        <w:t>the</w:t>
      </w:r>
      <w:r>
        <w:rPr>
          <w:spacing w:val="-2"/>
        </w:rPr>
        <w:t xml:space="preserve"> </w:t>
      </w:r>
      <w:r>
        <w:t>Governor</w:t>
      </w:r>
      <w:r>
        <w:rPr>
          <w:spacing w:val="-2"/>
        </w:rPr>
        <w:t xml:space="preserve"> </w:t>
      </w:r>
      <w:r>
        <w:t>about</w:t>
      </w:r>
      <w:r>
        <w:rPr>
          <w:spacing w:val="-3"/>
        </w:rPr>
        <w:t xml:space="preserve"> </w:t>
      </w:r>
      <w:r>
        <w:t>the</w:t>
      </w:r>
      <w:r>
        <w:rPr>
          <w:spacing w:val="-2"/>
        </w:rPr>
        <w:t xml:space="preserve"> </w:t>
      </w:r>
      <w:r>
        <w:t>brand,</w:t>
      </w:r>
      <w:r>
        <w:rPr>
          <w:spacing w:val="-3"/>
        </w:rPr>
        <w:t xml:space="preserve"> </w:t>
      </w:r>
      <w:r>
        <w:t>what MRC</w:t>
      </w:r>
      <w:r>
        <w:rPr>
          <w:spacing w:val="-1"/>
        </w:rPr>
        <w:t xml:space="preserve"> </w:t>
      </w:r>
      <w:r>
        <w:t>recommends</w:t>
      </w:r>
      <w:proofErr w:type="gramStart"/>
      <w:r>
        <w:t>,</w:t>
      </w:r>
      <w:r>
        <w:rPr>
          <w:spacing w:val="-1"/>
        </w:rPr>
        <w:t xml:space="preserve"> </w:t>
      </w:r>
      <w:r>
        <w:t>the</w:t>
      </w:r>
      <w:proofErr w:type="gramEnd"/>
      <w:r>
        <w:rPr>
          <w:spacing w:val="-1"/>
        </w:rPr>
        <w:t xml:space="preserve"> </w:t>
      </w:r>
      <w:r>
        <w:t>research behind it.</w:t>
      </w:r>
      <w:r>
        <w:rPr>
          <w:spacing w:val="-1"/>
        </w:rPr>
        <w:t xml:space="preserve"> </w:t>
      </w:r>
      <w:r>
        <w:t>MRC is</w:t>
      </w:r>
      <w:r>
        <w:rPr>
          <w:spacing w:val="-1"/>
        </w:rPr>
        <w:t xml:space="preserve"> </w:t>
      </w:r>
      <w:r>
        <w:t>hopeful that the Governor</w:t>
      </w:r>
      <w:r>
        <w:rPr>
          <w:spacing w:val="-1"/>
        </w:rPr>
        <w:t xml:space="preserve"> </w:t>
      </w:r>
      <w:r>
        <w:t>will</w:t>
      </w:r>
      <w:r>
        <w:rPr>
          <w:spacing w:val="-1"/>
        </w:rPr>
        <w:t xml:space="preserve"> </w:t>
      </w:r>
      <w:r>
        <w:t>approve it. There will be a process to legally change the name. There will be a new design of the logo</w:t>
      </w:r>
      <w:r>
        <w:rPr>
          <w:spacing w:val="-2"/>
        </w:rPr>
        <w:t xml:space="preserve"> </w:t>
      </w:r>
      <w:r>
        <w:t>and</w:t>
      </w:r>
      <w:r>
        <w:rPr>
          <w:spacing w:val="-3"/>
        </w:rPr>
        <w:t xml:space="preserve"> </w:t>
      </w:r>
      <w:r>
        <w:t>new</w:t>
      </w:r>
      <w:r>
        <w:rPr>
          <w:spacing w:val="-2"/>
        </w:rPr>
        <w:t xml:space="preserve"> </w:t>
      </w:r>
      <w:r>
        <w:t>colors.</w:t>
      </w:r>
      <w:r>
        <w:rPr>
          <w:spacing w:val="-3"/>
        </w:rPr>
        <w:t xml:space="preserve"> </w:t>
      </w:r>
      <w:r>
        <w:t>There</w:t>
      </w:r>
      <w:r>
        <w:rPr>
          <w:spacing w:val="-2"/>
        </w:rPr>
        <w:t xml:space="preserve"> </w:t>
      </w:r>
      <w:r>
        <w:t>will</w:t>
      </w:r>
      <w:r>
        <w:rPr>
          <w:spacing w:val="-3"/>
        </w:rPr>
        <w:t xml:space="preserve"> </w:t>
      </w:r>
      <w:r>
        <w:t>be</w:t>
      </w:r>
      <w:r>
        <w:rPr>
          <w:spacing w:val="-3"/>
        </w:rPr>
        <w:t xml:space="preserve"> </w:t>
      </w:r>
      <w:r>
        <w:t>new</w:t>
      </w:r>
      <w:r>
        <w:rPr>
          <w:spacing w:val="-3"/>
        </w:rPr>
        <w:t xml:space="preserve"> </w:t>
      </w:r>
      <w:r>
        <w:t>language</w:t>
      </w:r>
      <w:r>
        <w:rPr>
          <w:spacing w:val="-2"/>
        </w:rPr>
        <w:t xml:space="preserve"> </w:t>
      </w:r>
      <w:r>
        <w:t>to</w:t>
      </w:r>
      <w:r>
        <w:rPr>
          <w:spacing w:val="-2"/>
        </w:rPr>
        <w:t xml:space="preserve"> </w:t>
      </w:r>
      <w:r>
        <w:t>reflect</w:t>
      </w:r>
      <w:r>
        <w:rPr>
          <w:spacing w:val="-2"/>
        </w:rPr>
        <w:t xml:space="preserve"> </w:t>
      </w:r>
      <w:r>
        <w:t>the</w:t>
      </w:r>
      <w:r>
        <w:rPr>
          <w:spacing w:val="-3"/>
        </w:rPr>
        <w:t xml:space="preserve"> </w:t>
      </w:r>
      <w:r>
        <w:t>agency</w:t>
      </w:r>
      <w:r>
        <w:rPr>
          <w:spacing w:val="-2"/>
        </w:rPr>
        <w:t xml:space="preserve"> </w:t>
      </w:r>
      <w:r>
        <w:t>better;</w:t>
      </w:r>
      <w:r>
        <w:rPr>
          <w:spacing w:val="-3"/>
        </w:rPr>
        <w:t xml:space="preserve"> </w:t>
      </w:r>
      <w:r>
        <w:t>it</w:t>
      </w:r>
      <w:r>
        <w:rPr>
          <w:spacing w:val="-2"/>
        </w:rPr>
        <w:t xml:space="preserve"> </w:t>
      </w:r>
      <w:r>
        <w:t>is</w:t>
      </w:r>
      <w:r>
        <w:rPr>
          <w:spacing w:val="-3"/>
        </w:rPr>
        <w:t xml:space="preserve"> </w:t>
      </w:r>
      <w:r>
        <w:t>felt</w:t>
      </w:r>
      <w:r>
        <w:rPr>
          <w:spacing w:val="-2"/>
        </w:rPr>
        <w:t xml:space="preserve"> </w:t>
      </w:r>
      <w:r>
        <w:t xml:space="preserve">that the current name and language is now archaic. </w:t>
      </w:r>
      <w:proofErr w:type="gramStart"/>
      <w:r>
        <w:t>Want</w:t>
      </w:r>
      <w:proofErr w:type="gramEnd"/>
      <w:r>
        <w:t xml:space="preserve"> to </w:t>
      </w:r>
      <w:proofErr w:type="gramStart"/>
      <w:r>
        <w:t>reflect</w:t>
      </w:r>
      <w:proofErr w:type="gramEnd"/>
      <w:r>
        <w:t xml:space="preserve"> that the agency wants to help people who want to work and live in their community. The Commissioner cannot share the name yet. She does ask that people sit with the new name for a while after it is revealed. MRC listened to stakeholders and the </w:t>
      </w:r>
      <w:proofErr w:type="gramStart"/>
      <w:r>
        <w:t>people</w:t>
      </w:r>
      <w:proofErr w:type="gramEnd"/>
      <w:r>
        <w:t xml:space="preserve"> served. The Commissioner hopes to hear from the Governor’s office within the next month and will then update the SRC.</w:t>
      </w:r>
    </w:p>
    <w:p w14:paraId="0823FB15" w14:textId="77777777" w:rsidR="006F11DD" w:rsidRDefault="006F11DD" w:rsidP="00A3697C">
      <w:pPr>
        <w:pStyle w:val="Heading4"/>
        <w:numPr>
          <w:ilvl w:val="0"/>
          <w:numId w:val="13"/>
        </w:numPr>
      </w:pPr>
      <w:bookmarkStart w:id="30" w:name="_New_Ombudsman_and_Appeals_Coordinator"/>
      <w:bookmarkEnd w:id="30"/>
      <w:r w:rsidRPr="00A3697C">
        <w:rPr>
          <w:b/>
          <w:bCs/>
        </w:rPr>
        <w:t>New Ombudsman and Appeals Coordinator</w:t>
      </w:r>
    </w:p>
    <w:p w14:paraId="67640927" w14:textId="77777777" w:rsidR="006F11DD" w:rsidRDefault="006F11DD" w:rsidP="00DA20B3">
      <w:pPr>
        <w:pStyle w:val="BodyText"/>
        <w:spacing w:line="259" w:lineRule="auto"/>
        <w:ind w:left="1080"/>
      </w:pPr>
      <w:r>
        <w:t>Emily</w:t>
      </w:r>
      <w:r>
        <w:rPr>
          <w:spacing w:val="-1"/>
        </w:rPr>
        <w:t xml:space="preserve"> </w:t>
      </w:r>
      <w:r>
        <w:t>McCaffrey</w:t>
      </w:r>
      <w:r>
        <w:rPr>
          <w:spacing w:val="-2"/>
        </w:rPr>
        <w:t xml:space="preserve"> </w:t>
      </w:r>
      <w:r>
        <w:t>is</w:t>
      </w:r>
      <w:r>
        <w:rPr>
          <w:spacing w:val="-2"/>
        </w:rPr>
        <w:t xml:space="preserve"> </w:t>
      </w:r>
      <w:r>
        <w:t>the</w:t>
      </w:r>
      <w:r>
        <w:rPr>
          <w:spacing w:val="-2"/>
        </w:rPr>
        <w:t xml:space="preserve"> </w:t>
      </w:r>
      <w:r>
        <w:t>new</w:t>
      </w:r>
      <w:r>
        <w:rPr>
          <w:spacing w:val="-2"/>
        </w:rPr>
        <w:t xml:space="preserve"> </w:t>
      </w:r>
      <w:r>
        <w:t>Ombudsman</w:t>
      </w:r>
      <w:r>
        <w:rPr>
          <w:spacing w:val="-2"/>
        </w:rPr>
        <w:t xml:space="preserve"> </w:t>
      </w:r>
      <w:r>
        <w:t>and</w:t>
      </w:r>
      <w:r>
        <w:rPr>
          <w:spacing w:val="-1"/>
        </w:rPr>
        <w:t xml:space="preserve"> </w:t>
      </w:r>
      <w:r>
        <w:t>Appeals</w:t>
      </w:r>
      <w:r>
        <w:rPr>
          <w:spacing w:val="-2"/>
        </w:rPr>
        <w:t xml:space="preserve"> </w:t>
      </w:r>
      <w:r>
        <w:t>Coordinator</w:t>
      </w:r>
      <w:r>
        <w:rPr>
          <w:spacing w:val="-2"/>
        </w:rPr>
        <w:t xml:space="preserve"> </w:t>
      </w:r>
      <w:r>
        <w:t>in</w:t>
      </w:r>
      <w:r>
        <w:rPr>
          <w:spacing w:val="-2"/>
        </w:rPr>
        <w:t xml:space="preserve"> </w:t>
      </w:r>
      <w:r>
        <w:t>the</w:t>
      </w:r>
      <w:r>
        <w:rPr>
          <w:spacing w:val="-1"/>
        </w:rPr>
        <w:t xml:space="preserve"> </w:t>
      </w:r>
      <w:r>
        <w:t>Office</w:t>
      </w:r>
      <w:r>
        <w:rPr>
          <w:spacing w:val="-2"/>
        </w:rPr>
        <w:t xml:space="preserve"> </w:t>
      </w:r>
      <w:r>
        <w:t>of</w:t>
      </w:r>
      <w:r>
        <w:rPr>
          <w:spacing w:val="-2"/>
        </w:rPr>
        <w:t xml:space="preserve"> </w:t>
      </w:r>
      <w:r>
        <w:t>Learning and Community Engagement of MRC. This role is being revitalized. She has a master’s degree</w:t>
      </w:r>
      <w:r>
        <w:rPr>
          <w:spacing w:val="-4"/>
        </w:rPr>
        <w:t xml:space="preserve"> </w:t>
      </w:r>
      <w:r>
        <w:t>in</w:t>
      </w:r>
      <w:r>
        <w:rPr>
          <w:spacing w:val="-5"/>
        </w:rPr>
        <w:t xml:space="preserve"> </w:t>
      </w:r>
      <w:r>
        <w:t>Community</w:t>
      </w:r>
      <w:r>
        <w:rPr>
          <w:spacing w:val="-4"/>
        </w:rPr>
        <w:t xml:space="preserve"> </w:t>
      </w:r>
      <w:r>
        <w:t>Engagement.</w:t>
      </w:r>
      <w:r>
        <w:rPr>
          <w:spacing w:val="-4"/>
        </w:rPr>
        <w:t xml:space="preserve"> </w:t>
      </w:r>
      <w:r>
        <w:t>She</w:t>
      </w:r>
      <w:r>
        <w:rPr>
          <w:spacing w:val="-4"/>
        </w:rPr>
        <w:t xml:space="preserve"> </w:t>
      </w:r>
      <w:r>
        <w:t>was</w:t>
      </w:r>
      <w:r>
        <w:rPr>
          <w:spacing w:val="-5"/>
        </w:rPr>
        <w:t xml:space="preserve"> </w:t>
      </w:r>
      <w:r>
        <w:t>previously</w:t>
      </w:r>
      <w:r>
        <w:rPr>
          <w:spacing w:val="-5"/>
        </w:rPr>
        <w:t xml:space="preserve"> </w:t>
      </w:r>
      <w:r>
        <w:t>the</w:t>
      </w:r>
      <w:r>
        <w:rPr>
          <w:spacing w:val="-4"/>
        </w:rPr>
        <w:t xml:space="preserve"> </w:t>
      </w:r>
      <w:r>
        <w:t>Director</w:t>
      </w:r>
      <w:r>
        <w:rPr>
          <w:spacing w:val="-5"/>
        </w:rPr>
        <w:t xml:space="preserve"> </w:t>
      </w:r>
      <w:r>
        <w:t>of</w:t>
      </w:r>
      <w:r>
        <w:rPr>
          <w:spacing w:val="-5"/>
        </w:rPr>
        <w:t xml:space="preserve"> </w:t>
      </w:r>
      <w:r>
        <w:t>Community</w:t>
      </w:r>
      <w:r>
        <w:rPr>
          <w:spacing w:val="-5"/>
        </w:rPr>
        <w:t xml:space="preserve"> </w:t>
      </w:r>
      <w:r>
        <w:t xml:space="preserve">Services in the town of </w:t>
      </w:r>
      <w:proofErr w:type="gramStart"/>
      <w:r>
        <w:t>Townsend, and</w:t>
      </w:r>
      <w:proofErr w:type="gramEnd"/>
      <w:r>
        <w:t xml:space="preserve"> has worked with transitional youth at UMass Chan Medical School. She will talk more about her role at the September Quarterly meeting.</w:t>
      </w:r>
    </w:p>
    <w:p w14:paraId="03C003AD" w14:textId="77777777" w:rsidR="006F11DD" w:rsidRDefault="006F11DD" w:rsidP="00DA20B3">
      <w:pPr>
        <w:pStyle w:val="BodyText"/>
        <w:spacing w:before="0" w:line="268" w:lineRule="exact"/>
        <w:ind w:left="1080"/>
      </w:pPr>
      <w:r>
        <w:t>Chair</w:t>
      </w:r>
      <w:r>
        <w:rPr>
          <w:spacing w:val="-9"/>
        </w:rPr>
        <w:t xml:space="preserve"> </w:t>
      </w:r>
      <w:r>
        <w:t>Canada</w:t>
      </w:r>
      <w:r>
        <w:rPr>
          <w:spacing w:val="-8"/>
        </w:rPr>
        <w:t xml:space="preserve"> </w:t>
      </w:r>
      <w:r>
        <w:t>welcomed</w:t>
      </w:r>
      <w:r>
        <w:rPr>
          <w:spacing w:val="-8"/>
        </w:rPr>
        <w:t xml:space="preserve"> </w:t>
      </w:r>
      <w:r>
        <w:t>Ms.</w:t>
      </w:r>
      <w:r>
        <w:rPr>
          <w:spacing w:val="-8"/>
        </w:rPr>
        <w:t xml:space="preserve"> </w:t>
      </w:r>
      <w:r>
        <w:rPr>
          <w:spacing w:val="-2"/>
        </w:rPr>
        <w:t>McCaffrey.</w:t>
      </w:r>
    </w:p>
    <w:p w14:paraId="7859A38A" w14:textId="77777777" w:rsidR="006F11DD" w:rsidRDefault="006F11DD" w:rsidP="00DA20B3">
      <w:pPr>
        <w:pStyle w:val="BodyText"/>
        <w:spacing w:before="180" w:line="259" w:lineRule="auto"/>
        <w:ind w:left="1080" w:right="260"/>
      </w:pPr>
      <w:r>
        <w:t>Commissioner</w:t>
      </w:r>
      <w:r>
        <w:rPr>
          <w:spacing w:val="-5"/>
        </w:rPr>
        <w:t xml:space="preserve"> </w:t>
      </w:r>
      <w:r>
        <w:t>Wolf</w:t>
      </w:r>
      <w:r>
        <w:rPr>
          <w:spacing w:val="-5"/>
        </w:rPr>
        <w:t xml:space="preserve"> </w:t>
      </w:r>
      <w:r>
        <w:t>acknowledged</w:t>
      </w:r>
      <w:r>
        <w:rPr>
          <w:spacing w:val="-3"/>
        </w:rPr>
        <w:t xml:space="preserve"> </w:t>
      </w:r>
      <w:r>
        <w:t>how</w:t>
      </w:r>
      <w:r>
        <w:rPr>
          <w:spacing w:val="-4"/>
        </w:rPr>
        <w:t xml:space="preserve"> </w:t>
      </w:r>
      <w:r>
        <w:t>hard</w:t>
      </w:r>
      <w:r>
        <w:rPr>
          <w:spacing w:val="-4"/>
        </w:rPr>
        <w:t xml:space="preserve"> </w:t>
      </w:r>
      <w:r>
        <w:t>the</w:t>
      </w:r>
      <w:r>
        <w:rPr>
          <w:spacing w:val="-4"/>
        </w:rPr>
        <w:t xml:space="preserve"> </w:t>
      </w:r>
      <w:r>
        <w:t>SRC</w:t>
      </w:r>
      <w:r>
        <w:rPr>
          <w:spacing w:val="-3"/>
        </w:rPr>
        <w:t xml:space="preserve"> </w:t>
      </w:r>
      <w:r>
        <w:t>works</w:t>
      </w:r>
      <w:r>
        <w:rPr>
          <w:spacing w:val="-5"/>
        </w:rPr>
        <w:t xml:space="preserve"> </w:t>
      </w:r>
      <w:r>
        <w:t>and</w:t>
      </w:r>
      <w:r>
        <w:rPr>
          <w:spacing w:val="-4"/>
        </w:rPr>
        <w:t xml:space="preserve"> </w:t>
      </w:r>
      <w:r>
        <w:t>thanked</w:t>
      </w:r>
      <w:r>
        <w:rPr>
          <w:spacing w:val="-4"/>
        </w:rPr>
        <w:t xml:space="preserve"> </w:t>
      </w:r>
      <w:r>
        <w:t>the</w:t>
      </w:r>
      <w:r>
        <w:rPr>
          <w:spacing w:val="-4"/>
        </w:rPr>
        <w:t xml:space="preserve"> </w:t>
      </w:r>
      <w:r>
        <w:t>members.</w:t>
      </w:r>
      <w:r>
        <w:rPr>
          <w:spacing w:val="-4"/>
        </w:rPr>
        <w:t xml:space="preserve"> </w:t>
      </w:r>
      <w:r>
        <w:t xml:space="preserve">Chair Canada will send Ms. McCaffrey the annual report </w:t>
      </w:r>
      <w:proofErr w:type="gramStart"/>
      <w:r>
        <w:t>and also</w:t>
      </w:r>
      <w:proofErr w:type="gramEnd"/>
      <w:r>
        <w:t xml:space="preserve"> shared the link in the chat. </w:t>
      </w:r>
      <w:hyperlink r:id="rId8">
        <w:r>
          <w:rPr>
            <w:color w:val="0562C1"/>
            <w:spacing w:val="-2"/>
            <w:u w:val="single" w:color="0562C1"/>
          </w:rPr>
          <w:t>https://www.mass.gov/service-details/src-state-plan-and-annual-reports</w:t>
        </w:r>
      </w:hyperlink>
    </w:p>
    <w:p w14:paraId="21E3DEF8" w14:textId="77777777" w:rsidR="006F11DD" w:rsidRDefault="006F11DD" w:rsidP="006F11DD">
      <w:pPr>
        <w:pStyle w:val="BodyText"/>
        <w:spacing w:line="259" w:lineRule="auto"/>
        <w:sectPr w:rsidR="006F11DD" w:rsidSect="006F11DD">
          <w:pgSz w:w="12240" w:h="15840"/>
          <w:pgMar w:top="680" w:right="1080" w:bottom="940" w:left="1080" w:header="0" w:footer="742" w:gutter="0"/>
          <w:cols w:space="720"/>
        </w:sectPr>
      </w:pPr>
    </w:p>
    <w:p w14:paraId="54799644" w14:textId="77777777" w:rsidR="00A3697C" w:rsidRDefault="00A3697C" w:rsidP="00DA20B3">
      <w:pPr>
        <w:pStyle w:val="BodyText"/>
        <w:spacing w:before="40"/>
        <w:ind w:left="0"/>
      </w:pPr>
      <w:bookmarkStart w:id="31" w:name="There_were_no_questions_for_the_MRC_team"/>
      <w:bookmarkEnd w:id="31"/>
    </w:p>
    <w:p w14:paraId="3DED910F" w14:textId="3CAD03DA" w:rsidR="006F11DD" w:rsidRDefault="006F11DD" w:rsidP="00DA20B3">
      <w:pPr>
        <w:pStyle w:val="BodyText"/>
        <w:spacing w:before="40"/>
        <w:ind w:left="0"/>
      </w:pPr>
      <w:r>
        <w:t>There</w:t>
      </w:r>
      <w:r>
        <w:rPr>
          <w:spacing w:val="-7"/>
        </w:rPr>
        <w:t xml:space="preserve"> </w:t>
      </w:r>
      <w:r>
        <w:t>were</w:t>
      </w:r>
      <w:r>
        <w:rPr>
          <w:spacing w:val="-5"/>
        </w:rPr>
        <w:t xml:space="preserve"> </w:t>
      </w:r>
      <w:r>
        <w:t>no</w:t>
      </w:r>
      <w:r>
        <w:rPr>
          <w:spacing w:val="-5"/>
        </w:rPr>
        <w:t xml:space="preserve"> </w:t>
      </w:r>
      <w:r>
        <w:t>questions</w:t>
      </w:r>
      <w:r>
        <w:rPr>
          <w:spacing w:val="-6"/>
        </w:rPr>
        <w:t xml:space="preserve"> </w:t>
      </w:r>
      <w:r>
        <w:t>for</w:t>
      </w:r>
      <w:r>
        <w:rPr>
          <w:spacing w:val="-7"/>
        </w:rPr>
        <w:t xml:space="preserve"> </w:t>
      </w:r>
      <w:r>
        <w:t>the</w:t>
      </w:r>
      <w:r>
        <w:rPr>
          <w:spacing w:val="-6"/>
        </w:rPr>
        <w:t xml:space="preserve"> </w:t>
      </w:r>
      <w:r>
        <w:t>MRC</w:t>
      </w:r>
      <w:r>
        <w:rPr>
          <w:spacing w:val="-6"/>
        </w:rPr>
        <w:t xml:space="preserve"> </w:t>
      </w:r>
      <w:r>
        <w:rPr>
          <w:spacing w:val="-4"/>
        </w:rPr>
        <w:t>team.</w:t>
      </w:r>
    </w:p>
    <w:p w14:paraId="5DE2B26E" w14:textId="77777777" w:rsidR="006F11DD" w:rsidRPr="00A3697C" w:rsidRDefault="006F11DD" w:rsidP="00A3697C">
      <w:pPr>
        <w:pStyle w:val="Heading3"/>
        <w:numPr>
          <w:ilvl w:val="0"/>
          <w:numId w:val="16"/>
        </w:numPr>
      </w:pPr>
      <w:bookmarkStart w:id="32" w:name="e._Running_for_SRC_Offices"/>
      <w:bookmarkEnd w:id="32"/>
      <w:r w:rsidRPr="00A3697C">
        <w:lastRenderedPageBreak/>
        <w:t>Running for SRC Offices</w:t>
      </w:r>
    </w:p>
    <w:p w14:paraId="5CE418D3" w14:textId="77777777" w:rsidR="006F11DD" w:rsidRDefault="006F11DD" w:rsidP="00DA20B3">
      <w:pPr>
        <w:pStyle w:val="BodyText"/>
        <w:spacing w:line="259" w:lineRule="auto"/>
        <w:ind w:left="720" w:right="167"/>
      </w:pPr>
      <w:r>
        <w:t>Chair Canada’s term as chair has ended. She will still be involved with the SRC though not as a member. She will help the next SRC Chair. Members can nominate themselves for offices or be nominated</w:t>
      </w:r>
      <w:r>
        <w:rPr>
          <w:spacing w:val="-2"/>
        </w:rPr>
        <w:t xml:space="preserve"> </w:t>
      </w:r>
      <w:r>
        <w:t>by</w:t>
      </w:r>
      <w:r>
        <w:rPr>
          <w:spacing w:val="-2"/>
        </w:rPr>
        <w:t xml:space="preserve"> </w:t>
      </w:r>
      <w:r>
        <w:t>another</w:t>
      </w:r>
      <w:r>
        <w:rPr>
          <w:spacing w:val="-1"/>
        </w:rPr>
        <w:t xml:space="preserve"> </w:t>
      </w:r>
      <w:r>
        <w:t>member.</w:t>
      </w:r>
      <w:r>
        <w:rPr>
          <w:spacing w:val="-1"/>
        </w:rPr>
        <w:t xml:space="preserve"> </w:t>
      </w:r>
      <w:r>
        <w:t>Members</w:t>
      </w:r>
      <w:r>
        <w:rPr>
          <w:spacing w:val="-2"/>
        </w:rPr>
        <w:t xml:space="preserve"> </w:t>
      </w:r>
      <w:r>
        <w:t>were</w:t>
      </w:r>
      <w:r>
        <w:rPr>
          <w:spacing w:val="-2"/>
        </w:rPr>
        <w:t xml:space="preserve"> </w:t>
      </w:r>
      <w:r>
        <w:t>sent</w:t>
      </w:r>
      <w:r>
        <w:rPr>
          <w:spacing w:val="-1"/>
        </w:rPr>
        <w:t xml:space="preserve"> </w:t>
      </w:r>
      <w:r>
        <w:t>a</w:t>
      </w:r>
      <w:r>
        <w:rPr>
          <w:spacing w:val="-2"/>
        </w:rPr>
        <w:t xml:space="preserve"> </w:t>
      </w:r>
      <w:r>
        <w:t>link</w:t>
      </w:r>
      <w:r>
        <w:rPr>
          <w:spacing w:val="-2"/>
        </w:rPr>
        <w:t xml:space="preserve"> </w:t>
      </w:r>
      <w:r>
        <w:t>to the SRC Guidebook</w:t>
      </w:r>
      <w:r>
        <w:rPr>
          <w:spacing w:val="-2"/>
        </w:rPr>
        <w:t xml:space="preserve"> </w:t>
      </w:r>
      <w:r>
        <w:t>with</w:t>
      </w:r>
      <w:r>
        <w:rPr>
          <w:spacing w:val="-1"/>
        </w:rPr>
        <w:t xml:space="preserve"> </w:t>
      </w:r>
      <w:r>
        <w:t>a</w:t>
      </w:r>
      <w:r>
        <w:rPr>
          <w:spacing w:val="-2"/>
        </w:rPr>
        <w:t xml:space="preserve"> </w:t>
      </w:r>
      <w:r>
        <w:t>list of</w:t>
      </w:r>
      <w:r>
        <w:rPr>
          <w:spacing w:val="-2"/>
        </w:rPr>
        <w:t xml:space="preserve"> </w:t>
      </w:r>
      <w:r>
        <w:t xml:space="preserve">the elected positions. </w:t>
      </w:r>
      <w:r>
        <w:rPr>
          <w:b/>
        </w:rPr>
        <w:t>(</w:t>
      </w:r>
      <w:hyperlink r:id="rId9">
        <w:r>
          <w:rPr>
            <w:b/>
            <w:color w:val="0562C1"/>
            <w:u w:val="single" w:color="0562C1"/>
          </w:rPr>
          <w:t>See https://www.mass.gov/service-details/src-guidebook pages 13-16.)</w:t>
        </w:r>
      </w:hyperlink>
      <w:r>
        <w:rPr>
          <w:b/>
          <w:color w:val="0562C1"/>
        </w:rPr>
        <w:t xml:space="preserve"> </w:t>
      </w:r>
      <w:r>
        <w:t>The elected</w:t>
      </w:r>
      <w:r>
        <w:rPr>
          <w:spacing w:val="-2"/>
        </w:rPr>
        <w:t xml:space="preserve"> </w:t>
      </w:r>
      <w:r>
        <w:t>members</w:t>
      </w:r>
      <w:r>
        <w:rPr>
          <w:spacing w:val="-3"/>
        </w:rPr>
        <w:t xml:space="preserve"> </w:t>
      </w:r>
      <w:r>
        <w:t>are</w:t>
      </w:r>
      <w:r>
        <w:rPr>
          <w:spacing w:val="-3"/>
        </w:rPr>
        <w:t xml:space="preserve"> </w:t>
      </w:r>
      <w:r>
        <w:t>the</w:t>
      </w:r>
      <w:r>
        <w:rPr>
          <w:spacing w:val="-2"/>
        </w:rPr>
        <w:t xml:space="preserve"> </w:t>
      </w:r>
      <w:r>
        <w:t>SRC</w:t>
      </w:r>
      <w:r>
        <w:rPr>
          <w:spacing w:val="-2"/>
        </w:rPr>
        <w:t xml:space="preserve"> </w:t>
      </w:r>
      <w:r>
        <w:t>Chair,</w:t>
      </w:r>
      <w:r>
        <w:rPr>
          <w:spacing w:val="-3"/>
        </w:rPr>
        <w:t xml:space="preserve"> </w:t>
      </w:r>
      <w:r>
        <w:t>Vice</w:t>
      </w:r>
      <w:r>
        <w:rPr>
          <w:spacing w:val="-3"/>
        </w:rPr>
        <w:t xml:space="preserve"> </w:t>
      </w:r>
      <w:r>
        <w:t>Chair,</w:t>
      </w:r>
      <w:r>
        <w:rPr>
          <w:spacing w:val="-3"/>
        </w:rPr>
        <w:t xml:space="preserve"> </w:t>
      </w:r>
      <w:r>
        <w:t>Secretary</w:t>
      </w:r>
      <w:r>
        <w:rPr>
          <w:spacing w:val="-3"/>
        </w:rPr>
        <w:t xml:space="preserve"> </w:t>
      </w:r>
      <w:r>
        <w:t>and</w:t>
      </w:r>
      <w:r>
        <w:rPr>
          <w:spacing w:val="-3"/>
        </w:rPr>
        <w:t xml:space="preserve"> </w:t>
      </w:r>
      <w:r>
        <w:t>Member</w:t>
      </w:r>
      <w:r>
        <w:rPr>
          <w:spacing w:val="-3"/>
        </w:rPr>
        <w:t xml:space="preserve"> </w:t>
      </w:r>
      <w:r>
        <w:t>at</w:t>
      </w:r>
      <w:r>
        <w:rPr>
          <w:spacing w:val="-3"/>
        </w:rPr>
        <w:t xml:space="preserve"> </w:t>
      </w:r>
      <w:r>
        <w:t>Large.</w:t>
      </w:r>
      <w:r>
        <w:rPr>
          <w:spacing w:val="-3"/>
        </w:rPr>
        <w:t xml:space="preserve"> </w:t>
      </w:r>
      <w:proofErr w:type="gramStart"/>
      <w:r>
        <w:t>Not</w:t>
      </w:r>
      <w:proofErr w:type="gramEnd"/>
      <w:r>
        <w:rPr>
          <w:spacing w:val="-2"/>
        </w:rPr>
        <w:t xml:space="preserve"> </w:t>
      </w:r>
      <w:r>
        <w:t>so</w:t>
      </w:r>
      <w:r>
        <w:rPr>
          <w:spacing w:val="-2"/>
        </w:rPr>
        <w:t xml:space="preserve"> </w:t>
      </w:r>
      <w:r>
        <w:t xml:space="preserve">concerned with the </w:t>
      </w:r>
      <w:proofErr w:type="gramStart"/>
      <w:r>
        <w:t>positions</w:t>
      </w:r>
      <w:proofErr w:type="gramEnd"/>
      <w:r>
        <w:t xml:space="preserve"> of secretary but would like to fill the two member-at-large positions. The member-at-large</w:t>
      </w:r>
      <w:r>
        <w:rPr>
          <w:spacing w:val="-3"/>
        </w:rPr>
        <w:t xml:space="preserve"> </w:t>
      </w:r>
      <w:r>
        <w:t>is</w:t>
      </w:r>
      <w:r>
        <w:rPr>
          <w:spacing w:val="-3"/>
        </w:rPr>
        <w:t xml:space="preserve"> </w:t>
      </w:r>
      <w:r>
        <w:t>a</w:t>
      </w:r>
      <w:r>
        <w:rPr>
          <w:spacing w:val="-3"/>
        </w:rPr>
        <w:t xml:space="preserve"> </w:t>
      </w:r>
      <w:r>
        <w:t>floating</w:t>
      </w:r>
      <w:r>
        <w:rPr>
          <w:spacing w:val="-3"/>
        </w:rPr>
        <w:t xml:space="preserve"> </w:t>
      </w:r>
      <w:r>
        <w:t>leadership</w:t>
      </w:r>
      <w:r>
        <w:rPr>
          <w:spacing w:val="-3"/>
        </w:rPr>
        <w:t xml:space="preserve"> </w:t>
      </w:r>
      <w:r>
        <w:t>position;</w:t>
      </w:r>
      <w:r>
        <w:rPr>
          <w:spacing w:val="-2"/>
        </w:rPr>
        <w:t xml:space="preserve"> </w:t>
      </w:r>
      <w:r>
        <w:t>this</w:t>
      </w:r>
      <w:r>
        <w:rPr>
          <w:spacing w:val="-3"/>
        </w:rPr>
        <w:t xml:space="preserve"> </w:t>
      </w:r>
      <w:r>
        <w:t>officer</w:t>
      </w:r>
      <w:r>
        <w:rPr>
          <w:spacing w:val="-3"/>
        </w:rPr>
        <w:t xml:space="preserve"> </w:t>
      </w:r>
      <w:r>
        <w:t>would</w:t>
      </w:r>
      <w:r>
        <w:rPr>
          <w:spacing w:val="-3"/>
        </w:rPr>
        <w:t xml:space="preserve"> </w:t>
      </w:r>
      <w:r>
        <w:t>step</w:t>
      </w:r>
      <w:r>
        <w:rPr>
          <w:spacing w:val="-2"/>
        </w:rPr>
        <w:t xml:space="preserve"> </w:t>
      </w:r>
      <w:r>
        <w:t>in</w:t>
      </w:r>
      <w:r>
        <w:rPr>
          <w:spacing w:val="-2"/>
        </w:rPr>
        <w:t xml:space="preserve"> </w:t>
      </w:r>
      <w:r>
        <w:t>to</w:t>
      </w:r>
      <w:r>
        <w:rPr>
          <w:spacing w:val="-1"/>
        </w:rPr>
        <w:t xml:space="preserve"> </w:t>
      </w:r>
      <w:r>
        <w:t>chair</w:t>
      </w:r>
      <w:r>
        <w:rPr>
          <w:spacing w:val="-3"/>
        </w:rPr>
        <w:t xml:space="preserve"> </w:t>
      </w:r>
      <w:r>
        <w:t>a</w:t>
      </w:r>
      <w:r>
        <w:rPr>
          <w:spacing w:val="-3"/>
        </w:rPr>
        <w:t xml:space="preserve"> </w:t>
      </w:r>
      <w:r>
        <w:t>committee</w:t>
      </w:r>
      <w:r>
        <w:rPr>
          <w:spacing w:val="-2"/>
        </w:rPr>
        <w:t xml:space="preserve"> </w:t>
      </w:r>
      <w:r>
        <w:t>if the committee chair is unavailable. Members were encouraged to review the descriptions of the positions in the SRC Guidebook. The vote for SRC leadership positions will be at the September Quarterly meeting, provided we have a quorum.</w:t>
      </w:r>
    </w:p>
    <w:p w14:paraId="359941F3" w14:textId="77777777" w:rsidR="006F11DD" w:rsidRDefault="006F11DD" w:rsidP="00DA20B3">
      <w:pPr>
        <w:pStyle w:val="BodyText"/>
        <w:spacing w:before="158" w:line="259" w:lineRule="auto"/>
        <w:ind w:left="720" w:right="90"/>
      </w:pPr>
      <w:r>
        <w:t>Some committee chairs will also need to be replaced because their terms are not eligible for renewal. Committee chairs are not elected; they are appointed by the SRC Chair. Traditionally anyone can volunteer to be a committee chair, and the SRC chair agrees to appoint them. There are</w:t>
      </w:r>
      <w:r>
        <w:rPr>
          <w:spacing w:val="-4"/>
        </w:rPr>
        <w:t xml:space="preserve"> </w:t>
      </w:r>
      <w:r>
        <w:t>four</w:t>
      </w:r>
      <w:r>
        <w:rPr>
          <w:spacing w:val="-4"/>
        </w:rPr>
        <w:t xml:space="preserve"> </w:t>
      </w:r>
      <w:r>
        <w:t>committees</w:t>
      </w:r>
      <w:r>
        <w:rPr>
          <w:spacing w:val="-4"/>
        </w:rPr>
        <w:t xml:space="preserve"> </w:t>
      </w:r>
      <w:r>
        <w:t>–</w:t>
      </w:r>
      <w:r>
        <w:rPr>
          <w:spacing w:val="-4"/>
        </w:rPr>
        <w:t xml:space="preserve"> </w:t>
      </w:r>
      <w:r>
        <w:t>Consumer</w:t>
      </w:r>
      <w:r>
        <w:rPr>
          <w:spacing w:val="-4"/>
        </w:rPr>
        <w:t xml:space="preserve"> </w:t>
      </w:r>
      <w:r>
        <w:t>Satisfaction</w:t>
      </w:r>
      <w:r>
        <w:rPr>
          <w:spacing w:val="-4"/>
        </w:rPr>
        <w:t xml:space="preserve"> </w:t>
      </w:r>
      <w:r>
        <w:t>Needs</w:t>
      </w:r>
      <w:r>
        <w:rPr>
          <w:spacing w:val="-3"/>
        </w:rPr>
        <w:t xml:space="preserve"> </w:t>
      </w:r>
      <w:r>
        <w:t>Assessment</w:t>
      </w:r>
      <w:r>
        <w:rPr>
          <w:spacing w:val="-4"/>
        </w:rPr>
        <w:t xml:space="preserve"> </w:t>
      </w:r>
      <w:r>
        <w:t>Committee,</w:t>
      </w:r>
      <w:r>
        <w:rPr>
          <w:spacing w:val="-4"/>
        </w:rPr>
        <w:t xml:space="preserve"> </w:t>
      </w:r>
      <w:r>
        <w:t>the</w:t>
      </w:r>
      <w:r>
        <w:rPr>
          <w:spacing w:val="-4"/>
        </w:rPr>
        <w:t xml:space="preserve"> </w:t>
      </w:r>
      <w:r>
        <w:t>BEO</w:t>
      </w:r>
      <w:r>
        <w:rPr>
          <w:spacing w:val="-4"/>
        </w:rPr>
        <w:t xml:space="preserve"> </w:t>
      </w:r>
      <w:r>
        <w:t>Committee, the Policy Committee, and the State Plan Committee, and hence four chairs.</w:t>
      </w:r>
    </w:p>
    <w:p w14:paraId="5383E550" w14:textId="77777777" w:rsidR="006F11DD" w:rsidRDefault="006F11DD" w:rsidP="00DA20B3">
      <w:pPr>
        <w:pStyle w:val="BodyText"/>
        <w:spacing w:before="79" w:line="259" w:lineRule="auto"/>
        <w:ind w:left="720" w:right="90"/>
      </w:pPr>
      <w:r>
        <w:t>A</w:t>
      </w:r>
      <w:r>
        <w:rPr>
          <w:spacing w:val="-2"/>
        </w:rPr>
        <w:t xml:space="preserve"> </w:t>
      </w:r>
      <w:r>
        <w:t>member</w:t>
      </w:r>
      <w:r>
        <w:rPr>
          <w:spacing w:val="-1"/>
        </w:rPr>
        <w:t xml:space="preserve"> </w:t>
      </w:r>
      <w:r>
        <w:t>stated</w:t>
      </w:r>
      <w:r>
        <w:rPr>
          <w:spacing w:val="-1"/>
        </w:rPr>
        <w:t xml:space="preserve"> </w:t>
      </w:r>
      <w:r>
        <w:t>that</w:t>
      </w:r>
      <w:r>
        <w:rPr>
          <w:spacing w:val="-1"/>
        </w:rPr>
        <w:t xml:space="preserve"> </w:t>
      </w:r>
      <w:r>
        <w:t>she</w:t>
      </w:r>
      <w:r>
        <w:rPr>
          <w:spacing w:val="-1"/>
        </w:rPr>
        <w:t xml:space="preserve"> </w:t>
      </w:r>
      <w:r>
        <w:t>has</w:t>
      </w:r>
      <w:r>
        <w:rPr>
          <w:spacing w:val="-2"/>
        </w:rPr>
        <w:t xml:space="preserve"> </w:t>
      </w:r>
      <w:r>
        <w:t>asked</w:t>
      </w:r>
      <w:r>
        <w:rPr>
          <w:spacing w:val="-1"/>
        </w:rPr>
        <w:t xml:space="preserve"> </w:t>
      </w:r>
      <w:r>
        <w:t>the</w:t>
      </w:r>
      <w:r>
        <w:rPr>
          <w:spacing w:val="-2"/>
        </w:rPr>
        <w:t xml:space="preserve"> </w:t>
      </w:r>
      <w:r>
        <w:t>current</w:t>
      </w:r>
      <w:r>
        <w:rPr>
          <w:spacing w:val="-1"/>
        </w:rPr>
        <w:t xml:space="preserve"> </w:t>
      </w:r>
      <w:r>
        <w:t>committee</w:t>
      </w:r>
      <w:r>
        <w:rPr>
          <w:spacing w:val="-1"/>
        </w:rPr>
        <w:t xml:space="preserve"> </w:t>
      </w:r>
      <w:r>
        <w:t>chairs</w:t>
      </w:r>
      <w:r>
        <w:rPr>
          <w:spacing w:val="-2"/>
        </w:rPr>
        <w:t xml:space="preserve"> </w:t>
      </w:r>
      <w:r>
        <w:t>if</w:t>
      </w:r>
      <w:r>
        <w:rPr>
          <w:spacing w:val="-2"/>
        </w:rPr>
        <w:t xml:space="preserve"> </w:t>
      </w:r>
      <w:r>
        <w:t>she</w:t>
      </w:r>
      <w:r>
        <w:rPr>
          <w:spacing w:val="-1"/>
        </w:rPr>
        <w:t xml:space="preserve"> </w:t>
      </w:r>
      <w:r>
        <w:t>can</w:t>
      </w:r>
      <w:r>
        <w:rPr>
          <w:spacing w:val="-2"/>
        </w:rPr>
        <w:t xml:space="preserve"> </w:t>
      </w:r>
      <w:r>
        <w:t>serve</w:t>
      </w:r>
      <w:r>
        <w:rPr>
          <w:spacing w:val="-2"/>
        </w:rPr>
        <w:t xml:space="preserve"> </w:t>
      </w:r>
      <w:r>
        <w:t>as</w:t>
      </w:r>
      <w:r>
        <w:rPr>
          <w:spacing w:val="-2"/>
        </w:rPr>
        <w:t xml:space="preserve"> </w:t>
      </w:r>
      <w:r>
        <w:t>co-chair</w:t>
      </w:r>
      <w:r>
        <w:rPr>
          <w:spacing w:val="-2"/>
        </w:rPr>
        <w:t xml:space="preserve"> </w:t>
      </w:r>
      <w:r>
        <w:t xml:space="preserve">and received no response. She shared the email she sent to the chairs. </w:t>
      </w:r>
      <w:r>
        <w:rPr>
          <w:b/>
        </w:rPr>
        <w:t xml:space="preserve">(See Gmail - mission co-chair.pdf.) </w:t>
      </w:r>
      <w:r>
        <w:t>Chair Canada cannot answer on behalf of the chairs; the chairs can respond at this meeting or email the member. Mr. Bellil stated that he did not know that committee chairs selected co-chairs, and he probably will not be serving much longer because he is not eligible for renewal.</w:t>
      </w:r>
      <w:r>
        <w:rPr>
          <w:spacing w:val="40"/>
        </w:rPr>
        <w:t xml:space="preserve"> </w:t>
      </w:r>
      <w:r>
        <w:t>So,</w:t>
      </w:r>
      <w:r>
        <w:rPr>
          <w:spacing w:val="-2"/>
        </w:rPr>
        <w:t xml:space="preserve"> </w:t>
      </w:r>
      <w:r>
        <w:t>he</w:t>
      </w:r>
      <w:r>
        <w:rPr>
          <w:spacing w:val="-3"/>
        </w:rPr>
        <w:t xml:space="preserve"> </w:t>
      </w:r>
      <w:r>
        <w:t>felt</w:t>
      </w:r>
      <w:r>
        <w:rPr>
          <w:spacing w:val="-3"/>
        </w:rPr>
        <w:t xml:space="preserve"> </w:t>
      </w:r>
      <w:r>
        <w:t>it</w:t>
      </w:r>
      <w:r>
        <w:rPr>
          <w:spacing w:val="-3"/>
        </w:rPr>
        <w:t xml:space="preserve"> </w:t>
      </w:r>
      <w:r>
        <w:t>was</w:t>
      </w:r>
      <w:r>
        <w:rPr>
          <w:spacing w:val="-1"/>
        </w:rPr>
        <w:t xml:space="preserve"> </w:t>
      </w:r>
      <w:r>
        <w:t>not</w:t>
      </w:r>
      <w:r>
        <w:rPr>
          <w:spacing w:val="-3"/>
        </w:rPr>
        <w:t xml:space="preserve"> </w:t>
      </w:r>
      <w:r>
        <w:t>appropriate</w:t>
      </w:r>
      <w:r>
        <w:rPr>
          <w:spacing w:val="-3"/>
        </w:rPr>
        <w:t xml:space="preserve"> </w:t>
      </w:r>
      <w:r>
        <w:t>for</w:t>
      </w:r>
      <w:r>
        <w:rPr>
          <w:spacing w:val="-3"/>
        </w:rPr>
        <w:t xml:space="preserve"> </w:t>
      </w:r>
      <w:r>
        <w:t>him</w:t>
      </w:r>
      <w:r>
        <w:rPr>
          <w:spacing w:val="-2"/>
        </w:rPr>
        <w:t xml:space="preserve"> </w:t>
      </w:r>
      <w:r>
        <w:t>to</w:t>
      </w:r>
      <w:r>
        <w:rPr>
          <w:spacing w:val="-2"/>
        </w:rPr>
        <w:t xml:space="preserve"> </w:t>
      </w:r>
      <w:r>
        <w:t>select</w:t>
      </w:r>
      <w:r>
        <w:rPr>
          <w:spacing w:val="-2"/>
        </w:rPr>
        <w:t xml:space="preserve"> </w:t>
      </w:r>
      <w:r>
        <w:t>a</w:t>
      </w:r>
      <w:r>
        <w:rPr>
          <w:spacing w:val="-3"/>
        </w:rPr>
        <w:t xml:space="preserve"> </w:t>
      </w:r>
      <w:r>
        <w:t>co-chair.</w:t>
      </w:r>
      <w:r>
        <w:rPr>
          <w:spacing w:val="-3"/>
        </w:rPr>
        <w:t xml:space="preserve"> </w:t>
      </w:r>
      <w:r>
        <w:t>Ms.</w:t>
      </w:r>
      <w:r>
        <w:rPr>
          <w:spacing w:val="-2"/>
        </w:rPr>
        <w:t xml:space="preserve"> </w:t>
      </w:r>
      <w:r>
        <w:t>Goldberg</w:t>
      </w:r>
      <w:r>
        <w:rPr>
          <w:spacing w:val="-2"/>
        </w:rPr>
        <w:t xml:space="preserve"> </w:t>
      </w:r>
      <w:r>
        <w:t>said</w:t>
      </w:r>
      <w:r>
        <w:rPr>
          <w:spacing w:val="-3"/>
        </w:rPr>
        <w:t xml:space="preserve"> </w:t>
      </w:r>
      <w:r>
        <w:t>that</w:t>
      </w:r>
      <w:r>
        <w:rPr>
          <w:spacing w:val="-3"/>
        </w:rPr>
        <w:t xml:space="preserve"> </w:t>
      </w:r>
      <w:r>
        <w:t>she was not asked. If a committee chair wishes to name a co-chair, Chair Canada said she will agree.</w:t>
      </w:r>
    </w:p>
    <w:p w14:paraId="06010655" w14:textId="77777777" w:rsidR="006F11DD" w:rsidRDefault="006F11DD" w:rsidP="00DA20B3">
      <w:pPr>
        <w:pStyle w:val="BodyText"/>
        <w:spacing w:before="78" w:line="259" w:lineRule="auto"/>
        <w:ind w:left="720"/>
      </w:pPr>
      <w:r>
        <w:t>Chair Canada stated that through chairing the SRC, she has met and worked with a lot of great people.</w:t>
      </w:r>
      <w:r>
        <w:rPr>
          <w:spacing w:val="-2"/>
        </w:rPr>
        <w:t xml:space="preserve"> </w:t>
      </w:r>
      <w:r>
        <w:t>As</w:t>
      </w:r>
      <w:r>
        <w:rPr>
          <w:spacing w:val="-3"/>
        </w:rPr>
        <w:t xml:space="preserve"> </w:t>
      </w:r>
      <w:r>
        <w:t>SRC</w:t>
      </w:r>
      <w:r>
        <w:rPr>
          <w:spacing w:val="-3"/>
        </w:rPr>
        <w:t xml:space="preserve"> </w:t>
      </w:r>
      <w:r>
        <w:t>Chair</w:t>
      </w:r>
      <w:r>
        <w:rPr>
          <w:spacing w:val="-3"/>
        </w:rPr>
        <w:t xml:space="preserve"> </w:t>
      </w:r>
      <w:r>
        <w:t>she</w:t>
      </w:r>
      <w:r>
        <w:rPr>
          <w:spacing w:val="-2"/>
        </w:rPr>
        <w:t xml:space="preserve"> </w:t>
      </w:r>
      <w:r>
        <w:t>has</w:t>
      </w:r>
      <w:r>
        <w:rPr>
          <w:spacing w:val="-3"/>
        </w:rPr>
        <w:t xml:space="preserve"> </w:t>
      </w:r>
      <w:r>
        <w:t>had</w:t>
      </w:r>
      <w:r>
        <w:rPr>
          <w:spacing w:val="-3"/>
        </w:rPr>
        <w:t xml:space="preserve"> </w:t>
      </w:r>
      <w:r>
        <w:t>the</w:t>
      </w:r>
      <w:r>
        <w:rPr>
          <w:spacing w:val="-3"/>
        </w:rPr>
        <w:t xml:space="preserve"> </w:t>
      </w:r>
      <w:r>
        <w:t>full</w:t>
      </w:r>
      <w:r>
        <w:rPr>
          <w:spacing w:val="-3"/>
        </w:rPr>
        <w:t xml:space="preserve"> </w:t>
      </w:r>
      <w:r>
        <w:t>support</w:t>
      </w:r>
      <w:r>
        <w:rPr>
          <w:spacing w:val="-2"/>
        </w:rPr>
        <w:t xml:space="preserve"> </w:t>
      </w:r>
      <w:r>
        <w:t>of</w:t>
      </w:r>
      <w:r>
        <w:rPr>
          <w:spacing w:val="-3"/>
        </w:rPr>
        <w:t xml:space="preserve"> </w:t>
      </w:r>
      <w:r>
        <w:t>the</w:t>
      </w:r>
      <w:r>
        <w:rPr>
          <w:spacing w:val="-3"/>
        </w:rPr>
        <w:t xml:space="preserve"> </w:t>
      </w:r>
      <w:r>
        <w:t>MRC</w:t>
      </w:r>
      <w:r>
        <w:rPr>
          <w:spacing w:val="-1"/>
        </w:rPr>
        <w:t xml:space="preserve"> </w:t>
      </w:r>
      <w:r>
        <w:t>team,</w:t>
      </w:r>
      <w:r>
        <w:rPr>
          <w:spacing w:val="-3"/>
        </w:rPr>
        <w:t xml:space="preserve"> </w:t>
      </w:r>
      <w:r>
        <w:t>and</w:t>
      </w:r>
      <w:r>
        <w:rPr>
          <w:spacing w:val="-3"/>
        </w:rPr>
        <w:t xml:space="preserve"> </w:t>
      </w:r>
      <w:r>
        <w:t>the</w:t>
      </w:r>
      <w:r>
        <w:rPr>
          <w:spacing w:val="-2"/>
        </w:rPr>
        <w:t xml:space="preserve"> </w:t>
      </w:r>
      <w:r>
        <w:t>new</w:t>
      </w:r>
      <w:r>
        <w:rPr>
          <w:spacing w:val="-2"/>
        </w:rPr>
        <w:t xml:space="preserve"> </w:t>
      </w:r>
      <w:r>
        <w:t>SRC</w:t>
      </w:r>
      <w:r>
        <w:rPr>
          <w:spacing w:val="-2"/>
        </w:rPr>
        <w:t xml:space="preserve"> </w:t>
      </w:r>
      <w:r>
        <w:t>Chair</w:t>
      </w:r>
      <w:r>
        <w:rPr>
          <w:spacing w:val="-2"/>
        </w:rPr>
        <w:t xml:space="preserve"> </w:t>
      </w:r>
      <w:r>
        <w:t>will</w:t>
      </w:r>
      <w:r>
        <w:rPr>
          <w:spacing w:val="-3"/>
        </w:rPr>
        <w:t xml:space="preserve"> </w:t>
      </w:r>
      <w:r>
        <w:t>also have that support. Members commended Chair Canada for doing a great job.</w:t>
      </w:r>
    </w:p>
    <w:p w14:paraId="705C9D4E" w14:textId="77777777" w:rsidR="006F11DD" w:rsidRDefault="006F11DD" w:rsidP="00DA20B3">
      <w:pPr>
        <w:pStyle w:val="BodyText"/>
        <w:spacing w:before="79" w:line="259" w:lineRule="auto"/>
        <w:ind w:left="720" w:right="90"/>
      </w:pPr>
      <w:r>
        <w:t xml:space="preserve">Commissioner Wolf asked if the MRC </w:t>
      </w:r>
      <w:proofErr w:type="gramStart"/>
      <w:r>
        <w:t>can</w:t>
      </w:r>
      <w:proofErr w:type="gramEnd"/>
      <w:r>
        <w:t xml:space="preserve"> support the SRC in the appointments of new members and</w:t>
      </w:r>
      <w:r>
        <w:rPr>
          <w:spacing w:val="-4"/>
        </w:rPr>
        <w:t xml:space="preserve"> </w:t>
      </w:r>
      <w:r>
        <w:t>the</w:t>
      </w:r>
      <w:r>
        <w:rPr>
          <w:spacing w:val="-4"/>
        </w:rPr>
        <w:t xml:space="preserve"> </w:t>
      </w:r>
      <w:r>
        <w:t>reappointments</w:t>
      </w:r>
      <w:r>
        <w:rPr>
          <w:spacing w:val="-4"/>
        </w:rPr>
        <w:t xml:space="preserve"> </w:t>
      </w:r>
      <w:r>
        <w:t>of</w:t>
      </w:r>
      <w:r>
        <w:rPr>
          <w:spacing w:val="-4"/>
        </w:rPr>
        <w:t xml:space="preserve"> </w:t>
      </w:r>
      <w:r>
        <w:t>current</w:t>
      </w:r>
      <w:r>
        <w:rPr>
          <w:spacing w:val="-3"/>
        </w:rPr>
        <w:t xml:space="preserve"> </w:t>
      </w:r>
      <w:r>
        <w:t>members.</w:t>
      </w:r>
      <w:r>
        <w:rPr>
          <w:spacing w:val="-4"/>
        </w:rPr>
        <w:t xml:space="preserve"> </w:t>
      </w:r>
      <w:r>
        <w:t>Chair</w:t>
      </w:r>
      <w:r>
        <w:rPr>
          <w:spacing w:val="-1"/>
        </w:rPr>
        <w:t xml:space="preserve"> </w:t>
      </w:r>
      <w:r>
        <w:t>Canada</w:t>
      </w:r>
      <w:r>
        <w:rPr>
          <w:spacing w:val="-4"/>
        </w:rPr>
        <w:t xml:space="preserve"> </w:t>
      </w:r>
      <w:r>
        <w:t>has</w:t>
      </w:r>
      <w:r>
        <w:rPr>
          <w:spacing w:val="-4"/>
        </w:rPr>
        <w:t xml:space="preserve"> </w:t>
      </w:r>
      <w:r>
        <w:t>discussed</w:t>
      </w:r>
      <w:r>
        <w:rPr>
          <w:spacing w:val="-4"/>
        </w:rPr>
        <w:t xml:space="preserve"> </w:t>
      </w:r>
      <w:r>
        <w:t>this</w:t>
      </w:r>
      <w:r>
        <w:rPr>
          <w:spacing w:val="-2"/>
        </w:rPr>
        <w:t xml:space="preserve"> </w:t>
      </w:r>
      <w:r>
        <w:t>with</w:t>
      </w:r>
      <w:r>
        <w:rPr>
          <w:spacing w:val="-4"/>
        </w:rPr>
        <w:t xml:space="preserve"> </w:t>
      </w:r>
      <w:r>
        <w:t>Ms.</w:t>
      </w:r>
      <w:r>
        <w:rPr>
          <w:spacing w:val="-4"/>
        </w:rPr>
        <w:t xml:space="preserve"> </w:t>
      </w:r>
      <w:r>
        <w:t>Biebel</w:t>
      </w:r>
      <w:r>
        <w:rPr>
          <w:spacing w:val="-4"/>
        </w:rPr>
        <w:t xml:space="preserve"> </w:t>
      </w:r>
      <w:r>
        <w:t>and Ms. Defensor. Perhaps there could be assistance with getting the appointments of nominees already</w:t>
      </w:r>
      <w:r>
        <w:rPr>
          <w:spacing w:val="-3"/>
        </w:rPr>
        <w:t xml:space="preserve"> </w:t>
      </w:r>
      <w:r>
        <w:t>in</w:t>
      </w:r>
      <w:r>
        <w:rPr>
          <w:spacing w:val="-2"/>
        </w:rPr>
        <w:t xml:space="preserve"> </w:t>
      </w:r>
      <w:r>
        <w:t>the</w:t>
      </w:r>
      <w:r>
        <w:rPr>
          <w:spacing w:val="-2"/>
        </w:rPr>
        <w:t xml:space="preserve"> </w:t>
      </w:r>
      <w:r>
        <w:t>queue</w:t>
      </w:r>
      <w:r>
        <w:rPr>
          <w:spacing w:val="-2"/>
        </w:rPr>
        <w:t xml:space="preserve"> </w:t>
      </w:r>
      <w:r>
        <w:t>through</w:t>
      </w:r>
      <w:r>
        <w:rPr>
          <w:spacing w:val="-3"/>
        </w:rPr>
        <w:t xml:space="preserve"> </w:t>
      </w:r>
      <w:r>
        <w:t>Boards</w:t>
      </w:r>
      <w:r>
        <w:rPr>
          <w:spacing w:val="-3"/>
        </w:rPr>
        <w:t xml:space="preserve"> </w:t>
      </w:r>
      <w:r>
        <w:t>and</w:t>
      </w:r>
      <w:r>
        <w:rPr>
          <w:spacing w:val="-3"/>
        </w:rPr>
        <w:t xml:space="preserve"> </w:t>
      </w:r>
      <w:r>
        <w:t>Commissions.</w:t>
      </w:r>
      <w:r>
        <w:rPr>
          <w:spacing w:val="-3"/>
        </w:rPr>
        <w:t xml:space="preserve"> </w:t>
      </w:r>
      <w:r>
        <w:t>The</w:t>
      </w:r>
      <w:r>
        <w:rPr>
          <w:spacing w:val="-2"/>
        </w:rPr>
        <w:t xml:space="preserve"> </w:t>
      </w:r>
      <w:r>
        <w:t>person</w:t>
      </w:r>
      <w:r>
        <w:rPr>
          <w:spacing w:val="-3"/>
        </w:rPr>
        <w:t xml:space="preserve"> </w:t>
      </w:r>
      <w:r>
        <w:t>there</w:t>
      </w:r>
      <w:r>
        <w:rPr>
          <w:spacing w:val="-3"/>
        </w:rPr>
        <w:t xml:space="preserve"> </w:t>
      </w:r>
      <w:r>
        <w:t>who</w:t>
      </w:r>
      <w:r>
        <w:rPr>
          <w:spacing w:val="-1"/>
        </w:rPr>
        <w:t xml:space="preserve"> </w:t>
      </w:r>
      <w:r>
        <w:t>handles</w:t>
      </w:r>
      <w:r>
        <w:rPr>
          <w:spacing w:val="-1"/>
        </w:rPr>
        <w:t xml:space="preserve"> </w:t>
      </w:r>
      <w:r>
        <w:t>this</w:t>
      </w:r>
      <w:r>
        <w:rPr>
          <w:spacing w:val="-3"/>
        </w:rPr>
        <w:t xml:space="preserve"> </w:t>
      </w:r>
      <w:r>
        <w:t>should be back from leave by the end of June.</w:t>
      </w:r>
    </w:p>
    <w:p w14:paraId="2C0B9C8B" w14:textId="77777777" w:rsidR="006F11DD" w:rsidRPr="00A3697C" w:rsidRDefault="006F11DD" w:rsidP="00A3697C">
      <w:pPr>
        <w:pStyle w:val="Heading2"/>
        <w:ind w:left="360"/>
      </w:pPr>
      <w:bookmarkStart w:id="33" w:name="6._Open_Mic"/>
      <w:bookmarkEnd w:id="33"/>
      <w:r w:rsidRPr="00A3697C">
        <w:t>Open Mic</w:t>
      </w:r>
    </w:p>
    <w:p w14:paraId="548146DA" w14:textId="77777777" w:rsidR="006F11DD" w:rsidRDefault="006F11DD" w:rsidP="00A3697C">
      <w:pPr>
        <w:pStyle w:val="BodyText"/>
        <w:spacing w:before="95"/>
        <w:ind w:left="0"/>
      </w:pPr>
      <w:r>
        <w:t>Chair</w:t>
      </w:r>
      <w:r>
        <w:rPr>
          <w:spacing w:val="-7"/>
        </w:rPr>
        <w:t xml:space="preserve"> </w:t>
      </w:r>
      <w:r>
        <w:t>Canada</w:t>
      </w:r>
      <w:r>
        <w:rPr>
          <w:spacing w:val="-7"/>
        </w:rPr>
        <w:t xml:space="preserve"> </w:t>
      </w:r>
      <w:r>
        <w:t>thanked</w:t>
      </w:r>
      <w:r>
        <w:rPr>
          <w:spacing w:val="-6"/>
        </w:rPr>
        <w:t xml:space="preserve"> </w:t>
      </w:r>
      <w:r>
        <w:t>Ms.</w:t>
      </w:r>
      <w:r>
        <w:rPr>
          <w:spacing w:val="-6"/>
        </w:rPr>
        <w:t xml:space="preserve"> </w:t>
      </w:r>
      <w:r>
        <w:t>Graf</w:t>
      </w:r>
      <w:r>
        <w:rPr>
          <w:spacing w:val="-7"/>
        </w:rPr>
        <w:t xml:space="preserve"> </w:t>
      </w:r>
      <w:r>
        <w:t>for</w:t>
      </w:r>
      <w:r>
        <w:rPr>
          <w:spacing w:val="-7"/>
        </w:rPr>
        <w:t xml:space="preserve"> </w:t>
      </w:r>
      <w:r>
        <w:rPr>
          <w:spacing w:val="-2"/>
        </w:rPr>
        <w:t>attending.</w:t>
      </w:r>
    </w:p>
    <w:p w14:paraId="4168485B" w14:textId="70A7ED6F" w:rsidR="006F11DD" w:rsidRDefault="006F11DD" w:rsidP="00DA20B3">
      <w:pPr>
        <w:pStyle w:val="BodyText"/>
        <w:spacing w:before="182" w:line="259" w:lineRule="auto"/>
        <w:ind w:left="72" w:hanging="1"/>
        <w:sectPr w:rsidR="006F11DD">
          <w:footerReference w:type="default" r:id="rId10"/>
          <w:type w:val="continuous"/>
          <w:pgSz w:w="12240" w:h="15840"/>
          <w:pgMar w:top="680" w:right="1080" w:bottom="940" w:left="1080" w:header="0" w:footer="742" w:gutter="0"/>
          <w:pgNumType w:start="1"/>
          <w:cols w:space="720"/>
        </w:sectPr>
      </w:pPr>
      <w:r>
        <w:t>Chair</w:t>
      </w:r>
      <w:r>
        <w:rPr>
          <w:spacing w:val="-4"/>
        </w:rPr>
        <w:t xml:space="preserve"> </w:t>
      </w:r>
      <w:r>
        <w:t>Canada</w:t>
      </w:r>
      <w:r>
        <w:rPr>
          <w:spacing w:val="-3"/>
        </w:rPr>
        <w:t xml:space="preserve"> </w:t>
      </w:r>
      <w:r>
        <w:t>called</w:t>
      </w:r>
      <w:r>
        <w:rPr>
          <w:spacing w:val="-3"/>
        </w:rPr>
        <w:t xml:space="preserve"> </w:t>
      </w:r>
      <w:r>
        <w:t>for</w:t>
      </w:r>
      <w:r>
        <w:rPr>
          <w:spacing w:val="-4"/>
        </w:rPr>
        <w:t xml:space="preserve"> </w:t>
      </w:r>
      <w:r>
        <w:t>a</w:t>
      </w:r>
      <w:r>
        <w:rPr>
          <w:spacing w:val="-2"/>
        </w:rPr>
        <w:t xml:space="preserve"> </w:t>
      </w:r>
      <w:r>
        <w:t>motion</w:t>
      </w:r>
      <w:r>
        <w:rPr>
          <w:spacing w:val="-4"/>
        </w:rPr>
        <w:t xml:space="preserve"> </w:t>
      </w:r>
      <w:r>
        <w:t>to</w:t>
      </w:r>
      <w:r>
        <w:rPr>
          <w:spacing w:val="-2"/>
        </w:rPr>
        <w:t xml:space="preserve"> </w:t>
      </w:r>
      <w:r>
        <w:t>adjourn</w:t>
      </w:r>
      <w:r>
        <w:rPr>
          <w:spacing w:val="-4"/>
        </w:rPr>
        <w:t xml:space="preserve"> </w:t>
      </w:r>
      <w:r>
        <w:t>the</w:t>
      </w:r>
      <w:r>
        <w:rPr>
          <w:spacing w:val="-3"/>
        </w:rPr>
        <w:t xml:space="preserve"> </w:t>
      </w:r>
      <w:r>
        <w:t>meeting.</w:t>
      </w:r>
      <w:r>
        <w:rPr>
          <w:spacing w:val="-3"/>
        </w:rPr>
        <w:t xml:space="preserve"> </w:t>
      </w:r>
      <w:r>
        <w:t>Mr.</w:t>
      </w:r>
      <w:r>
        <w:rPr>
          <w:spacing w:val="-4"/>
        </w:rPr>
        <w:t xml:space="preserve"> </w:t>
      </w:r>
      <w:r>
        <w:t>Mason</w:t>
      </w:r>
      <w:r>
        <w:rPr>
          <w:spacing w:val="-4"/>
        </w:rPr>
        <w:t xml:space="preserve"> </w:t>
      </w:r>
      <w:r>
        <w:t>motioned</w:t>
      </w:r>
      <w:r>
        <w:rPr>
          <w:spacing w:val="-3"/>
        </w:rPr>
        <w:t xml:space="preserve"> </w:t>
      </w:r>
      <w:r>
        <w:t>to</w:t>
      </w:r>
      <w:r>
        <w:rPr>
          <w:spacing w:val="-3"/>
        </w:rPr>
        <w:t xml:space="preserve"> </w:t>
      </w:r>
      <w:r>
        <w:t>adjourn.</w:t>
      </w:r>
      <w:r>
        <w:rPr>
          <w:spacing w:val="-3"/>
        </w:rPr>
        <w:t xml:space="preserve"> </w:t>
      </w:r>
      <w:r>
        <w:t>Ms.</w:t>
      </w:r>
      <w:r>
        <w:rPr>
          <w:spacing w:val="-4"/>
        </w:rPr>
        <w:t xml:space="preserve"> </w:t>
      </w:r>
      <w:r>
        <w:t>Scott</w:t>
      </w:r>
      <w:r>
        <w:rPr>
          <w:spacing w:val="-3"/>
        </w:rPr>
        <w:t xml:space="preserve"> </w:t>
      </w:r>
      <w:r>
        <w:t>seconded the motion. Meeting was adjourned at 6:57 pm</w:t>
      </w:r>
    </w:p>
    <w:p w14:paraId="416848C3" w14:textId="7FA55646" w:rsidR="00133137" w:rsidRDefault="00133137" w:rsidP="00D95039">
      <w:pPr>
        <w:pStyle w:val="BodyText"/>
        <w:spacing w:before="182" w:line="259" w:lineRule="auto"/>
        <w:ind w:left="0"/>
      </w:pPr>
    </w:p>
    <w:sectPr w:rsidR="00133137">
      <w:pgSz w:w="12240" w:h="15840"/>
      <w:pgMar w:top="680" w:right="1080" w:bottom="940" w:left="1080"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0FF7" w14:textId="77777777" w:rsidR="00B856F8" w:rsidRDefault="00B856F8">
      <w:r>
        <w:separator/>
      </w:r>
    </w:p>
  </w:endnote>
  <w:endnote w:type="continuationSeparator" w:id="0">
    <w:p w14:paraId="3DDF3187" w14:textId="77777777" w:rsidR="00B856F8" w:rsidRDefault="00B8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48C4" w14:textId="77777777" w:rsidR="00133137" w:rsidRDefault="00000000">
    <w:pPr>
      <w:pStyle w:val="BodyText"/>
      <w:spacing w:before="0" w:line="14" w:lineRule="auto"/>
      <w:ind w:left="0"/>
      <w:rPr>
        <w:sz w:val="20"/>
      </w:rPr>
    </w:pPr>
    <w:r>
      <w:rPr>
        <w:noProof/>
        <w:sz w:val="20"/>
      </w:rPr>
      <mc:AlternateContent>
        <mc:Choice Requires="wps">
          <w:drawing>
            <wp:anchor distT="0" distB="0" distL="0" distR="0" simplePos="0" relativeHeight="487475712" behindDoc="1" locked="0" layoutInCell="1" allowOverlap="1" wp14:anchorId="416848C5" wp14:editId="416848C6">
              <wp:simplePos x="0" y="0"/>
              <wp:positionH relativeFrom="page">
                <wp:posOffset>3812285</wp:posOffset>
              </wp:positionH>
              <wp:positionV relativeFrom="page">
                <wp:posOffset>9447339</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16848C7" w14:textId="77777777" w:rsidR="00133137" w:rsidRDefault="00000000">
                          <w:pPr>
                            <w:pStyle w:val="BodyText"/>
                            <w:spacing w:before="0"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16848C5" id="_x0000_t202" coordsize="21600,21600" o:spt="202" path="m,l,21600r21600,l21600,xe">
              <v:stroke joinstyle="miter"/>
              <v:path gradientshapeok="t" o:connecttype="rect"/>
            </v:shapetype>
            <v:shape id="Textbox 1" o:spid="_x0000_s1026" type="#_x0000_t202" style="position:absolute;margin-left:300.2pt;margin-top:743.9pt;width:12.6pt;height:13pt;z-index:-158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" filled="f" stroked="f">
              <v:textbox inset="0,0,0,0">
                <w:txbxContent>
                  <w:p w14:paraId="416848C7" w14:textId="77777777" w:rsidR="00133137" w:rsidRDefault="00000000">
                    <w:pPr>
                      <w:pStyle w:val="BodyText"/>
                      <w:spacing w:before="0"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C186" w14:textId="77777777" w:rsidR="00B856F8" w:rsidRDefault="00B856F8">
      <w:r>
        <w:separator/>
      </w:r>
    </w:p>
  </w:footnote>
  <w:footnote w:type="continuationSeparator" w:id="0">
    <w:p w14:paraId="5E93C743" w14:textId="77777777" w:rsidR="00B856F8" w:rsidRDefault="00B85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AF1"/>
    <w:multiLevelType w:val="hybridMultilevel"/>
    <w:tmpl w:val="AD7623FC"/>
    <w:lvl w:ilvl="0" w:tplc="04090017">
      <w:start w:val="1"/>
      <w:numFmt w:val="lowerLetter"/>
      <w:lvlText w:val="%1)"/>
      <w:lvlJc w:val="left"/>
      <w:pPr>
        <w:ind w:left="720" w:hanging="360"/>
      </w:pPr>
      <w:rPr>
        <w:rFonts w:hint="default"/>
        <w:b w:val="0"/>
        <w:bCs w:val="0"/>
        <w:i w:val="0"/>
        <w:iCs w:val="0"/>
        <w:spacing w:val="-1"/>
        <w:w w:val="100"/>
        <w:sz w:val="24"/>
        <w:szCs w:val="24"/>
        <w:lang w:val="en-US" w:eastAsia="en-US" w:bidi="ar-SA"/>
      </w:rPr>
    </w:lvl>
    <w:lvl w:ilvl="1" w:tplc="FFFFFFFF">
      <w:start w:val="1"/>
      <w:numFmt w:val="lowerLetter"/>
      <w:lvlText w:val="%2."/>
      <w:lvlJc w:val="left"/>
      <w:pPr>
        <w:ind w:left="1079" w:hanging="360"/>
      </w:pPr>
      <w:rPr>
        <w:rFonts w:ascii="Calibri" w:eastAsia="Calibri" w:hAnsi="Calibri" w:cs="Calibri" w:hint="default"/>
        <w:b w:val="0"/>
        <w:bCs w:val="0"/>
        <w:i w:val="0"/>
        <w:iCs w:val="0"/>
        <w:spacing w:val="0"/>
        <w:w w:val="99"/>
        <w:sz w:val="22"/>
        <w:szCs w:val="22"/>
        <w:lang w:val="en-US" w:eastAsia="en-US" w:bidi="ar-SA"/>
      </w:rPr>
    </w:lvl>
    <w:lvl w:ilvl="2" w:tplc="FFFFFFFF">
      <w:start w:val="1"/>
      <w:numFmt w:val="decimal"/>
      <w:lvlText w:val="%3."/>
      <w:lvlJc w:val="left"/>
      <w:pPr>
        <w:ind w:left="1800" w:hanging="361"/>
      </w:pPr>
      <w:rPr>
        <w:rFonts w:ascii="Calibri" w:eastAsia="Calibri" w:hAnsi="Calibri" w:cs="Calibri" w:hint="default"/>
        <w:b w:val="0"/>
        <w:bCs w:val="0"/>
        <w:i w:val="0"/>
        <w:iCs w:val="0"/>
        <w:spacing w:val="0"/>
        <w:w w:val="99"/>
        <w:sz w:val="22"/>
        <w:szCs w:val="22"/>
        <w:lang w:val="en-US" w:eastAsia="en-US" w:bidi="ar-SA"/>
      </w:rPr>
    </w:lvl>
    <w:lvl w:ilvl="3" w:tplc="FFFFFFFF">
      <w:numFmt w:val="bullet"/>
      <w:lvlText w:val="•"/>
      <w:lvlJc w:val="left"/>
      <w:pPr>
        <w:ind w:left="2833" w:hanging="361"/>
      </w:pPr>
      <w:rPr>
        <w:rFonts w:hint="default"/>
        <w:lang w:val="en-US" w:eastAsia="en-US" w:bidi="ar-SA"/>
      </w:rPr>
    </w:lvl>
    <w:lvl w:ilvl="4" w:tplc="FFFFFFFF">
      <w:numFmt w:val="bullet"/>
      <w:lvlText w:val="•"/>
      <w:lvlJc w:val="left"/>
      <w:pPr>
        <w:ind w:left="3858" w:hanging="361"/>
      </w:pPr>
      <w:rPr>
        <w:rFonts w:hint="default"/>
        <w:lang w:val="en-US" w:eastAsia="en-US" w:bidi="ar-SA"/>
      </w:rPr>
    </w:lvl>
    <w:lvl w:ilvl="5" w:tplc="FFFFFFFF">
      <w:numFmt w:val="bullet"/>
      <w:lvlText w:val="•"/>
      <w:lvlJc w:val="left"/>
      <w:pPr>
        <w:ind w:left="4883" w:hanging="361"/>
      </w:pPr>
      <w:rPr>
        <w:rFonts w:hint="default"/>
        <w:lang w:val="en-US" w:eastAsia="en-US" w:bidi="ar-SA"/>
      </w:rPr>
    </w:lvl>
    <w:lvl w:ilvl="6" w:tplc="FFFFFFFF">
      <w:numFmt w:val="bullet"/>
      <w:lvlText w:val="•"/>
      <w:lvlJc w:val="left"/>
      <w:pPr>
        <w:ind w:left="5908" w:hanging="361"/>
      </w:pPr>
      <w:rPr>
        <w:rFonts w:hint="default"/>
        <w:lang w:val="en-US" w:eastAsia="en-US" w:bidi="ar-SA"/>
      </w:rPr>
    </w:lvl>
    <w:lvl w:ilvl="7" w:tplc="FFFFFFFF">
      <w:numFmt w:val="bullet"/>
      <w:lvlText w:val="•"/>
      <w:lvlJc w:val="left"/>
      <w:pPr>
        <w:ind w:left="6933" w:hanging="361"/>
      </w:pPr>
      <w:rPr>
        <w:rFonts w:hint="default"/>
        <w:lang w:val="en-US" w:eastAsia="en-US" w:bidi="ar-SA"/>
      </w:rPr>
    </w:lvl>
    <w:lvl w:ilvl="8" w:tplc="FFFFFFFF">
      <w:numFmt w:val="bullet"/>
      <w:lvlText w:val="•"/>
      <w:lvlJc w:val="left"/>
      <w:pPr>
        <w:ind w:left="7958" w:hanging="361"/>
      </w:pPr>
      <w:rPr>
        <w:rFonts w:hint="default"/>
        <w:lang w:val="en-US" w:eastAsia="en-US" w:bidi="ar-SA"/>
      </w:rPr>
    </w:lvl>
  </w:abstractNum>
  <w:abstractNum w:abstractNumId="1" w15:restartNumberingAfterBreak="0">
    <w:nsid w:val="16D51CF6"/>
    <w:multiLevelType w:val="hybridMultilevel"/>
    <w:tmpl w:val="AD7623FC"/>
    <w:lvl w:ilvl="0" w:tplc="FFFFFFFF">
      <w:start w:val="1"/>
      <w:numFmt w:val="lowerLetter"/>
      <w:lvlText w:val="%1)"/>
      <w:lvlJc w:val="left"/>
      <w:pPr>
        <w:ind w:left="720" w:hanging="360"/>
      </w:pPr>
      <w:rPr>
        <w:rFonts w:hint="default"/>
        <w:b w:val="0"/>
        <w:bCs w:val="0"/>
        <w:i w:val="0"/>
        <w:iCs w:val="0"/>
        <w:spacing w:val="-1"/>
        <w:w w:val="100"/>
        <w:sz w:val="24"/>
        <w:szCs w:val="24"/>
        <w:lang w:val="en-US" w:eastAsia="en-US" w:bidi="ar-SA"/>
      </w:rPr>
    </w:lvl>
    <w:lvl w:ilvl="1" w:tplc="FFFFFFFF">
      <w:start w:val="1"/>
      <w:numFmt w:val="lowerLetter"/>
      <w:lvlText w:val="%2."/>
      <w:lvlJc w:val="left"/>
      <w:pPr>
        <w:ind w:left="1079" w:hanging="360"/>
      </w:pPr>
      <w:rPr>
        <w:rFonts w:ascii="Calibri" w:eastAsia="Calibri" w:hAnsi="Calibri" w:cs="Calibri" w:hint="default"/>
        <w:b w:val="0"/>
        <w:bCs w:val="0"/>
        <w:i w:val="0"/>
        <w:iCs w:val="0"/>
        <w:spacing w:val="0"/>
        <w:w w:val="99"/>
        <w:sz w:val="22"/>
        <w:szCs w:val="22"/>
        <w:lang w:val="en-US" w:eastAsia="en-US" w:bidi="ar-SA"/>
      </w:rPr>
    </w:lvl>
    <w:lvl w:ilvl="2" w:tplc="FFFFFFFF">
      <w:start w:val="1"/>
      <w:numFmt w:val="decimal"/>
      <w:lvlText w:val="%3."/>
      <w:lvlJc w:val="left"/>
      <w:pPr>
        <w:ind w:left="1800" w:hanging="361"/>
      </w:pPr>
      <w:rPr>
        <w:rFonts w:ascii="Calibri" w:eastAsia="Calibri" w:hAnsi="Calibri" w:cs="Calibri" w:hint="default"/>
        <w:b w:val="0"/>
        <w:bCs w:val="0"/>
        <w:i w:val="0"/>
        <w:iCs w:val="0"/>
        <w:spacing w:val="0"/>
        <w:w w:val="99"/>
        <w:sz w:val="22"/>
        <w:szCs w:val="22"/>
        <w:lang w:val="en-US" w:eastAsia="en-US" w:bidi="ar-SA"/>
      </w:rPr>
    </w:lvl>
    <w:lvl w:ilvl="3" w:tplc="FFFFFFFF">
      <w:numFmt w:val="bullet"/>
      <w:lvlText w:val="•"/>
      <w:lvlJc w:val="left"/>
      <w:pPr>
        <w:ind w:left="2833" w:hanging="361"/>
      </w:pPr>
      <w:rPr>
        <w:rFonts w:hint="default"/>
        <w:lang w:val="en-US" w:eastAsia="en-US" w:bidi="ar-SA"/>
      </w:rPr>
    </w:lvl>
    <w:lvl w:ilvl="4" w:tplc="FFFFFFFF">
      <w:numFmt w:val="bullet"/>
      <w:lvlText w:val="•"/>
      <w:lvlJc w:val="left"/>
      <w:pPr>
        <w:ind w:left="3858" w:hanging="361"/>
      </w:pPr>
      <w:rPr>
        <w:rFonts w:hint="default"/>
        <w:lang w:val="en-US" w:eastAsia="en-US" w:bidi="ar-SA"/>
      </w:rPr>
    </w:lvl>
    <w:lvl w:ilvl="5" w:tplc="FFFFFFFF">
      <w:numFmt w:val="bullet"/>
      <w:lvlText w:val="•"/>
      <w:lvlJc w:val="left"/>
      <w:pPr>
        <w:ind w:left="4883" w:hanging="361"/>
      </w:pPr>
      <w:rPr>
        <w:rFonts w:hint="default"/>
        <w:lang w:val="en-US" w:eastAsia="en-US" w:bidi="ar-SA"/>
      </w:rPr>
    </w:lvl>
    <w:lvl w:ilvl="6" w:tplc="FFFFFFFF">
      <w:numFmt w:val="bullet"/>
      <w:lvlText w:val="•"/>
      <w:lvlJc w:val="left"/>
      <w:pPr>
        <w:ind w:left="5908" w:hanging="361"/>
      </w:pPr>
      <w:rPr>
        <w:rFonts w:hint="default"/>
        <w:lang w:val="en-US" w:eastAsia="en-US" w:bidi="ar-SA"/>
      </w:rPr>
    </w:lvl>
    <w:lvl w:ilvl="7" w:tplc="FFFFFFFF">
      <w:numFmt w:val="bullet"/>
      <w:lvlText w:val="•"/>
      <w:lvlJc w:val="left"/>
      <w:pPr>
        <w:ind w:left="6933" w:hanging="361"/>
      </w:pPr>
      <w:rPr>
        <w:rFonts w:hint="default"/>
        <w:lang w:val="en-US" w:eastAsia="en-US" w:bidi="ar-SA"/>
      </w:rPr>
    </w:lvl>
    <w:lvl w:ilvl="8" w:tplc="FFFFFFFF">
      <w:numFmt w:val="bullet"/>
      <w:lvlText w:val="•"/>
      <w:lvlJc w:val="left"/>
      <w:pPr>
        <w:ind w:left="7958" w:hanging="361"/>
      </w:pPr>
      <w:rPr>
        <w:rFonts w:hint="default"/>
        <w:lang w:val="en-US" w:eastAsia="en-US" w:bidi="ar-SA"/>
      </w:rPr>
    </w:lvl>
  </w:abstractNum>
  <w:abstractNum w:abstractNumId="2" w15:restartNumberingAfterBreak="0">
    <w:nsid w:val="1E001C8D"/>
    <w:multiLevelType w:val="hybridMultilevel"/>
    <w:tmpl w:val="08A6059A"/>
    <w:lvl w:ilvl="0" w:tplc="3DD8F260">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CD247686">
      <w:start w:val="1"/>
      <w:numFmt w:val="decimal"/>
      <w:lvlText w:val="%2."/>
      <w:lvlJc w:val="left"/>
      <w:pPr>
        <w:ind w:left="1440" w:hanging="361"/>
      </w:pPr>
      <w:rPr>
        <w:rFonts w:ascii="Calibri" w:eastAsia="Calibri" w:hAnsi="Calibri" w:cs="Calibri" w:hint="default"/>
        <w:b w:val="0"/>
        <w:bCs w:val="0"/>
        <w:i w:val="0"/>
        <w:iCs w:val="0"/>
        <w:spacing w:val="0"/>
        <w:w w:val="99"/>
        <w:sz w:val="22"/>
        <w:szCs w:val="22"/>
        <w:lang w:val="en-US" w:eastAsia="en-US" w:bidi="ar-SA"/>
      </w:rPr>
    </w:lvl>
    <w:lvl w:ilvl="2" w:tplc="77963928">
      <w:numFmt w:val="bullet"/>
      <w:lvlText w:val="•"/>
      <w:lvlJc w:val="left"/>
      <w:pPr>
        <w:ind w:left="2359" w:hanging="361"/>
      </w:pPr>
      <w:rPr>
        <w:rFonts w:hint="default"/>
        <w:lang w:val="en-US" w:eastAsia="en-US" w:bidi="ar-SA"/>
      </w:rPr>
    </w:lvl>
    <w:lvl w:ilvl="3" w:tplc="06A89350">
      <w:numFmt w:val="bullet"/>
      <w:lvlText w:val="•"/>
      <w:lvlJc w:val="left"/>
      <w:pPr>
        <w:ind w:left="3270" w:hanging="361"/>
      </w:pPr>
      <w:rPr>
        <w:rFonts w:hint="default"/>
        <w:lang w:val="en-US" w:eastAsia="en-US" w:bidi="ar-SA"/>
      </w:rPr>
    </w:lvl>
    <w:lvl w:ilvl="4" w:tplc="DC9CD480">
      <w:numFmt w:val="bullet"/>
      <w:lvlText w:val="•"/>
      <w:lvlJc w:val="left"/>
      <w:pPr>
        <w:ind w:left="4181" w:hanging="361"/>
      </w:pPr>
      <w:rPr>
        <w:rFonts w:hint="default"/>
        <w:lang w:val="en-US" w:eastAsia="en-US" w:bidi="ar-SA"/>
      </w:rPr>
    </w:lvl>
    <w:lvl w:ilvl="5" w:tplc="D3ECA90A">
      <w:numFmt w:val="bullet"/>
      <w:lvlText w:val="•"/>
      <w:lvlJc w:val="left"/>
      <w:pPr>
        <w:ind w:left="5092" w:hanging="361"/>
      </w:pPr>
      <w:rPr>
        <w:rFonts w:hint="default"/>
        <w:lang w:val="en-US" w:eastAsia="en-US" w:bidi="ar-SA"/>
      </w:rPr>
    </w:lvl>
    <w:lvl w:ilvl="6" w:tplc="71E28BA2">
      <w:numFmt w:val="bullet"/>
      <w:lvlText w:val="•"/>
      <w:lvlJc w:val="left"/>
      <w:pPr>
        <w:ind w:left="6003" w:hanging="361"/>
      </w:pPr>
      <w:rPr>
        <w:rFonts w:hint="default"/>
        <w:lang w:val="en-US" w:eastAsia="en-US" w:bidi="ar-SA"/>
      </w:rPr>
    </w:lvl>
    <w:lvl w:ilvl="7" w:tplc="6E52D07A">
      <w:numFmt w:val="bullet"/>
      <w:lvlText w:val="•"/>
      <w:lvlJc w:val="left"/>
      <w:pPr>
        <w:ind w:left="6914" w:hanging="361"/>
      </w:pPr>
      <w:rPr>
        <w:rFonts w:hint="default"/>
        <w:lang w:val="en-US" w:eastAsia="en-US" w:bidi="ar-SA"/>
      </w:rPr>
    </w:lvl>
    <w:lvl w:ilvl="8" w:tplc="6CC06D90">
      <w:numFmt w:val="bullet"/>
      <w:lvlText w:val="•"/>
      <w:lvlJc w:val="left"/>
      <w:pPr>
        <w:ind w:left="7825" w:hanging="361"/>
      </w:pPr>
      <w:rPr>
        <w:rFonts w:hint="default"/>
        <w:lang w:val="en-US" w:eastAsia="en-US" w:bidi="ar-SA"/>
      </w:rPr>
    </w:lvl>
  </w:abstractNum>
  <w:abstractNum w:abstractNumId="3" w15:restartNumberingAfterBreak="0">
    <w:nsid w:val="24EB7BB6"/>
    <w:multiLevelType w:val="hybridMultilevel"/>
    <w:tmpl w:val="6D94290A"/>
    <w:lvl w:ilvl="0" w:tplc="AA5C335A">
      <w:start w:val="1"/>
      <w:numFmt w:val="decimal"/>
      <w:lvlText w:val="%1."/>
      <w:lvlJc w:val="left"/>
      <w:pPr>
        <w:ind w:left="360" w:hanging="360"/>
      </w:pPr>
      <w:rPr>
        <w:rFonts w:ascii="Calibri" w:eastAsia="Calibri" w:hAnsi="Calibri" w:cs="Calibri" w:hint="default"/>
        <w:b w:val="0"/>
        <w:bCs w:val="0"/>
        <w:i w:val="0"/>
        <w:iCs w:val="0"/>
        <w:spacing w:val="-1"/>
        <w:w w:val="100"/>
        <w:sz w:val="24"/>
        <w:szCs w:val="24"/>
        <w:lang w:val="en-US" w:eastAsia="en-US" w:bidi="ar-SA"/>
      </w:rPr>
    </w:lvl>
    <w:lvl w:ilvl="1" w:tplc="6E764864">
      <w:start w:val="1"/>
      <w:numFmt w:val="lowerLetter"/>
      <w:lvlText w:val="%2."/>
      <w:lvlJc w:val="left"/>
      <w:pPr>
        <w:ind w:left="719" w:hanging="360"/>
      </w:pPr>
      <w:rPr>
        <w:rFonts w:ascii="Calibri" w:eastAsia="Calibri" w:hAnsi="Calibri" w:cs="Calibri" w:hint="default"/>
        <w:b w:val="0"/>
        <w:bCs w:val="0"/>
        <w:i w:val="0"/>
        <w:iCs w:val="0"/>
        <w:spacing w:val="0"/>
        <w:w w:val="99"/>
        <w:sz w:val="22"/>
        <w:szCs w:val="22"/>
        <w:lang w:val="en-US" w:eastAsia="en-US" w:bidi="ar-SA"/>
      </w:rPr>
    </w:lvl>
    <w:lvl w:ilvl="2" w:tplc="87D6904A">
      <w:start w:val="1"/>
      <w:numFmt w:val="decimal"/>
      <w:lvlText w:val="%3."/>
      <w:lvlJc w:val="left"/>
      <w:pPr>
        <w:ind w:left="1440" w:hanging="361"/>
      </w:pPr>
      <w:rPr>
        <w:rFonts w:ascii="Calibri" w:eastAsia="Calibri" w:hAnsi="Calibri" w:cs="Calibri" w:hint="default"/>
        <w:b w:val="0"/>
        <w:bCs w:val="0"/>
        <w:i w:val="0"/>
        <w:iCs w:val="0"/>
        <w:spacing w:val="0"/>
        <w:w w:val="99"/>
        <w:sz w:val="22"/>
        <w:szCs w:val="22"/>
        <w:lang w:val="en-US" w:eastAsia="en-US" w:bidi="ar-SA"/>
      </w:rPr>
    </w:lvl>
    <w:lvl w:ilvl="3" w:tplc="DFC89DB2">
      <w:numFmt w:val="bullet"/>
      <w:lvlText w:val="•"/>
      <w:lvlJc w:val="left"/>
      <w:pPr>
        <w:ind w:left="2473" w:hanging="361"/>
      </w:pPr>
      <w:rPr>
        <w:rFonts w:hint="default"/>
        <w:lang w:val="en-US" w:eastAsia="en-US" w:bidi="ar-SA"/>
      </w:rPr>
    </w:lvl>
    <w:lvl w:ilvl="4" w:tplc="291EDDA2">
      <w:numFmt w:val="bullet"/>
      <w:lvlText w:val="•"/>
      <w:lvlJc w:val="left"/>
      <w:pPr>
        <w:ind w:left="3498" w:hanging="361"/>
      </w:pPr>
      <w:rPr>
        <w:rFonts w:hint="default"/>
        <w:lang w:val="en-US" w:eastAsia="en-US" w:bidi="ar-SA"/>
      </w:rPr>
    </w:lvl>
    <w:lvl w:ilvl="5" w:tplc="2D881448">
      <w:numFmt w:val="bullet"/>
      <w:lvlText w:val="•"/>
      <w:lvlJc w:val="left"/>
      <w:pPr>
        <w:ind w:left="4523" w:hanging="361"/>
      </w:pPr>
      <w:rPr>
        <w:rFonts w:hint="default"/>
        <w:lang w:val="en-US" w:eastAsia="en-US" w:bidi="ar-SA"/>
      </w:rPr>
    </w:lvl>
    <w:lvl w:ilvl="6" w:tplc="82961AC8">
      <w:numFmt w:val="bullet"/>
      <w:lvlText w:val="•"/>
      <w:lvlJc w:val="left"/>
      <w:pPr>
        <w:ind w:left="5548" w:hanging="361"/>
      </w:pPr>
      <w:rPr>
        <w:rFonts w:hint="default"/>
        <w:lang w:val="en-US" w:eastAsia="en-US" w:bidi="ar-SA"/>
      </w:rPr>
    </w:lvl>
    <w:lvl w:ilvl="7" w:tplc="E6CE1D86">
      <w:numFmt w:val="bullet"/>
      <w:lvlText w:val="•"/>
      <w:lvlJc w:val="left"/>
      <w:pPr>
        <w:ind w:left="6573" w:hanging="361"/>
      </w:pPr>
      <w:rPr>
        <w:rFonts w:hint="default"/>
        <w:lang w:val="en-US" w:eastAsia="en-US" w:bidi="ar-SA"/>
      </w:rPr>
    </w:lvl>
    <w:lvl w:ilvl="8" w:tplc="09F65C72">
      <w:numFmt w:val="bullet"/>
      <w:lvlText w:val="•"/>
      <w:lvlJc w:val="left"/>
      <w:pPr>
        <w:ind w:left="7598" w:hanging="361"/>
      </w:pPr>
      <w:rPr>
        <w:rFonts w:hint="default"/>
        <w:lang w:val="en-US" w:eastAsia="en-US" w:bidi="ar-SA"/>
      </w:rPr>
    </w:lvl>
  </w:abstractNum>
  <w:abstractNum w:abstractNumId="4" w15:restartNumberingAfterBreak="0">
    <w:nsid w:val="29E27116"/>
    <w:multiLevelType w:val="hybridMultilevel"/>
    <w:tmpl w:val="43F8F262"/>
    <w:lvl w:ilvl="0" w:tplc="242614AA">
      <w:start w:val="1"/>
      <w:numFmt w:val="lowerRoman"/>
      <w:lvlText w:val="%1."/>
      <w:lvlJc w:val="left"/>
      <w:pPr>
        <w:ind w:left="1411" w:hanging="293"/>
        <w:jc w:val="right"/>
      </w:pPr>
      <w:rPr>
        <w:rFonts w:ascii="Calibri" w:eastAsia="Calibri" w:hAnsi="Calibri" w:cs="Calibri" w:hint="default"/>
        <w:b w:val="0"/>
        <w:bCs w:val="0"/>
        <w:i w:val="0"/>
        <w:iCs w:val="0"/>
        <w:spacing w:val="-1"/>
        <w:w w:val="99"/>
        <w:sz w:val="22"/>
        <w:szCs w:val="22"/>
        <w:lang w:val="en-US" w:eastAsia="en-US" w:bidi="ar-SA"/>
      </w:rPr>
    </w:lvl>
    <w:lvl w:ilvl="1" w:tplc="FF2CCB8A">
      <w:numFmt w:val="bullet"/>
      <w:lvlText w:val="•"/>
      <w:lvlJc w:val="left"/>
      <w:pPr>
        <w:ind w:left="2286" w:hanging="293"/>
      </w:pPr>
      <w:rPr>
        <w:rFonts w:hint="default"/>
        <w:lang w:val="en-US" w:eastAsia="en-US" w:bidi="ar-SA"/>
      </w:rPr>
    </w:lvl>
    <w:lvl w:ilvl="2" w:tplc="1360BACA">
      <w:numFmt w:val="bullet"/>
      <w:lvlText w:val="•"/>
      <w:lvlJc w:val="left"/>
      <w:pPr>
        <w:ind w:left="3152" w:hanging="293"/>
      </w:pPr>
      <w:rPr>
        <w:rFonts w:hint="default"/>
        <w:lang w:val="en-US" w:eastAsia="en-US" w:bidi="ar-SA"/>
      </w:rPr>
    </w:lvl>
    <w:lvl w:ilvl="3" w:tplc="621AF244">
      <w:numFmt w:val="bullet"/>
      <w:lvlText w:val="•"/>
      <w:lvlJc w:val="left"/>
      <w:pPr>
        <w:ind w:left="4018" w:hanging="293"/>
      </w:pPr>
      <w:rPr>
        <w:rFonts w:hint="default"/>
        <w:lang w:val="en-US" w:eastAsia="en-US" w:bidi="ar-SA"/>
      </w:rPr>
    </w:lvl>
    <w:lvl w:ilvl="4" w:tplc="C33A42C0">
      <w:numFmt w:val="bullet"/>
      <w:lvlText w:val="•"/>
      <w:lvlJc w:val="left"/>
      <w:pPr>
        <w:ind w:left="4884" w:hanging="293"/>
      </w:pPr>
      <w:rPr>
        <w:rFonts w:hint="default"/>
        <w:lang w:val="en-US" w:eastAsia="en-US" w:bidi="ar-SA"/>
      </w:rPr>
    </w:lvl>
    <w:lvl w:ilvl="5" w:tplc="3EFCABEC">
      <w:numFmt w:val="bullet"/>
      <w:lvlText w:val="•"/>
      <w:lvlJc w:val="left"/>
      <w:pPr>
        <w:ind w:left="5750" w:hanging="293"/>
      </w:pPr>
      <w:rPr>
        <w:rFonts w:hint="default"/>
        <w:lang w:val="en-US" w:eastAsia="en-US" w:bidi="ar-SA"/>
      </w:rPr>
    </w:lvl>
    <w:lvl w:ilvl="6" w:tplc="FBB02596">
      <w:numFmt w:val="bullet"/>
      <w:lvlText w:val="•"/>
      <w:lvlJc w:val="left"/>
      <w:pPr>
        <w:ind w:left="6616" w:hanging="293"/>
      </w:pPr>
      <w:rPr>
        <w:rFonts w:hint="default"/>
        <w:lang w:val="en-US" w:eastAsia="en-US" w:bidi="ar-SA"/>
      </w:rPr>
    </w:lvl>
    <w:lvl w:ilvl="7" w:tplc="54327B5E">
      <w:numFmt w:val="bullet"/>
      <w:lvlText w:val="•"/>
      <w:lvlJc w:val="left"/>
      <w:pPr>
        <w:ind w:left="7482" w:hanging="293"/>
      </w:pPr>
      <w:rPr>
        <w:rFonts w:hint="default"/>
        <w:lang w:val="en-US" w:eastAsia="en-US" w:bidi="ar-SA"/>
      </w:rPr>
    </w:lvl>
    <w:lvl w:ilvl="8" w:tplc="27E011F2">
      <w:numFmt w:val="bullet"/>
      <w:lvlText w:val="•"/>
      <w:lvlJc w:val="left"/>
      <w:pPr>
        <w:ind w:left="8348" w:hanging="293"/>
      </w:pPr>
      <w:rPr>
        <w:rFonts w:hint="default"/>
        <w:lang w:val="en-US" w:eastAsia="en-US" w:bidi="ar-SA"/>
      </w:rPr>
    </w:lvl>
  </w:abstractNum>
  <w:abstractNum w:abstractNumId="5" w15:restartNumberingAfterBreak="0">
    <w:nsid w:val="2EBE71F3"/>
    <w:multiLevelType w:val="hybridMultilevel"/>
    <w:tmpl w:val="7D34B9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22603"/>
    <w:multiLevelType w:val="hybridMultilevel"/>
    <w:tmpl w:val="6C464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111CA3"/>
    <w:multiLevelType w:val="hybridMultilevel"/>
    <w:tmpl w:val="BA1A1E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3B6FC6"/>
    <w:multiLevelType w:val="hybridMultilevel"/>
    <w:tmpl w:val="AF2A5622"/>
    <w:lvl w:ilvl="0" w:tplc="D45C5732">
      <w:start w:val="1"/>
      <w:numFmt w:val="decimal"/>
      <w:lvlText w:val="%1."/>
      <w:lvlJc w:val="left"/>
      <w:pPr>
        <w:ind w:left="1871" w:hanging="361"/>
      </w:pPr>
      <w:rPr>
        <w:rFonts w:ascii="Calibri" w:eastAsia="Calibri" w:hAnsi="Calibri" w:cs="Calibri" w:hint="default"/>
        <w:b w:val="0"/>
        <w:bCs w:val="0"/>
        <w:i w:val="0"/>
        <w:iCs w:val="0"/>
        <w:spacing w:val="0"/>
        <w:w w:val="99"/>
        <w:sz w:val="22"/>
        <w:szCs w:val="22"/>
        <w:lang w:val="en-US" w:eastAsia="en-US" w:bidi="ar-SA"/>
      </w:rPr>
    </w:lvl>
    <w:lvl w:ilvl="1" w:tplc="790C585C">
      <w:numFmt w:val="bullet"/>
      <w:lvlText w:val="•"/>
      <w:lvlJc w:val="left"/>
      <w:pPr>
        <w:ind w:left="2700" w:hanging="361"/>
      </w:pPr>
      <w:rPr>
        <w:rFonts w:hint="default"/>
        <w:lang w:val="en-US" w:eastAsia="en-US" w:bidi="ar-SA"/>
      </w:rPr>
    </w:lvl>
    <w:lvl w:ilvl="2" w:tplc="18E6B96E">
      <w:numFmt w:val="bullet"/>
      <w:lvlText w:val="•"/>
      <w:lvlJc w:val="left"/>
      <w:pPr>
        <w:ind w:left="3520" w:hanging="361"/>
      </w:pPr>
      <w:rPr>
        <w:rFonts w:hint="default"/>
        <w:lang w:val="en-US" w:eastAsia="en-US" w:bidi="ar-SA"/>
      </w:rPr>
    </w:lvl>
    <w:lvl w:ilvl="3" w:tplc="65BE7FFC">
      <w:numFmt w:val="bullet"/>
      <w:lvlText w:val="•"/>
      <w:lvlJc w:val="left"/>
      <w:pPr>
        <w:ind w:left="4340" w:hanging="361"/>
      </w:pPr>
      <w:rPr>
        <w:rFonts w:hint="default"/>
        <w:lang w:val="en-US" w:eastAsia="en-US" w:bidi="ar-SA"/>
      </w:rPr>
    </w:lvl>
    <w:lvl w:ilvl="4" w:tplc="69E846F6">
      <w:numFmt w:val="bullet"/>
      <w:lvlText w:val="•"/>
      <w:lvlJc w:val="left"/>
      <w:pPr>
        <w:ind w:left="5160" w:hanging="361"/>
      </w:pPr>
      <w:rPr>
        <w:rFonts w:hint="default"/>
        <w:lang w:val="en-US" w:eastAsia="en-US" w:bidi="ar-SA"/>
      </w:rPr>
    </w:lvl>
    <w:lvl w:ilvl="5" w:tplc="DFCE928E">
      <w:numFmt w:val="bullet"/>
      <w:lvlText w:val="•"/>
      <w:lvlJc w:val="left"/>
      <w:pPr>
        <w:ind w:left="5980" w:hanging="361"/>
      </w:pPr>
      <w:rPr>
        <w:rFonts w:hint="default"/>
        <w:lang w:val="en-US" w:eastAsia="en-US" w:bidi="ar-SA"/>
      </w:rPr>
    </w:lvl>
    <w:lvl w:ilvl="6" w:tplc="DB00113E">
      <w:numFmt w:val="bullet"/>
      <w:lvlText w:val="•"/>
      <w:lvlJc w:val="left"/>
      <w:pPr>
        <w:ind w:left="6800" w:hanging="361"/>
      </w:pPr>
      <w:rPr>
        <w:rFonts w:hint="default"/>
        <w:lang w:val="en-US" w:eastAsia="en-US" w:bidi="ar-SA"/>
      </w:rPr>
    </w:lvl>
    <w:lvl w:ilvl="7" w:tplc="B80C5D1A">
      <w:numFmt w:val="bullet"/>
      <w:lvlText w:val="•"/>
      <w:lvlJc w:val="left"/>
      <w:pPr>
        <w:ind w:left="7620" w:hanging="361"/>
      </w:pPr>
      <w:rPr>
        <w:rFonts w:hint="default"/>
        <w:lang w:val="en-US" w:eastAsia="en-US" w:bidi="ar-SA"/>
      </w:rPr>
    </w:lvl>
    <w:lvl w:ilvl="8" w:tplc="4050C600">
      <w:numFmt w:val="bullet"/>
      <w:lvlText w:val="•"/>
      <w:lvlJc w:val="left"/>
      <w:pPr>
        <w:ind w:left="8440" w:hanging="361"/>
      </w:pPr>
      <w:rPr>
        <w:rFonts w:hint="default"/>
        <w:lang w:val="en-US" w:eastAsia="en-US" w:bidi="ar-SA"/>
      </w:rPr>
    </w:lvl>
  </w:abstractNum>
  <w:abstractNum w:abstractNumId="9" w15:restartNumberingAfterBreak="0">
    <w:nsid w:val="3F090774"/>
    <w:multiLevelType w:val="hybridMultilevel"/>
    <w:tmpl w:val="D2C0BE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010033"/>
    <w:multiLevelType w:val="hybridMultilevel"/>
    <w:tmpl w:val="B246DC9E"/>
    <w:lvl w:ilvl="0" w:tplc="04090017">
      <w:start w:val="1"/>
      <w:numFmt w:val="lowerLetter"/>
      <w:lvlText w:val="%1)"/>
      <w:lvlJc w:val="left"/>
      <w:pPr>
        <w:ind w:left="792" w:hanging="360"/>
      </w:pPr>
      <w:rPr>
        <w:rFonts w:hint="default"/>
        <w:b w:val="0"/>
        <w:bCs w:val="0"/>
        <w:i w:val="0"/>
        <w:iCs w:val="0"/>
        <w:spacing w:val="-1"/>
        <w:w w:val="100"/>
        <w:sz w:val="24"/>
        <w:szCs w:val="24"/>
        <w:lang w:val="en-US" w:eastAsia="en-US" w:bidi="ar-SA"/>
      </w:rPr>
    </w:lvl>
    <w:lvl w:ilvl="1" w:tplc="FFFFFFFF">
      <w:start w:val="1"/>
      <w:numFmt w:val="lowerLetter"/>
      <w:lvlText w:val="%2."/>
      <w:lvlJc w:val="left"/>
      <w:pPr>
        <w:ind w:left="1151" w:hanging="360"/>
      </w:pPr>
      <w:rPr>
        <w:rFonts w:ascii="Calibri" w:eastAsia="Calibri" w:hAnsi="Calibri" w:cs="Calibri" w:hint="default"/>
        <w:b w:val="0"/>
        <w:bCs w:val="0"/>
        <w:i w:val="0"/>
        <w:iCs w:val="0"/>
        <w:spacing w:val="0"/>
        <w:w w:val="99"/>
        <w:sz w:val="22"/>
        <w:szCs w:val="22"/>
        <w:lang w:val="en-US" w:eastAsia="en-US" w:bidi="ar-SA"/>
      </w:rPr>
    </w:lvl>
    <w:lvl w:ilvl="2" w:tplc="FFFFFFFF">
      <w:start w:val="1"/>
      <w:numFmt w:val="decimal"/>
      <w:lvlText w:val="%3."/>
      <w:lvlJc w:val="left"/>
      <w:pPr>
        <w:ind w:left="1872" w:hanging="361"/>
      </w:pPr>
      <w:rPr>
        <w:rFonts w:ascii="Calibri" w:eastAsia="Calibri" w:hAnsi="Calibri" w:cs="Calibri" w:hint="default"/>
        <w:b w:val="0"/>
        <w:bCs w:val="0"/>
        <w:i w:val="0"/>
        <w:iCs w:val="0"/>
        <w:spacing w:val="0"/>
        <w:w w:val="99"/>
        <w:sz w:val="22"/>
        <w:szCs w:val="22"/>
        <w:lang w:val="en-US" w:eastAsia="en-US" w:bidi="ar-SA"/>
      </w:rPr>
    </w:lvl>
    <w:lvl w:ilvl="3" w:tplc="FFFFFFFF">
      <w:numFmt w:val="bullet"/>
      <w:lvlText w:val="•"/>
      <w:lvlJc w:val="left"/>
      <w:pPr>
        <w:ind w:left="2905" w:hanging="361"/>
      </w:pPr>
      <w:rPr>
        <w:rFonts w:hint="default"/>
        <w:lang w:val="en-US" w:eastAsia="en-US" w:bidi="ar-SA"/>
      </w:rPr>
    </w:lvl>
    <w:lvl w:ilvl="4" w:tplc="FFFFFFFF">
      <w:numFmt w:val="bullet"/>
      <w:lvlText w:val="•"/>
      <w:lvlJc w:val="left"/>
      <w:pPr>
        <w:ind w:left="3930" w:hanging="361"/>
      </w:pPr>
      <w:rPr>
        <w:rFonts w:hint="default"/>
        <w:lang w:val="en-US" w:eastAsia="en-US" w:bidi="ar-SA"/>
      </w:rPr>
    </w:lvl>
    <w:lvl w:ilvl="5" w:tplc="FFFFFFFF">
      <w:numFmt w:val="bullet"/>
      <w:lvlText w:val="•"/>
      <w:lvlJc w:val="left"/>
      <w:pPr>
        <w:ind w:left="4955" w:hanging="361"/>
      </w:pPr>
      <w:rPr>
        <w:rFonts w:hint="default"/>
        <w:lang w:val="en-US" w:eastAsia="en-US" w:bidi="ar-SA"/>
      </w:rPr>
    </w:lvl>
    <w:lvl w:ilvl="6" w:tplc="FFFFFFFF">
      <w:numFmt w:val="bullet"/>
      <w:lvlText w:val="•"/>
      <w:lvlJc w:val="left"/>
      <w:pPr>
        <w:ind w:left="5980" w:hanging="361"/>
      </w:pPr>
      <w:rPr>
        <w:rFonts w:hint="default"/>
        <w:lang w:val="en-US" w:eastAsia="en-US" w:bidi="ar-SA"/>
      </w:rPr>
    </w:lvl>
    <w:lvl w:ilvl="7" w:tplc="FFFFFFFF">
      <w:numFmt w:val="bullet"/>
      <w:lvlText w:val="•"/>
      <w:lvlJc w:val="left"/>
      <w:pPr>
        <w:ind w:left="7005" w:hanging="361"/>
      </w:pPr>
      <w:rPr>
        <w:rFonts w:hint="default"/>
        <w:lang w:val="en-US" w:eastAsia="en-US" w:bidi="ar-SA"/>
      </w:rPr>
    </w:lvl>
    <w:lvl w:ilvl="8" w:tplc="FFFFFFFF">
      <w:numFmt w:val="bullet"/>
      <w:lvlText w:val="•"/>
      <w:lvlJc w:val="left"/>
      <w:pPr>
        <w:ind w:left="8030" w:hanging="361"/>
      </w:pPr>
      <w:rPr>
        <w:rFonts w:hint="default"/>
        <w:lang w:val="en-US" w:eastAsia="en-US" w:bidi="ar-SA"/>
      </w:rPr>
    </w:lvl>
  </w:abstractNum>
  <w:abstractNum w:abstractNumId="11" w15:restartNumberingAfterBreak="0">
    <w:nsid w:val="58A85F6B"/>
    <w:multiLevelType w:val="hybridMultilevel"/>
    <w:tmpl w:val="17CC6296"/>
    <w:lvl w:ilvl="0" w:tplc="9C80669E">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4558BB98">
      <w:numFmt w:val="bullet"/>
      <w:lvlText w:val=""/>
      <w:lvlJc w:val="left"/>
      <w:pPr>
        <w:ind w:left="1439" w:hanging="360"/>
      </w:pPr>
      <w:rPr>
        <w:rFonts w:ascii="Symbol" w:eastAsia="Symbol" w:hAnsi="Symbol" w:cs="Symbol" w:hint="default"/>
        <w:b w:val="0"/>
        <w:bCs w:val="0"/>
        <w:i w:val="0"/>
        <w:iCs w:val="0"/>
        <w:spacing w:val="0"/>
        <w:w w:val="99"/>
        <w:sz w:val="22"/>
        <w:szCs w:val="22"/>
        <w:lang w:val="en-US" w:eastAsia="en-US" w:bidi="ar-SA"/>
      </w:rPr>
    </w:lvl>
    <w:lvl w:ilvl="2" w:tplc="47947A0C">
      <w:numFmt w:val="bullet"/>
      <w:lvlText w:val="•"/>
      <w:lvlJc w:val="left"/>
      <w:pPr>
        <w:ind w:left="2359" w:hanging="360"/>
      </w:pPr>
      <w:rPr>
        <w:rFonts w:hint="default"/>
        <w:lang w:val="en-US" w:eastAsia="en-US" w:bidi="ar-SA"/>
      </w:rPr>
    </w:lvl>
    <w:lvl w:ilvl="3" w:tplc="9364D846">
      <w:numFmt w:val="bullet"/>
      <w:lvlText w:val="•"/>
      <w:lvlJc w:val="left"/>
      <w:pPr>
        <w:ind w:left="3270" w:hanging="360"/>
      </w:pPr>
      <w:rPr>
        <w:rFonts w:hint="default"/>
        <w:lang w:val="en-US" w:eastAsia="en-US" w:bidi="ar-SA"/>
      </w:rPr>
    </w:lvl>
    <w:lvl w:ilvl="4" w:tplc="8FC87454">
      <w:numFmt w:val="bullet"/>
      <w:lvlText w:val="•"/>
      <w:lvlJc w:val="left"/>
      <w:pPr>
        <w:ind w:left="4181" w:hanging="360"/>
      </w:pPr>
      <w:rPr>
        <w:rFonts w:hint="default"/>
        <w:lang w:val="en-US" w:eastAsia="en-US" w:bidi="ar-SA"/>
      </w:rPr>
    </w:lvl>
    <w:lvl w:ilvl="5" w:tplc="1990243E">
      <w:numFmt w:val="bullet"/>
      <w:lvlText w:val="•"/>
      <w:lvlJc w:val="left"/>
      <w:pPr>
        <w:ind w:left="5092" w:hanging="360"/>
      </w:pPr>
      <w:rPr>
        <w:rFonts w:hint="default"/>
        <w:lang w:val="en-US" w:eastAsia="en-US" w:bidi="ar-SA"/>
      </w:rPr>
    </w:lvl>
    <w:lvl w:ilvl="6" w:tplc="E12E676A">
      <w:numFmt w:val="bullet"/>
      <w:lvlText w:val="•"/>
      <w:lvlJc w:val="left"/>
      <w:pPr>
        <w:ind w:left="6003" w:hanging="360"/>
      </w:pPr>
      <w:rPr>
        <w:rFonts w:hint="default"/>
        <w:lang w:val="en-US" w:eastAsia="en-US" w:bidi="ar-SA"/>
      </w:rPr>
    </w:lvl>
    <w:lvl w:ilvl="7" w:tplc="CEBC90DE">
      <w:numFmt w:val="bullet"/>
      <w:lvlText w:val="•"/>
      <w:lvlJc w:val="left"/>
      <w:pPr>
        <w:ind w:left="6914" w:hanging="360"/>
      </w:pPr>
      <w:rPr>
        <w:rFonts w:hint="default"/>
        <w:lang w:val="en-US" w:eastAsia="en-US" w:bidi="ar-SA"/>
      </w:rPr>
    </w:lvl>
    <w:lvl w:ilvl="8" w:tplc="0096B8B4">
      <w:numFmt w:val="bullet"/>
      <w:lvlText w:val="•"/>
      <w:lvlJc w:val="left"/>
      <w:pPr>
        <w:ind w:left="7825" w:hanging="360"/>
      </w:pPr>
      <w:rPr>
        <w:rFonts w:hint="default"/>
        <w:lang w:val="en-US" w:eastAsia="en-US" w:bidi="ar-SA"/>
      </w:rPr>
    </w:lvl>
  </w:abstractNum>
  <w:abstractNum w:abstractNumId="12" w15:restartNumberingAfterBreak="0">
    <w:nsid w:val="63C37C7F"/>
    <w:multiLevelType w:val="hybridMultilevel"/>
    <w:tmpl w:val="9D08EB62"/>
    <w:lvl w:ilvl="0" w:tplc="FFFFFFFF">
      <w:start w:val="1"/>
      <w:numFmt w:val="decimal"/>
      <w:lvlText w:val="%1."/>
      <w:lvlJc w:val="left"/>
      <w:pPr>
        <w:ind w:left="360" w:hanging="360"/>
      </w:pPr>
      <w:rPr>
        <w:rFonts w:ascii="Calibri" w:eastAsia="Calibri" w:hAnsi="Calibri" w:cs="Calibri" w:hint="default"/>
        <w:b w:val="0"/>
        <w:bCs w:val="0"/>
        <w:i w:val="0"/>
        <w:iCs w:val="0"/>
        <w:spacing w:val="-1"/>
        <w:w w:val="100"/>
        <w:sz w:val="24"/>
        <w:szCs w:val="24"/>
        <w:lang w:val="en-US" w:eastAsia="en-US" w:bidi="ar-SA"/>
      </w:rPr>
    </w:lvl>
    <w:lvl w:ilvl="1" w:tplc="0409000F">
      <w:start w:val="1"/>
      <w:numFmt w:val="decimal"/>
      <w:lvlText w:val="%2."/>
      <w:lvlJc w:val="left"/>
      <w:pPr>
        <w:ind w:left="360" w:hanging="360"/>
      </w:pPr>
    </w:lvl>
    <w:lvl w:ilvl="2" w:tplc="FFFFFFFF">
      <w:start w:val="1"/>
      <w:numFmt w:val="decimal"/>
      <w:lvlText w:val="%3."/>
      <w:lvlJc w:val="left"/>
      <w:pPr>
        <w:ind w:left="1440" w:hanging="361"/>
      </w:pPr>
      <w:rPr>
        <w:rFonts w:ascii="Calibri" w:eastAsia="Calibri" w:hAnsi="Calibri" w:cs="Calibri" w:hint="default"/>
        <w:b w:val="0"/>
        <w:bCs w:val="0"/>
        <w:i w:val="0"/>
        <w:iCs w:val="0"/>
        <w:spacing w:val="0"/>
        <w:w w:val="99"/>
        <w:sz w:val="22"/>
        <w:szCs w:val="22"/>
        <w:lang w:val="en-US" w:eastAsia="en-US" w:bidi="ar-SA"/>
      </w:rPr>
    </w:lvl>
    <w:lvl w:ilvl="3" w:tplc="FFFFFFFF">
      <w:numFmt w:val="bullet"/>
      <w:lvlText w:val="•"/>
      <w:lvlJc w:val="left"/>
      <w:pPr>
        <w:ind w:left="2473" w:hanging="361"/>
      </w:pPr>
      <w:rPr>
        <w:rFonts w:hint="default"/>
        <w:lang w:val="en-US" w:eastAsia="en-US" w:bidi="ar-SA"/>
      </w:rPr>
    </w:lvl>
    <w:lvl w:ilvl="4" w:tplc="FFFFFFFF">
      <w:numFmt w:val="bullet"/>
      <w:lvlText w:val="•"/>
      <w:lvlJc w:val="left"/>
      <w:pPr>
        <w:ind w:left="3498" w:hanging="361"/>
      </w:pPr>
      <w:rPr>
        <w:rFonts w:hint="default"/>
        <w:lang w:val="en-US" w:eastAsia="en-US" w:bidi="ar-SA"/>
      </w:rPr>
    </w:lvl>
    <w:lvl w:ilvl="5" w:tplc="FFFFFFFF">
      <w:numFmt w:val="bullet"/>
      <w:lvlText w:val="•"/>
      <w:lvlJc w:val="left"/>
      <w:pPr>
        <w:ind w:left="4523" w:hanging="361"/>
      </w:pPr>
      <w:rPr>
        <w:rFonts w:hint="default"/>
        <w:lang w:val="en-US" w:eastAsia="en-US" w:bidi="ar-SA"/>
      </w:rPr>
    </w:lvl>
    <w:lvl w:ilvl="6" w:tplc="FFFFFFFF">
      <w:numFmt w:val="bullet"/>
      <w:lvlText w:val="•"/>
      <w:lvlJc w:val="left"/>
      <w:pPr>
        <w:ind w:left="5548" w:hanging="361"/>
      </w:pPr>
      <w:rPr>
        <w:rFonts w:hint="default"/>
        <w:lang w:val="en-US" w:eastAsia="en-US" w:bidi="ar-SA"/>
      </w:rPr>
    </w:lvl>
    <w:lvl w:ilvl="7" w:tplc="FFFFFFFF">
      <w:numFmt w:val="bullet"/>
      <w:lvlText w:val="•"/>
      <w:lvlJc w:val="left"/>
      <w:pPr>
        <w:ind w:left="6573" w:hanging="361"/>
      </w:pPr>
      <w:rPr>
        <w:rFonts w:hint="default"/>
        <w:lang w:val="en-US" w:eastAsia="en-US" w:bidi="ar-SA"/>
      </w:rPr>
    </w:lvl>
    <w:lvl w:ilvl="8" w:tplc="FFFFFFFF">
      <w:numFmt w:val="bullet"/>
      <w:lvlText w:val="•"/>
      <w:lvlJc w:val="left"/>
      <w:pPr>
        <w:ind w:left="7598" w:hanging="361"/>
      </w:pPr>
      <w:rPr>
        <w:rFonts w:hint="default"/>
        <w:lang w:val="en-US" w:eastAsia="en-US" w:bidi="ar-SA"/>
      </w:rPr>
    </w:lvl>
  </w:abstractNum>
  <w:abstractNum w:abstractNumId="13" w15:restartNumberingAfterBreak="0">
    <w:nsid w:val="7AE90F92"/>
    <w:multiLevelType w:val="hybridMultilevel"/>
    <w:tmpl w:val="EA28C508"/>
    <w:lvl w:ilvl="0" w:tplc="0409000F">
      <w:start w:val="1"/>
      <w:numFmt w:val="decimal"/>
      <w:lvlText w:val="%1."/>
      <w:lvlJc w:val="left"/>
      <w:pPr>
        <w:ind w:left="360" w:hanging="360"/>
      </w:pPr>
      <w:rPr>
        <w:rFonts w:hint="default"/>
        <w:b w:val="0"/>
        <w:bCs w:val="0"/>
        <w:i w:val="0"/>
        <w:iCs w:val="0"/>
        <w:spacing w:val="-1"/>
        <w:w w:val="100"/>
        <w:sz w:val="24"/>
        <w:szCs w:val="24"/>
        <w:lang w:val="en-US" w:eastAsia="en-US" w:bidi="ar-SA"/>
      </w:rPr>
    </w:lvl>
    <w:lvl w:ilvl="1" w:tplc="FFFFFFFF">
      <w:start w:val="1"/>
      <w:numFmt w:val="lowerLetter"/>
      <w:lvlText w:val="%2."/>
      <w:lvlJc w:val="left"/>
      <w:pPr>
        <w:ind w:left="719" w:hanging="360"/>
      </w:pPr>
      <w:rPr>
        <w:rFonts w:ascii="Calibri" w:eastAsia="Calibri" w:hAnsi="Calibri" w:cs="Calibri" w:hint="default"/>
        <w:b w:val="0"/>
        <w:bCs w:val="0"/>
        <w:i w:val="0"/>
        <w:iCs w:val="0"/>
        <w:spacing w:val="0"/>
        <w:w w:val="99"/>
        <w:sz w:val="22"/>
        <w:szCs w:val="22"/>
        <w:lang w:val="en-US" w:eastAsia="en-US" w:bidi="ar-SA"/>
      </w:rPr>
    </w:lvl>
    <w:lvl w:ilvl="2" w:tplc="FFFFFFFF">
      <w:start w:val="1"/>
      <w:numFmt w:val="decimal"/>
      <w:lvlText w:val="%3."/>
      <w:lvlJc w:val="left"/>
      <w:pPr>
        <w:ind w:left="1440" w:hanging="361"/>
      </w:pPr>
      <w:rPr>
        <w:rFonts w:ascii="Calibri" w:eastAsia="Calibri" w:hAnsi="Calibri" w:cs="Calibri" w:hint="default"/>
        <w:b w:val="0"/>
        <w:bCs w:val="0"/>
        <w:i w:val="0"/>
        <w:iCs w:val="0"/>
        <w:spacing w:val="0"/>
        <w:w w:val="99"/>
        <w:sz w:val="22"/>
        <w:szCs w:val="22"/>
        <w:lang w:val="en-US" w:eastAsia="en-US" w:bidi="ar-SA"/>
      </w:rPr>
    </w:lvl>
    <w:lvl w:ilvl="3" w:tplc="FFFFFFFF">
      <w:numFmt w:val="bullet"/>
      <w:lvlText w:val="•"/>
      <w:lvlJc w:val="left"/>
      <w:pPr>
        <w:ind w:left="2473" w:hanging="361"/>
      </w:pPr>
      <w:rPr>
        <w:rFonts w:hint="default"/>
        <w:lang w:val="en-US" w:eastAsia="en-US" w:bidi="ar-SA"/>
      </w:rPr>
    </w:lvl>
    <w:lvl w:ilvl="4" w:tplc="FFFFFFFF">
      <w:numFmt w:val="bullet"/>
      <w:lvlText w:val="•"/>
      <w:lvlJc w:val="left"/>
      <w:pPr>
        <w:ind w:left="3498" w:hanging="361"/>
      </w:pPr>
      <w:rPr>
        <w:rFonts w:hint="default"/>
        <w:lang w:val="en-US" w:eastAsia="en-US" w:bidi="ar-SA"/>
      </w:rPr>
    </w:lvl>
    <w:lvl w:ilvl="5" w:tplc="FFFFFFFF">
      <w:numFmt w:val="bullet"/>
      <w:lvlText w:val="•"/>
      <w:lvlJc w:val="left"/>
      <w:pPr>
        <w:ind w:left="4523" w:hanging="361"/>
      </w:pPr>
      <w:rPr>
        <w:rFonts w:hint="default"/>
        <w:lang w:val="en-US" w:eastAsia="en-US" w:bidi="ar-SA"/>
      </w:rPr>
    </w:lvl>
    <w:lvl w:ilvl="6" w:tplc="FFFFFFFF">
      <w:numFmt w:val="bullet"/>
      <w:lvlText w:val="•"/>
      <w:lvlJc w:val="left"/>
      <w:pPr>
        <w:ind w:left="5548" w:hanging="361"/>
      </w:pPr>
      <w:rPr>
        <w:rFonts w:hint="default"/>
        <w:lang w:val="en-US" w:eastAsia="en-US" w:bidi="ar-SA"/>
      </w:rPr>
    </w:lvl>
    <w:lvl w:ilvl="7" w:tplc="FFFFFFFF">
      <w:numFmt w:val="bullet"/>
      <w:lvlText w:val="•"/>
      <w:lvlJc w:val="left"/>
      <w:pPr>
        <w:ind w:left="6573" w:hanging="361"/>
      </w:pPr>
      <w:rPr>
        <w:rFonts w:hint="default"/>
        <w:lang w:val="en-US" w:eastAsia="en-US" w:bidi="ar-SA"/>
      </w:rPr>
    </w:lvl>
    <w:lvl w:ilvl="8" w:tplc="FFFFFFFF">
      <w:numFmt w:val="bullet"/>
      <w:lvlText w:val="•"/>
      <w:lvlJc w:val="left"/>
      <w:pPr>
        <w:ind w:left="7598" w:hanging="361"/>
      </w:pPr>
      <w:rPr>
        <w:rFonts w:hint="default"/>
        <w:lang w:val="en-US" w:eastAsia="en-US" w:bidi="ar-SA"/>
      </w:rPr>
    </w:lvl>
  </w:abstractNum>
  <w:abstractNum w:abstractNumId="14" w15:restartNumberingAfterBreak="0">
    <w:nsid w:val="7E293396"/>
    <w:multiLevelType w:val="hybridMultilevel"/>
    <w:tmpl w:val="6D2E2022"/>
    <w:lvl w:ilvl="0" w:tplc="00D0A6B0">
      <w:numFmt w:val="bullet"/>
      <w:lvlText w:val=""/>
      <w:lvlJc w:val="left"/>
      <w:pPr>
        <w:ind w:left="791" w:hanging="360"/>
      </w:pPr>
      <w:rPr>
        <w:rFonts w:ascii="Symbol" w:eastAsia="Symbol" w:hAnsi="Symbol" w:cs="Symbol" w:hint="default"/>
        <w:b w:val="0"/>
        <w:bCs w:val="0"/>
        <w:i w:val="0"/>
        <w:iCs w:val="0"/>
        <w:spacing w:val="0"/>
        <w:w w:val="99"/>
        <w:sz w:val="22"/>
        <w:szCs w:val="22"/>
        <w:lang w:val="en-US" w:eastAsia="en-US" w:bidi="ar-SA"/>
      </w:rPr>
    </w:lvl>
    <w:lvl w:ilvl="1" w:tplc="1B5CFA9C">
      <w:numFmt w:val="bullet"/>
      <w:lvlText w:val="•"/>
      <w:lvlJc w:val="left"/>
      <w:pPr>
        <w:ind w:left="1728" w:hanging="360"/>
      </w:pPr>
      <w:rPr>
        <w:rFonts w:hint="default"/>
        <w:lang w:val="en-US" w:eastAsia="en-US" w:bidi="ar-SA"/>
      </w:rPr>
    </w:lvl>
    <w:lvl w:ilvl="2" w:tplc="D4822A24">
      <w:numFmt w:val="bullet"/>
      <w:lvlText w:val="•"/>
      <w:lvlJc w:val="left"/>
      <w:pPr>
        <w:ind w:left="2656" w:hanging="360"/>
      </w:pPr>
      <w:rPr>
        <w:rFonts w:hint="default"/>
        <w:lang w:val="en-US" w:eastAsia="en-US" w:bidi="ar-SA"/>
      </w:rPr>
    </w:lvl>
    <w:lvl w:ilvl="3" w:tplc="177A23CA">
      <w:numFmt w:val="bullet"/>
      <w:lvlText w:val="•"/>
      <w:lvlJc w:val="left"/>
      <w:pPr>
        <w:ind w:left="3584" w:hanging="360"/>
      </w:pPr>
      <w:rPr>
        <w:rFonts w:hint="default"/>
        <w:lang w:val="en-US" w:eastAsia="en-US" w:bidi="ar-SA"/>
      </w:rPr>
    </w:lvl>
    <w:lvl w:ilvl="4" w:tplc="7A6E3D36">
      <w:numFmt w:val="bullet"/>
      <w:lvlText w:val="•"/>
      <w:lvlJc w:val="left"/>
      <w:pPr>
        <w:ind w:left="4512" w:hanging="360"/>
      </w:pPr>
      <w:rPr>
        <w:rFonts w:hint="default"/>
        <w:lang w:val="en-US" w:eastAsia="en-US" w:bidi="ar-SA"/>
      </w:rPr>
    </w:lvl>
    <w:lvl w:ilvl="5" w:tplc="B120933E">
      <w:numFmt w:val="bullet"/>
      <w:lvlText w:val="•"/>
      <w:lvlJc w:val="left"/>
      <w:pPr>
        <w:ind w:left="5440" w:hanging="360"/>
      </w:pPr>
      <w:rPr>
        <w:rFonts w:hint="default"/>
        <w:lang w:val="en-US" w:eastAsia="en-US" w:bidi="ar-SA"/>
      </w:rPr>
    </w:lvl>
    <w:lvl w:ilvl="6" w:tplc="5372CF36">
      <w:numFmt w:val="bullet"/>
      <w:lvlText w:val="•"/>
      <w:lvlJc w:val="left"/>
      <w:pPr>
        <w:ind w:left="6368" w:hanging="360"/>
      </w:pPr>
      <w:rPr>
        <w:rFonts w:hint="default"/>
        <w:lang w:val="en-US" w:eastAsia="en-US" w:bidi="ar-SA"/>
      </w:rPr>
    </w:lvl>
    <w:lvl w:ilvl="7" w:tplc="0276C612">
      <w:numFmt w:val="bullet"/>
      <w:lvlText w:val="•"/>
      <w:lvlJc w:val="left"/>
      <w:pPr>
        <w:ind w:left="7296" w:hanging="360"/>
      </w:pPr>
      <w:rPr>
        <w:rFonts w:hint="default"/>
        <w:lang w:val="en-US" w:eastAsia="en-US" w:bidi="ar-SA"/>
      </w:rPr>
    </w:lvl>
    <w:lvl w:ilvl="8" w:tplc="4A04F76C">
      <w:numFmt w:val="bullet"/>
      <w:lvlText w:val="•"/>
      <w:lvlJc w:val="left"/>
      <w:pPr>
        <w:ind w:left="8224" w:hanging="360"/>
      </w:pPr>
      <w:rPr>
        <w:rFonts w:hint="default"/>
        <w:lang w:val="en-US" w:eastAsia="en-US" w:bidi="ar-SA"/>
      </w:rPr>
    </w:lvl>
  </w:abstractNum>
  <w:abstractNum w:abstractNumId="15" w15:restartNumberingAfterBreak="0">
    <w:nsid w:val="7F071045"/>
    <w:multiLevelType w:val="hybridMultilevel"/>
    <w:tmpl w:val="7D34B9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6027543">
    <w:abstractNumId w:val="11"/>
  </w:num>
  <w:num w:numId="2" w16cid:durableId="1510824897">
    <w:abstractNumId w:val="4"/>
  </w:num>
  <w:num w:numId="3" w16cid:durableId="105586988">
    <w:abstractNumId w:val="8"/>
  </w:num>
  <w:num w:numId="4" w16cid:durableId="1706559319">
    <w:abstractNumId w:val="2"/>
  </w:num>
  <w:num w:numId="5" w16cid:durableId="717169005">
    <w:abstractNumId w:val="3"/>
  </w:num>
  <w:num w:numId="6" w16cid:durableId="758135771">
    <w:abstractNumId w:val="14"/>
  </w:num>
  <w:num w:numId="7" w16cid:durableId="309940954">
    <w:abstractNumId w:val="9"/>
  </w:num>
  <w:num w:numId="8" w16cid:durableId="1318917981">
    <w:abstractNumId w:val="10"/>
  </w:num>
  <w:num w:numId="9" w16cid:durableId="968319817">
    <w:abstractNumId w:val="7"/>
  </w:num>
  <w:num w:numId="10" w16cid:durableId="1404134221">
    <w:abstractNumId w:val="0"/>
  </w:num>
  <w:num w:numId="11" w16cid:durableId="770591383">
    <w:abstractNumId w:val="1"/>
  </w:num>
  <w:num w:numId="12" w16cid:durableId="1672290047">
    <w:abstractNumId w:val="12"/>
  </w:num>
  <w:num w:numId="13" w16cid:durableId="743995290">
    <w:abstractNumId w:val="6"/>
  </w:num>
  <w:num w:numId="14" w16cid:durableId="395662567">
    <w:abstractNumId w:val="13"/>
  </w:num>
  <w:num w:numId="15" w16cid:durableId="1090853446">
    <w:abstractNumId w:val="5"/>
  </w:num>
  <w:num w:numId="16" w16cid:durableId="13394304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3137"/>
    <w:rsid w:val="00133137"/>
    <w:rsid w:val="004F4900"/>
    <w:rsid w:val="006F11DD"/>
    <w:rsid w:val="009733E2"/>
    <w:rsid w:val="00A02210"/>
    <w:rsid w:val="00A3697C"/>
    <w:rsid w:val="00AE0E88"/>
    <w:rsid w:val="00B856F8"/>
    <w:rsid w:val="00C1256D"/>
    <w:rsid w:val="00D95039"/>
    <w:rsid w:val="00DA109B"/>
    <w:rsid w:val="00DA20B3"/>
    <w:rsid w:val="00E719F7"/>
    <w:rsid w:val="00E9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4842"/>
  <w15:docId w15:val="{2CD51C3E-D16D-4502-B3F2-74454E55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0"/>
      <w:ind w:left="790" w:hanging="359"/>
      <w:outlineLvl w:val="0"/>
    </w:pPr>
    <w:rPr>
      <w:b/>
      <w:bCs/>
      <w:sz w:val="24"/>
      <w:szCs w:val="24"/>
    </w:rPr>
  </w:style>
  <w:style w:type="paragraph" w:styleId="Heading2">
    <w:name w:val="heading 2"/>
    <w:basedOn w:val="Normal"/>
    <w:uiPriority w:val="9"/>
    <w:unhideWhenUsed/>
    <w:qFormat/>
    <w:pPr>
      <w:spacing w:before="158"/>
      <w:ind w:left="1512" w:hanging="360"/>
      <w:outlineLvl w:val="1"/>
    </w:pPr>
    <w:rPr>
      <w:b/>
      <w:bCs/>
    </w:rPr>
  </w:style>
  <w:style w:type="paragraph" w:styleId="Heading3">
    <w:name w:val="heading 3"/>
    <w:basedOn w:val="Normal"/>
    <w:next w:val="Normal"/>
    <w:link w:val="Heading3Char"/>
    <w:uiPriority w:val="9"/>
    <w:unhideWhenUsed/>
    <w:qFormat/>
    <w:rsid w:val="00DA20B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022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1"/>
      <w:ind w:left="1512"/>
    </w:pPr>
  </w:style>
  <w:style w:type="paragraph" w:styleId="ListParagraph">
    <w:name w:val="List Paragraph"/>
    <w:basedOn w:val="Normal"/>
    <w:uiPriority w:val="1"/>
    <w:qFormat/>
    <w:pPr>
      <w:spacing w:before="158"/>
      <w:ind w:left="1512" w:hanging="360"/>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rsid w:val="00A02210"/>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rsid w:val="00DA20B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ss.gov/service-details/src-state-plan-and-annual-reports" TargetMode="External"/><Relationship Id="rId3" Type="http://schemas.openxmlformats.org/officeDocument/2006/relationships/settings" Target="settings.xml"/><Relationship Id="rId7" Type="http://schemas.openxmlformats.org/officeDocument/2006/relationships/hyperlink" Target="mailto:Sahara.Defensor@mas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ass.gov/service-details/src-guid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20</TotalTime>
  <Pages>9</Pages>
  <Words>3894</Words>
  <Characters>22199</Characters>
  <Application>Microsoft Office Word</Application>
  <DocSecurity>0</DocSecurity>
  <Lines>184</Lines>
  <Paragraphs>52</Paragraphs>
  <ScaleCrop>false</ScaleCrop>
  <Company>Microsoft</Company>
  <LinksUpToDate>false</LinksUpToDate>
  <CharactersWithSpaces>26041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Biebel, Kathleen (MRC)</dc:creator>
  <cp:lastModifiedBy>McCaffrey, Emily (MBY)</cp:lastModifiedBy>
  <cp:revision>12</cp:revision>
  <dcterms:created xsi:type="dcterms:W3CDTF">2026-04-24T17:45:00Z</dcterms:created>
  <dcterms:modified xsi:type="dcterms:W3CDTF">2026-04-24T18:29:00Z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Created">
    <vt:filetime>2023-07-11T00:00:00Z</vt:filetime>
  </property>
  <property fmtid="{D5CDD505-2E9C-101B-9397-08002B2CF9AE}" pid="4" name="Creator">
    <vt:lpwstr>Acrobat PDFMaker 23 for Word</vt:lpwstr>
  </property>
  <property fmtid="{D5CDD505-2E9C-101B-9397-08002B2CF9AE}" pid="5" name="LastSaved">
    <vt:filetime>2026-04-24T00:00:00Z</vt:filetime>
  </property>
  <property fmtid="{D5CDD505-2E9C-101B-9397-08002B2CF9AE}" pid="6" name="Producer">
    <vt:lpwstr>Adobe PDF Library 23.3.247</vt:lpwstr>
  </property>
  <property fmtid="{D5CDD505-2E9C-101B-9397-08002B2CF9AE}" pid="7" name="SourceModified">
    <vt:lpwstr>D:20230711185402</vt:lpwstr>
  </property>
</Properties>
</file>