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</w:tblGrid>
      <w:tr w:rsidR="00625AEB" w:rsidRPr="00625AEB" w14:paraId="70E560D3" w14:textId="77777777" w:rsidTr="4749F261">
        <w:tc>
          <w:tcPr>
            <w:tcW w:w="5401" w:type="dxa"/>
          </w:tcPr>
          <w:p w14:paraId="2AE0107D" w14:textId="5E27DADB" w:rsidR="00625AEB" w:rsidRPr="00625AEB" w:rsidRDefault="6E28E56B" w:rsidP="4749F261">
            <w:r>
              <w:rPr>
                <w:noProof/>
              </w:rPr>
              <w:drawing>
                <wp:inline distT="0" distB="0" distL="0" distR="0" wp14:anchorId="6FDED15D" wp14:editId="47B9450E">
                  <wp:extent cx="2228850" cy="972026"/>
                  <wp:effectExtent l="0" t="0" r="0" b="0"/>
                  <wp:docPr id="1871733868" name="Picture 18717338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972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C0818E" w14:textId="6F1B0134" w:rsidR="00467865" w:rsidRPr="00A811FC" w:rsidRDefault="215820B4" w:rsidP="4749F261">
      <w:pPr>
        <w:pStyle w:val="Heading1"/>
        <w:rPr>
          <w:rFonts w:ascii="Calibri" w:hAnsi="Calibri"/>
          <w:sz w:val="32"/>
          <w:szCs w:val="32"/>
        </w:rPr>
      </w:pPr>
      <w:r w:rsidRPr="4749F261">
        <w:rPr>
          <w:rFonts w:ascii="Calibri" w:hAnsi="Calibri"/>
          <w:sz w:val="28"/>
          <w:szCs w:val="28"/>
        </w:rPr>
        <w:t>Staffing Update</w:t>
      </w:r>
      <w:r w:rsidR="1AAB1112" w:rsidRPr="4749F261">
        <w:rPr>
          <w:rFonts w:ascii="Calibri" w:hAnsi="Calibri"/>
          <w:sz w:val="28"/>
          <w:szCs w:val="28"/>
        </w:rPr>
        <w:t xml:space="preserve"> Form</w:t>
      </w:r>
    </w:p>
    <w:p w14:paraId="7D682190" w14:textId="5391C062" w:rsidR="62386954" w:rsidRDefault="62386954" w:rsidP="4749F261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4749F261">
        <w:rPr>
          <w:rFonts w:ascii="Calibri" w:eastAsia="Calibri" w:hAnsi="Calibri" w:cs="Calibri"/>
          <w:i/>
          <w:iCs/>
          <w:sz w:val="20"/>
          <w:szCs w:val="20"/>
        </w:rPr>
        <w:t>*30 day update due August 1, 202</w:t>
      </w:r>
      <w:r w:rsidR="00463E24">
        <w:rPr>
          <w:rFonts w:ascii="Calibri" w:eastAsia="Calibri" w:hAnsi="Calibri" w:cs="Calibri"/>
          <w:i/>
          <w:iCs/>
          <w:sz w:val="20"/>
          <w:szCs w:val="20"/>
        </w:rPr>
        <w:t>4</w:t>
      </w:r>
    </w:p>
    <w:p w14:paraId="40C82BA3" w14:textId="197C0EFA" w:rsidR="62386954" w:rsidRDefault="62386954" w:rsidP="4749F261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4749F261">
        <w:rPr>
          <w:rFonts w:ascii="Calibri" w:eastAsia="Calibri" w:hAnsi="Calibri" w:cs="Calibri"/>
          <w:i/>
          <w:iCs/>
          <w:sz w:val="20"/>
          <w:szCs w:val="20"/>
        </w:rPr>
        <w:t xml:space="preserve">*60 day update due September </w:t>
      </w:r>
      <w:r w:rsidR="001F554A">
        <w:rPr>
          <w:rFonts w:ascii="Calibri" w:eastAsia="Calibri" w:hAnsi="Calibri" w:cs="Calibri"/>
          <w:i/>
          <w:iCs/>
          <w:sz w:val="20"/>
          <w:szCs w:val="20"/>
        </w:rPr>
        <w:t>3</w:t>
      </w:r>
      <w:r w:rsidRPr="4749F261">
        <w:rPr>
          <w:rFonts w:ascii="Calibri" w:eastAsia="Calibri" w:hAnsi="Calibri" w:cs="Calibri"/>
          <w:i/>
          <w:iCs/>
          <w:sz w:val="20"/>
          <w:szCs w:val="20"/>
        </w:rPr>
        <w:t>, 202</w:t>
      </w:r>
      <w:r w:rsidR="00463E24">
        <w:rPr>
          <w:rFonts w:ascii="Calibri" w:eastAsia="Calibri" w:hAnsi="Calibri" w:cs="Calibri"/>
          <w:i/>
          <w:iCs/>
          <w:sz w:val="20"/>
          <w:szCs w:val="20"/>
        </w:rPr>
        <w:t>4</w:t>
      </w:r>
    </w:p>
    <w:p w14:paraId="57D6C9C2" w14:textId="7C865008" w:rsidR="62386954" w:rsidRDefault="62386954" w:rsidP="4749F261">
      <w:pPr>
        <w:jc w:val="right"/>
        <w:rPr>
          <w:rFonts w:ascii="Calibri" w:eastAsia="Calibri" w:hAnsi="Calibri" w:cs="Calibri"/>
          <w:i/>
          <w:iCs/>
          <w:sz w:val="22"/>
          <w:szCs w:val="22"/>
        </w:rPr>
      </w:pPr>
      <w:r w:rsidRPr="4749F261">
        <w:rPr>
          <w:rFonts w:ascii="Calibri" w:eastAsia="Calibri" w:hAnsi="Calibri" w:cs="Calibri"/>
          <w:i/>
          <w:iCs/>
          <w:sz w:val="20"/>
          <w:szCs w:val="20"/>
        </w:rPr>
        <w:t xml:space="preserve">*90 day update due October </w:t>
      </w:r>
      <w:r w:rsidR="001F554A">
        <w:rPr>
          <w:rFonts w:ascii="Calibri" w:eastAsia="Calibri" w:hAnsi="Calibri" w:cs="Calibri"/>
          <w:i/>
          <w:iCs/>
          <w:sz w:val="20"/>
          <w:szCs w:val="20"/>
        </w:rPr>
        <w:t>1</w:t>
      </w:r>
      <w:r w:rsidRPr="4749F261">
        <w:rPr>
          <w:rFonts w:ascii="Calibri" w:eastAsia="Calibri" w:hAnsi="Calibri" w:cs="Calibri"/>
          <w:i/>
          <w:iCs/>
          <w:sz w:val="20"/>
          <w:szCs w:val="20"/>
        </w:rPr>
        <w:t>, 202</w:t>
      </w:r>
      <w:r w:rsidR="00463E24">
        <w:rPr>
          <w:rFonts w:ascii="Calibri" w:eastAsia="Calibri" w:hAnsi="Calibri" w:cs="Calibri"/>
          <w:i/>
          <w:iCs/>
          <w:sz w:val="20"/>
          <w:szCs w:val="20"/>
        </w:rPr>
        <w:t>4</w:t>
      </w:r>
    </w:p>
    <w:p w14:paraId="3636E4A7" w14:textId="77777777" w:rsidR="00AD0DEB" w:rsidRPr="00A811FC" w:rsidRDefault="215820B4" w:rsidP="006535F2">
      <w:pPr>
        <w:pStyle w:val="Heading2"/>
        <w:widowControl w:val="0"/>
        <w:shd w:val="clear" w:color="auto" w:fill="143F6A" w:themeFill="accent3" w:themeFillShade="80"/>
        <w:tabs>
          <w:tab w:val="left" w:pos="3975"/>
        </w:tabs>
        <w:rPr>
          <w:rFonts w:ascii="Calibri" w:hAnsi="Calibri"/>
          <w:sz w:val="26"/>
          <w:szCs w:val="26"/>
        </w:rPr>
      </w:pPr>
      <w:r w:rsidRPr="4749F261">
        <w:rPr>
          <w:rFonts w:ascii="Calibri" w:hAnsi="Calibri"/>
          <w:sz w:val="26"/>
          <w:szCs w:val="26"/>
        </w:rPr>
        <w:t>Agency</w:t>
      </w:r>
      <w:r w:rsidR="54BB3D57" w:rsidRPr="4749F261">
        <w:rPr>
          <w:rFonts w:ascii="Calibri" w:hAnsi="Calibri"/>
          <w:sz w:val="26"/>
          <w:szCs w:val="26"/>
        </w:rPr>
        <w:t xml:space="preserve"> Information</w:t>
      </w:r>
      <w:r w:rsidR="00625AEB">
        <w:tab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4048"/>
        <w:gridCol w:w="362"/>
        <w:gridCol w:w="3240"/>
        <w:gridCol w:w="1435"/>
      </w:tblGrid>
      <w:tr w:rsidR="00625AEB" w:rsidRPr="00625AEB" w14:paraId="3D50960E" w14:textId="77777777" w:rsidTr="4749F261">
        <w:trPr>
          <w:trHeight w:val="379"/>
          <w:tblHeader/>
        </w:trPr>
        <w:tc>
          <w:tcPr>
            <w:tcW w:w="1710" w:type="dxa"/>
            <w:tcBorders>
              <w:left w:val="nil"/>
            </w:tcBorders>
            <w:vAlign w:val="bottom"/>
          </w:tcPr>
          <w:p w14:paraId="72EE99C1" w14:textId="77777777" w:rsidR="00625AEB" w:rsidRPr="00A811FC" w:rsidRDefault="00625AEB" w:rsidP="004B1269">
            <w:pPr>
              <w:pStyle w:val="Heading4"/>
              <w:rPr>
                <w:rFonts w:ascii="Calibri" w:hAnsi="Calibri"/>
                <w:sz w:val="24"/>
              </w:rPr>
            </w:pPr>
            <w:r w:rsidRPr="00A811FC">
              <w:rPr>
                <w:rFonts w:ascii="Calibri" w:hAnsi="Calibri"/>
                <w:sz w:val="24"/>
              </w:rPr>
              <w:t>Agency Name</w:t>
            </w:r>
          </w:p>
        </w:tc>
        <w:tc>
          <w:tcPr>
            <w:tcW w:w="9085" w:type="dxa"/>
            <w:gridSpan w:val="4"/>
            <w:tcBorders>
              <w:right w:val="single" w:sz="4" w:space="0" w:color="D9D9D9" w:themeColor="background1" w:themeShade="D9"/>
            </w:tcBorders>
            <w:vAlign w:val="bottom"/>
          </w:tcPr>
          <w:p w14:paraId="468D7F11" w14:textId="77777777" w:rsidR="00625AEB" w:rsidRPr="00783EE2" w:rsidRDefault="00000000" w:rsidP="009333BF">
            <w:pPr>
              <w:ind w:left="18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85464487"/>
                <w:placeholder>
                  <w:docPart w:val="DE05B13C4E8F4B62BE53A6802CDFEEEB"/>
                </w:placeholder>
                <w:showingPlcHdr/>
                <w:text/>
              </w:sdt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Agency Name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625AEB" w:rsidRPr="00625AEB" w14:paraId="4FF58BF5" w14:textId="77777777" w:rsidTr="4749F261">
        <w:trPr>
          <w:trHeight w:val="379"/>
          <w:tblHeader/>
        </w:trPr>
        <w:tc>
          <w:tcPr>
            <w:tcW w:w="1710" w:type="dxa"/>
            <w:tcBorders>
              <w:left w:val="nil"/>
              <w:bottom w:val="single" w:sz="4" w:space="0" w:color="D9D9D9" w:themeColor="background1" w:themeShade="D9"/>
            </w:tcBorders>
            <w:vAlign w:val="bottom"/>
          </w:tcPr>
          <w:p w14:paraId="5799599F" w14:textId="77777777" w:rsidR="00625AEB" w:rsidRPr="00A811FC" w:rsidRDefault="00625AEB" w:rsidP="004B1269">
            <w:pPr>
              <w:pStyle w:val="Heading4"/>
              <w:rPr>
                <w:rFonts w:ascii="Calibri" w:hAnsi="Calibri"/>
                <w:sz w:val="24"/>
              </w:rPr>
            </w:pPr>
            <w:r w:rsidRPr="00A811FC">
              <w:rPr>
                <w:rFonts w:ascii="Calibri" w:hAnsi="Calibri"/>
                <w:sz w:val="24"/>
              </w:rPr>
              <w:t>Program Name</w:t>
            </w:r>
          </w:p>
        </w:tc>
        <w:tc>
          <w:tcPr>
            <w:tcW w:w="9085" w:type="dxa"/>
            <w:gridSpan w:val="4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bottom"/>
          </w:tcPr>
          <w:p w14:paraId="31100DFE" w14:textId="77777777" w:rsidR="00625AEB" w:rsidRPr="00783EE2" w:rsidRDefault="00000000" w:rsidP="009333BF">
            <w:pPr>
              <w:ind w:left="18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164284018"/>
                <w:placeholder>
                  <w:docPart w:val="AF18E16C48A141C9BCE1B8A94A763118"/>
                </w:placeholder>
                <w:showingPlcHdr/>
                <w:text/>
              </w:sdt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Program Name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625AEB" w14:paraId="1F324484" w14:textId="77777777" w:rsidTr="4749F261">
        <w:trPr>
          <w:trHeight w:val="379"/>
          <w:tblHeader/>
        </w:trPr>
        <w:tc>
          <w:tcPr>
            <w:tcW w:w="5758" w:type="dxa"/>
            <w:gridSpan w:val="2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A07292C" w14:textId="77777777" w:rsidR="00A811FC" w:rsidRPr="00A811FC" w:rsidRDefault="00A811FC" w:rsidP="004B1269">
            <w:pPr>
              <w:pStyle w:val="Heading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37" w:type="dxa"/>
            <w:gridSpan w:val="3"/>
            <w:tcBorders>
              <w:left w:val="nil"/>
              <w:bottom w:val="single" w:sz="12" w:space="0" w:color="auto"/>
              <w:right w:val="nil"/>
            </w:tcBorders>
            <w:vAlign w:val="bottom"/>
          </w:tcPr>
          <w:p w14:paraId="1FC3376E" w14:textId="77777777" w:rsidR="00A811FC" w:rsidRPr="004814BE" w:rsidRDefault="00A811FC" w:rsidP="004814BE">
            <w:pPr>
              <w:ind w:left="181"/>
              <w:rPr>
                <w:rFonts w:ascii="Calibri" w:hAnsi="Calibri"/>
                <w:sz w:val="22"/>
                <w:szCs w:val="22"/>
              </w:rPr>
            </w:pPr>
          </w:p>
        </w:tc>
      </w:tr>
      <w:tr w:rsidR="00A811FC" w:rsidRPr="00625AEB" w14:paraId="5000C88C" w14:textId="77777777" w:rsidTr="4749F261">
        <w:trPr>
          <w:trHeight w:val="379"/>
          <w:tblHeader/>
        </w:trPr>
        <w:tc>
          <w:tcPr>
            <w:tcW w:w="61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67B2F5A" w14:textId="47EA486D" w:rsidR="00A811FC" w:rsidRPr="00783EE2" w:rsidRDefault="6978A16B" w:rsidP="4749F261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4749F261">
              <w:rPr>
                <w:rFonts w:ascii="Calibri" w:hAnsi="Calibri"/>
                <w:sz w:val="22"/>
                <w:szCs w:val="22"/>
              </w:rPr>
              <w:t>Is the p</w:t>
            </w:r>
            <w:r w:rsidR="430948F4" w:rsidRPr="4749F261">
              <w:rPr>
                <w:rFonts w:ascii="Calibri" w:hAnsi="Calibri"/>
                <w:sz w:val="22"/>
                <w:szCs w:val="22"/>
              </w:rPr>
              <w:t xml:space="preserve">rogram </w:t>
            </w:r>
            <w:proofErr w:type="gramStart"/>
            <w:r w:rsidR="430948F4" w:rsidRPr="4749F261">
              <w:rPr>
                <w:rFonts w:ascii="Calibri" w:hAnsi="Calibri"/>
                <w:sz w:val="22"/>
                <w:szCs w:val="22"/>
              </w:rPr>
              <w:t>is</w:t>
            </w:r>
            <w:proofErr w:type="gramEnd"/>
            <w:r w:rsidR="430948F4" w:rsidRPr="4749F261">
              <w:rPr>
                <w:rFonts w:ascii="Calibri" w:hAnsi="Calibri"/>
                <w:sz w:val="22"/>
                <w:szCs w:val="22"/>
              </w:rPr>
              <w:t xml:space="preserve"> 100% operational</w:t>
            </w:r>
            <w:r w:rsidRPr="4749F261">
              <w:rPr>
                <w:rFonts w:ascii="Calibri" w:hAnsi="Calibri"/>
                <w:sz w:val="22"/>
                <w:szCs w:val="22"/>
              </w:rPr>
              <w:t xml:space="preserve">? (i.e. </w:t>
            </w:r>
            <w:r w:rsidR="430948F4" w:rsidRPr="4749F261">
              <w:rPr>
                <w:rFonts w:ascii="Calibri" w:hAnsi="Calibri"/>
                <w:sz w:val="22"/>
                <w:szCs w:val="22"/>
              </w:rPr>
              <w:t>has no vacant positions to fill.</w:t>
            </w:r>
            <w:r w:rsidRPr="4749F261">
              <w:rPr>
                <w:rFonts w:ascii="Calibri" w:hAnsi="Calibri"/>
                <w:sz w:val="22"/>
                <w:szCs w:val="22"/>
              </w:rPr>
              <w:t>)</w:t>
            </w:r>
            <w:r w:rsidR="430948F4" w:rsidRPr="4749F261">
              <w:rPr>
                <w:rFonts w:ascii="Calibri" w:hAnsi="Calibri"/>
                <w:sz w:val="22"/>
                <w:szCs w:val="22"/>
              </w:rPr>
              <w:t xml:space="preserve"> </w:t>
            </w:r>
            <w:r w:rsidR="430948F4"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If </w:t>
            </w:r>
            <w:r w:rsidRPr="4749F26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no, </w:t>
            </w:r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>you must fill in the</w:t>
            </w:r>
            <w:r w:rsidR="430948F4"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="430948F4" w:rsidRPr="4749F261">
              <w:rPr>
                <w:rFonts w:ascii="Calibri" w:hAnsi="Calibri"/>
                <w:i/>
                <w:iCs/>
                <w:sz w:val="22"/>
                <w:szCs w:val="22"/>
              </w:rPr>
              <w:t>30 day</w:t>
            </w:r>
            <w:proofErr w:type="gramEnd"/>
            <w:r w:rsidR="430948F4"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 updat</w:t>
            </w:r>
            <w:r w:rsidR="14ACC159" w:rsidRPr="4749F261">
              <w:rPr>
                <w:rFonts w:ascii="Calibri" w:hAnsi="Calibri"/>
                <w:i/>
                <w:iCs/>
                <w:sz w:val="22"/>
                <w:szCs w:val="22"/>
              </w:rPr>
              <w:t>e below.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480C4" w14:textId="77777777" w:rsidR="00A811FC" w:rsidRPr="004814BE" w:rsidRDefault="00A811FC" w:rsidP="009333BF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 w:rsidR="00EF0F82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615219482"/>
                <w:placeholder>
                  <w:docPart w:val="E154CE11104F4598BD3411D45910B5AA"/>
                </w:placeholder>
                <w:showingPlcHdr/>
                <w:text/>
              </w:sdt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95C9659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91A7222" w14:textId="58E0BE73" w:rsidR="00AD0DEB" w:rsidRPr="00A811FC" w:rsidRDefault="006535F2" w:rsidP="006535F2">
      <w:pPr>
        <w:pStyle w:val="Heading2"/>
        <w:widowControl w:val="0"/>
        <w:shd w:val="clear" w:color="auto" w:fill="3476B1" w:themeFill="accent2" w:themeFillShade="BF"/>
        <w:tabs>
          <w:tab w:val="left" w:pos="2460"/>
          <w:tab w:val="center" w:pos="540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ab/>
      </w:r>
      <w:r>
        <w:rPr>
          <w:rFonts w:ascii="Calibri" w:hAnsi="Calibri"/>
          <w:sz w:val="26"/>
          <w:szCs w:val="26"/>
        </w:rPr>
        <w:tab/>
      </w:r>
      <w:r w:rsidR="757CB5EE" w:rsidRPr="00A811FC">
        <w:rPr>
          <w:rFonts w:ascii="Calibri" w:hAnsi="Calibri"/>
          <w:sz w:val="26"/>
          <w:szCs w:val="26"/>
        </w:rPr>
        <w:t xml:space="preserve">                       </w:t>
      </w:r>
      <w:r w:rsidR="0FC5E941" w:rsidRPr="00A811FC">
        <w:rPr>
          <w:rFonts w:ascii="Calibri" w:hAnsi="Calibri"/>
          <w:sz w:val="26"/>
          <w:szCs w:val="26"/>
        </w:rPr>
        <w:t xml:space="preserve">                                        </w:t>
      </w:r>
      <w:proofErr w:type="gramStart"/>
      <w:r w:rsidR="215820B4" w:rsidRPr="00A811FC">
        <w:rPr>
          <w:rFonts w:ascii="Calibri" w:hAnsi="Calibri"/>
          <w:sz w:val="26"/>
          <w:szCs w:val="26"/>
        </w:rPr>
        <w:t>30 day</w:t>
      </w:r>
      <w:proofErr w:type="gramEnd"/>
      <w:r w:rsidR="215820B4" w:rsidRPr="00A811FC">
        <w:rPr>
          <w:rFonts w:ascii="Calibri" w:hAnsi="Calibri"/>
          <w:sz w:val="26"/>
          <w:szCs w:val="26"/>
        </w:rPr>
        <w:t xml:space="preserve"> update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9000"/>
      </w:tblGrid>
      <w:tr w:rsidR="00392B28" w:rsidRPr="00A916F7" w14:paraId="157549D6" w14:textId="77777777" w:rsidTr="4749F261">
        <w:trPr>
          <w:trHeight w:hRule="exact" w:val="447"/>
        </w:trPr>
        <w:tc>
          <w:tcPr>
            <w:tcW w:w="10800" w:type="dxa"/>
            <w:gridSpan w:val="3"/>
            <w:vAlign w:val="center"/>
          </w:tcPr>
          <w:p w14:paraId="169962F0" w14:textId="7907F981" w:rsidR="00392B28" w:rsidRPr="00A916F7" w:rsidRDefault="6978A16B" w:rsidP="006535F2">
            <w:pPr>
              <w:pStyle w:val="CheckBox"/>
              <w:numPr>
                <w:ilvl w:val="0"/>
                <w:numId w:val="1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3FC870F" w:rsidRPr="4749F261">
              <w:rPr>
                <w:rFonts w:ascii="Calibri" w:hAnsi="Calibri"/>
                <w:color w:val="auto"/>
                <w:sz w:val="22"/>
                <w:szCs w:val="22"/>
              </w:rPr>
              <w:t>List all vacant position(s).</w:t>
            </w:r>
          </w:p>
        </w:tc>
      </w:tr>
      <w:tr w:rsidR="00625AEB" w:rsidRPr="00A916F7" w14:paraId="52CC00E9" w14:textId="77777777" w:rsidTr="4749F261">
        <w:trPr>
          <w:trHeight w:hRule="exact" w:val="1176"/>
        </w:trPr>
        <w:tc>
          <w:tcPr>
            <w:tcW w:w="990" w:type="dxa"/>
            <w:vAlign w:val="center"/>
          </w:tcPr>
          <w:p w14:paraId="4F9E5681" w14:textId="77777777" w:rsidR="00625AEB" w:rsidRPr="00A916F7" w:rsidRDefault="00625AEB" w:rsidP="00625AEB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00A916F7">
              <w:rPr>
                <w:rFonts w:ascii="Calibri" w:hAnsi="Calibri"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9810" w:type="dxa"/>
            <w:gridSpan w:val="2"/>
            <w:vAlign w:val="center"/>
          </w:tcPr>
          <w:p w14:paraId="086982CF" w14:textId="77777777" w:rsidR="00625AEB" w:rsidRPr="009333BF" w:rsidRDefault="00000000" w:rsidP="009333BF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439572268"/>
                <w:placeholder>
                  <w:docPart w:val="F413697CA4784C6987ABE9D3CE0C5958"/>
                </w:placeholder>
                <w:showingPlcHdr/>
                <w:text/>
              </w:sdt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625AEB" w:rsidRPr="00A916F7" w14:paraId="327566EF" w14:textId="77777777" w:rsidTr="4749F261">
        <w:trPr>
          <w:trHeight w:hRule="exact" w:val="591"/>
        </w:trPr>
        <w:tc>
          <w:tcPr>
            <w:tcW w:w="10800" w:type="dxa"/>
            <w:gridSpan w:val="3"/>
            <w:vAlign w:val="center"/>
          </w:tcPr>
          <w:p w14:paraId="774BCFF2" w14:textId="1B0F6F18" w:rsidR="00625AEB" w:rsidRPr="00A916F7" w:rsidRDefault="624A2334" w:rsidP="00625AEB">
            <w:pPr>
              <w:pStyle w:val="CheckBox"/>
              <w:numPr>
                <w:ilvl w:val="0"/>
                <w:numId w:val="1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 xml:space="preserve">If applicable, describe steps taken to fill vacant position(s).  </w:t>
            </w:r>
          </w:p>
        </w:tc>
      </w:tr>
      <w:tr w:rsidR="00A149E2" w:rsidRPr="00A916F7" w14:paraId="5324BD47" w14:textId="77777777" w:rsidTr="4749F261">
        <w:trPr>
          <w:trHeight w:hRule="exact" w:val="1149"/>
        </w:trPr>
        <w:tc>
          <w:tcPr>
            <w:tcW w:w="990" w:type="dxa"/>
            <w:vAlign w:val="center"/>
          </w:tcPr>
          <w:p w14:paraId="5CFAA794" w14:textId="77777777" w:rsidR="00A149E2" w:rsidRPr="00A916F7" w:rsidRDefault="00A149E2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16FBC0EB" w14:textId="77777777" w:rsidR="00A149E2" w:rsidRPr="009333BF" w:rsidRDefault="00000000" w:rsidP="009333BF">
            <w:pPr>
              <w:ind w:left="180"/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806755468"/>
                <w:placeholder>
                  <w:docPart w:val="66FFFE9280604676907B92C117EA4209"/>
                </w:placeholder>
                <w:showingPlcHdr/>
                <w:text/>
              </w:sdt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916F7" w:rsidRPr="00A916F7" w14:paraId="438E2BB8" w14:textId="77777777" w:rsidTr="4749F261">
        <w:trPr>
          <w:trHeight w:hRule="exact" w:val="288"/>
        </w:trPr>
        <w:tc>
          <w:tcPr>
            <w:tcW w:w="10800" w:type="dxa"/>
            <w:gridSpan w:val="3"/>
            <w:vAlign w:val="center"/>
          </w:tcPr>
          <w:p w14:paraId="5C51A75B" w14:textId="078E571A" w:rsidR="00A916F7" w:rsidRPr="00A916F7" w:rsidRDefault="76663119" w:rsidP="4749F261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</w:rPr>
            </w:pPr>
            <w:r w:rsidRPr="4749F261">
              <w:rPr>
                <w:rFonts w:ascii="Calibri" w:hAnsi="Calibri"/>
              </w:rPr>
              <w:t>Have there been any unexpected barriers to providing services during the vacancy?  If so, how is this being addressed?</w:t>
            </w:r>
          </w:p>
        </w:tc>
      </w:tr>
      <w:tr w:rsidR="00A149E2" w:rsidRPr="00A916F7" w14:paraId="09E5AD70" w14:textId="77777777" w:rsidTr="4749F261">
        <w:trPr>
          <w:trHeight w:hRule="exact" w:val="1347"/>
        </w:trPr>
        <w:tc>
          <w:tcPr>
            <w:tcW w:w="990" w:type="dxa"/>
            <w:vAlign w:val="center"/>
          </w:tcPr>
          <w:p w14:paraId="40300DA2" w14:textId="77777777" w:rsidR="00A149E2" w:rsidRPr="00A916F7" w:rsidRDefault="00A149E2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0E87C6E3" w14:textId="77777777" w:rsidR="00A149E2" w:rsidRPr="00A916F7" w:rsidRDefault="00000000" w:rsidP="009333BF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531385812"/>
                <w:placeholder>
                  <w:docPart w:val="3427D89035F5465CB0BA572C22FA574C"/>
                </w:placeholder>
                <w:showingPlcHdr/>
                <w:text/>
              </w:sdtPr>
              <w:sdtContent>
                <w:r w:rsidR="009333BF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9333BF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A916F7" w14:paraId="519C451B" w14:textId="77777777" w:rsidTr="4749F261">
        <w:trPr>
          <w:trHeight w:hRule="exact" w:val="177"/>
        </w:trPr>
        <w:tc>
          <w:tcPr>
            <w:tcW w:w="990" w:type="dxa"/>
            <w:tcBorders>
              <w:right w:val="nil"/>
            </w:tcBorders>
            <w:vAlign w:val="center"/>
          </w:tcPr>
          <w:p w14:paraId="10641C3B" w14:textId="77777777" w:rsidR="00A811FC" w:rsidRPr="00A916F7" w:rsidRDefault="00A811FC" w:rsidP="004B1269">
            <w:pPr>
              <w:pStyle w:val="Italic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1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B9BC332" w14:textId="77777777" w:rsidR="00A811FC" w:rsidRPr="00A916F7" w:rsidRDefault="00A811FC" w:rsidP="004814BE">
            <w:pPr>
              <w:ind w:left="270"/>
              <w:rPr>
                <w:rFonts w:ascii="Calibri" w:hAnsi="Calibri"/>
                <w:sz w:val="22"/>
                <w:szCs w:val="22"/>
              </w:rPr>
            </w:pPr>
          </w:p>
        </w:tc>
      </w:tr>
      <w:tr w:rsidR="005E4F9A" w:rsidRPr="00A916F7" w14:paraId="72453D85" w14:textId="77777777" w:rsidTr="4749F261">
        <w:trPr>
          <w:trHeight w:hRule="exact" w:val="1266"/>
        </w:trPr>
        <w:tc>
          <w:tcPr>
            <w:tcW w:w="180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</w:tcPr>
          <w:p w14:paraId="73140508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  <w:r w:rsidRPr="00994B27">
              <w:rPr>
                <w:rFonts w:ascii="Calibri" w:hAnsi="Calibri"/>
                <w:i/>
                <w:sz w:val="18"/>
                <w:szCs w:val="22"/>
              </w:rPr>
              <w:t>MOVA U</w:t>
            </w:r>
            <w:r>
              <w:rPr>
                <w:rFonts w:ascii="Calibri" w:hAnsi="Calibri"/>
                <w:i/>
                <w:sz w:val="18"/>
                <w:szCs w:val="22"/>
              </w:rPr>
              <w:t>SE ONLY:</w:t>
            </w:r>
          </w:p>
          <w:p w14:paraId="6211F725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</w:p>
          <w:p w14:paraId="66432E5D" w14:textId="77777777" w:rsidR="00A206B0" w:rsidRPr="00994B27" w:rsidRDefault="00A206B0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</w:p>
          <w:p w14:paraId="3A56A384" w14:textId="77777777" w:rsidR="005E4F9A" w:rsidRPr="005E4F9A" w:rsidRDefault="005E4F9A" w:rsidP="00994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E4F9A">
              <w:rPr>
                <w:rFonts w:ascii="Calibri" w:hAnsi="Calibri"/>
                <w:sz w:val="22"/>
                <w:szCs w:val="22"/>
              </w:rPr>
              <w:t xml:space="preserve">30 </w:t>
            </w:r>
            <w:r w:rsidR="00A26FF5">
              <w:rPr>
                <w:rFonts w:ascii="Calibri" w:hAnsi="Calibri"/>
                <w:sz w:val="22"/>
                <w:szCs w:val="22"/>
              </w:rPr>
              <w:t>Day Action Plan (if applicable)</w:t>
            </w:r>
          </w:p>
        </w:tc>
        <w:tc>
          <w:tcPr>
            <w:tcW w:w="9000" w:type="dxa"/>
            <w:tcBorders>
              <w:bottom w:val="single" w:sz="4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14:paraId="28CBD0DA" w14:textId="77777777" w:rsidR="005E4F9A" w:rsidRDefault="005E4F9A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2E180321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6A3CCAD9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393EDA13" w14:textId="77777777" w:rsidR="00A811FC" w:rsidRDefault="00A811FC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3B40CC51" w14:textId="77777777" w:rsidR="00A26FF5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  <w:p w14:paraId="3FEB08DB" w14:textId="77777777" w:rsidR="00A26FF5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  <w:p w14:paraId="36BF93B3" w14:textId="77777777" w:rsidR="00A26FF5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  <w:p w14:paraId="6E920135" w14:textId="77777777" w:rsidR="00A26FF5" w:rsidRPr="00A916F7" w:rsidRDefault="00A26FF5" w:rsidP="005E4F9A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5560D7A" w14:textId="77777777" w:rsidR="00A811FC" w:rsidRDefault="00A811FC" w:rsidP="00A206B0">
      <w:pPr>
        <w:rPr>
          <w:rFonts w:ascii="Calibri" w:hAnsi="Calibri"/>
        </w:rPr>
      </w:pPr>
    </w:p>
    <w:tbl>
      <w:tblPr>
        <w:tblW w:w="4998" w:type="pct"/>
        <w:tblBorders>
          <w:top w:val="single" w:sz="12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244"/>
        <w:gridCol w:w="1702"/>
      </w:tblGrid>
      <w:tr w:rsidR="00A811FC" w:rsidRPr="004814BE" w14:paraId="354F9A0A" w14:textId="77777777" w:rsidTr="4749F261">
        <w:trPr>
          <w:trHeight w:val="379"/>
          <w:tblHeader/>
        </w:trPr>
        <w:tc>
          <w:tcPr>
            <w:tcW w:w="5850" w:type="dxa"/>
          </w:tcPr>
          <w:p w14:paraId="314FEC65" w14:textId="6A4FCDC3" w:rsidR="00A811FC" w:rsidRPr="00A811FC" w:rsidRDefault="6978A16B" w:rsidP="00783EE2">
            <w:pPr>
              <w:rPr>
                <w:rFonts w:ascii="Calibri" w:hAnsi="Calibri"/>
                <w:sz w:val="22"/>
                <w:szCs w:val="22"/>
              </w:rPr>
            </w:pPr>
            <w:r w:rsidRPr="4749F261">
              <w:rPr>
                <w:rFonts w:ascii="Calibri" w:hAnsi="Calibri"/>
                <w:sz w:val="22"/>
                <w:szCs w:val="22"/>
              </w:rPr>
              <w:t xml:space="preserve">Is the program </w:t>
            </w:r>
            <w:proofErr w:type="gramStart"/>
            <w:r w:rsidRPr="4749F261">
              <w:rPr>
                <w:rFonts w:ascii="Calibri" w:hAnsi="Calibri"/>
                <w:sz w:val="22"/>
                <w:szCs w:val="22"/>
              </w:rPr>
              <w:t>is</w:t>
            </w:r>
            <w:proofErr w:type="gramEnd"/>
            <w:r w:rsidRPr="4749F261">
              <w:rPr>
                <w:rFonts w:ascii="Calibri" w:hAnsi="Calibri"/>
                <w:sz w:val="22"/>
                <w:szCs w:val="22"/>
              </w:rPr>
              <w:t xml:space="preserve"> 100% operational? (i.e. has no vacant positions to fill.) </w:t>
            </w:r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If </w:t>
            </w:r>
            <w:r w:rsidRPr="4749F26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no, </w:t>
            </w:r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you must fill in the </w:t>
            </w:r>
            <w:proofErr w:type="gramStart"/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>60 day</w:t>
            </w:r>
            <w:proofErr w:type="gramEnd"/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 update</w:t>
            </w:r>
            <w:r w:rsidR="14ACC159"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 below.</w:t>
            </w:r>
          </w:p>
        </w:tc>
        <w:tc>
          <w:tcPr>
            <w:tcW w:w="3244" w:type="dxa"/>
            <w:vAlign w:val="center"/>
          </w:tcPr>
          <w:p w14:paraId="622CA7D2" w14:textId="15B20BAD" w:rsidR="00A811FC" w:rsidRPr="004814BE" w:rsidRDefault="00A811FC" w:rsidP="00C76383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 w:rsidR="000C3367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272774072"/>
                <w:placeholder>
                  <w:docPart w:val="4F6FAABD78B441C8B0028A2C8BA80D6B"/>
                </w:placeholder>
                <w:showingPlcHdr/>
                <w:text/>
              </w:sdtPr>
              <w:sdtContent>
                <w:r w:rsidR="00C76383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702" w:type="dxa"/>
            <w:vAlign w:val="center"/>
          </w:tcPr>
          <w:p w14:paraId="662F07EA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49D5390A" w14:textId="77777777" w:rsidR="00A811FC" w:rsidRDefault="00A811FC" w:rsidP="00A206B0">
      <w:pPr>
        <w:rPr>
          <w:rFonts w:ascii="Calibri" w:hAnsi="Calibri"/>
        </w:rPr>
      </w:pPr>
    </w:p>
    <w:p w14:paraId="13FA1272" w14:textId="3AE7DA1E" w:rsidR="00A26FF5" w:rsidRPr="00A811FC" w:rsidRDefault="006535F2" w:rsidP="006535F2">
      <w:pPr>
        <w:pStyle w:val="Heading2"/>
        <w:shd w:val="clear" w:color="auto" w:fill="3476B1" w:themeFill="accent2" w:themeFillShade="BF"/>
        <w:tabs>
          <w:tab w:val="left" w:pos="2880"/>
          <w:tab w:val="center" w:pos="5400"/>
        </w:tabs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lastRenderedPageBreak/>
        <w:tab/>
      </w:r>
      <w:r>
        <w:rPr>
          <w:rFonts w:ascii="Calibri" w:hAnsi="Calibri"/>
          <w:sz w:val="26"/>
          <w:szCs w:val="26"/>
        </w:rPr>
        <w:tab/>
      </w:r>
      <w:r w:rsidR="3113B8D4" w:rsidRPr="00A811FC">
        <w:rPr>
          <w:rFonts w:ascii="Calibri" w:hAnsi="Calibri"/>
          <w:sz w:val="26"/>
          <w:szCs w:val="26"/>
        </w:rPr>
        <w:t xml:space="preserve">                       </w:t>
      </w:r>
      <w:r w:rsidR="1EDF77DB" w:rsidRPr="00A811FC">
        <w:rPr>
          <w:rFonts w:ascii="Calibri" w:hAnsi="Calibri"/>
          <w:sz w:val="26"/>
          <w:szCs w:val="26"/>
        </w:rPr>
        <w:t xml:space="preserve">                                         </w:t>
      </w:r>
      <w:proofErr w:type="gramStart"/>
      <w:r w:rsidR="0F6635BB" w:rsidRPr="00A811FC">
        <w:rPr>
          <w:rFonts w:ascii="Calibri" w:hAnsi="Calibri"/>
          <w:sz w:val="26"/>
          <w:szCs w:val="26"/>
        </w:rPr>
        <w:t>60 day</w:t>
      </w:r>
      <w:proofErr w:type="gramEnd"/>
      <w:r w:rsidR="0F6635BB" w:rsidRPr="00A811FC">
        <w:rPr>
          <w:rFonts w:ascii="Calibri" w:hAnsi="Calibri"/>
          <w:sz w:val="26"/>
          <w:szCs w:val="26"/>
        </w:rPr>
        <w:t xml:space="preserve"> update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9000"/>
      </w:tblGrid>
      <w:tr w:rsidR="00392B28" w:rsidRPr="00A916F7" w14:paraId="1FB42B16" w14:textId="77777777" w:rsidTr="4749F261">
        <w:trPr>
          <w:trHeight w:hRule="exact" w:val="582"/>
        </w:trPr>
        <w:tc>
          <w:tcPr>
            <w:tcW w:w="10800" w:type="dxa"/>
            <w:gridSpan w:val="3"/>
            <w:vAlign w:val="center"/>
          </w:tcPr>
          <w:p w14:paraId="7BA262C5" w14:textId="453B4A3E" w:rsidR="00392B28" w:rsidRPr="00A916F7" w:rsidRDefault="6978A16B" w:rsidP="00650A59">
            <w:pPr>
              <w:pStyle w:val="CheckBox"/>
              <w:numPr>
                <w:ilvl w:val="0"/>
                <w:numId w:val="31"/>
              </w:numPr>
              <w:jc w:val="left"/>
              <w:rPr>
                <w:rFonts w:ascii="Calibri" w:hAnsi="Calibri"/>
                <w:sz w:val="22"/>
                <w:szCs w:val="22"/>
              </w:rPr>
            </w:pP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104270E" w:rsidRPr="4749F261">
              <w:rPr>
                <w:rFonts w:ascii="Calibri" w:hAnsi="Calibri"/>
                <w:color w:val="auto"/>
                <w:sz w:val="22"/>
                <w:szCs w:val="22"/>
              </w:rPr>
              <w:t>List all vacant position(s).</w:t>
            </w:r>
          </w:p>
        </w:tc>
      </w:tr>
      <w:tr w:rsidR="00C2273D" w:rsidRPr="00A916F7" w14:paraId="6772E4D8" w14:textId="77777777" w:rsidTr="4749F261">
        <w:trPr>
          <w:trHeight w:hRule="exact" w:val="1149"/>
        </w:trPr>
        <w:tc>
          <w:tcPr>
            <w:tcW w:w="990" w:type="dxa"/>
            <w:vAlign w:val="center"/>
          </w:tcPr>
          <w:p w14:paraId="5DE5A6DC" w14:textId="77777777" w:rsidR="00C2273D" w:rsidRPr="00C2273D" w:rsidRDefault="00C2273D" w:rsidP="00A811FC">
            <w:pPr>
              <w:pStyle w:val="CheckBox"/>
              <w:jc w:val="left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C2273D">
              <w:rPr>
                <w:rFonts w:ascii="Calibri" w:hAnsi="Calibri"/>
                <w:i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9810" w:type="dxa"/>
            <w:gridSpan w:val="2"/>
            <w:vAlign w:val="center"/>
          </w:tcPr>
          <w:p w14:paraId="4E3F24C8" w14:textId="77777777" w:rsidR="00C2273D" w:rsidRPr="00A916F7" w:rsidRDefault="00000000" w:rsidP="00C76383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2111780155"/>
                <w:placeholder>
                  <w:docPart w:val="81AD8228E9034AE885CEAA6906E5F5CB"/>
                </w:placeholder>
                <w:showingPlcHdr/>
                <w:text/>
              </w:sdtPr>
              <w:sdtContent>
                <w:r w:rsidR="00C76383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76383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C2273D" w:rsidRPr="00A916F7" w14:paraId="5CEB2FFE" w14:textId="77777777" w:rsidTr="4749F261">
        <w:trPr>
          <w:trHeight w:hRule="exact" w:val="591"/>
        </w:trPr>
        <w:tc>
          <w:tcPr>
            <w:tcW w:w="10800" w:type="dxa"/>
            <w:gridSpan w:val="3"/>
            <w:vAlign w:val="center"/>
          </w:tcPr>
          <w:p w14:paraId="3DC22AA7" w14:textId="43EB7ED1" w:rsidR="00C2273D" w:rsidRPr="00A916F7" w:rsidRDefault="2177CAC3" w:rsidP="00650A59">
            <w:pPr>
              <w:pStyle w:val="CheckBox"/>
              <w:numPr>
                <w:ilvl w:val="0"/>
                <w:numId w:val="31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 xml:space="preserve">If applicable, describe steps taken to fill vacant position(s).  </w:t>
            </w:r>
          </w:p>
        </w:tc>
      </w:tr>
      <w:tr w:rsidR="00C2273D" w:rsidRPr="00A916F7" w14:paraId="3488DCA3" w14:textId="77777777" w:rsidTr="4749F261">
        <w:trPr>
          <w:trHeight w:hRule="exact" w:val="1212"/>
        </w:trPr>
        <w:tc>
          <w:tcPr>
            <w:tcW w:w="990" w:type="dxa"/>
            <w:vAlign w:val="center"/>
          </w:tcPr>
          <w:p w14:paraId="459D0F9F" w14:textId="77777777" w:rsidR="00C2273D" w:rsidRPr="00A916F7" w:rsidRDefault="00C2273D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356D1344" w14:textId="77777777" w:rsidR="00C2273D" w:rsidRPr="00A916F7" w:rsidRDefault="00000000" w:rsidP="00C76383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136724822"/>
                <w:placeholder>
                  <w:docPart w:val="E7B882FF7831427394A6EBC25710BB42"/>
                </w:placeholder>
                <w:showingPlcHdr/>
                <w:text/>
              </w:sdtPr>
              <w:sdtContent>
                <w:r w:rsidR="00C76383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76383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C2273D" w:rsidRPr="00A916F7" w14:paraId="5AF422BE" w14:textId="77777777" w:rsidTr="4749F261">
        <w:trPr>
          <w:trHeight w:hRule="exact" w:val="288"/>
        </w:trPr>
        <w:tc>
          <w:tcPr>
            <w:tcW w:w="10800" w:type="dxa"/>
            <w:gridSpan w:val="3"/>
            <w:vAlign w:val="center"/>
          </w:tcPr>
          <w:p w14:paraId="6EA56A83" w14:textId="7DF63669" w:rsidR="00C2273D" w:rsidRPr="00A916F7" w:rsidRDefault="1DB554A4" w:rsidP="4749F261">
            <w:pPr>
              <w:pStyle w:val="ListParagraph"/>
              <w:numPr>
                <w:ilvl w:val="0"/>
                <w:numId w:val="31"/>
              </w:numPr>
              <w:rPr>
                <w:rFonts w:ascii="Calibri" w:hAnsi="Calibri"/>
              </w:rPr>
            </w:pPr>
            <w:r w:rsidRPr="4749F261">
              <w:rPr>
                <w:rFonts w:ascii="Calibri" w:hAnsi="Calibri"/>
              </w:rPr>
              <w:t>Have there been any unexpected barriers to providing services during the vacancy?  If so, how is this being addressed?</w:t>
            </w:r>
          </w:p>
        </w:tc>
      </w:tr>
      <w:tr w:rsidR="00C2273D" w:rsidRPr="00A916F7" w14:paraId="73AF40C7" w14:textId="77777777" w:rsidTr="4749F261">
        <w:trPr>
          <w:trHeight w:hRule="exact" w:val="1284"/>
        </w:trPr>
        <w:tc>
          <w:tcPr>
            <w:tcW w:w="990" w:type="dxa"/>
            <w:vAlign w:val="center"/>
          </w:tcPr>
          <w:p w14:paraId="62E5C1D7" w14:textId="77777777" w:rsidR="00C2273D" w:rsidRPr="00A916F7" w:rsidRDefault="00C2273D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shd w:val="clear" w:color="auto" w:fill="auto"/>
            <w:vAlign w:val="center"/>
          </w:tcPr>
          <w:p w14:paraId="234A47BF" w14:textId="77777777" w:rsidR="00C2273D" w:rsidRPr="00A916F7" w:rsidRDefault="00000000" w:rsidP="00A811FC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775296890"/>
                <w:placeholder>
                  <w:docPart w:val="04846F8582D34C1DA0B149080EAD2738"/>
                </w:placeholder>
                <w:showingPlcHdr/>
                <w:text/>
              </w:sdt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C2273D" w:rsidRPr="00A916F7" w14:paraId="486EE971" w14:textId="77777777" w:rsidTr="4749F261">
        <w:trPr>
          <w:trHeight w:hRule="exact" w:val="402"/>
        </w:trPr>
        <w:tc>
          <w:tcPr>
            <w:tcW w:w="10800" w:type="dxa"/>
            <w:gridSpan w:val="3"/>
            <w:vAlign w:val="center"/>
          </w:tcPr>
          <w:p w14:paraId="2554FCB1" w14:textId="77777777" w:rsidR="00C2273D" w:rsidRPr="00A916F7" w:rsidRDefault="00C2273D" w:rsidP="00650A59">
            <w:pPr>
              <w:pStyle w:val="CheckBox"/>
              <w:numPr>
                <w:ilvl w:val="0"/>
                <w:numId w:val="34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Any additional comments you would like to make regarding your program?</w:t>
            </w:r>
          </w:p>
        </w:tc>
      </w:tr>
      <w:tr w:rsidR="00C2273D" w:rsidRPr="00A916F7" w14:paraId="43C4B101" w14:textId="77777777" w:rsidTr="4749F261">
        <w:trPr>
          <w:trHeight w:hRule="exact" w:val="1716"/>
        </w:trPr>
        <w:tc>
          <w:tcPr>
            <w:tcW w:w="99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61FE7767" w14:textId="77777777" w:rsidR="00C2273D" w:rsidRPr="00A916F7" w:rsidRDefault="00C2273D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10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7A37A513" w14:textId="77777777" w:rsidR="00C2273D" w:rsidRPr="00A916F7" w:rsidRDefault="00000000" w:rsidP="004814BE">
            <w:pPr>
              <w:ind w:left="27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1099251880"/>
                <w:placeholder>
                  <w:docPart w:val="C54E514BA9704249A4EE7A8B32B4EAD9"/>
                </w:placeholder>
                <w:showingPlcHdr/>
                <w:text/>
              </w:sdt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A811FC" w:rsidRPr="00A916F7" w14:paraId="6E4E5259" w14:textId="77777777" w:rsidTr="4749F261">
        <w:trPr>
          <w:trHeight w:hRule="exact" w:val="186"/>
        </w:trPr>
        <w:tc>
          <w:tcPr>
            <w:tcW w:w="990" w:type="dxa"/>
            <w:tcBorders>
              <w:bottom w:val="single" w:sz="4" w:space="0" w:color="D9D9D9" w:themeColor="background1" w:themeShade="D9"/>
              <w:right w:val="nil"/>
            </w:tcBorders>
            <w:vAlign w:val="center"/>
          </w:tcPr>
          <w:p w14:paraId="6BC74ACD" w14:textId="77777777" w:rsidR="00A811FC" w:rsidRPr="00A916F7" w:rsidRDefault="00A811FC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810" w:type="dxa"/>
            <w:gridSpan w:val="2"/>
            <w:tcBorders>
              <w:left w:val="nil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8D99B3" w14:textId="77777777" w:rsidR="00A811FC" w:rsidRPr="00A916F7" w:rsidRDefault="00A811FC" w:rsidP="004814BE">
            <w:pPr>
              <w:ind w:left="270"/>
              <w:rPr>
                <w:rFonts w:ascii="Calibri" w:hAnsi="Calibri"/>
                <w:sz w:val="22"/>
                <w:szCs w:val="22"/>
              </w:rPr>
            </w:pPr>
          </w:p>
        </w:tc>
      </w:tr>
      <w:tr w:rsidR="00A26FF5" w:rsidRPr="00A916F7" w14:paraId="527F65D5" w14:textId="77777777" w:rsidTr="4749F261">
        <w:trPr>
          <w:trHeight w:hRule="exact" w:val="1536"/>
        </w:trPr>
        <w:tc>
          <w:tcPr>
            <w:tcW w:w="1800" w:type="dxa"/>
            <w:gridSpan w:val="2"/>
            <w:shd w:val="clear" w:color="auto" w:fill="BFBFBF" w:themeFill="background1" w:themeFillShade="BF"/>
            <w:vAlign w:val="center"/>
          </w:tcPr>
          <w:p w14:paraId="4DBA16DE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  <w:r w:rsidRPr="00994B27">
              <w:rPr>
                <w:rFonts w:ascii="Calibri" w:hAnsi="Calibri"/>
                <w:i/>
                <w:sz w:val="18"/>
                <w:szCs w:val="22"/>
              </w:rPr>
              <w:t>MOVA U</w:t>
            </w:r>
            <w:r>
              <w:rPr>
                <w:rFonts w:ascii="Calibri" w:hAnsi="Calibri"/>
                <w:i/>
                <w:sz w:val="18"/>
                <w:szCs w:val="22"/>
              </w:rPr>
              <w:t>SE ONLY:</w:t>
            </w:r>
          </w:p>
          <w:p w14:paraId="770C2A45" w14:textId="77777777" w:rsidR="00994B27" w:rsidRDefault="00994B27" w:rsidP="00994B27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28BEA14A" w14:textId="77777777" w:rsidR="00A206B0" w:rsidRPr="00994B27" w:rsidRDefault="00A206B0" w:rsidP="00994B27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343E500D" w14:textId="77777777" w:rsidR="00A26FF5" w:rsidRPr="005E4F9A" w:rsidRDefault="00994B27" w:rsidP="00994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</w:t>
            </w:r>
            <w:r w:rsidRPr="005E4F9A"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ascii="Calibri" w:hAnsi="Calibri"/>
                <w:sz w:val="22"/>
                <w:szCs w:val="22"/>
              </w:rPr>
              <w:t xml:space="preserve">Day Action Plan </w:t>
            </w:r>
          </w:p>
        </w:tc>
        <w:tc>
          <w:tcPr>
            <w:tcW w:w="9000" w:type="dxa"/>
            <w:shd w:val="clear" w:color="auto" w:fill="BFBFBF" w:themeFill="background1" w:themeFillShade="BF"/>
            <w:vAlign w:val="center"/>
          </w:tcPr>
          <w:p w14:paraId="5591D717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56F57B6D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228CD7EC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10442B9D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2249E653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0815D227" w14:textId="77777777" w:rsidR="00A26FF5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  <w:p w14:paraId="482BC708" w14:textId="77777777" w:rsidR="00A26FF5" w:rsidRPr="00A916F7" w:rsidRDefault="00A26FF5" w:rsidP="00A26FF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7273BE" w14:textId="77777777" w:rsidR="00A206B0" w:rsidRDefault="00A206B0" w:rsidP="00B60C88">
      <w:pPr>
        <w:rPr>
          <w:rFonts w:ascii="Calibri" w:hAnsi="Calibri"/>
        </w:rPr>
      </w:pPr>
    </w:p>
    <w:p w14:paraId="4DCF3848" w14:textId="77777777" w:rsidR="00A811FC" w:rsidRDefault="00A811FC" w:rsidP="00B60C88">
      <w:pPr>
        <w:rPr>
          <w:rFonts w:ascii="Calibri" w:hAnsi="Calibri"/>
        </w:rPr>
      </w:pPr>
    </w:p>
    <w:tbl>
      <w:tblPr>
        <w:tblW w:w="4998" w:type="pct"/>
        <w:tblBorders>
          <w:top w:val="single" w:sz="12" w:space="0" w:color="000000" w:themeColor="text1"/>
          <w:bottom w:val="single" w:sz="12" w:space="0" w:color="000000" w:themeColor="text1"/>
          <w:insideH w:val="single" w:sz="4" w:space="0" w:color="D9D9D9" w:themeColor="background1" w:themeShade="D9"/>
          <w:insideV w:val="single" w:sz="12" w:space="0" w:color="000000" w:themeColor="text1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5850"/>
        <w:gridCol w:w="3244"/>
        <w:gridCol w:w="1702"/>
      </w:tblGrid>
      <w:tr w:rsidR="00A811FC" w:rsidRPr="004814BE" w14:paraId="62523723" w14:textId="77777777" w:rsidTr="4749F261">
        <w:trPr>
          <w:trHeight w:val="379"/>
          <w:tblHeader/>
        </w:trPr>
        <w:tc>
          <w:tcPr>
            <w:tcW w:w="5850" w:type="dxa"/>
          </w:tcPr>
          <w:p w14:paraId="21AF1087" w14:textId="00311B39" w:rsidR="00A811FC" w:rsidRPr="00A811FC" w:rsidRDefault="6978A16B" w:rsidP="00392B28">
            <w:pPr>
              <w:rPr>
                <w:rFonts w:ascii="Calibri" w:hAnsi="Calibri"/>
                <w:sz w:val="22"/>
                <w:szCs w:val="22"/>
              </w:rPr>
            </w:pPr>
            <w:r w:rsidRPr="4749F261">
              <w:rPr>
                <w:rFonts w:ascii="Calibri" w:hAnsi="Calibri"/>
                <w:sz w:val="22"/>
                <w:szCs w:val="22"/>
              </w:rPr>
              <w:t xml:space="preserve">Is the program </w:t>
            </w:r>
            <w:proofErr w:type="gramStart"/>
            <w:r w:rsidRPr="4749F261">
              <w:rPr>
                <w:rFonts w:ascii="Calibri" w:hAnsi="Calibri"/>
                <w:sz w:val="22"/>
                <w:szCs w:val="22"/>
              </w:rPr>
              <w:t>is</w:t>
            </w:r>
            <w:proofErr w:type="gramEnd"/>
            <w:r w:rsidRPr="4749F261">
              <w:rPr>
                <w:rFonts w:ascii="Calibri" w:hAnsi="Calibri"/>
                <w:sz w:val="22"/>
                <w:szCs w:val="22"/>
              </w:rPr>
              <w:t xml:space="preserve"> 100% operational? (i.e. has no vacant positions to fill</w:t>
            </w:r>
            <w:r w:rsidR="14ACC159" w:rsidRPr="4749F261">
              <w:rPr>
                <w:rFonts w:ascii="Calibri" w:hAnsi="Calibri"/>
                <w:sz w:val="22"/>
                <w:szCs w:val="22"/>
              </w:rPr>
              <w:t>.</w:t>
            </w:r>
            <w:r w:rsidRPr="4749F261">
              <w:rPr>
                <w:rFonts w:ascii="Calibri" w:hAnsi="Calibri"/>
                <w:sz w:val="22"/>
                <w:szCs w:val="22"/>
              </w:rPr>
              <w:t xml:space="preserve">) </w:t>
            </w:r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>If</w:t>
            </w:r>
            <w:r w:rsidRPr="4749F261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no, </w:t>
            </w:r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you must fill in the </w:t>
            </w:r>
            <w:proofErr w:type="gramStart"/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>90 day</w:t>
            </w:r>
            <w:proofErr w:type="gramEnd"/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 update</w:t>
            </w:r>
            <w:r w:rsidR="14ACC159" w:rsidRPr="4749F261">
              <w:rPr>
                <w:rFonts w:ascii="Calibri" w:hAnsi="Calibri"/>
                <w:i/>
                <w:iCs/>
                <w:sz w:val="22"/>
                <w:szCs w:val="22"/>
              </w:rPr>
              <w:t xml:space="preserve"> below</w:t>
            </w:r>
            <w:r w:rsidRPr="4749F261">
              <w:rPr>
                <w:rFonts w:ascii="Calibri" w:hAnsi="Calibr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3244" w:type="dxa"/>
            <w:vAlign w:val="center"/>
          </w:tcPr>
          <w:p w14:paraId="5419D3DF" w14:textId="77777777" w:rsidR="00A811FC" w:rsidRPr="004814BE" w:rsidRDefault="00A811FC" w:rsidP="009333BF">
            <w:pPr>
              <w:pStyle w:val="CheckBox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   </w:t>
            </w: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Yes 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  as of: </w:t>
            </w: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-265076924"/>
                <w:placeholder>
                  <w:docPart w:val="BC2744054D76460CAD2F9C2F3F1B256C"/>
                </w:placeholder>
                <w:showingPlcHdr/>
                <w:text/>
              </w:sdtPr>
              <w:sdtContent>
                <w:r w:rsid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Date</w:t>
                </w:r>
              </w:sdtContent>
            </w:sdt>
          </w:p>
        </w:tc>
        <w:tc>
          <w:tcPr>
            <w:tcW w:w="1702" w:type="dxa"/>
            <w:vAlign w:val="center"/>
          </w:tcPr>
          <w:p w14:paraId="7DE20120" w14:textId="77777777" w:rsidR="00A811FC" w:rsidRPr="004814BE" w:rsidRDefault="00A811FC" w:rsidP="00A811FC">
            <w:pPr>
              <w:pStyle w:val="CheckBox"/>
              <w:rPr>
                <w:rFonts w:ascii="Calibri" w:hAnsi="Calibri"/>
                <w:color w:val="auto"/>
                <w:sz w:val="22"/>
                <w:szCs w:val="22"/>
              </w:rPr>
            </w:pPr>
            <w:r w:rsidRPr="004814BE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t xml:space="preserve">No </w:t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instrText xml:space="preserve"> FORMCHECKBOX </w:instrText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</w:r>
            <w:r w:rsidR="00000000"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separate"/>
            </w:r>
            <w:r>
              <w:rPr>
                <w:rStyle w:val="CheckBoxChar"/>
                <w:rFonts w:ascii="Calibri" w:hAnsi="Calibri"/>
                <w:color w:val="auto"/>
                <w:sz w:val="22"/>
                <w:szCs w:val="22"/>
              </w:rPr>
              <w:fldChar w:fldCharType="end"/>
            </w:r>
          </w:p>
        </w:tc>
      </w:tr>
    </w:tbl>
    <w:p w14:paraId="071A2624" w14:textId="77777777" w:rsidR="00A811FC" w:rsidRDefault="00A811FC" w:rsidP="00B60C88">
      <w:pPr>
        <w:rPr>
          <w:rFonts w:ascii="Calibri" w:hAnsi="Calibri"/>
        </w:rPr>
      </w:pPr>
    </w:p>
    <w:p w14:paraId="1135E030" w14:textId="4D10298B" w:rsidR="005E4F9A" w:rsidRPr="00A811FC" w:rsidRDefault="465055F4" w:rsidP="006535F2">
      <w:pPr>
        <w:pStyle w:val="Heading2"/>
        <w:shd w:val="clear" w:color="auto" w:fill="3476B1" w:themeFill="accent2" w:themeFillShade="BF"/>
        <w:jc w:val="center"/>
        <w:rPr>
          <w:rFonts w:ascii="Calibri" w:hAnsi="Calibri"/>
          <w:sz w:val="26"/>
          <w:szCs w:val="26"/>
        </w:rPr>
      </w:pPr>
      <w:r w:rsidRPr="4749F261">
        <w:rPr>
          <w:rFonts w:ascii="Calibri" w:hAnsi="Calibri"/>
          <w:sz w:val="26"/>
          <w:szCs w:val="26"/>
        </w:rPr>
        <w:t xml:space="preserve">                                                                                                                  </w:t>
      </w:r>
      <w:r w:rsidR="6D7D6052" w:rsidRPr="4749F261">
        <w:rPr>
          <w:rFonts w:ascii="Calibri" w:hAnsi="Calibri"/>
          <w:sz w:val="26"/>
          <w:szCs w:val="26"/>
        </w:rPr>
        <w:t xml:space="preserve">                                       </w:t>
      </w:r>
      <w:proofErr w:type="gramStart"/>
      <w:r w:rsidR="35A042E8" w:rsidRPr="4749F261">
        <w:rPr>
          <w:rFonts w:ascii="Calibri" w:hAnsi="Calibri"/>
          <w:sz w:val="26"/>
          <w:szCs w:val="26"/>
        </w:rPr>
        <w:t>90 day</w:t>
      </w:r>
      <w:proofErr w:type="gramEnd"/>
      <w:r w:rsidR="35A042E8" w:rsidRPr="4749F261">
        <w:rPr>
          <w:rFonts w:ascii="Calibri" w:hAnsi="Calibri"/>
          <w:sz w:val="26"/>
          <w:szCs w:val="26"/>
        </w:rPr>
        <w:t xml:space="preserve"> update</w:t>
      </w:r>
    </w:p>
    <w:tbl>
      <w:tblPr>
        <w:tblW w:w="5083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717"/>
        <w:gridCol w:w="9182"/>
      </w:tblGrid>
      <w:tr w:rsidR="00392B28" w:rsidRPr="00A916F7" w14:paraId="50EE3FA9" w14:textId="77777777" w:rsidTr="4749F261">
        <w:trPr>
          <w:trHeight w:hRule="exact" w:val="582"/>
        </w:trPr>
        <w:tc>
          <w:tcPr>
            <w:tcW w:w="10979" w:type="dxa"/>
            <w:gridSpan w:val="3"/>
            <w:vAlign w:val="center"/>
          </w:tcPr>
          <w:p w14:paraId="5AE65240" w14:textId="402F868D" w:rsidR="00392B28" w:rsidRPr="00A916F7" w:rsidRDefault="6978A16B" w:rsidP="00783EE2">
            <w:pPr>
              <w:pStyle w:val="CheckBox"/>
              <w:numPr>
                <w:ilvl w:val="0"/>
                <w:numId w:val="25"/>
              </w:numPr>
              <w:ind w:hanging="270"/>
              <w:jc w:val="left"/>
              <w:rPr>
                <w:rFonts w:ascii="Calibri" w:hAnsi="Calibri"/>
                <w:sz w:val="22"/>
                <w:szCs w:val="22"/>
              </w:rPr>
            </w:pP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7EEBF221" w:rsidRPr="4749F261">
              <w:rPr>
                <w:rFonts w:ascii="Calibri" w:hAnsi="Calibri"/>
                <w:color w:val="auto"/>
                <w:sz w:val="22"/>
                <w:szCs w:val="22"/>
              </w:rPr>
              <w:t>List all vacant position</w:t>
            </w:r>
            <w:r w:rsidR="3CC731F4" w:rsidRPr="4749F261">
              <w:rPr>
                <w:rFonts w:ascii="Calibri" w:hAnsi="Calibri"/>
                <w:color w:val="auto"/>
                <w:sz w:val="22"/>
                <w:szCs w:val="22"/>
              </w:rPr>
              <w:t>(</w:t>
            </w:r>
            <w:r w:rsidR="7EEBF221" w:rsidRPr="4749F261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="2CEE20DD" w:rsidRPr="4749F261">
              <w:rPr>
                <w:rFonts w:ascii="Calibri" w:hAnsi="Calibri"/>
                <w:color w:val="auto"/>
                <w:sz w:val="22"/>
                <w:szCs w:val="22"/>
              </w:rPr>
              <w:t>)</w:t>
            </w:r>
            <w:r w:rsidR="7EEBF221" w:rsidRPr="4749F261">
              <w:rPr>
                <w:rFonts w:ascii="Calibri" w:hAnsi="Calibri"/>
                <w:color w:val="auto"/>
                <w:sz w:val="22"/>
                <w:szCs w:val="22"/>
              </w:rPr>
              <w:t>.</w:t>
            </w:r>
          </w:p>
        </w:tc>
      </w:tr>
      <w:tr w:rsidR="005E4F9A" w:rsidRPr="00A916F7" w14:paraId="1A22776C" w14:textId="77777777" w:rsidTr="4749F261">
        <w:trPr>
          <w:trHeight w:hRule="exact" w:val="987"/>
        </w:trPr>
        <w:tc>
          <w:tcPr>
            <w:tcW w:w="1080" w:type="dxa"/>
            <w:vAlign w:val="center"/>
          </w:tcPr>
          <w:p w14:paraId="5F0D0B23" w14:textId="77777777" w:rsidR="005E4F9A" w:rsidRPr="00C2273D" w:rsidRDefault="005E4F9A" w:rsidP="00A811FC">
            <w:pPr>
              <w:pStyle w:val="CheckBox"/>
              <w:jc w:val="left"/>
              <w:rPr>
                <w:rFonts w:ascii="Calibri" w:hAnsi="Calibri"/>
                <w:i/>
                <w:color w:val="auto"/>
                <w:sz w:val="22"/>
                <w:szCs w:val="22"/>
              </w:rPr>
            </w:pPr>
            <w:r w:rsidRPr="00C2273D">
              <w:rPr>
                <w:rFonts w:ascii="Calibri" w:hAnsi="Calibri"/>
                <w:i/>
                <w:color w:val="auto"/>
                <w:sz w:val="22"/>
                <w:szCs w:val="22"/>
              </w:rPr>
              <w:t>Comment</w:t>
            </w:r>
          </w:p>
        </w:tc>
        <w:tc>
          <w:tcPr>
            <w:tcW w:w="9899" w:type="dxa"/>
            <w:gridSpan w:val="2"/>
            <w:vAlign w:val="center"/>
          </w:tcPr>
          <w:p w14:paraId="12712844" w14:textId="77777777" w:rsidR="005E4F9A" w:rsidRPr="00A916F7" w:rsidRDefault="00000000" w:rsidP="00A811FC">
            <w:pPr>
              <w:pStyle w:val="CheckBox"/>
              <w:ind w:left="180"/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682085549"/>
                <w:placeholder>
                  <w:docPart w:val="D3B4531D30F846C48E86228812777894"/>
                </w:placeholder>
                <w:showingPlcHdr/>
                <w:text/>
              </w:sdt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7E4D7E96" w14:textId="77777777" w:rsidTr="4749F261">
        <w:trPr>
          <w:trHeight w:hRule="exact" w:val="591"/>
        </w:trPr>
        <w:tc>
          <w:tcPr>
            <w:tcW w:w="10979" w:type="dxa"/>
            <w:gridSpan w:val="3"/>
            <w:vAlign w:val="center"/>
          </w:tcPr>
          <w:p w14:paraId="374C1EFC" w14:textId="3F65A83A" w:rsidR="005E4F9A" w:rsidRPr="00A916F7" w:rsidRDefault="35A042E8" w:rsidP="00783EE2">
            <w:pPr>
              <w:pStyle w:val="CheckBox"/>
              <w:numPr>
                <w:ilvl w:val="0"/>
                <w:numId w:val="26"/>
              </w:numPr>
              <w:jc w:val="left"/>
              <w:rPr>
                <w:rFonts w:ascii="Calibri" w:hAnsi="Calibri"/>
                <w:color w:val="auto"/>
                <w:sz w:val="22"/>
                <w:szCs w:val="22"/>
              </w:rPr>
            </w:pP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>If applicable, describe steps taken to fill vacant position</w:t>
            </w:r>
            <w:r w:rsidR="3AF287DD" w:rsidRPr="4749F261">
              <w:rPr>
                <w:rFonts w:ascii="Calibri" w:hAnsi="Calibri"/>
                <w:color w:val="auto"/>
                <w:sz w:val="22"/>
                <w:szCs w:val="22"/>
              </w:rPr>
              <w:t>(</w:t>
            </w: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="2B497EA8" w:rsidRPr="4749F261">
              <w:rPr>
                <w:rFonts w:ascii="Calibri" w:hAnsi="Calibri"/>
                <w:color w:val="auto"/>
                <w:sz w:val="22"/>
                <w:szCs w:val="22"/>
              </w:rPr>
              <w:t>)</w:t>
            </w:r>
            <w:r w:rsidRPr="4749F261">
              <w:rPr>
                <w:rFonts w:ascii="Calibri" w:hAnsi="Calibri"/>
                <w:color w:val="auto"/>
                <w:sz w:val="22"/>
                <w:szCs w:val="22"/>
              </w:rPr>
              <w:t xml:space="preserve">.  </w:t>
            </w:r>
          </w:p>
        </w:tc>
      </w:tr>
      <w:tr w:rsidR="005E4F9A" w:rsidRPr="00A916F7" w14:paraId="77E0D75F" w14:textId="77777777" w:rsidTr="4749F261">
        <w:trPr>
          <w:trHeight w:hRule="exact" w:val="1212"/>
        </w:trPr>
        <w:tc>
          <w:tcPr>
            <w:tcW w:w="1080" w:type="dxa"/>
            <w:vAlign w:val="center"/>
          </w:tcPr>
          <w:p w14:paraId="7DFE46E9" w14:textId="77777777" w:rsidR="005E4F9A" w:rsidRPr="00A916F7" w:rsidRDefault="005E4F9A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lastRenderedPageBreak/>
              <w:t>Comments</w:t>
            </w:r>
          </w:p>
        </w:tc>
        <w:tc>
          <w:tcPr>
            <w:tcW w:w="9899" w:type="dxa"/>
            <w:gridSpan w:val="2"/>
            <w:shd w:val="clear" w:color="auto" w:fill="auto"/>
            <w:vAlign w:val="center"/>
          </w:tcPr>
          <w:p w14:paraId="1EF353C1" w14:textId="77777777" w:rsidR="005E4F9A" w:rsidRPr="00A916F7" w:rsidRDefault="00000000" w:rsidP="00A811FC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1535691695"/>
                <w:placeholder>
                  <w:docPart w:val="A228B4B7164A41E184D234781F6354B1"/>
                </w:placeholder>
                <w:showingPlcHdr/>
                <w:text/>
              </w:sdtPr>
              <w:sdtContent>
                <w:r w:rsidR="00C22055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C22055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6DF801B5" w14:textId="77777777" w:rsidTr="4749F261">
        <w:trPr>
          <w:trHeight w:hRule="exact" w:val="288"/>
        </w:trPr>
        <w:tc>
          <w:tcPr>
            <w:tcW w:w="10979" w:type="dxa"/>
            <w:gridSpan w:val="3"/>
            <w:vAlign w:val="center"/>
          </w:tcPr>
          <w:p w14:paraId="03339C18" w14:textId="332AD153" w:rsidR="005E4F9A" w:rsidRPr="00A916F7" w:rsidRDefault="35A042E8" w:rsidP="4749F261">
            <w:pPr>
              <w:pStyle w:val="ListParagraph"/>
              <w:numPr>
                <w:ilvl w:val="0"/>
                <w:numId w:val="26"/>
              </w:numPr>
              <w:rPr>
                <w:rFonts w:ascii="Calibri" w:hAnsi="Calibri"/>
              </w:rPr>
            </w:pPr>
            <w:r w:rsidRPr="4749F261">
              <w:rPr>
                <w:rFonts w:ascii="Calibri" w:hAnsi="Calibri"/>
              </w:rPr>
              <w:t>Have there been any unexpected barriers to providing services</w:t>
            </w:r>
            <w:r w:rsidR="35223B7A" w:rsidRPr="4749F261">
              <w:rPr>
                <w:rFonts w:ascii="Calibri" w:hAnsi="Calibri"/>
              </w:rPr>
              <w:t xml:space="preserve"> during the vacancy</w:t>
            </w:r>
            <w:r w:rsidRPr="4749F261">
              <w:rPr>
                <w:rFonts w:ascii="Calibri" w:hAnsi="Calibri"/>
              </w:rPr>
              <w:t>?  If so, how is this being addressed?</w:t>
            </w:r>
          </w:p>
        </w:tc>
      </w:tr>
      <w:tr w:rsidR="005E4F9A" w:rsidRPr="00A916F7" w14:paraId="457066A0" w14:textId="77777777" w:rsidTr="4749F261">
        <w:trPr>
          <w:trHeight w:hRule="exact" w:val="1401"/>
        </w:trPr>
        <w:tc>
          <w:tcPr>
            <w:tcW w:w="1080" w:type="dxa"/>
            <w:vAlign w:val="center"/>
          </w:tcPr>
          <w:p w14:paraId="5E66776A" w14:textId="77777777" w:rsidR="005E4F9A" w:rsidRPr="00A916F7" w:rsidRDefault="005E4F9A" w:rsidP="00A811FC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99" w:type="dxa"/>
            <w:gridSpan w:val="2"/>
            <w:shd w:val="clear" w:color="auto" w:fill="auto"/>
            <w:vAlign w:val="center"/>
          </w:tcPr>
          <w:p w14:paraId="1BFFF540" w14:textId="77777777" w:rsidR="005E4F9A" w:rsidRPr="00A916F7" w:rsidRDefault="00000000" w:rsidP="00465731">
            <w:pPr>
              <w:ind w:left="180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color w:val="auto"/>
                  <w:sz w:val="22"/>
                  <w:szCs w:val="22"/>
                </w:rPr>
                <w:id w:val="476584631"/>
                <w:placeholder>
                  <w:docPart w:val="33B1BD9605634B93A97A2523BBD76432"/>
                </w:placeholder>
                <w:showingPlcHdr/>
                <w:text/>
              </w:sdtPr>
              <w:sdtContent>
                <w:r w:rsidR="00465731" w:rsidRPr="009333BF">
                  <w:rPr>
                    <w:rStyle w:val="PlaceholderText"/>
                    <w:rFonts w:ascii="Calibri" w:hAnsi="Calibri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465731" w:rsidRPr="009333BF">
                  <w:rPr>
                    <w:rStyle w:val="PlaceholderText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E4F9A" w:rsidRPr="00A916F7" w14:paraId="02A37D2C" w14:textId="77777777" w:rsidTr="4749F261">
        <w:trPr>
          <w:trHeight w:hRule="exact" w:val="609"/>
        </w:trPr>
        <w:tc>
          <w:tcPr>
            <w:tcW w:w="10979" w:type="dxa"/>
            <w:gridSpan w:val="3"/>
            <w:vAlign w:val="center"/>
          </w:tcPr>
          <w:p w14:paraId="5D7F95D2" w14:textId="4FD6C148" w:rsidR="005E4F9A" w:rsidRPr="00A916F7" w:rsidRDefault="35A042E8" w:rsidP="4749F261">
            <w:pPr>
              <w:pStyle w:val="ListParagraph"/>
              <w:numPr>
                <w:ilvl w:val="0"/>
                <w:numId w:val="26"/>
              </w:numPr>
              <w:rPr>
                <w:rFonts w:ascii="Arial" w:eastAsia="Arial" w:hAnsi="Arial"/>
              </w:rPr>
            </w:pPr>
            <w:r w:rsidRPr="4749F261">
              <w:rPr>
                <w:rFonts w:ascii="Calibri" w:eastAsia="Times New Roman" w:hAnsi="Calibri" w:cs="Times New Roman"/>
              </w:rPr>
              <w:t xml:space="preserve">If </w:t>
            </w:r>
            <w:r w:rsidR="796C8CC4" w:rsidRPr="4749F261">
              <w:rPr>
                <w:rFonts w:ascii="Calibri" w:eastAsia="Times New Roman" w:hAnsi="Calibri" w:cs="Times New Roman"/>
              </w:rPr>
              <w:t>vacant position</w:t>
            </w:r>
            <w:r w:rsidR="2A08B936" w:rsidRPr="4749F261">
              <w:rPr>
                <w:rFonts w:ascii="Calibri" w:eastAsia="Times New Roman" w:hAnsi="Calibri" w:cs="Times New Roman"/>
              </w:rPr>
              <w:t>(</w:t>
            </w:r>
            <w:r w:rsidR="796C8CC4" w:rsidRPr="4749F261">
              <w:rPr>
                <w:rFonts w:ascii="Calibri" w:eastAsia="Times New Roman" w:hAnsi="Calibri" w:cs="Times New Roman"/>
              </w:rPr>
              <w:t>s</w:t>
            </w:r>
            <w:r w:rsidR="3CCAC265" w:rsidRPr="4749F261">
              <w:rPr>
                <w:rFonts w:ascii="Calibri" w:eastAsia="Times New Roman" w:hAnsi="Calibri" w:cs="Times New Roman"/>
              </w:rPr>
              <w:t>)</w:t>
            </w:r>
            <w:r w:rsidRPr="4749F261">
              <w:rPr>
                <w:rFonts w:ascii="Calibri" w:eastAsia="Times New Roman" w:hAnsi="Calibri" w:cs="Times New Roman"/>
              </w:rPr>
              <w:t xml:space="preserve"> have not </w:t>
            </w:r>
            <w:r w:rsidR="796C8CC4" w:rsidRPr="4749F261">
              <w:rPr>
                <w:rFonts w:ascii="Calibri" w:eastAsia="Times New Roman" w:hAnsi="Calibri" w:cs="Times New Roman"/>
              </w:rPr>
              <w:t>been hired for</w:t>
            </w:r>
            <w:r w:rsidRPr="4749F261">
              <w:rPr>
                <w:rFonts w:ascii="Calibri" w:eastAsia="Times New Roman" w:hAnsi="Calibri" w:cs="Times New Roman"/>
              </w:rPr>
              <w:t xml:space="preserve">, is a budget amendment required to re-allocate funds?  </w:t>
            </w:r>
          </w:p>
        </w:tc>
      </w:tr>
      <w:tr w:rsidR="00581E08" w:rsidRPr="00A916F7" w14:paraId="3F75556B" w14:textId="77777777" w:rsidTr="4749F261">
        <w:trPr>
          <w:trHeight w:hRule="exact" w:val="1617"/>
        </w:trPr>
        <w:tc>
          <w:tcPr>
            <w:tcW w:w="1080" w:type="dxa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505B954" w14:textId="77777777" w:rsidR="00581E08" w:rsidRPr="00A916F7" w:rsidRDefault="00581E08" w:rsidP="005E4F9A">
            <w:pPr>
              <w:pStyle w:val="Italic"/>
              <w:rPr>
                <w:rFonts w:ascii="Calibri" w:hAnsi="Calibri"/>
                <w:sz w:val="22"/>
                <w:szCs w:val="22"/>
              </w:rPr>
            </w:pPr>
            <w:r w:rsidRPr="00A916F7">
              <w:rPr>
                <w:rFonts w:ascii="Calibri" w:hAnsi="Calibri"/>
                <w:sz w:val="22"/>
                <w:szCs w:val="22"/>
              </w:rPr>
              <w:t>Comments</w:t>
            </w:r>
          </w:p>
        </w:tc>
        <w:tc>
          <w:tcPr>
            <w:tcW w:w="9899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14:paraId="57A3BC22" w14:textId="77777777" w:rsidR="00581E08" w:rsidRPr="00465731" w:rsidRDefault="00000000" w:rsidP="00465731">
            <w:pPr>
              <w:pStyle w:val="Italic"/>
              <w:ind w:left="270"/>
              <w:rPr>
                <w:rFonts w:ascii="Calibri" w:hAnsi="Calibri"/>
                <w:i w:val="0"/>
                <w:sz w:val="22"/>
                <w:szCs w:val="22"/>
              </w:rPr>
            </w:pPr>
            <w:sdt>
              <w:sdtPr>
                <w:rPr>
                  <w:rStyle w:val="CheckBoxChar"/>
                  <w:rFonts w:ascii="Calibri" w:hAnsi="Calibri"/>
                  <w:i w:val="0"/>
                  <w:color w:val="auto"/>
                  <w:sz w:val="22"/>
                  <w:szCs w:val="22"/>
                </w:rPr>
                <w:id w:val="70016939"/>
                <w:placeholder>
                  <w:docPart w:val="2E6B0578EC3E4DFCA7CEF14D325A0047"/>
                </w:placeholder>
                <w:showingPlcHdr/>
                <w:text/>
              </w:sdtPr>
              <w:sdtContent>
                <w:r w:rsidR="00465731" w:rsidRPr="00465731">
                  <w:rPr>
                    <w:rStyle w:val="PlaceholderText"/>
                    <w:rFonts w:ascii="Calibri" w:hAnsi="Calibri"/>
                    <w:i w:val="0"/>
                    <w:color w:val="A6A6A6" w:themeColor="background1" w:themeShade="A6"/>
                    <w:sz w:val="22"/>
                    <w:szCs w:val="22"/>
                  </w:rPr>
                  <w:t>Type here</w:t>
                </w:r>
                <w:r w:rsidR="00465731" w:rsidRPr="00465731">
                  <w:rPr>
                    <w:rStyle w:val="PlaceholderText"/>
                    <w:i w:val="0"/>
                    <w:color w:val="A6A6A6" w:themeColor="background1" w:themeShade="A6"/>
                  </w:rPr>
                  <w:t xml:space="preserve"> </w:t>
                </w:r>
              </w:sdtContent>
            </w:sdt>
          </w:p>
        </w:tc>
      </w:tr>
      <w:tr w:rsidR="00581E08" w:rsidRPr="00A916F7" w14:paraId="1C9FC874" w14:textId="77777777" w:rsidTr="4749F261">
        <w:trPr>
          <w:gridAfter w:val="2"/>
          <w:wAfter w:w="9899" w:type="dxa"/>
          <w:trHeight w:hRule="exact" w:val="447"/>
        </w:trPr>
        <w:tc>
          <w:tcPr>
            <w:tcW w:w="108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35AC762" w14:textId="77777777" w:rsidR="00581E08" w:rsidRPr="00A916F7" w:rsidRDefault="00581E08" w:rsidP="005E4F9A">
            <w:pPr>
              <w:pStyle w:val="Italic"/>
              <w:rPr>
                <w:rFonts w:ascii="Calibri" w:hAnsi="Calibri"/>
                <w:sz w:val="22"/>
                <w:szCs w:val="22"/>
              </w:rPr>
            </w:pPr>
          </w:p>
        </w:tc>
      </w:tr>
      <w:tr w:rsidR="00A26FF5" w:rsidRPr="00A916F7" w14:paraId="66121A72" w14:textId="77777777" w:rsidTr="4749F261">
        <w:trPr>
          <w:trHeight w:val="4650"/>
        </w:trPr>
        <w:tc>
          <w:tcPr>
            <w:tcW w:w="1797" w:type="dxa"/>
            <w:gridSpan w:val="2"/>
            <w:shd w:val="clear" w:color="auto" w:fill="BFBFBF" w:themeFill="background1" w:themeFillShade="BF"/>
            <w:vAlign w:val="center"/>
          </w:tcPr>
          <w:p w14:paraId="38D9D96A" w14:textId="77777777" w:rsidR="00994B27" w:rsidRDefault="00994B27" w:rsidP="00994B27">
            <w:pPr>
              <w:jc w:val="center"/>
              <w:rPr>
                <w:rFonts w:ascii="Calibri" w:hAnsi="Calibri"/>
                <w:i/>
                <w:sz w:val="6"/>
                <w:szCs w:val="6"/>
              </w:rPr>
            </w:pPr>
            <w:r w:rsidRPr="00994B27">
              <w:rPr>
                <w:rFonts w:ascii="Calibri" w:hAnsi="Calibri"/>
                <w:i/>
                <w:sz w:val="18"/>
                <w:szCs w:val="22"/>
              </w:rPr>
              <w:t>MOVA U</w:t>
            </w:r>
            <w:r>
              <w:rPr>
                <w:rFonts w:ascii="Calibri" w:hAnsi="Calibri"/>
                <w:i/>
                <w:sz w:val="18"/>
                <w:szCs w:val="22"/>
              </w:rPr>
              <w:t>SE ONLY:</w:t>
            </w:r>
          </w:p>
          <w:p w14:paraId="18769818" w14:textId="77777777" w:rsidR="00994B27" w:rsidRPr="00994B27" w:rsidRDefault="00994B27" w:rsidP="00994B27">
            <w:pPr>
              <w:rPr>
                <w:rFonts w:ascii="Calibri" w:hAnsi="Calibri"/>
                <w:i/>
                <w:sz w:val="6"/>
                <w:szCs w:val="6"/>
              </w:rPr>
            </w:pPr>
          </w:p>
          <w:p w14:paraId="18B5895E" w14:textId="77777777" w:rsidR="00A26FF5" w:rsidRPr="005E4F9A" w:rsidRDefault="00994B27" w:rsidP="00994B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</w:t>
            </w:r>
            <w:r w:rsidRPr="005E4F9A"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ascii="Calibri" w:hAnsi="Calibri"/>
                <w:sz w:val="22"/>
                <w:szCs w:val="22"/>
              </w:rPr>
              <w:t>Day Action Plan</w:t>
            </w:r>
          </w:p>
        </w:tc>
        <w:tc>
          <w:tcPr>
            <w:tcW w:w="9182" w:type="dxa"/>
            <w:shd w:val="clear" w:color="auto" w:fill="BFBFBF" w:themeFill="background1" w:themeFillShade="BF"/>
            <w:vAlign w:val="center"/>
          </w:tcPr>
          <w:p w14:paraId="07639AEB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33ACC97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51C77E91" w14:textId="77777777" w:rsidR="006535F2" w:rsidRDefault="006535F2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6D4F65FA" w14:textId="77777777" w:rsidR="006535F2" w:rsidRDefault="006535F2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A0817D7" w14:textId="77777777" w:rsidR="006535F2" w:rsidRDefault="006535F2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43875BDC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3ADBEF13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226F71D0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286DFE19" w14:textId="77777777" w:rsidR="00A811FC" w:rsidRDefault="00A811FC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EB9CE24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5925F260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1FD028AA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0FB4C8CB" w14:textId="77777777" w:rsidR="00A26FF5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  <w:p w14:paraId="2587CEB7" w14:textId="77777777" w:rsidR="00A26FF5" w:rsidRPr="00A916F7" w:rsidRDefault="00A26FF5" w:rsidP="00A811FC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F8D6AB1" w14:textId="77777777" w:rsidR="005E4F9A" w:rsidRPr="00625AEB" w:rsidRDefault="005E4F9A" w:rsidP="005E4F9A">
      <w:pPr>
        <w:rPr>
          <w:rFonts w:ascii="Calibri" w:hAnsi="Calibri"/>
        </w:rPr>
      </w:pPr>
    </w:p>
    <w:p w14:paraId="4F42FBFD" w14:textId="77777777" w:rsidR="005E4F9A" w:rsidRPr="00625AEB" w:rsidRDefault="005E4F9A" w:rsidP="00B60C88">
      <w:pPr>
        <w:rPr>
          <w:rFonts w:ascii="Calibri" w:hAnsi="Calibri"/>
        </w:rPr>
      </w:pPr>
    </w:p>
    <w:sectPr w:rsidR="005E4F9A" w:rsidRPr="00625AEB" w:rsidSect="00A206B0">
      <w:pgSz w:w="12240" w:h="15840"/>
      <w:pgMar w:top="450" w:right="720" w:bottom="12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02093"/>
    <w:multiLevelType w:val="hybridMultilevel"/>
    <w:tmpl w:val="6FB020B0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323B8"/>
    <w:multiLevelType w:val="hybridMultilevel"/>
    <w:tmpl w:val="E6EA4B60"/>
    <w:lvl w:ilvl="0" w:tplc="8DAC6B84">
      <w:start w:val="6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B617F1"/>
    <w:multiLevelType w:val="hybridMultilevel"/>
    <w:tmpl w:val="17906F74"/>
    <w:lvl w:ilvl="0" w:tplc="B326471A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C78E5"/>
    <w:multiLevelType w:val="hybridMultilevel"/>
    <w:tmpl w:val="5FDAB2B4"/>
    <w:lvl w:ilvl="0" w:tplc="5BBA4082">
      <w:start w:val="2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3D2D93"/>
    <w:multiLevelType w:val="hybridMultilevel"/>
    <w:tmpl w:val="90A80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F4FBB"/>
    <w:multiLevelType w:val="hybridMultilevel"/>
    <w:tmpl w:val="DE4EE888"/>
    <w:lvl w:ilvl="0" w:tplc="30DCCDF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D7654"/>
    <w:multiLevelType w:val="hybridMultilevel"/>
    <w:tmpl w:val="DD9ADFE4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51147"/>
    <w:multiLevelType w:val="hybridMultilevel"/>
    <w:tmpl w:val="17906F74"/>
    <w:lvl w:ilvl="0" w:tplc="B326471A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04DFA"/>
    <w:multiLevelType w:val="hybridMultilevel"/>
    <w:tmpl w:val="C48489A0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37BC2"/>
    <w:multiLevelType w:val="hybridMultilevel"/>
    <w:tmpl w:val="AB36C954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27525"/>
    <w:multiLevelType w:val="hybridMultilevel"/>
    <w:tmpl w:val="58121978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DE62A1"/>
    <w:multiLevelType w:val="hybridMultilevel"/>
    <w:tmpl w:val="8168FDAA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34DE3"/>
    <w:multiLevelType w:val="hybridMultilevel"/>
    <w:tmpl w:val="58121978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52D29"/>
    <w:multiLevelType w:val="hybridMultilevel"/>
    <w:tmpl w:val="FB04751A"/>
    <w:lvl w:ilvl="0" w:tplc="C11E47F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6260AF"/>
    <w:multiLevelType w:val="hybridMultilevel"/>
    <w:tmpl w:val="65BC5EAC"/>
    <w:lvl w:ilvl="0" w:tplc="D1E02F98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7D4E"/>
    <w:multiLevelType w:val="hybridMultilevel"/>
    <w:tmpl w:val="E15E7DF0"/>
    <w:lvl w:ilvl="0" w:tplc="AE686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804A5"/>
    <w:multiLevelType w:val="hybridMultilevel"/>
    <w:tmpl w:val="A17EF2B6"/>
    <w:lvl w:ilvl="0" w:tplc="E340C4A6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A747E"/>
    <w:multiLevelType w:val="multilevel"/>
    <w:tmpl w:val="E15E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C7089"/>
    <w:multiLevelType w:val="hybridMultilevel"/>
    <w:tmpl w:val="22A6BE16"/>
    <w:lvl w:ilvl="0" w:tplc="CF0CA6AE"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F86435"/>
    <w:multiLevelType w:val="hybridMultilevel"/>
    <w:tmpl w:val="B8567532"/>
    <w:lvl w:ilvl="0" w:tplc="94E48BA0">
      <w:start w:val="5"/>
      <w:numFmt w:val="decimal"/>
      <w:lvlText w:val="%1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D995CC2"/>
    <w:multiLevelType w:val="hybridMultilevel"/>
    <w:tmpl w:val="DD9ADFE4"/>
    <w:lvl w:ilvl="0" w:tplc="EBEEC8CE">
      <w:start w:val="1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3022F"/>
    <w:multiLevelType w:val="hybridMultilevel"/>
    <w:tmpl w:val="CBA04D76"/>
    <w:lvl w:ilvl="0" w:tplc="53622B7E">
      <w:start w:val="5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030595"/>
    <w:multiLevelType w:val="hybridMultilevel"/>
    <w:tmpl w:val="BEE043BE"/>
    <w:lvl w:ilvl="0" w:tplc="4F04D90A">
      <w:start w:val="4"/>
      <w:numFmt w:val="decimal"/>
      <w:lvlText w:val="%1."/>
      <w:lvlJc w:val="left"/>
      <w:pPr>
        <w:ind w:left="81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77EA9"/>
    <w:multiLevelType w:val="hybridMultilevel"/>
    <w:tmpl w:val="CEA8B3CC"/>
    <w:lvl w:ilvl="0" w:tplc="3514A04C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319382">
    <w:abstractNumId w:val="9"/>
  </w:num>
  <w:num w:numId="2" w16cid:durableId="1437754156">
    <w:abstractNumId w:val="7"/>
  </w:num>
  <w:num w:numId="3" w16cid:durableId="2028361745">
    <w:abstractNumId w:val="6"/>
  </w:num>
  <w:num w:numId="4" w16cid:durableId="1222525403">
    <w:abstractNumId w:val="5"/>
  </w:num>
  <w:num w:numId="5" w16cid:durableId="655762344">
    <w:abstractNumId w:val="4"/>
  </w:num>
  <w:num w:numId="6" w16cid:durableId="1799105128">
    <w:abstractNumId w:val="8"/>
  </w:num>
  <w:num w:numId="7" w16cid:durableId="1382293489">
    <w:abstractNumId w:val="3"/>
  </w:num>
  <w:num w:numId="8" w16cid:durableId="1586920167">
    <w:abstractNumId w:val="2"/>
  </w:num>
  <w:num w:numId="9" w16cid:durableId="440489779">
    <w:abstractNumId w:val="1"/>
  </w:num>
  <w:num w:numId="10" w16cid:durableId="1635405355">
    <w:abstractNumId w:val="0"/>
  </w:num>
  <w:num w:numId="11" w16cid:durableId="2145586062">
    <w:abstractNumId w:val="22"/>
  </w:num>
  <w:num w:numId="12" w16cid:durableId="1326276601">
    <w:abstractNumId w:val="14"/>
  </w:num>
  <w:num w:numId="13" w16cid:durableId="1585139999">
    <w:abstractNumId w:val="21"/>
  </w:num>
  <w:num w:numId="14" w16cid:durableId="1844857177">
    <w:abstractNumId w:val="23"/>
  </w:num>
  <w:num w:numId="15" w16cid:durableId="1273586149">
    <w:abstractNumId w:val="24"/>
  </w:num>
  <w:num w:numId="16" w16cid:durableId="483400479">
    <w:abstractNumId w:val="18"/>
  </w:num>
  <w:num w:numId="17" w16cid:durableId="1946763148">
    <w:abstractNumId w:val="29"/>
  </w:num>
  <w:num w:numId="18" w16cid:durableId="1748653458">
    <w:abstractNumId w:val="26"/>
  </w:num>
  <w:num w:numId="19" w16cid:durableId="1235437876">
    <w:abstractNumId w:val="30"/>
  </w:num>
  <w:num w:numId="20" w16cid:durableId="430779727">
    <w:abstractNumId w:val="16"/>
  </w:num>
  <w:num w:numId="21" w16cid:durableId="981277468">
    <w:abstractNumId w:val="28"/>
  </w:num>
  <w:num w:numId="22" w16cid:durableId="1838960366">
    <w:abstractNumId w:val="17"/>
  </w:num>
  <w:num w:numId="23" w16cid:durableId="1795975079">
    <w:abstractNumId w:val="12"/>
  </w:num>
  <w:num w:numId="24" w16cid:durableId="2099982153">
    <w:abstractNumId w:val="11"/>
  </w:num>
  <w:num w:numId="25" w16cid:durableId="1209681531">
    <w:abstractNumId w:val="25"/>
  </w:num>
  <w:num w:numId="26" w16cid:durableId="24646962">
    <w:abstractNumId w:val="13"/>
  </w:num>
  <w:num w:numId="27" w16cid:durableId="741024299">
    <w:abstractNumId w:val="19"/>
  </w:num>
  <w:num w:numId="28" w16cid:durableId="30151016">
    <w:abstractNumId w:val="27"/>
  </w:num>
  <w:num w:numId="29" w16cid:durableId="1844472608">
    <w:abstractNumId w:val="15"/>
  </w:num>
  <w:num w:numId="30" w16cid:durableId="657227725">
    <w:abstractNumId w:val="10"/>
  </w:num>
  <w:num w:numId="31" w16cid:durableId="1236355687">
    <w:abstractNumId w:val="20"/>
  </w:num>
  <w:num w:numId="32" w16cid:durableId="363139904">
    <w:abstractNumId w:val="32"/>
  </w:num>
  <w:num w:numId="33" w16cid:durableId="174927901">
    <w:abstractNumId w:val="31"/>
  </w:num>
  <w:num w:numId="34" w16cid:durableId="19944041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0"/>
  <w:defaultTabStop w:val="72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EB"/>
    <w:rsid w:val="000071F7"/>
    <w:rsid w:val="0002798A"/>
    <w:rsid w:val="00083002"/>
    <w:rsid w:val="00087B85"/>
    <w:rsid w:val="000A01F1"/>
    <w:rsid w:val="000C1163"/>
    <w:rsid w:val="000C3367"/>
    <w:rsid w:val="000D2539"/>
    <w:rsid w:val="000F2528"/>
    <w:rsid w:val="000F2DF4"/>
    <w:rsid w:val="000F6783"/>
    <w:rsid w:val="00101CD9"/>
    <w:rsid w:val="001059A0"/>
    <w:rsid w:val="00120C95"/>
    <w:rsid w:val="0014663E"/>
    <w:rsid w:val="001627FB"/>
    <w:rsid w:val="00180664"/>
    <w:rsid w:val="00185BA5"/>
    <w:rsid w:val="00195009"/>
    <w:rsid w:val="0019779B"/>
    <w:rsid w:val="001D7067"/>
    <w:rsid w:val="001F554A"/>
    <w:rsid w:val="00212276"/>
    <w:rsid w:val="002219F3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355D"/>
    <w:rsid w:val="002D486E"/>
    <w:rsid w:val="002F7E64"/>
    <w:rsid w:val="003076FD"/>
    <w:rsid w:val="00317005"/>
    <w:rsid w:val="00333E3B"/>
    <w:rsid w:val="00335259"/>
    <w:rsid w:val="00383302"/>
    <w:rsid w:val="003929F1"/>
    <w:rsid w:val="00392B28"/>
    <w:rsid w:val="003A1B63"/>
    <w:rsid w:val="003A41A1"/>
    <w:rsid w:val="003B2326"/>
    <w:rsid w:val="003B6F34"/>
    <w:rsid w:val="003F1D46"/>
    <w:rsid w:val="004279A9"/>
    <w:rsid w:val="00437ED0"/>
    <w:rsid w:val="00440CD8"/>
    <w:rsid w:val="00443837"/>
    <w:rsid w:val="00450F66"/>
    <w:rsid w:val="00461739"/>
    <w:rsid w:val="00461CB1"/>
    <w:rsid w:val="00463E24"/>
    <w:rsid w:val="00464B05"/>
    <w:rsid w:val="00465731"/>
    <w:rsid w:val="00467865"/>
    <w:rsid w:val="004814BE"/>
    <w:rsid w:val="0048685F"/>
    <w:rsid w:val="004A1437"/>
    <w:rsid w:val="004A4198"/>
    <w:rsid w:val="004A54EA"/>
    <w:rsid w:val="004B0578"/>
    <w:rsid w:val="004B1269"/>
    <w:rsid w:val="004C0A74"/>
    <w:rsid w:val="004C2FEE"/>
    <w:rsid w:val="004E34C6"/>
    <w:rsid w:val="004F62AD"/>
    <w:rsid w:val="00501AE8"/>
    <w:rsid w:val="00504B65"/>
    <w:rsid w:val="005114CE"/>
    <w:rsid w:val="0052122B"/>
    <w:rsid w:val="00534624"/>
    <w:rsid w:val="00542885"/>
    <w:rsid w:val="005557F6"/>
    <w:rsid w:val="00555F09"/>
    <w:rsid w:val="00563778"/>
    <w:rsid w:val="0056557B"/>
    <w:rsid w:val="00581E08"/>
    <w:rsid w:val="005B4AE2"/>
    <w:rsid w:val="005C3D49"/>
    <w:rsid w:val="005E4F9A"/>
    <w:rsid w:val="005E63CC"/>
    <w:rsid w:val="005F6E87"/>
    <w:rsid w:val="00613129"/>
    <w:rsid w:val="00617C65"/>
    <w:rsid w:val="00625AEB"/>
    <w:rsid w:val="00645570"/>
    <w:rsid w:val="00650A59"/>
    <w:rsid w:val="006535F2"/>
    <w:rsid w:val="00682C69"/>
    <w:rsid w:val="006A5155"/>
    <w:rsid w:val="006D2635"/>
    <w:rsid w:val="006D779C"/>
    <w:rsid w:val="006E4F63"/>
    <w:rsid w:val="006E729E"/>
    <w:rsid w:val="00712449"/>
    <w:rsid w:val="007229D0"/>
    <w:rsid w:val="007522F6"/>
    <w:rsid w:val="007602AC"/>
    <w:rsid w:val="00774B67"/>
    <w:rsid w:val="00783EE2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662FF"/>
    <w:rsid w:val="0088782D"/>
    <w:rsid w:val="008A0543"/>
    <w:rsid w:val="008B24BB"/>
    <w:rsid w:val="008B57DD"/>
    <w:rsid w:val="008B7081"/>
    <w:rsid w:val="008D40FF"/>
    <w:rsid w:val="00902964"/>
    <w:rsid w:val="009126F8"/>
    <w:rsid w:val="009333BF"/>
    <w:rsid w:val="0094790F"/>
    <w:rsid w:val="00966B90"/>
    <w:rsid w:val="009737B7"/>
    <w:rsid w:val="009802C4"/>
    <w:rsid w:val="00994B27"/>
    <w:rsid w:val="009973A4"/>
    <w:rsid w:val="009976D9"/>
    <w:rsid w:val="00997A3E"/>
    <w:rsid w:val="009A156C"/>
    <w:rsid w:val="009A4EA3"/>
    <w:rsid w:val="009A55DC"/>
    <w:rsid w:val="009A7E5D"/>
    <w:rsid w:val="009C220D"/>
    <w:rsid w:val="009F5BE4"/>
    <w:rsid w:val="00A149E2"/>
    <w:rsid w:val="00A206B0"/>
    <w:rsid w:val="00A211B2"/>
    <w:rsid w:val="00A26FF5"/>
    <w:rsid w:val="00A2727E"/>
    <w:rsid w:val="00A35524"/>
    <w:rsid w:val="00A74F99"/>
    <w:rsid w:val="00A811FC"/>
    <w:rsid w:val="00A82BA3"/>
    <w:rsid w:val="00A916F7"/>
    <w:rsid w:val="00A94ACC"/>
    <w:rsid w:val="00A97388"/>
    <w:rsid w:val="00AC611D"/>
    <w:rsid w:val="00AD0DEB"/>
    <w:rsid w:val="00AE6FA4"/>
    <w:rsid w:val="00B03907"/>
    <w:rsid w:val="00B11811"/>
    <w:rsid w:val="00B15193"/>
    <w:rsid w:val="00B311E1"/>
    <w:rsid w:val="00B4735C"/>
    <w:rsid w:val="00B60C88"/>
    <w:rsid w:val="00B90EC2"/>
    <w:rsid w:val="00BA268F"/>
    <w:rsid w:val="00BB4EAF"/>
    <w:rsid w:val="00C079CA"/>
    <w:rsid w:val="00C22055"/>
    <w:rsid w:val="00C2273D"/>
    <w:rsid w:val="00C5330F"/>
    <w:rsid w:val="00C67741"/>
    <w:rsid w:val="00C74647"/>
    <w:rsid w:val="00C76039"/>
    <w:rsid w:val="00C76383"/>
    <w:rsid w:val="00C76480"/>
    <w:rsid w:val="00C80A96"/>
    <w:rsid w:val="00C80AD2"/>
    <w:rsid w:val="00C92FD6"/>
    <w:rsid w:val="00CA28E6"/>
    <w:rsid w:val="00CA3B12"/>
    <w:rsid w:val="00CB7227"/>
    <w:rsid w:val="00CD247C"/>
    <w:rsid w:val="00CE2774"/>
    <w:rsid w:val="00CE4C5F"/>
    <w:rsid w:val="00CF4844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115C"/>
    <w:rsid w:val="00EC42A3"/>
    <w:rsid w:val="00EF0F82"/>
    <w:rsid w:val="00F02A61"/>
    <w:rsid w:val="00F416FF"/>
    <w:rsid w:val="00F83033"/>
    <w:rsid w:val="00F966AA"/>
    <w:rsid w:val="00FB538F"/>
    <w:rsid w:val="00FC3071"/>
    <w:rsid w:val="00FD5902"/>
    <w:rsid w:val="0104270E"/>
    <w:rsid w:val="0344696F"/>
    <w:rsid w:val="03FC870F"/>
    <w:rsid w:val="0F6635BB"/>
    <w:rsid w:val="0FC5E941"/>
    <w:rsid w:val="14ACC159"/>
    <w:rsid w:val="1AAB1112"/>
    <w:rsid w:val="1DB554A4"/>
    <w:rsid w:val="1EDF77DB"/>
    <w:rsid w:val="215820B4"/>
    <w:rsid w:val="2177CAC3"/>
    <w:rsid w:val="2A08B936"/>
    <w:rsid w:val="2A4D5E09"/>
    <w:rsid w:val="2B497EA8"/>
    <w:rsid w:val="2C800101"/>
    <w:rsid w:val="2CEE20DD"/>
    <w:rsid w:val="2ED54FC1"/>
    <w:rsid w:val="3113B8D4"/>
    <w:rsid w:val="35223B7A"/>
    <w:rsid w:val="35A042E8"/>
    <w:rsid w:val="3AF287DD"/>
    <w:rsid w:val="3CC731F4"/>
    <w:rsid w:val="3CCAC265"/>
    <w:rsid w:val="430948F4"/>
    <w:rsid w:val="465055F4"/>
    <w:rsid w:val="4749F261"/>
    <w:rsid w:val="531338E7"/>
    <w:rsid w:val="546B4149"/>
    <w:rsid w:val="54BB3D57"/>
    <w:rsid w:val="62386954"/>
    <w:rsid w:val="624A2334"/>
    <w:rsid w:val="6686CAB6"/>
    <w:rsid w:val="6978A16B"/>
    <w:rsid w:val="6D7D6052"/>
    <w:rsid w:val="6E28E56B"/>
    <w:rsid w:val="757CB5EE"/>
    <w:rsid w:val="76663119"/>
    <w:rsid w:val="796C8CC4"/>
    <w:rsid w:val="7EEBF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5CE89"/>
  <w15:docId w15:val="{FC73B86C-7DBC-4CDC-9FFF-C8FB226E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qFormat/>
    <w:rsid w:val="00A916F7"/>
    <w:pPr>
      <w:spacing w:before="0" w:after="160" w:line="259" w:lineRule="auto"/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11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6FAABD78B441C8B0028A2C8BA80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0355-58D0-4BE7-9C1E-4B5A9E4D71F3}"/>
      </w:docPartPr>
      <w:docPartBody>
        <w:p w:rsidR="00BA46C9" w:rsidRDefault="00810FAE" w:rsidP="00810FAE">
          <w:pPr>
            <w:pStyle w:val="4F6FAABD78B441C8B0028A2C8BA80D6B12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</w:p>
      </w:docPartBody>
    </w:docPart>
    <w:docPart>
      <w:docPartPr>
        <w:name w:val="BC2744054D76460CAD2F9C2F3F1B2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9A00C-FBC5-46D1-B359-DFA452D4DE07}"/>
      </w:docPartPr>
      <w:docPartBody>
        <w:p w:rsidR="00BA46C9" w:rsidRDefault="00810FAE" w:rsidP="00810FAE">
          <w:pPr>
            <w:pStyle w:val="BC2744054D76460CAD2F9C2F3F1B256C12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</w:p>
      </w:docPartBody>
    </w:docPart>
    <w:docPart>
      <w:docPartPr>
        <w:name w:val="E7B882FF7831427394A6EBC25710B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6337-9259-42A0-A2AF-0C2C663B5673}"/>
      </w:docPartPr>
      <w:docPartBody>
        <w:p w:rsidR="00BA46C9" w:rsidRDefault="00810FAE" w:rsidP="00810FAE">
          <w:pPr>
            <w:pStyle w:val="E7B882FF7831427394A6EBC25710BB42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04846F8582D34C1DA0B149080EAD2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C111-7058-403F-83BA-061F8258C4FB}"/>
      </w:docPartPr>
      <w:docPartBody>
        <w:p w:rsidR="00BA46C9" w:rsidRDefault="00810FAE" w:rsidP="00810FAE">
          <w:pPr>
            <w:pStyle w:val="04846F8582D34C1DA0B149080EAD2738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C54E514BA9704249A4EE7A8B32B4E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405D6-4F84-4FDF-B93A-C89E8165BA08}"/>
      </w:docPartPr>
      <w:docPartBody>
        <w:p w:rsidR="00BA46C9" w:rsidRDefault="00810FAE" w:rsidP="00810FAE">
          <w:pPr>
            <w:pStyle w:val="C54E514BA9704249A4EE7A8B32B4EAD9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3B4531D30F846C48E8622881277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77622-8287-4B41-8690-0C58029929E8}"/>
      </w:docPartPr>
      <w:docPartBody>
        <w:p w:rsidR="00BA46C9" w:rsidRDefault="00810FAE" w:rsidP="00810FAE">
          <w:pPr>
            <w:pStyle w:val="D3B4531D30F846C48E86228812777894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228B4B7164A41E184D234781F635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9C57B-891D-4935-9970-37AF515F1DEB}"/>
      </w:docPartPr>
      <w:docPartBody>
        <w:p w:rsidR="00BA46C9" w:rsidRDefault="00810FAE" w:rsidP="00810FAE">
          <w:pPr>
            <w:pStyle w:val="A228B4B7164A41E184D234781F6354B1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3B1BD9605634B93A97A2523BBD76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FA70-5702-49F8-90EE-C8DFCB0AF34E}"/>
      </w:docPartPr>
      <w:docPartBody>
        <w:p w:rsidR="00BA46C9" w:rsidRDefault="00810FAE" w:rsidP="00810FAE">
          <w:pPr>
            <w:pStyle w:val="33B1BD9605634B93A97A2523BBD7643212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81AD8228E9034AE885CEAA6906E5F5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A91EB-0CE5-4FCD-ABFD-17B58703E399}"/>
      </w:docPartPr>
      <w:docPartBody>
        <w:p w:rsidR="00BA46C9" w:rsidRDefault="00810FAE" w:rsidP="00810FAE">
          <w:pPr>
            <w:pStyle w:val="81AD8228E9034AE885CEAA6906E5F5CB8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3427D89035F5465CB0BA572C22FA5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43B93-1454-4E3A-8982-406EBC6E302F}"/>
      </w:docPartPr>
      <w:docPartBody>
        <w:p w:rsidR="00BA46C9" w:rsidRDefault="00810FAE" w:rsidP="00810FAE">
          <w:pPr>
            <w:pStyle w:val="3427D89035F5465CB0BA572C22FA574C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66FFFE9280604676907B92C117EA4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96534-DDFC-454F-BB31-CAA950CB826E}"/>
      </w:docPartPr>
      <w:docPartBody>
        <w:p w:rsidR="00BA46C9" w:rsidRDefault="00810FAE" w:rsidP="00810FAE">
          <w:pPr>
            <w:pStyle w:val="66FFFE9280604676907B92C117EA4209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F413697CA4784C6987ABE9D3CE0C5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32013E-3678-446D-A3F8-250EA119305C}"/>
      </w:docPartPr>
      <w:docPartBody>
        <w:p w:rsidR="00BA46C9" w:rsidRDefault="00810FAE" w:rsidP="00810FAE">
          <w:pPr>
            <w:pStyle w:val="F413697CA4784C6987ABE9D3CE0C59586"/>
          </w:pPr>
          <w:r w:rsidRPr="009333BF"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Type here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AF18E16C48A141C9BCE1B8A94A763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218DF-DB44-41BB-86BA-2660CBE2B379}"/>
      </w:docPartPr>
      <w:docPartBody>
        <w:p w:rsidR="00BA46C9" w:rsidRDefault="00810FAE" w:rsidP="00810FAE">
          <w:pPr>
            <w:pStyle w:val="AF18E16C48A141C9BCE1B8A94A763118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Program Name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DE05B13C4E8F4B62BE53A6802CDFE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F8F27-4BD2-45A0-93B1-3928093FE522}"/>
      </w:docPartPr>
      <w:docPartBody>
        <w:p w:rsidR="00BA46C9" w:rsidRDefault="00810FAE" w:rsidP="00810FAE">
          <w:pPr>
            <w:pStyle w:val="DE05B13C4E8F4B62BE53A6802CDFEEEB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Agency Name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E154CE11104F4598BD3411D45910B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5F8FA-1F7A-497D-AFDA-0235D5E2BA78}"/>
      </w:docPartPr>
      <w:docPartBody>
        <w:p w:rsidR="00BA46C9" w:rsidRDefault="00810FAE" w:rsidP="00810FAE">
          <w:pPr>
            <w:pStyle w:val="E154CE11104F4598BD3411D45910B5AA6"/>
          </w:pPr>
          <w:r>
            <w:rPr>
              <w:rStyle w:val="PlaceholderText"/>
              <w:rFonts w:ascii="Calibri" w:hAnsi="Calibri"/>
              <w:color w:val="A6A6A6" w:themeColor="background1" w:themeShade="A6"/>
              <w:sz w:val="22"/>
              <w:szCs w:val="22"/>
            </w:rPr>
            <w:t>Date</w:t>
          </w:r>
          <w:r w:rsidRPr="009333BF">
            <w:rPr>
              <w:rStyle w:val="PlaceholderText"/>
              <w:color w:val="A6A6A6" w:themeColor="background1" w:themeShade="A6"/>
            </w:rPr>
            <w:t xml:space="preserve"> </w:t>
          </w:r>
        </w:p>
      </w:docPartBody>
    </w:docPart>
    <w:docPart>
      <w:docPartPr>
        <w:name w:val="2E6B0578EC3E4DFCA7CEF14D325A0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8BDD6-6E78-454B-8FF0-C4C6D34654A8}"/>
      </w:docPartPr>
      <w:docPartBody>
        <w:p w:rsidR="003B5D26" w:rsidRDefault="00810FAE" w:rsidP="00810FAE">
          <w:pPr>
            <w:pStyle w:val="2E6B0578EC3E4DFCA7CEF14D325A00471"/>
          </w:pPr>
          <w:r w:rsidRPr="00465731">
            <w:rPr>
              <w:rStyle w:val="PlaceholderText"/>
              <w:rFonts w:ascii="Calibri" w:hAnsi="Calibri"/>
              <w:i w:val="0"/>
              <w:color w:val="A6A6A6" w:themeColor="background1" w:themeShade="A6"/>
              <w:sz w:val="22"/>
              <w:szCs w:val="22"/>
            </w:rPr>
            <w:t>Type here</w:t>
          </w:r>
          <w:r w:rsidRPr="00465731">
            <w:rPr>
              <w:rStyle w:val="PlaceholderText"/>
              <w:i w:val="0"/>
              <w:color w:val="A6A6A6" w:themeColor="background1" w:themeShade="A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C9"/>
    <w:rsid w:val="00075E10"/>
    <w:rsid w:val="00220FB2"/>
    <w:rsid w:val="003B5D26"/>
    <w:rsid w:val="003B6F34"/>
    <w:rsid w:val="003F278A"/>
    <w:rsid w:val="00657553"/>
    <w:rsid w:val="00780F46"/>
    <w:rsid w:val="00810FAE"/>
    <w:rsid w:val="00AA5101"/>
    <w:rsid w:val="00BA46C9"/>
    <w:rsid w:val="00EC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FAE"/>
    <w:rPr>
      <w:color w:val="808080"/>
    </w:rPr>
  </w:style>
  <w:style w:type="paragraph" w:customStyle="1" w:styleId="DE05B13C4E8F4B62BE53A6802CDFEEEB6">
    <w:name w:val="DE05B13C4E8F4B62BE53A6802CDFEEEB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AF18E16C48A141C9BCE1B8A94A7631186">
    <w:name w:val="AF18E16C48A141C9BCE1B8A94A763118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E154CE11104F4598BD3411D45910B5AA6">
    <w:name w:val="E154CE11104F4598BD3411D45910B5AA6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F413697CA4784C6987ABE9D3CE0C59586">
    <w:name w:val="F413697CA4784C6987ABE9D3CE0C59586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66FFFE9280604676907B92C117EA42096">
    <w:name w:val="66FFFE9280604676907B92C117EA4209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427D89035F5465CB0BA572C22FA574C6">
    <w:name w:val="3427D89035F5465CB0BA572C22FA574C6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4F6FAABD78B441C8B0028A2C8BA80D6B12">
    <w:name w:val="4F6FAABD78B441C8B0028A2C8BA80D6B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81AD8228E9034AE885CEAA6906E5F5CB8">
    <w:name w:val="81AD8228E9034AE885CEAA6906E5F5CB8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E7B882FF7831427394A6EBC25710BB4212">
    <w:name w:val="E7B882FF7831427394A6EBC25710BB42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04846F8582D34C1DA0B149080EAD273812">
    <w:name w:val="04846F8582D34C1DA0B149080EAD2738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C54E514BA9704249A4EE7A8B32B4EAD912">
    <w:name w:val="C54E514BA9704249A4EE7A8B32B4EAD9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BC2744054D76460CAD2F9C2F3F1B256C12">
    <w:name w:val="BC2744054D76460CAD2F9C2F3F1B256C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D3B4531D30F846C48E8622881277789412">
    <w:name w:val="D3B4531D30F846C48E8622881277789412"/>
    <w:rsid w:val="00810FAE"/>
    <w:pPr>
      <w:spacing w:before="40" w:after="0" w:line="240" w:lineRule="auto"/>
      <w:jc w:val="center"/>
    </w:pPr>
    <w:rPr>
      <w:rFonts w:eastAsia="Times New Roman" w:cs="Times New Roman"/>
      <w:color w:val="999999"/>
      <w:sz w:val="16"/>
      <w:szCs w:val="24"/>
    </w:rPr>
  </w:style>
  <w:style w:type="paragraph" w:customStyle="1" w:styleId="A228B4B7164A41E184D234781F6354B112">
    <w:name w:val="A228B4B7164A41E184D234781F6354B1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33B1BD9605634B93A97A2523BBD7643212">
    <w:name w:val="33B1BD9605634B93A97A2523BBD7643212"/>
    <w:rsid w:val="00810FAE"/>
    <w:pPr>
      <w:spacing w:before="40" w:after="0" w:line="240" w:lineRule="auto"/>
    </w:pPr>
    <w:rPr>
      <w:rFonts w:eastAsia="Times New Roman" w:cs="Times New Roman"/>
      <w:sz w:val="16"/>
      <w:szCs w:val="24"/>
    </w:rPr>
  </w:style>
  <w:style w:type="paragraph" w:customStyle="1" w:styleId="2E6B0578EC3E4DFCA7CEF14D325A00471">
    <w:name w:val="2E6B0578EC3E4DFCA7CEF14D325A00471"/>
    <w:rsid w:val="00810FAE"/>
    <w:pPr>
      <w:spacing w:before="40" w:after="0" w:line="240" w:lineRule="auto"/>
      <w:outlineLvl w:val="3"/>
    </w:pPr>
    <w:rPr>
      <w:rFonts w:eastAsia="Times New Roman" w:cs="Times New Roman"/>
      <w:i/>
      <w:sz w:val="1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ef558-69ec-46f6-9da0-9805eca0e004" xsi:nil="true"/>
    <lcf76f155ced4ddcb4097134ff3c332f xmlns="dd7f3654-3502-491f-8588-697f7d5cf9a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D863025D641419C6B267876E85B7A" ma:contentTypeVersion="14" ma:contentTypeDescription="Create a new document." ma:contentTypeScope="" ma:versionID="5f77fd6baeb812d3fc6b49950dc99748">
  <xsd:schema xmlns:xsd="http://www.w3.org/2001/XMLSchema" xmlns:xs="http://www.w3.org/2001/XMLSchema" xmlns:p="http://schemas.microsoft.com/office/2006/metadata/properties" xmlns:ns2="dd7f3654-3502-491f-8588-697f7d5cf9ab" xmlns:ns3="274ef558-69ec-46f6-9da0-9805eca0e004" targetNamespace="http://schemas.microsoft.com/office/2006/metadata/properties" ma:root="true" ma:fieldsID="9f360693c2061ac7065b97cde55617aa" ns2:_="" ns3:_="">
    <xsd:import namespace="dd7f3654-3502-491f-8588-697f7d5cf9ab"/>
    <xsd:import namespace="274ef558-69ec-46f6-9da0-9805eca0e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f3654-3502-491f-8588-697f7d5cf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ef558-69ec-46f6-9da0-9805eca0e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78cd69-23d2-470e-9983-2fa2c540d357}" ma:internalName="TaxCatchAll" ma:showField="CatchAllData" ma:web="274ef558-69ec-46f6-9da0-9805eca0e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0E746-4B81-4186-AC4E-DDD970FB7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B11963-F136-4802-AF3A-6EBB49F602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8BAE9-3435-4E5D-B68E-EE7516446D87}">
  <ds:schemaRefs>
    <ds:schemaRef ds:uri="http://schemas.microsoft.com/office/2006/metadata/properties"/>
    <ds:schemaRef ds:uri="http://schemas.microsoft.com/office/infopath/2007/PartnerControls"/>
    <ds:schemaRef ds:uri="274ef558-69ec-46f6-9da0-9805eca0e004"/>
    <ds:schemaRef ds:uri="dd7f3654-3502-491f-8588-697f7d5cf9ab"/>
  </ds:schemaRefs>
</ds:datastoreItem>
</file>

<file path=customXml/itemProps4.xml><?xml version="1.0" encoding="utf-8"?>
<ds:datastoreItem xmlns:ds="http://schemas.openxmlformats.org/officeDocument/2006/customXml" ds:itemID="{B7A45D57-6601-4E6B-B238-27779C00E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f3654-3502-491f-8588-697f7d5cf9ab"/>
    <ds:schemaRef ds:uri="274ef558-69ec-46f6-9da0-9805eca0e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Stahowski, Linsey</dc:creator>
  <cp:keywords/>
  <cp:lastModifiedBy>Tavano, Kristen (VWA)</cp:lastModifiedBy>
  <cp:revision>3</cp:revision>
  <cp:lastPrinted>2004-01-28T17:11:00Z</cp:lastPrinted>
  <dcterms:created xsi:type="dcterms:W3CDTF">2024-07-10T17:20:00Z</dcterms:created>
  <dcterms:modified xsi:type="dcterms:W3CDTF">2024-07-10T17:55:00Z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  <property fmtid="{D5CDD505-2E9C-101B-9397-08002B2CF9AE}" pid="3" name="ContentTypeId">
    <vt:lpwstr>0x010100D73D863025D641419C6B267876E85B7A</vt:lpwstr>
  </property>
  <property fmtid="{D5CDD505-2E9C-101B-9397-08002B2CF9AE}" pid="4" name="MediaServiceImageTags">
    <vt:lpwstr/>
  </property>
</Properties>
</file>