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EC948" w14:textId="77777777" w:rsidR="006C02D7" w:rsidRDefault="006C02D7" w:rsidP="00B17520">
      <w:pPr>
        <w:spacing w:after="0" w:line="240" w:lineRule="auto"/>
        <w:rPr>
          <w:rFonts w:ascii="Helvetica" w:eastAsia="Times New Roman" w:hAnsi="Helvetica" w:cs="Helvetica"/>
          <w:color w:val="333333"/>
          <w:sz w:val="24"/>
          <w:szCs w:val="24"/>
        </w:rPr>
      </w:pPr>
      <w:r>
        <w:rPr>
          <w:rFonts w:ascii="Helvetica" w:eastAsia="Times New Roman" w:hAnsi="Helvetica" w:cs="Helvetica"/>
          <w:color w:val="333333"/>
          <w:sz w:val="24"/>
          <w:szCs w:val="24"/>
        </w:rPr>
        <w:t>10 November 2022</w:t>
      </w:r>
    </w:p>
    <w:p w14:paraId="7BFCE9DB" w14:textId="77777777" w:rsidR="006C02D7" w:rsidRDefault="006C02D7" w:rsidP="00A23C9E">
      <w:pPr>
        <w:spacing w:after="0" w:line="240" w:lineRule="auto"/>
        <w:jc w:val="center"/>
        <w:rPr>
          <w:rFonts w:ascii="Helvetica" w:eastAsia="Times New Roman" w:hAnsi="Helvetica" w:cs="Helvetica"/>
          <w:color w:val="333333"/>
          <w:sz w:val="24"/>
          <w:szCs w:val="24"/>
        </w:rPr>
      </w:pPr>
    </w:p>
    <w:p w14:paraId="0CB6FC70" w14:textId="7D4C87A6" w:rsidR="00CD2F86" w:rsidRPr="00CD2F86" w:rsidRDefault="00CD2F86" w:rsidP="00B17520">
      <w:pPr>
        <w:spacing w:after="0"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 xml:space="preserve">Dear </w:t>
      </w:r>
      <w:proofErr w:type="spellStart"/>
      <w:r w:rsidRPr="00CD2F86">
        <w:rPr>
          <w:rFonts w:ascii="Helvetica" w:eastAsia="Times New Roman" w:hAnsi="Helvetica" w:cs="Helvetica"/>
          <w:color w:val="333333"/>
          <w:sz w:val="24"/>
          <w:szCs w:val="24"/>
        </w:rPr>
        <w:t>Ms</w:t>
      </w:r>
      <w:proofErr w:type="spellEnd"/>
      <w:r w:rsidRPr="00CD2F86">
        <w:rPr>
          <w:rFonts w:ascii="Helvetica" w:eastAsia="Times New Roman" w:hAnsi="Helvetica" w:cs="Helvetica"/>
          <w:color w:val="333333"/>
          <w:sz w:val="24"/>
          <w:szCs w:val="24"/>
        </w:rPr>
        <w:t xml:space="preserve"> Edington,</w:t>
      </w:r>
    </w:p>
    <w:p w14:paraId="6F786771" w14:textId="77777777" w:rsidR="00CD2F86" w:rsidRPr="00CD2F86" w:rsidRDefault="00CD2F86" w:rsidP="00B17520">
      <w:pPr>
        <w:spacing w:after="0" w:line="240" w:lineRule="auto"/>
        <w:rPr>
          <w:rFonts w:ascii="Helvetica" w:eastAsia="Times New Roman" w:hAnsi="Helvetica" w:cs="Helvetica"/>
          <w:color w:val="333333"/>
          <w:sz w:val="24"/>
          <w:szCs w:val="24"/>
        </w:rPr>
      </w:pPr>
    </w:p>
    <w:p w14:paraId="6E361C89" w14:textId="70D77847" w:rsidR="00B17520" w:rsidRPr="00B17520" w:rsidRDefault="00CD2F86" w:rsidP="00B17520">
      <w:pPr>
        <w:spacing w:after="0"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 xml:space="preserve">Thank you for the opportunity to </w:t>
      </w:r>
      <w:r>
        <w:rPr>
          <w:rFonts w:ascii="Helvetica" w:eastAsia="Times New Roman" w:hAnsi="Helvetica" w:cs="Helvetica"/>
          <w:color w:val="333333"/>
          <w:sz w:val="24"/>
          <w:szCs w:val="24"/>
        </w:rPr>
        <w:t>provide</w:t>
      </w:r>
      <w:r w:rsidRPr="00CD2F86">
        <w:rPr>
          <w:rFonts w:ascii="Helvetica" w:eastAsia="Times New Roman" w:hAnsi="Helvetica" w:cs="Helvetica"/>
          <w:color w:val="333333"/>
          <w:sz w:val="24"/>
          <w:szCs w:val="24"/>
        </w:rPr>
        <w:t xml:space="preserve"> feedback on t</w:t>
      </w:r>
      <w:r w:rsidR="00B17520" w:rsidRPr="00B17520">
        <w:rPr>
          <w:rFonts w:ascii="Helvetica" w:eastAsia="Times New Roman" w:hAnsi="Helvetica" w:cs="Helvetica"/>
          <w:color w:val="333333"/>
          <w:sz w:val="24"/>
          <w:szCs w:val="24"/>
        </w:rPr>
        <w:t>he DOER LDES study</w:t>
      </w:r>
      <w:r w:rsidRPr="00CD2F86">
        <w:rPr>
          <w:rFonts w:ascii="Helvetica" w:eastAsia="Times New Roman" w:hAnsi="Helvetica" w:cs="Helvetica"/>
          <w:color w:val="333333"/>
          <w:sz w:val="24"/>
          <w:szCs w:val="24"/>
        </w:rPr>
        <w:t xml:space="preserve"> outline.  Here are some thoughts for your consideration.</w:t>
      </w:r>
    </w:p>
    <w:p w14:paraId="2CF1A417" w14:textId="77777777" w:rsidR="00B17520" w:rsidRPr="00B17520" w:rsidRDefault="00B17520" w:rsidP="00B17520">
      <w:pPr>
        <w:spacing w:after="0"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w:t>
      </w:r>
    </w:p>
    <w:p w14:paraId="4C210EDC" w14:textId="77777777" w:rsidR="00051D96" w:rsidRPr="00B17520" w:rsidRDefault="00051D96" w:rsidP="00051D96">
      <w:pPr>
        <w:spacing w:after="0"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xml:space="preserve">Scope </w:t>
      </w:r>
      <w:r w:rsidRPr="00CD2F86">
        <w:rPr>
          <w:rFonts w:ascii="Helvetica" w:eastAsia="Times New Roman" w:hAnsi="Helvetica" w:cs="Helvetica"/>
          <w:color w:val="333333"/>
          <w:sz w:val="24"/>
          <w:szCs w:val="24"/>
        </w:rPr>
        <w:t>should</w:t>
      </w:r>
      <w:r w:rsidRPr="00B17520">
        <w:rPr>
          <w:rFonts w:ascii="Helvetica" w:eastAsia="Times New Roman" w:hAnsi="Helvetica" w:cs="Helvetica"/>
          <w:color w:val="333333"/>
          <w:sz w:val="24"/>
          <w:szCs w:val="24"/>
        </w:rPr>
        <w:t xml:space="preserve"> </w:t>
      </w:r>
      <w:r w:rsidRPr="00CD2F86">
        <w:rPr>
          <w:rFonts w:ascii="Helvetica" w:eastAsia="Times New Roman" w:hAnsi="Helvetica" w:cs="Helvetica"/>
          <w:color w:val="333333"/>
          <w:sz w:val="24"/>
          <w:szCs w:val="24"/>
        </w:rPr>
        <w:t xml:space="preserve">include (but not be limited to) </w:t>
      </w:r>
      <w:r w:rsidRPr="00B17520">
        <w:rPr>
          <w:rFonts w:ascii="Helvetica" w:eastAsia="Times New Roman" w:hAnsi="Helvetica" w:cs="Helvetica"/>
          <w:color w:val="333333"/>
          <w:sz w:val="24"/>
          <w:szCs w:val="24"/>
        </w:rPr>
        <w:t>these topics:</w:t>
      </w:r>
    </w:p>
    <w:p w14:paraId="2B43DDDF" w14:textId="77777777" w:rsidR="00051D96" w:rsidRPr="00B17520" w:rsidRDefault="00051D96" w:rsidP="00051D96">
      <w:pPr>
        <w:numPr>
          <w:ilvl w:val="0"/>
          <w:numId w:val="2"/>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xml:space="preserve">Fire safety.  </w:t>
      </w:r>
    </w:p>
    <w:p w14:paraId="65A38695" w14:textId="77777777" w:rsidR="00051D96" w:rsidRPr="00B17520" w:rsidRDefault="00051D96" w:rsidP="00051D96">
      <w:pPr>
        <w:numPr>
          <w:ilvl w:val="0"/>
          <w:numId w:val="2"/>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Expected lifetime or warranty period.</w:t>
      </w:r>
    </w:p>
    <w:p w14:paraId="4D6EE269" w14:textId="77777777" w:rsidR="00051D96" w:rsidRPr="00B17520" w:rsidRDefault="00051D96" w:rsidP="00051D96">
      <w:pPr>
        <w:numPr>
          <w:ilvl w:val="0"/>
          <w:numId w:val="2"/>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xml:space="preserve">Upgradability during life of system (e.g., replacing </w:t>
      </w:r>
      <w:r w:rsidRPr="00CD2F86">
        <w:rPr>
          <w:rFonts w:ascii="Helvetica" w:eastAsia="Times New Roman" w:hAnsi="Helvetica" w:cs="Helvetica"/>
          <w:color w:val="333333"/>
          <w:sz w:val="24"/>
          <w:szCs w:val="24"/>
        </w:rPr>
        <w:t>components with</w:t>
      </w:r>
      <w:r w:rsidRPr="00B17520">
        <w:rPr>
          <w:rFonts w:ascii="Helvetica" w:eastAsia="Times New Roman" w:hAnsi="Helvetica" w:cs="Helvetica"/>
          <w:color w:val="333333"/>
          <w:sz w:val="24"/>
          <w:szCs w:val="24"/>
        </w:rPr>
        <w:t xml:space="preserve"> new, improved versions without replacing </w:t>
      </w:r>
      <w:r w:rsidRPr="00CD2F86">
        <w:rPr>
          <w:rFonts w:ascii="Helvetica" w:eastAsia="Times New Roman" w:hAnsi="Helvetica" w:cs="Helvetica"/>
          <w:color w:val="333333"/>
          <w:sz w:val="24"/>
          <w:szCs w:val="24"/>
        </w:rPr>
        <w:t xml:space="preserve">the </w:t>
      </w:r>
      <w:r w:rsidRPr="00B17520">
        <w:rPr>
          <w:rFonts w:ascii="Helvetica" w:eastAsia="Times New Roman" w:hAnsi="Helvetica" w:cs="Helvetica"/>
          <w:color w:val="333333"/>
          <w:sz w:val="24"/>
          <w:szCs w:val="24"/>
        </w:rPr>
        <w:t>entire system)</w:t>
      </w:r>
    </w:p>
    <w:p w14:paraId="31F0BFA5" w14:textId="726D7769" w:rsidR="00051D96" w:rsidRPr="00CD2F86" w:rsidRDefault="00051D96" w:rsidP="00051D96">
      <w:pPr>
        <w:numPr>
          <w:ilvl w:val="0"/>
          <w:numId w:val="2"/>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xml:space="preserve">Recyclability at end of life.  (Avoid problems </w:t>
      </w:r>
      <w:r w:rsidRPr="00CD2F86">
        <w:rPr>
          <w:rFonts w:ascii="Helvetica" w:eastAsia="Times New Roman" w:hAnsi="Helvetica" w:cs="Helvetica"/>
          <w:color w:val="333333"/>
          <w:sz w:val="24"/>
          <w:szCs w:val="24"/>
        </w:rPr>
        <w:t xml:space="preserve">experienced </w:t>
      </w:r>
      <w:r w:rsidRPr="00B17520">
        <w:rPr>
          <w:rFonts w:ascii="Helvetica" w:eastAsia="Times New Roman" w:hAnsi="Helvetica" w:cs="Helvetica"/>
          <w:color w:val="333333"/>
          <w:sz w:val="24"/>
          <w:szCs w:val="24"/>
        </w:rPr>
        <w:t>with early solar panels and wind turbine blades.)</w:t>
      </w:r>
    </w:p>
    <w:p w14:paraId="6C8AF313" w14:textId="2F6A044A" w:rsidR="00CD2F86" w:rsidRPr="00B17520" w:rsidRDefault="00CD2F86" w:rsidP="00051D96">
      <w:pPr>
        <w:numPr>
          <w:ilvl w:val="0"/>
          <w:numId w:val="2"/>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Location in transmission and distribution networks as well as behind the meter (commercial and residential).</w:t>
      </w:r>
    </w:p>
    <w:p w14:paraId="7BF4ED30" w14:textId="60AA04BE" w:rsidR="00051D96" w:rsidRPr="00B17520" w:rsidRDefault="00051D96" w:rsidP="00051D96">
      <w:pPr>
        <w:numPr>
          <w:ilvl w:val="0"/>
          <w:numId w:val="2"/>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Impact of DOE research programs such as Hydrogen Shot, which aims to reduce cost of hydrogen.</w:t>
      </w:r>
    </w:p>
    <w:p w14:paraId="7E3C38E1" w14:textId="77777777" w:rsidR="00051D96" w:rsidRPr="00B17520" w:rsidRDefault="00051D96" w:rsidP="00051D96">
      <w:pPr>
        <w:numPr>
          <w:ilvl w:val="0"/>
          <w:numId w:val="2"/>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Impact of Inflation Reduction Act and other</w:t>
      </w:r>
      <w:r w:rsidRPr="00CD2F86">
        <w:rPr>
          <w:rFonts w:ascii="Helvetica" w:eastAsia="Times New Roman" w:hAnsi="Helvetica" w:cs="Helvetica"/>
          <w:color w:val="333333"/>
          <w:sz w:val="24"/>
          <w:szCs w:val="24"/>
        </w:rPr>
        <w:t xml:space="preserve"> federal and state</w:t>
      </w:r>
      <w:r w:rsidRPr="00B17520">
        <w:rPr>
          <w:rFonts w:ascii="Helvetica" w:eastAsia="Times New Roman" w:hAnsi="Helvetica" w:cs="Helvetica"/>
          <w:color w:val="333333"/>
          <w:sz w:val="24"/>
          <w:szCs w:val="24"/>
        </w:rPr>
        <w:t xml:space="preserve"> legislated incentives.</w:t>
      </w:r>
    </w:p>
    <w:p w14:paraId="4D30C49F" w14:textId="77777777" w:rsidR="00B17520" w:rsidRPr="00B17520" w:rsidRDefault="00B17520" w:rsidP="00B17520">
      <w:pPr>
        <w:spacing w:after="0"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xml:space="preserve">Objectives: </w:t>
      </w:r>
    </w:p>
    <w:p w14:paraId="62F3DF6D" w14:textId="7D122D60" w:rsidR="00B17520" w:rsidRPr="00B17520" w:rsidRDefault="00051D96" w:rsidP="00B17520">
      <w:pPr>
        <w:numPr>
          <w:ilvl w:val="0"/>
          <w:numId w:val="1"/>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Minimize</w:t>
      </w:r>
      <w:r w:rsidR="00B17520" w:rsidRPr="00B17520">
        <w:rPr>
          <w:rFonts w:ascii="Helvetica" w:eastAsia="Times New Roman" w:hAnsi="Helvetica" w:cs="Helvetica"/>
          <w:color w:val="333333"/>
          <w:sz w:val="24"/>
          <w:szCs w:val="24"/>
        </w:rPr>
        <w:t xml:space="preserve"> emissions</w:t>
      </w:r>
      <w:r w:rsidRPr="00CD2F86">
        <w:rPr>
          <w:rFonts w:ascii="Helvetica" w:eastAsia="Times New Roman" w:hAnsi="Helvetica" w:cs="Helvetica"/>
          <w:color w:val="333333"/>
          <w:sz w:val="24"/>
          <w:szCs w:val="24"/>
        </w:rPr>
        <w:t xml:space="preserve"> by balancing and maximizing use of renewable energy.</w:t>
      </w:r>
    </w:p>
    <w:p w14:paraId="7E08D894" w14:textId="0904D145" w:rsidR="00051D96" w:rsidRPr="00B17520" w:rsidRDefault="00051D96" w:rsidP="00051D96">
      <w:pPr>
        <w:numPr>
          <w:ilvl w:val="0"/>
          <w:numId w:val="1"/>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Minimize</w:t>
      </w:r>
      <w:r w:rsidRPr="00B17520">
        <w:rPr>
          <w:rFonts w:ascii="Helvetica" w:eastAsia="Times New Roman" w:hAnsi="Helvetica" w:cs="Helvetica"/>
          <w:color w:val="333333"/>
          <w:sz w:val="24"/>
          <w:szCs w:val="24"/>
        </w:rPr>
        <w:t xml:space="preserve"> costs for ratepayers.  </w:t>
      </w:r>
    </w:p>
    <w:p w14:paraId="692934F6" w14:textId="3F4B95F5" w:rsidR="00051D96" w:rsidRPr="00B17520" w:rsidRDefault="00051D96" w:rsidP="00051D96">
      <w:pPr>
        <w:numPr>
          <w:ilvl w:val="0"/>
          <w:numId w:val="1"/>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Create jobs in Massachusetts in manufacturing, construction, installation, maintenance</w:t>
      </w:r>
      <w:r w:rsidRPr="00CD2F86">
        <w:rPr>
          <w:rFonts w:ascii="Helvetica" w:eastAsia="Times New Roman" w:hAnsi="Helvetica" w:cs="Helvetica"/>
          <w:color w:val="333333"/>
          <w:sz w:val="24"/>
          <w:szCs w:val="24"/>
        </w:rPr>
        <w:t>, decommissioning and recycling</w:t>
      </w:r>
      <w:r w:rsidRPr="00B17520">
        <w:rPr>
          <w:rFonts w:ascii="Helvetica" w:eastAsia="Times New Roman" w:hAnsi="Helvetica" w:cs="Helvetica"/>
          <w:color w:val="333333"/>
          <w:sz w:val="24"/>
          <w:szCs w:val="24"/>
        </w:rPr>
        <w:t xml:space="preserve"> of LDES.</w:t>
      </w:r>
    </w:p>
    <w:p w14:paraId="29B019A0" w14:textId="437CA869" w:rsidR="00051D96" w:rsidRPr="00CD2F86" w:rsidRDefault="00051D96" w:rsidP="00B17520">
      <w:pPr>
        <w:numPr>
          <w:ilvl w:val="0"/>
          <w:numId w:val="1"/>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 xml:space="preserve">Use cases should include intraday supply shifting as well as multi-day or multi-week </w:t>
      </w:r>
      <w:proofErr w:type="spellStart"/>
      <w:r w:rsidRPr="00CD2F86">
        <w:rPr>
          <w:rFonts w:ascii="Helvetica" w:eastAsia="Times New Roman" w:hAnsi="Helvetica" w:cs="Helvetica"/>
          <w:color w:val="333333"/>
          <w:sz w:val="24"/>
          <w:szCs w:val="24"/>
        </w:rPr>
        <w:t>dunkelflaute</w:t>
      </w:r>
      <w:proofErr w:type="spellEnd"/>
      <w:r w:rsidRPr="00CD2F86">
        <w:rPr>
          <w:rFonts w:ascii="Helvetica" w:eastAsia="Times New Roman" w:hAnsi="Helvetica" w:cs="Helvetica"/>
          <w:color w:val="333333"/>
          <w:sz w:val="24"/>
          <w:szCs w:val="24"/>
        </w:rPr>
        <w:t xml:space="preserve"> (dark doldrums) and system outages. </w:t>
      </w:r>
      <w:r w:rsidR="00CD2F86">
        <w:rPr>
          <w:rFonts w:ascii="Helvetica" w:eastAsia="Times New Roman" w:hAnsi="Helvetica" w:cs="Helvetica"/>
          <w:color w:val="333333"/>
          <w:sz w:val="24"/>
          <w:szCs w:val="24"/>
        </w:rPr>
        <w:t xml:space="preserve"> </w:t>
      </w:r>
      <w:r w:rsidRPr="00CD2F86">
        <w:rPr>
          <w:rFonts w:ascii="Helvetica" w:eastAsia="Times New Roman" w:hAnsi="Helvetica" w:cs="Helvetica"/>
          <w:color w:val="333333"/>
          <w:sz w:val="24"/>
          <w:szCs w:val="24"/>
        </w:rPr>
        <w:t>Massachusetts should be able to</w:t>
      </w:r>
      <w:r w:rsidR="00B17520" w:rsidRPr="00B17520">
        <w:rPr>
          <w:rFonts w:ascii="Helvetica" w:eastAsia="Times New Roman" w:hAnsi="Helvetica" w:cs="Helvetica"/>
          <w:color w:val="333333"/>
          <w:sz w:val="24"/>
          <w:szCs w:val="24"/>
        </w:rPr>
        <w:t xml:space="preserve"> </w:t>
      </w:r>
      <w:r w:rsidR="00CD2F86">
        <w:rPr>
          <w:rFonts w:ascii="Helvetica" w:eastAsia="Times New Roman" w:hAnsi="Helvetica" w:cs="Helvetica"/>
          <w:color w:val="333333"/>
          <w:sz w:val="24"/>
          <w:szCs w:val="24"/>
        </w:rPr>
        <w:t>endure</w:t>
      </w:r>
      <w:r w:rsidR="00B17520" w:rsidRPr="00B17520">
        <w:rPr>
          <w:rFonts w:ascii="Helvetica" w:eastAsia="Times New Roman" w:hAnsi="Helvetica" w:cs="Helvetica"/>
          <w:color w:val="333333"/>
          <w:sz w:val="24"/>
          <w:szCs w:val="24"/>
        </w:rPr>
        <w:t xml:space="preserve"> extreme weather </w:t>
      </w:r>
      <w:r w:rsidRPr="00CD2F86">
        <w:rPr>
          <w:rFonts w:ascii="Helvetica" w:eastAsia="Times New Roman" w:hAnsi="Helvetica" w:cs="Helvetica"/>
          <w:color w:val="333333"/>
          <w:sz w:val="24"/>
          <w:szCs w:val="24"/>
        </w:rPr>
        <w:t>without relying on fossil-fueled plants</w:t>
      </w:r>
      <w:r w:rsidR="00CD2F86">
        <w:rPr>
          <w:rFonts w:ascii="Helvetica" w:eastAsia="Times New Roman" w:hAnsi="Helvetica" w:cs="Helvetica"/>
          <w:color w:val="333333"/>
          <w:sz w:val="24"/>
          <w:szCs w:val="24"/>
        </w:rPr>
        <w:t xml:space="preserve">, including </w:t>
      </w:r>
      <w:proofErr w:type="spellStart"/>
      <w:r w:rsidR="00CD2F86" w:rsidRPr="00CD2F86">
        <w:rPr>
          <w:rFonts w:ascii="Helvetica" w:eastAsia="Times New Roman" w:hAnsi="Helvetica" w:cs="Helvetica"/>
          <w:color w:val="333333"/>
          <w:sz w:val="24"/>
          <w:szCs w:val="24"/>
        </w:rPr>
        <w:t>peaker</w:t>
      </w:r>
      <w:r w:rsidR="00CD2F86">
        <w:rPr>
          <w:rFonts w:ascii="Helvetica" w:eastAsia="Times New Roman" w:hAnsi="Helvetica" w:cs="Helvetica"/>
          <w:color w:val="333333"/>
          <w:sz w:val="24"/>
          <w:szCs w:val="24"/>
        </w:rPr>
        <w:t>s</w:t>
      </w:r>
      <w:proofErr w:type="spellEnd"/>
      <w:r w:rsidRPr="00CD2F86">
        <w:rPr>
          <w:rFonts w:ascii="Helvetica" w:eastAsia="Times New Roman" w:hAnsi="Helvetica" w:cs="Helvetica"/>
          <w:color w:val="333333"/>
          <w:sz w:val="24"/>
          <w:szCs w:val="24"/>
        </w:rPr>
        <w:t xml:space="preserve">.  This study should estimate how much storage is required to complement the expected fleets of wind, </w:t>
      </w:r>
      <w:r w:rsidR="00CD2F86" w:rsidRPr="00CD2F86">
        <w:rPr>
          <w:rFonts w:ascii="Helvetica" w:eastAsia="Times New Roman" w:hAnsi="Helvetica" w:cs="Helvetica"/>
          <w:color w:val="333333"/>
          <w:sz w:val="24"/>
          <w:szCs w:val="24"/>
        </w:rPr>
        <w:t>solar</w:t>
      </w:r>
      <w:r w:rsidRPr="00CD2F86">
        <w:rPr>
          <w:rFonts w:ascii="Helvetica" w:eastAsia="Times New Roman" w:hAnsi="Helvetica" w:cs="Helvetica"/>
          <w:color w:val="333333"/>
          <w:sz w:val="24"/>
          <w:szCs w:val="24"/>
        </w:rPr>
        <w:t xml:space="preserve">, and </w:t>
      </w:r>
      <w:r w:rsidR="00CD2F86" w:rsidRPr="00CD2F86">
        <w:rPr>
          <w:rFonts w:ascii="Helvetica" w:eastAsia="Times New Roman" w:hAnsi="Helvetica" w:cs="Helvetica"/>
          <w:color w:val="333333"/>
          <w:sz w:val="24"/>
          <w:szCs w:val="24"/>
        </w:rPr>
        <w:t>hydro</w:t>
      </w:r>
      <w:r w:rsidR="00CD2F86" w:rsidRPr="00CD2F86">
        <w:rPr>
          <w:rFonts w:ascii="Helvetica" w:eastAsia="Times New Roman" w:hAnsi="Helvetica" w:cs="Helvetica"/>
          <w:color w:val="333333"/>
          <w:sz w:val="24"/>
          <w:szCs w:val="24"/>
        </w:rPr>
        <w:t xml:space="preserve"> </w:t>
      </w:r>
      <w:r w:rsidRPr="00CD2F86">
        <w:rPr>
          <w:rFonts w:ascii="Helvetica" w:eastAsia="Times New Roman" w:hAnsi="Helvetica" w:cs="Helvetica"/>
          <w:color w:val="333333"/>
          <w:sz w:val="24"/>
          <w:szCs w:val="24"/>
        </w:rPr>
        <w:t>generation.</w:t>
      </w:r>
    </w:p>
    <w:p w14:paraId="40CF465E" w14:textId="06B00CB8" w:rsidR="00B17520" w:rsidRPr="00B17520" w:rsidRDefault="00B17520" w:rsidP="00B17520">
      <w:pPr>
        <w:numPr>
          <w:ilvl w:val="0"/>
          <w:numId w:val="1"/>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xml:space="preserve">EPRI and ISO-NE </w:t>
      </w:r>
      <w:r w:rsidR="00051D96" w:rsidRPr="00CD2F86">
        <w:rPr>
          <w:rFonts w:ascii="Helvetica" w:eastAsia="Times New Roman" w:hAnsi="Helvetica" w:cs="Helvetica"/>
          <w:color w:val="333333"/>
          <w:sz w:val="24"/>
          <w:szCs w:val="24"/>
        </w:rPr>
        <w:t xml:space="preserve">are doing a </w:t>
      </w:r>
      <w:r w:rsidRPr="00B17520">
        <w:rPr>
          <w:rFonts w:ascii="Helvetica" w:eastAsia="Times New Roman" w:hAnsi="Helvetica" w:cs="Helvetica"/>
          <w:color w:val="333333"/>
          <w:sz w:val="24"/>
          <w:szCs w:val="24"/>
        </w:rPr>
        <w:t>joint study, as described in</w:t>
      </w:r>
      <w:r w:rsidR="00051D96" w:rsidRPr="00CD2F86">
        <w:rPr>
          <w:rFonts w:ascii="Helvetica" w:eastAsia="Times New Roman" w:hAnsi="Helvetica" w:cs="Helvetica"/>
          <w:color w:val="333333"/>
          <w:sz w:val="24"/>
          <w:szCs w:val="24"/>
        </w:rPr>
        <w:t xml:space="preserve"> the</w:t>
      </w:r>
      <w:r w:rsidRPr="00B17520">
        <w:rPr>
          <w:rFonts w:ascii="Helvetica" w:eastAsia="Times New Roman" w:hAnsi="Helvetica" w:cs="Helvetica"/>
          <w:color w:val="333333"/>
          <w:sz w:val="24"/>
          <w:szCs w:val="24"/>
        </w:rPr>
        <w:t xml:space="preserve"> ISO-NE Annual Work Plan for 2023</w:t>
      </w:r>
      <w:r w:rsidR="00CD2F86">
        <w:rPr>
          <w:rFonts w:ascii="Helvetica" w:eastAsia="Times New Roman" w:hAnsi="Helvetica" w:cs="Helvetica"/>
          <w:color w:val="333333"/>
          <w:sz w:val="24"/>
          <w:szCs w:val="24"/>
        </w:rPr>
        <w:t>,</w:t>
      </w:r>
      <w:r w:rsidRPr="00B17520">
        <w:rPr>
          <w:rFonts w:ascii="Helvetica" w:eastAsia="Times New Roman" w:hAnsi="Helvetica" w:cs="Helvetica"/>
          <w:color w:val="333333"/>
          <w:sz w:val="24"/>
          <w:szCs w:val="24"/>
        </w:rPr>
        <w:t xml:space="preserve"> </w:t>
      </w:r>
      <w:r w:rsidR="00051D96" w:rsidRPr="00CD2F86">
        <w:rPr>
          <w:rFonts w:ascii="Helvetica" w:eastAsia="Times New Roman" w:hAnsi="Helvetica" w:cs="Helvetica"/>
          <w:color w:val="333333"/>
          <w:sz w:val="24"/>
          <w:szCs w:val="24"/>
        </w:rPr>
        <w:t xml:space="preserve">to characterize expected extreme weather in New England.  </w:t>
      </w:r>
      <w:r w:rsidR="00CD2F86">
        <w:rPr>
          <w:rFonts w:ascii="Helvetica" w:eastAsia="Times New Roman" w:hAnsi="Helvetica" w:cs="Helvetica"/>
          <w:color w:val="333333"/>
          <w:sz w:val="24"/>
          <w:szCs w:val="24"/>
        </w:rPr>
        <w:t>Your</w:t>
      </w:r>
      <w:r w:rsidR="00051D96" w:rsidRPr="00CD2F86">
        <w:rPr>
          <w:rFonts w:ascii="Helvetica" w:eastAsia="Times New Roman" w:hAnsi="Helvetica" w:cs="Helvetica"/>
          <w:color w:val="333333"/>
          <w:sz w:val="24"/>
          <w:szCs w:val="24"/>
        </w:rPr>
        <w:t xml:space="preserve"> </w:t>
      </w:r>
      <w:r w:rsidR="00CD2F86">
        <w:rPr>
          <w:rFonts w:ascii="Helvetica" w:eastAsia="Times New Roman" w:hAnsi="Helvetica" w:cs="Helvetica"/>
          <w:color w:val="333333"/>
          <w:sz w:val="24"/>
          <w:szCs w:val="24"/>
        </w:rPr>
        <w:t>LDES</w:t>
      </w:r>
      <w:r w:rsidR="00051D96" w:rsidRPr="00CD2F86">
        <w:rPr>
          <w:rFonts w:ascii="Helvetica" w:eastAsia="Times New Roman" w:hAnsi="Helvetica" w:cs="Helvetica"/>
          <w:color w:val="333333"/>
          <w:sz w:val="24"/>
          <w:szCs w:val="24"/>
        </w:rPr>
        <w:t xml:space="preserve"> study should consider the performance of storage systems and the renewable energy fleets under those extreme conditions.</w:t>
      </w:r>
    </w:p>
    <w:p w14:paraId="38FE0C3C" w14:textId="77777777" w:rsidR="00051D96" w:rsidRPr="00CD2F86" w:rsidRDefault="00051D96" w:rsidP="00B17520">
      <w:pPr>
        <w:spacing w:after="0"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Datasets:</w:t>
      </w:r>
    </w:p>
    <w:p w14:paraId="4A63448D" w14:textId="77777777" w:rsidR="00CD2F86" w:rsidRDefault="00051D96" w:rsidP="00051D96">
      <w:pPr>
        <w:autoSpaceDE w:val="0"/>
        <w:autoSpaceDN w:val="0"/>
        <w:adjustRightInd w:val="0"/>
        <w:spacing w:after="0"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 xml:space="preserve">Data supplement in Mark Jacobson et </w:t>
      </w:r>
      <w:proofErr w:type="spellStart"/>
      <w:r w:rsidRPr="00CD2F86">
        <w:rPr>
          <w:rFonts w:ascii="Helvetica" w:eastAsia="Times New Roman" w:hAnsi="Helvetica" w:cs="Helvetica"/>
          <w:color w:val="333333"/>
          <w:sz w:val="24"/>
          <w:szCs w:val="24"/>
        </w:rPr>
        <w:t>al’s</w:t>
      </w:r>
      <w:proofErr w:type="spellEnd"/>
      <w:r w:rsidRPr="00CD2F86">
        <w:rPr>
          <w:rFonts w:ascii="Helvetica" w:eastAsia="Times New Roman" w:hAnsi="Helvetica" w:cs="Helvetica"/>
          <w:color w:val="333333"/>
          <w:sz w:val="24"/>
          <w:szCs w:val="24"/>
        </w:rPr>
        <w:t xml:space="preserve"> study (Stanford, 12/2021) “</w:t>
      </w:r>
      <w:r w:rsidRPr="00CD2F86">
        <w:rPr>
          <w:rFonts w:ascii="Helvetica" w:eastAsia="Times New Roman" w:hAnsi="Helvetica" w:cs="Helvetica"/>
          <w:color w:val="333333"/>
          <w:sz w:val="24"/>
          <w:szCs w:val="24"/>
        </w:rPr>
        <w:t>Zero air pollution and zero carbon from all energy at low cost and without blackouts in variable weather throughout the U.S. with 100% wind-water-solar and storage</w:t>
      </w:r>
      <w:r w:rsidRPr="00CD2F86">
        <w:rPr>
          <w:rFonts w:ascii="Helvetica" w:eastAsia="Times New Roman" w:hAnsi="Helvetica" w:cs="Helvetica"/>
          <w:color w:val="333333"/>
          <w:sz w:val="24"/>
          <w:szCs w:val="24"/>
        </w:rPr>
        <w:t xml:space="preserve">”, available at </w:t>
      </w:r>
    </w:p>
    <w:p w14:paraId="6A1F32FF" w14:textId="1F7A69D1" w:rsidR="00CD2F86" w:rsidRPr="00CD2F86" w:rsidRDefault="00CD2F86" w:rsidP="00CD2F86">
      <w:pPr>
        <w:autoSpaceDE w:val="0"/>
        <w:autoSpaceDN w:val="0"/>
        <w:adjustRightInd w:val="0"/>
        <w:spacing w:after="0" w:line="240" w:lineRule="auto"/>
        <w:rPr>
          <w:rFonts w:ascii="Helvetica" w:eastAsia="Times New Roman" w:hAnsi="Helvetica" w:cs="Helvetica"/>
          <w:color w:val="333333"/>
          <w:sz w:val="24"/>
          <w:szCs w:val="24"/>
        </w:rPr>
      </w:pPr>
      <w:hyperlink r:id="rId5" w:history="1">
        <w:r w:rsidRPr="00CD2F86">
          <w:rPr>
            <w:rStyle w:val="Hyperlink"/>
            <w:rFonts w:ascii="Helvetica" w:eastAsia="Times New Roman" w:hAnsi="Helvetica" w:cs="Helvetica"/>
            <w:sz w:val="24"/>
            <w:szCs w:val="24"/>
          </w:rPr>
          <w:t>https://web.stanford.edu/group/efmh/jacobson/Articles/I/21-USStates-PDFs/21-USStatesPaper.pdf</w:t>
        </w:r>
      </w:hyperlink>
      <w:r w:rsidRPr="00CD2F86">
        <w:rPr>
          <w:rFonts w:ascii="Helvetica" w:eastAsia="Times New Roman" w:hAnsi="Helvetica" w:cs="Helvetica"/>
          <w:color w:val="333333"/>
          <w:sz w:val="24"/>
          <w:szCs w:val="24"/>
        </w:rPr>
        <w:t xml:space="preserve"> </w:t>
      </w:r>
    </w:p>
    <w:p w14:paraId="137A51BC" w14:textId="44280A1E" w:rsidR="00B17520" w:rsidRPr="00CD2F86" w:rsidRDefault="00B17520" w:rsidP="00051D96">
      <w:pPr>
        <w:spacing w:after="0" w:line="240" w:lineRule="auto"/>
        <w:rPr>
          <w:rFonts w:ascii="Helvetica" w:eastAsia="Times New Roman" w:hAnsi="Helvetica" w:cs="Helvetica"/>
          <w:color w:val="333333"/>
          <w:sz w:val="24"/>
          <w:szCs w:val="24"/>
        </w:rPr>
      </w:pPr>
    </w:p>
    <w:p w14:paraId="172D47AF" w14:textId="77777777" w:rsidR="00051D96" w:rsidRPr="00B17520" w:rsidRDefault="00051D96" w:rsidP="00B17520">
      <w:pPr>
        <w:spacing w:after="0" w:line="240" w:lineRule="auto"/>
        <w:rPr>
          <w:rFonts w:ascii="Helvetica" w:eastAsia="Times New Roman" w:hAnsi="Helvetica" w:cs="Helvetica"/>
          <w:color w:val="333333"/>
          <w:sz w:val="24"/>
          <w:szCs w:val="24"/>
        </w:rPr>
      </w:pPr>
    </w:p>
    <w:p w14:paraId="569E4235" w14:textId="0D22A1EB" w:rsidR="00B17520" w:rsidRPr="00B17520" w:rsidRDefault="00CD2F86" w:rsidP="00B17520">
      <w:pPr>
        <w:spacing w:after="0"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lastRenderedPageBreak/>
        <w:t>Partners/s</w:t>
      </w:r>
      <w:r w:rsidR="00B17520" w:rsidRPr="00B17520">
        <w:rPr>
          <w:rFonts w:ascii="Helvetica" w:eastAsia="Times New Roman" w:hAnsi="Helvetica" w:cs="Helvetica"/>
          <w:color w:val="333333"/>
          <w:sz w:val="24"/>
          <w:szCs w:val="24"/>
        </w:rPr>
        <w:t>takeholders to interview:</w:t>
      </w:r>
    </w:p>
    <w:p w14:paraId="105ECBD7" w14:textId="01F0BEE1" w:rsidR="00B17520" w:rsidRPr="00CD2F86" w:rsidRDefault="00B17520" w:rsidP="00B17520">
      <w:pPr>
        <w:numPr>
          <w:ilvl w:val="0"/>
          <w:numId w:val="3"/>
        </w:numPr>
        <w:spacing w:before="100" w:beforeAutospacing="1" w:after="100" w:afterAutospacing="1"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Massachusetts companies making LDES (</w:t>
      </w:r>
      <w:proofErr w:type="gramStart"/>
      <w:r w:rsidRPr="00B17520">
        <w:rPr>
          <w:rFonts w:ascii="Helvetica" w:eastAsia="Times New Roman" w:hAnsi="Helvetica" w:cs="Helvetica"/>
          <w:color w:val="333333"/>
          <w:sz w:val="24"/>
          <w:szCs w:val="24"/>
        </w:rPr>
        <w:t>e.g.</w:t>
      </w:r>
      <w:proofErr w:type="gramEnd"/>
      <w:r w:rsidRPr="00B17520">
        <w:rPr>
          <w:rFonts w:ascii="Helvetica" w:eastAsia="Times New Roman" w:hAnsi="Helvetica" w:cs="Helvetica"/>
          <w:color w:val="333333"/>
          <w:sz w:val="24"/>
          <w:szCs w:val="24"/>
        </w:rPr>
        <w:t xml:space="preserve"> Form, </w:t>
      </w:r>
      <w:proofErr w:type="spellStart"/>
      <w:r w:rsidRPr="00B17520">
        <w:rPr>
          <w:rFonts w:ascii="Helvetica" w:eastAsia="Times New Roman" w:hAnsi="Helvetica" w:cs="Helvetica"/>
          <w:color w:val="333333"/>
          <w:sz w:val="24"/>
          <w:szCs w:val="24"/>
        </w:rPr>
        <w:t>Ambri</w:t>
      </w:r>
      <w:proofErr w:type="spellEnd"/>
      <w:r w:rsidR="00051D96" w:rsidRPr="00CD2F86">
        <w:rPr>
          <w:rFonts w:ascii="Helvetica" w:eastAsia="Times New Roman" w:hAnsi="Helvetica" w:cs="Helvetica"/>
          <w:color w:val="333333"/>
          <w:sz w:val="24"/>
          <w:szCs w:val="24"/>
        </w:rPr>
        <w:t>, Malta</w:t>
      </w:r>
      <w:r w:rsidRPr="00B17520">
        <w:rPr>
          <w:rFonts w:ascii="Helvetica" w:eastAsia="Times New Roman" w:hAnsi="Helvetica" w:cs="Helvetica"/>
          <w:color w:val="333333"/>
          <w:sz w:val="24"/>
          <w:szCs w:val="24"/>
        </w:rPr>
        <w:t>).  Why did they do field trials and pilots outside Massachusetts?  What would it take to make Massachusetts an attractive market for them?  How can they help Massachusetts meet its climate targets?</w:t>
      </w:r>
    </w:p>
    <w:p w14:paraId="47555151" w14:textId="58461B95" w:rsidR="00051D96" w:rsidRPr="00CD2F86" w:rsidRDefault="00051D96" w:rsidP="00CD2F86">
      <w:pPr>
        <w:pStyle w:val="ListParagraph"/>
        <w:numPr>
          <w:ilvl w:val="0"/>
          <w:numId w:val="3"/>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ISO-NE system modelers and study authors:</w:t>
      </w:r>
    </w:p>
    <w:p w14:paraId="73E8DDAA" w14:textId="20558BB4" w:rsidR="00051D96" w:rsidRPr="00CD2F86" w:rsidRDefault="00051D96" w:rsidP="00051D96">
      <w:pPr>
        <w:pStyle w:val="ListParagraph"/>
        <w:numPr>
          <w:ilvl w:val="0"/>
          <w:numId w:val="5"/>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 xml:space="preserve">Future Grid Reliability Study Phase 1 (2022), by Patrick </w:t>
      </w:r>
      <w:proofErr w:type="spellStart"/>
      <w:r w:rsidRPr="00CD2F86">
        <w:rPr>
          <w:rFonts w:ascii="Helvetica" w:eastAsia="Times New Roman" w:hAnsi="Helvetica" w:cs="Helvetica"/>
          <w:color w:val="333333"/>
          <w:sz w:val="24"/>
          <w:szCs w:val="24"/>
        </w:rPr>
        <w:t>Boughan</w:t>
      </w:r>
      <w:proofErr w:type="spellEnd"/>
      <w:r w:rsidRPr="00CD2F86">
        <w:rPr>
          <w:rFonts w:ascii="Helvetica" w:eastAsia="Times New Roman" w:hAnsi="Helvetica" w:cs="Helvetica"/>
          <w:color w:val="333333"/>
          <w:sz w:val="24"/>
          <w:szCs w:val="24"/>
        </w:rPr>
        <w:t xml:space="preserve">, Steven Judd et al), </w:t>
      </w:r>
      <w:r w:rsidR="00CD2F86">
        <w:rPr>
          <w:rFonts w:ascii="Helvetica" w:eastAsia="Times New Roman" w:hAnsi="Helvetica" w:cs="Helvetica"/>
          <w:color w:val="333333"/>
          <w:sz w:val="24"/>
          <w:szCs w:val="24"/>
        </w:rPr>
        <w:t xml:space="preserve">Phase </w:t>
      </w:r>
      <w:r w:rsidRPr="00CD2F86">
        <w:rPr>
          <w:rFonts w:ascii="Helvetica" w:eastAsia="Times New Roman" w:hAnsi="Helvetica" w:cs="Helvetica"/>
          <w:color w:val="333333"/>
          <w:sz w:val="24"/>
          <w:szCs w:val="24"/>
        </w:rPr>
        <w:t>2 and Completion (forthcoming)</w:t>
      </w:r>
    </w:p>
    <w:p w14:paraId="59090F8E" w14:textId="48082A5A" w:rsidR="00051D96" w:rsidRPr="00CD2F86" w:rsidRDefault="00051D96" w:rsidP="00051D96">
      <w:pPr>
        <w:pStyle w:val="ListParagraph"/>
        <w:numPr>
          <w:ilvl w:val="0"/>
          <w:numId w:val="5"/>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Economic Planning for Clean Energy Transition (forthcoming), Ben Wilson and Steven Judd</w:t>
      </w:r>
    </w:p>
    <w:p w14:paraId="67CCE40F" w14:textId="7EDA5FEF" w:rsidR="00051D96" w:rsidRPr="00CD2F86" w:rsidRDefault="00051D96" w:rsidP="00051D96">
      <w:pPr>
        <w:pStyle w:val="ListParagraph"/>
        <w:numPr>
          <w:ilvl w:val="0"/>
          <w:numId w:val="5"/>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Pathways Study: Evaluation of Pathways to a Future Grid (2022</w:t>
      </w:r>
      <w:proofErr w:type="gramStart"/>
      <w:r w:rsidRPr="00CD2F86">
        <w:rPr>
          <w:rFonts w:ascii="Helvetica" w:eastAsia="Times New Roman" w:hAnsi="Helvetica" w:cs="Helvetica"/>
          <w:color w:val="333333"/>
          <w:sz w:val="24"/>
          <w:szCs w:val="24"/>
        </w:rPr>
        <w:t>):,</w:t>
      </w:r>
      <w:proofErr w:type="gramEnd"/>
      <w:r w:rsidRPr="00CD2F86">
        <w:rPr>
          <w:rFonts w:ascii="Helvetica" w:eastAsia="Times New Roman" w:hAnsi="Helvetica" w:cs="Helvetica"/>
          <w:color w:val="333333"/>
          <w:sz w:val="24"/>
          <w:szCs w:val="24"/>
        </w:rPr>
        <w:t xml:space="preserve"> by Analysis Group (Todd Schatzki et al)</w:t>
      </w:r>
    </w:p>
    <w:p w14:paraId="1FBEAFC1" w14:textId="77777777" w:rsidR="00B17520" w:rsidRPr="00B17520" w:rsidRDefault="00B17520" w:rsidP="00B17520">
      <w:pPr>
        <w:spacing w:after="0"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w:t>
      </w:r>
    </w:p>
    <w:p w14:paraId="71693EE0" w14:textId="77777777" w:rsidR="00B17520" w:rsidRPr="00B17520" w:rsidRDefault="00B17520" w:rsidP="00B17520">
      <w:pPr>
        <w:spacing w:after="0"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Stakeholder process:</w:t>
      </w:r>
    </w:p>
    <w:p w14:paraId="6D9E0751" w14:textId="19E73456" w:rsidR="00B17520" w:rsidRPr="00B17520" w:rsidRDefault="00CD2F86" w:rsidP="00B17520">
      <w:pPr>
        <w:numPr>
          <w:ilvl w:val="0"/>
          <w:numId w:val="4"/>
        </w:numPr>
        <w:spacing w:before="100" w:beforeAutospacing="1" w:after="100" w:afterAutospacing="1" w:line="240" w:lineRule="auto"/>
        <w:rPr>
          <w:rFonts w:ascii="Helvetica" w:eastAsia="Times New Roman" w:hAnsi="Helvetica" w:cs="Helvetica"/>
          <w:color w:val="333333"/>
          <w:sz w:val="24"/>
          <w:szCs w:val="24"/>
        </w:rPr>
      </w:pPr>
      <w:r w:rsidRPr="00CD2F86">
        <w:rPr>
          <w:rFonts w:ascii="Helvetica" w:eastAsia="Times New Roman" w:hAnsi="Helvetica" w:cs="Helvetica"/>
          <w:color w:val="333333"/>
          <w:sz w:val="24"/>
          <w:szCs w:val="24"/>
        </w:rPr>
        <w:t>Conduct</w:t>
      </w:r>
      <w:r w:rsidR="00B17520" w:rsidRPr="00B17520">
        <w:rPr>
          <w:rFonts w:ascii="Helvetica" w:eastAsia="Times New Roman" w:hAnsi="Helvetica" w:cs="Helvetica"/>
          <w:color w:val="333333"/>
          <w:sz w:val="24"/>
          <w:szCs w:val="24"/>
        </w:rPr>
        <w:t xml:space="preserve"> another public input session in mid</w:t>
      </w:r>
      <w:r w:rsidR="00051D96" w:rsidRPr="00CD2F86">
        <w:rPr>
          <w:rFonts w:ascii="Helvetica" w:eastAsia="Times New Roman" w:hAnsi="Helvetica" w:cs="Helvetica"/>
          <w:color w:val="333333"/>
          <w:sz w:val="24"/>
          <w:szCs w:val="24"/>
        </w:rPr>
        <w:t>-</w:t>
      </w:r>
      <w:r w:rsidR="00B17520" w:rsidRPr="00B17520">
        <w:rPr>
          <w:rFonts w:ascii="Helvetica" w:eastAsia="Times New Roman" w:hAnsi="Helvetica" w:cs="Helvetica"/>
          <w:color w:val="333333"/>
          <w:sz w:val="24"/>
          <w:szCs w:val="24"/>
        </w:rPr>
        <w:t>2023.</w:t>
      </w:r>
    </w:p>
    <w:p w14:paraId="628B96A6" w14:textId="77777777" w:rsidR="00B17520" w:rsidRPr="00B17520" w:rsidRDefault="00B17520" w:rsidP="00B17520">
      <w:pPr>
        <w:spacing w:after="0" w:line="240" w:lineRule="auto"/>
        <w:rPr>
          <w:rFonts w:ascii="Helvetica" w:eastAsia="Times New Roman" w:hAnsi="Helvetica" w:cs="Helvetica"/>
          <w:color w:val="333333"/>
          <w:sz w:val="24"/>
          <w:szCs w:val="24"/>
        </w:rPr>
      </w:pPr>
      <w:r w:rsidRPr="00B17520">
        <w:rPr>
          <w:rFonts w:ascii="Helvetica" w:eastAsia="Times New Roman" w:hAnsi="Helvetica" w:cs="Helvetica"/>
          <w:color w:val="333333"/>
          <w:sz w:val="24"/>
          <w:szCs w:val="24"/>
        </w:rPr>
        <w:t> </w:t>
      </w:r>
    </w:p>
    <w:p w14:paraId="56119DA2" w14:textId="7F462EBC" w:rsidR="00EC0341" w:rsidRPr="00CD2F86" w:rsidRDefault="00CD2F86">
      <w:pPr>
        <w:rPr>
          <w:rFonts w:ascii="Helvetica" w:hAnsi="Helvetica" w:cs="Helvetica"/>
          <w:sz w:val="24"/>
          <w:szCs w:val="24"/>
        </w:rPr>
      </w:pPr>
      <w:r w:rsidRPr="00CD2F86">
        <w:rPr>
          <w:rFonts w:ascii="Helvetica" w:hAnsi="Helvetica" w:cs="Helvetica"/>
          <w:sz w:val="24"/>
          <w:szCs w:val="24"/>
        </w:rPr>
        <w:t>Thank you for your consideration.</w:t>
      </w:r>
    </w:p>
    <w:p w14:paraId="427BEC2A" w14:textId="23EA58CB" w:rsidR="00CD2F86" w:rsidRPr="00CD2F86" w:rsidRDefault="00CD2F86">
      <w:pPr>
        <w:rPr>
          <w:rFonts w:ascii="Helvetica" w:hAnsi="Helvetica" w:cs="Helvetica"/>
          <w:sz w:val="24"/>
          <w:szCs w:val="24"/>
        </w:rPr>
      </w:pPr>
      <w:r w:rsidRPr="00CD2F86">
        <w:rPr>
          <w:rFonts w:ascii="Helvetica" w:hAnsi="Helvetica" w:cs="Helvetica"/>
          <w:sz w:val="24"/>
          <w:szCs w:val="24"/>
        </w:rPr>
        <w:t>Best regards,</w:t>
      </w:r>
    </w:p>
    <w:p w14:paraId="563E57C4" w14:textId="45E80169" w:rsidR="00CD2F86" w:rsidRPr="00CD2F86" w:rsidRDefault="00CD2F86" w:rsidP="00CD2F86">
      <w:pPr>
        <w:spacing w:after="0"/>
        <w:rPr>
          <w:rFonts w:ascii="Helvetica" w:hAnsi="Helvetica" w:cs="Helvetica"/>
          <w:sz w:val="24"/>
          <w:szCs w:val="24"/>
        </w:rPr>
      </w:pPr>
      <w:r w:rsidRPr="00CD2F86">
        <w:rPr>
          <w:rFonts w:ascii="Helvetica" w:hAnsi="Helvetica" w:cs="Helvetica"/>
          <w:sz w:val="24"/>
          <w:szCs w:val="24"/>
        </w:rPr>
        <w:t>Roy Harvey</w:t>
      </w:r>
    </w:p>
    <w:p w14:paraId="708B039D" w14:textId="0A499D44" w:rsidR="00CD2F86" w:rsidRPr="00CD2F86" w:rsidRDefault="00CD2F86" w:rsidP="00CD2F86">
      <w:pPr>
        <w:spacing w:after="0"/>
        <w:rPr>
          <w:rFonts w:ascii="Helvetica" w:hAnsi="Helvetica" w:cs="Helvetica"/>
          <w:sz w:val="24"/>
          <w:szCs w:val="24"/>
        </w:rPr>
      </w:pPr>
      <w:r w:rsidRPr="00CD2F86">
        <w:rPr>
          <w:rFonts w:ascii="Helvetica" w:hAnsi="Helvetica" w:cs="Helvetica"/>
          <w:sz w:val="24"/>
          <w:szCs w:val="24"/>
        </w:rPr>
        <w:t>Life Member, IEEE</w:t>
      </w:r>
    </w:p>
    <w:p w14:paraId="2AD40705" w14:textId="3801BCE7" w:rsidR="00CD2F86" w:rsidRPr="00CD2F86" w:rsidRDefault="00CD2F86" w:rsidP="00CD2F86">
      <w:pPr>
        <w:spacing w:after="0"/>
        <w:rPr>
          <w:rFonts w:ascii="Helvetica" w:hAnsi="Helvetica" w:cs="Helvetica"/>
          <w:sz w:val="24"/>
          <w:szCs w:val="24"/>
        </w:rPr>
      </w:pPr>
      <w:hyperlink r:id="rId6" w:history="1">
        <w:r w:rsidRPr="00CD2F86">
          <w:rPr>
            <w:rStyle w:val="Hyperlink"/>
            <w:rFonts w:ascii="Helvetica" w:hAnsi="Helvetica" w:cs="Helvetica"/>
            <w:sz w:val="24"/>
            <w:szCs w:val="24"/>
          </w:rPr>
          <w:t>r.harvey@ieee.org</w:t>
        </w:r>
      </w:hyperlink>
    </w:p>
    <w:p w14:paraId="2C774734" w14:textId="49726DB8" w:rsidR="00CD2F86" w:rsidRPr="00CD2F86" w:rsidRDefault="00CD2F86" w:rsidP="00CD2F86">
      <w:pPr>
        <w:spacing w:after="0"/>
        <w:rPr>
          <w:rFonts w:ascii="Helvetica" w:hAnsi="Helvetica" w:cs="Helvetica"/>
          <w:sz w:val="24"/>
          <w:szCs w:val="24"/>
        </w:rPr>
      </w:pPr>
      <w:r w:rsidRPr="00CD2F86">
        <w:rPr>
          <w:rFonts w:ascii="Helvetica" w:hAnsi="Helvetica" w:cs="Helvetica"/>
          <w:sz w:val="24"/>
          <w:szCs w:val="24"/>
        </w:rPr>
        <w:t>Lincoln MA</w:t>
      </w:r>
    </w:p>
    <w:sectPr w:rsidR="00CD2F86" w:rsidRPr="00CD2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23B73"/>
    <w:multiLevelType w:val="multilevel"/>
    <w:tmpl w:val="EBE8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B272C1"/>
    <w:multiLevelType w:val="multilevel"/>
    <w:tmpl w:val="368AC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D07E92"/>
    <w:multiLevelType w:val="multilevel"/>
    <w:tmpl w:val="0FB8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4A0372"/>
    <w:multiLevelType w:val="hybridMultilevel"/>
    <w:tmpl w:val="CF464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5F53D80"/>
    <w:multiLevelType w:val="multilevel"/>
    <w:tmpl w:val="259AD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8930314">
    <w:abstractNumId w:val="1"/>
  </w:num>
  <w:num w:numId="2" w16cid:durableId="753548927">
    <w:abstractNumId w:val="0"/>
  </w:num>
  <w:num w:numId="3" w16cid:durableId="1177037755">
    <w:abstractNumId w:val="2"/>
  </w:num>
  <w:num w:numId="4" w16cid:durableId="1318147525">
    <w:abstractNumId w:val="4"/>
  </w:num>
  <w:num w:numId="5" w16cid:durableId="472874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520"/>
    <w:rsid w:val="00051D96"/>
    <w:rsid w:val="002A33C9"/>
    <w:rsid w:val="006C02D7"/>
    <w:rsid w:val="00A23C9E"/>
    <w:rsid w:val="00B17520"/>
    <w:rsid w:val="00CD2F86"/>
    <w:rsid w:val="00EC0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38E4"/>
  <w15:chartTrackingRefBased/>
  <w15:docId w15:val="{85EE83D9-28C1-447B-B970-C7541B92F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style"/>
    <w:basedOn w:val="Normal"/>
    <w:rsid w:val="00B1752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51D96"/>
    <w:rPr>
      <w:color w:val="0563C1" w:themeColor="hyperlink"/>
      <w:u w:val="single"/>
    </w:rPr>
  </w:style>
  <w:style w:type="character" w:styleId="UnresolvedMention">
    <w:name w:val="Unresolved Mention"/>
    <w:basedOn w:val="DefaultParagraphFont"/>
    <w:uiPriority w:val="99"/>
    <w:semiHidden/>
    <w:unhideWhenUsed/>
    <w:rsid w:val="00051D96"/>
    <w:rPr>
      <w:color w:val="605E5C"/>
      <w:shd w:val="clear" w:color="auto" w:fill="E1DFDD"/>
    </w:rPr>
  </w:style>
  <w:style w:type="paragraph" w:styleId="ListParagraph">
    <w:name w:val="List Paragraph"/>
    <w:basedOn w:val="Normal"/>
    <w:uiPriority w:val="34"/>
    <w:qFormat/>
    <w:rsid w:val="00051D96"/>
    <w:pPr>
      <w:ind w:left="720"/>
      <w:contextualSpacing/>
    </w:pPr>
  </w:style>
  <w:style w:type="character" w:styleId="FollowedHyperlink">
    <w:name w:val="FollowedHyperlink"/>
    <w:basedOn w:val="DefaultParagraphFont"/>
    <w:uiPriority w:val="99"/>
    <w:semiHidden/>
    <w:unhideWhenUsed/>
    <w:rsid w:val="00CD2F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433846">
      <w:bodyDiv w:val="1"/>
      <w:marLeft w:val="0"/>
      <w:marRight w:val="0"/>
      <w:marTop w:val="0"/>
      <w:marBottom w:val="0"/>
      <w:divBdr>
        <w:top w:val="none" w:sz="0" w:space="0" w:color="auto"/>
        <w:left w:val="none" w:sz="0" w:space="0" w:color="auto"/>
        <w:bottom w:val="none" w:sz="0" w:space="0" w:color="auto"/>
        <w:right w:val="none" w:sz="0" w:space="0" w:color="auto"/>
      </w:divBdr>
    </w:div>
    <w:div w:id="2073190995">
      <w:bodyDiv w:val="1"/>
      <w:marLeft w:val="0"/>
      <w:marRight w:val="0"/>
      <w:marTop w:val="0"/>
      <w:marBottom w:val="0"/>
      <w:divBdr>
        <w:top w:val="none" w:sz="0" w:space="0" w:color="auto"/>
        <w:left w:val="none" w:sz="0" w:space="0" w:color="auto"/>
        <w:bottom w:val="none" w:sz="0" w:space="0" w:color="auto"/>
        <w:right w:val="none" w:sz="0" w:space="0" w:color="auto"/>
      </w:divBdr>
      <w:divsChild>
        <w:div w:id="999694099">
          <w:marLeft w:val="0"/>
          <w:marRight w:val="0"/>
          <w:marTop w:val="0"/>
          <w:marBottom w:val="0"/>
          <w:divBdr>
            <w:top w:val="none" w:sz="0" w:space="0" w:color="auto"/>
            <w:left w:val="none" w:sz="0" w:space="0" w:color="auto"/>
            <w:bottom w:val="none" w:sz="0" w:space="0" w:color="auto"/>
            <w:right w:val="none" w:sz="0" w:space="0" w:color="auto"/>
          </w:divBdr>
        </w:div>
        <w:div w:id="773481370">
          <w:marLeft w:val="0"/>
          <w:marRight w:val="0"/>
          <w:marTop w:val="0"/>
          <w:marBottom w:val="0"/>
          <w:divBdr>
            <w:top w:val="none" w:sz="0" w:space="0" w:color="auto"/>
            <w:left w:val="none" w:sz="0" w:space="0" w:color="auto"/>
            <w:bottom w:val="none" w:sz="0" w:space="0" w:color="auto"/>
            <w:right w:val="none" w:sz="0" w:space="0" w:color="auto"/>
          </w:divBdr>
        </w:div>
        <w:div w:id="598174943">
          <w:marLeft w:val="0"/>
          <w:marRight w:val="0"/>
          <w:marTop w:val="0"/>
          <w:marBottom w:val="0"/>
          <w:divBdr>
            <w:top w:val="none" w:sz="0" w:space="0" w:color="auto"/>
            <w:left w:val="none" w:sz="0" w:space="0" w:color="auto"/>
            <w:bottom w:val="none" w:sz="0" w:space="0" w:color="auto"/>
            <w:right w:val="none" w:sz="0" w:space="0" w:color="auto"/>
          </w:divBdr>
        </w:div>
        <w:div w:id="15036637">
          <w:marLeft w:val="0"/>
          <w:marRight w:val="0"/>
          <w:marTop w:val="0"/>
          <w:marBottom w:val="0"/>
          <w:divBdr>
            <w:top w:val="none" w:sz="0" w:space="0" w:color="auto"/>
            <w:left w:val="none" w:sz="0" w:space="0" w:color="auto"/>
            <w:bottom w:val="none" w:sz="0" w:space="0" w:color="auto"/>
            <w:right w:val="none" w:sz="0" w:space="0" w:color="auto"/>
          </w:divBdr>
          <w:divsChild>
            <w:div w:id="401219064">
              <w:marLeft w:val="0"/>
              <w:marRight w:val="0"/>
              <w:marTop w:val="0"/>
              <w:marBottom w:val="0"/>
              <w:divBdr>
                <w:top w:val="none" w:sz="0" w:space="0" w:color="auto"/>
                <w:left w:val="none" w:sz="0" w:space="0" w:color="auto"/>
                <w:bottom w:val="none" w:sz="0" w:space="0" w:color="auto"/>
                <w:right w:val="none" w:sz="0" w:space="0" w:color="auto"/>
              </w:divBdr>
            </w:div>
            <w:div w:id="1043791946">
              <w:marLeft w:val="0"/>
              <w:marRight w:val="0"/>
              <w:marTop w:val="0"/>
              <w:marBottom w:val="0"/>
              <w:divBdr>
                <w:top w:val="none" w:sz="0" w:space="0" w:color="auto"/>
                <w:left w:val="none" w:sz="0" w:space="0" w:color="auto"/>
                <w:bottom w:val="none" w:sz="0" w:space="0" w:color="auto"/>
                <w:right w:val="none" w:sz="0" w:space="0" w:color="auto"/>
              </w:divBdr>
            </w:div>
            <w:div w:id="887763118">
              <w:marLeft w:val="0"/>
              <w:marRight w:val="0"/>
              <w:marTop w:val="0"/>
              <w:marBottom w:val="0"/>
              <w:divBdr>
                <w:top w:val="none" w:sz="0" w:space="0" w:color="auto"/>
                <w:left w:val="none" w:sz="0" w:space="0" w:color="auto"/>
                <w:bottom w:val="none" w:sz="0" w:space="0" w:color="auto"/>
                <w:right w:val="none" w:sz="0" w:space="0" w:color="auto"/>
              </w:divBdr>
            </w:div>
            <w:div w:id="735471418">
              <w:marLeft w:val="0"/>
              <w:marRight w:val="0"/>
              <w:marTop w:val="0"/>
              <w:marBottom w:val="0"/>
              <w:divBdr>
                <w:top w:val="none" w:sz="0" w:space="0" w:color="auto"/>
                <w:left w:val="none" w:sz="0" w:space="0" w:color="auto"/>
                <w:bottom w:val="none" w:sz="0" w:space="0" w:color="auto"/>
                <w:right w:val="none" w:sz="0" w:space="0" w:color="auto"/>
              </w:divBdr>
            </w:div>
            <w:div w:id="439031668">
              <w:marLeft w:val="0"/>
              <w:marRight w:val="0"/>
              <w:marTop w:val="0"/>
              <w:marBottom w:val="0"/>
              <w:divBdr>
                <w:top w:val="none" w:sz="0" w:space="0" w:color="auto"/>
                <w:left w:val="none" w:sz="0" w:space="0" w:color="auto"/>
                <w:bottom w:val="none" w:sz="0" w:space="0" w:color="auto"/>
                <w:right w:val="none" w:sz="0" w:space="0" w:color="auto"/>
              </w:divBdr>
            </w:div>
            <w:div w:id="1339773046">
              <w:marLeft w:val="0"/>
              <w:marRight w:val="0"/>
              <w:marTop w:val="0"/>
              <w:marBottom w:val="0"/>
              <w:divBdr>
                <w:top w:val="none" w:sz="0" w:space="0" w:color="auto"/>
                <w:left w:val="none" w:sz="0" w:space="0" w:color="auto"/>
                <w:bottom w:val="none" w:sz="0" w:space="0" w:color="auto"/>
                <w:right w:val="none" w:sz="0" w:space="0" w:color="auto"/>
              </w:divBdr>
            </w:div>
            <w:div w:id="9946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harvey@ieee.org" TargetMode="External"/><Relationship Id="rId11" Type="http://schemas.openxmlformats.org/officeDocument/2006/relationships/customXml" Target="../customXml/item3.xml"/><Relationship Id="rId5" Type="http://schemas.openxmlformats.org/officeDocument/2006/relationships/hyperlink" Target="https://web.stanford.edu/group/efmh/jacobson/Articles/I/21-USStates-PDFs/21-USStatesPaper.pdf"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539DFCAB68CE48AC04231671BBCFE7" ma:contentTypeVersion="2" ma:contentTypeDescription="Create a new document." ma:contentTypeScope="" ma:versionID="74f84e97f23e061d5d5124c6bf436845">
  <xsd:schema xmlns:xsd="http://www.w3.org/2001/XMLSchema" xmlns:xs="http://www.w3.org/2001/XMLSchema" xmlns:p="http://schemas.microsoft.com/office/2006/metadata/properties" xmlns:ns2="9d8659d8-99ed-449a-800f-9e9b356fc36d" targetNamespace="http://schemas.microsoft.com/office/2006/metadata/properties" ma:root="true" ma:fieldsID="37713eaf87353f749f23173bb8a39fad" ns2:_="">
    <xsd:import namespace="9d8659d8-99ed-449a-800f-9e9b356fc3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659d8-99ed-449a-800f-9e9b356fc3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9019BB-8FAF-4947-8A7B-4A65422EC1BB}"/>
</file>

<file path=customXml/itemProps2.xml><?xml version="1.0" encoding="utf-8"?>
<ds:datastoreItem xmlns:ds="http://schemas.openxmlformats.org/officeDocument/2006/customXml" ds:itemID="{822E6443-9046-458C-96B1-7D40CBCBD751}"/>
</file>

<file path=customXml/itemProps3.xml><?xml version="1.0" encoding="utf-8"?>
<ds:datastoreItem xmlns:ds="http://schemas.openxmlformats.org/officeDocument/2006/customXml" ds:itemID="{06436C4C-3A05-4A44-8E36-52480C474057}"/>
</file>

<file path=docProps/app.xml><?xml version="1.0" encoding="utf-8"?>
<Properties xmlns="http://schemas.openxmlformats.org/officeDocument/2006/extended-properties" xmlns:vt="http://schemas.openxmlformats.org/officeDocument/2006/docPropsVTypes">
  <Template>Normal</Template>
  <TotalTime>60</TotalTime>
  <Pages>2</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Harvey</dc:creator>
  <cp:keywords/>
  <dc:description/>
  <cp:lastModifiedBy>Roy Harvey</cp:lastModifiedBy>
  <cp:revision>6</cp:revision>
  <dcterms:created xsi:type="dcterms:W3CDTF">2022-11-11T03:52:00Z</dcterms:created>
  <dcterms:modified xsi:type="dcterms:W3CDTF">2022-11-11T04:53:00Z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0x010100ED539DFCAB68CE48AC04231671BBCFE7</vt:lpwstr>
  </property>
  <property fmtid="{D5CDD505-2E9C-101B-9397-08002B2CF9AE}" pid="3" name="Order">
    <vt:r8>41500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