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9"/>
        <w:rPr>
          <w:rFonts w:ascii="Times New Roman"/>
        </w:rPr>
      </w:pPr>
    </w:p>
    <w:p>
      <w:pPr>
        <w:pStyle w:val="BodyText"/>
        <w:spacing w:line="244" w:lineRule="auto"/>
        <w:ind w:left="800" w:right="5327" w:hanging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5167591</wp:posOffset>
                </wp:positionH>
                <wp:positionV relativeFrom="paragraph">
                  <wp:posOffset>775</wp:posOffset>
                </wp:positionV>
                <wp:extent cx="2153920" cy="69678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153920" cy="6967855"/>
                          <a:chExt cx="2153920" cy="696785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0" y="668566"/>
                            <a:ext cx="2153920" cy="6299200"/>
                          </a:xfrm>
                          <a:prstGeom prst="rect">
                            <a:avLst/>
                          </a:prstGeom>
                          <a:solidFill>
                            <a:srgbClr val="E3E6EB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9" w:lineRule="auto" w:before="266"/>
                                <w:ind w:left="335" w:right="280" w:firstLine="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The Massachusetts Department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Public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Health’s Office of Problem Gambling Services (OPGS) serves to ensure a comprehensive</w:t>
                              </w:r>
                            </w:p>
                            <w:p>
                              <w:pPr>
                                <w:spacing w:line="249" w:lineRule="auto" w:before="4"/>
                                <w:ind w:left="335" w:right="280" w:firstLine="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and integrated public health response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problem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gambling that uses data to inform initiatives, engage communities, and ensure cultural intelligence and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humility.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335" w:right="280" w:firstLine="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The OPGS has worked with over 2,000 community members through its community engagement strategies.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includes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 regional planning process,</w:t>
                              </w:r>
                            </w:p>
                            <w:p>
                              <w:pPr>
                                <w:spacing w:line="249" w:lineRule="auto" w:before="4"/>
                                <w:ind w:left="335" w:right="178" w:firstLine="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needs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assessments,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Stakeholder Listening Sessions, Community Listening Sessions, and many </w:t>
                              </w:r>
                              <w:r>
                                <w:rPr>
                                  <w:color w:val="2C2D34"/>
                                  <w:sz w:val="22"/>
                                </w:rPr>
                                <w:t>other activities.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335" w:right="28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2"/>
                                </w:rPr>
                                <w:t>the Office of Problem Gambling Services, please visit: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5" w:right="0" w:firstLine="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hyperlink r:id="rId7">
                                <w:r>
                                  <w:rPr>
                                    <w:color w:val="231F20"/>
                                    <w:spacing w:val="-2"/>
                                    <w:sz w:val="22"/>
                                  </w:rPr>
                                  <w:t>mass.gov/opgs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153920" cy="668655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5" w:lineRule="auto" w:before="227"/>
                                <w:ind w:left="374" w:right="280" w:firstLine="58"/>
                                <w:jc w:val="left"/>
                                <w:rPr>
                                  <w:rFonts w:ascii="Century Gothic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PROBLEM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>GAMBLING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897003pt;margin-top:.061074pt;width:169.6pt;height:548.65pt;mso-position-horizontal-relative:page;mso-position-vertical-relative:paragraph;z-index:15732224" id="docshapegroup7" coordorigin="8138,1" coordsize="3392,10973">
                <v:shape style="position:absolute;left:8137;top:1054;width:3392;height:9920" type="#_x0000_t202" id="docshape8" filled="true" fillcolor="#e3e6eb" stroked="false">
                  <v:textbox inset="0,0,0,0">
                    <w:txbxContent>
                      <w:p>
                        <w:pPr>
                          <w:spacing w:line="249" w:lineRule="auto" w:before="266"/>
                          <w:ind w:left="335" w:right="280" w:firstLine="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The Massachusetts Department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Public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Health’s Office of Problem Gambling Services (OPGS) serves to ensure a comprehensive</w:t>
                        </w:r>
                      </w:p>
                      <w:p>
                        <w:pPr>
                          <w:spacing w:line="249" w:lineRule="auto" w:before="4"/>
                          <w:ind w:left="335" w:right="280" w:firstLine="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and integrated public health response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problem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gambling that uses data to inform initiatives, engage communities, and ensure cultural intelligence and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humility.</w:t>
                        </w:r>
                      </w:p>
                      <w:p>
                        <w:pPr>
                          <w:spacing w:line="240" w:lineRule="auto" w:before="16"/>
                          <w:rPr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335" w:right="280" w:firstLine="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The OPGS has worked with over 2,000 community members through its community engagement strategies.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This</w:t>
                        </w:r>
                        <w:r>
                          <w:rPr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includes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 regional planning process,</w:t>
                        </w:r>
                      </w:p>
                      <w:p>
                        <w:pPr>
                          <w:spacing w:line="249" w:lineRule="auto" w:before="4"/>
                          <w:ind w:left="335" w:right="178" w:firstLine="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needs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assessments,</w:t>
                        </w:r>
                        <w:r>
                          <w:rPr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Stakeholder Listening Sessions, Community Listening Sessions, and many </w:t>
                        </w:r>
                        <w:r>
                          <w:rPr>
                            <w:color w:val="2C2D34"/>
                            <w:sz w:val="22"/>
                          </w:rPr>
                          <w:t>other activities.</w:t>
                        </w:r>
                      </w:p>
                      <w:p>
                        <w:pPr>
                          <w:spacing w:line="240" w:lineRule="auto" w:before="15"/>
                          <w:rPr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335" w:right="28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231F20"/>
                            <w:sz w:val="22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more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information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on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2"/>
                          </w:rPr>
                          <w:t>the Office of Problem Gambling Services, please visit:</w:t>
                        </w:r>
                      </w:p>
                      <w:p>
                        <w:pPr>
                          <w:spacing w:line="240" w:lineRule="auto" w:before="13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35" w:right="0" w:firstLine="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hyperlink r:id="rId7">
                          <w:r>
                            <w:rPr>
                              <w:color w:val="231F20"/>
                              <w:spacing w:val="-2"/>
                              <w:sz w:val="22"/>
                            </w:rPr>
                            <w:t>mass.gov/opgs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8137;top:1;width:3392;height:1053" type="#_x0000_t202" id="docshape9" filled="true" fillcolor="#16365d" stroked="false">
                  <v:textbox inset="0,0,0,0">
                    <w:txbxContent>
                      <w:p>
                        <w:pPr>
                          <w:spacing w:line="235" w:lineRule="auto" w:before="227"/>
                          <w:ind w:left="374" w:right="280" w:firstLine="58"/>
                          <w:jc w:val="left"/>
                          <w:rPr>
                            <w:rFonts w:ascii="Century Gothic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110"/>
                            <w:sz w:val="24"/>
                          </w:rPr>
                          <w:t>OFFICE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110"/>
                            <w:sz w:val="24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110"/>
                            <w:sz w:val="24"/>
                          </w:rPr>
                          <w:t>PROBLEM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"/>
                            <w:sz w:val="24"/>
                          </w:rPr>
                          <w:t>GAMBLING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4"/>
                          </w:rPr>
                          <w:t>SERVICES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Office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Problem</w:t>
      </w:r>
      <w:r>
        <w:rPr>
          <w:color w:val="231F20"/>
          <w:spacing w:val="-6"/>
        </w:rPr>
        <w:t> </w:t>
      </w:r>
      <w:r>
        <w:rPr>
          <w:color w:val="231F20"/>
        </w:rPr>
        <w:t>Gambling</w:t>
      </w:r>
      <w:r>
        <w:rPr>
          <w:color w:val="231F20"/>
          <w:spacing w:val="-6"/>
        </w:rPr>
        <w:t> </w:t>
      </w:r>
      <w:r>
        <w:rPr>
          <w:color w:val="231F20"/>
        </w:rPr>
        <w:t>Services</w:t>
      </w:r>
      <w:r>
        <w:rPr>
          <w:color w:val="231F20"/>
          <w:spacing w:val="-7"/>
        </w:rPr>
        <w:t> </w:t>
      </w:r>
      <w:r>
        <w:rPr>
          <w:color w:val="231F20"/>
        </w:rPr>
        <w:t>brings</w:t>
      </w:r>
      <w:r>
        <w:rPr>
          <w:color w:val="231F20"/>
          <w:spacing w:val="-7"/>
        </w:rPr>
        <w:t> </w:t>
      </w:r>
      <w:r>
        <w:rPr>
          <w:color w:val="231F20"/>
        </w:rPr>
        <w:t>together</w:t>
      </w:r>
      <w:r>
        <w:rPr>
          <w:color w:val="231F20"/>
          <w:spacing w:val="-6"/>
        </w:rPr>
        <w:t> </w:t>
      </w:r>
      <w:r>
        <w:rPr>
          <w:color w:val="231F20"/>
        </w:rPr>
        <w:t>a </w:t>
      </w:r>
      <w:r>
        <w:rPr>
          <w:color w:val="2C2D34"/>
        </w:rPr>
        <w:t>variety of partners, community members, and advocacy</w:t>
      </w:r>
    </w:p>
    <w:p>
      <w:pPr>
        <w:pStyle w:val="BodyText"/>
        <w:spacing w:line="249" w:lineRule="auto" w:before="13"/>
        <w:ind w:left="792" w:right="4513"/>
      </w:pPr>
      <w:r>
        <w:rPr>
          <w:color w:val="231F20"/>
        </w:rPr>
        <w:t>groups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participate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annual</w:t>
      </w:r>
      <w:r>
        <w:rPr>
          <w:color w:val="231F20"/>
          <w:spacing w:val="-9"/>
        </w:rPr>
        <w:t> </w:t>
      </w:r>
      <w:r>
        <w:rPr>
          <w:color w:val="231F20"/>
        </w:rPr>
        <w:t>Stakeholder</w:t>
      </w:r>
      <w:r>
        <w:rPr>
          <w:color w:val="231F20"/>
          <w:spacing w:val="-8"/>
        </w:rPr>
        <w:t> </w:t>
      </w:r>
      <w:r>
        <w:rPr>
          <w:color w:val="231F20"/>
        </w:rPr>
        <w:t>Listening</w:t>
      </w:r>
      <w:r>
        <w:rPr>
          <w:color w:val="231F20"/>
          <w:spacing w:val="-8"/>
        </w:rPr>
        <w:t> </w:t>
      </w:r>
      <w:r>
        <w:rPr>
          <w:color w:val="231F20"/>
        </w:rPr>
        <w:t>Sessions</w:t>
      </w:r>
      <w:r>
        <w:rPr>
          <w:color w:val="231F20"/>
          <w:spacing w:val="-9"/>
        </w:rPr>
        <w:t> </w:t>
      </w:r>
      <w:r>
        <w:rPr>
          <w:color w:val="231F20"/>
        </w:rPr>
        <w:t>(SLSs). </w:t>
      </w:r>
      <w:r>
        <w:rPr>
          <w:color w:val="2C2D34"/>
        </w:rPr>
        <w:t>These sessions are virtually held in the communities of Everett and </w:t>
      </w:r>
      <w:r>
        <w:rPr>
          <w:color w:val="231F20"/>
        </w:rPr>
        <w:t>Springfield. The goals of the SLSs are: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1152" w:val="left" w:leader="none"/>
        </w:tabs>
        <w:spacing w:line="240" w:lineRule="auto" w:before="0" w:after="0"/>
        <w:ind w:left="1152" w:right="0" w:hanging="360"/>
        <w:jc w:val="left"/>
        <w:rPr>
          <w:sz w:val="22"/>
        </w:rPr>
      </w:pPr>
      <w:r>
        <w:rPr>
          <w:color w:val="231F20"/>
          <w:sz w:val="22"/>
        </w:rPr>
        <w:t>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engage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community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promote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health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racial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equity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</w:tabs>
        <w:spacing w:line="249" w:lineRule="auto" w:before="12" w:after="0"/>
        <w:ind w:left="1152" w:right="4486" w:hanging="360"/>
        <w:jc w:val="left"/>
        <w:rPr>
          <w:sz w:val="22"/>
        </w:rPr>
      </w:pPr>
      <w:r>
        <w:rPr>
          <w:color w:val="231F20"/>
          <w:sz w:val="22"/>
        </w:rPr>
        <w:t>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gain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input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continued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development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programs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services regarding problem gambling</w:t>
      </w: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477762</wp:posOffset>
                </wp:positionH>
                <wp:positionV relativeFrom="paragraph">
                  <wp:posOffset>463890</wp:posOffset>
                </wp:positionV>
                <wp:extent cx="633730" cy="78041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33730" cy="780415"/>
                          <a:chExt cx="633730" cy="78041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759"/>
                            <a:ext cx="633705" cy="702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6941" y="0"/>
                            <a:ext cx="1905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02870">
                                <a:moveTo>
                                  <a:pt x="14604" y="0"/>
                                </a:moveTo>
                                <a:lnTo>
                                  <a:pt x="9410" y="0"/>
                                </a:lnTo>
                                <a:lnTo>
                                  <a:pt x="4216" y="0"/>
                                </a:lnTo>
                                <a:lnTo>
                                  <a:pt x="0" y="4229"/>
                                </a:lnTo>
                                <a:lnTo>
                                  <a:pt x="0" y="98196"/>
                                </a:lnTo>
                                <a:lnTo>
                                  <a:pt x="4216" y="102425"/>
                                </a:lnTo>
                                <a:lnTo>
                                  <a:pt x="14604" y="102425"/>
                                </a:lnTo>
                                <a:lnTo>
                                  <a:pt x="18821" y="98196"/>
                                </a:lnTo>
                                <a:lnTo>
                                  <a:pt x="18821" y="4229"/>
                                </a:lnTo>
                                <a:lnTo>
                                  <a:pt x="1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19099pt;margin-top:36.526810pt;width:49.9pt;height:61.45pt;mso-position-horizontal-relative:page;mso-position-vertical-relative:paragraph;z-index:-15728640;mso-wrap-distance-left:0;mso-wrap-distance-right:0" id="docshapegroup10" coordorigin="752,731" coordsize="998,1229">
                <v:shape style="position:absolute;left:752;top:853;width:998;height:1106" type="#_x0000_t75" id="docshape11" stroked="false">
                  <v:imagedata r:id="rId8" o:title=""/>
                </v:shape>
                <v:shape style="position:absolute;left:1235;top:730;width:30;height:162" id="docshape12" coordorigin="1236,731" coordsize="30,162" path="m1259,731l1251,731,1242,731,1236,737,1236,885,1242,892,1259,892,1265,885,1265,737,1259,731xe" filled="true" fillcolor="#00996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1346504</wp:posOffset>
                </wp:positionH>
                <wp:positionV relativeFrom="paragraph">
                  <wp:posOffset>291424</wp:posOffset>
                </wp:positionV>
                <wp:extent cx="3432810" cy="124650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432810" cy="1246505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</wps:spPr>
                      <wps:txbx>
                        <w:txbxContent>
                          <w:p>
                            <w:pPr>
                              <w:spacing w:before="210"/>
                              <w:ind w:left="295" w:right="0" w:firstLine="0"/>
                              <w:jc w:val="left"/>
                              <w:rPr>
                                <w:rFonts w:asci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ENGAGEMENT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8"/>
                              <w:ind w:left="2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Stakeholders provide input on a variety of topics including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populations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disproportionately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impacted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by problem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gambling,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service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delivery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regarding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problem gambling, and community-level interventions.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024002pt;margin-top:22.946808pt;width:270.3pt;height:98.15pt;mso-position-horizontal-relative:page;mso-position-vertical-relative:paragraph;z-index:-15728128;mso-wrap-distance-left:0;mso-wrap-distance-right:0" type="#_x0000_t202" id="docshape13" filled="true" fillcolor="#16365d" stroked="false">
                <v:textbox inset="0,0,0,0">
                  <w:txbxContent>
                    <w:p>
                      <w:pPr>
                        <w:spacing w:before="210"/>
                        <w:ind w:left="295" w:right="0" w:firstLine="0"/>
                        <w:jc w:val="left"/>
                        <w:rPr>
                          <w:rFonts w:asci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ENGAGEMENT</w:t>
                      </w:r>
                    </w:p>
                    <w:p>
                      <w:pPr>
                        <w:pStyle w:val="BodyText"/>
                        <w:spacing w:line="249" w:lineRule="auto" w:before="18"/>
                        <w:ind w:left="29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Stakeholders provide input on a variety of topics including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populations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disproportionately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impacted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by problem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</w:rPr>
                        <w:t>gambling,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</w:rPr>
                        <w:t>service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delivery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</w:rPr>
                        <w:t>regarding</w:t>
                      </w:r>
                      <w:r>
                        <w:rPr>
                          <w:color w:val="FFFFFF"/>
                          <w:spacing w:val="-11"/>
                        </w:rPr>
                        <w:t> </w:t>
                      </w:r>
                      <w:r>
                        <w:rPr>
                          <w:color w:val="FFFFFF"/>
                        </w:rPr>
                        <w:t>problem gambling, and community-level interventions.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511615</wp:posOffset>
                </wp:positionH>
                <wp:positionV relativeFrom="paragraph">
                  <wp:posOffset>1906178</wp:posOffset>
                </wp:positionV>
                <wp:extent cx="598805" cy="70739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8805" cy="707390"/>
                          <a:chExt cx="598805" cy="7073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5478" y="331539"/>
                            <a:ext cx="40322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375920">
                                <a:moveTo>
                                  <a:pt x="279258" y="298411"/>
                                </a:moveTo>
                                <a:lnTo>
                                  <a:pt x="253885" y="298411"/>
                                </a:lnTo>
                                <a:lnTo>
                                  <a:pt x="324739" y="363334"/>
                                </a:lnTo>
                                <a:lnTo>
                                  <a:pt x="331682" y="368612"/>
                                </a:lnTo>
                                <a:lnTo>
                                  <a:pt x="339367" y="372460"/>
                                </a:lnTo>
                                <a:lnTo>
                                  <a:pt x="347622" y="374816"/>
                                </a:lnTo>
                                <a:lnTo>
                                  <a:pt x="356273" y="375615"/>
                                </a:lnTo>
                                <a:lnTo>
                                  <a:pt x="358047" y="375615"/>
                                </a:lnTo>
                                <a:lnTo>
                                  <a:pt x="392032" y="358800"/>
                                </a:lnTo>
                                <a:lnTo>
                                  <a:pt x="349681" y="358800"/>
                                </a:lnTo>
                                <a:lnTo>
                                  <a:pt x="342163" y="356044"/>
                                </a:lnTo>
                                <a:lnTo>
                                  <a:pt x="279258" y="298411"/>
                                </a:lnTo>
                                <a:close/>
                              </a:path>
                              <a:path w="403225" h="375920">
                                <a:moveTo>
                                  <a:pt x="233355" y="17132"/>
                                </a:moveTo>
                                <a:lnTo>
                                  <a:pt x="163245" y="17132"/>
                                </a:lnTo>
                                <a:lnTo>
                                  <a:pt x="209372" y="24580"/>
                                </a:lnTo>
                                <a:lnTo>
                                  <a:pt x="249469" y="45312"/>
                                </a:lnTo>
                                <a:lnTo>
                                  <a:pt x="281111" y="76906"/>
                                </a:lnTo>
                                <a:lnTo>
                                  <a:pt x="301874" y="116944"/>
                                </a:lnTo>
                                <a:lnTo>
                                  <a:pt x="309333" y="163004"/>
                                </a:lnTo>
                                <a:lnTo>
                                  <a:pt x="308455" y="178942"/>
                                </a:lnTo>
                                <a:lnTo>
                                  <a:pt x="305828" y="194605"/>
                                </a:lnTo>
                                <a:lnTo>
                                  <a:pt x="301466" y="209944"/>
                                </a:lnTo>
                                <a:lnTo>
                                  <a:pt x="295389" y="224891"/>
                                </a:lnTo>
                                <a:lnTo>
                                  <a:pt x="292709" y="230593"/>
                                </a:lnTo>
                                <a:lnTo>
                                  <a:pt x="382397" y="312800"/>
                                </a:lnTo>
                                <a:lnTo>
                                  <a:pt x="385876" y="320738"/>
                                </a:lnTo>
                                <a:lnTo>
                                  <a:pt x="385876" y="336397"/>
                                </a:lnTo>
                                <a:lnTo>
                                  <a:pt x="383108" y="343471"/>
                                </a:lnTo>
                                <a:lnTo>
                                  <a:pt x="372745" y="354736"/>
                                </a:lnTo>
                                <a:lnTo>
                                  <a:pt x="365467" y="358127"/>
                                </a:lnTo>
                                <a:lnTo>
                                  <a:pt x="349681" y="358800"/>
                                </a:lnTo>
                                <a:lnTo>
                                  <a:pt x="392032" y="358800"/>
                                </a:lnTo>
                                <a:lnTo>
                                  <a:pt x="395985" y="353628"/>
                                </a:lnTo>
                                <a:lnTo>
                                  <a:pt x="399856" y="345936"/>
                                </a:lnTo>
                                <a:lnTo>
                                  <a:pt x="402236" y="337657"/>
                                </a:lnTo>
                                <a:lnTo>
                                  <a:pt x="403047" y="328980"/>
                                </a:lnTo>
                                <a:lnTo>
                                  <a:pt x="402180" y="320738"/>
                                </a:lnTo>
                                <a:lnTo>
                                  <a:pt x="402122" y="320188"/>
                                </a:lnTo>
                                <a:lnTo>
                                  <a:pt x="402035" y="319360"/>
                                </a:lnTo>
                                <a:lnTo>
                                  <a:pt x="399131" y="310355"/>
                                </a:lnTo>
                                <a:lnTo>
                                  <a:pt x="399089" y="310224"/>
                                </a:lnTo>
                                <a:lnTo>
                                  <a:pt x="394340" y="301872"/>
                                </a:lnTo>
                                <a:lnTo>
                                  <a:pt x="387921" y="294601"/>
                                </a:lnTo>
                                <a:lnTo>
                                  <a:pt x="313512" y="226390"/>
                                </a:lnTo>
                                <a:lnTo>
                                  <a:pt x="319170" y="211024"/>
                                </a:lnTo>
                                <a:lnTo>
                                  <a:pt x="323224" y="195306"/>
                                </a:lnTo>
                                <a:lnTo>
                                  <a:pt x="325663" y="179284"/>
                                </a:lnTo>
                                <a:lnTo>
                                  <a:pt x="326478" y="163004"/>
                                </a:lnTo>
                                <a:lnTo>
                                  <a:pt x="320637" y="119722"/>
                                </a:lnTo>
                                <a:lnTo>
                                  <a:pt x="304160" y="80798"/>
                                </a:lnTo>
                                <a:lnTo>
                                  <a:pt x="278614" y="47798"/>
                                </a:lnTo>
                                <a:lnTo>
                                  <a:pt x="245567" y="22287"/>
                                </a:lnTo>
                                <a:lnTo>
                                  <a:pt x="233355" y="17132"/>
                                </a:lnTo>
                                <a:close/>
                              </a:path>
                              <a:path w="403225" h="375920">
                                <a:moveTo>
                                  <a:pt x="163245" y="0"/>
                                </a:moveTo>
                                <a:lnTo>
                                  <a:pt x="119897" y="5832"/>
                                </a:lnTo>
                                <a:lnTo>
                                  <a:pt x="80914" y="22287"/>
                                </a:lnTo>
                                <a:lnTo>
                                  <a:pt x="47866" y="47798"/>
                                </a:lnTo>
                                <a:lnTo>
                                  <a:pt x="22319" y="80798"/>
                                </a:lnTo>
                                <a:lnTo>
                                  <a:pt x="5841" y="119722"/>
                                </a:lnTo>
                                <a:lnTo>
                                  <a:pt x="0" y="163004"/>
                                </a:lnTo>
                                <a:lnTo>
                                  <a:pt x="5841" y="206291"/>
                                </a:lnTo>
                                <a:lnTo>
                                  <a:pt x="22319" y="245219"/>
                                </a:lnTo>
                                <a:lnTo>
                                  <a:pt x="47866" y="278222"/>
                                </a:lnTo>
                                <a:lnTo>
                                  <a:pt x="80914" y="303733"/>
                                </a:lnTo>
                                <a:lnTo>
                                  <a:pt x="119897" y="320188"/>
                                </a:lnTo>
                                <a:lnTo>
                                  <a:pt x="163245" y="326021"/>
                                </a:lnTo>
                                <a:lnTo>
                                  <a:pt x="187329" y="324250"/>
                                </a:lnTo>
                                <a:lnTo>
                                  <a:pt x="210646" y="318998"/>
                                </a:lnTo>
                                <a:lnTo>
                                  <a:pt x="232924" y="310355"/>
                                </a:lnTo>
                                <a:lnTo>
                                  <a:pt x="235497" y="308889"/>
                                </a:lnTo>
                                <a:lnTo>
                                  <a:pt x="163245" y="308889"/>
                                </a:lnTo>
                                <a:lnTo>
                                  <a:pt x="117114" y="301439"/>
                                </a:lnTo>
                                <a:lnTo>
                                  <a:pt x="77017" y="280705"/>
                                </a:lnTo>
                                <a:lnTo>
                                  <a:pt x="45376" y="249106"/>
                                </a:lnTo>
                                <a:lnTo>
                                  <a:pt x="24616" y="209066"/>
                                </a:lnTo>
                                <a:lnTo>
                                  <a:pt x="17157" y="163004"/>
                                </a:lnTo>
                                <a:lnTo>
                                  <a:pt x="24616" y="116944"/>
                                </a:lnTo>
                                <a:lnTo>
                                  <a:pt x="45376" y="76906"/>
                                </a:lnTo>
                                <a:lnTo>
                                  <a:pt x="77017" y="45312"/>
                                </a:lnTo>
                                <a:lnTo>
                                  <a:pt x="117114" y="24580"/>
                                </a:lnTo>
                                <a:lnTo>
                                  <a:pt x="163245" y="17132"/>
                                </a:lnTo>
                                <a:lnTo>
                                  <a:pt x="233355" y="17132"/>
                                </a:lnTo>
                                <a:lnTo>
                                  <a:pt x="206588" y="5832"/>
                                </a:lnTo>
                                <a:lnTo>
                                  <a:pt x="163245" y="0"/>
                                </a:lnTo>
                                <a:close/>
                              </a:path>
                              <a:path w="403225" h="375920">
                                <a:moveTo>
                                  <a:pt x="255193" y="276364"/>
                                </a:moveTo>
                                <a:lnTo>
                                  <a:pt x="208595" y="301667"/>
                                </a:lnTo>
                                <a:lnTo>
                                  <a:pt x="163245" y="308889"/>
                                </a:lnTo>
                                <a:lnTo>
                                  <a:pt x="235497" y="308889"/>
                                </a:lnTo>
                                <a:lnTo>
                                  <a:pt x="253885" y="298411"/>
                                </a:lnTo>
                                <a:lnTo>
                                  <a:pt x="279258" y="298411"/>
                                </a:lnTo>
                                <a:lnTo>
                                  <a:pt x="255193" y="276364"/>
                                </a:lnTo>
                                <a:close/>
                              </a:path>
                              <a:path w="403225" h="375920">
                                <a:moveTo>
                                  <a:pt x="163245" y="42278"/>
                                </a:moveTo>
                                <a:lnTo>
                                  <a:pt x="116233" y="51779"/>
                                </a:lnTo>
                                <a:lnTo>
                                  <a:pt x="77801" y="77676"/>
                                </a:lnTo>
                                <a:lnTo>
                                  <a:pt x="51869" y="116055"/>
                                </a:lnTo>
                                <a:lnTo>
                                  <a:pt x="42354" y="163004"/>
                                </a:lnTo>
                                <a:lnTo>
                                  <a:pt x="51869" y="209944"/>
                                </a:lnTo>
                                <a:lnTo>
                                  <a:pt x="77801" y="248315"/>
                                </a:lnTo>
                                <a:lnTo>
                                  <a:pt x="116233" y="274205"/>
                                </a:lnTo>
                                <a:lnTo>
                                  <a:pt x="163245" y="283705"/>
                                </a:lnTo>
                                <a:lnTo>
                                  <a:pt x="210258" y="274205"/>
                                </a:lnTo>
                                <a:lnTo>
                                  <a:pt x="221607" y="266560"/>
                                </a:lnTo>
                                <a:lnTo>
                                  <a:pt x="163245" y="266560"/>
                                </a:lnTo>
                                <a:lnTo>
                                  <a:pt x="122907" y="258411"/>
                                </a:lnTo>
                                <a:lnTo>
                                  <a:pt x="89935" y="236199"/>
                                </a:lnTo>
                                <a:lnTo>
                                  <a:pt x="67687" y="203279"/>
                                </a:lnTo>
                                <a:lnTo>
                                  <a:pt x="59524" y="163004"/>
                                </a:lnTo>
                                <a:lnTo>
                                  <a:pt x="67687" y="122723"/>
                                </a:lnTo>
                                <a:lnTo>
                                  <a:pt x="89935" y="89790"/>
                                </a:lnTo>
                                <a:lnTo>
                                  <a:pt x="122907" y="67565"/>
                                </a:lnTo>
                                <a:lnTo>
                                  <a:pt x="163245" y="59410"/>
                                </a:lnTo>
                                <a:lnTo>
                                  <a:pt x="221582" y="59410"/>
                                </a:lnTo>
                                <a:lnTo>
                                  <a:pt x="210258" y="51779"/>
                                </a:lnTo>
                                <a:lnTo>
                                  <a:pt x="163245" y="42278"/>
                                </a:lnTo>
                                <a:close/>
                              </a:path>
                              <a:path w="403225" h="375920">
                                <a:moveTo>
                                  <a:pt x="221582" y="59410"/>
                                </a:moveTo>
                                <a:lnTo>
                                  <a:pt x="163245" y="59410"/>
                                </a:lnTo>
                                <a:lnTo>
                                  <a:pt x="203583" y="67565"/>
                                </a:lnTo>
                                <a:lnTo>
                                  <a:pt x="236556" y="89790"/>
                                </a:lnTo>
                                <a:lnTo>
                                  <a:pt x="258804" y="122723"/>
                                </a:lnTo>
                                <a:lnTo>
                                  <a:pt x="266966" y="163004"/>
                                </a:lnTo>
                                <a:lnTo>
                                  <a:pt x="258804" y="203279"/>
                                </a:lnTo>
                                <a:lnTo>
                                  <a:pt x="236556" y="236199"/>
                                </a:lnTo>
                                <a:lnTo>
                                  <a:pt x="203583" y="258411"/>
                                </a:lnTo>
                                <a:lnTo>
                                  <a:pt x="163245" y="266560"/>
                                </a:lnTo>
                                <a:lnTo>
                                  <a:pt x="221607" y="266560"/>
                                </a:lnTo>
                                <a:lnTo>
                                  <a:pt x="248689" y="248315"/>
                                </a:lnTo>
                                <a:lnTo>
                                  <a:pt x="274622" y="209944"/>
                                </a:lnTo>
                                <a:lnTo>
                                  <a:pt x="284137" y="163004"/>
                                </a:lnTo>
                                <a:lnTo>
                                  <a:pt x="274622" y="116055"/>
                                </a:lnTo>
                                <a:lnTo>
                                  <a:pt x="248689" y="77676"/>
                                </a:lnTo>
                                <a:lnTo>
                                  <a:pt x="221582" y="59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73" y="448040"/>
                            <a:ext cx="160604" cy="108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-8" y="0"/>
                            <a:ext cx="507365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629920">
                                <a:moveTo>
                                  <a:pt x="191465" y="232359"/>
                                </a:moveTo>
                                <a:lnTo>
                                  <a:pt x="97421" y="232359"/>
                                </a:lnTo>
                                <a:lnTo>
                                  <a:pt x="97421" y="250139"/>
                                </a:lnTo>
                                <a:lnTo>
                                  <a:pt x="97421" y="309829"/>
                                </a:lnTo>
                                <a:lnTo>
                                  <a:pt x="97421" y="326339"/>
                                </a:lnTo>
                                <a:lnTo>
                                  <a:pt x="191465" y="326339"/>
                                </a:lnTo>
                                <a:lnTo>
                                  <a:pt x="191465" y="309829"/>
                                </a:lnTo>
                                <a:lnTo>
                                  <a:pt x="114579" y="309829"/>
                                </a:lnTo>
                                <a:lnTo>
                                  <a:pt x="114579" y="250139"/>
                                </a:lnTo>
                                <a:lnTo>
                                  <a:pt x="174307" y="250139"/>
                                </a:lnTo>
                                <a:lnTo>
                                  <a:pt x="174307" y="309333"/>
                                </a:lnTo>
                                <a:lnTo>
                                  <a:pt x="191465" y="309333"/>
                                </a:lnTo>
                                <a:lnTo>
                                  <a:pt x="191465" y="250139"/>
                                </a:lnTo>
                                <a:lnTo>
                                  <a:pt x="191465" y="249694"/>
                                </a:lnTo>
                                <a:lnTo>
                                  <a:pt x="191465" y="232359"/>
                                </a:lnTo>
                                <a:close/>
                              </a:path>
                              <a:path w="507365" h="629920">
                                <a:moveTo>
                                  <a:pt x="191465" y="99009"/>
                                </a:moveTo>
                                <a:lnTo>
                                  <a:pt x="97421" y="99009"/>
                                </a:lnTo>
                                <a:lnTo>
                                  <a:pt x="97421" y="115519"/>
                                </a:lnTo>
                                <a:lnTo>
                                  <a:pt x="97421" y="175209"/>
                                </a:lnTo>
                                <a:lnTo>
                                  <a:pt x="97421" y="192989"/>
                                </a:lnTo>
                                <a:lnTo>
                                  <a:pt x="191465" y="192989"/>
                                </a:lnTo>
                                <a:lnTo>
                                  <a:pt x="191465" y="175641"/>
                                </a:lnTo>
                                <a:lnTo>
                                  <a:pt x="191465" y="175209"/>
                                </a:lnTo>
                                <a:lnTo>
                                  <a:pt x="191465" y="116001"/>
                                </a:lnTo>
                                <a:lnTo>
                                  <a:pt x="174307" y="116001"/>
                                </a:lnTo>
                                <a:lnTo>
                                  <a:pt x="174307" y="175209"/>
                                </a:lnTo>
                                <a:lnTo>
                                  <a:pt x="114579" y="175209"/>
                                </a:lnTo>
                                <a:lnTo>
                                  <a:pt x="114579" y="115519"/>
                                </a:lnTo>
                                <a:lnTo>
                                  <a:pt x="191465" y="115519"/>
                                </a:lnTo>
                                <a:lnTo>
                                  <a:pt x="191465" y="99009"/>
                                </a:lnTo>
                                <a:close/>
                              </a:path>
                              <a:path w="507365" h="629920">
                                <a:moveTo>
                                  <a:pt x="204063" y="474853"/>
                                </a:moveTo>
                                <a:lnTo>
                                  <a:pt x="105981" y="474853"/>
                                </a:lnTo>
                                <a:lnTo>
                                  <a:pt x="105981" y="491985"/>
                                </a:lnTo>
                                <a:lnTo>
                                  <a:pt x="204063" y="491985"/>
                                </a:lnTo>
                                <a:lnTo>
                                  <a:pt x="204063" y="474853"/>
                                </a:lnTo>
                                <a:close/>
                              </a:path>
                              <a:path w="507365" h="629920">
                                <a:moveTo>
                                  <a:pt x="210604" y="539826"/>
                                </a:moveTo>
                                <a:lnTo>
                                  <a:pt x="106006" y="539826"/>
                                </a:lnTo>
                                <a:lnTo>
                                  <a:pt x="106006" y="556958"/>
                                </a:lnTo>
                                <a:lnTo>
                                  <a:pt x="210604" y="556958"/>
                                </a:lnTo>
                                <a:lnTo>
                                  <a:pt x="210604" y="539826"/>
                                </a:lnTo>
                                <a:close/>
                              </a:path>
                              <a:path w="507365" h="629920">
                                <a:moveTo>
                                  <a:pt x="227037" y="409892"/>
                                </a:moveTo>
                                <a:lnTo>
                                  <a:pt x="105981" y="409892"/>
                                </a:lnTo>
                                <a:lnTo>
                                  <a:pt x="105981" y="427012"/>
                                </a:lnTo>
                                <a:lnTo>
                                  <a:pt x="227037" y="427012"/>
                                </a:lnTo>
                                <a:lnTo>
                                  <a:pt x="227037" y="409892"/>
                                </a:lnTo>
                                <a:close/>
                              </a:path>
                              <a:path w="507365" h="629920">
                                <a:moveTo>
                                  <a:pt x="433197" y="237477"/>
                                </a:moveTo>
                                <a:lnTo>
                                  <a:pt x="296735" y="237477"/>
                                </a:lnTo>
                                <a:lnTo>
                                  <a:pt x="296735" y="254609"/>
                                </a:lnTo>
                                <a:lnTo>
                                  <a:pt x="433197" y="254609"/>
                                </a:lnTo>
                                <a:lnTo>
                                  <a:pt x="433197" y="237477"/>
                                </a:lnTo>
                                <a:close/>
                              </a:path>
                              <a:path w="507365" h="629920">
                                <a:moveTo>
                                  <a:pt x="433197" y="168173"/>
                                </a:moveTo>
                                <a:lnTo>
                                  <a:pt x="296735" y="168173"/>
                                </a:lnTo>
                                <a:lnTo>
                                  <a:pt x="296735" y="185305"/>
                                </a:lnTo>
                                <a:lnTo>
                                  <a:pt x="433197" y="185305"/>
                                </a:lnTo>
                                <a:lnTo>
                                  <a:pt x="433197" y="168173"/>
                                </a:lnTo>
                                <a:close/>
                              </a:path>
                              <a:path w="507365" h="629920">
                                <a:moveTo>
                                  <a:pt x="433197" y="98894"/>
                                </a:moveTo>
                                <a:lnTo>
                                  <a:pt x="296735" y="98894"/>
                                </a:lnTo>
                                <a:lnTo>
                                  <a:pt x="296735" y="116014"/>
                                </a:lnTo>
                                <a:lnTo>
                                  <a:pt x="433197" y="116014"/>
                                </a:lnTo>
                                <a:lnTo>
                                  <a:pt x="433197" y="98894"/>
                                </a:lnTo>
                                <a:close/>
                              </a:path>
                              <a:path w="507365" h="629920">
                                <a:moveTo>
                                  <a:pt x="506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427990"/>
                                </a:lnTo>
                                <a:lnTo>
                                  <a:pt x="0" y="613410"/>
                                </a:lnTo>
                                <a:lnTo>
                                  <a:pt x="0" y="629920"/>
                                </a:lnTo>
                                <a:lnTo>
                                  <a:pt x="270421" y="629920"/>
                                </a:lnTo>
                                <a:lnTo>
                                  <a:pt x="270421" y="613410"/>
                                </a:lnTo>
                                <a:lnTo>
                                  <a:pt x="17157" y="613410"/>
                                </a:lnTo>
                                <a:lnTo>
                                  <a:pt x="17157" y="427990"/>
                                </a:lnTo>
                                <a:lnTo>
                                  <a:pt x="17157" y="17780"/>
                                </a:lnTo>
                                <a:lnTo>
                                  <a:pt x="489750" y="17780"/>
                                </a:lnTo>
                                <a:lnTo>
                                  <a:pt x="489750" y="427990"/>
                                </a:lnTo>
                                <a:lnTo>
                                  <a:pt x="506895" y="427990"/>
                                </a:lnTo>
                                <a:lnTo>
                                  <a:pt x="506895" y="17780"/>
                                </a:lnTo>
                                <a:lnTo>
                                  <a:pt x="506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284698pt;margin-top:150.092804pt;width:47.15pt;height:55.7pt;mso-position-horizontal-relative:page;mso-position-vertical-relative:paragraph;z-index:-15727616;mso-wrap-distance-left:0;mso-wrap-distance-right:0" id="docshapegroup14" coordorigin="806,3002" coordsize="943,1114">
                <v:shape style="position:absolute;left:1113;top:3523;width:635;height:592" id="docshape15" coordorigin="1114,3524" coordsize="635,592" path="m1553,3994l1513,3994,1625,4096,1636,4104,1648,4111,1661,4114,1675,4115,1677,4115,1692,4113,1706,4109,1718,4101,1729,4092,1731,4089,1664,4089,1652,4085,1553,3994xm1481,3551l1371,3551,1443,3563,1506,3595,1556,3645,1589,3708,1601,3781,1599,3806,1595,3830,1588,3855,1579,3878,1574,3887,1716,4017,1721,4029,1721,4054,1717,4065,1701,4083,1689,4088,1664,4089,1731,4089,1737,4081,1743,4069,1747,4056,1748,4042,1747,4029,1747,4028,1747,4027,1742,4013,1742,4013,1735,3999,1724,3988,1607,3880,1616,3856,1623,3832,1626,3806,1628,3781,1618,3713,1593,3651,1552,3599,1500,3559,1481,3551xm1371,3524l1302,3533,1241,3559,1189,3599,1149,3651,1123,3713,1114,3781,1123,3849,1149,3910,1189,3962,1241,4002,1302,4028,1371,4037,1409,4035,1445,4026,1480,4013,1484,4010,1371,4010,1298,3999,1235,3966,1185,3916,1152,3853,1141,3781,1152,3708,1185,3645,1235,3595,1298,3563,1371,3551,1481,3551,1439,3533,1371,3524xm1515,3959l1506,3966,1475,3985,1442,3999,1407,4008,1371,4010,1484,4010,1513,3994,1553,3994,1515,3959xm1371,3591l1297,3606,1236,3646,1195,3707,1180,3781,1195,3855,1236,3915,1297,3956,1371,3971,1445,3956,1463,3944,1371,3944,1307,3931,1255,3896,1220,3844,1207,3781,1220,3717,1255,3665,1307,3630,1371,3618,1462,3618,1445,3606,1371,3591xm1462,3618l1371,3618,1434,3630,1486,3665,1521,3717,1534,3781,1521,3844,1486,3896,1434,3931,1371,3944,1463,3944,1505,3915,1546,3855,1561,3781,1546,3707,1505,3646,1462,3618xe" filled="true" fillcolor="#00996b" stroked="false">
                  <v:path arrowok="t"/>
                  <v:fill type="solid"/>
                </v:shape>
                <v:shape style="position:absolute;left:1242;top:3707;width:253;height:171" type="#_x0000_t75" id="docshape16" stroked="false">
                  <v:imagedata r:id="rId9" o:title=""/>
                </v:shape>
                <v:shape style="position:absolute;left:805;top:3001;width:799;height:992" id="docshape17" coordorigin="806,3002" coordsize="799,992" path="m1107,3368l959,3368,959,3396,959,3490,959,3516,1107,3516,1107,3490,986,3490,986,3396,1080,3396,1080,3489,1107,3489,1107,3396,1107,3395,1107,3368xm1107,3158l959,3158,959,3184,959,3278,959,3306,1107,3306,1107,3278,1107,3278,1107,3185,1080,3185,1080,3278,986,3278,986,3184,1107,3184,1107,3158xm1127,3750l973,3750,973,3777,1127,3777,1127,3750xm1137,3852l973,3852,973,3879,1137,3879,1137,3852xm1163,3647l973,3647,973,3674,1163,3674,1163,3647xm1488,3376l1273,3376,1273,3403,1488,3403,1488,3376xm1488,3267l1273,3267,1273,3294,1488,3294,1488,3267xm1488,3158l1273,3158,1273,3185,1488,3185,1488,3158xm1604,3002l806,3002,806,3030,806,3676,806,3968,806,3994,1232,3994,1232,3968,833,3968,833,3676,833,3030,1577,3030,1577,3676,1604,3676,1604,3030,1604,3002xe" filled="true" fillcolor="#00996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1346504</wp:posOffset>
                </wp:positionH>
                <wp:positionV relativeFrom="paragraph">
                  <wp:posOffset>1723222</wp:posOffset>
                </wp:positionV>
                <wp:extent cx="3432810" cy="1029969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432810" cy="1029969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</wps:spPr>
                      <wps:txbx>
                        <w:txbxContent>
                          <w:p>
                            <w:pPr>
                              <w:spacing w:before="227"/>
                              <w:ind w:left="305" w:right="0" w:firstLine="0"/>
                              <w:jc w:val="left"/>
                              <w:rPr>
                                <w:rFonts w:asci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EVALUATION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7"/>
                              <w:ind w:left="305" w:right="4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The perspectives shared by the stakeholders are compiled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by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OPGS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later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shared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form of a memo and a report.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024002pt;margin-top:135.686813pt;width:270.3pt;height:81.1pt;mso-position-horizontal-relative:page;mso-position-vertical-relative:paragraph;z-index:-15727104;mso-wrap-distance-left:0;mso-wrap-distance-right:0" type="#_x0000_t202" id="docshape18" filled="true" fillcolor="#16365d" stroked="false">
                <v:textbox inset="0,0,0,0">
                  <w:txbxContent>
                    <w:p>
                      <w:pPr>
                        <w:spacing w:before="227"/>
                        <w:ind w:left="305" w:right="0" w:firstLine="0"/>
                        <w:jc w:val="left"/>
                        <w:rPr>
                          <w:rFonts w:asci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w w:val="110"/>
                          <w:sz w:val="24"/>
                        </w:rPr>
                        <w:t>EVALUATION</w:t>
                      </w:r>
                    </w:p>
                    <w:p>
                      <w:pPr>
                        <w:pStyle w:val="BodyText"/>
                        <w:spacing w:line="249" w:lineRule="auto" w:before="17"/>
                        <w:ind w:left="305" w:right="44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The perspectives shared by the stakeholders are compiled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by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OPGS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later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shared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form of a memo and a report.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452601</wp:posOffset>
            </wp:positionH>
            <wp:positionV relativeFrom="paragraph">
              <wp:posOffset>3171392</wp:posOffset>
            </wp:positionV>
            <wp:extent cx="673142" cy="685800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4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1346504</wp:posOffset>
                </wp:positionH>
                <wp:positionV relativeFrom="paragraph">
                  <wp:posOffset>2986123</wp:posOffset>
                </wp:positionV>
                <wp:extent cx="3432810" cy="1029969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432810" cy="1029969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</wps:spPr>
                      <wps:txbx>
                        <w:txbxContent>
                          <w:p>
                            <w:pPr>
                              <w:spacing w:before="201"/>
                              <w:ind w:left="327" w:right="0" w:firstLine="0"/>
                              <w:jc w:val="left"/>
                              <w:rPr>
                                <w:rFonts w:ascii="Century Gothic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ACTION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7"/>
                              <w:ind w:left="327" w:right="3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Stakeholder input is then used to inform the OPGS’ programs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services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address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problem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gambling in Massachusetts.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024002pt;margin-top:235.127808pt;width:270.3pt;height:81.1pt;mso-position-horizontal-relative:page;mso-position-vertical-relative:paragraph;z-index:-15726080;mso-wrap-distance-left:0;mso-wrap-distance-right:0" type="#_x0000_t202" id="docshape19" filled="true" fillcolor="#16365d" stroked="false">
                <v:textbox inset="0,0,0,0">
                  <w:txbxContent>
                    <w:p>
                      <w:pPr>
                        <w:spacing w:before="201"/>
                        <w:ind w:left="327" w:right="0" w:firstLine="0"/>
                        <w:jc w:val="left"/>
                        <w:rPr>
                          <w:rFonts w:ascii="Century Gothic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ACTION</w:t>
                      </w:r>
                    </w:p>
                    <w:p>
                      <w:pPr>
                        <w:pStyle w:val="BodyText"/>
                        <w:spacing w:line="249" w:lineRule="auto" w:before="17"/>
                        <w:ind w:left="327" w:right="32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Stakeholder input is then used to inform the OPGS’ programs</w:t>
                      </w:r>
                      <w:r>
                        <w:rPr>
                          <w:color w:val="FFFFFF"/>
                          <w:spacing w:val="-10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10"/>
                        </w:rPr>
                        <w:t> </w:t>
                      </w:r>
                      <w:r>
                        <w:rPr>
                          <w:color w:val="FFFFFF"/>
                        </w:rPr>
                        <w:t>services</w:t>
                      </w:r>
                      <w:r>
                        <w:rPr>
                          <w:color w:val="FFFFFF"/>
                          <w:spacing w:val="-10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10"/>
                        </w:rPr>
                        <w:t> </w:t>
                      </w:r>
                      <w:r>
                        <w:rPr>
                          <w:color w:val="FFFFFF"/>
                        </w:rPr>
                        <w:t>address</w:t>
                      </w:r>
                      <w:r>
                        <w:rPr>
                          <w:color w:val="FFFFFF"/>
                          <w:spacing w:val="-10"/>
                        </w:rPr>
                        <w:t> </w:t>
                      </w:r>
                      <w:r>
                        <w:rPr>
                          <w:color w:val="FFFFFF"/>
                        </w:rPr>
                        <w:t>problem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</w:rPr>
                        <w:t>gambling in Massachusetts.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0</wp:posOffset>
                </wp:positionH>
                <wp:positionV relativeFrom="paragraph">
                  <wp:posOffset>4321519</wp:posOffset>
                </wp:positionV>
                <wp:extent cx="3608070" cy="38417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08070" cy="384175"/>
                          <a:chExt cx="3608070" cy="3841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0807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8070" h="384175">
                                <a:moveTo>
                                  <a:pt x="3429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048"/>
                                </a:lnTo>
                                <a:lnTo>
                                  <a:pt x="3607612" y="384048"/>
                                </a:lnTo>
                                <a:lnTo>
                                  <a:pt x="3429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0807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2" w:right="0" w:firstLine="0"/>
                                <w:jc w:val="center"/>
                                <w:rPr>
                                  <w:rFonts w:ascii="Century Gothic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"/>
                                  <w:sz w:val="24"/>
                                </w:rPr>
                                <w:t>WHY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"/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ENGAGEMENT?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40.2771pt;width:284.1pt;height:30.25pt;mso-position-horizontal-relative:page;mso-position-vertical-relative:paragraph;z-index:-15725568;mso-wrap-distance-left:0;mso-wrap-distance-right:0" id="docshapegroup20" coordorigin="0,6806" coordsize="5682,605">
                <v:shape style="position:absolute;left:0;top:6805;width:5682;height:605" id="docshape21" coordorigin="0,6806" coordsize="5682,605" path="m5400,6806l0,6806,0,7410,5681,7410,5400,6806xe" filled="true" fillcolor="#00996b" stroked="false">
                  <v:path arrowok="t"/>
                  <v:fill type="solid"/>
                </v:shape>
                <v:shape style="position:absolute;left:0;top:6805;width:5682;height:605" type="#_x0000_t202" id="docshape22" filled="false" stroked="false">
                  <v:textbox inset="0,0,0,0">
                    <w:txbxContent>
                      <w:p>
                        <w:pPr>
                          <w:spacing w:before="149"/>
                          <w:ind w:left="12" w:right="0" w:firstLine="0"/>
                          <w:jc w:val="center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8"/>
                            <w:sz w:val="24"/>
                          </w:rPr>
                          <w:t>WHY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"/>
                            <w:sz w:val="24"/>
                          </w:rPr>
                          <w:t>COMMUNITY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4"/>
                          </w:rPr>
                          <w:t>ENGAGEMENT?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spacing w:line="249" w:lineRule="auto" w:before="173"/>
        <w:ind w:left="792" w:right="4206"/>
      </w:pPr>
      <w:r>
        <w:rPr>
          <w:color w:val="231F20"/>
        </w:rPr>
        <w:t>Community</w:t>
      </w:r>
      <w:r>
        <w:rPr>
          <w:color w:val="231F20"/>
          <w:spacing w:val="-2"/>
        </w:rPr>
        <w:t> </w:t>
      </w:r>
      <w:r>
        <w:rPr>
          <w:color w:val="231F20"/>
        </w:rPr>
        <w:t>engagement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“the</w:t>
      </w:r>
      <w:r>
        <w:rPr>
          <w:color w:val="231F20"/>
          <w:spacing w:val="-2"/>
        </w:rPr>
        <w:t> </w:t>
      </w:r>
      <w:r>
        <w:rPr>
          <w:color w:val="231F20"/>
        </w:rPr>
        <w:t>process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working</w:t>
      </w:r>
      <w:r>
        <w:rPr>
          <w:color w:val="231F20"/>
          <w:spacing w:val="-2"/>
        </w:rPr>
        <w:t> </w:t>
      </w:r>
      <w:r>
        <w:rPr>
          <w:color w:val="231F20"/>
        </w:rPr>
        <w:t>collaboratively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and through</w:t>
      </w:r>
      <w:r>
        <w:rPr>
          <w:color w:val="231F20"/>
          <w:spacing w:val="-12"/>
        </w:rPr>
        <w:t> </w:t>
      </w:r>
      <w:r>
        <w:rPr>
          <w:color w:val="231F20"/>
        </w:rPr>
        <w:t>groups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people</w:t>
      </w:r>
      <w:r>
        <w:rPr>
          <w:color w:val="231F20"/>
          <w:spacing w:val="-11"/>
        </w:rPr>
        <w:t> </w:t>
      </w:r>
      <w:r>
        <w:rPr>
          <w:color w:val="231F20"/>
        </w:rPr>
        <w:t>affiliated</w:t>
      </w:r>
      <w:r>
        <w:rPr>
          <w:color w:val="231F20"/>
          <w:spacing w:val="-12"/>
        </w:rPr>
        <w:t> </w:t>
      </w:r>
      <w:r>
        <w:rPr>
          <w:color w:val="231F20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geographic</w:t>
      </w:r>
      <w:r>
        <w:rPr>
          <w:color w:val="231F20"/>
          <w:spacing w:val="-11"/>
        </w:rPr>
        <w:t> </w:t>
      </w:r>
      <w:r>
        <w:rPr>
          <w:color w:val="231F20"/>
        </w:rPr>
        <w:t>proximity,</w:t>
      </w:r>
      <w:r>
        <w:rPr>
          <w:color w:val="231F20"/>
          <w:spacing w:val="-11"/>
        </w:rPr>
        <w:t> </w:t>
      </w:r>
      <w:r>
        <w:rPr>
          <w:color w:val="231F20"/>
        </w:rPr>
        <w:t>special</w:t>
      </w:r>
      <w:r>
        <w:rPr>
          <w:color w:val="231F20"/>
          <w:spacing w:val="-12"/>
        </w:rPr>
        <w:t> </w:t>
      </w:r>
      <w:r>
        <w:rPr>
          <w:color w:val="231F20"/>
        </w:rPr>
        <w:t>interest, or similar situations to address issues affecting the well-being of those people.” The Massachusetts Department of Public Health promotes the health and well-being of all residents by ensuring access to high-quality public health and healthcare services, and by focusing on prevention, wellness, and health equity for all people.</w:t>
      </w:r>
    </w:p>
    <w:p>
      <w:pPr>
        <w:pStyle w:val="BodyText"/>
        <w:spacing w:after="0" w:line="249" w:lineRule="auto"/>
        <w:sectPr>
          <w:headerReference w:type="default" r:id="rId5"/>
          <w:footerReference w:type="default" r:id="rId6"/>
          <w:type w:val="continuous"/>
          <w:pgSz w:w="12240" w:h="15840"/>
          <w:pgMar w:header="0" w:footer="200" w:top="2320" w:bottom="400" w:left="0" w:right="360"/>
          <w:pgNumType w:start="1"/>
        </w:sect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200" w:top="2320" w:bottom="400" w:left="0" w:right="360"/>
        </w:sectPr>
      </w:pPr>
    </w:p>
    <w:p>
      <w:pPr>
        <w:pStyle w:val="Heading1"/>
        <w:spacing w:before="135"/>
        <w:ind w:left="19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457201</wp:posOffset>
                </wp:positionH>
                <wp:positionV relativeFrom="paragraph">
                  <wp:posOffset>68580</wp:posOffset>
                </wp:positionV>
                <wp:extent cx="617220" cy="61722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17220" cy="617220"/>
                          <a:chExt cx="617220" cy="6172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1722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617220">
                                <a:moveTo>
                                  <a:pt x="308394" y="0"/>
                                </a:moveTo>
                                <a:lnTo>
                                  <a:pt x="262822" y="3343"/>
                                </a:lnTo>
                                <a:lnTo>
                                  <a:pt x="219326" y="13057"/>
                                </a:lnTo>
                                <a:lnTo>
                                  <a:pt x="178383" y="28663"/>
                                </a:lnTo>
                                <a:lnTo>
                                  <a:pt x="140471" y="49684"/>
                                </a:lnTo>
                                <a:lnTo>
                                  <a:pt x="106065" y="75644"/>
                                </a:lnTo>
                                <a:lnTo>
                                  <a:pt x="75644" y="106065"/>
                                </a:lnTo>
                                <a:lnTo>
                                  <a:pt x="49684" y="140471"/>
                                </a:lnTo>
                                <a:lnTo>
                                  <a:pt x="28663" y="178383"/>
                                </a:lnTo>
                                <a:lnTo>
                                  <a:pt x="13057" y="219326"/>
                                </a:lnTo>
                                <a:lnTo>
                                  <a:pt x="3343" y="262822"/>
                                </a:lnTo>
                                <a:lnTo>
                                  <a:pt x="0" y="308394"/>
                                </a:lnTo>
                                <a:lnTo>
                                  <a:pt x="3343" y="353965"/>
                                </a:lnTo>
                                <a:lnTo>
                                  <a:pt x="13057" y="397461"/>
                                </a:lnTo>
                                <a:lnTo>
                                  <a:pt x="28663" y="438404"/>
                                </a:lnTo>
                                <a:lnTo>
                                  <a:pt x="49684" y="476317"/>
                                </a:lnTo>
                                <a:lnTo>
                                  <a:pt x="75644" y="510722"/>
                                </a:lnTo>
                                <a:lnTo>
                                  <a:pt x="106065" y="541143"/>
                                </a:lnTo>
                                <a:lnTo>
                                  <a:pt x="140471" y="567103"/>
                                </a:lnTo>
                                <a:lnTo>
                                  <a:pt x="178383" y="588125"/>
                                </a:lnTo>
                                <a:lnTo>
                                  <a:pt x="219326" y="603730"/>
                                </a:lnTo>
                                <a:lnTo>
                                  <a:pt x="262822" y="613444"/>
                                </a:lnTo>
                                <a:lnTo>
                                  <a:pt x="308394" y="616788"/>
                                </a:lnTo>
                                <a:lnTo>
                                  <a:pt x="353965" y="613444"/>
                                </a:lnTo>
                                <a:lnTo>
                                  <a:pt x="397461" y="603730"/>
                                </a:lnTo>
                                <a:lnTo>
                                  <a:pt x="438404" y="588125"/>
                                </a:lnTo>
                                <a:lnTo>
                                  <a:pt x="476317" y="567103"/>
                                </a:lnTo>
                                <a:lnTo>
                                  <a:pt x="510722" y="541143"/>
                                </a:lnTo>
                                <a:lnTo>
                                  <a:pt x="541143" y="510722"/>
                                </a:lnTo>
                                <a:lnTo>
                                  <a:pt x="567103" y="476317"/>
                                </a:lnTo>
                                <a:lnTo>
                                  <a:pt x="588125" y="438404"/>
                                </a:lnTo>
                                <a:lnTo>
                                  <a:pt x="603730" y="397461"/>
                                </a:lnTo>
                                <a:lnTo>
                                  <a:pt x="613444" y="353965"/>
                                </a:lnTo>
                                <a:lnTo>
                                  <a:pt x="616788" y="308394"/>
                                </a:lnTo>
                                <a:lnTo>
                                  <a:pt x="613444" y="262822"/>
                                </a:lnTo>
                                <a:lnTo>
                                  <a:pt x="603730" y="219326"/>
                                </a:lnTo>
                                <a:lnTo>
                                  <a:pt x="588125" y="178383"/>
                                </a:lnTo>
                                <a:lnTo>
                                  <a:pt x="567103" y="140471"/>
                                </a:lnTo>
                                <a:lnTo>
                                  <a:pt x="541143" y="106065"/>
                                </a:lnTo>
                                <a:lnTo>
                                  <a:pt x="510722" y="75644"/>
                                </a:lnTo>
                                <a:lnTo>
                                  <a:pt x="476317" y="49684"/>
                                </a:lnTo>
                                <a:lnTo>
                                  <a:pt x="438404" y="28663"/>
                                </a:lnTo>
                                <a:lnTo>
                                  <a:pt x="397461" y="13057"/>
                                </a:lnTo>
                                <a:lnTo>
                                  <a:pt x="353965" y="3343"/>
                                </a:lnTo>
                                <a:lnTo>
                                  <a:pt x="308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1601" y="131202"/>
                            <a:ext cx="35560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4965">
                                <a:moveTo>
                                  <a:pt x="133946" y="0"/>
                                </a:moveTo>
                                <a:lnTo>
                                  <a:pt x="126884" y="1242"/>
                                </a:lnTo>
                                <a:lnTo>
                                  <a:pt x="120855" y="4678"/>
                                </a:lnTo>
                                <a:lnTo>
                                  <a:pt x="116310" y="9874"/>
                                </a:lnTo>
                                <a:lnTo>
                                  <a:pt x="113692" y="16395"/>
                                </a:lnTo>
                                <a:lnTo>
                                  <a:pt x="82050" y="16395"/>
                                </a:lnTo>
                                <a:lnTo>
                                  <a:pt x="77368" y="20358"/>
                                </a:lnTo>
                                <a:lnTo>
                                  <a:pt x="76232" y="25666"/>
                                </a:lnTo>
                                <a:lnTo>
                                  <a:pt x="18988" y="25666"/>
                                </a:lnTo>
                                <a:lnTo>
                                  <a:pt x="11653" y="27169"/>
                                </a:lnTo>
                                <a:lnTo>
                                  <a:pt x="5592" y="31265"/>
                                </a:lnTo>
                                <a:lnTo>
                                  <a:pt x="1500" y="37341"/>
                                </a:lnTo>
                                <a:lnTo>
                                  <a:pt x="0" y="44780"/>
                                </a:lnTo>
                                <a:lnTo>
                                  <a:pt x="0" y="335267"/>
                                </a:lnTo>
                                <a:lnTo>
                                  <a:pt x="1500" y="342706"/>
                                </a:lnTo>
                                <a:lnTo>
                                  <a:pt x="5594" y="348781"/>
                                </a:lnTo>
                                <a:lnTo>
                                  <a:pt x="11669" y="352878"/>
                                </a:lnTo>
                                <a:lnTo>
                                  <a:pt x="19113" y="354380"/>
                                </a:lnTo>
                                <a:lnTo>
                                  <a:pt x="248780" y="354380"/>
                                </a:lnTo>
                                <a:lnTo>
                                  <a:pt x="256224" y="352878"/>
                                </a:lnTo>
                                <a:lnTo>
                                  <a:pt x="262299" y="348781"/>
                                </a:lnTo>
                                <a:lnTo>
                                  <a:pt x="264345" y="345744"/>
                                </a:lnTo>
                                <a:lnTo>
                                  <a:pt x="13335" y="345744"/>
                                </a:lnTo>
                                <a:lnTo>
                                  <a:pt x="8623" y="341033"/>
                                </a:lnTo>
                                <a:lnTo>
                                  <a:pt x="8623" y="39014"/>
                                </a:lnTo>
                                <a:lnTo>
                                  <a:pt x="13322" y="34315"/>
                                </a:lnTo>
                                <a:lnTo>
                                  <a:pt x="84632" y="34315"/>
                                </a:lnTo>
                                <a:lnTo>
                                  <a:pt x="84632" y="26390"/>
                                </a:lnTo>
                                <a:lnTo>
                                  <a:pt x="86029" y="24993"/>
                                </a:lnTo>
                                <a:lnTo>
                                  <a:pt x="119964" y="24993"/>
                                </a:lnTo>
                                <a:lnTo>
                                  <a:pt x="121920" y="23063"/>
                                </a:lnTo>
                                <a:lnTo>
                                  <a:pt x="121920" y="14020"/>
                                </a:lnTo>
                                <a:lnTo>
                                  <a:pt x="127304" y="8635"/>
                                </a:lnTo>
                                <a:lnTo>
                                  <a:pt x="150483" y="8635"/>
                                </a:lnTo>
                                <a:lnTo>
                                  <a:pt x="147031" y="4678"/>
                                </a:lnTo>
                                <a:lnTo>
                                  <a:pt x="141008" y="1242"/>
                                </a:lnTo>
                                <a:lnTo>
                                  <a:pt x="133946" y="0"/>
                                </a:lnTo>
                                <a:close/>
                              </a:path>
                              <a:path w="355600" h="354965">
                                <a:moveTo>
                                  <a:pt x="267882" y="238721"/>
                                </a:moveTo>
                                <a:lnTo>
                                  <a:pt x="259257" y="238721"/>
                                </a:lnTo>
                                <a:lnTo>
                                  <a:pt x="259257" y="341033"/>
                                </a:lnTo>
                                <a:lnTo>
                                  <a:pt x="254546" y="345744"/>
                                </a:lnTo>
                                <a:lnTo>
                                  <a:pt x="264345" y="345744"/>
                                </a:lnTo>
                                <a:lnTo>
                                  <a:pt x="266393" y="342706"/>
                                </a:lnTo>
                                <a:lnTo>
                                  <a:pt x="267893" y="335267"/>
                                </a:lnTo>
                                <a:lnTo>
                                  <a:pt x="267882" y="238721"/>
                                </a:lnTo>
                                <a:close/>
                              </a:path>
                              <a:path w="355600" h="354965">
                                <a:moveTo>
                                  <a:pt x="84632" y="34315"/>
                                </a:moveTo>
                                <a:lnTo>
                                  <a:pt x="75996" y="34315"/>
                                </a:lnTo>
                                <a:lnTo>
                                  <a:pt x="75996" y="45846"/>
                                </a:lnTo>
                                <a:lnTo>
                                  <a:pt x="22085" y="45846"/>
                                </a:lnTo>
                                <a:lnTo>
                                  <a:pt x="20129" y="47777"/>
                                </a:lnTo>
                                <a:lnTo>
                                  <a:pt x="20154" y="332295"/>
                                </a:lnTo>
                                <a:lnTo>
                                  <a:pt x="22059" y="334225"/>
                                </a:lnTo>
                                <a:lnTo>
                                  <a:pt x="245745" y="334225"/>
                                </a:lnTo>
                                <a:lnTo>
                                  <a:pt x="247713" y="332295"/>
                                </a:lnTo>
                                <a:lnTo>
                                  <a:pt x="247714" y="325539"/>
                                </a:lnTo>
                                <a:lnTo>
                                  <a:pt x="28803" y="325539"/>
                                </a:lnTo>
                                <a:lnTo>
                                  <a:pt x="28803" y="54470"/>
                                </a:lnTo>
                                <a:lnTo>
                                  <a:pt x="247726" y="54470"/>
                                </a:lnTo>
                                <a:lnTo>
                                  <a:pt x="247726" y="51879"/>
                                </a:lnTo>
                                <a:lnTo>
                                  <a:pt x="86029" y="51879"/>
                                </a:lnTo>
                                <a:lnTo>
                                  <a:pt x="84632" y="50482"/>
                                </a:lnTo>
                                <a:lnTo>
                                  <a:pt x="84632" y="34315"/>
                                </a:lnTo>
                                <a:close/>
                              </a:path>
                              <a:path w="355600" h="354965">
                                <a:moveTo>
                                  <a:pt x="247725" y="252615"/>
                                </a:moveTo>
                                <a:lnTo>
                                  <a:pt x="239064" y="252615"/>
                                </a:lnTo>
                                <a:lnTo>
                                  <a:pt x="239064" y="325539"/>
                                </a:lnTo>
                                <a:lnTo>
                                  <a:pt x="247714" y="325539"/>
                                </a:lnTo>
                                <a:lnTo>
                                  <a:pt x="247725" y="252615"/>
                                </a:lnTo>
                                <a:close/>
                              </a:path>
                              <a:path w="355600" h="354965">
                                <a:moveTo>
                                  <a:pt x="172821" y="267411"/>
                                </a:moveTo>
                                <a:lnTo>
                                  <a:pt x="51841" y="267411"/>
                                </a:lnTo>
                                <a:lnTo>
                                  <a:pt x="49911" y="269366"/>
                                </a:lnTo>
                                <a:lnTo>
                                  <a:pt x="49949" y="274154"/>
                                </a:lnTo>
                                <a:lnTo>
                                  <a:pt x="51866" y="276059"/>
                                </a:lnTo>
                                <a:lnTo>
                                  <a:pt x="172859" y="276059"/>
                                </a:lnTo>
                                <a:lnTo>
                                  <a:pt x="174790" y="274154"/>
                                </a:lnTo>
                                <a:lnTo>
                                  <a:pt x="174790" y="269366"/>
                                </a:lnTo>
                                <a:lnTo>
                                  <a:pt x="172821" y="267411"/>
                                </a:lnTo>
                                <a:close/>
                              </a:path>
                              <a:path w="355600" h="354965">
                                <a:moveTo>
                                  <a:pt x="247726" y="54470"/>
                                </a:moveTo>
                                <a:lnTo>
                                  <a:pt x="239077" y="54470"/>
                                </a:lnTo>
                                <a:lnTo>
                                  <a:pt x="239102" y="190004"/>
                                </a:lnTo>
                                <a:lnTo>
                                  <a:pt x="224891" y="214579"/>
                                </a:lnTo>
                                <a:lnTo>
                                  <a:pt x="224572" y="215176"/>
                                </a:lnTo>
                                <a:lnTo>
                                  <a:pt x="224358" y="215747"/>
                                </a:lnTo>
                                <a:lnTo>
                                  <a:pt x="224320" y="216395"/>
                                </a:lnTo>
                                <a:lnTo>
                                  <a:pt x="221424" y="251777"/>
                                </a:lnTo>
                                <a:lnTo>
                                  <a:pt x="222973" y="254723"/>
                                </a:lnTo>
                                <a:lnTo>
                                  <a:pt x="225679" y="256273"/>
                                </a:lnTo>
                                <a:lnTo>
                                  <a:pt x="226961" y="256984"/>
                                </a:lnTo>
                                <a:lnTo>
                                  <a:pt x="228320" y="257352"/>
                                </a:lnTo>
                                <a:lnTo>
                                  <a:pt x="231305" y="257352"/>
                                </a:lnTo>
                                <a:lnTo>
                                  <a:pt x="232545" y="256984"/>
                                </a:lnTo>
                                <a:lnTo>
                                  <a:pt x="232765" y="256984"/>
                                </a:lnTo>
                                <a:lnTo>
                                  <a:pt x="239064" y="252615"/>
                                </a:lnTo>
                                <a:lnTo>
                                  <a:pt x="247725" y="252615"/>
                                </a:lnTo>
                                <a:lnTo>
                                  <a:pt x="247725" y="248145"/>
                                </a:lnTo>
                                <a:lnTo>
                                  <a:pt x="230416" y="248145"/>
                                </a:lnTo>
                                <a:lnTo>
                                  <a:pt x="232384" y="223926"/>
                                </a:lnTo>
                                <a:lnTo>
                                  <a:pt x="249688" y="223926"/>
                                </a:lnTo>
                                <a:lnTo>
                                  <a:pt x="234530" y="215176"/>
                                </a:lnTo>
                                <a:lnTo>
                                  <a:pt x="257706" y="175044"/>
                                </a:lnTo>
                                <a:lnTo>
                                  <a:pt x="247726" y="175044"/>
                                </a:lnTo>
                                <a:lnTo>
                                  <a:pt x="247726" y="54470"/>
                                </a:lnTo>
                                <a:close/>
                              </a:path>
                              <a:path w="355600" h="354965">
                                <a:moveTo>
                                  <a:pt x="249688" y="223926"/>
                                </a:moveTo>
                                <a:lnTo>
                                  <a:pt x="232384" y="223926"/>
                                </a:lnTo>
                                <a:lnTo>
                                  <a:pt x="250355" y="234340"/>
                                </a:lnTo>
                                <a:lnTo>
                                  <a:pt x="230416" y="248145"/>
                                </a:lnTo>
                                <a:lnTo>
                                  <a:pt x="247725" y="248145"/>
                                </a:lnTo>
                                <a:lnTo>
                                  <a:pt x="247726" y="246672"/>
                                </a:lnTo>
                                <a:lnTo>
                                  <a:pt x="259257" y="238721"/>
                                </a:lnTo>
                                <a:lnTo>
                                  <a:pt x="267882" y="238721"/>
                                </a:lnTo>
                                <a:lnTo>
                                  <a:pt x="267881" y="228079"/>
                                </a:lnTo>
                                <a:lnTo>
                                  <a:pt x="256882" y="228079"/>
                                </a:lnTo>
                                <a:lnTo>
                                  <a:pt x="249688" y="223926"/>
                                </a:lnTo>
                                <a:close/>
                              </a:path>
                              <a:path w="355600" h="354965">
                                <a:moveTo>
                                  <a:pt x="216039" y="234734"/>
                                </a:moveTo>
                                <a:lnTo>
                                  <a:pt x="51841" y="234734"/>
                                </a:lnTo>
                                <a:lnTo>
                                  <a:pt x="49911" y="236689"/>
                                </a:lnTo>
                                <a:lnTo>
                                  <a:pt x="49961" y="241477"/>
                                </a:lnTo>
                                <a:lnTo>
                                  <a:pt x="51866" y="243382"/>
                                </a:lnTo>
                                <a:lnTo>
                                  <a:pt x="216065" y="243382"/>
                                </a:lnTo>
                                <a:lnTo>
                                  <a:pt x="217995" y="241477"/>
                                </a:lnTo>
                                <a:lnTo>
                                  <a:pt x="217995" y="236689"/>
                                </a:lnTo>
                                <a:lnTo>
                                  <a:pt x="216039" y="234734"/>
                                </a:lnTo>
                                <a:close/>
                              </a:path>
                              <a:path w="355600" h="354965">
                                <a:moveTo>
                                  <a:pt x="329721" y="80302"/>
                                </a:moveTo>
                                <a:lnTo>
                                  <a:pt x="312420" y="80302"/>
                                </a:lnTo>
                                <a:lnTo>
                                  <a:pt x="334772" y="93205"/>
                                </a:lnTo>
                                <a:lnTo>
                                  <a:pt x="256882" y="228079"/>
                                </a:lnTo>
                                <a:lnTo>
                                  <a:pt x="267881" y="228079"/>
                                </a:lnTo>
                                <a:lnTo>
                                  <a:pt x="267881" y="226275"/>
                                </a:lnTo>
                                <a:lnTo>
                                  <a:pt x="349031" y="85699"/>
                                </a:lnTo>
                                <a:lnTo>
                                  <a:pt x="339077" y="85699"/>
                                </a:lnTo>
                                <a:lnTo>
                                  <a:pt x="329721" y="80302"/>
                                </a:lnTo>
                                <a:close/>
                              </a:path>
                              <a:path w="355600" h="354965">
                                <a:moveTo>
                                  <a:pt x="216039" y="202031"/>
                                </a:moveTo>
                                <a:lnTo>
                                  <a:pt x="51841" y="202031"/>
                                </a:lnTo>
                                <a:lnTo>
                                  <a:pt x="49911" y="204000"/>
                                </a:lnTo>
                                <a:lnTo>
                                  <a:pt x="49936" y="208775"/>
                                </a:lnTo>
                                <a:lnTo>
                                  <a:pt x="51866" y="210692"/>
                                </a:lnTo>
                                <a:lnTo>
                                  <a:pt x="216065" y="210692"/>
                                </a:lnTo>
                                <a:lnTo>
                                  <a:pt x="217995" y="208775"/>
                                </a:lnTo>
                                <a:lnTo>
                                  <a:pt x="217995" y="204000"/>
                                </a:lnTo>
                                <a:lnTo>
                                  <a:pt x="216039" y="202031"/>
                                </a:lnTo>
                                <a:close/>
                              </a:path>
                              <a:path w="355600" h="354965">
                                <a:moveTo>
                                  <a:pt x="216039" y="169354"/>
                                </a:moveTo>
                                <a:lnTo>
                                  <a:pt x="51841" y="169354"/>
                                </a:lnTo>
                                <a:lnTo>
                                  <a:pt x="49911" y="171310"/>
                                </a:lnTo>
                                <a:lnTo>
                                  <a:pt x="49911" y="176060"/>
                                </a:lnTo>
                                <a:lnTo>
                                  <a:pt x="51866" y="178015"/>
                                </a:lnTo>
                                <a:lnTo>
                                  <a:pt x="216065" y="178015"/>
                                </a:lnTo>
                                <a:lnTo>
                                  <a:pt x="217995" y="176060"/>
                                </a:lnTo>
                                <a:lnTo>
                                  <a:pt x="217995" y="171310"/>
                                </a:lnTo>
                                <a:lnTo>
                                  <a:pt x="216039" y="169354"/>
                                </a:lnTo>
                                <a:close/>
                              </a:path>
                              <a:path w="355600" h="354965">
                                <a:moveTo>
                                  <a:pt x="264338" y="34315"/>
                                </a:moveTo>
                                <a:lnTo>
                                  <a:pt x="254546" y="34315"/>
                                </a:lnTo>
                                <a:lnTo>
                                  <a:pt x="259257" y="39014"/>
                                </a:lnTo>
                                <a:lnTo>
                                  <a:pt x="259257" y="155105"/>
                                </a:lnTo>
                                <a:lnTo>
                                  <a:pt x="247726" y="175044"/>
                                </a:lnTo>
                                <a:lnTo>
                                  <a:pt x="257706" y="175044"/>
                                </a:lnTo>
                                <a:lnTo>
                                  <a:pt x="277861" y="140144"/>
                                </a:lnTo>
                                <a:lnTo>
                                  <a:pt x="267881" y="140144"/>
                                </a:lnTo>
                                <a:lnTo>
                                  <a:pt x="267881" y="44780"/>
                                </a:lnTo>
                                <a:lnTo>
                                  <a:pt x="266378" y="37341"/>
                                </a:lnTo>
                                <a:lnTo>
                                  <a:pt x="264338" y="34315"/>
                                </a:lnTo>
                                <a:close/>
                              </a:path>
                              <a:path w="355600" h="354965">
                                <a:moveTo>
                                  <a:pt x="216039" y="136664"/>
                                </a:moveTo>
                                <a:lnTo>
                                  <a:pt x="51841" y="136664"/>
                                </a:lnTo>
                                <a:lnTo>
                                  <a:pt x="49911" y="138620"/>
                                </a:lnTo>
                                <a:lnTo>
                                  <a:pt x="49936" y="143408"/>
                                </a:lnTo>
                                <a:lnTo>
                                  <a:pt x="51841" y="145338"/>
                                </a:lnTo>
                                <a:lnTo>
                                  <a:pt x="216052" y="145338"/>
                                </a:lnTo>
                                <a:lnTo>
                                  <a:pt x="217995" y="143408"/>
                                </a:lnTo>
                                <a:lnTo>
                                  <a:pt x="217995" y="138620"/>
                                </a:lnTo>
                                <a:lnTo>
                                  <a:pt x="216039" y="136664"/>
                                </a:lnTo>
                                <a:close/>
                              </a:path>
                              <a:path w="355600" h="354965">
                                <a:moveTo>
                                  <a:pt x="332816" y="48450"/>
                                </a:moveTo>
                                <a:lnTo>
                                  <a:pt x="321691" y="51422"/>
                                </a:lnTo>
                                <a:lnTo>
                                  <a:pt x="317055" y="54978"/>
                                </a:lnTo>
                                <a:lnTo>
                                  <a:pt x="314198" y="59956"/>
                                </a:lnTo>
                                <a:lnTo>
                                  <a:pt x="267881" y="140144"/>
                                </a:lnTo>
                                <a:lnTo>
                                  <a:pt x="277861" y="140144"/>
                                </a:lnTo>
                                <a:lnTo>
                                  <a:pt x="312420" y="80302"/>
                                </a:lnTo>
                                <a:lnTo>
                                  <a:pt x="329721" y="80302"/>
                                </a:lnTo>
                                <a:lnTo>
                                  <a:pt x="316712" y="72796"/>
                                </a:lnTo>
                                <a:lnTo>
                                  <a:pt x="321652" y="64274"/>
                                </a:lnTo>
                                <a:lnTo>
                                  <a:pt x="323342" y="61290"/>
                                </a:lnTo>
                                <a:lnTo>
                                  <a:pt x="326148" y="59169"/>
                                </a:lnTo>
                                <a:lnTo>
                                  <a:pt x="332841" y="57378"/>
                                </a:lnTo>
                                <a:lnTo>
                                  <a:pt x="350444" y="57378"/>
                                </a:lnTo>
                                <a:lnTo>
                                  <a:pt x="348603" y="54978"/>
                                </a:lnTo>
                                <a:lnTo>
                                  <a:pt x="347769" y="54470"/>
                                </a:lnTo>
                                <a:lnTo>
                                  <a:pt x="338607" y="49199"/>
                                </a:lnTo>
                                <a:lnTo>
                                  <a:pt x="332816" y="48450"/>
                                </a:lnTo>
                                <a:close/>
                              </a:path>
                              <a:path w="355600" h="354965">
                                <a:moveTo>
                                  <a:pt x="216039" y="103987"/>
                                </a:moveTo>
                                <a:lnTo>
                                  <a:pt x="51841" y="103987"/>
                                </a:lnTo>
                                <a:lnTo>
                                  <a:pt x="49911" y="105943"/>
                                </a:lnTo>
                                <a:lnTo>
                                  <a:pt x="49948" y="110731"/>
                                </a:lnTo>
                                <a:lnTo>
                                  <a:pt x="51841" y="112648"/>
                                </a:lnTo>
                                <a:lnTo>
                                  <a:pt x="216065" y="112648"/>
                                </a:lnTo>
                                <a:lnTo>
                                  <a:pt x="217995" y="110731"/>
                                </a:lnTo>
                                <a:lnTo>
                                  <a:pt x="217995" y="105943"/>
                                </a:lnTo>
                                <a:lnTo>
                                  <a:pt x="216039" y="103987"/>
                                </a:lnTo>
                                <a:close/>
                              </a:path>
                              <a:path w="355600" h="354965">
                                <a:moveTo>
                                  <a:pt x="350444" y="57378"/>
                                </a:moveTo>
                                <a:lnTo>
                                  <a:pt x="332841" y="57378"/>
                                </a:lnTo>
                                <a:lnTo>
                                  <a:pt x="336308" y="57823"/>
                                </a:lnTo>
                                <a:lnTo>
                                  <a:pt x="339255" y="59562"/>
                                </a:lnTo>
                                <a:lnTo>
                                  <a:pt x="342255" y="61290"/>
                                </a:lnTo>
                                <a:lnTo>
                                  <a:pt x="344347" y="64046"/>
                                </a:lnTo>
                                <a:lnTo>
                                  <a:pt x="345249" y="67386"/>
                                </a:lnTo>
                                <a:lnTo>
                                  <a:pt x="346189" y="70738"/>
                                </a:lnTo>
                                <a:lnTo>
                                  <a:pt x="345744" y="74193"/>
                                </a:lnTo>
                                <a:lnTo>
                                  <a:pt x="344004" y="77165"/>
                                </a:lnTo>
                                <a:lnTo>
                                  <a:pt x="339077" y="85699"/>
                                </a:lnTo>
                                <a:lnTo>
                                  <a:pt x="349031" y="85699"/>
                                </a:lnTo>
                                <a:lnTo>
                                  <a:pt x="351472" y="81470"/>
                                </a:lnTo>
                                <a:lnTo>
                                  <a:pt x="354368" y="76542"/>
                                </a:lnTo>
                                <a:lnTo>
                                  <a:pt x="355117" y="70738"/>
                                </a:lnTo>
                                <a:lnTo>
                                  <a:pt x="352225" y="59956"/>
                                </a:lnTo>
                                <a:lnTo>
                                  <a:pt x="352120" y="59562"/>
                                </a:lnTo>
                                <a:lnTo>
                                  <a:pt x="350444" y="57378"/>
                                </a:lnTo>
                                <a:close/>
                              </a:path>
                              <a:path w="355600" h="354965">
                                <a:moveTo>
                                  <a:pt x="190334" y="54470"/>
                                </a:moveTo>
                                <a:lnTo>
                                  <a:pt x="77546" y="54470"/>
                                </a:lnTo>
                                <a:lnTo>
                                  <a:pt x="79572" y="58064"/>
                                </a:lnTo>
                                <a:lnTo>
                                  <a:pt x="83350" y="60515"/>
                                </a:lnTo>
                                <a:lnTo>
                                  <a:pt x="184581" y="60515"/>
                                </a:lnTo>
                                <a:lnTo>
                                  <a:pt x="188353" y="58064"/>
                                </a:lnTo>
                                <a:lnTo>
                                  <a:pt x="190334" y="54470"/>
                                </a:lnTo>
                                <a:close/>
                              </a:path>
                              <a:path w="355600" h="354965">
                                <a:moveTo>
                                  <a:pt x="150483" y="8635"/>
                                </a:moveTo>
                                <a:lnTo>
                                  <a:pt x="140589" y="8635"/>
                                </a:lnTo>
                                <a:lnTo>
                                  <a:pt x="145986" y="14020"/>
                                </a:lnTo>
                                <a:lnTo>
                                  <a:pt x="146011" y="23063"/>
                                </a:lnTo>
                                <a:lnTo>
                                  <a:pt x="147904" y="24993"/>
                                </a:lnTo>
                                <a:lnTo>
                                  <a:pt x="181864" y="24993"/>
                                </a:lnTo>
                                <a:lnTo>
                                  <a:pt x="183273" y="26390"/>
                                </a:lnTo>
                                <a:lnTo>
                                  <a:pt x="183260" y="50482"/>
                                </a:lnTo>
                                <a:lnTo>
                                  <a:pt x="181851" y="51879"/>
                                </a:lnTo>
                                <a:lnTo>
                                  <a:pt x="247726" y="51879"/>
                                </a:lnTo>
                                <a:lnTo>
                                  <a:pt x="247726" y="47777"/>
                                </a:lnTo>
                                <a:lnTo>
                                  <a:pt x="245820" y="45846"/>
                                </a:lnTo>
                                <a:lnTo>
                                  <a:pt x="191884" y="45846"/>
                                </a:lnTo>
                                <a:lnTo>
                                  <a:pt x="191884" y="34315"/>
                                </a:lnTo>
                                <a:lnTo>
                                  <a:pt x="264338" y="34315"/>
                                </a:lnTo>
                                <a:lnTo>
                                  <a:pt x="262281" y="31265"/>
                                </a:lnTo>
                                <a:lnTo>
                                  <a:pt x="256206" y="27169"/>
                                </a:lnTo>
                                <a:lnTo>
                                  <a:pt x="248767" y="25666"/>
                                </a:lnTo>
                                <a:lnTo>
                                  <a:pt x="191617" y="25666"/>
                                </a:lnTo>
                                <a:lnTo>
                                  <a:pt x="190487" y="20358"/>
                                </a:lnTo>
                                <a:lnTo>
                                  <a:pt x="185762" y="16395"/>
                                </a:lnTo>
                                <a:lnTo>
                                  <a:pt x="154152" y="16395"/>
                                </a:lnTo>
                                <a:lnTo>
                                  <a:pt x="151563" y="9874"/>
                                </a:lnTo>
                                <a:lnTo>
                                  <a:pt x="150483" y="8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099pt;margin-top:5.400069pt;width:48.6pt;height:48.6pt;mso-position-horizontal-relative:page;mso-position-vertical-relative:paragraph;z-index:15735808" id="docshapegroup23" coordorigin="720,108" coordsize="972,972">
                <v:shape style="position:absolute;left:720;top:108;width:972;height:972" id="docshape24" coordorigin="720,108" coordsize="972,972" path="m1206,108l1134,113,1065,129,1001,153,941,186,887,227,839,275,798,329,765,389,741,453,725,522,720,594,725,665,741,734,765,798,798,858,839,912,887,960,941,1001,1001,1034,1065,1059,1134,1074,1206,1079,1277,1074,1346,1059,1410,1034,1470,1001,1524,960,1572,912,1613,858,1646,798,1671,734,1686,665,1691,594,1686,522,1671,453,1646,389,1613,329,1572,275,1524,227,1470,186,1410,153,1346,129,1277,113,1206,108xe" filled="true" fillcolor="#00996b" stroked="false">
                  <v:path arrowok="t"/>
                  <v:fill type="solid"/>
                </v:shape>
                <v:shape style="position:absolute;left:990;top:314;width:560;height:559" id="docshape25" coordorigin="990,315" coordsize="560,559" path="m1201,315l1190,317,1181,322,1173,330,1169,340,1119,340,1112,347,1110,355,1020,355,1009,357,999,364,993,373,990,385,990,843,993,854,999,864,1009,870,1020,873,1382,873,1394,870,1403,864,1407,859,1011,859,1004,852,1004,376,1011,369,1124,369,1124,356,1126,354,1179,354,1182,351,1182,337,1191,328,1227,328,1222,322,1212,317,1201,315xm1412,691l1399,691,1399,852,1391,859,1407,859,1410,854,1412,843,1412,691xm1124,369l1110,369,1110,387,1025,387,1022,390,1022,838,1025,841,1377,841,1380,838,1380,827,1036,827,1036,400,1380,400,1380,396,1126,396,1124,394,1124,369xm1380,712l1367,712,1367,827,1380,827,1380,712xm1262,736l1072,736,1069,739,1069,746,1072,749,1262,749,1265,746,1265,739,1262,736xm1380,400l1367,400,1367,614,1344,653,1344,653,1344,654,1343,655,1339,711,1341,716,1346,718,1348,719,1350,720,1354,720,1356,719,1357,719,1367,712,1380,712,1380,705,1353,705,1356,667,1383,667,1360,653,1396,590,1380,590,1380,400xm1383,667l1356,667,1384,684,1353,705,1380,705,1380,703,1399,691,1412,691,1412,674,1395,674,1383,667xm1330,684l1072,684,1069,687,1069,695,1072,698,1330,698,1334,695,1334,687,1330,684xm1509,441l1482,441,1517,461,1395,674,1412,674,1412,671,1540,450,1524,450,1509,441xm1330,633l1072,633,1069,636,1069,643,1072,646,1330,646,1334,643,1334,636,1330,633xm1330,581l1072,581,1069,584,1069,592,1072,595,1330,595,1334,592,1334,584,1330,581xm1407,369l1391,369,1399,376,1399,559,1380,590,1396,590,1428,535,1412,535,1412,385,1410,373,1407,369xm1330,530l1072,530,1069,533,1069,540,1072,543,1330,543,1334,540,1334,533,1330,530xm1514,391l1497,396,1490,401,1485,409,1412,535,1428,535,1482,441,1509,441,1489,429,1497,416,1499,411,1504,408,1514,405,1542,405,1539,401,1538,400,1523,392,1514,391xm1330,478l1072,478,1069,481,1069,489,1072,492,1330,492,1334,489,1334,481,1330,478xm1542,405l1514,405,1520,406,1524,408,1529,411,1533,415,1534,421,1535,426,1535,431,1532,436,1524,450,1540,450,1544,443,1548,435,1549,426,1545,409,1545,408,1542,405xm1290,400l1112,400,1116,406,1121,410,1281,410,1287,406,1290,400xm1227,328l1212,328,1220,337,1220,351,1223,354,1277,354,1279,356,1279,394,1277,396,1380,396,1380,390,1377,387,1292,387,1292,369,1407,369,1403,364,1394,357,1382,355,1292,355,1290,347,1283,340,1233,340,1229,330,1227,32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C2649"/>
          <w:spacing w:val="-2"/>
          <w:w w:val="105"/>
        </w:rPr>
        <w:t>Overview</w:t>
      </w:r>
    </w:p>
    <w:p>
      <w:pPr>
        <w:pStyle w:val="BodyText"/>
        <w:spacing w:line="249" w:lineRule="auto" w:before="192"/>
        <w:ind w:left="1841"/>
      </w:pPr>
      <w:r>
        <w:rPr>
          <w:color w:val="231F20"/>
        </w:rPr>
        <w:t>The 2023 Stakeholder Listening Sessions Report, hosted by the Office of Problem Gambling Services, details the</w:t>
      </w:r>
      <w:r>
        <w:rPr>
          <w:color w:val="231F20"/>
          <w:spacing w:val="40"/>
        </w:rPr>
        <w:t> </w:t>
      </w:r>
      <w:r>
        <w:rPr>
          <w:color w:val="231F20"/>
        </w:rPr>
        <w:t>findings from community</w:t>
      </w:r>
      <w:r>
        <w:rPr>
          <w:color w:val="231F20"/>
          <w:spacing w:val="-13"/>
        </w:rPr>
        <w:t> </w:t>
      </w:r>
      <w:r>
        <w:rPr>
          <w:color w:val="231F20"/>
        </w:rPr>
        <w:t>engagement</w:t>
      </w:r>
      <w:r>
        <w:rPr>
          <w:color w:val="231F20"/>
          <w:spacing w:val="-12"/>
        </w:rPr>
        <w:t> </w:t>
      </w:r>
      <w:r>
        <w:rPr>
          <w:color w:val="231F20"/>
        </w:rPr>
        <w:t>sessions</w:t>
      </w:r>
      <w:r>
        <w:rPr>
          <w:color w:val="231F20"/>
          <w:spacing w:val="-13"/>
        </w:rPr>
        <w:t> </w:t>
      </w:r>
      <w:r>
        <w:rPr>
          <w:color w:val="231F20"/>
        </w:rPr>
        <w:t>designed</w:t>
      </w:r>
      <w:r>
        <w:rPr>
          <w:color w:val="231F20"/>
          <w:spacing w:val="-12"/>
        </w:rPr>
        <w:t> </w:t>
      </w:r>
      <w:r>
        <w:rPr>
          <w:color w:val="231F20"/>
        </w:rPr>
        <w:t>to gather feedback to inform</w:t>
      </w:r>
      <w:r>
        <w:rPr>
          <w:color w:val="231F20"/>
          <w:spacing w:val="40"/>
        </w:rPr>
        <w:t> </w:t>
      </w:r>
      <w:r>
        <w:rPr>
          <w:color w:val="231F20"/>
        </w:rPr>
        <w:t>future priorities and programs. These sessions focused</w:t>
      </w:r>
    </w:p>
    <w:p>
      <w:pPr>
        <w:pStyle w:val="BodyText"/>
        <w:spacing w:line="249" w:lineRule="auto" w:before="4"/>
        <w:ind w:left="1841" w:right="266"/>
      </w:pPr>
      <w:r>
        <w:rPr>
          <w:color w:val="231F20"/>
        </w:rPr>
        <w:t>on the impact of sports wagering,</w:t>
      </w:r>
      <w:r>
        <w:rPr>
          <w:color w:val="231F20"/>
          <w:spacing w:val="40"/>
        </w:rPr>
        <w:t> </w:t>
      </w:r>
      <w:r>
        <w:rPr>
          <w:color w:val="231F20"/>
        </w:rPr>
        <w:t>media advertising,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community</w:t>
      </w:r>
      <w:r>
        <w:rPr>
          <w:color w:val="231F20"/>
          <w:spacing w:val="-13"/>
        </w:rPr>
        <w:t> </w:t>
      </w:r>
      <w:r>
        <w:rPr>
          <w:color w:val="231F20"/>
        </w:rPr>
        <w:t>interventions, seeking to understand and</w:t>
      </w:r>
      <w:r>
        <w:rPr>
          <w:color w:val="231F20"/>
          <w:spacing w:val="40"/>
        </w:rPr>
        <w:t> </w:t>
      </w:r>
      <w:r>
        <w:rPr>
          <w:color w:val="231F20"/>
        </w:rPr>
        <w:t>mitigate gambling-related harms while promoting health equity.</w:t>
      </w:r>
    </w:p>
    <w:p>
      <w:pPr>
        <w:pStyle w:val="Heading1"/>
        <w:ind w:left="1667"/>
      </w:pPr>
      <w:r>
        <w:rPr>
          <w:b w:val="0"/>
        </w:rPr>
        <w:br w:type="column"/>
      </w:r>
      <w:r>
        <w:rPr>
          <w:color w:val="0C2649"/>
          <w:spacing w:val="-5"/>
          <w:w w:val="105"/>
        </w:rPr>
        <w:t>Key</w:t>
      </w:r>
      <w:r>
        <w:rPr>
          <w:color w:val="0C2649"/>
          <w:spacing w:val="-24"/>
          <w:w w:val="105"/>
        </w:rPr>
        <w:t> </w:t>
      </w:r>
      <w:r>
        <w:rPr>
          <w:color w:val="0C2649"/>
          <w:spacing w:val="-2"/>
          <w:w w:val="110"/>
        </w:rPr>
        <w:t>Findings</w:t>
      </w:r>
    </w:p>
    <w:p>
      <w:pPr>
        <w:pStyle w:val="BodyText"/>
        <w:spacing w:line="249" w:lineRule="auto" w:before="192"/>
        <w:ind w:left="1619" w:right="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4068272</wp:posOffset>
                </wp:positionH>
                <wp:positionV relativeFrom="paragraph">
                  <wp:posOffset>-186217</wp:posOffset>
                </wp:positionV>
                <wp:extent cx="617220" cy="61722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17220" cy="617220"/>
                          <a:chExt cx="617220" cy="6172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1722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617220">
                                <a:moveTo>
                                  <a:pt x="308394" y="0"/>
                                </a:moveTo>
                                <a:lnTo>
                                  <a:pt x="262822" y="3343"/>
                                </a:lnTo>
                                <a:lnTo>
                                  <a:pt x="219326" y="13057"/>
                                </a:lnTo>
                                <a:lnTo>
                                  <a:pt x="178383" y="28663"/>
                                </a:lnTo>
                                <a:lnTo>
                                  <a:pt x="140471" y="49684"/>
                                </a:lnTo>
                                <a:lnTo>
                                  <a:pt x="106065" y="75644"/>
                                </a:lnTo>
                                <a:lnTo>
                                  <a:pt x="75644" y="106065"/>
                                </a:lnTo>
                                <a:lnTo>
                                  <a:pt x="49684" y="140471"/>
                                </a:lnTo>
                                <a:lnTo>
                                  <a:pt x="28663" y="178383"/>
                                </a:lnTo>
                                <a:lnTo>
                                  <a:pt x="13057" y="219326"/>
                                </a:lnTo>
                                <a:lnTo>
                                  <a:pt x="3343" y="262822"/>
                                </a:lnTo>
                                <a:lnTo>
                                  <a:pt x="0" y="308394"/>
                                </a:lnTo>
                                <a:lnTo>
                                  <a:pt x="3343" y="353965"/>
                                </a:lnTo>
                                <a:lnTo>
                                  <a:pt x="13057" y="397461"/>
                                </a:lnTo>
                                <a:lnTo>
                                  <a:pt x="28663" y="438404"/>
                                </a:lnTo>
                                <a:lnTo>
                                  <a:pt x="49684" y="476317"/>
                                </a:lnTo>
                                <a:lnTo>
                                  <a:pt x="75644" y="510722"/>
                                </a:lnTo>
                                <a:lnTo>
                                  <a:pt x="106065" y="541143"/>
                                </a:lnTo>
                                <a:lnTo>
                                  <a:pt x="140471" y="567103"/>
                                </a:lnTo>
                                <a:lnTo>
                                  <a:pt x="178383" y="588125"/>
                                </a:lnTo>
                                <a:lnTo>
                                  <a:pt x="219326" y="603730"/>
                                </a:lnTo>
                                <a:lnTo>
                                  <a:pt x="262822" y="613444"/>
                                </a:lnTo>
                                <a:lnTo>
                                  <a:pt x="308394" y="616788"/>
                                </a:lnTo>
                                <a:lnTo>
                                  <a:pt x="353965" y="613444"/>
                                </a:lnTo>
                                <a:lnTo>
                                  <a:pt x="397461" y="603730"/>
                                </a:lnTo>
                                <a:lnTo>
                                  <a:pt x="438404" y="588125"/>
                                </a:lnTo>
                                <a:lnTo>
                                  <a:pt x="476317" y="567103"/>
                                </a:lnTo>
                                <a:lnTo>
                                  <a:pt x="510722" y="541143"/>
                                </a:lnTo>
                                <a:lnTo>
                                  <a:pt x="541143" y="510722"/>
                                </a:lnTo>
                                <a:lnTo>
                                  <a:pt x="567103" y="476317"/>
                                </a:lnTo>
                                <a:lnTo>
                                  <a:pt x="588125" y="438404"/>
                                </a:lnTo>
                                <a:lnTo>
                                  <a:pt x="603730" y="397461"/>
                                </a:lnTo>
                                <a:lnTo>
                                  <a:pt x="613444" y="353965"/>
                                </a:lnTo>
                                <a:lnTo>
                                  <a:pt x="616788" y="308394"/>
                                </a:lnTo>
                                <a:lnTo>
                                  <a:pt x="613444" y="262822"/>
                                </a:lnTo>
                                <a:lnTo>
                                  <a:pt x="603730" y="219326"/>
                                </a:lnTo>
                                <a:lnTo>
                                  <a:pt x="588125" y="178383"/>
                                </a:lnTo>
                                <a:lnTo>
                                  <a:pt x="567103" y="140471"/>
                                </a:lnTo>
                                <a:lnTo>
                                  <a:pt x="541143" y="106065"/>
                                </a:lnTo>
                                <a:lnTo>
                                  <a:pt x="510722" y="75644"/>
                                </a:lnTo>
                                <a:lnTo>
                                  <a:pt x="476317" y="49684"/>
                                </a:lnTo>
                                <a:lnTo>
                                  <a:pt x="438404" y="28663"/>
                                </a:lnTo>
                                <a:lnTo>
                                  <a:pt x="397461" y="13057"/>
                                </a:lnTo>
                                <a:lnTo>
                                  <a:pt x="353965" y="3343"/>
                                </a:lnTo>
                                <a:lnTo>
                                  <a:pt x="308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72" y="159683"/>
                            <a:ext cx="184087" cy="186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38288" y="137938"/>
                            <a:ext cx="34036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340995">
                                <a:moveTo>
                                  <a:pt x="199760" y="207127"/>
                                </a:moveTo>
                                <a:lnTo>
                                  <a:pt x="182557" y="207127"/>
                                </a:lnTo>
                                <a:lnTo>
                                  <a:pt x="204233" y="228803"/>
                                </a:lnTo>
                                <a:lnTo>
                                  <a:pt x="204156" y="232295"/>
                                </a:lnTo>
                                <a:lnTo>
                                  <a:pt x="292015" y="332447"/>
                                </a:lnTo>
                                <a:lnTo>
                                  <a:pt x="313248" y="340856"/>
                                </a:lnTo>
                                <a:lnTo>
                                  <a:pt x="331628" y="332273"/>
                                </a:lnTo>
                                <a:lnTo>
                                  <a:pt x="333427" y="328383"/>
                                </a:lnTo>
                                <a:lnTo>
                                  <a:pt x="311783" y="328383"/>
                                </a:lnTo>
                                <a:lnTo>
                                  <a:pt x="305854" y="327250"/>
                                </a:lnTo>
                                <a:lnTo>
                                  <a:pt x="300613" y="323849"/>
                                </a:lnTo>
                                <a:lnTo>
                                  <a:pt x="220832" y="244119"/>
                                </a:lnTo>
                                <a:lnTo>
                                  <a:pt x="217375" y="238771"/>
                                </a:lnTo>
                                <a:lnTo>
                                  <a:pt x="216276" y="232721"/>
                                </a:lnTo>
                                <a:lnTo>
                                  <a:pt x="217524" y="226699"/>
                                </a:lnTo>
                                <a:lnTo>
                                  <a:pt x="221111" y="221437"/>
                                </a:lnTo>
                                <a:lnTo>
                                  <a:pt x="226367" y="218015"/>
                                </a:lnTo>
                                <a:lnTo>
                                  <a:pt x="231839" y="216966"/>
                                </a:lnTo>
                                <a:lnTo>
                                  <a:pt x="252636" y="216966"/>
                                </a:lnTo>
                                <a:lnTo>
                                  <a:pt x="252690" y="216496"/>
                                </a:lnTo>
                                <a:lnTo>
                                  <a:pt x="209135" y="216496"/>
                                </a:lnTo>
                                <a:lnTo>
                                  <a:pt x="199760" y="207127"/>
                                </a:lnTo>
                                <a:close/>
                              </a:path>
                              <a:path w="340360" h="340995">
                                <a:moveTo>
                                  <a:pt x="271495" y="232295"/>
                                </a:moveTo>
                                <a:lnTo>
                                  <a:pt x="267581" y="232295"/>
                                </a:lnTo>
                                <a:lnTo>
                                  <a:pt x="262970" y="237083"/>
                                </a:lnTo>
                                <a:lnTo>
                                  <a:pt x="262970" y="240804"/>
                                </a:lnTo>
                                <a:lnTo>
                                  <a:pt x="265244" y="243166"/>
                                </a:lnTo>
                                <a:lnTo>
                                  <a:pt x="323245" y="301205"/>
                                </a:lnTo>
                                <a:lnTo>
                                  <a:pt x="326692" y="306549"/>
                                </a:lnTo>
                                <a:lnTo>
                                  <a:pt x="311783" y="328383"/>
                                </a:lnTo>
                                <a:lnTo>
                                  <a:pt x="333427" y="328383"/>
                                </a:lnTo>
                                <a:lnTo>
                                  <a:pt x="340162" y="313816"/>
                                </a:lnTo>
                                <a:lnTo>
                                  <a:pt x="331855" y="292607"/>
                                </a:lnTo>
                                <a:lnTo>
                                  <a:pt x="273854" y="234556"/>
                                </a:lnTo>
                                <a:lnTo>
                                  <a:pt x="271495" y="232295"/>
                                </a:lnTo>
                                <a:close/>
                              </a:path>
                              <a:path w="340360" h="340995">
                                <a:moveTo>
                                  <a:pt x="114190" y="0"/>
                                </a:moveTo>
                                <a:lnTo>
                                  <a:pt x="73086" y="7788"/>
                                </a:lnTo>
                                <a:lnTo>
                                  <a:pt x="18275" y="51173"/>
                                </a:lnTo>
                                <a:lnTo>
                                  <a:pt x="0" y="114782"/>
                                </a:lnTo>
                                <a:lnTo>
                                  <a:pt x="4564" y="147851"/>
                                </a:lnTo>
                                <a:lnTo>
                                  <a:pt x="18265" y="178391"/>
                                </a:lnTo>
                                <a:lnTo>
                                  <a:pt x="41103" y="203876"/>
                                </a:lnTo>
                                <a:lnTo>
                                  <a:pt x="73077" y="221776"/>
                                </a:lnTo>
                                <a:lnTo>
                                  <a:pt x="114190" y="229565"/>
                                </a:lnTo>
                                <a:lnTo>
                                  <a:pt x="132450" y="228088"/>
                                </a:lnTo>
                                <a:lnTo>
                                  <a:pt x="149951" y="223812"/>
                                </a:lnTo>
                                <a:lnTo>
                                  <a:pt x="166310" y="216966"/>
                                </a:lnTo>
                                <a:lnTo>
                                  <a:pt x="106298" y="216966"/>
                                </a:lnTo>
                                <a:lnTo>
                                  <a:pt x="70432" y="207127"/>
                                </a:lnTo>
                                <a:lnTo>
                                  <a:pt x="40199" y="185661"/>
                                </a:lnTo>
                                <a:lnTo>
                                  <a:pt x="38414" y="183057"/>
                                </a:lnTo>
                                <a:lnTo>
                                  <a:pt x="19191" y="154200"/>
                                </a:lnTo>
                                <a:lnTo>
                                  <a:pt x="11574" y="114782"/>
                                </a:lnTo>
                                <a:lnTo>
                                  <a:pt x="19911" y="74457"/>
                                </a:lnTo>
                                <a:lnTo>
                                  <a:pt x="39095" y="44212"/>
                                </a:lnTo>
                                <a:lnTo>
                                  <a:pt x="66031" y="24048"/>
                                </a:lnTo>
                                <a:lnTo>
                                  <a:pt x="97619" y="13964"/>
                                </a:lnTo>
                                <a:lnTo>
                                  <a:pt x="166298" y="13964"/>
                                </a:lnTo>
                                <a:lnTo>
                                  <a:pt x="157293" y="8136"/>
                                </a:lnTo>
                                <a:lnTo>
                                  <a:pt x="114190" y="0"/>
                                </a:lnTo>
                                <a:close/>
                              </a:path>
                              <a:path w="340360" h="340995">
                                <a:moveTo>
                                  <a:pt x="252636" y="216966"/>
                                </a:moveTo>
                                <a:lnTo>
                                  <a:pt x="232799" y="216966"/>
                                </a:lnTo>
                                <a:lnTo>
                                  <a:pt x="238271" y="218015"/>
                                </a:lnTo>
                                <a:lnTo>
                                  <a:pt x="243527" y="221437"/>
                                </a:lnTo>
                                <a:lnTo>
                                  <a:pt x="245902" y="223812"/>
                                </a:lnTo>
                                <a:lnTo>
                                  <a:pt x="249750" y="223812"/>
                                </a:lnTo>
                                <a:lnTo>
                                  <a:pt x="252125" y="221437"/>
                                </a:lnTo>
                                <a:lnTo>
                                  <a:pt x="252516" y="218015"/>
                                </a:lnTo>
                                <a:lnTo>
                                  <a:pt x="252636" y="216966"/>
                                </a:lnTo>
                                <a:close/>
                              </a:path>
                              <a:path w="340360" h="340995">
                                <a:moveTo>
                                  <a:pt x="181538" y="192239"/>
                                </a:moveTo>
                                <a:lnTo>
                                  <a:pt x="179125" y="194221"/>
                                </a:lnTo>
                                <a:lnTo>
                                  <a:pt x="143822" y="213276"/>
                                </a:lnTo>
                                <a:lnTo>
                                  <a:pt x="106298" y="216966"/>
                                </a:lnTo>
                                <a:lnTo>
                                  <a:pt x="166310" y="216966"/>
                                </a:lnTo>
                                <a:lnTo>
                                  <a:pt x="166913" y="216713"/>
                                </a:lnTo>
                                <a:lnTo>
                                  <a:pt x="182317" y="207127"/>
                                </a:lnTo>
                                <a:lnTo>
                                  <a:pt x="199760" y="207127"/>
                                </a:lnTo>
                                <a:lnTo>
                                  <a:pt x="187266" y="194640"/>
                                </a:lnTo>
                                <a:lnTo>
                                  <a:pt x="185069" y="192417"/>
                                </a:lnTo>
                                <a:lnTo>
                                  <a:pt x="181538" y="192239"/>
                                </a:lnTo>
                                <a:close/>
                              </a:path>
                              <a:path w="340360" h="340995">
                                <a:moveTo>
                                  <a:pt x="166298" y="13964"/>
                                </a:moveTo>
                                <a:lnTo>
                                  <a:pt x="130763" y="13964"/>
                                </a:lnTo>
                                <a:lnTo>
                                  <a:pt x="162350" y="24048"/>
                                </a:lnTo>
                                <a:lnTo>
                                  <a:pt x="189286" y="44212"/>
                                </a:lnTo>
                                <a:lnTo>
                                  <a:pt x="208472" y="74457"/>
                                </a:lnTo>
                                <a:lnTo>
                                  <a:pt x="216806" y="114782"/>
                                </a:lnTo>
                                <a:lnTo>
                                  <a:pt x="215278" y="132336"/>
                                </a:lnTo>
                                <a:lnTo>
                                  <a:pt x="210818" y="149250"/>
                                </a:lnTo>
                                <a:lnTo>
                                  <a:pt x="203558" y="165163"/>
                                </a:lnTo>
                                <a:lnTo>
                                  <a:pt x="193628" y="179717"/>
                                </a:lnTo>
                                <a:lnTo>
                                  <a:pt x="191647" y="182143"/>
                                </a:lnTo>
                                <a:lnTo>
                                  <a:pt x="191825" y="185661"/>
                                </a:lnTo>
                                <a:lnTo>
                                  <a:pt x="215904" y="209740"/>
                                </a:lnTo>
                                <a:lnTo>
                                  <a:pt x="213301" y="211607"/>
                                </a:lnTo>
                                <a:lnTo>
                                  <a:pt x="210973" y="213951"/>
                                </a:lnTo>
                                <a:lnTo>
                                  <a:pt x="209135" y="216496"/>
                                </a:lnTo>
                                <a:lnTo>
                                  <a:pt x="252690" y="216496"/>
                                </a:lnTo>
                                <a:lnTo>
                                  <a:pt x="252982" y="213951"/>
                                </a:lnTo>
                                <a:lnTo>
                                  <a:pt x="246264" y="208265"/>
                                </a:lnTo>
                                <a:lnTo>
                                  <a:pt x="236498" y="205015"/>
                                </a:lnTo>
                                <a:lnTo>
                                  <a:pt x="228211" y="204838"/>
                                </a:lnTo>
                                <a:lnTo>
                                  <a:pt x="206443" y="183057"/>
                                </a:lnTo>
                                <a:lnTo>
                                  <a:pt x="225553" y="143631"/>
                                </a:lnTo>
                                <a:lnTo>
                                  <a:pt x="228166" y="102389"/>
                                </a:lnTo>
                                <a:lnTo>
                                  <a:pt x="216309" y="63368"/>
                                </a:lnTo>
                                <a:lnTo>
                                  <a:pt x="192009" y="30605"/>
                                </a:lnTo>
                                <a:lnTo>
                                  <a:pt x="166298" y="13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656" y="219529"/>
                            <a:ext cx="121661" cy="66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0.336395pt;margin-top:-14.662822pt;width:48.6pt;height:48.6pt;mso-position-horizontal-relative:page;mso-position-vertical-relative:paragraph;z-index:15735296" id="docshapegroup26" coordorigin="6407,-293" coordsize="972,972">
                <v:shape style="position:absolute;left:6406;top:-294;width:972;height:972" id="docshape27" coordorigin="6407,-293" coordsize="972,972" path="m6892,-293l6821,-288,6752,-273,6688,-248,6628,-215,6574,-174,6526,-126,6485,-72,6452,-12,6427,52,6412,121,6407,192,6412,264,6427,333,6452,397,6485,457,6526,511,6574,559,6628,600,6688,633,6752,658,6821,673,6892,678,6964,673,7033,658,7097,633,7157,600,7211,559,7259,511,7300,457,7333,397,7357,333,7373,264,7378,192,7373,121,7357,52,7333,-12,7300,-72,7259,-126,7211,-174,7157,-215,7097,-248,7033,-273,6964,-288,6892,-293xe" filled="true" fillcolor="#00996b" stroked="false">
                  <v:path arrowok="t"/>
                  <v:fill type="solid"/>
                </v:shape>
                <v:shape style="position:absolute;left:6660;top:-42;width:290;height:294" type="#_x0000_t75" id="docshape28" stroked="false">
                  <v:imagedata r:id="rId11" o:title=""/>
                </v:shape>
                <v:shape style="position:absolute;left:6624;top:-77;width:536;height:537" id="docshape29" coordorigin="6625,-76" coordsize="536,537" path="m6939,250l6912,250,6946,284,6946,290,6946,295,6948,305,6952,314,6959,322,7084,448,7118,461,7147,447,7150,441,7116,441,7106,439,7098,434,6972,308,6967,300,6965,290,6967,281,6973,273,6981,267,6990,266,7022,266,7022,265,6954,265,6939,250xm7052,290l7046,290,7039,297,7039,303,7042,307,7134,398,7139,407,7141,416,7139,426,7133,434,7125,439,7116,441,7150,441,7160,418,7147,385,7056,293,7052,290xm6804,-76l6740,-64,6689,-36,6653,5,6632,53,6625,105,6632,157,6653,205,6689,245,6740,273,6804,285,6833,283,6861,276,6886,266,6792,266,6735,250,6688,216,6685,212,6655,167,6643,105,6656,41,6686,-6,6728,-38,6778,-54,6886,-54,6872,-63,6804,-76xm7022,266l6991,266,7000,267,7008,273,7012,276,7018,276,7022,273,7022,267,7022,266xm6910,227l6907,230,6851,260,6792,266,6886,266,6887,265,6912,250,6939,250,6919,230,6916,227,6910,227xm6886,-54l6830,-54,6880,-38,6923,-6,6953,41,6966,105,6964,132,6957,159,6945,184,6929,207,6926,211,6927,216,6965,254,6960,257,6957,261,6954,265,7022,265,7023,261,7012,252,6997,247,6984,247,6950,212,6980,150,6984,85,6965,24,6927,-28,6886,-54xe" filled="true" fillcolor="#ffffff" stroked="false">
                  <v:path arrowok="t"/>
                  <v:fill type="solid"/>
                </v:shape>
                <v:shape style="position:absolute;left:6708;top:52;width:192;height:105" type="#_x0000_t75" id="docshape30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3904345</wp:posOffset>
                </wp:positionH>
                <wp:positionV relativeFrom="paragraph">
                  <wp:posOffset>-186220</wp:posOffset>
                </wp:positionV>
                <wp:extent cx="1270" cy="243014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" cy="2430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430145">
                              <a:moveTo>
                                <a:pt x="0" y="0"/>
                              </a:moveTo>
                              <a:lnTo>
                                <a:pt x="0" y="24298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307.428802pt,-14.663022pt" to="307.428802pt,176.659978pt" stroked="true" strokeweight=".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The report highlights several critical areas of</w:t>
      </w:r>
      <w:r>
        <w:rPr>
          <w:color w:val="231F20"/>
          <w:spacing w:val="-9"/>
        </w:rPr>
        <w:t> </w:t>
      </w:r>
      <w:r>
        <w:rPr>
          <w:color w:val="231F20"/>
        </w:rPr>
        <w:t>concern,</w:t>
      </w:r>
      <w:r>
        <w:rPr>
          <w:color w:val="231F20"/>
          <w:spacing w:val="-8"/>
        </w:rPr>
        <w:t> </w:t>
      </w:r>
      <w:r>
        <w:rPr>
          <w:color w:val="231F20"/>
        </w:rPr>
        <w:t>including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increasing</w:t>
      </w:r>
      <w:r>
        <w:rPr>
          <w:color w:val="231F20"/>
          <w:spacing w:val="-8"/>
        </w:rPr>
        <w:t> </w:t>
      </w:r>
      <w:r>
        <w:rPr>
          <w:color w:val="231F20"/>
        </w:rPr>
        <w:t>impact of sports wagering and media advertising on problem gambling behaviors.</w:t>
      </w:r>
    </w:p>
    <w:p>
      <w:pPr>
        <w:pStyle w:val="BodyText"/>
        <w:spacing w:before="3"/>
        <w:ind w:left="1619"/>
      </w:pPr>
      <w:r>
        <w:rPr>
          <w:color w:val="231F20"/>
        </w:rPr>
        <w:t>Community</w:t>
      </w:r>
      <w:r>
        <w:rPr>
          <w:color w:val="231F20"/>
          <w:spacing w:val="-3"/>
        </w:rPr>
        <w:t> </w:t>
      </w:r>
      <w:r>
        <w:rPr>
          <w:color w:val="231F20"/>
        </w:rPr>
        <w:t>feedback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emphasized</w:t>
      </w:r>
    </w:p>
    <w:p>
      <w:pPr>
        <w:pStyle w:val="BodyText"/>
        <w:spacing w:line="249" w:lineRule="auto" w:before="12"/>
        <w:ind w:left="1619" w:right="171" w:firstLine="9"/>
      </w:pPr>
      <w:r>
        <w:rPr>
          <w:color w:val="2C2D34"/>
        </w:rPr>
        <w:t>the</w:t>
      </w:r>
      <w:r>
        <w:rPr>
          <w:color w:val="2C2D34"/>
          <w:spacing w:val="-6"/>
        </w:rPr>
        <w:t> </w:t>
      </w:r>
      <w:r>
        <w:rPr>
          <w:color w:val="2C2D34"/>
        </w:rPr>
        <w:t>need</w:t>
      </w:r>
      <w:r>
        <w:rPr>
          <w:color w:val="2C2D34"/>
          <w:spacing w:val="-7"/>
        </w:rPr>
        <w:t> </w:t>
      </w:r>
      <w:r>
        <w:rPr>
          <w:color w:val="2C2D34"/>
        </w:rPr>
        <w:t>for</w:t>
      </w:r>
      <w:r>
        <w:rPr>
          <w:color w:val="2C2D34"/>
          <w:spacing w:val="-6"/>
        </w:rPr>
        <w:t> </w:t>
      </w:r>
      <w:r>
        <w:rPr>
          <w:color w:val="2C2D34"/>
        </w:rPr>
        <w:t>tailored</w:t>
      </w:r>
      <w:r>
        <w:rPr>
          <w:color w:val="2C2D34"/>
          <w:spacing w:val="-7"/>
        </w:rPr>
        <w:t> </w:t>
      </w:r>
      <w:r>
        <w:rPr>
          <w:color w:val="2C2D34"/>
        </w:rPr>
        <w:t>programs</w:t>
      </w:r>
      <w:r>
        <w:rPr>
          <w:color w:val="2C2D34"/>
          <w:spacing w:val="-7"/>
        </w:rPr>
        <w:t> </w:t>
      </w:r>
      <w:r>
        <w:rPr>
          <w:color w:val="2C2D34"/>
        </w:rPr>
        <w:t>and</w:t>
      </w:r>
      <w:r>
        <w:rPr>
          <w:color w:val="2C2D34"/>
          <w:spacing w:val="-7"/>
        </w:rPr>
        <w:t> </w:t>
      </w:r>
      <w:r>
        <w:rPr>
          <w:color w:val="2C2D34"/>
        </w:rPr>
        <w:t>services, </w:t>
      </w:r>
      <w:r>
        <w:rPr>
          <w:color w:val="231F20"/>
        </w:rPr>
        <w:t>especially in vulnerable populations, and raised concerns about the accessibility</w:t>
      </w:r>
    </w:p>
    <w:p>
      <w:pPr>
        <w:pStyle w:val="BodyText"/>
        <w:spacing w:line="249" w:lineRule="auto" w:before="2"/>
        <w:ind w:left="1619" w:right="439"/>
      </w:pP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attractiveness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online</w:t>
      </w:r>
      <w:r>
        <w:rPr>
          <w:color w:val="231F20"/>
          <w:spacing w:val="-12"/>
        </w:rPr>
        <w:t> </w:t>
      </w:r>
      <w:r>
        <w:rPr>
          <w:color w:val="231F20"/>
        </w:rPr>
        <w:t>gambling platforms to younger demographics.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header="0" w:footer="200" w:top="2320" w:bottom="400" w:left="0" w:right="360"/>
          <w:cols w:num="2" w:equalWidth="0">
            <w:col w:w="5891" w:space="40"/>
            <w:col w:w="59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line="20" w:lineRule="exact"/>
        <w:ind w:left="7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57365" cy="6350"/>
                <wp:effectExtent l="9525" t="0" r="634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57365" cy="6350"/>
                          <a:chExt cx="685736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75"/>
                            <a:ext cx="6857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7365" h="0">
                                <a:moveTo>
                                  <a:pt x="0" y="0"/>
                                </a:moveTo>
                                <a:lnTo>
                                  <a:pt x="6856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950pt;height:.5pt;mso-position-horizontal-relative:char;mso-position-vertical-relative:line" id="docshapegroup31" coordorigin="0,0" coordsize="10799,10">
                <v:line style="position:absolute" from="0,5" to="10798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3656545</wp:posOffset>
                </wp:positionH>
                <wp:positionV relativeFrom="paragraph">
                  <wp:posOffset>159759</wp:posOffset>
                </wp:positionV>
                <wp:extent cx="617220" cy="61722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17220" cy="617220"/>
                          <a:chExt cx="617220" cy="6172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1722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617220">
                                <a:moveTo>
                                  <a:pt x="308394" y="0"/>
                                </a:moveTo>
                                <a:lnTo>
                                  <a:pt x="262822" y="3343"/>
                                </a:lnTo>
                                <a:lnTo>
                                  <a:pt x="219326" y="13057"/>
                                </a:lnTo>
                                <a:lnTo>
                                  <a:pt x="178383" y="28663"/>
                                </a:lnTo>
                                <a:lnTo>
                                  <a:pt x="140471" y="49684"/>
                                </a:lnTo>
                                <a:lnTo>
                                  <a:pt x="106065" y="75644"/>
                                </a:lnTo>
                                <a:lnTo>
                                  <a:pt x="75644" y="106065"/>
                                </a:lnTo>
                                <a:lnTo>
                                  <a:pt x="49684" y="140471"/>
                                </a:lnTo>
                                <a:lnTo>
                                  <a:pt x="28663" y="178383"/>
                                </a:lnTo>
                                <a:lnTo>
                                  <a:pt x="13057" y="219326"/>
                                </a:lnTo>
                                <a:lnTo>
                                  <a:pt x="3343" y="262822"/>
                                </a:lnTo>
                                <a:lnTo>
                                  <a:pt x="0" y="308394"/>
                                </a:lnTo>
                                <a:lnTo>
                                  <a:pt x="3343" y="353965"/>
                                </a:lnTo>
                                <a:lnTo>
                                  <a:pt x="13057" y="397461"/>
                                </a:lnTo>
                                <a:lnTo>
                                  <a:pt x="28663" y="438404"/>
                                </a:lnTo>
                                <a:lnTo>
                                  <a:pt x="49684" y="476317"/>
                                </a:lnTo>
                                <a:lnTo>
                                  <a:pt x="75644" y="510722"/>
                                </a:lnTo>
                                <a:lnTo>
                                  <a:pt x="106065" y="541143"/>
                                </a:lnTo>
                                <a:lnTo>
                                  <a:pt x="140471" y="567103"/>
                                </a:lnTo>
                                <a:lnTo>
                                  <a:pt x="178383" y="588125"/>
                                </a:lnTo>
                                <a:lnTo>
                                  <a:pt x="219326" y="603730"/>
                                </a:lnTo>
                                <a:lnTo>
                                  <a:pt x="262822" y="613444"/>
                                </a:lnTo>
                                <a:lnTo>
                                  <a:pt x="308394" y="616788"/>
                                </a:lnTo>
                                <a:lnTo>
                                  <a:pt x="353965" y="613444"/>
                                </a:lnTo>
                                <a:lnTo>
                                  <a:pt x="397461" y="603730"/>
                                </a:lnTo>
                                <a:lnTo>
                                  <a:pt x="438404" y="588125"/>
                                </a:lnTo>
                                <a:lnTo>
                                  <a:pt x="476317" y="567103"/>
                                </a:lnTo>
                                <a:lnTo>
                                  <a:pt x="510722" y="541143"/>
                                </a:lnTo>
                                <a:lnTo>
                                  <a:pt x="541143" y="510722"/>
                                </a:lnTo>
                                <a:lnTo>
                                  <a:pt x="567103" y="476317"/>
                                </a:lnTo>
                                <a:lnTo>
                                  <a:pt x="588125" y="438404"/>
                                </a:lnTo>
                                <a:lnTo>
                                  <a:pt x="603730" y="397461"/>
                                </a:lnTo>
                                <a:lnTo>
                                  <a:pt x="613444" y="353965"/>
                                </a:lnTo>
                                <a:lnTo>
                                  <a:pt x="616788" y="308394"/>
                                </a:lnTo>
                                <a:lnTo>
                                  <a:pt x="613444" y="262822"/>
                                </a:lnTo>
                                <a:lnTo>
                                  <a:pt x="603730" y="219326"/>
                                </a:lnTo>
                                <a:lnTo>
                                  <a:pt x="588125" y="178383"/>
                                </a:lnTo>
                                <a:lnTo>
                                  <a:pt x="567103" y="140471"/>
                                </a:lnTo>
                                <a:lnTo>
                                  <a:pt x="541143" y="106065"/>
                                </a:lnTo>
                                <a:lnTo>
                                  <a:pt x="510722" y="75644"/>
                                </a:lnTo>
                                <a:lnTo>
                                  <a:pt x="476317" y="49684"/>
                                </a:lnTo>
                                <a:lnTo>
                                  <a:pt x="438404" y="28663"/>
                                </a:lnTo>
                                <a:lnTo>
                                  <a:pt x="397461" y="13057"/>
                                </a:lnTo>
                                <a:lnTo>
                                  <a:pt x="353965" y="3343"/>
                                </a:lnTo>
                                <a:lnTo>
                                  <a:pt x="308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2480" y="164070"/>
                            <a:ext cx="35242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7020">
                                <a:moveTo>
                                  <a:pt x="118059" y="172085"/>
                                </a:moveTo>
                                <a:lnTo>
                                  <a:pt x="110401" y="172085"/>
                                </a:lnTo>
                                <a:lnTo>
                                  <a:pt x="110401" y="237096"/>
                                </a:lnTo>
                                <a:lnTo>
                                  <a:pt x="279590" y="237096"/>
                                </a:lnTo>
                                <a:lnTo>
                                  <a:pt x="279590" y="286816"/>
                                </a:lnTo>
                                <a:lnTo>
                                  <a:pt x="298214" y="267957"/>
                                </a:lnTo>
                                <a:lnTo>
                                  <a:pt x="287388" y="267957"/>
                                </a:lnTo>
                                <a:lnTo>
                                  <a:pt x="287388" y="229260"/>
                                </a:lnTo>
                                <a:lnTo>
                                  <a:pt x="118059" y="229260"/>
                                </a:lnTo>
                                <a:lnTo>
                                  <a:pt x="118059" y="172085"/>
                                </a:lnTo>
                                <a:close/>
                              </a:path>
                              <a:path w="352425" h="287020">
                                <a:moveTo>
                                  <a:pt x="351828" y="72466"/>
                                </a:moveTo>
                                <a:lnTo>
                                  <a:pt x="344182" y="72466"/>
                                </a:lnTo>
                                <a:lnTo>
                                  <a:pt x="344182" y="229260"/>
                                </a:lnTo>
                                <a:lnTo>
                                  <a:pt x="325627" y="229260"/>
                                </a:lnTo>
                                <a:lnTo>
                                  <a:pt x="287388" y="267957"/>
                                </a:lnTo>
                                <a:lnTo>
                                  <a:pt x="298214" y="267957"/>
                                </a:lnTo>
                                <a:lnTo>
                                  <a:pt x="328879" y="236905"/>
                                </a:lnTo>
                                <a:lnTo>
                                  <a:pt x="351828" y="236905"/>
                                </a:lnTo>
                                <a:lnTo>
                                  <a:pt x="351828" y="72466"/>
                                </a:lnTo>
                                <a:close/>
                              </a:path>
                              <a:path w="352425" h="287020">
                                <a:moveTo>
                                  <a:pt x="2394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085"/>
                                </a:lnTo>
                                <a:lnTo>
                                  <a:pt x="22948" y="172085"/>
                                </a:lnTo>
                                <a:lnTo>
                                  <a:pt x="71818" y="221805"/>
                                </a:lnTo>
                                <a:lnTo>
                                  <a:pt x="71818" y="202984"/>
                                </a:lnTo>
                                <a:lnTo>
                                  <a:pt x="64058" y="202984"/>
                                </a:lnTo>
                                <a:lnTo>
                                  <a:pt x="26047" y="164325"/>
                                </a:lnTo>
                                <a:lnTo>
                                  <a:pt x="7645" y="164325"/>
                                </a:lnTo>
                                <a:lnTo>
                                  <a:pt x="7645" y="7721"/>
                                </a:lnTo>
                                <a:lnTo>
                                  <a:pt x="239471" y="7721"/>
                                </a:lnTo>
                                <a:lnTo>
                                  <a:pt x="239471" y="0"/>
                                </a:lnTo>
                                <a:close/>
                              </a:path>
                              <a:path w="352425" h="287020">
                                <a:moveTo>
                                  <a:pt x="239471" y="7721"/>
                                </a:moveTo>
                                <a:lnTo>
                                  <a:pt x="231825" y="7721"/>
                                </a:lnTo>
                                <a:lnTo>
                                  <a:pt x="231825" y="164515"/>
                                </a:lnTo>
                                <a:lnTo>
                                  <a:pt x="64058" y="164515"/>
                                </a:lnTo>
                                <a:lnTo>
                                  <a:pt x="64058" y="202984"/>
                                </a:lnTo>
                                <a:lnTo>
                                  <a:pt x="71818" y="202984"/>
                                </a:lnTo>
                                <a:lnTo>
                                  <a:pt x="71818" y="172085"/>
                                </a:lnTo>
                                <a:lnTo>
                                  <a:pt x="118059" y="172085"/>
                                </a:lnTo>
                                <a:lnTo>
                                  <a:pt x="118059" y="171894"/>
                                </a:lnTo>
                                <a:lnTo>
                                  <a:pt x="239471" y="171894"/>
                                </a:lnTo>
                                <a:lnTo>
                                  <a:pt x="239471" y="72466"/>
                                </a:lnTo>
                                <a:lnTo>
                                  <a:pt x="351828" y="72466"/>
                                </a:lnTo>
                                <a:lnTo>
                                  <a:pt x="351828" y="65011"/>
                                </a:lnTo>
                                <a:lnTo>
                                  <a:pt x="239471" y="65011"/>
                                </a:lnTo>
                                <a:lnTo>
                                  <a:pt x="239471" y="7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2480" y="164070"/>
                            <a:ext cx="35242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7020">
                                <a:moveTo>
                                  <a:pt x="239471" y="65011"/>
                                </a:moveTo>
                                <a:lnTo>
                                  <a:pt x="239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085"/>
                                </a:lnTo>
                                <a:lnTo>
                                  <a:pt x="22948" y="172085"/>
                                </a:lnTo>
                                <a:lnTo>
                                  <a:pt x="71818" y="221805"/>
                                </a:lnTo>
                                <a:lnTo>
                                  <a:pt x="71818" y="172085"/>
                                </a:lnTo>
                                <a:lnTo>
                                  <a:pt x="110401" y="172085"/>
                                </a:lnTo>
                                <a:lnTo>
                                  <a:pt x="110401" y="237096"/>
                                </a:lnTo>
                                <a:lnTo>
                                  <a:pt x="279590" y="237096"/>
                                </a:lnTo>
                                <a:lnTo>
                                  <a:pt x="279590" y="286816"/>
                                </a:lnTo>
                                <a:lnTo>
                                  <a:pt x="328879" y="236905"/>
                                </a:lnTo>
                                <a:lnTo>
                                  <a:pt x="351828" y="236905"/>
                                </a:lnTo>
                                <a:lnTo>
                                  <a:pt x="351828" y="65011"/>
                                </a:lnTo>
                                <a:lnTo>
                                  <a:pt x="239471" y="65011"/>
                                </a:lnTo>
                                <a:close/>
                              </a:path>
                            </a:pathLst>
                          </a:custGeom>
                          <a:ln w="255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49" y="170515"/>
                            <a:ext cx="339090" cy="2627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916992pt;margin-top:12.5795pt;width:48.6pt;height:48.6pt;mso-position-horizontal-relative:page;mso-position-vertical-relative:paragraph;z-index:-15724032;mso-wrap-distance-left:0;mso-wrap-distance-right:0" id="docshapegroup32" coordorigin="5758,252" coordsize="972,972">
                <v:shape style="position:absolute;left:5758;top:251;width:972;height:972" id="docshape33" coordorigin="5758,252" coordsize="972,972" path="m6244,252l6172,257,6104,272,6039,297,5980,330,5925,371,5877,419,5837,473,5803,533,5779,597,5764,665,5758,737,5764,809,5779,878,5803,942,5837,1002,5877,1056,5925,1104,5980,1145,6039,1178,6104,1202,6172,1218,6244,1223,6316,1218,6384,1202,6449,1178,6508,1145,6563,1104,6611,1056,6651,1002,6685,942,6709,878,6724,809,6730,737,6724,665,6709,597,6685,533,6651,473,6611,419,6563,371,6508,330,6449,297,6384,272,6316,257,6244,252xe" filled="true" fillcolor="#00996b" stroked="false">
                  <v:path arrowok="t"/>
                  <v:fill type="solid"/>
                </v:shape>
                <v:shape style="position:absolute;left:5966;top:509;width:555;height:452" id="docshape34" coordorigin="5967,510" coordsize="555,452" path="m6153,781l6141,781,6141,883,6407,883,6407,962,6437,932,6420,932,6420,871,6153,871,6153,781xm6521,624l6509,624,6509,871,6480,871,6420,932,6437,932,6485,883,6521,883,6521,624xm6344,510l5967,510,5967,781,6003,781,6080,859,6080,830,6068,830,6008,769,5979,769,5979,522,6344,522,6344,510xm6344,522l6332,522,6332,769,6068,769,6068,830,6080,830,6080,781,6153,781,6153,781,6344,781,6344,624,6521,624,6521,612,6344,612,6344,522xe" filled="true" fillcolor="#ffffff" stroked="false">
                  <v:path arrowok="t"/>
                  <v:fill type="solid"/>
                </v:shape>
                <v:shape style="position:absolute;left:5966;top:509;width:555;height:452" id="docshape35" coordorigin="5967,510" coordsize="555,452" path="m6344,612l6344,510,5967,510,5967,781,6003,781,6080,859,6080,781,6141,781,6141,883,6407,883,6407,962,6485,883,6521,883,6521,612,6344,612xe" filled="false" stroked="true" strokeweight=".201pt" strokecolor="#ffffff">
                  <v:path arrowok="t"/>
                  <v:stroke dashstyle="solid"/>
                </v:shape>
                <v:shape style="position:absolute;left:5977;top:520;width:534;height:414" type="#_x0000_t75" id="docshape36" stroked="false">
                  <v:imagedata r:id="rId13" o:title="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95"/>
        <w:jc w:val="center"/>
      </w:pPr>
      <w:r>
        <w:rPr>
          <w:color w:val="0C2649"/>
          <w:spacing w:val="6"/>
        </w:rPr>
        <w:t>Recommendations</w:t>
      </w:r>
      <w:r>
        <w:rPr>
          <w:color w:val="0C2649"/>
          <w:spacing w:val="13"/>
        </w:rPr>
        <w:t> </w:t>
      </w:r>
      <w:r>
        <w:rPr>
          <w:color w:val="0C2649"/>
          <w:spacing w:val="6"/>
        </w:rPr>
        <w:t>and</w:t>
      </w:r>
      <w:r>
        <w:rPr>
          <w:color w:val="0C2649"/>
          <w:spacing w:val="13"/>
        </w:rPr>
        <w:t> </w:t>
      </w:r>
      <w:r>
        <w:rPr>
          <w:color w:val="0C2649"/>
          <w:spacing w:val="6"/>
        </w:rPr>
        <w:t>Participant</w:t>
      </w:r>
      <w:r>
        <w:rPr>
          <w:color w:val="0C2649"/>
          <w:spacing w:val="13"/>
        </w:rPr>
        <w:t> </w:t>
      </w:r>
      <w:r>
        <w:rPr>
          <w:color w:val="0C2649"/>
          <w:spacing w:val="-2"/>
        </w:rPr>
        <w:t>Quotes</w:t>
      </w:r>
    </w:p>
    <w:p>
      <w:pPr>
        <w:spacing w:before="34"/>
        <w:ind w:left="608" w:right="43" w:firstLine="0"/>
        <w:jc w:val="center"/>
        <w:rPr>
          <w:sz w:val="20"/>
        </w:rPr>
      </w:pPr>
      <w:r>
        <w:rPr>
          <w:color w:val="231F20"/>
          <w:sz w:val="20"/>
        </w:rPr>
        <w:t>Based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feedback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collected,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report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outlines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key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recommendations:</w:t>
      </w:r>
    </w:p>
    <w:p>
      <w:pPr>
        <w:pStyle w:val="BodyText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93594</wp:posOffset>
                </wp:positionV>
                <wp:extent cx="2066289" cy="3659504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066289" cy="3659504"/>
                          <a:chExt cx="2066289" cy="365950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6"/>
                            <a:ext cx="2066289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3659504">
                                <a:moveTo>
                                  <a:pt x="2066163" y="341579"/>
                                </a:moveTo>
                                <a:lnTo>
                                  <a:pt x="1432585" y="341579"/>
                                </a:lnTo>
                                <a:lnTo>
                                  <a:pt x="1427454" y="312191"/>
                                </a:lnTo>
                                <a:lnTo>
                                  <a:pt x="1414538" y="268465"/>
                                </a:lnTo>
                                <a:lnTo>
                                  <a:pt x="1396987" y="226936"/>
                                </a:lnTo>
                                <a:lnTo>
                                  <a:pt x="1375092" y="187921"/>
                                </a:lnTo>
                                <a:lnTo>
                                  <a:pt x="1349171" y="151726"/>
                                </a:lnTo>
                                <a:lnTo>
                                  <a:pt x="1319517" y="118643"/>
                                </a:lnTo>
                                <a:lnTo>
                                  <a:pt x="1286433" y="88988"/>
                                </a:lnTo>
                                <a:lnTo>
                                  <a:pt x="1250238" y="63068"/>
                                </a:lnTo>
                                <a:lnTo>
                                  <a:pt x="1211224" y="41173"/>
                                </a:lnTo>
                                <a:lnTo>
                                  <a:pt x="1169695" y="23609"/>
                                </a:lnTo>
                                <a:lnTo>
                                  <a:pt x="1125956" y="10693"/>
                                </a:lnTo>
                                <a:lnTo>
                                  <a:pt x="1080312" y="2730"/>
                                </a:lnTo>
                                <a:lnTo>
                                  <a:pt x="1033081" y="0"/>
                                </a:lnTo>
                                <a:lnTo>
                                  <a:pt x="985837" y="2730"/>
                                </a:lnTo>
                                <a:lnTo>
                                  <a:pt x="940193" y="10693"/>
                                </a:lnTo>
                                <a:lnTo>
                                  <a:pt x="896454" y="23609"/>
                                </a:lnTo>
                                <a:lnTo>
                                  <a:pt x="854925" y="41173"/>
                                </a:lnTo>
                                <a:lnTo>
                                  <a:pt x="815911" y="63068"/>
                                </a:lnTo>
                                <a:lnTo>
                                  <a:pt x="779716" y="88988"/>
                                </a:lnTo>
                                <a:lnTo>
                                  <a:pt x="746645" y="118643"/>
                                </a:lnTo>
                                <a:lnTo>
                                  <a:pt x="716991" y="151726"/>
                                </a:lnTo>
                                <a:lnTo>
                                  <a:pt x="691057" y="187921"/>
                                </a:lnTo>
                                <a:lnTo>
                                  <a:pt x="669163" y="226936"/>
                                </a:lnTo>
                                <a:lnTo>
                                  <a:pt x="651611" y="268465"/>
                                </a:lnTo>
                                <a:lnTo>
                                  <a:pt x="638695" y="312191"/>
                                </a:lnTo>
                                <a:lnTo>
                                  <a:pt x="633552" y="341579"/>
                                </a:lnTo>
                                <a:lnTo>
                                  <a:pt x="0" y="341579"/>
                                </a:lnTo>
                                <a:lnTo>
                                  <a:pt x="0" y="3659136"/>
                                </a:lnTo>
                                <a:lnTo>
                                  <a:pt x="2066163" y="3659136"/>
                                </a:lnTo>
                                <a:lnTo>
                                  <a:pt x="2066163" y="341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38" y="1006024"/>
                            <a:ext cx="161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 h="0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066289" cy="3659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6"/>
                                <w:ind w:left="161" w:right="135" w:firstLine="0"/>
                                <w:jc w:val="center"/>
                                <w:rPr>
                                  <w:rFonts w:asci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w w:val="85"/>
                                  <w:sz w:val="36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9" w:lineRule="auto" w:before="103"/>
                                <w:ind w:left="128" w:right="135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Enhance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Stakeholder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Engagement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332" w:right="47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OPGS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should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engaging diverse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stakeholders,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especially community members and behavioral health providers, in designing and implementing problem gambling programs that are culturally relevant and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community-driven.</w:t>
                              </w:r>
                            </w:p>
                            <w:p>
                              <w:pPr>
                                <w:spacing w:line="247" w:lineRule="auto" w:before="209"/>
                                <w:ind w:left="332" w:right="25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“The most effective work I’ve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 done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I’m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doing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individual engagements… once I explain to them that this initiative… would assist men of color with a history of substance misuse.”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369678pt;width:162.7pt;height:288.150pt;mso-position-horizontal-relative:page;mso-position-vertical-relative:paragraph;z-index:-15723520;mso-wrap-distance-left:0;mso-wrap-distance-right:0" id="docshapegroup37" coordorigin="720,147" coordsize="3254,5763">
                <v:shape style="position:absolute;left:720;top:147;width:3254;height:5763" id="docshape38" coordorigin="720,147" coordsize="3254,5763" path="m3974,685l2976,685,2968,639,2948,570,2920,505,2886,443,2845,386,2798,334,2746,288,2689,247,2627,212,2562,185,2493,164,2421,152,2347,147,2273,152,2201,164,2132,185,2066,212,2005,247,1948,288,1896,334,1849,386,1808,443,1774,505,1746,570,1726,639,1718,685,720,685,720,5910,3974,5910,3974,685xe" filled="true" fillcolor="#16365d" stroked="false">
                  <v:path arrowok="t"/>
                  <v:fill type="solid"/>
                </v:shape>
                <v:line style="position:absolute" from="1073,1732" to="3621,1732" stroked="true" strokeweight=".25pt" strokecolor="#ffffff">
                  <v:stroke dashstyle="solid"/>
                </v:line>
                <v:shape style="position:absolute;left:720;top:147;width:3254;height:5763" type="#_x0000_t202" id="docshape39" filled="false" stroked="false">
                  <v:textbox inset="0,0,0,0">
                    <w:txbxContent>
                      <w:p>
                        <w:pPr>
                          <w:spacing w:before="346"/>
                          <w:ind w:left="161" w:right="135" w:firstLine="0"/>
                          <w:jc w:val="center"/>
                          <w:rPr>
                            <w:rFonts w:ascii="Century Gothic"/>
                            <w:b/>
                            <w:sz w:val="3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w w:val="85"/>
                            <w:sz w:val="36"/>
                          </w:rPr>
                          <w:t>1</w:t>
                        </w:r>
                      </w:p>
                      <w:p>
                        <w:pPr>
                          <w:spacing w:line="249" w:lineRule="auto" w:before="103"/>
                          <w:ind w:left="128" w:right="135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Enhance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Stakeholder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Engagement</w:t>
                        </w:r>
                      </w:p>
                      <w:p>
                        <w:pPr>
                          <w:spacing w:line="240" w:lineRule="auto" w:before="52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332" w:right="47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OPGS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should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engaging diverse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stakeholders,</w:t>
                        </w:r>
                        <w:r>
                          <w:rPr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especially community members and behavioral health providers, in designing and implementing problem gambling programs that are culturally relevant and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community-driven.</w:t>
                        </w:r>
                      </w:p>
                      <w:p>
                        <w:pPr>
                          <w:spacing w:line="247" w:lineRule="auto" w:before="209"/>
                          <w:ind w:left="332" w:right="25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“The most effective work I’ve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 done</w:t>
                        </w:r>
                        <w:r>
                          <w:rPr>
                            <w:b/>
                            <w:i/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b/>
                            <w:i/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when</w:t>
                        </w:r>
                        <w:r>
                          <w:rPr>
                            <w:b/>
                            <w:i/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I’m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doing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individual engagements… once I explain to them that this initiative… would assist men of color with a history of substance misuse.”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2853118</wp:posOffset>
                </wp:positionH>
                <wp:positionV relativeFrom="paragraph">
                  <wp:posOffset>80894</wp:posOffset>
                </wp:positionV>
                <wp:extent cx="2066289" cy="3672204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066289" cy="3672204"/>
                          <a:chExt cx="2066289" cy="3672204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6"/>
                            <a:ext cx="2066289" cy="3672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3672204">
                                <a:moveTo>
                                  <a:pt x="2066163" y="354279"/>
                                </a:moveTo>
                                <a:lnTo>
                                  <a:pt x="1434807" y="354279"/>
                                </a:lnTo>
                                <a:lnTo>
                                  <a:pt x="1427454" y="312191"/>
                                </a:lnTo>
                                <a:lnTo>
                                  <a:pt x="1414538" y="268465"/>
                                </a:lnTo>
                                <a:lnTo>
                                  <a:pt x="1396987" y="226936"/>
                                </a:lnTo>
                                <a:lnTo>
                                  <a:pt x="1375092" y="187921"/>
                                </a:lnTo>
                                <a:lnTo>
                                  <a:pt x="1349159" y="151726"/>
                                </a:lnTo>
                                <a:lnTo>
                                  <a:pt x="1319517" y="118643"/>
                                </a:lnTo>
                                <a:lnTo>
                                  <a:pt x="1286433" y="88988"/>
                                </a:lnTo>
                                <a:lnTo>
                                  <a:pt x="1250238" y="63068"/>
                                </a:lnTo>
                                <a:lnTo>
                                  <a:pt x="1211224" y="41173"/>
                                </a:lnTo>
                                <a:lnTo>
                                  <a:pt x="1169695" y="23609"/>
                                </a:lnTo>
                                <a:lnTo>
                                  <a:pt x="1125956" y="10693"/>
                                </a:lnTo>
                                <a:lnTo>
                                  <a:pt x="1080312" y="2730"/>
                                </a:lnTo>
                                <a:lnTo>
                                  <a:pt x="1033081" y="0"/>
                                </a:lnTo>
                                <a:lnTo>
                                  <a:pt x="985837" y="2730"/>
                                </a:lnTo>
                                <a:lnTo>
                                  <a:pt x="940193" y="10693"/>
                                </a:lnTo>
                                <a:lnTo>
                                  <a:pt x="896454" y="23609"/>
                                </a:lnTo>
                                <a:lnTo>
                                  <a:pt x="854925" y="41173"/>
                                </a:lnTo>
                                <a:lnTo>
                                  <a:pt x="815911" y="63068"/>
                                </a:lnTo>
                                <a:lnTo>
                                  <a:pt x="779716" y="88988"/>
                                </a:lnTo>
                                <a:lnTo>
                                  <a:pt x="746645" y="118643"/>
                                </a:lnTo>
                                <a:lnTo>
                                  <a:pt x="716991" y="151726"/>
                                </a:lnTo>
                                <a:lnTo>
                                  <a:pt x="691057" y="187921"/>
                                </a:lnTo>
                                <a:lnTo>
                                  <a:pt x="669163" y="226936"/>
                                </a:lnTo>
                                <a:lnTo>
                                  <a:pt x="651611" y="268465"/>
                                </a:lnTo>
                                <a:lnTo>
                                  <a:pt x="638695" y="312191"/>
                                </a:lnTo>
                                <a:lnTo>
                                  <a:pt x="631329" y="354279"/>
                                </a:lnTo>
                                <a:lnTo>
                                  <a:pt x="0" y="354279"/>
                                </a:lnTo>
                                <a:lnTo>
                                  <a:pt x="0" y="3671836"/>
                                </a:lnTo>
                                <a:lnTo>
                                  <a:pt x="2066163" y="3671836"/>
                                </a:lnTo>
                                <a:lnTo>
                                  <a:pt x="2066163" y="354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3837" y="1021899"/>
                            <a:ext cx="161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 h="0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2066289" cy="3672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5"/>
                                <w:ind w:left="176" w:right="135" w:firstLine="0"/>
                                <w:jc w:val="center"/>
                                <w:rPr>
                                  <w:rFonts w:asci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w w:val="115"/>
                                  <w:sz w:val="36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9" w:lineRule="auto" w:before="144"/>
                                <w:ind w:left="566" w:right="568" w:firstLine="59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Evaluate Media and Educational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Campaigns</w:t>
                              </w:r>
                            </w:p>
                            <w:p>
                              <w:pPr>
                                <w:spacing w:line="240" w:lineRule="auto" w:before="47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330" w:right="47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Assess existing media and educational campaigns to identify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works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reducing gambling harm, especially for youth and vulnerable groups. These findings will be use to improve outreach.</w:t>
                              </w:r>
                            </w:p>
                            <w:p>
                              <w:pPr>
                                <w:spacing w:line="247" w:lineRule="auto" w:before="224"/>
                                <w:ind w:left="330" w:right="25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“But with the commercials, it’s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 just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constant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bombardment… you watch any sport... every commercial is for DraftKings, FanDuel, BetMGM, Barstool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19"/>
                                </w:rPr>
                                <w:t>Sportsbook.”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654999pt;margin-top:6.369678pt;width:162.7pt;height:289.150pt;mso-position-horizontal-relative:page;mso-position-vertical-relative:paragraph;z-index:-15723008;mso-wrap-distance-left:0;mso-wrap-distance-right:0" id="docshapegroup40" coordorigin="4493,127" coordsize="3254,5783">
                <v:shape style="position:absolute;left:4493;top:127;width:3254;height:5783" id="docshape41" coordorigin="4493,127" coordsize="3254,5783" path="m7747,685l6753,685,6741,619,6721,550,6693,485,6659,423,6618,366,6571,314,6519,268,6462,227,6401,192,6335,165,6266,144,6194,132,6120,127,6046,132,5974,144,5905,165,5839,192,5778,227,5721,268,5669,314,5622,366,5581,423,5547,485,5519,550,5499,619,5487,685,4493,685,4493,5910,7747,5910,7747,685xe" filled="true" fillcolor="#16365d" stroked="false">
                  <v:path arrowok="t"/>
                  <v:fill type="solid"/>
                </v:shape>
                <v:line style="position:absolute" from="4846,1737" to="7394,1737" stroked="true" strokeweight=".25pt" strokecolor="#ffffff">
                  <v:stroke dashstyle="solid"/>
                </v:line>
                <v:shape style="position:absolute;left:4493;top:127;width:3254;height:5783" type="#_x0000_t202" id="docshape42" filled="false" stroked="false">
                  <v:textbox inset="0,0,0,0">
                    <w:txbxContent>
                      <w:p>
                        <w:pPr>
                          <w:spacing w:before="305"/>
                          <w:ind w:left="176" w:right="135" w:firstLine="0"/>
                          <w:jc w:val="center"/>
                          <w:rPr>
                            <w:rFonts w:ascii="Century Gothic"/>
                            <w:b/>
                            <w:sz w:val="3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w w:val="115"/>
                            <w:sz w:val="36"/>
                          </w:rPr>
                          <w:t>2</w:t>
                        </w:r>
                      </w:p>
                      <w:p>
                        <w:pPr>
                          <w:spacing w:line="249" w:lineRule="auto" w:before="144"/>
                          <w:ind w:left="566" w:right="568" w:firstLine="5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Evaluate Media and Educational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Campaigns</w:t>
                        </w:r>
                      </w:p>
                      <w:p>
                        <w:pPr>
                          <w:spacing w:line="240" w:lineRule="auto" w:before="47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330" w:right="47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Assess existing media and educational campaigns to identify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what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works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reducing gambling harm, especially for youth and vulnerable groups. These findings will be use to improve outreach.</w:t>
                        </w:r>
                      </w:p>
                      <w:p>
                        <w:pPr>
                          <w:spacing w:line="247" w:lineRule="auto" w:before="224"/>
                          <w:ind w:left="330" w:right="25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“But with the commercials, it’s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 just</w:t>
                        </w:r>
                        <w:r>
                          <w:rPr>
                            <w:b/>
                            <w:i/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constant</w:t>
                        </w:r>
                        <w:r>
                          <w:rPr>
                            <w:b/>
                            <w:i/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bombardment… you watch any sport... every commercial is for DraftKings, FanDuel, BetMGM, Barstool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19"/>
                          </w:rPr>
                          <w:t>Sportsbook.”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5249036</wp:posOffset>
                </wp:positionH>
                <wp:positionV relativeFrom="paragraph">
                  <wp:posOffset>68194</wp:posOffset>
                </wp:positionV>
                <wp:extent cx="2066289" cy="3684904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066289" cy="3684904"/>
                          <a:chExt cx="2066289" cy="368490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6"/>
                            <a:ext cx="2066289" cy="3684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3684904">
                                <a:moveTo>
                                  <a:pt x="2066163" y="366979"/>
                                </a:moveTo>
                                <a:lnTo>
                                  <a:pt x="1435950" y="366979"/>
                                </a:lnTo>
                                <a:lnTo>
                                  <a:pt x="1435430" y="357835"/>
                                </a:lnTo>
                                <a:lnTo>
                                  <a:pt x="1427454" y="312191"/>
                                </a:lnTo>
                                <a:lnTo>
                                  <a:pt x="1414538" y="268465"/>
                                </a:lnTo>
                                <a:lnTo>
                                  <a:pt x="1396974" y="226936"/>
                                </a:lnTo>
                                <a:lnTo>
                                  <a:pt x="1375092" y="187921"/>
                                </a:lnTo>
                                <a:lnTo>
                                  <a:pt x="1349159" y="151726"/>
                                </a:lnTo>
                                <a:lnTo>
                                  <a:pt x="1319504" y="118643"/>
                                </a:lnTo>
                                <a:lnTo>
                                  <a:pt x="1286433" y="88988"/>
                                </a:lnTo>
                                <a:lnTo>
                                  <a:pt x="1250238" y="63068"/>
                                </a:lnTo>
                                <a:lnTo>
                                  <a:pt x="1211211" y="41173"/>
                                </a:lnTo>
                                <a:lnTo>
                                  <a:pt x="1169695" y="23609"/>
                                </a:lnTo>
                                <a:lnTo>
                                  <a:pt x="1125956" y="10693"/>
                                </a:lnTo>
                                <a:lnTo>
                                  <a:pt x="1080312" y="2730"/>
                                </a:lnTo>
                                <a:lnTo>
                                  <a:pt x="1033068" y="0"/>
                                </a:lnTo>
                                <a:lnTo>
                                  <a:pt x="985824" y="2730"/>
                                </a:lnTo>
                                <a:lnTo>
                                  <a:pt x="940193" y="10693"/>
                                </a:lnTo>
                                <a:lnTo>
                                  <a:pt x="896454" y="23609"/>
                                </a:lnTo>
                                <a:lnTo>
                                  <a:pt x="854925" y="41173"/>
                                </a:lnTo>
                                <a:lnTo>
                                  <a:pt x="815911" y="63068"/>
                                </a:lnTo>
                                <a:lnTo>
                                  <a:pt x="779716" y="88988"/>
                                </a:lnTo>
                                <a:lnTo>
                                  <a:pt x="746633" y="118643"/>
                                </a:lnTo>
                                <a:lnTo>
                                  <a:pt x="716978" y="151726"/>
                                </a:lnTo>
                                <a:lnTo>
                                  <a:pt x="691057" y="187921"/>
                                </a:lnTo>
                                <a:lnTo>
                                  <a:pt x="669163" y="226936"/>
                                </a:lnTo>
                                <a:lnTo>
                                  <a:pt x="651611" y="268465"/>
                                </a:lnTo>
                                <a:lnTo>
                                  <a:pt x="638695" y="312191"/>
                                </a:lnTo>
                                <a:lnTo>
                                  <a:pt x="630720" y="357835"/>
                                </a:lnTo>
                                <a:lnTo>
                                  <a:pt x="630186" y="366979"/>
                                </a:lnTo>
                                <a:lnTo>
                                  <a:pt x="0" y="366979"/>
                                </a:lnTo>
                                <a:lnTo>
                                  <a:pt x="0" y="3684536"/>
                                </a:lnTo>
                                <a:lnTo>
                                  <a:pt x="2066163" y="3684536"/>
                                </a:lnTo>
                                <a:lnTo>
                                  <a:pt x="2066163" y="366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23836" y="1037774"/>
                            <a:ext cx="161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 h="0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26263" y="199180"/>
                            <a:ext cx="1483995" cy="699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116" w:firstLine="0"/>
                                <w:jc w:val="center"/>
                                <w:rPr>
                                  <w:rFonts w:asci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w w:val="115"/>
                                  <w:sz w:val="36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32" w:lineRule="auto" w:before="128"/>
                                <w:ind w:left="0" w:right="1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Grow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Stricter Advertising Protections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97420" y="1179633"/>
                            <a:ext cx="1646555" cy="2085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2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Collaborate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 regulatory</w:t>
                              </w:r>
                            </w:p>
                            <w:p>
                              <w:pPr>
                                <w:spacing w:line="247" w:lineRule="auto" w:before="2"/>
                                <w:ind w:left="20" w:right="10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bodies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limit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exposure 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gambling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ads.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Launch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public campaigns to educate parents and provide tools to talk with their children about gambling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risks.</w:t>
                              </w:r>
                            </w:p>
                            <w:p>
                              <w:pPr>
                                <w:spacing w:line="247" w:lineRule="auto" w:before="207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“A lot of parents are really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 concerned because that advertisement gets into very young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age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children…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9"/>
                                </w:rPr>
                                <w:t>don’t have that cognitive level to mitigate the harm.”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3.309998pt;margin-top:5.369678pt;width:162.7pt;height:290.150pt;mso-position-horizontal-relative:page;mso-position-vertical-relative:paragraph;z-index:-15722496;mso-wrap-distance-left:0;mso-wrap-distance-right:0" id="docshapegroup43" coordorigin="8266,107" coordsize="3254,5803">
                <v:shape style="position:absolute;left:8266;top:107;width:3254;height:5803" id="docshape44" coordorigin="8266,107" coordsize="3254,5803" path="m11520,685l10528,685,10527,671,10514,599,10494,530,10466,465,10432,403,10391,346,10344,294,10292,248,10235,207,10174,172,10108,145,10039,124,9967,112,9893,107,9819,112,9747,124,9678,145,9613,172,9551,207,9494,248,9442,294,9395,346,9354,403,9320,465,9292,530,9272,599,9259,671,9259,685,8266,685,8266,5910,11520,5910,11520,685xe" filled="true" fillcolor="#16365d" stroked="false">
                  <v:path arrowok="t"/>
                  <v:fill type="solid"/>
                </v:shape>
                <v:line style="position:absolute" from="8619,1742" to="11167,1742" stroked="true" strokeweight=".25pt" strokecolor="#ffffff">
                  <v:stroke dashstyle="solid"/>
                </v:line>
                <v:shape style="position:absolute;left:8780;top:421;width:2337;height:1102" type="#_x0000_t202" id="docshape45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116" w:firstLine="0"/>
                          <w:jc w:val="center"/>
                          <w:rPr>
                            <w:rFonts w:ascii="Century Gothic"/>
                            <w:b/>
                            <w:sz w:val="3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w w:val="115"/>
                            <w:sz w:val="36"/>
                          </w:rPr>
                          <w:t>3</w:t>
                        </w:r>
                      </w:p>
                      <w:p>
                        <w:pPr>
                          <w:spacing w:line="232" w:lineRule="auto" w:before="128"/>
                          <w:ind w:left="0" w:right="1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Grow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Support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Stricter Advertising Protections</w:t>
                        </w:r>
                      </w:p>
                    </w:txbxContent>
                  </v:textbox>
                  <w10:wrap type="none"/>
                </v:shape>
                <v:shape style="position:absolute;left:8577;top:1965;width:2593;height:3285" type="#_x0000_t202" id="docshape4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2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Collaborate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 regulatory</w:t>
                        </w:r>
                      </w:p>
                      <w:p>
                        <w:pPr>
                          <w:spacing w:line="247" w:lineRule="auto" w:before="2"/>
                          <w:ind w:left="20" w:right="10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bodies</w:t>
                        </w:r>
                        <w:r>
                          <w:rPr>
                            <w:color w:val="FFFFFF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limit</w:t>
                        </w:r>
                        <w:r>
                          <w:rPr>
                            <w:color w:val="FFFFFF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youth</w:t>
                        </w:r>
                        <w:r>
                          <w:rPr>
                            <w:color w:val="FFFFFF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exposure to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gambling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ads.</w:t>
                        </w:r>
                        <w:r>
                          <w:rPr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Launch</w:t>
                        </w:r>
                        <w:r>
                          <w:rPr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public campaigns to educate parents and provide tools to talk with their children about gambling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risks.</w:t>
                        </w:r>
                      </w:p>
                      <w:p>
                        <w:pPr>
                          <w:spacing w:line="247" w:lineRule="auto" w:before="207"/>
                          <w:ind w:left="20" w:right="0" w:firstLine="0"/>
                          <w:jc w:val="left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“A lot of parents are really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 concerned because that advertisement gets into very young</w:t>
                        </w:r>
                        <w:r>
                          <w:rPr>
                            <w:b/>
                            <w:i/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age</w:t>
                        </w:r>
                        <w:r>
                          <w:rPr>
                            <w:b/>
                            <w:i/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children…</w:t>
                        </w:r>
                        <w:r>
                          <w:rPr>
                            <w:b/>
                            <w:i/>
                            <w:color w:val="FFFFFF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They</w:t>
                        </w:r>
                        <w:r>
                          <w:rPr>
                            <w:b/>
                            <w:i/>
                            <w:color w:val="FFFFFF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FFFFF"/>
                            <w:sz w:val="19"/>
                          </w:rPr>
                          <w:t>don’t have that cognitive level to mitigate the harm.”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header="0" w:footer="200" w:top="2320" w:bottom="40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2045667</wp:posOffset>
              </wp:positionH>
              <wp:positionV relativeFrom="page">
                <wp:posOffset>9791700</wp:posOffset>
              </wp:positionV>
              <wp:extent cx="3681729" cy="1270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68172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 Light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Massachusetts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Public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Health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Office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Problem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Gambling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 Light"/>
                              <w:b w:val="0"/>
                              <w:color w:val="16365D"/>
                              <w:spacing w:val="-4"/>
                              <w:sz w:val="16"/>
                            </w:rPr>
                            <w:t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076202pt;margin-top:771pt;width:289.9pt;height:10pt;mso-position-horizontal-relative:page;mso-position-vertical-relative:page;z-index:-15823872" type="#_x0000_t202" id="docshape6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 Light"/>
                        <w:b w:val="0"/>
                        <w:sz w:val="16"/>
                      </w:rPr>
                    </w:pP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Massachusetts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Department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of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Public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Health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|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Office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of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Problem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Gambling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Services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color w:val="16365D"/>
                        <w:sz w:val="16"/>
                      </w:rPr>
                      <w:t>|</w:t>
                    </w:r>
                    <w:r>
                      <w:rPr>
                        <w:rFonts w:ascii="Calibri Light"/>
                        <w:b w:val="0"/>
                        <w:color w:val="16365D"/>
                        <w:spacing w:val="-4"/>
                        <w:sz w:val="16"/>
                      </w:rPr>
                      <w:t> 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48145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1481455"/>
                        <a:chExt cx="7772400" cy="14814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53" y="0"/>
                          <a:ext cx="7772400" cy="1481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481455">
                              <a:moveTo>
                                <a:pt x="7772146" y="0"/>
                              </a:moveTo>
                              <a:lnTo>
                                <a:pt x="0" y="0"/>
                              </a:lnTo>
                              <a:lnTo>
                                <a:pt x="0" y="1481327"/>
                              </a:lnTo>
                              <a:lnTo>
                                <a:pt x="7772146" y="1481327"/>
                              </a:lnTo>
                              <a:lnTo>
                                <a:pt x="777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37046" y="305307"/>
                          <a:ext cx="1029931" cy="102993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442992"/>
                          <a:ext cx="659130" cy="766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" h="766445">
                              <a:moveTo>
                                <a:pt x="456945" y="0"/>
                              </a:moveTo>
                              <a:lnTo>
                                <a:pt x="0" y="0"/>
                              </a:lnTo>
                              <a:lnTo>
                                <a:pt x="0" y="766089"/>
                              </a:lnTo>
                              <a:lnTo>
                                <a:pt x="658622" y="766089"/>
                              </a:lnTo>
                              <a:lnTo>
                                <a:pt x="456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116.65pt;mso-position-horizontal-relative:page;mso-position-vertical-relative:page;z-index:-15824896" id="docshapegroup1" coordorigin="0,0" coordsize="12240,2333">
              <v:rect style="position:absolute;left:0;top:0;width:12240;height:2333" id="docshape2" filled="true" fillcolor="#00996b" stroked="false">
                <v:fill type="solid"/>
              </v:rect>
              <v:shape style="position:absolute;left:9979;top:480;width:1622;height:1622" type="#_x0000_t75" id="docshape3" stroked="false">
                <v:imagedata r:id="rId1" o:title=""/>
              </v:shape>
              <v:shape style="position:absolute;left:0;top:697;width:1038;height:1207" id="docshape4" coordorigin="0,698" coordsize="1038,1207" path="m720,698l0,698,0,1904,1037,1904,720,698xe" filled="true" fillcolor="#16365d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806450</wp:posOffset>
              </wp:positionH>
              <wp:positionV relativeFrom="page">
                <wp:posOffset>472244</wp:posOffset>
              </wp:positionV>
              <wp:extent cx="5161915" cy="7289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61915" cy="728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0" w:lineRule="auto" w:before="27"/>
                            <w:ind w:left="20" w:right="3310" w:firstLine="0"/>
                            <w:jc w:val="left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20"/>
                            </w:rPr>
                            <w:t>Massachusetts</w:t>
                          </w:r>
                          <w:r>
                            <w:rPr>
                              <w:rFonts w:ascii="Verdana"/>
                              <w:color w:val="FFFFF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Verdana"/>
                              <w:color w:val="FFFFF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Verdana"/>
                              <w:color w:val="FFFFFF"/>
                              <w:spacing w:val="-1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Verdana"/>
                              <w:color w:val="FFFFF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20"/>
                            </w:rPr>
                            <w:t>Health </w:t>
                          </w:r>
                          <w:r>
                            <w:rPr>
                              <w:rFonts w:ascii="Verdana"/>
                              <w:color w:val="FFFFFF"/>
                              <w:sz w:val="20"/>
                            </w:rPr>
                            <w:t>Office of Problem Gambling Services</w:t>
                          </w:r>
                        </w:p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Century Gothic"/>
                              <w:b/>
                              <w:sz w:val="37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/>
                              <w:w w:val="115"/>
                              <w:sz w:val="37"/>
                            </w:rPr>
                            <w:t>2023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6"/>
                              <w:w w:val="115"/>
                              <w:sz w:val="3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w w:val="115"/>
                              <w:sz w:val="37"/>
                            </w:rPr>
                            <w:t>STAKEHOLDER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5"/>
                              <w:w w:val="115"/>
                              <w:sz w:val="3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w w:val="115"/>
                              <w:sz w:val="37"/>
                            </w:rPr>
                            <w:t>LISTENING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6"/>
                              <w:w w:val="115"/>
                              <w:sz w:val="3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"/>
                              <w:w w:val="115"/>
                              <w:sz w:val="37"/>
                            </w:rPr>
                            <w:t>SESSIONS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5pt;margin-top:37.184639pt;width:406.45pt;height:57.4pt;mso-position-horizontal-relative:page;mso-position-vertical-relative:page;z-index:-15824384" type="#_x0000_t202" id="docshape5" filled="false" stroked="false">
              <v:textbox inset="0,0,0,0">
                <w:txbxContent>
                  <w:p>
                    <w:pPr>
                      <w:spacing w:line="300" w:lineRule="auto" w:before="27"/>
                      <w:ind w:left="20" w:right="3310" w:firstLine="0"/>
                      <w:jc w:val="lef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FFFFFF"/>
                        <w:spacing w:val="-2"/>
                        <w:sz w:val="20"/>
                      </w:rPr>
                      <w:t>Massachusetts</w:t>
                    </w:r>
                    <w:r>
                      <w:rPr>
                        <w:rFonts w:ascii="Verdana"/>
                        <w:color w:val="FFFFFF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-2"/>
                        <w:sz w:val="20"/>
                      </w:rPr>
                      <w:t>Department</w:t>
                    </w:r>
                    <w:r>
                      <w:rPr>
                        <w:rFonts w:ascii="Verdana"/>
                        <w:color w:val="FFFFFF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-2"/>
                        <w:sz w:val="20"/>
                      </w:rPr>
                      <w:t>of</w:t>
                    </w:r>
                    <w:r>
                      <w:rPr>
                        <w:rFonts w:ascii="Verdana"/>
                        <w:color w:val="FFFFFF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-2"/>
                        <w:sz w:val="20"/>
                      </w:rPr>
                      <w:t>Public</w:t>
                    </w:r>
                    <w:r>
                      <w:rPr>
                        <w:rFonts w:ascii="Verdana"/>
                        <w:color w:val="FFFFFF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Verdana"/>
                        <w:color w:val="FFFFFF"/>
                        <w:spacing w:val="-2"/>
                        <w:sz w:val="20"/>
                      </w:rPr>
                      <w:t>Health </w:t>
                    </w:r>
                    <w:r>
                      <w:rPr>
                        <w:rFonts w:ascii="Verdana"/>
                        <w:color w:val="FFFFFF"/>
                        <w:sz w:val="20"/>
                      </w:rPr>
                      <w:t>Office of Problem Gambling Services</w:t>
                    </w:r>
                  </w:p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Century Gothic"/>
                        <w:b/>
                        <w:sz w:val="37"/>
                      </w:rPr>
                    </w:pPr>
                    <w:r>
                      <w:rPr>
                        <w:rFonts w:ascii="Century Gothic"/>
                        <w:b/>
                        <w:color w:val="FFFFFF"/>
                        <w:w w:val="115"/>
                        <w:sz w:val="37"/>
                      </w:rPr>
                      <w:t>2023</w:t>
                    </w:r>
                    <w:r>
                      <w:rPr>
                        <w:rFonts w:ascii="Century Gothic"/>
                        <w:b/>
                        <w:color w:val="FFFFFF"/>
                        <w:spacing w:val="-26"/>
                        <w:w w:val="115"/>
                        <w:sz w:val="37"/>
                      </w:rPr>
                      <w:t> </w:t>
                    </w:r>
                    <w:r>
                      <w:rPr>
                        <w:rFonts w:ascii="Century Gothic"/>
                        <w:b/>
                        <w:color w:val="FFFFFF"/>
                        <w:w w:val="115"/>
                        <w:sz w:val="37"/>
                      </w:rPr>
                      <w:t>STAKEHOLDER</w:t>
                    </w:r>
                    <w:r>
                      <w:rPr>
                        <w:rFonts w:ascii="Century Gothic"/>
                        <w:b/>
                        <w:color w:val="FFFFFF"/>
                        <w:spacing w:val="-25"/>
                        <w:w w:val="115"/>
                        <w:sz w:val="37"/>
                      </w:rPr>
                      <w:t> </w:t>
                    </w:r>
                    <w:r>
                      <w:rPr>
                        <w:rFonts w:ascii="Century Gothic"/>
                        <w:b/>
                        <w:color w:val="FFFFFF"/>
                        <w:w w:val="115"/>
                        <w:sz w:val="37"/>
                      </w:rPr>
                      <w:t>LISTENING</w:t>
                    </w:r>
                    <w:r>
                      <w:rPr>
                        <w:rFonts w:ascii="Century Gothic"/>
                        <w:b/>
                        <w:color w:val="FFFFFF"/>
                        <w:spacing w:val="-26"/>
                        <w:w w:val="115"/>
                        <w:sz w:val="37"/>
                      </w:rPr>
                      <w:t> </w:t>
                    </w:r>
                    <w:r>
                      <w:rPr>
                        <w:rFonts w:ascii="Century Gothic"/>
                        <w:b/>
                        <w:color w:val="FFFFFF"/>
                        <w:spacing w:val="-2"/>
                        <w:w w:val="115"/>
                        <w:sz w:val="37"/>
                      </w:rPr>
                      <w:t>SESSIONS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52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608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20"/>
    </w:pPr>
    <w:rPr>
      <w:rFonts w:ascii="Century Gothic" w:hAnsi="Century Gothic" w:eastAsia="Century Gothic" w:cs="Century Gothic"/>
      <w:b/>
      <w:bCs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5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mass.gov/opgs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2025-08-13T16:39:47Z</dcterms:created>
  <dcterms:modified xsi:type="dcterms:W3CDTF">2025-08-13T16:39:47Z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2025-08-13T00:00:00Z</vt:filetime>
  </property>
  <property fmtid="{D5CDD505-2E9C-101B-9397-08002B2CF9AE}" pid="5" name="Producer">
    <vt:lpwstr>3.0.26 (5.1.12) </vt:lpwstr>
  </property>
</Properties>
</file>