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2500FBC" w:rsidP="24A20134" w:rsidRDefault="22500FBC" w14:paraId="144E9CB6" w14:textId="4DB95A11">
      <w:pPr>
        <w:pStyle w:val="NoSpacing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  <w:sz w:val="36"/>
          <w:szCs w:val="36"/>
        </w:rPr>
      </w:pPr>
      <w:r w:rsidRPr="24A20134" w:rsidR="22500FBC">
        <w:rPr>
          <w:b w:val="1"/>
          <w:bCs w:val="1"/>
          <w:sz w:val="36"/>
          <w:szCs w:val="36"/>
        </w:rPr>
        <w:t xml:space="preserve">Stand Summary </w:t>
      </w:r>
    </w:p>
    <w:p w:rsidR="00816C39" w:rsidP="00816C39" w:rsidRDefault="00816C39" w14:paraId="063A0956" w14:textId="77B3E885">
      <w:pPr>
        <w:pStyle w:val="NoSpacing"/>
      </w:pPr>
      <w:r w:rsidR="00816C39">
        <w:rPr/>
        <w:t>For the purposes of this report a forest stand is an easily defined area that is relatively uniform in composition and structure.</w:t>
      </w:r>
    </w:p>
    <w:p w:rsidRPr="00816C39" w:rsidR="00816C39" w:rsidP="00816C39" w:rsidRDefault="00816C39" w14:paraId="68331B72" w14:textId="77777777">
      <w:pPr>
        <w:pStyle w:val="NoSpacing"/>
      </w:pPr>
    </w:p>
    <w:p w:rsidRPr="00816C39" w:rsidR="00816C39" w:rsidP="00816C39" w:rsidRDefault="00816C39" w14:paraId="7B84CBAE" w14:textId="77777777">
      <w:pPr>
        <w:pStyle w:val="NoSpacing"/>
      </w:pPr>
      <w:r w:rsidR="00816C39">
        <w:rPr/>
        <w:t>Summary of the Forest Stands on your property</w:t>
      </w:r>
    </w:p>
    <w:tbl>
      <w:tblPr>
        <w:tblStyle w:val="TableNormal"/>
        <w:tblW w:w="0" w:type="auto"/>
        <w:tblInd w:w="30" w:type="dxa"/>
        <w:tblLayout w:type="fixed"/>
        <w:tblLook w:val="06A0" w:firstRow="1" w:lastRow="0" w:firstColumn="1" w:lastColumn="0" w:noHBand="1" w:noVBand="1"/>
      </w:tblPr>
      <w:tblGrid>
        <w:gridCol w:w="795"/>
        <w:gridCol w:w="720"/>
        <w:gridCol w:w="1545"/>
        <w:gridCol w:w="3405"/>
        <w:gridCol w:w="1380"/>
        <w:gridCol w:w="1410"/>
      </w:tblGrid>
      <w:tr w:rsidR="24A20134" w:rsidTr="24A20134" w14:paraId="21092914">
        <w:trPr>
          <w:trHeight w:val="510"/>
        </w:trPr>
        <w:tc>
          <w:tcPr>
            <w:tcW w:w="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RDefault="24A20134" w14:paraId="62C630A4" w14:textId="4DA557DA">
            <w:r w:rsidRPr="24A20134" w:rsidR="24A20134">
              <w:rPr>
                <w:rFonts w:ascii="Calibri" w:hAnsi="Calibri" w:eastAsia="Calibri" w:cs="Calibri"/>
                <w:sz w:val="22"/>
                <w:szCs w:val="22"/>
              </w:rPr>
              <w:t>Stand</w:t>
            </w:r>
          </w:p>
        </w:tc>
        <w:tc>
          <w:tcPr>
            <w:tcW w:w="7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RDefault="24A20134" w14:paraId="0FD42800" w14:textId="09074B25">
            <w:r w:rsidRPr="24A20134" w:rsidR="24A20134">
              <w:rPr>
                <w:rFonts w:ascii="Calibri" w:hAnsi="Calibri" w:eastAsia="Calibri" w:cs="Calibri"/>
                <w:sz w:val="22"/>
                <w:szCs w:val="22"/>
              </w:rPr>
              <w:t>Acres</w:t>
            </w: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RDefault="24A20134" w14:paraId="480A3698" w14:textId="34AB12FC">
            <w:r w:rsidRPr="24A20134" w:rsidR="24A20134">
              <w:rPr>
                <w:rFonts w:ascii="Calibri" w:hAnsi="Calibri" w:eastAsia="Calibri" w:cs="Calibri"/>
                <w:sz w:val="22"/>
                <w:szCs w:val="22"/>
              </w:rPr>
              <w:t>Forest/Habitat Type</w:t>
            </w:r>
          </w:p>
        </w:tc>
        <w:tc>
          <w:tcPr>
            <w:tcW w:w="3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RDefault="24A20134" w14:paraId="76FC87F4" w14:textId="633C5AD4">
            <w:r w:rsidRPr="24A20134" w:rsidR="24A20134">
              <w:rPr>
                <w:rFonts w:ascii="Calibri" w:hAnsi="Calibri" w:eastAsia="Calibri" w:cs="Calibri"/>
                <w:sz w:val="22"/>
                <w:szCs w:val="22"/>
              </w:rPr>
              <w:t>Important Observations regarding Bird Habitat, Climate Change, Carbon</w:t>
            </w:r>
          </w:p>
          <w:p w:rsidR="24A20134" w:rsidRDefault="24A20134" w14:paraId="2198BAF2" w14:textId="69A34CB3">
            <w:r w:rsidRPr="24A20134" w:rsidR="24A20134">
              <w:rPr>
                <w:rFonts w:ascii="Calibri" w:hAnsi="Calibri" w:eastAsia="Calibri" w:cs="Calibri"/>
                <w:sz w:val="22"/>
                <w:szCs w:val="22"/>
              </w:rPr>
              <w:t>Or Unique Features and Attributes</w:t>
            </w:r>
          </w:p>
        </w:tc>
        <w:tc>
          <w:tcPr>
            <w:tcW w:w="13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RDefault="24A20134" w14:paraId="6652BD0D" w14:textId="6BD3525C">
            <w:r w:rsidRPr="24A20134" w:rsidR="24A20134">
              <w:rPr>
                <w:rFonts w:ascii="Calibri" w:hAnsi="Calibri" w:eastAsia="Calibri" w:cs="Calibri"/>
                <w:sz w:val="22"/>
                <w:szCs w:val="22"/>
              </w:rPr>
              <w:t>Climate Risk</w:t>
            </w:r>
          </w:p>
          <w:p w:rsidR="24A20134" w:rsidRDefault="24A20134" w14:paraId="6A62E428" w14:textId="40B8C75C">
            <w:r w:rsidRPr="24A20134" w:rsidR="24A2013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RDefault="24A20134" w14:paraId="2FDD38F4" w14:textId="65660D71">
            <w:r w:rsidRPr="24A20134" w:rsidR="24A20134">
              <w:rPr>
                <w:rFonts w:ascii="Calibri" w:hAnsi="Calibri" w:eastAsia="Calibri" w:cs="Calibri"/>
                <w:sz w:val="22"/>
                <w:szCs w:val="22"/>
              </w:rPr>
              <w:t>Carbon/Acre</w:t>
            </w:r>
            <w:r w:rsidRPr="24A20134" w:rsidR="24A20134">
              <w:rPr>
                <w:rFonts w:ascii="Calibri" w:hAnsi="Calibri" w:eastAsia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24A20134" w:rsidTr="24A20134" w14:paraId="297CB4C9">
        <w:trPr>
          <w:trHeight w:val="1785"/>
        </w:trPr>
        <w:tc>
          <w:tcPr>
            <w:tcW w:w="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104A2FCE" w14:textId="130E3D55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37FD8F13" w14:textId="4D9C53A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52725108" w14:textId="6082C052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0074981B" w14:textId="5BF1586C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0430C043" w14:textId="34CDB39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1243B084" w14:textId="407A656B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4A20134" w:rsidTr="24A20134" w14:paraId="3CCFC620">
        <w:trPr>
          <w:trHeight w:val="1785"/>
        </w:trPr>
        <w:tc>
          <w:tcPr>
            <w:tcW w:w="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7205F7EE" w14:textId="5900FD2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06ECBD21" w14:textId="5EFAC72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43F1BB40" w14:textId="598CA94E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4938DA62" w14:textId="1C696FE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470B1F26" w14:textId="0014E51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18BAC32A" w14:textId="4D181EB3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4A20134" w:rsidTr="24A20134" w14:paraId="3112A897">
        <w:trPr>
          <w:trHeight w:val="1785"/>
        </w:trPr>
        <w:tc>
          <w:tcPr>
            <w:tcW w:w="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761C2F99" w14:textId="63CB7149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72C895DB" w14:textId="350E4377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74C1A270" w14:textId="73B75CFD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6729D145" w14:textId="7AD41F57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1ABFB6B7" w14:textId="511F62E1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3AF769EE" w14:textId="694D0B9F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4A20134" w:rsidTr="24A20134" w14:paraId="43580134">
        <w:trPr>
          <w:trHeight w:val="1785"/>
        </w:trPr>
        <w:tc>
          <w:tcPr>
            <w:tcW w:w="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7D54D786" w14:textId="455850F7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1D849711" w14:textId="2AF3FDCF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5D6EE986" w14:textId="63D8A614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5E981379" w14:textId="5733B11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315B5A95" w14:textId="08FB9A2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P="24A20134" w:rsidRDefault="24A20134" w14:paraId="10A88812" w14:textId="24A6594B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24A20134" w:rsidTr="24A20134" w14:paraId="01EF2819">
        <w:trPr>
          <w:trHeight w:val="1785"/>
        </w:trPr>
        <w:tc>
          <w:tcPr>
            <w:tcW w:w="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RDefault="24A20134" w14:paraId="5C56B828" w14:textId="65905782">
            <w:r w:rsidRPr="24A20134" w:rsidR="24A2013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RDefault="24A20134" w14:paraId="3056F178" w14:textId="238AF429">
            <w:r w:rsidRPr="24A20134" w:rsidR="24A2013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RDefault="24A20134" w14:paraId="7CB037BE" w14:textId="12F02D15">
            <w:r w:rsidRPr="24A20134" w:rsidR="24A2013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RDefault="24A20134" w14:paraId="1DE8A00C" w14:textId="6DD24761">
            <w:r w:rsidRPr="24A20134" w:rsidR="24A2013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RDefault="24A20134" w14:paraId="3FDEC741" w14:textId="04262DAB">
            <w:r w:rsidRPr="24A20134" w:rsidR="24A2013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4A20134" w:rsidRDefault="24A20134" w14:paraId="453E092E" w14:textId="13BA0697">
            <w:r w:rsidRPr="24A20134" w:rsidR="24A20134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w:rsidR="278CBA82" w:rsidRDefault="278CBA82" w14:paraId="21A96A28" w14:textId="7154BB40">
      <w:r>
        <w:br/>
      </w:r>
    </w:p>
    <w:p w:rsidR="24A20134" w:rsidP="24A20134" w:rsidRDefault="24A20134" w14:paraId="4CEA550F" w14:textId="31F4573C">
      <w:pPr>
        <w:pStyle w:val="NoSpacing"/>
      </w:pPr>
    </w:p>
    <w:p w:rsidR="00D94A8B" w:rsidRDefault="00D94A8B" w14:paraId="0CD81443" w14:textId="77777777"/>
    <w:sectPr w:rsidR="00D94A8B" w:rsidSect="00FC1103">
      <w:footerReference w:type="default" r:id="rId6"/>
      <w:pgSz w:w="12240" w:h="15840" w:orient="portrait"/>
      <w:pgMar w:top="990" w:right="1440" w:bottom="1440" w:left="1440" w:header="270" w:footer="0" w:gutter="0"/>
      <w:cols w:space="720"/>
      <w:docGrid w:linePitch="360"/>
      <w:headerReference w:type="default" r:id="R51307ac6c3ff4cb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1103" w:rsidP="00FC1103" w:rsidRDefault="00FC1103" w14:paraId="06022D61" w14:textId="77777777">
      <w:pPr>
        <w:spacing w:after="0" w:line="240" w:lineRule="auto"/>
      </w:pPr>
      <w:r>
        <w:separator/>
      </w:r>
    </w:p>
  </w:endnote>
  <w:endnote w:type="continuationSeparator" w:id="0">
    <w:p w:rsidR="00FC1103" w:rsidP="00FC1103" w:rsidRDefault="00FC1103" w14:paraId="08D41D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FC1103" w:rsidR="00FC1103" w:rsidP="00FC1103" w:rsidRDefault="00FC1103" w14:paraId="7F8A8469" w14:textId="4A5FD38F">
    <w:pPr>
      <w:shd w:val="clear" w:color="auto" w:fill="FFFFFF"/>
      <w:tabs>
        <w:tab w:val="left" w:pos="5040"/>
      </w:tabs>
      <w:spacing w:after="100" w:afterAutospacing="1"/>
      <w:rPr>
        <w:rFonts w:ascii="Times New Roman" w:hAnsi="Times New Roman" w:eastAsia="Times New Roman" w:cs="Times New Roman"/>
        <w:color w:val="000000"/>
        <w:spacing w:val="-13"/>
      </w:rPr>
    </w:pPr>
    <w:r w:rsidRPr="00FC1103">
      <w:rPr>
        <w:rFonts w:ascii="Times New Roman" w:hAnsi="Times New Roman" w:eastAsia="Times New Roman" w:cs="Times New Roman"/>
        <w:noProof/>
        <w:color w:val="000000"/>
        <w:spacing w:val="-1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B6784A" wp14:editId="60B6760E">
              <wp:simplePos x="0" y="0"/>
              <wp:positionH relativeFrom="column">
                <wp:posOffset>3686175</wp:posOffset>
              </wp:positionH>
              <wp:positionV relativeFrom="paragraph">
                <wp:posOffset>178435</wp:posOffset>
              </wp:positionV>
              <wp:extent cx="2457450" cy="635"/>
              <wp:effectExtent l="9525" t="10795" r="9525" b="762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57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B4A3CA1">
            <v:shapetype id="_x0000_t32" coordsize="21600,21600" o:oned="t" filled="f" o:spt="32" path="m,l21600,21600e" w14:anchorId="0B62DC06">
              <v:path fillok="f" arrowok="t" o:connecttype="none"/>
              <o:lock v:ext="edit" shapetype="t"/>
            </v:shapetype>
            <v:shape id="Straight Arrow Connector 4" style="position:absolute;margin-left:290.25pt;margin-top:14.05pt;width:193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"/>
          </w:pict>
        </mc:Fallback>
      </mc:AlternateContent>
    </w:r>
    <w:r w:rsidRPr="00FC1103">
      <w:rPr>
        <w:rFonts w:ascii="Times New Roman" w:hAnsi="Times New Roman" w:eastAsia="Times New Roman" w:cs="Times New Roman"/>
        <w:noProof/>
        <w:color w:val="000000"/>
        <w:spacing w:val="-1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19C5B" wp14:editId="07D9D766">
              <wp:simplePos x="0" y="0"/>
              <wp:positionH relativeFrom="column">
                <wp:posOffset>476250</wp:posOffset>
              </wp:positionH>
              <wp:positionV relativeFrom="paragraph">
                <wp:posOffset>168910</wp:posOffset>
              </wp:positionV>
              <wp:extent cx="2457450" cy="635"/>
              <wp:effectExtent l="9525" t="10795" r="9525" b="762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57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0E328ED">
            <v:shape id="Straight Arrow Connector 3" style="position:absolute;margin-left:37.5pt;margin-top:13.3pt;width:19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" w14:anchorId="75BDA27F"/>
          </w:pict>
        </mc:Fallback>
      </mc:AlternateContent>
    </w:r>
    <w:r w:rsidRPr="00FC1103">
      <w:rPr>
        <w:rFonts w:ascii="Times New Roman" w:hAnsi="Times New Roman" w:eastAsia="Times New Roman" w:cs="Times New Roman"/>
        <w:color w:val="000000"/>
        <w:spacing w:val="-13"/>
      </w:rPr>
      <w:t>Owner(s)</w:t>
    </w:r>
    <w:r w:rsidRPr="00FC1103">
      <w:rPr>
        <w:rFonts w:ascii="Times New Roman" w:hAnsi="Times New Roman" w:eastAsia="Times New Roman" w:cs="Times New Roman"/>
        <w:color w:val="000000"/>
        <w:spacing w:val="-13"/>
      </w:rPr>
      <w:tab/>
    </w:r>
    <w:r w:rsidRPr="00FC1103">
      <w:rPr>
        <w:rFonts w:ascii="Times New Roman" w:hAnsi="Times New Roman" w:eastAsia="Times New Roman" w:cs="Times New Roman"/>
        <w:color w:val="000000"/>
        <w:spacing w:val="-13"/>
      </w:rPr>
      <w:t>Towns(s)</w:t>
    </w:r>
  </w:p>
  <w:p w:rsidRPr="00FC1103" w:rsidR="00FC1103" w:rsidP="00FC1103" w:rsidRDefault="00FC1103" w14:paraId="0006A749" w14:textId="3DFBE8AB">
    <w:pPr>
      <w:widowControl w:val="0"/>
      <w:shd w:val="clear" w:color="auto" w:fill="FFFFFF"/>
      <w:tabs>
        <w:tab w:val="left" w:pos="7380"/>
        <w:tab w:val="left" w:pos="8460"/>
      </w:tabs>
      <w:autoSpaceDE w:val="0"/>
      <w:autoSpaceDN w:val="0"/>
      <w:adjustRightInd w:val="0"/>
      <w:spacing w:after="0" w:line="240" w:lineRule="auto"/>
      <w:rPr>
        <w:rFonts w:ascii="Times New Roman" w:hAnsi="Times New Roman" w:eastAsia="Times New Roman" w:cs="Times New Roman"/>
        <w:color w:val="000000"/>
        <w:spacing w:val="-13"/>
      </w:rPr>
    </w:pPr>
    <w:r w:rsidRPr="00FC1103">
      <w:rPr>
        <w:rFonts w:ascii="Times New Roman" w:hAnsi="Times New Roman" w:eastAsia="Times New Roman" w:cs="Times New Roman"/>
        <w:noProof/>
        <w:color w:val="000000"/>
        <w:spacing w:val="-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4810FE" wp14:editId="3786807C">
              <wp:simplePos x="0" y="0"/>
              <wp:positionH relativeFrom="column">
                <wp:posOffset>5562600</wp:posOffset>
              </wp:positionH>
              <wp:positionV relativeFrom="paragraph">
                <wp:posOffset>141605</wp:posOffset>
              </wp:positionV>
              <wp:extent cx="400050" cy="0"/>
              <wp:effectExtent l="9525" t="7620" r="9525" b="1143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D3117E5">
            <v:shape id="Straight Arrow Connector 2" style="position:absolute;margin-left:438pt;margin-top:11.15pt;width:3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" w14:anchorId="0A6B468C"/>
          </w:pict>
        </mc:Fallback>
      </mc:AlternateContent>
    </w:r>
    <w:r w:rsidRPr="00FC1103">
      <w:rPr>
        <w:rFonts w:ascii="Times New Roman" w:hAnsi="Times New Roman" w:eastAsia="Times New Roman" w:cs="Times New Roman"/>
        <w:noProof/>
        <w:color w:val="000000"/>
        <w:spacing w:val="-1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C0DA7C" wp14:editId="31EFBFAD">
              <wp:simplePos x="0" y="0"/>
              <wp:positionH relativeFrom="column">
                <wp:posOffset>4943475</wp:posOffset>
              </wp:positionH>
              <wp:positionV relativeFrom="paragraph">
                <wp:posOffset>151130</wp:posOffset>
              </wp:positionV>
              <wp:extent cx="400050" cy="0"/>
              <wp:effectExtent l="9525" t="7620" r="9525" b="1143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B49C98E">
            <v:shape id="Straight Arrow Connector 1" style="position:absolute;margin-left:389.25pt;margin-top:11.9pt;width:3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" w14:anchorId="0A85E185"/>
          </w:pict>
        </mc:Fallback>
      </mc:AlternateContent>
    </w:r>
    <w:r w:rsidRPr="00FC1103">
      <w:rPr>
        <w:rFonts w:ascii="Times New Roman" w:hAnsi="Times New Roman" w:eastAsia="Times New Roman" w:cs="Times New Roman"/>
        <w:color w:val="000000"/>
        <w:spacing w:val="-13"/>
      </w:rPr>
      <w:tab/>
    </w:r>
    <w:r w:rsidRPr="00FC1103">
      <w:rPr>
        <w:rFonts w:ascii="Times New Roman" w:hAnsi="Times New Roman" w:eastAsia="Times New Roman" w:cs="Times New Roman"/>
        <w:color w:val="000000"/>
        <w:spacing w:val="-13"/>
      </w:rPr>
      <w:t>Page</w:t>
    </w:r>
    <w:r w:rsidRPr="00FC1103">
      <w:rPr>
        <w:rFonts w:ascii="Times New Roman" w:hAnsi="Times New Roman" w:eastAsia="Times New Roman" w:cs="Times New Roman"/>
        <w:color w:val="000000"/>
        <w:spacing w:val="-13"/>
      </w:rPr>
      <w:tab/>
    </w:r>
    <w:r w:rsidRPr="00FC1103">
      <w:rPr>
        <w:rFonts w:ascii="Times New Roman" w:hAnsi="Times New Roman" w:eastAsia="Times New Roman" w:cs="Times New Roman"/>
        <w:color w:val="000000"/>
        <w:spacing w:val="-13"/>
      </w:rPr>
      <w:t xml:space="preserve">of </w:t>
    </w:r>
  </w:p>
  <w:p w:rsidR="00FC1103" w:rsidRDefault="00FC1103" w14:paraId="0550805E" w14:textId="318159D3">
    <w:pPr>
      <w:pStyle w:val="Footer"/>
    </w:pPr>
  </w:p>
  <w:p w:rsidR="00FC1103" w:rsidRDefault="00FC1103" w14:paraId="2CCBBB1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1103" w:rsidP="00FC1103" w:rsidRDefault="00FC1103" w14:paraId="3591D2F1" w14:textId="77777777">
      <w:pPr>
        <w:spacing w:after="0" w:line="240" w:lineRule="auto"/>
      </w:pPr>
      <w:r>
        <w:separator/>
      </w:r>
    </w:p>
  </w:footnote>
  <w:footnote w:type="continuationSeparator" w:id="0">
    <w:p w:rsidR="00FC1103" w:rsidP="00FC1103" w:rsidRDefault="00FC1103" w14:paraId="1142FE1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A20134" w:rsidTr="24A20134" w14:paraId="2F95D7F4">
      <w:tc>
        <w:tcPr>
          <w:tcW w:w="3120" w:type="dxa"/>
          <w:tcMar/>
        </w:tcPr>
        <w:p w:rsidR="24A20134" w:rsidP="24A20134" w:rsidRDefault="24A20134" w14:paraId="03D9D2B2" w14:textId="5949F8E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4A20134" w:rsidP="24A20134" w:rsidRDefault="24A20134" w14:paraId="65418B61" w14:textId="6738FF1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4A20134" w:rsidP="24A20134" w:rsidRDefault="24A20134" w14:paraId="58A82B4C" w14:textId="710F6960">
          <w:pPr>
            <w:pStyle w:val="Header"/>
            <w:bidi w:val="0"/>
            <w:ind w:right="-115"/>
            <w:jc w:val="right"/>
          </w:pPr>
        </w:p>
      </w:tc>
    </w:tr>
  </w:tbl>
  <w:p w:rsidR="24A20134" w:rsidP="24A20134" w:rsidRDefault="24A20134" w14:paraId="017A753A" w14:textId="75903730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3"/>
    <o:shapelayout v:ext="edit">
      <o:rules v:ext="edit">
        <o:r id="V:Rule1" type="connector" idref="#_x0000_s2049"/>
        <o:r id="V:Rule2" type="connector" idref="#_x0000_s2050"/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39"/>
    <w:rsid w:val="00816C39"/>
    <w:rsid w:val="0090065D"/>
    <w:rsid w:val="00D94A8B"/>
    <w:rsid w:val="00FC1103"/>
    <w:rsid w:val="0E7BE035"/>
    <w:rsid w:val="1E57D2DB"/>
    <w:rsid w:val="22500FBC"/>
    <w:rsid w:val="24A20134"/>
    <w:rsid w:val="278CBA82"/>
    <w:rsid w:val="37F7B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B66FAE8"/>
  <w15:chartTrackingRefBased/>
  <w15:docId w15:val="{B093362C-47D9-4591-987E-86921F561A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6C39"/>
  </w:style>
  <w:style w:type="paragraph" w:styleId="Heading1">
    <w:name w:val="heading 1"/>
    <w:basedOn w:val="Normal"/>
    <w:next w:val="Normal"/>
    <w:link w:val="Heading1Char"/>
    <w:uiPriority w:val="9"/>
    <w:qFormat/>
    <w:rsid w:val="00816C3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C39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C39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C3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C3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C3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C3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C3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C3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16C39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16C39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816C3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16C39"/>
    <w:rPr>
      <w:b/>
      <w:bCs/>
      <w:smallCaps/>
      <w:spacing w:val="10"/>
    </w:rPr>
  </w:style>
  <w:style w:type="paragraph" w:styleId="NoSpacing">
    <w:name w:val="No Spacing"/>
    <w:uiPriority w:val="1"/>
    <w:qFormat/>
    <w:rsid w:val="00816C39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816C39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16C3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16C39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16C39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16C39"/>
    <w:rPr>
      <w:rFonts w:asciiTheme="majorHAnsi" w:hAnsiTheme="majorHAnsi" w:eastAsiaTheme="majorEastAsia" w:cstheme="majorBidi"/>
      <w:caps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16C39"/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16C39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16C39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16C39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6C3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16C39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816C39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C39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16C39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16C39"/>
    <w:rPr>
      <w:b/>
      <w:bCs/>
    </w:rPr>
  </w:style>
  <w:style w:type="character" w:styleId="Emphasis">
    <w:name w:val="Emphasis"/>
    <w:basedOn w:val="DefaultParagraphFont"/>
    <w:uiPriority w:val="20"/>
    <w:qFormat/>
    <w:rsid w:val="00816C3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16C3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816C39"/>
    <w:rPr>
      <w:color w:val="44546A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16C3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16C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16C39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6C39"/>
    <w:pPr>
      <w:outlineLvl w:val="9"/>
    </w:pPr>
  </w:style>
  <w:style w:type="paragraph" w:styleId="ListParagraph">
    <w:name w:val="List Paragraph"/>
    <w:basedOn w:val="Normal"/>
    <w:uiPriority w:val="34"/>
    <w:qFormat/>
    <w:rsid w:val="00816C39"/>
    <w:pPr>
      <w:ind w:left="720"/>
      <w:contextualSpacing/>
    </w:pPr>
  </w:style>
  <w:style w:type="character" w:styleId="normaltextrun" w:customStyle="1">
    <w:name w:val="normaltextrun"/>
    <w:basedOn w:val="DefaultParagraphFont"/>
    <w:rsid w:val="00816C39"/>
  </w:style>
  <w:style w:type="character" w:styleId="eop" w:customStyle="1">
    <w:name w:val="eop"/>
    <w:basedOn w:val="DefaultParagraphFont"/>
    <w:rsid w:val="00816C39"/>
  </w:style>
  <w:style w:type="paragraph" w:styleId="Header">
    <w:name w:val="header"/>
    <w:basedOn w:val="Normal"/>
    <w:link w:val="HeaderChar"/>
    <w:uiPriority w:val="99"/>
    <w:unhideWhenUsed/>
    <w:rsid w:val="00FC110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1103"/>
  </w:style>
  <w:style w:type="paragraph" w:styleId="Footer">
    <w:name w:val="footer"/>
    <w:basedOn w:val="Normal"/>
    <w:link w:val="FooterChar"/>
    <w:uiPriority w:val="99"/>
    <w:unhideWhenUsed/>
    <w:rsid w:val="00FC110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110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51307ac6c3ff4c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74369DABC3340981D9904BF92937B" ma:contentTypeVersion="9" ma:contentTypeDescription="Create a new document." ma:contentTypeScope="" ma:versionID="75699861306d15643ab6cf88309b0ab4">
  <xsd:schema xmlns:xsd="http://www.w3.org/2001/XMLSchema" xmlns:xs="http://www.w3.org/2001/XMLSchema" xmlns:p="http://schemas.microsoft.com/office/2006/metadata/properties" xmlns:ns2="a74314d3-a79d-4177-ad4c-69e9daa8f89e" xmlns:ns3="45b67581-5bfd-41fb-9d0d-7b299b65600b" targetNamespace="http://schemas.microsoft.com/office/2006/metadata/properties" ma:root="true" ma:fieldsID="7dcbd6e41b0c84c6ce65f3c2b9d3b52c" ns2:_="" ns3:_="">
    <xsd:import namespace="a74314d3-a79d-4177-ad4c-69e9daa8f89e"/>
    <xsd:import namespace="45b67581-5bfd-41fb-9d0d-7b299b6560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314d3-a79d-4177-ad4c-69e9daa8f8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67581-5bfd-41fb-9d0d-7b299b656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4314d3-a79d-4177-ad4c-69e9daa8f89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FEDC8A-02C7-432D-B892-AD17066A2B86}"/>
</file>

<file path=customXml/itemProps2.xml><?xml version="1.0" encoding="utf-8"?>
<ds:datastoreItem xmlns:ds="http://schemas.openxmlformats.org/officeDocument/2006/customXml" ds:itemID="{09B5D5FC-D0D9-4318-86C6-C242A27795C3}"/>
</file>

<file path=customXml/itemProps3.xml><?xml version="1.0" encoding="utf-8"?>
<ds:datastoreItem xmlns:ds="http://schemas.openxmlformats.org/officeDocument/2006/customXml" ds:itemID="{2AC29D49-2E99-4362-B0D0-BC455E162F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Fish, Jennifer (DCR)</dc:creator>
  <cp:keywords/>
  <dc:description/>
  <cp:lastModifiedBy>Fish, Jennifer (DCR)</cp:lastModifiedBy>
  <cp:revision>3</cp:revision>
  <dcterms:created xsi:type="dcterms:W3CDTF">2021-08-17T18:58:00Z</dcterms:created>
  <dcterms:modified xsi:type="dcterms:W3CDTF">2021-12-03T21:19:40Z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0x0101006F874369DABC3340981D9904BF92937B</vt:lpwstr>
  </property>
  <property fmtid="{D5CDD505-2E9C-101B-9397-08002B2CF9AE}" pid="3" name="Order">
    <vt:r8>8219500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