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22" w:rsidRDefault="00DE1B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1B22" w:rsidRDefault="00DE1B22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21"/>
          <w:szCs w:val="21"/>
        </w:rPr>
        <w:sectPr w:rsidR="00DE1B22">
          <w:type w:val="continuous"/>
          <w:pgSz w:w="12240" w:h="15840"/>
          <w:pgMar w:top="360" w:right="420" w:bottom="280" w:left="520" w:header="720" w:footer="720" w:gutter="0"/>
          <w:cols w:space="720"/>
        </w:sect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DE1B22" w:rsidRDefault="00973760">
      <w:pPr>
        <w:spacing w:line="195" w:lineRule="exact"/>
        <w:ind w:left="11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33399"/>
          <w:spacing w:val="-1"/>
          <w:sz w:val="17"/>
        </w:rPr>
        <w:t>CHARLES D.</w:t>
      </w:r>
      <w:r>
        <w:rPr>
          <w:rFonts w:ascii="Arial"/>
          <w:b/>
          <w:color w:val="333399"/>
          <w:spacing w:val="1"/>
          <w:sz w:val="17"/>
        </w:rPr>
        <w:t xml:space="preserve"> </w:t>
      </w:r>
      <w:r>
        <w:rPr>
          <w:rFonts w:ascii="Arial"/>
          <w:b/>
          <w:color w:val="333399"/>
          <w:spacing w:val="-1"/>
          <w:sz w:val="17"/>
        </w:rPr>
        <w:t>BAKER</w:t>
      </w:r>
    </w:p>
    <w:p w:rsidR="00DE1B22" w:rsidRDefault="00973760">
      <w:pPr>
        <w:spacing w:line="195" w:lineRule="exact"/>
        <w:ind w:left="209" w:firstLine="39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33399"/>
          <w:spacing w:val="-1"/>
          <w:sz w:val="17"/>
        </w:rPr>
        <w:t>Governor</w:t>
      </w:r>
    </w:p>
    <w:p w:rsidR="00DE1B22" w:rsidRDefault="00DE1B22">
      <w:pPr>
        <w:rPr>
          <w:rFonts w:ascii="Arial" w:eastAsia="Arial" w:hAnsi="Arial" w:cs="Arial"/>
          <w:sz w:val="17"/>
          <w:szCs w:val="17"/>
        </w:rPr>
      </w:pPr>
    </w:p>
    <w:p w:rsidR="00DE1B22" w:rsidRDefault="00973760">
      <w:pPr>
        <w:ind w:left="11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33399"/>
          <w:spacing w:val="-1"/>
          <w:sz w:val="17"/>
        </w:rPr>
        <w:t>KARYN E.</w:t>
      </w:r>
      <w:r>
        <w:rPr>
          <w:rFonts w:ascii="Arial"/>
          <w:b/>
          <w:color w:val="333399"/>
          <w:spacing w:val="1"/>
          <w:sz w:val="17"/>
        </w:rPr>
        <w:t xml:space="preserve"> </w:t>
      </w:r>
      <w:r>
        <w:rPr>
          <w:rFonts w:ascii="Arial"/>
          <w:b/>
          <w:color w:val="333399"/>
          <w:spacing w:val="-1"/>
          <w:sz w:val="17"/>
        </w:rPr>
        <w:t>POLITO</w:t>
      </w:r>
      <w:r w:rsidR="00B020EA">
        <w:rPr>
          <w:rFonts w:ascii="Arial"/>
          <w:b/>
          <w:color w:val="333399"/>
          <w:spacing w:val="-1"/>
          <w:sz w:val="17"/>
        </w:rPr>
        <w:t xml:space="preserve">                                                             </w:t>
      </w:r>
    </w:p>
    <w:p w:rsidR="00DE1B22" w:rsidRDefault="00973760">
      <w:pPr>
        <w:spacing w:before="1"/>
        <w:ind w:left="11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33399"/>
          <w:spacing w:val="-1"/>
          <w:sz w:val="17"/>
        </w:rPr>
        <w:t>Lt.</w:t>
      </w:r>
      <w:r>
        <w:rPr>
          <w:rFonts w:ascii="Arial"/>
          <w:color w:val="333399"/>
          <w:spacing w:val="1"/>
          <w:sz w:val="17"/>
        </w:rPr>
        <w:t xml:space="preserve"> </w:t>
      </w:r>
      <w:r>
        <w:rPr>
          <w:rFonts w:ascii="Arial"/>
          <w:color w:val="333399"/>
          <w:spacing w:val="-2"/>
          <w:sz w:val="17"/>
        </w:rPr>
        <w:t>Governor</w:t>
      </w:r>
    </w:p>
    <w:p w:rsidR="00AF0450" w:rsidRDefault="00973760">
      <w:pPr>
        <w:spacing w:before="58"/>
        <w:ind w:left="111" w:firstLine="1"/>
        <w:jc w:val="center"/>
        <w:rPr>
          <w:rFonts w:ascii="Arial"/>
          <w:color w:val="0000FF"/>
          <w:spacing w:val="25"/>
          <w:w w:val="99"/>
          <w:sz w:val="32"/>
        </w:rPr>
      </w:pPr>
      <w:r>
        <w:br w:type="column"/>
      </w:r>
      <w:r>
        <w:rPr>
          <w:rFonts w:ascii="Arial"/>
          <w:color w:val="0000FF"/>
          <w:sz w:val="32"/>
        </w:rPr>
        <w:lastRenderedPageBreak/>
        <w:t>The</w:t>
      </w:r>
      <w:r>
        <w:rPr>
          <w:rFonts w:ascii="Arial"/>
          <w:color w:val="0000FF"/>
          <w:spacing w:val="-19"/>
          <w:sz w:val="32"/>
        </w:rPr>
        <w:t xml:space="preserve"> </w:t>
      </w:r>
      <w:r>
        <w:rPr>
          <w:rFonts w:ascii="Arial"/>
          <w:color w:val="0000FF"/>
          <w:sz w:val="32"/>
        </w:rPr>
        <w:t>Commonwealth</w:t>
      </w:r>
      <w:r>
        <w:rPr>
          <w:rFonts w:ascii="Arial"/>
          <w:color w:val="0000FF"/>
          <w:spacing w:val="-18"/>
          <w:sz w:val="32"/>
        </w:rPr>
        <w:t xml:space="preserve"> </w:t>
      </w:r>
      <w:r>
        <w:rPr>
          <w:rFonts w:ascii="Arial"/>
          <w:color w:val="0000FF"/>
          <w:sz w:val="32"/>
        </w:rPr>
        <w:t>of</w:t>
      </w:r>
      <w:r>
        <w:rPr>
          <w:rFonts w:ascii="Arial"/>
          <w:color w:val="0000FF"/>
          <w:spacing w:val="-18"/>
          <w:sz w:val="32"/>
        </w:rPr>
        <w:t xml:space="preserve"> </w:t>
      </w:r>
      <w:r>
        <w:rPr>
          <w:rFonts w:ascii="Arial"/>
          <w:color w:val="0000FF"/>
          <w:sz w:val="32"/>
        </w:rPr>
        <w:t>Massachusetts</w:t>
      </w:r>
      <w:r>
        <w:rPr>
          <w:rFonts w:ascii="Arial"/>
          <w:color w:val="0000FF"/>
          <w:spacing w:val="24"/>
          <w:w w:val="99"/>
          <w:sz w:val="32"/>
        </w:rPr>
        <w:t xml:space="preserve"> </w:t>
      </w:r>
      <w:r>
        <w:rPr>
          <w:rFonts w:ascii="Arial"/>
          <w:color w:val="0000FF"/>
          <w:sz w:val="32"/>
        </w:rPr>
        <w:t>Executive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Office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of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Public</w:t>
      </w:r>
      <w:r>
        <w:rPr>
          <w:rFonts w:ascii="Arial"/>
          <w:color w:val="0000FF"/>
          <w:spacing w:val="-10"/>
          <w:sz w:val="32"/>
        </w:rPr>
        <w:t xml:space="preserve"> </w:t>
      </w:r>
      <w:r>
        <w:rPr>
          <w:rFonts w:ascii="Arial"/>
          <w:color w:val="0000FF"/>
          <w:sz w:val="32"/>
        </w:rPr>
        <w:t>Safety</w:t>
      </w:r>
      <w:r>
        <w:rPr>
          <w:rFonts w:ascii="Arial"/>
          <w:color w:val="0000FF"/>
          <w:spacing w:val="-12"/>
          <w:sz w:val="32"/>
        </w:rPr>
        <w:t xml:space="preserve"> </w:t>
      </w:r>
      <w:r>
        <w:rPr>
          <w:rFonts w:ascii="Arial"/>
          <w:color w:val="0000FF"/>
          <w:sz w:val="32"/>
        </w:rPr>
        <w:t>and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Security</w:t>
      </w:r>
      <w:r>
        <w:rPr>
          <w:rFonts w:ascii="Arial"/>
          <w:color w:val="0000FF"/>
          <w:spacing w:val="25"/>
          <w:w w:val="99"/>
          <w:sz w:val="32"/>
        </w:rPr>
        <w:t xml:space="preserve"> </w:t>
      </w:r>
    </w:p>
    <w:p w:rsidR="00AF0450" w:rsidRDefault="00AF0450">
      <w:pPr>
        <w:spacing w:before="58"/>
        <w:ind w:left="111" w:firstLine="1"/>
        <w:jc w:val="center"/>
        <w:rPr>
          <w:rFonts w:ascii="Arial"/>
          <w:color w:val="0000FF"/>
          <w:sz w:val="28"/>
        </w:rPr>
      </w:pPr>
      <w:r>
        <w:rPr>
          <w:rFonts w:ascii="Arial"/>
          <w:color w:val="0000FF"/>
          <w:sz w:val="28"/>
        </w:rPr>
        <w:t>Homeland Security Division</w:t>
      </w:r>
    </w:p>
    <w:p w:rsidR="00DE1B22" w:rsidRPr="00AF0450" w:rsidRDefault="007D0502">
      <w:pPr>
        <w:spacing w:before="58"/>
        <w:ind w:left="111" w:firstLine="1"/>
        <w:jc w:val="center"/>
        <w:rPr>
          <w:rFonts w:ascii="Arial" w:eastAsia="Arial" w:hAnsi="Arial" w:cs="Arial"/>
          <w:sz w:val="24"/>
          <w:szCs w:val="24"/>
        </w:rPr>
      </w:pPr>
      <w:r w:rsidRPr="00AF0450">
        <w:rPr>
          <w:rFonts w:ascii="Arial"/>
          <w:color w:val="0000FF"/>
          <w:sz w:val="24"/>
          <w:szCs w:val="24"/>
        </w:rPr>
        <w:t xml:space="preserve">12 Mercer Road </w:t>
      </w:r>
    </w:p>
    <w:p w:rsidR="00DE1B22" w:rsidRPr="00AF0450" w:rsidRDefault="007D0502">
      <w:pPr>
        <w:spacing w:line="320" w:lineRule="exact"/>
        <w:ind w:left="1545" w:right="1299"/>
        <w:jc w:val="center"/>
        <w:rPr>
          <w:rFonts w:ascii="Arial" w:eastAsia="Arial" w:hAnsi="Arial" w:cs="Arial"/>
          <w:sz w:val="24"/>
          <w:szCs w:val="24"/>
        </w:rPr>
      </w:pPr>
      <w:r w:rsidRPr="00AF0450">
        <w:rPr>
          <w:rFonts w:ascii="Arial" w:hAnsi="Arial" w:cs="Arial"/>
          <w:color w:val="0000FF"/>
          <w:spacing w:val="-1"/>
          <w:sz w:val="24"/>
          <w:szCs w:val="24"/>
        </w:rPr>
        <w:t xml:space="preserve">Natick, </w:t>
      </w:r>
      <w:r w:rsidR="00973760" w:rsidRPr="00AF0450">
        <w:rPr>
          <w:rFonts w:ascii="Arial" w:hAnsi="Arial" w:cs="Arial"/>
          <w:color w:val="0000FF"/>
          <w:spacing w:val="-2"/>
          <w:sz w:val="24"/>
          <w:szCs w:val="24"/>
        </w:rPr>
        <w:t>Massachusetts</w:t>
      </w:r>
      <w:r w:rsidR="00973760" w:rsidRPr="00AF0450">
        <w:rPr>
          <w:rFonts w:ascii="Arial" w:hAnsi="Arial" w:cs="Arial"/>
          <w:color w:val="0000FF"/>
          <w:spacing w:val="-1"/>
          <w:sz w:val="24"/>
          <w:szCs w:val="24"/>
        </w:rPr>
        <w:t xml:space="preserve"> </w:t>
      </w:r>
      <w:r w:rsidR="00973760" w:rsidRPr="00AF0450">
        <w:rPr>
          <w:rFonts w:ascii="Arial" w:hAnsi="Arial" w:cs="Arial"/>
          <w:color w:val="0000FF"/>
          <w:sz w:val="24"/>
          <w:szCs w:val="24"/>
        </w:rPr>
        <w:t>0</w:t>
      </w:r>
      <w:r w:rsidRPr="00AF0450">
        <w:rPr>
          <w:rFonts w:ascii="Arial" w:hAnsi="Arial" w:cs="Arial"/>
          <w:color w:val="0000FF"/>
          <w:sz w:val="24"/>
          <w:szCs w:val="24"/>
        </w:rPr>
        <w:t>1760</w:t>
      </w:r>
    </w:p>
    <w:p w:rsidR="007D0502" w:rsidRPr="007D0502" w:rsidRDefault="007D0502" w:rsidP="007D0502">
      <w:pPr>
        <w:widowControl/>
        <w:shd w:val="solid" w:color="FFFFFF" w:fill="FFFFFF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7D0502">
        <w:rPr>
          <w:rFonts w:ascii="Arial" w:eastAsia="Times New Roman" w:hAnsi="Arial" w:cs="Arial"/>
          <w:color w:val="0000FF"/>
          <w:sz w:val="24"/>
          <w:szCs w:val="24"/>
        </w:rPr>
        <w:t>Telephone (508) 650-4500</w:t>
      </w:r>
    </w:p>
    <w:p w:rsidR="007D0502" w:rsidRPr="007D0502" w:rsidRDefault="007D0502" w:rsidP="007D0502">
      <w:pPr>
        <w:widowControl/>
        <w:shd w:val="solid" w:color="FFFFFF" w:fill="FFFFFF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AF0450">
        <w:rPr>
          <w:rFonts w:ascii="Arial" w:eastAsia="Times New Roman" w:hAnsi="Arial" w:cs="Arial"/>
          <w:color w:val="0000FF"/>
          <w:sz w:val="24"/>
          <w:szCs w:val="24"/>
        </w:rPr>
        <w:t xml:space="preserve">Facsimile </w:t>
      </w:r>
      <w:r w:rsidRPr="007D0502">
        <w:rPr>
          <w:rFonts w:ascii="Arial" w:eastAsia="Times New Roman" w:hAnsi="Arial" w:cs="Arial"/>
          <w:color w:val="0000FF"/>
          <w:sz w:val="24"/>
          <w:szCs w:val="24"/>
        </w:rPr>
        <w:t xml:space="preserve">(508) 650-4599 </w:t>
      </w:r>
    </w:p>
    <w:p w:rsidR="00DE1B22" w:rsidRDefault="00B020EA">
      <w:pPr>
        <w:ind w:left="1544" w:right="1299"/>
        <w:jc w:val="center"/>
        <w:rPr>
          <w:rFonts w:ascii="Arial" w:eastAsia="Arial" w:hAnsi="Arial" w:cs="Arial"/>
          <w:sz w:val="20"/>
          <w:szCs w:val="20"/>
        </w:rPr>
      </w:pPr>
      <w:hyperlink r:id="rId6">
        <w:r w:rsidR="00973760">
          <w:rPr>
            <w:rFonts w:ascii="Arial"/>
            <w:color w:val="0000FF"/>
            <w:sz w:val="20"/>
            <w:u w:val="single" w:color="0000FF"/>
          </w:rPr>
          <w:t>www.mass.gov/eops</w:t>
        </w:r>
      </w:hyperlink>
    </w:p>
    <w:p w:rsidR="00DE1B22" w:rsidRDefault="00973760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spacing w:before="11"/>
        <w:rPr>
          <w:rFonts w:ascii="Arial" w:eastAsia="Arial" w:hAnsi="Arial" w:cs="Arial"/>
          <w:sz w:val="14"/>
          <w:szCs w:val="14"/>
        </w:rPr>
      </w:pPr>
    </w:p>
    <w:p w:rsidR="00DE1B22" w:rsidRDefault="00AF0450">
      <w:pPr>
        <w:ind w:right="1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-1527810</wp:posOffset>
            </wp:positionV>
            <wp:extent cx="1038225" cy="12858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60">
        <w:rPr>
          <w:rFonts w:ascii="Arial"/>
          <w:b/>
          <w:color w:val="333399"/>
          <w:spacing w:val="-1"/>
          <w:sz w:val="17"/>
        </w:rPr>
        <w:t>DANIEL</w:t>
      </w:r>
      <w:r w:rsidR="00973760">
        <w:rPr>
          <w:rFonts w:ascii="Arial"/>
          <w:b/>
          <w:color w:val="333399"/>
          <w:sz w:val="17"/>
        </w:rPr>
        <w:t xml:space="preserve"> </w:t>
      </w:r>
      <w:r w:rsidR="00973760">
        <w:rPr>
          <w:rFonts w:ascii="Arial"/>
          <w:b/>
          <w:color w:val="333399"/>
          <w:spacing w:val="-1"/>
          <w:sz w:val="17"/>
        </w:rPr>
        <w:t>BENNETT</w:t>
      </w:r>
    </w:p>
    <w:p w:rsidR="00B020EA" w:rsidRDefault="00973760" w:rsidP="00B020EA">
      <w:pPr>
        <w:spacing w:before="1"/>
        <w:ind w:left="16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33399"/>
          <w:spacing w:val="-1"/>
          <w:sz w:val="17"/>
        </w:rPr>
        <w:t>Secretary</w:t>
      </w:r>
    </w:p>
    <w:p w:rsidR="00B020EA" w:rsidRDefault="00B020EA" w:rsidP="00B020EA">
      <w:pPr>
        <w:spacing w:before="1"/>
        <w:ind w:left="160"/>
        <w:jc w:val="center"/>
        <w:rPr>
          <w:rFonts w:ascii="Arial" w:eastAsia="Arial" w:hAnsi="Arial" w:cs="Arial"/>
          <w:sz w:val="17"/>
          <w:szCs w:val="17"/>
        </w:rPr>
      </w:pPr>
    </w:p>
    <w:p w:rsidR="00B020EA" w:rsidRPr="00B020EA" w:rsidRDefault="00B020EA" w:rsidP="00B020EA">
      <w:pPr>
        <w:spacing w:before="1"/>
        <w:ind w:left="160"/>
        <w:jc w:val="center"/>
        <w:rPr>
          <w:rFonts w:ascii="Arial" w:eastAsia="Arial" w:hAnsi="Arial" w:cs="Arial"/>
          <w:color w:val="003399"/>
          <w:sz w:val="17"/>
          <w:szCs w:val="17"/>
        </w:rPr>
      </w:pPr>
      <w:r w:rsidRPr="00B020EA">
        <w:rPr>
          <w:rFonts w:ascii="Arial" w:eastAsia="Arial" w:hAnsi="Arial" w:cs="Arial"/>
          <w:b/>
          <w:color w:val="003399"/>
          <w:sz w:val="17"/>
          <w:szCs w:val="17"/>
        </w:rPr>
        <w:t>P</w:t>
      </w:r>
      <w:r w:rsidRPr="00B020EA">
        <w:rPr>
          <w:rFonts w:ascii="Arial" w:eastAsia="Arial" w:hAnsi="Arial" w:cs="Arial"/>
          <w:b/>
          <w:color w:val="003399"/>
          <w:sz w:val="17"/>
          <w:szCs w:val="17"/>
        </w:rPr>
        <w:t xml:space="preserve">ATRICK </w:t>
      </w:r>
      <w:proofErr w:type="spellStart"/>
      <w:r w:rsidRPr="00B020EA">
        <w:rPr>
          <w:rFonts w:ascii="Arial" w:eastAsia="Arial" w:hAnsi="Arial" w:cs="Arial"/>
          <w:b/>
          <w:color w:val="003399"/>
          <w:sz w:val="17"/>
          <w:szCs w:val="17"/>
        </w:rPr>
        <w:t>McMURRAY</w:t>
      </w:r>
      <w:proofErr w:type="spellEnd"/>
    </w:p>
    <w:p w:rsidR="00B020EA" w:rsidRPr="00B020EA" w:rsidRDefault="00B020EA" w:rsidP="00B020EA">
      <w:pPr>
        <w:rPr>
          <w:rFonts w:ascii="Arial" w:eastAsia="Arial" w:hAnsi="Arial" w:cs="Arial"/>
          <w:color w:val="003399"/>
          <w:sz w:val="17"/>
          <w:szCs w:val="17"/>
        </w:rPr>
        <w:sectPr w:rsidR="00B020EA" w:rsidRPr="00B020EA">
          <w:type w:val="continuous"/>
          <w:pgSz w:w="12240" w:h="15840"/>
          <w:pgMar w:top="360" w:right="420" w:bottom="280" w:left="520" w:header="720" w:footer="720" w:gutter="0"/>
          <w:cols w:num="3" w:space="720" w:equalWidth="0">
            <w:col w:w="1798" w:space="655"/>
            <w:col w:w="6601" w:space="538"/>
            <w:col w:w="1708"/>
          </w:cols>
        </w:sectPr>
      </w:pPr>
      <w:r w:rsidRPr="00B020EA">
        <w:rPr>
          <w:rFonts w:ascii="Arial" w:eastAsia="Arial" w:hAnsi="Arial" w:cs="Arial"/>
          <w:b/>
          <w:color w:val="003399"/>
          <w:sz w:val="17"/>
          <w:szCs w:val="17"/>
        </w:rPr>
        <w:t xml:space="preserve">        </w:t>
      </w:r>
      <w:r w:rsidRPr="00B020EA">
        <w:rPr>
          <w:rFonts w:ascii="Arial" w:eastAsia="Arial" w:hAnsi="Arial" w:cs="Arial"/>
          <w:color w:val="003399"/>
          <w:sz w:val="17"/>
          <w:szCs w:val="17"/>
        </w:rPr>
        <w:t>Undersecretary</w:t>
      </w: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spacing w:before="4"/>
        <w:rPr>
          <w:rFonts w:ascii="Arial" w:eastAsia="Arial" w:hAnsi="Arial" w:cs="Arial"/>
          <w:sz w:val="18"/>
          <w:szCs w:val="18"/>
        </w:rPr>
      </w:pPr>
    </w:p>
    <w:p w:rsidR="00DE1B22" w:rsidRDefault="00973760">
      <w:pPr>
        <w:pStyle w:val="Heading1"/>
        <w:spacing w:before="69"/>
        <w:ind w:left="3935" w:right="4035" w:firstLine="0"/>
        <w:jc w:val="center"/>
        <w:rPr>
          <w:b w:val="0"/>
          <w:bCs w:val="0"/>
        </w:rPr>
      </w:pPr>
      <w:r>
        <w:rPr>
          <w:spacing w:val="-1"/>
        </w:rPr>
        <w:t>MEMORANDUM</w:t>
      </w:r>
    </w:p>
    <w:p w:rsidR="00DE1B22" w:rsidRDefault="00DE1B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E1B22" w:rsidRDefault="00973760">
      <w:pPr>
        <w:pStyle w:val="BodyText"/>
        <w:tabs>
          <w:tab w:val="left" w:pos="2360"/>
        </w:tabs>
        <w:ind w:left="2360" w:right="3673" w:hanging="2161"/>
      </w:pPr>
      <w:r>
        <w:rPr>
          <w:b/>
        </w:rPr>
        <w:t>TO:</w:t>
      </w:r>
      <w:r>
        <w:rPr>
          <w:b/>
        </w:rPr>
        <w:tab/>
      </w:r>
      <w:r>
        <w:rPr>
          <w:spacing w:val="-1"/>
        </w:rPr>
        <w:t>Executive Office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Finance</w:t>
      </w:r>
      <w:r>
        <w:rPr>
          <w:spacing w:val="57"/>
        </w:rPr>
        <w:t xml:space="preserve"> </w:t>
      </w:r>
      <w:r>
        <w:rPr>
          <w:spacing w:val="-1"/>
        </w:rPr>
        <w:t>Regulations</w:t>
      </w:r>
      <w:r>
        <w:t xml:space="preserve"> Division, Secretary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Commonwealth</w:t>
      </w:r>
      <w:bookmarkStart w:id="0" w:name="_GoBack"/>
      <w:bookmarkEnd w:id="0"/>
    </w:p>
    <w:p w:rsidR="00DE1B22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Default="00973760">
      <w:pPr>
        <w:pStyle w:val="BodyText"/>
        <w:tabs>
          <w:tab w:val="left" w:pos="2360"/>
        </w:tabs>
        <w:ind w:left="2360" w:right="4432" w:hanging="2161"/>
      </w:pPr>
      <w:r>
        <w:rPr>
          <w:b/>
          <w:spacing w:val="-1"/>
        </w:rPr>
        <w:t>FROM:</w:t>
      </w:r>
      <w:r>
        <w:rPr>
          <w:b/>
          <w:spacing w:val="-1"/>
        </w:rPr>
        <w:tab/>
      </w:r>
      <w:r w:rsidR="00D95D03">
        <w:rPr>
          <w:spacing w:val="-1"/>
        </w:rPr>
        <w:t xml:space="preserve">Kristin </w:t>
      </w:r>
      <w:proofErr w:type="spellStart"/>
      <w:r w:rsidR="00D95D03">
        <w:rPr>
          <w:spacing w:val="-1"/>
        </w:rPr>
        <w:t>Potrikus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 w:rsidR="00F37535">
        <w:rPr>
          <w:spacing w:val="1"/>
        </w:rPr>
        <w:t>Homeland Security Division</w:t>
      </w:r>
      <w:r>
        <w:rPr>
          <w:spacing w:val="51"/>
        </w:rPr>
        <w:t xml:space="preserve"> </w:t>
      </w:r>
      <w:r>
        <w:rPr>
          <w:spacing w:val="-1"/>
        </w:rPr>
        <w:t xml:space="preserve">Executive Office </w:t>
      </w:r>
      <w:r>
        <w:rPr>
          <w:spacing w:val="1"/>
        </w:rPr>
        <w:t>of</w:t>
      </w:r>
      <w:r>
        <w:t xml:space="preserve"> Public 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Security</w:t>
      </w:r>
    </w:p>
    <w:p w:rsidR="00DE1B22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Default="00973760">
      <w:pPr>
        <w:pStyle w:val="BodyText"/>
        <w:tabs>
          <w:tab w:val="left" w:pos="2360"/>
        </w:tabs>
        <w:ind w:firstLine="0"/>
      </w:pPr>
      <w:r>
        <w:rPr>
          <w:b/>
          <w:spacing w:val="-1"/>
          <w:w w:val="95"/>
        </w:rPr>
        <w:t>DATE:</w:t>
      </w:r>
      <w:r>
        <w:rPr>
          <w:b/>
          <w:spacing w:val="-1"/>
          <w:w w:val="95"/>
        </w:rPr>
        <w:tab/>
      </w:r>
      <w:r w:rsidR="00F37535">
        <w:rPr>
          <w:spacing w:val="-1"/>
          <w:w w:val="95"/>
        </w:rPr>
        <w:t>Wednesday</w:t>
      </w:r>
      <w:r>
        <w:rPr>
          <w:spacing w:val="-1"/>
        </w:rPr>
        <w:t>,</w:t>
      </w:r>
      <w:r>
        <w:t xml:space="preserve"> </w:t>
      </w:r>
      <w:r w:rsidR="00D95D03">
        <w:t>May 3</w:t>
      </w:r>
      <w:r>
        <w:t>, 2017</w:t>
      </w:r>
    </w:p>
    <w:p w:rsidR="00DE1B22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Default="00973760">
      <w:pPr>
        <w:pStyle w:val="BodyText"/>
        <w:tabs>
          <w:tab w:val="left" w:pos="2360"/>
        </w:tabs>
        <w:ind w:firstLine="0"/>
      </w:pPr>
      <w:r>
        <w:rPr>
          <w:b/>
        </w:rPr>
        <w:t>RE:</w:t>
      </w:r>
      <w:r>
        <w:rPr>
          <w:b/>
        </w:rPr>
        <w:tab/>
      </w:r>
      <w: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Open</w:t>
      </w:r>
      <w:r>
        <w:t xml:space="preserve"> Meeting</w:t>
      </w:r>
    </w:p>
    <w:p w:rsidR="00DE1B22" w:rsidRDefault="00DE1B22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DE1B22" w:rsidRDefault="00AF0450">
      <w:pPr>
        <w:spacing w:line="20" w:lineRule="atLeast"/>
        <w:ind w:left="1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895" cy="10795"/>
                <wp:effectExtent l="5715" t="6350" r="254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0795"/>
                          <a:chOff x="0" y="0"/>
                          <a:chExt cx="1087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60" cy="2"/>
                            <a:chOff x="8" y="8"/>
                            <a:chExt cx="108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60"/>
                                <a:gd name="T2" fmla="+- 0 10868 8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3.85pt;height:.85pt;mso-position-horizontal-relative:char;mso-position-vertical-relative:line" coordsize="108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">
                <v:group id="Group 3" o:spid="_x0000_s1027" style="position:absolute;left:8;top:8;width:10860;height:2" coordorigin="8,8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W5MIA&#10;AADaAAAADwAAAGRycy9kb3ducmV2LnhtbESP0YrCMBRE34X9h3AX9s2ma1GkGsVVFvVR1w+421zb&#10;YnNTm2irX28EwcdhZs4w03lnKnGlxpWWFXxHMQjizOqScwWHv9/+GITzyBory6TgRg7ms4/eFFNt&#10;W97Rde9zESDsUlRQeF+nUrqsIIMusjVx8I62MeiDbHKpG2wD3FRyEMcjabDksFBgTcuCstP+YhSs&#10;V8ef+25xOSd6OzxU7YZH/+NEqa/PbjEB4anz7/CrvdEKEnheC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1bkwgAAANoAAAAPAAAAAAAAAAAAAAAAAJgCAABkcnMvZG93&#10;bnJldi54bWxQSwUGAAAAAAQABAD1AAAAhwMAAAAA&#10;" path="m,l10860,e" filled="f" strokeweight=".82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DE1B22" w:rsidRDefault="00DE1B2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973760">
      <w:pPr>
        <w:pStyle w:val="Heading1"/>
        <w:spacing w:before="69"/>
        <w:ind w:left="3940" w:right="4035" w:firstLine="0"/>
        <w:jc w:val="center"/>
        <w:rPr>
          <w:b w:val="0"/>
          <w:bCs w:val="0"/>
        </w:rPr>
      </w:pPr>
      <w:r>
        <w:t>NOTICE OF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rPr>
          <w:spacing w:val="1"/>
        </w:rPr>
        <w:t xml:space="preserve"> </w:t>
      </w:r>
      <w:r>
        <w:t>MEETING</w:t>
      </w:r>
    </w:p>
    <w:p w:rsidR="00DE1B22" w:rsidRDefault="00DE1B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E1B22" w:rsidRPr="00D7711F" w:rsidRDefault="00973760">
      <w:pPr>
        <w:pStyle w:val="BodyText"/>
        <w:ind w:right="309" w:firstLine="0"/>
        <w:rPr>
          <w:rFonts w:cs="Times New Roman"/>
        </w:rPr>
      </w:pPr>
      <w:r>
        <w:rPr>
          <w:spacing w:val="-1"/>
        </w:rPr>
        <w:t>Pursuant</w:t>
      </w:r>
      <w:r>
        <w:t xml:space="preserve"> to the</w:t>
      </w:r>
      <w:r>
        <w:rPr>
          <w:spacing w:val="-1"/>
        </w:rPr>
        <w:t xml:space="preserve"> provisions</w:t>
      </w:r>
      <w:r>
        <w:t xml:space="preserve"> of </w:t>
      </w:r>
      <w:r>
        <w:rPr>
          <w:spacing w:val="-1"/>
        </w:rPr>
        <w:t>G.L.</w:t>
      </w:r>
      <w:r>
        <w:t xml:space="preserve"> </w:t>
      </w:r>
      <w:r>
        <w:rPr>
          <w:spacing w:val="-1"/>
        </w:rPr>
        <w:t>c.</w:t>
      </w:r>
      <w:r>
        <w:t xml:space="preserve"> 30A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940</w:t>
      </w:r>
      <w:r>
        <w:rPr>
          <w:spacing w:val="2"/>
        </w:rPr>
        <w:t xml:space="preserve"> </w:t>
      </w:r>
      <w:r>
        <w:t xml:space="preserve">CMR 29.00 </w:t>
      </w:r>
      <w:proofErr w:type="gramStart"/>
      <w:r>
        <w:rPr>
          <w:spacing w:val="-1"/>
        </w:rPr>
        <w:t>et</w:t>
      </w:r>
      <w:proofErr w:type="gramEnd"/>
      <w:r>
        <w:t xml:space="preserve"> </w:t>
      </w:r>
      <w:proofErr w:type="spellStart"/>
      <w:r>
        <w:t>seq</w:t>
      </w:r>
      <w:proofErr w:type="spellEnd"/>
      <w:r>
        <w:t xml:space="preserve">, the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Interoperability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9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(SIEC)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Management</w:t>
      </w:r>
      <w: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(EMC)</w:t>
      </w:r>
      <w:r>
        <w:t xml:space="preserve"> </w:t>
      </w:r>
      <w:r>
        <w:rPr>
          <w:spacing w:val="-1"/>
        </w:rPr>
        <w:t>will</w:t>
      </w:r>
      <w:r>
        <w:t xml:space="preserve"> hold a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t>on</w:t>
      </w:r>
      <w:r>
        <w:rPr>
          <w:spacing w:val="4"/>
        </w:rPr>
        <w:t xml:space="preserve"> </w:t>
      </w:r>
      <w:r w:rsidR="00D7711F">
        <w:rPr>
          <w:spacing w:val="4"/>
        </w:rPr>
        <w:t>Wednesday</w:t>
      </w:r>
      <w:r>
        <w:rPr>
          <w:spacing w:val="-1"/>
        </w:rPr>
        <w:t>,</w:t>
      </w:r>
      <w:r>
        <w:rPr>
          <w:spacing w:val="2"/>
        </w:rPr>
        <w:t xml:space="preserve">              </w:t>
      </w:r>
      <w:r w:rsidR="00D95D03">
        <w:rPr>
          <w:spacing w:val="2"/>
        </w:rPr>
        <w:t>May 10</w:t>
      </w:r>
      <w:r w:rsidR="00D95D03" w:rsidRPr="00D95D03">
        <w:rPr>
          <w:spacing w:val="2"/>
          <w:vertAlign w:val="superscript"/>
        </w:rPr>
        <w:t>th</w:t>
      </w:r>
      <w:r>
        <w:t>,</w:t>
      </w:r>
      <w:r>
        <w:rPr>
          <w:spacing w:val="53"/>
        </w:rPr>
        <w:t xml:space="preserve"> </w:t>
      </w:r>
      <w:r>
        <w:t xml:space="preserve">2017 </w:t>
      </w:r>
      <w:r>
        <w:rPr>
          <w:spacing w:val="-1"/>
        </w:rPr>
        <w:t>at</w:t>
      </w:r>
      <w:r>
        <w:t xml:space="preserve"> </w:t>
      </w:r>
      <w:r w:rsidR="00D95D03">
        <w:t>1 PM</w:t>
      </w:r>
      <w:r>
        <w:t xml:space="preserve">.  </w:t>
      </w:r>
      <w:r w:rsidRPr="00D7711F">
        <w:t>The</w:t>
      </w:r>
      <w:r w:rsidRPr="00D7711F">
        <w:rPr>
          <w:spacing w:val="-2"/>
        </w:rPr>
        <w:t xml:space="preserve"> </w:t>
      </w:r>
      <w:r w:rsidRPr="00D7711F">
        <w:t>meeting</w:t>
      </w:r>
      <w:r w:rsidRPr="00D7711F">
        <w:rPr>
          <w:spacing w:val="-3"/>
        </w:rPr>
        <w:t xml:space="preserve"> </w:t>
      </w:r>
      <w:r w:rsidRPr="00D7711F">
        <w:rPr>
          <w:rFonts w:cs="Times New Roman"/>
        </w:rPr>
        <w:t>will be</w:t>
      </w:r>
      <w:r w:rsidRPr="00D7711F">
        <w:rPr>
          <w:rFonts w:cs="Times New Roman"/>
          <w:spacing w:val="-1"/>
        </w:rPr>
        <w:t xml:space="preserve"> held</w:t>
      </w:r>
      <w:r w:rsidRPr="00D7711F">
        <w:rPr>
          <w:rFonts w:cs="Times New Roman"/>
        </w:rPr>
        <w:t xml:space="preserve"> </w:t>
      </w:r>
      <w:r w:rsidR="00D95D03">
        <w:rPr>
          <w:rFonts w:cs="Times New Roman"/>
        </w:rPr>
        <w:t>in</w:t>
      </w:r>
      <w:r w:rsidR="00D95D03">
        <w:rPr>
          <w:rFonts w:eastAsia="Calibri" w:cs="Times New Roman"/>
          <w:bCs/>
        </w:rPr>
        <w:t xml:space="preserve"> the</w:t>
      </w:r>
      <w:r w:rsidR="00D95D03" w:rsidRPr="00D95D03">
        <w:rPr>
          <w:rFonts w:eastAsia="Calibri" w:cs="Times New Roman"/>
          <w:bCs/>
        </w:rPr>
        <w:t xml:space="preserve"> Training Room at MEMA Headquarters (400 Worcester Road, Rt. 9 Eastbound, </w:t>
      </w:r>
      <w:proofErr w:type="gramStart"/>
      <w:r w:rsidR="00D95D03" w:rsidRPr="00D95D03">
        <w:rPr>
          <w:rFonts w:eastAsia="Calibri" w:cs="Times New Roman"/>
          <w:bCs/>
        </w:rPr>
        <w:t>Framingham</w:t>
      </w:r>
      <w:proofErr w:type="gramEnd"/>
      <w:r w:rsidR="00D95D03" w:rsidRPr="00D95D03">
        <w:rPr>
          <w:rFonts w:eastAsia="Calibri" w:cs="Times New Roman"/>
          <w:bCs/>
        </w:rPr>
        <w:t>, MA 01702).</w:t>
      </w:r>
    </w:p>
    <w:p w:rsidR="00DE1B22" w:rsidRPr="00D7711F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Pr="00D7711F" w:rsidRDefault="00973760">
      <w:pPr>
        <w:pStyle w:val="BodyText"/>
        <w:ind w:firstLine="0"/>
        <w:rPr>
          <w:rFonts w:cs="Times New Roman"/>
        </w:rPr>
      </w:pPr>
      <w:r w:rsidRPr="00D7711F">
        <w:rPr>
          <w:rFonts w:cs="Times New Roman"/>
          <w:spacing w:val="-1"/>
          <w:u w:val="single" w:color="000000"/>
        </w:rPr>
        <w:t>Meeting Agenda:</w:t>
      </w:r>
    </w:p>
    <w:p w:rsidR="00DE1B22" w:rsidRDefault="00DE1B2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E1B22" w:rsidRDefault="00973760">
      <w:pPr>
        <w:pStyle w:val="Heading1"/>
        <w:numPr>
          <w:ilvl w:val="0"/>
          <w:numId w:val="1"/>
        </w:numPr>
        <w:tabs>
          <w:tab w:val="left" w:pos="921"/>
        </w:tabs>
        <w:spacing w:before="69"/>
        <w:ind w:hanging="720"/>
        <w:rPr>
          <w:b w:val="0"/>
          <w:bCs w:val="0"/>
        </w:rPr>
      </w:pPr>
      <w:r>
        <w:rPr>
          <w:spacing w:val="-1"/>
        </w:rPr>
        <w:t>Welcome/Introductions</w:t>
      </w:r>
    </w:p>
    <w:p w:rsidR="00DE1B22" w:rsidRDefault="00973760">
      <w:pPr>
        <w:numPr>
          <w:ilvl w:val="0"/>
          <w:numId w:val="1"/>
        </w:numPr>
        <w:tabs>
          <w:tab w:val="left" w:pos="921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Approval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Minutes</w:t>
      </w:r>
    </w:p>
    <w:p w:rsidR="00DE1B22" w:rsidRDefault="00973760">
      <w:pPr>
        <w:numPr>
          <w:ilvl w:val="0"/>
          <w:numId w:val="1"/>
        </w:numPr>
        <w:tabs>
          <w:tab w:val="left" w:pos="921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Business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 xml:space="preserve">Review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Interoperable</w:t>
      </w:r>
      <w:r>
        <w:rPr>
          <w:spacing w:val="1"/>
        </w:rPr>
        <w:t xml:space="preserve"> </w:t>
      </w:r>
      <w:r>
        <w:rPr>
          <w:spacing w:val="-1"/>
        </w:rPr>
        <w:t>Communications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Proposals</w:t>
      </w:r>
    </w:p>
    <w:p w:rsidR="00DE1B22" w:rsidRDefault="00973760">
      <w:pPr>
        <w:pStyle w:val="Heading1"/>
        <w:numPr>
          <w:ilvl w:val="0"/>
          <w:numId w:val="1"/>
        </w:numPr>
        <w:tabs>
          <w:tab w:val="left" w:pos="921"/>
        </w:tabs>
        <w:ind w:hanging="720"/>
        <w:rPr>
          <w:b w:val="0"/>
          <w:bCs w:val="0"/>
        </w:rPr>
      </w:pPr>
      <w:r>
        <w:rPr>
          <w:spacing w:val="-1"/>
        </w:rPr>
        <w:t>Reports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SIEC</w:t>
      </w:r>
      <w:r>
        <w:t xml:space="preserve"> </w:t>
      </w:r>
      <w:r>
        <w:rPr>
          <w:spacing w:val="-1"/>
        </w:rPr>
        <w:t>Subcommittees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Regional</w:t>
      </w:r>
      <w:r>
        <w:t xml:space="preserve"> Homeland Security</w:t>
      </w:r>
      <w:r>
        <w:rPr>
          <w:spacing w:val="-5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State/Federal/Other</w:t>
      </w:r>
      <w:r>
        <w:t xml:space="preserve"> Agencies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System</w:t>
      </w:r>
      <w:r>
        <w:t xml:space="preserve"> Owners</w:t>
      </w:r>
    </w:p>
    <w:p w:rsidR="00DE1B22" w:rsidRDefault="00DE1B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1B22" w:rsidRDefault="00DE1B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DE1B22" w:rsidRDefault="00973760">
      <w:pPr>
        <w:pStyle w:val="BodyText"/>
        <w:spacing w:before="69"/>
        <w:ind w:firstLine="0"/>
      </w:pPr>
      <w:r>
        <w:rPr>
          <w:spacing w:val="-1"/>
        </w:rPr>
        <w:t>Please contact</w:t>
      </w:r>
      <w:r w:rsidR="00AD1892">
        <w:t xml:space="preserve"> </w:t>
      </w:r>
      <w:r w:rsidR="00D95D03">
        <w:t xml:space="preserve">Kristin </w:t>
      </w:r>
      <w:proofErr w:type="spellStart"/>
      <w:r w:rsidR="00D95D03">
        <w:t>Potrikus</w:t>
      </w:r>
      <w:proofErr w:type="spellEnd"/>
      <w:r w:rsidR="00AD1892">
        <w:t xml:space="preserve"> </w:t>
      </w:r>
      <w:r>
        <w:rPr>
          <w:spacing w:val="-1"/>
        </w:rPr>
        <w:t>at</w:t>
      </w:r>
      <w:r>
        <w:t xml:space="preserve"> </w:t>
      </w:r>
      <w:r w:rsidR="00AD1892">
        <w:t>508-</w:t>
      </w:r>
      <w:r w:rsidR="00D95D03">
        <w:t>650-4525</w:t>
      </w:r>
      <w:r w:rsidR="00AD1892">
        <w:t xml:space="preserve"> </w:t>
      </w:r>
      <w:r>
        <w:rPr>
          <w:spacing w:val="1"/>
        </w:rPr>
        <w:t>or by</w:t>
      </w:r>
      <w:r>
        <w:rPr>
          <w:spacing w:val="-5"/>
        </w:rPr>
        <w:t xml:space="preserve"> </w:t>
      </w:r>
      <w:r>
        <w:t xml:space="preserve">email </w:t>
      </w:r>
      <w:r>
        <w:rPr>
          <w:spacing w:val="-1"/>
        </w:rPr>
        <w:t>at</w:t>
      </w:r>
      <w:r w:rsidR="00AD1892">
        <w:rPr>
          <w:spacing w:val="-1"/>
        </w:rPr>
        <w:t xml:space="preserve"> </w:t>
      </w:r>
      <w:hyperlink r:id="rId8" w:history="1">
        <w:r w:rsidR="00D95D03" w:rsidRPr="00DD0804">
          <w:rPr>
            <w:rStyle w:val="Hyperlink"/>
            <w:spacing w:val="-1"/>
          </w:rPr>
          <w:t>kristin.t.potrikus@massmail.state.ma.us</w:t>
        </w:r>
      </w:hyperlink>
      <w:r w:rsidR="00D95D03">
        <w:rPr>
          <w:spacing w:val="-1"/>
        </w:rPr>
        <w:t xml:space="preserve"> </w:t>
      </w:r>
      <w:r w:rsidR="00AD1892">
        <w:rPr>
          <w:spacing w:val="-1"/>
        </w:rPr>
        <w:t>w</w:t>
      </w:r>
      <w:r>
        <w:t xml:space="preserve">ith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</w:p>
    <w:sectPr w:rsidR="00DE1B22">
      <w:type w:val="continuous"/>
      <w:pgSz w:w="12240" w:h="15840"/>
      <w:pgMar w:top="36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0A1"/>
    <w:multiLevelType w:val="hybridMultilevel"/>
    <w:tmpl w:val="6540CA88"/>
    <w:lvl w:ilvl="0" w:tplc="438A4FBA">
      <w:start w:val="1"/>
      <w:numFmt w:val="decimal"/>
      <w:lvlText w:val="%1."/>
      <w:lvlJc w:val="left"/>
      <w:pPr>
        <w:ind w:left="920"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01D807E6">
      <w:start w:val="1"/>
      <w:numFmt w:val="lowerLetter"/>
      <w:lvlText w:val="%2."/>
      <w:lvlJc w:val="left"/>
      <w:pPr>
        <w:ind w:left="16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44EBD6E">
      <w:start w:val="1"/>
      <w:numFmt w:val="bullet"/>
      <w:lvlText w:val="•"/>
      <w:lvlJc w:val="left"/>
      <w:pPr>
        <w:ind w:left="2713" w:hanging="720"/>
      </w:pPr>
      <w:rPr>
        <w:rFonts w:hint="default"/>
      </w:rPr>
    </w:lvl>
    <w:lvl w:ilvl="3" w:tplc="AA947092">
      <w:start w:val="1"/>
      <w:numFmt w:val="bullet"/>
      <w:lvlText w:val="•"/>
      <w:lvlJc w:val="left"/>
      <w:pPr>
        <w:ind w:left="3786" w:hanging="720"/>
      </w:pPr>
      <w:rPr>
        <w:rFonts w:hint="default"/>
      </w:rPr>
    </w:lvl>
    <w:lvl w:ilvl="4" w:tplc="0F34A5D2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5" w:tplc="D21AD4B2">
      <w:start w:val="1"/>
      <w:numFmt w:val="bullet"/>
      <w:lvlText w:val="•"/>
      <w:lvlJc w:val="left"/>
      <w:pPr>
        <w:ind w:left="5933" w:hanging="720"/>
      </w:pPr>
      <w:rPr>
        <w:rFonts w:hint="default"/>
      </w:rPr>
    </w:lvl>
    <w:lvl w:ilvl="6" w:tplc="410CE9FC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7" w:tplc="1834DE20">
      <w:start w:val="1"/>
      <w:numFmt w:val="bullet"/>
      <w:lvlText w:val="•"/>
      <w:lvlJc w:val="left"/>
      <w:pPr>
        <w:ind w:left="8080" w:hanging="720"/>
      </w:pPr>
      <w:rPr>
        <w:rFonts w:hint="default"/>
      </w:rPr>
    </w:lvl>
    <w:lvl w:ilvl="8" w:tplc="F5B6FFD6">
      <w:start w:val="1"/>
      <w:numFmt w:val="bullet"/>
      <w:lvlText w:val="•"/>
      <w:lvlJc w:val="left"/>
      <w:pPr>
        <w:ind w:left="9153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22"/>
    <w:rsid w:val="007D0502"/>
    <w:rsid w:val="00973760"/>
    <w:rsid w:val="00AD1892"/>
    <w:rsid w:val="00AF0450"/>
    <w:rsid w:val="00B020EA"/>
    <w:rsid w:val="00D7711F"/>
    <w:rsid w:val="00D95D03"/>
    <w:rsid w:val="00DE1B22"/>
    <w:rsid w:val="00ED2FC0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1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ops"/>
  <Relationship Id="rId7" Type="http://schemas.openxmlformats.org/officeDocument/2006/relationships/image" Target="media/image1.png"/>
  <Relationship Id="rId8" Type="http://schemas.openxmlformats.org/officeDocument/2006/relationships/hyperlink" TargetMode="External" Target="mailto:kristin.t.potrikus@massmail.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2017-05-03T14:38:00Z</dcterms:created>
  <dc:creator>sjones</dc:creator>
  <lastModifiedBy>Potrikus, Kristin T.</lastModifiedBy>
  <lastPrinted>2017-03-15T16:01:00Z</lastPrinted>
  <dcterms:modified xsi:type="dcterms:W3CDTF">2017-05-03T14:38:00Z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2017-03-15T00:00:00Z</vt:filetime>
  </property>
</Properties>
</file>