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95566" w14:textId="77777777" w:rsidR="00CA19A5" w:rsidRPr="00CA19A5" w:rsidRDefault="00CA19A5" w:rsidP="00CA19A5">
      <w:pPr>
        <w:jc w:val="center"/>
        <w:rPr>
          <w:szCs w:val="24"/>
        </w:rPr>
      </w:pPr>
      <w:r w:rsidRPr="00CA19A5">
        <w:rPr>
          <w:szCs w:val="24"/>
        </w:rPr>
        <w:t>COMMONWEALTH OF MASSACHUSETTS</w:t>
      </w:r>
    </w:p>
    <w:p w14:paraId="0ADDEA0C" w14:textId="77777777" w:rsidR="00CA19A5" w:rsidRPr="00CA19A5" w:rsidRDefault="00CA19A5" w:rsidP="00CA19A5">
      <w:pPr>
        <w:rPr>
          <w:szCs w:val="24"/>
        </w:rPr>
      </w:pPr>
    </w:p>
    <w:p w14:paraId="7E68867A" w14:textId="77777777" w:rsidR="00CA19A5" w:rsidRPr="00CA19A5" w:rsidRDefault="00CA19A5" w:rsidP="00CA19A5">
      <w:pPr>
        <w:rPr>
          <w:szCs w:val="24"/>
        </w:rPr>
      </w:pPr>
      <w:r w:rsidRPr="00CA19A5">
        <w:rPr>
          <w:szCs w:val="24"/>
        </w:rPr>
        <w:t>Middlesex, SS.</w:t>
      </w:r>
      <w:r w:rsidRPr="00CA19A5">
        <w:rPr>
          <w:szCs w:val="24"/>
        </w:rPr>
        <w:tab/>
      </w:r>
      <w:r w:rsidRPr="00CA19A5">
        <w:rPr>
          <w:szCs w:val="24"/>
        </w:rPr>
        <w:tab/>
      </w:r>
      <w:r w:rsidRPr="00CA19A5">
        <w:rPr>
          <w:szCs w:val="24"/>
        </w:rPr>
        <w:tab/>
      </w:r>
      <w:r w:rsidRPr="00CA19A5">
        <w:rPr>
          <w:szCs w:val="24"/>
        </w:rPr>
        <w:tab/>
      </w:r>
      <w:r w:rsidRPr="00CA19A5">
        <w:rPr>
          <w:szCs w:val="24"/>
        </w:rPr>
        <w:tab/>
      </w:r>
      <w:r w:rsidRPr="00CA19A5">
        <w:rPr>
          <w:szCs w:val="24"/>
        </w:rPr>
        <w:tab/>
        <w:t>Board of Registration in Medicine</w:t>
      </w:r>
    </w:p>
    <w:p w14:paraId="0AFBF866" w14:textId="77777777" w:rsidR="00CA19A5" w:rsidRPr="00CA19A5" w:rsidRDefault="00CA19A5" w:rsidP="00CA19A5">
      <w:pPr>
        <w:rPr>
          <w:szCs w:val="24"/>
        </w:rPr>
      </w:pPr>
    </w:p>
    <w:p w14:paraId="7F75211D" w14:textId="43FDB45C" w:rsidR="00CA19A5" w:rsidRPr="00CA19A5" w:rsidRDefault="00CA19A5" w:rsidP="00CA19A5">
      <w:pPr>
        <w:rPr>
          <w:szCs w:val="24"/>
        </w:rPr>
      </w:pPr>
      <w:r w:rsidRPr="00CA19A5">
        <w:rPr>
          <w:szCs w:val="24"/>
        </w:rPr>
        <w:tab/>
      </w:r>
      <w:r w:rsidRPr="00CA19A5">
        <w:rPr>
          <w:szCs w:val="24"/>
        </w:rPr>
        <w:tab/>
      </w:r>
      <w:r w:rsidRPr="00CA19A5">
        <w:rPr>
          <w:szCs w:val="24"/>
        </w:rPr>
        <w:tab/>
      </w:r>
      <w:r w:rsidRPr="00CA19A5">
        <w:rPr>
          <w:szCs w:val="24"/>
        </w:rPr>
        <w:tab/>
      </w:r>
      <w:r w:rsidRPr="00CA19A5">
        <w:rPr>
          <w:szCs w:val="24"/>
        </w:rPr>
        <w:tab/>
      </w:r>
      <w:r w:rsidRPr="00CA19A5">
        <w:rPr>
          <w:szCs w:val="24"/>
        </w:rPr>
        <w:tab/>
      </w:r>
      <w:r w:rsidRPr="00CA19A5">
        <w:rPr>
          <w:szCs w:val="24"/>
        </w:rPr>
        <w:tab/>
      </w:r>
      <w:r w:rsidRPr="00CA19A5">
        <w:rPr>
          <w:szCs w:val="24"/>
        </w:rPr>
        <w:tab/>
        <w:t>Adjudicatory Case No.</w:t>
      </w:r>
      <w:r w:rsidR="007C1F8F">
        <w:rPr>
          <w:szCs w:val="24"/>
        </w:rPr>
        <w:t xml:space="preserve"> 2022-022</w:t>
      </w:r>
    </w:p>
    <w:p w14:paraId="4B84615A" w14:textId="77777777" w:rsidR="00CA19A5" w:rsidRPr="00CA19A5" w:rsidRDefault="00CA19A5" w:rsidP="00CA19A5">
      <w:pPr>
        <w:rPr>
          <w:szCs w:val="24"/>
        </w:rPr>
      </w:pPr>
    </w:p>
    <w:p w14:paraId="30979170" w14:textId="77777777" w:rsidR="00CA19A5" w:rsidRPr="00CA19A5" w:rsidRDefault="00CA19A5" w:rsidP="00CA19A5">
      <w:pPr>
        <w:rPr>
          <w:szCs w:val="24"/>
        </w:rPr>
      </w:pPr>
    </w:p>
    <w:p w14:paraId="41B34410" w14:textId="77777777" w:rsidR="00CA19A5" w:rsidRPr="00CA19A5" w:rsidRDefault="00CA19A5" w:rsidP="00CA19A5">
      <w:pPr>
        <w:pBdr>
          <w:top w:val="single" w:sz="4" w:space="1" w:color="auto"/>
          <w:bottom w:val="single" w:sz="4" w:space="1" w:color="auto"/>
          <w:right w:val="single" w:sz="4" w:space="4" w:color="auto"/>
        </w:pBdr>
        <w:ind w:right="5490"/>
        <w:rPr>
          <w:szCs w:val="24"/>
        </w:rPr>
      </w:pPr>
      <w:r w:rsidRPr="00CA19A5">
        <w:rPr>
          <w:szCs w:val="24"/>
        </w:rPr>
        <w:tab/>
      </w:r>
      <w:r w:rsidRPr="00CA19A5">
        <w:rPr>
          <w:szCs w:val="24"/>
        </w:rPr>
        <w:tab/>
      </w:r>
      <w:r w:rsidRPr="00CA19A5">
        <w:rPr>
          <w:szCs w:val="24"/>
        </w:rPr>
        <w:tab/>
      </w:r>
      <w:r w:rsidRPr="00CA19A5">
        <w:rPr>
          <w:szCs w:val="24"/>
        </w:rPr>
        <w:tab/>
      </w:r>
      <w:r w:rsidRPr="00CA19A5">
        <w:rPr>
          <w:szCs w:val="24"/>
        </w:rPr>
        <w:tab/>
      </w:r>
    </w:p>
    <w:p w14:paraId="1546F381" w14:textId="77777777" w:rsidR="00CA19A5" w:rsidRPr="00CA19A5" w:rsidRDefault="00CA19A5" w:rsidP="00CA19A5">
      <w:pPr>
        <w:pBdr>
          <w:top w:val="single" w:sz="4" w:space="1" w:color="auto"/>
          <w:bottom w:val="single" w:sz="4" w:space="1" w:color="auto"/>
          <w:right w:val="single" w:sz="4" w:space="4" w:color="auto"/>
        </w:pBdr>
        <w:ind w:right="5490"/>
        <w:rPr>
          <w:szCs w:val="24"/>
        </w:rPr>
      </w:pPr>
      <w:r w:rsidRPr="00CA19A5">
        <w:rPr>
          <w:szCs w:val="24"/>
        </w:rPr>
        <w:t xml:space="preserve">In the Matter of </w:t>
      </w:r>
      <w:r w:rsidRPr="00CA19A5">
        <w:rPr>
          <w:szCs w:val="24"/>
        </w:rPr>
        <w:tab/>
      </w:r>
      <w:r w:rsidRPr="00CA19A5">
        <w:rPr>
          <w:szCs w:val="24"/>
        </w:rPr>
        <w:tab/>
      </w:r>
      <w:r w:rsidRPr="00CA19A5">
        <w:rPr>
          <w:szCs w:val="24"/>
        </w:rPr>
        <w:tab/>
      </w:r>
    </w:p>
    <w:p w14:paraId="5DF85F99" w14:textId="77777777" w:rsidR="00CA19A5" w:rsidRPr="00CA19A5" w:rsidRDefault="00CA19A5" w:rsidP="00CA19A5">
      <w:pPr>
        <w:pBdr>
          <w:top w:val="single" w:sz="4" w:space="1" w:color="auto"/>
          <w:bottom w:val="single" w:sz="4" w:space="1" w:color="auto"/>
          <w:right w:val="single" w:sz="4" w:space="4" w:color="auto"/>
        </w:pBdr>
        <w:ind w:right="5490"/>
        <w:rPr>
          <w:szCs w:val="24"/>
        </w:rPr>
      </w:pPr>
      <w:r w:rsidRPr="00CA19A5">
        <w:rPr>
          <w:szCs w:val="24"/>
        </w:rPr>
        <w:tab/>
      </w:r>
      <w:r w:rsidRPr="00CA19A5">
        <w:rPr>
          <w:szCs w:val="24"/>
        </w:rPr>
        <w:tab/>
      </w:r>
      <w:r w:rsidRPr="00CA19A5">
        <w:rPr>
          <w:szCs w:val="24"/>
        </w:rPr>
        <w:tab/>
      </w:r>
      <w:r w:rsidRPr="00CA19A5">
        <w:rPr>
          <w:szCs w:val="24"/>
        </w:rPr>
        <w:tab/>
      </w:r>
      <w:r w:rsidRPr="00CA19A5">
        <w:rPr>
          <w:szCs w:val="24"/>
        </w:rPr>
        <w:tab/>
      </w:r>
    </w:p>
    <w:p w14:paraId="1C785237" w14:textId="77777777" w:rsidR="00CA19A5" w:rsidRPr="00CA19A5" w:rsidRDefault="00CA19A5" w:rsidP="00CA19A5">
      <w:pPr>
        <w:pBdr>
          <w:top w:val="single" w:sz="4" w:space="1" w:color="auto"/>
          <w:bottom w:val="single" w:sz="4" w:space="1" w:color="auto"/>
          <w:right w:val="single" w:sz="4" w:space="4" w:color="auto"/>
        </w:pBdr>
        <w:ind w:right="5490"/>
        <w:rPr>
          <w:szCs w:val="24"/>
        </w:rPr>
      </w:pPr>
      <w:bookmarkStart w:id="0" w:name="_Hlk104543867"/>
      <w:r>
        <w:rPr>
          <w:szCs w:val="24"/>
        </w:rPr>
        <w:t>JULIE F. DELEO</w:t>
      </w:r>
      <w:r w:rsidRPr="00CA19A5">
        <w:rPr>
          <w:szCs w:val="24"/>
        </w:rPr>
        <w:t>, M.D.</w:t>
      </w:r>
      <w:bookmarkEnd w:id="0"/>
      <w:r w:rsidRPr="00CA19A5">
        <w:rPr>
          <w:szCs w:val="24"/>
        </w:rPr>
        <w:tab/>
      </w:r>
    </w:p>
    <w:p w14:paraId="4EF6D575" w14:textId="77777777" w:rsidR="00CA19A5" w:rsidRPr="00CA19A5" w:rsidRDefault="00CA19A5" w:rsidP="00CA19A5">
      <w:pPr>
        <w:pBdr>
          <w:top w:val="single" w:sz="4" w:space="1" w:color="auto"/>
          <w:bottom w:val="single" w:sz="4" w:space="1" w:color="auto"/>
          <w:right w:val="single" w:sz="4" w:space="4" w:color="auto"/>
        </w:pBdr>
        <w:ind w:right="5490"/>
        <w:rPr>
          <w:szCs w:val="24"/>
        </w:rPr>
      </w:pPr>
    </w:p>
    <w:p w14:paraId="6E67BC4C" w14:textId="77777777" w:rsidR="00CA19A5" w:rsidRPr="00CA19A5" w:rsidRDefault="00CA19A5" w:rsidP="00CA19A5">
      <w:pPr>
        <w:rPr>
          <w:szCs w:val="24"/>
        </w:rPr>
      </w:pPr>
    </w:p>
    <w:p w14:paraId="1CAFA4CD" w14:textId="77777777" w:rsidR="00785AE0" w:rsidRDefault="00785AE0" w:rsidP="00785AE0"/>
    <w:p w14:paraId="1952033F" w14:textId="77777777" w:rsidR="009805EA" w:rsidRPr="002D135B" w:rsidRDefault="009805EA" w:rsidP="009805EA">
      <w:pPr>
        <w:jc w:val="center"/>
        <w:rPr>
          <w:b/>
          <w:u w:val="single"/>
        </w:rPr>
      </w:pPr>
      <w:r>
        <w:rPr>
          <w:b/>
          <w:u w:val="single"/>
        </w:rPr>
        <w:t>STATEMENT OF ALLEGATIONS</w:t>
      </w:r>
    </w:p>
    <w:p w14:paraId="7A535941" w14:textId="77777777" w:rsidR="009805EA" w:rsidRDefault="009805EA" w:rsidP="009805EA">
      <w:pPr>
        <w:pStyle w:val="BodyText"/>
      </w:pPr>
    </w:p>
    <w:p w14:paraId="6A941CDB" w14:textId="77777777"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CA19A5">
        <w:rPr>
          <w:szCs w:val="24"/>
        </w:rPr>
        <w:t>JULIE F. DELEO</w:t>
      </w:r>
      <w:r w:rsidR="00CA19A5" w:rsidRPr="00CA19A5">
        <w:rPr>
          <w:szCs w:val="24"/>
        </w:rPr>
        <w:t>, M.D.</w:t>
      </w:r>
      <w:r w:rsidR="00CA19A5">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CA19A5">
        <w:t>. 20-059.</w:t>
      </w:r>
      <w:r w:rsidR="00655653" w:rsidRPr="00B310DD">
        <w:rPr>
          <w:color w:val="C00000"/>
        </w:rPr>
        <w:t xml:space="preserve"> </w:t>
      </w:r>
      <w:r w:rsidR="00785AE0" w:rsidRPr="00B310DD">
        <w:rPr>
          <w:color w:val="C00000"/>
        </w:rPr>
        <w:t xml:space="preserve"> </w:t>
      </w:r>
    </w:p>
    <w:p w14:paraId="4F23DC58" w14:textId="77777777" w:rsidR="00DC0C93" w:rsidRDefault="00DC0C93" w:rsidP="00DC0C93">
      <w:pPr>
        <w:pStyle w:val="Heading1"/>
        <w:spacing w:line="480" w:lineRule="auto"/>
        <w:ind w:right="90"/>
      </w:pPr>
      <w:r>
        <w:t>Biographical Information</w:t>
      </w:r>
    </w:p>
    <w:p w14:paraId="2DC8ED31" w14:textId="77777777" w:rsidR="008805BD" w:rsidRDefault="00785AE0" w:rsidP="00785AE0">
      <w:pPr>
        <w:numPr>
          <w:ilvl w:val="0"/>
          <w:numId w:val="1"/>
        </w:numPr>
        <w:spacing w:line="480" w:lineRule="auto"/>
      </w:pPr>
      <w:r>
        <w:t xml:space="preserve">The Respondent graduated from </w:t>
      </w:r>
      <w:r w:rsidR="00CA19A5">
        <w:t>Brown University School of Medicine</w:t>
      </w:r>
      <w:r w:rsidR="00655653">
        <w:t xml:space="preserve"> </w:t>
      </w:r>
      <w:r>
        <w:t>in</w:t>
      </w:r>
      <w:r w:rsidR="00655653">
        <w:t xml:space="preserve"> 19</w:t>
      </w:r>
      <w:r w:rsidR="00CA19A5">
        <w:t>92</w:t>
      </w:r>
      <w:r>
        <w:t xml:space="preserve">.  </w:t>
      </w:r>
      <w:r w:rsidR="00CA19A5">
        <w:t>Sh</w:t>
      </w:r>
      <w:r w:rsidR="00655653">
        <w:t>e</w:t>
      </w:r>
      <w:r>
        <w:t xml:space="preserve"> has been licensed to practice medicine in Massachusetts under certificate number </w:t>
      </w:r>
      <w:r w:rsidR="00CA19A5">
        <w:t>220972</w:t>
      </w:r>
      <w:r w:rsidR="002D51FB">
        <w:t xml:space="preserve"> </w:t>
      </w:r>
      <w:r>
        <w:t xml:space="preserve">since </w:t>
      </w:r>
      <w:r w:rsidR="00CA19A5">
        <w:t>2004, but she has never practiced in the Commonwealth</w:t>
      </w:r>
      <w:r>
        <w:t xml:space="preserve">.  </w:t>
      </w:r>
      <w:r w:rsidR="00CA19A5">
        <w:t>Sh</w:t>
      </w:r>
      <w:r w:rsidR="00655653">
        <w:t xml:space="preserve">e </w:t>
      </w:r>
      <w:r w:rsidR="002D51FB">
        <w:t>is Board-certified in</w:t>
      </w:r>
      <w:r w:rsidR="000F3CBC">
        <w:t xml:space="preserve"> Internal Medicine</w:t>
      </w:r>
      <w:r w:rsidR="00BE3146">
        <w:t xml:space="preserve"> and </w:t>
      </w:r>
      <w:r w:rsidR="000F3CBC">
        <w:t>maintains a practice at South Coast Health in Portsmouth, Rhode Island.</w:t>
      </w:r>
      <w:r w:rsidR="00655653">
        <w:t xml:space="preserve">  </w:t>
      </w:r>
    </w:p>
    <w:p w14:paraId="104046BF" w14:textId="77777777" w:rsidR="00785AE0" w:rsidRDefault="00785AE0" w:rsidP="00785AE0">
      <w:pPr>
        <w:spacing w:line="480" w:lineRule="auto"/>
        <w:jc w:val="center"/>
        <w:rPr>
          <w:u w:val="single"/>
        </w:rPr>
      </w:pPr>
      <w:r w:rsidRPr="00785AE0">
        <w:rPr>
          <w:u w:val="single"/>
        </w:rPr>
        <w:t>Factual Allegations</w:t>
      </w:r>
    </w:p>
    <w:p w14:paraId="0CE6CDFA" w14:textId="77777777" w:rsidR="00BD5A1A" w:rsidRDefault="00BD5A1A" w:rsidP="002D51FB">
      <w:pPr>
        <w:numPr>
          <w:ilvl w:val="0"/>
          <w:numId w:val="1"/>
        </w:numPr>
        <w:spacing w:line="480" w:lineRule="auto"/>
      </w:pPr>
      <w:r>
        <w:t>Patient A’s mother disclosed to the Respondent that</w:t>
      </w:r>
      <w:r w:rsidR="006300FA">
        <w:t xml:space="preserve"> </w:t>
      </w:r>
      <w:r>
        <w:t xml:space="preserve">Patient A was incarcerated, charged with a drug felony, and unable to report to work.  </w:t>
      </w:r>
    </w:p>
    <w:p w14:paraId="0D78B954" w14:textId="77777777" w:rsidR="002D51FB" w:rsidRDefault="00BD5A1A" w:rsidP="002D51FB">
      <w:pPr>
        <w:numPr>
          <w:ilvl w:val="0"/>
          <w:numId w:val="1"/>
        </w:numPr>
        <w:spacing w:line="480" w:lineRule="auto"/>
      </w:pPr>
      <w:r>
        <w:lastRenderedPageBreak/>
        <w:t xml:space="preserve">At the mother’s request, the Respondent signed a note on her practice’s letterhead to Patient A’s employer stating he would be unable to work from November 13, </w:t>
      </w:r>
      <w:proofErr w:type="gramStart"/>
      <w:r>
        <w:t>2018</w:t>
      </w:r>
      <w:proofErr w:type="gramEnd"/>
      <w:r>
        <w:t xml:space="preserve"> to November 28, 2018.</w:t>
      </w:r>
    </w:p>
    <w:p w14:paraId="6B6A8642" w14:textId="77777777" w:rsidR="00BD5A1A" w:rsidRDefault="00BD5A1A" w:rsidP="002D51FB">
      <w:pPr>
        <w:numPr>
          <w:ilvl w:val="0"/>
          <w:numId w:val="1"/>
        </w:numPr>
        <w:spacing w:line="480" w:lineRule="auto"/>
      </w:pPr>
      <w:r>
        <w:t>The Respondent did not see or treat Patient A during this time and was aware of no medical reason for him to be unable to report to work.</w:t>
      </w:r>
    </w:p>
    <w:p w14:paraId="70AD7B66" w14:textId="77777777" w:rsidR="008A39D6" w:rsidRDefault="00183E79" w:rsidP="00183E79">
      <w:pPr>
        <w:numPr>
          <w:ilvl w:val="0"/>
          <w:numId w:val="1"/>
        </w:numPr>
        <w:spacing w:line="480" w:lineRule="auto"/>
      </w:pPr>
      <w:r>
        <w:t xml:space="preserve">On or about October 9, 2019, the Respondent signed a Consent Order with the Rhode Island Board of Medical Licensure and Discipline for a Reprimand, a requirement that she take eight hours of ethics </w:t>
      </w:r>
      <w:proofErr w:type="gramStart"/>
      <w:r>
        <w:t>courses, and</w:t>
      </w:r>
      <w:proofErr w:type="gramEnd"/>
      <w:r>
        <w:t xml:space="preserve"> pay $850 in administrative fees for violating R.I. Gen. Laws § 5-37-5.1(8), which defines “unprofessional conduct” as including “[w]</w:t>
      </w:r>
      <w:proofErr w:type="spellStart"/>
      <w:r>
        <w:t>illfully</w:t>
      </w:r>
      <w:proofErr w:type="spellEnd"/>
      <w:r>
        <w:t xml:space="preserve"> making and filing false reports or records in the practice of medicine.”</w:t>
      </w:r>
      <w:r w:rsidR="006300FA">
        <w:t xml:space="preserve">  </w:t>
      </w:r>
    </w:p>
    <w:p w14:paraId="4A63E7C6" w14:textId="77777777" w:rsidR="002D51FB" w:rsidRPr="00183E79" w:rsidRDefault="006300FA" w:rsidP="00183E79">
      <w:pPr>
        <w:numPr>
          <w:ilvl w:val="0"/>
          <w:numId w:val="1"/>
        </w:numPr>
        <w:spacing w:line="480" w:lineRule="auto"/>
      </w:pPr>
      <w:r>
        <w:t>The Rhode Island Consent Order</w:t>
      </w:r>
      <w:r w:rsidR="008A39D6">
        <w:t xml:space="preserve"> is </w:t>
      </w:r>
      <w:r>
        <w:t>attached as Exhibit A</w:t>
      </w:r>
      <w:r w:rsidR="008A39D6">
        <w:t xml:space="preserve"> and</w:t>
      </w:r>
      <w:r w:rsidR="008A39D6" w:rsidRPr="008A39D6">
        <w:t xml:space="preserve"> </w:t>
      </w:r>
      <w:r w:rsidR="008A39D6">
        <w:t>is incorporated by reference.</w:t>
      </w:r>
    </w:p>
    <w:p w14:paraId="75BF6A2C" w14:textId="77777777" w:rsidR="00DC0C93" w:rsidRDefault="00DC0C93" w:rsidP="00DC0C93">
      <w:pPr>
        <w:spacing w:line="480" w:lineRule="auto"/>
        <w:jc w:val="center"/>
        <w:rPr>
          <w:u w:val="single"/>
        </w:rPr>
      </w:pPr>
      <w:r>
        <w:rPr>
          <w:u w:val="single"/>
        </w:rPr>
        <w:t>Legal Basis for Proposed Relief</w:t>
      </w:r>
    </w:p>
    <w:p w14:paraId="4B59129E" w14:textId="77777777" w:rsidR="00BE3146" w:rsidRDefault="00DC0C93" w:rsidP="00183E79">
      <w:pPr>
        <w:spacing w:line="480" w:lineRule="auto"/>
      </w:pPr>
      <w:r>
        <w:tab/>
      </w:r>
      <w:r>
        <w:tab/>
      </w:r>
      <w:r w:rsidR="00183E79">
        <w:t xml:space="preserve">Pursuant to 243 CMR 1.03(5)(a)12, the Board may discipline a physician upon proof satisfactory to </w:t>
      </w:r>
      <w:proofErr w:type="gramStart"/>
      <w:r w:rsidR="00183E79">
        <w:t>a majority of</w:t>
      </w:r>
      <w:proofErr w:type="gramEnd"/>
      <w:r w:rsidR="00183E79">
        <w:t xml:space="preserve"> the Board, that said physician </w:t>
      </w:r>
      <w:r w:rsidR="00183E79" w:rsidRPr="00C767AB">
        <w:rPr>
          <w:szCs w:val="24"/>
        </w:rPr>
        <w:t xml:space="preserve">has been disciplined in another jurisdiction in any way by the proper licensing authority for reasons substantially the same as those set forth in M.G.L. c. 112, § 5 or 243 CMR 1.03(5).  </w:t>
      </w:r>
      <w:r w:rsidR="00183E79">
        <w:t xml:space="preserve">More specifically, in Massachusetts, the Board may discipline a physician upon proof satisfactory to </w:t>
      </w:r>
      <w:proofErr w:type="gramStart"/>
      <w:r w:rsidR="00183E79">
        <w:t>a majority of</w:t>
      </w:r>
      <w:proofErr w:type="gramEnd"/>
      <w:r w:rsidR="00183E79">
        <w:t xml:space="preserve"> the Board, that said physician has</w:t>
      </w:r>
      <w:r w:rsidR="00BE3146">
        <w:t>:</w:t>
      </w:r>
    </w:p>
    <w:p w14:paraId="332C2252" w14:textId="77777777" w:rsidR="00BE3146" w:rsidRDefault="008E72AE" w:rsidP="008E72AE">
      <w:pPr>
        <w:numPr>
          <w:ilvl w:val="0"/>
          <w:numId w:val="6"/>
        </w:numPr>
        <w:spacing w:line="480" w:lineRule="auto"/>
      </w:pPr>
      <w:r>
        <w:t>P</w:t>
      </w:r>
      <w:r w:rsidR="006300FA" w:rsidRPr="00454012">
        <w:t>racticed medicine deceitfully, or engaged in conduct that has the capacity to deceive or defraud</w:t>
      </w:r>
      <w:r w:rsidR="006300FA">
        <w:t>, in violation of 243 CMR 1.03(5)(a)10</w:t>
      </w:r>
      <w:r w:rsidR="00BE3146">
        <w:t xml:space="preserve">; and </w:t>
      </w:r>
    </w:p>
    <w:p w14:paraId="3F2D8559" w14:textId="77777777" w:rsidR="00183E79" w:rsidRDefault="00BE3146" w:rsidP="008E72AE">
      <w:pPr>
        <w:numPr>
          <w:ilvl w:val="0"/>
          <w:numId w:val="6"/>
        </w:numPr>
        <w:spacing w:line="480" w:lineRule="auto"/>
      </w:pPr>
      <w:r>
        <w:t xml:space="preserve">Engaged in conduct which undermines the public’s confidence in the integrity of the medical profession.   See </w:t>
      </w:r>
      <w:r w:rsidRPr="00B82159">
        <w:rPr>
          <w:i/>
          <w:iCs/>
        </w:rPr>
        <w:t>Levy v. Board of Registration in Medicine</w:t>
      </w:r>
      <w:r w:rsidRPr="00454012">
        <w:t xml:space="preserve">, 378 Mass. 519 (1979); </w:t>
      </w:r>
      <w:r w:rsidRPr="00B82159">
        <w:rPr>
          <w:i/>
          <w:iCs/>
        </w:rPr>
        <w:t>Raymond v. Board of Registration in Medicine</w:t>
      </w:r>
      <w:r w:rsidRPr="00454012">
        <w:t>, 387 Mass.</w:t>
      </w:r>
      <w:r>
        <w:t xml:space="preserve"> 708 (1982). </w:t>
      </w:r>
    </w:p>
    <w:p w14:paraId="50616DD7" w14:textId="77777777"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14:paraId="44BFA806" w14:textId="77777777" w:rsidR="00DC0C93" w:rsidRPr="00F07290" w:rsidRDefault="00DC0C93" w:rsidP="00DC0C93">
      <w:pPr>
        <w:spacing w:line="480" w:lineRule="auto"/>
        <w:jc w:val="center"/>
        <w:rPr>
          <w:u w:val="single"/>
        </w:rPr>
      </w:pPr>
      <w:r w:rsidRPr="00F07290">
        <w:rPr>
          <w:u w:val="single"/>
        </w:rPr>
        <w:t>Nature of Relief Sought</w:t>
      </w:r>
    </w:p>
    <w:p w14:paraId="079DBCA2" w14:textId="77777777"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495A4D25" w14:textId="77777777" w:rsidR="00DC0C93" w:rsidRDefault="00DC0C93" w:rsidP="00785AE0">
      <w:pPr>
        <w:pStyle w:val="Heading1"/>
        <w:rPr>
          <w:bCs/>
        </w:rPr>
      </w:pPr>
      <w:r>
        <w:rPr>
          <w:bCs/>
        </w:rPr>
        <w:t>Order</w:t>
      </w:r>
    </w:p>
    <w:p w14:paraId="284E6A6C" w14:textId="77777777" w:rsidR="00DC0C93" w:rsidRDefault="00DC0C93" w:rsidP="00785AE0">
      <w:pPr>
        <w:jc w:val="center"/>
        <w:rPr>
          <w:bCs/>
        </w:rPr>
      </w:pPr>
    </w:p>
    <w:p w14:paraId="63556CE0" w14:textId="77777777"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5F3EBDB1" w14:textId="77777777" w:rsidR="00DC0C93" w:rsidRDefault="00DC0C93" w:rsidP="00DC0C93">
      <w:pPr>
        <w:ind w:right="90"/>
      </w:pPr>
      <w:r>
        <w:tab/>
      </w:r>
      <w:r>
        <w:tab/>
      </w:r>
      <w:r>
        <w:tab/>
      </w:r>
      <w:r>
        <w:tab/>
      </w:r>
      <w:r>
        <w:tab/>
      </w:r>
      <w:r>
        <w:tab/>
        <w:t>By the Board of Registration in Medicine,</w:t>
      </w:r>
    </w:p>
    <w:p w14:paraId="050013DC" w14:textId="77777777" w:rsidR="00DC0C93" w:rsidRDefault="00DC0C93" w:rsidP="00DC0C93">
      <w:pPr>
        <w:ind w:right="90"/>
      </w:pPr>
    </w:p>
    <w:p w14:paraId="6F068941" w14:textId="77777777" w:rsidR="00DC0C93" w:rsidRDefault="00DC0C93" w:rsidP="00DC0C93">
      <w:pPr>
        <w:ind w:right="90"/>
      </w:pPr>
    </w:p>
    <w:p w14:paraId="68CC7481" w14:textId="77777777" w:rsidR="00C677EB" w:rsidRDefault="00C677EB" w:rsidP="00DC0C93">
      <w:pPr>
        <w:ind w:right="90"/>
      </w:pPr>
    </w:p>
    <w:p w14:paraId="069E564D" w14:textId="1975D375" w:rsidR="00DC0C93" w:rsidRDefault="00DC0C93" w:rsidP="00DC0C93">
      <w:pPr>
        <w:ind w:right="90"/>
        <w:rPr>
          <w:u w:val="single"/>
        </w:rPr>
      </w:pPr>
      <w:r>
        <w:tab/>
      </w:r>
      <w:r>
        <w:tab/>
      </w:r>
      <w:r>
        <w:tab/>
      </w:r>
      <w:r>
        <w:tab/>
      </w:r>
      <w:r>
        <w:tab/>
      </w:r>
      <w:r>
        <w:tab/>
      </w:r>
      <w:bookmarkStart w:id="1" w:name="_Hlk110410780"/>
      <w:r w:rsidR="007C1F8F">
        <w:rPr>
          <w:u w:val="single"/>
        </w:rPr>
        <w:t>Signed by Woody Giessmann</w:t>
      </w:r>
      <w:r w:rsidR="007C1F8F">
        <w:rPr>
          <w:u w:val="single"/>
        </w:rPr>
        <w:tab/>
      </w:r>
      <w:r w:rsidR="007C1F8F">
        <w:rPr>
          <w:u w:val="single"/>
        </w:rPr>
        <w:tab/>
      </w:r>
      <w:r w:rsidR="007C1F8F">
        <w:rPr>
          <w:u w:val="single"/>
        </w:rPr>
        <w:tab/>
      </w:r>
    </w:p>
    <w:p w14:paraId="4CFDE67B" w14:textId="21FADF42" w:rsidR="007C1F8F" w:rsidRPr="007C1F8F" w:rsidRDefault="007C1F8F" w:rsidP="007C1F8F">
      <w:pPr>
        <w:ind w:left="4320" w:right="90"/>
      </w:pPr>
      <w:r w:rsidRPr="007C1F8F">
        <w:t xml:space="preserve">Woody Giessmann, LADC-I, CADC, </w:t>
      </w:r>
      <w:proofErr w:type="spellStart"/>
      <w:r w:rsidRPr="007C1F8F">
        <w:t>ClP</w:t>
      </w:r>
      <w:proofErr w:type="spellEnd"/>
      <w:r w:rsidRPr="007C1F8F">
        <w:t>, A</w:t>
      </w:r>
      <w:r>
        <w:t>IS</w:t>
      </w:r>
      <w:r w:rsidRPr="007C1F8F">
        <w:t xml:space="preserve"> Acting Chair</w:t>
      </w:r>
    </w:p>
    <w:bookmarkEnd w:id="1"/>
    <w:p w14:paraId="608C82D9" w14:textId="437FDA1F" w:rsidR="001A6BE0" w:rsidRDefault="001A6BE0" w:rsidP="007C1F8F">
      <w:pPr>
        <w:ind w:right="90"/>
      </w:pPr>
    </w:p>
    <w:p w14:paraId="30F523F9" w14:textId="3E946AE3" w:rsidR="007C1F8F" w:rsidRDefault="00C677EB" w:rsidP="00C500C2">
      <w:pPr>
        <w:ind w:right="90"/>
      </w:pPr>
      <w:r>
        <w:t xml:space="preserve">Date: </w:t>
      </w:r>
      <w:r w:rsidR="007C1F8F">
        <w:t>July 20, 2022</w:t>
      </w:r>
    </w:p>
    <w:p w14:paraId="73AC9702" w14:textId="77777777" w:rsidR="007C1F8F" w:rsidRDefault="007C1F8F" w:rsidP="00C500C2">
      <w:pPr>
        <w:ind w:right="90"/>
      </w:pPr>
    </w:p>
    <w:p w14:paraId="0984A15E" w14:textId="7185D2A2" w:rsidR="00DC0C93" w:rsidRPr="00887012" w:rsidRDefault="007C1F8F" w:rsidP="00C500C2">
      <w:pPr>
        <w:ind w:right="90"/>
      </w:pPr>
      <w:r>
        <w:t xml:space="preserve">To obtain a copy of the out-of-state disciplinary order, please contact the appropriate state’s medical licensing board directly.  A list </w:t>
      </w:r>
      <w:proofErr w:type="gramStart"/>
      <w:r>
        <w:t>of  state</w:t>
      </w:r>
      <w:proofErr w:type="gramEnd"/>
      <w:r>
        <w:t xml:space="preserve"> medical boards and contact information is available at </w:t>
      </w:r>
      <w:hyperlink r:id="rId7"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8" w:history="1">
        <w:r>
          <w:rPr>
            <w:rStyle w:val="Hyperlink"/>
          </w:rPr>
          <w:t>https://www.mass.gov/board-of-registration-in-medicine-public-records</w:t>
        </w:r>
      </w:hyperlink>
      <w:r>
        <w:t>.</w:t>
      </w:r>
      <w:r w:rsidR="00C677EB">
        <w:t xml:space="preserve"> </w:t>
      </w:r>
    </w:p>
    <w:sectPr w:rsidR="00DC0C93" w:rsidRPr="00887012" w:rsidSect="004F47EC">
      <w:footerReference w:type="even" r:id="rId9"/>
      <w:footerReference w:type="default" r:id="rId10"/>
      <w:footerReference w:type="first"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9ED63" w14:textId="77777777" w:rsidR="00296F85" w:rsidRDefault="00296F85">
      <w:r>
        <w:separator/>
      </w:r>
    </w:p>
  </w:endnote>
  <w:endnote w:type="continuationSeparator" w:id="0">
    <w:p w14:paraId="73BFEECE" w14:textId="77777777" w:rsidR="00296F85" w:rsidRDefault="0029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76C7" w14:textId="3B6268FB"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167B24">
      <w:rPr>
        <w:rStyle w:val="PageNumber"/>
      </w:rPr>
      <w:fldChar w:fldCharType="separate"/>
    </w:r>
    <w:r w:rsidR="00167B24">
      <w:rPr>
        <w:rStyle w:val="PageNumber"/>
        <w:noProof/>
      </w:rPr>
      <w:t>1</w:t>
    </w:r>
    <w:r>
      <w:rPr>
        <w:rStyle w:val="PageNumber"/>
      </w:rPr>
      <w:fldChar w:fldCharType="end"/>
    </w:r>
  </w:p>
  <w:p w14:paraId="62BF8350"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7785" w14:textId="77777777" w:rsidR="00DC0C93" w:rsidRDefault="00DC0C93" w:rsidP="003C4DD6">
    <w:pPr>
      <w:pStyle w:val="Footer"/>
      <w:framePr w:wrap="around" w:vAnchor="text" w:hAnchor="margin" w:xAlign="center" w:y="1"/>
      <w:rPr>
        <w:rStyle w:val="PageNumber"/>
      </w:rPr>
    </w:pPr>
  </w:p>
  <w:p w14:paraId="2DBAFBD0" w14:textId="77777777"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183E79" w:rsidRPr="00183E79">
      <w:rPr>
        <w:sz w:val="20"/>
      </w:rPr>
      <w:t>JULIE F. DELEO</w:t>
    </w:r>
    <w:r w:rsidR="00183E79" w:rsidRPr="00CA19A5">
      <w:rPr>
        <w:sz w:val="20"/>
      </w:rPr>
      <w:t>, M.D.</w:t>
    </w:r>
    <w:r w:rsidR="00183E79">
      <w:rPr>
        <w:sz w:val="20"/>
      </w:rPr>
      <w:tab/>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2D51FB">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2D51FB">
      <w:rPr>
        <w:rStyle w:val="PageNumber"/>
        <w:noProof/>
        <w:sz w:val="20"/>
      </w:rPr>
      <w:t>2</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05FF"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1E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F4128" w14:textId="77777777" w:rsidR="00296F85" w:rsidRDefault="00296F85">
      <w:r>
        <w:separator/>
      </w:r>
    </w:p>
  </w:footnote>
  <w:footnote w:type="continuationSeparator" w:id="0">
    <w:p w14:paraId="0162EE7C" w14:textId="77777777" w:rsidR="00296F85" w:rsidRDefault="00296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52BEA"/>
    <w:multiLevelType w:val="hybridMultilevel"/>
    <w:tmpl w:val="C568AA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7035C1"/>
    <w:multiLevelType w:val="hybridMultilevel"/>
    <w:tmpl w:val="39362B7A"/>
    <w:lvl w:ilvl="0" w:tplc="C0A059D4">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7C7E70"/>
    <w:multiLevelType w:val="hybridMultilevel"/>
    <w:tmpl w:val="61C66576"/>
    <w:lvl w:ilvl="0" w:tplc="E806B6E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6A06E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2749EC"/>
    <w:multiLevelType w:val="hybridMultilevel"/>
    <w:tmpl w:val="94DEA06E"/>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9271941">
    <w:abstractNumId w:val="5"/>
  </w:num>
  <w:num w:numId="2" w16cid:durableId="2124497353">
    <w:abstractNumId w:val="3"/>
  </w:num>
  <w:num w:numId="3" w16cid:durableId="2134516568">
    <w:abstractNumId w:val="4"/>
  </w:num>
  <w:num w:numId="4" w16cid:durableId="375860849">
    <w:abstractNumId w:val="1"/>
  </w:num>
  <w:num w:numId="5" w16cid:durableId="1500661391">
    <w:abstractNumId w:val="0"/>
  </w:num>
  <w:num w:numId="6" w16cid:durableId="606160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57585"/>
    <w:rsid w:val="000700C3"/>
    <w:rsid w:val="00087A8B"/>
    <w:rsid w:val="00090CB6"/>
    <w:rsid w:val="000940FF"/>
    <w:rsid w:val="0009735C"/>
    <w:rsid w:val="000F3CBC"/>
    <w:rsid w:val="00102747"/>
    <w:rsid w:val="001047DF"/>
    <w:rsid w:val="00167B24"/>
    <w:rsid w:val="00183E79"/>
    <w:rsid w:val="001A6BE0"/>
    <w:rsid w:val="001B696E"/>
    <w:rsid w:val="002178CD"/>
    <w:rsid w:val="00232CE0"/>
    <w:rsid w:val="002350FE"/>
    <w:rsid w:val="00296F85"/>
    <w:rsid w:val="002D51FB"/>
    <w:rsid w:val="002E5988"/>
    <w:rsid w:val="002E7A9C"/>
    <w:rsid w:val="00353275"/>
    <w:rsid w:val="00362303"/>
    <w:rsid w:val="003C4DD6"/>
    <w:rsid w:val="003E6229"/>
    <w:rsid w:val="0041693C"/>
    <w:rsid w:val="00437ABE"/>
    <w:rsid w:val="00446A95"/>
    <w:rsid w:val="004928B5"/>
    <w:rsid w:val="004C24C4"/>
    <w:rsid w:val="004D6911"/>
    <w:rsid w:val="004F47EC"/>
    <w:rsid w:val="004F7356"/>
    <w:rsid w:val="00520808"/>
    <w:rsid w:val="00552C4E"/>
    <w:rsid w:val="005777CC"/>
    <w:rsid w:val="005D539C"/>
    <w:rsid w:val="00604FF9"/>
    <w:rsid w:val="0061741B"/>
    <w:rsid w:val="006300FA"/>
    <w:rsid w:val="0065317C"/>
    <w:rsid w:val="00655653"/>
    <w:rsid w:val="006D28F5"/>
    <w:rsid w:val="00712EE7"/>
    <w:rsid w:val="00756397"/>
    <w:rsid w:val="0077432B"/>
    <w:rsid w:val="00774ADC"/>
    <w:rsid w:val="00785AE0"/>
    <w:rsid w:val="007A2831"/>
    <w:rsid w:val="007B2FBA"/>
    <w:rsid w:val="007C1B2E"/>
    <w:rsid w:val="007C1F8F"/>
    <w:rsid w:val="008135C4"/>
    <w:rsid w:val="0084274E"/>
    <w:rsid w:val="0085414E"/>
    <w:rsid w:val="008669DF"/>
    <w:rsid w:val="00871E91"/>
    <w:rsid w:val="008805BD"/>
    <w:rsid w:val="00887012"/>
    <w:rsid w:val="008A39D6"/>
    <w:rsid w:val="008C3B34"/>
    <w:rsid w:val="008C59BA"/>
    <w:rsid w:val="008E72AE"/>
    <w:rsid w:val="008F4FD7"/>
    <w:rsid w:val="0091077A"/>
    <w:rsid w:val="009310C8"/>
    <w:rsid w:val="009805EA"/>
    <w:rsid w:val="009A11E0"/>
    <w:rsid w:val="009A4773"/>
    <w:rsid w:val="00A067E0"/>
    <w:rsid w:val="00A32C3F"/>
    <w:rsid w:val="00A55D7F"/>
    <w:rsid w:val="00A95411"/>
    <w:rsid w:val="00B0265F"/>
    <w:rsid w:val="00B310DD"/>
    <w:rsid w:val="00B547C5"/>
    <w:rsid w:val="00B5510D"/>
    <w:rsid w:val="00B9793F"/>
    <w:rsid w:val="00BD5A1A"/>
    <w:rsid w:val="00BE3146"/>
    <w:rsid w:val="00C34A25"/>
    <w:rsid w:val="00C500C2"/>
    <w:rsid w:val="00C61A92"/>
    <w:rsid w:val="00C677EB"/>
    <w:rsid w:val="00CA19A5"/>
    <w:rsid w:val="00CD7D01"/>
    <w:rsid w:val="00CE703E"/>
    <w:rsid w:val="00CF729E"/>
    <w:rsid w:val="00D23480"/>
    <w:rsid w:val="00D47AB3"/>
    <w:rsid w:val="00D64D08"/>
    <w:rsid w:val="00D76263"/>
    <w:rsid w:val="00D8757B"/>
    <w:rsid w:val="00D94683"/>
    <w:rsid w:val="00DC0C93"/>
    <w:rsid w:val="00DE266F"/>
    <w:rsid w:val="00DF1BE7"/>
    <w:rsid w:val="00E318B7"/>
    <w:rsid w:val="00F42D4D"/>
    <w:rsid w:val="00F65516"/>
    <w:rsid w:val="00F71D1A"/>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EC99837"/>
  <w15:chartTrackingRefBased/>
  <w15:docId w15:val="{45EAF696-37DD-48EF-9B09-8BA5E425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character" w:styleId="Hyperlink">
    <w:name w:val="Hyperlink"/>
    <w:unhideWhenUsed/>
    <w:rsid w:val="007C1F8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ass.gov/board-of-registration-in-medicine-public-recor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smb.org/contact-a-state-medica-boar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2</cp:revision>
  <cp:lastPrinted>2016-05-24T17:41:00Z</cp:lastPrinted>
  <dcterms:created xsi:type="dcterms:W3CDTF">2022-08-03T13:22:00Z</dcterms:created>
  <dcterms:modified xsi:type="dcterms:W3CDTF">2022-08-03T13:22:00Z</dcterms:modified>
</cp:coreProperties>
</file>