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A2EF"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D42A45B"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00A828BB" w14:textId="77777777" w:rsidR="00785AE0" w:rsidRDefault="00785AE0" w:rsidP="00785AE0"/>
    <w:p w14:paraId="4E2F302D" w14:textId="42675190" w:rsidR="009805EA" w:rsidRDefault="009805EA" w:rsidP="00785AE0">
      <w:r>
        <w:tab/>
      </w:r>
      <w:r>
        <w:tab/>
      </w:r>
      <w:r>
        <w:tab/>
      </w:r>
      <w:r>
        <w:tab/>
      </w:r>
      <w:r>
        <w:tab/>
      </w:r>
      <w:r>
        <w:tab/>
      </w:r>
      <w:r>
        <w:tab/>
      </w:r>
      <w:r>
        <w:tab/>
        <w:t>Adjudicatory Case No.</w:t>
      </w:r>
      <w:r w:rsidR="00D0780D">
        <w:t xml:space="preserve"> 2023-031</w:t>
      </w:r>
    </w:p>
    <w:p w14:paraId="03580891" w14:textId="77777777" w:rsidR="009805EA" w:rsidRDefault="009805EA" w:rsidP="00785AE0"/>
    <w:p w14:paraId="634D55ED" w14:textId="77777777" w:rsidR="00785AE0" w:rsidRDefault="00785AE0" w:rsidP="00785AE0">
      <w:pPr>
        <w:rPr>
          <w:u w:val="single"/>
        </w:rPr>
      </w:pPr>
    </w:p>
    <w:p w14:paraId="28E6483B"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256DBED3" w14:textId="77777777" w:rsidR="00785AE0" w:rsidRPr="00D97AD1" w:rsidRDefault="00785AE0" w:rsidP="00785AE0">
      <w:r w:rsidRPr="00D97AD1">
        <w:tab/>
      </w:r>
      <w:r w:rsidRPr="00D97AD1">
        <w:tab/>
      </w:r>
      <w:r w:rsidRPr="00D97AD1">
        <w:tab/>
      </w:r>
      <w:r w:rsidRPr="00D97AD1">
        <w:tab/>
      </w:r>
      <w:r w:rsidRPr="00D97AD1">
        <w:tab/>
        <w:t>)</w:t>
      </w:r>
    </w:p>
    <w:p w14:paraId="7E3E71C0" w14:textId="77777777" w:rsidR="00785AE0" w:rsidRPr="00D97AD1" w:rsidRDefault="00785AE0" w:rsidP="00785AE0">
      <w:r w:rsidRPr="00D97AD1">
        <w:t>In the Matter of</w:t>
      </w:r>
      <w:r w:rsidRPr="00D97AD1">
        <w:tab/>
      </w:r>
      <w:r w:rsidRPr="00D97AD1">
        <w:tab/>
      </w:r>
      <w:r w:rsidRPr="00D97AD1">
        <w:tab/>
        <w:t>)</w:t>
      </w:r>
    </w:p>
    <w:p w14:paraId="3C9ECF6E" w14:textId="77777777" w:rsidR="00785AE0" w:rsidRPr="00D97AD1" w:rsidRDefault="00785AE0" w:rsidP="00785AE0">
      <w:r w:rsidRPr="00D97AD1">
        <w:tab/>
      </w:r>
      <w:r w:rsidRPr="00D97AD1">
        <w:tab/>
      </w:r>
      <w:r w:rsidRPr="00D97AD1">
        <w:tab/>
      </w:r>
      <w:r w:rsidRPr="00D97AD1">
        <w:tab/>
      </w:r>
      <w:r w:rsidRPr="00D97AD1">
        <w:tab/>
        <w:t>)</w:t>
      </w:r>
    </w:p>
    <w:p w14:paraId="33889264" w14:textId="77777777" w:rsidR="00785AE0" w:rsidRPr="00D97AD1" w:rsidRDefault="002B256E" w:rsidP="00655653">
      <w:pPr>
        <w:pStyle w:val="Header"/>
        <w:tabs>
          <w:tab w:val="clear" w:pos="4320"/>
          <w:tab w:val="center" w:pos="3600"/>
        </w:tabs>
      </w:pPr>
      <w:r w:rsidRPr="002B256E">
        <w:t>DANIEL HAMILOS, M.D.</w:t>
      </w:r>
      <w:r w:rsidR="00655653">
        <w:tab/>
        <w:t xml:space="preserve"> </w:t>
      </w:r>
      <w:r w:rsidR="00785AE0" w:rsidRPr="00D97AD1">
        <w:t>)</w:t>
      </w:r>
    </w:p>
    <w:p w14:paraId="1964E198"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4E2F40D6" w14:textId="77777777" w:rsidR="00785AE0" w:rsidRDefault="00785AE0" w:rsidP="00785AE0"/>
    <w:p w14:paraId="05D72990" w14:textId="77777777" w:rsidR="00785AE0" w:rsidRDefault="00785AE0" w:rsidP="00785AE0"/>
    <w:p w14:paraId="2A62284B" w14:textId="77777777" w:rsidR="009805EA" w:rsidRPr="002D135B" w:rsidRDefault="009805EA" w:rsidP="009805EA">
      <w:pPr>
        <w:jc w:val="center"/>
        <w:rPr>
          <w:b/>
          <w:u w:val="single"/>
        </w:rPr>
      </w:pPr>
      <w:r>
        <w:rPr>
          <w:b/>
          <w:u w:val="single"/>
        </w:rPr>
        <w:t>STATEMENT OF ALLEGATIONS</w:t>
      </w:r>
    </w:p>
    <w:p w14:paraId="12B09AD1" w14:textId="77777777" w:rsidR="009805EA" w:rsidRDefault="009805EA" w:rsidP="009805EA">
      <w:pPr>
        <w:pStyle w:val="BodyText"/>
      </w:pPr>
    </w:p>
    <w:p w14:paraId="1C30080A"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2B256E">
        <w:t xml:space="preserve"> DANIEL HAMILOS,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 xml:space="preserve">Docket </w:t>
      </w:r>
      <w:r w:rsidR="00887012" w:rsidRPr="002B256E">
        <w:t>No</w:t>
      </w:r>
      <w:r w:rsidR="002B256E" w:rsidRPr="002B256E">
        <w:t>. 22-038</w:t>
      </w:r>
      <w:r w:rsidR="00B310DD" w:rsidRPr="002B256E">
        <w:t>.</w:t>
      </w:r>
      <w:r w:rsidR="00655653" w:rsidRPr="00B310DD">
        <w:rPr>
          <w:color w:val="C00000"/>
        </w:rPr>
        <w:t xml:space="preserve"> </w:t>
      </w:r>
      <w:r w:rsidR="00785AE0" w:rsidRPr="00B310DD">
        <w:rPr>
          <w:color w:val="C00000"/>
        </w:rPr>
        <w:t xml:space="preserve"> </w:t>
      </w:r>
    </w:p>
    <w:p w14:paraId="79B11F60" w14:textId="77777777" w:rsidR="00DC0C93" w:rsidRDefault="00DC0C93" w:rsidP="00DC0C93">
      <w:pPr>
        <w:pStyle w:val="Heading1"/>
        <w:spacing w:line="480" w:lineRule="auto"/>
        <w:ind w:right="90"/>
      </w:pPr>
      <w:r>
        <w:t>Biographical Information</w:t>
      </w:r>
    </w:p>
    <w:p w14:paraId="1B0DAB7A" w14:textId="77777777" w:rsidR="002B256E" w:rsidRPr="00FF389C" w:rsidRDefault="002B256E" w:rsidP="002B256E">
      <w:pPr>
        <w:numPr>
          <w:ilvl w:val="0"/>
          <w:numId w:val="1"/>
        </w:numPr>
        <w:spacing w:line="480" w:lineRule="auto"/>
      </w:pPr>
      <w:r w:rsidRPr="00D97AD1">
        <w:t xml:space="preserve">The Respondent </w:t>
      </w:r>
      <w:r w:rsidRPr="00FF389C">
        <w:rPr>
          <w:bCs/>
        </w:rPr>
        <w:t xml:space="preserve">graduated from Northwestern University School of Medicine on June 16, 1979.  </w:t>
      </w:r>
      <w:r w:rsidRPr="00430104">
        <w:t>He is certified by the American Board of Allergy and Immunology.  He</w:t>
      </w:r>
      <w:r w:rsidRPr="00FF389C">
        <w:rPr>
          <w:color w:val="FF0000"/>
        </w:rPr>
        <w:t xml:space="preserve"> </w:t>
      </w:r>
      <w:r w:rsidRPr="00D97AD1">
        <w:t xml:space="preserve">has been licensed to practice medicine in Massachusetts under certificate number </w:t>
      </w:r>
      <w:r w:rsidRPr="00FF389C">
        <w:rPr>
          <w:shd w:val="clear" w:color="auto" w:fill="FFFFFF"/>
        </w:rPr>
        <w:t xml:space="preserve">219164 </w:t>
      </w:r>
      <w:r w:rsidRPr="00D97AD1">
        <w:t xml:space="preserve">since </w:t>
      </w:r>
      <w:r w:rsidRPr="00FF389C">
        <w:rPr>
          <w:bCs/>
        </w:rPr>
        <w:t>2003</w:t>
      </w:r>
      <w:r w:rsidRPr="00D97AD1">
        <w:t xml:space="preserve">.  </w:t>
      </w:r>
    </w:p>
    <w:p w14:paraId="767815B3" w14:textId="77777777" w:rsidR="00785AE0" w:rsidRDefault="00785AE0" w:rsidP="00785AE0">
      <w:pPr>
        <w:spacing w:line="480" w:lineRule="auto"/>
        <w:jc w:val="center"/>
        <w:rPr>
          <w:u w:val="single"/>
        </w:rPr>
      </w:pPr>
      <w:r w:rsidRPr="00785AE0">
        <w:rPr>
          <w:u w:val="single"/>
        </w:rPr>
        <w:t>Factual Allegations</w:t>
      </w:r>
    </w:p>
    <w:p w14:paraId="77E55E93" w14:textId="77777777" w:rsidR="002B256E" w:rsidRDefault="002B256E" w:rsidP="002B256E">
      <w:pPr>
        <w:numPr>
          <w:ilvl w:val="0"/>
          <w:numId w:val="4"/>
        </w:numPr>
        <w:spacing w:line="480" w:lineRule="auto"/>
      </w:pPr>
      <w:r>
        <w:t>Patient A is a female patient with a number of complex co-morbidities who the Respondent treated from 2017 to 2021.</w:t>
      </w:r>
    </w:p>
    <w:p w14:paraId="356A12A2" w14:textId="77777777" w:rsidR="002B256E" w:rsidRDefault="002B256E" w:rsidP="002B256E">
      <w:pPr>
        <w:numPr>
          <w:ilvl w:val="0"/>
          <w:numId w:val="4"/>
        </w:numPr>
        <w:spacing w:line="480" w:lineRule="auto"/>
      </w:pPr>
      <w:r>
        <w:t>Beginning in 2019, Patient A and the Respondent began developing a friendly, non-romantic relationship.</w:t>
      </w:r>
    </w:p>
    <w:p w14:paraId="4159939D" w14:textId="77777777" w:rsidR="002B256E" w:rsidRDefault="002B256E" w:rsidP="002B256E">
      <w:pPr>
        <w:numPr>
          <w:ilvl w:val="0"/>
          <w:numId w:val="4"/>
        </w:numPr>
        <w:spacing w:line="480" w:lineRule="auto"/>
      </w:pPr>
      <w:r>
        <w:lastRenderedPageBreak/>
        <w:t xml:space="preserve">During his treatment of Patient A, which encompassed much of the COVID pandemic the Respondent and Patient A spoke on the phone  hundreds of times, relating to an ongoing or claimed urgent medical condition.  </w:t>
      </w:r>
    </w:p>
    <w:p w14:paraId="2480C1CF" w14:textId="77777777" w:rsidR="002B256E" w:rsidRDefault="002B256E" w:rsidP="002B256E">
      <w:pPr>
        <w:numPr>
          <w:ilvl w:val="0"/>
          <w:numId w:val="4"/>
        </w:numPr>
        <w:spacing w:line="480" w:lineRule="auto"/>
      </w:pPr>
      <w:r>
        <w:t>During one hospitalization of Patient A, she perceived  Respondent’s treatment-related visits to be  social and not medical in nature.</w:t>
      </w:r>
    </w:p>
    <w:p w14:paraId="7A97D885" w14:textId="77777777" w:rsidR="002B256E" w:rsidRDefault="002B256E" w:rsidP="002B256E">
      <w:pPr>
        <w:numPr>
          <w:ilvl w:val="0"/>
          <w:numId w:val="4"/>
        </w:numPr>
        <w:spacing w:line="480" w:lineRule="auto"/>
      </w:pPr>
      <w:r>
        <w:t>During the same hospitalization, the hospital arranged for Patient A to be transported home after discharge.</w:t>
      </w:r>
    </w:p>
    <w:p w14:paraId="2E5A5A9B" w14:textId="77777777" w:rsidR="002B256E" w:rsidRDefault="002B256E" w:rsidP="002B256E">
      <w:pPr>
        <w:numPr>
          <w:ilvl w:val="0"/>
          <w:numId w:val="4"/>
        </w:numPr>
        <w:spacing w:line="480" w:lineRule="auto"/>
      </w:pPr>
      <w:r>
        <w:t>Patient A cancelled the hospital arranged transport and instead was driven home by the Respondent who also had members of his family in his car.</w:t>
      </w:r>
    </w:p>
    <w:p w14:paraId="5B52C28D" w14:textId="77777777" w:rsidR="002B256E" w:rsidRDefault="002B256E" w:rsidP="002B256E">
      <w:pPr>
        <w:numPr>
          <w:ilvl w:val="0"/>
          <w:numId w:val="4"/>
        </w:numPr>
        <w:spacing w:line="480" w:lineRule="auto"/>
      </w:pPr>
      <w:r>
        <w:t>After he transported Patient A home, an incident report was filed, and the Respondent was informed by the hospital of its concerns regarding him giving Patient A a ride home.</w:t>
      </w:r>
    </w:p>
    <w:p w14:paraId="10FE77B0" w14:textId="77777777" w:rsidR="002B256E" w:rsidRDefault="002B256E" w:rsidP="002B256E">
      <w:pPr>
        <w:numPr>
          <w:ilvl w:val="0"/>
          <w:numId w:val="4"/>
        </w:numPr>
        <w:spacing w:line="480" w:lineRule="auto"/>
      </w:pPr>
      <w:r>
        <w:t>The Respondent told Patient A of the hospital’s concerns.</w:t>
      </w:r>
    </w:p>
    <w:p w14:paraId="0D4253F6" w14:textId="77777777" w:rsidR="002B256E" w:rsidRDefault="002B256E" w:rsidP="002B256E">
      <w:pPr>
        <w:numPr>
          <w:ilvl w:val="0"/>
          <w:numId w:val="4"/>
        </w:numPr>
        <w:spacing w:line="480" w:lineRule="auto"/>
      </w:pPr>
      <w:r>
        <w:t xml:space="preserve">During a second hospitalization, Patient A complained to one of her treating inpatient physicians about the hospital’s concerns.  Because of Patient A’s complaint, the treating inpatient physician found it necessary to transfer Patient A’s care to another inpatient physician.    </w:t>
      </w:r>
    </w:p>
    <w:p w14:paraId="449BC09C" w14:textId="77777777" w:rsidR="002B256E" w:rsidRDefault="002B256E" w:rsidP="002B256E">
      <w:pPr>
        <w:numPr>
          <w:ilvl w:val="0"/>
          <w:numId w:val="4"/>
        </w:numPr>
        <w:spacing w:line="480" w:lineRule="auto"/>
      </w:pPr>
      <w:r>
        <w:t xml:space="preserve">On a separate occasion, the Respondent went to Patient A’s home where he took a culture of a skin infection located on her stomach.      </w:t>
      </w:r>
    </w:p>
    <w:p w14:paraId="2638FC03" w14:textId="77777777" w:rsidR="002B256E" w:rsidRDefault="002B256E" w:rsidP="002B256E">
      <w:pPr>
        <w:numPr>
          <w:ilvl w:val="0"/>
          <w:numId w:val="4"/>
        </w:numPr>
        <w:spacing w:line="480" w:lineRule="auto"/>
      </w:pPr>
      <w:r>
        <w:t xml:space="preserve">After the Respondent stopped his treatment of Patient A, he went to her home to deliver a Christmas card, and stayed for approximately ten minutes. </w:t>
      </w:r>
    </w:p>
    <w:p w14:paraId="7328C2AC" w14:textId="77777777" w:rsidR="002B256E" w:rsidRDefault="002B256E" w:rsidP="002B256E">
      <w:pPr>
        <w:numPr>
          <w:ilvl w:val="0"/>
          <w:numId w:val="4"/>
        </w:numPr>
        <w:spacing w:line="480" w:lineRule="auto"/>
      </w:pPr>
      <w:r>
        <w:t>The Respondent should have been aware that Patient A misperceived their relationship.</w:t>
      </w:r>
    </w:p>
    <w:p w14:paraId="7DC13A8A" w14:textId="77777777" w:rsidR="002D51FB" w:rsidRPr="002B256E" w:rsidRDefault="002B256E" w:rsidP="002B256E">
      <w:pPr>
        <w:numPr>
          <w:ilvl w:val="0"/>
          <w:numId w:val="4"/>
        </w:numPr>
        <w:spacing w:line="480" w:lineRule="auto"/>
      </w:pPr>
      <w:r>
        <w:lastRenderedPageBreak/>
        <w:t xml:space="preserve">The Respondent has taken an accredited 3-day continuing medical education credits in maintaining proper patient/physician boundaries.   </w:t>
      </w:r>
    </w:p>
    <w:p w14:paraId="78EFBC49" w14:textId="77777777" w:rsidR="00DC0C93" w:rsidRDefault="00DC0C93" w:rsidP="00DC0C93">
      <w:pPr>
        <w:spacing w:line="480" w:lineRule="auto"/>
        <w:jc w:val="center"/>
        <w:rPr>
          <w:u w:val="single"/>
        </w:rPr>
      </w:pPr>
      <w:r>
        <w:rPr>
          <w:u w:val="single"/>
        </w:rPr>
        <w:t>Legal Basis for Proposed Relief</w:t>
      </w:r>
    </w:p>
    <w:p w14:paraId="20173BFA" w14:textId="77777777" w:rsidR="002B256E" w:rsidRDefault="00DC0C93" w:rsidP="002B256E">
      <w:pPr>
        <w:spacing w:line="480" w:lineRule="auto"/>
      </w:pPr>
      <w:r>
        <w:tab/>
        <w:t>A.</w:t>
      </w:r>
      <w:r>
        <w:tab/>
      </w:r>
      <w:r w:rsidR="002B256E">
        <w:t xml:space="preserve">Pursuant to </w:t>
      </w:r>
      <w:r w:rsidR="002B256E" w:rsidRPr="00C767AB">
        <w:rPr>
          <w:i/>
          <w:iCs/>
        </w:rPr>
        <w:t>Levy v. Board of Registration in Medicine</w:t>
      </w:r>
      <w:r w:rsidR="002B256E" w:rsidRPr="00454012">
        <w:t xml:space="preserve">, 378 </w:t>
      </w:r>
      <w:smartTag w:uri="urn:schemas-microsoft-com:office:smarttags" w:element="State">
        <w:r w:rsidR="002B256E" w:rsidRPr="00454012">
          <w:t>Mass.</w:t>
        </w:r>
      </w:smartTag>
      <w:r w:rsidR="002B256E" w:rsidRPr="00454012">
        <w:t xml:space="preserve"> 519 (1979); </w:t>
      </w:r>
      <w:r w:rsidR="002B256E" w:rsidRPr="00C767AB">
        <w:rPr>
          <w:i/>
          <w:iCs/>
        </w:rPr>
        <w:t>Raymond v. Board of Registration in Medicine</w:t>
      </w:r>
      <w:r w:rsidR="002B256E" w:rsidRPr="00454012">
        <w:t xml:space="preserve">, 387 </w:t>
      </w:r>
      <w:smartTag w:uri="urn:schemas-microsoft-com:office:smarttags" w:element="place">
        <w:smartTag w:uri="urn:schemas-microsoft-com:office:smarttags" w:element="State">
          <w:r w:rsidR="002B256E" w:rsidRPr="00454012">
            <w:t>Mass.</w:t>
          </w:r>
        </w:smartTag>
      </w:smartTag>
      <w:r w:rsidR="002B256E">
        <w:t xml:space="preserve"> 708 (1982), the Board may discipline a physician upon proof satisfactory to a majority of the Board, that said physician </w:t>
      </w:r>
      <w:r w:rsidR="002B256E" w:rsidRPr="00454012">
        <w:t>has engaged in conduct that undermines the public confidence in the integr</w:t>
      </w:r>
      <w:r w:rsidR="002B256E">
        <w:t>ity of the medical profession.</w:t>
      </w:r>
    </w:p>
    <w:p w14:paraId="3664983F" w14:textId="77777777" w:rsidR="00785AE0" w:rsidRDefault="00785AE0" w:rsidP="002B256E">
      <w:pPr>
        <w:spacing w:line="480" w:lineRule="auto"/>
      </w:pPr>
    </w:p>
    <w:p w14:paraId="4C318C17"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23D83B14" w14:textId="77777777" w:rsidR="00DC0C93" w:rsidRPr="00F07290" w:rsidRDefault="00DC0C93" w:rsidP="00DC0C93">
      <w:pPr>
        <w:spacing w:line="480" w:lineRule="auto"/>
        <w:jc w:val="center"/>
        <w:rPr>
          <w:u w:val="single"/>
        </w:rPr>
      </w:pPr>
      <w:r w:rsidRPr="00F07290">
        <w:rPr>
          <w:u w:val="single"/>
        </w:rPr>
        <w:t>Nature of Relief Sought</w:t>
      </w:r>
    </w:p>
    <w:p w14:paraId="395F373F"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14D74295" w14:textId="77777777" w:rsidR="00DC0C93" w:rsidRDefault="00DC0C93" w:rsidP="00785AE0">
      <w:pPr>
        <w:pStyle w:val="Heading1"/>
        <w:rPr>
          <w:bCs/>
        </w:rPr>
      </w:pPr>
      <w:r>
        <w:rPr>
          <w:bCs/>
        </w:rPr>
        <w:t>Order</w:t>
      </w:r>
    </w:p>
    <w:p w14:paraId="212207AD" w14:textId="77777777" w:rsidR="00DC0C93" w:rsidRDefault="00DC0C93" w:rsidP="00785AE0">
      <w:pPr>
        <w:jc w:val="center"/>
        <w:rPr>
          <w:bCs/>
        </w:rPr>
      </w:pPr>
    </w:p>
    <w:p w14:paraId="318D3E82"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12A3BFB8" w14:textId="77777777" w:rsidR="00DC0C93" w:rsidRDefault="002B256E" w:rsidP="00DC0C93">
      <w:pPr>
        <w:ind w:right="90"/>
      </w:pPr>
      <w:r>
        <w:br w:type="page"/>
      </w:r>
      <w:r w:rsidR="00DC0C93">
        <w:lastRenderedPageBreak/>
        <w:tab/>
      </w:r>
      <w:r w:rsidR="00DC0C93">
        <w:tab/>
      </w:r>
      <w:r w:rsidR="00DC0C93">
        <w:tab/>
      </w:r>
      <w:r w:rsidR="00DC0C93">
        <w:tab/>
      </w:r>
      <w:r w:rsidR="00DC0C93">
        <w:tab/>
      </w:r>
      <w:r w:rsidR="00DC0C93">
        <w:tab/>
        <w:t>By the Board of Registration in Medicine,</w:t>
      </w:r>
    </w:p>
    <w:p w14:paraId="2EFEBC0E" w14:textId="77777777" w:rsidR="00DC0C93" w:rsidRDefault="00DC0C93" w:rsidP="00DC0C93">
      <w:pPr>
        <w:ind w:right="90"/>
      </w:pPr>
    </w:p>
    <w:p w14:paraId="7D812020" w14:textId="77777777" w:rsidR="00DC0C93" w:rsidRDefault="00DC0C93" w:rsidP="00DC0C93">
      <w:pPr>
        <w:ind w:right="90"/>
      </w:pPr>
    </w:p>
    <w:p w14:paraId="5DBA70EC" w14:textId="77777777" w:rsidR="00C677EB" w:rsidRDefault="00C677EB" w:rsidP="00DC0C93">
      <w:pPr>
        <w:ind w:right="90"/>
      </w:pPr>
    </w:p>
    <w:p w14:paraId="548AECF8" w14:textId="459E48DB" w:rsidR="00DC0C93" w:rsidRDefault="00DC0C93" w:rsidP="00DC0C93">
      <w:pPr>
        <w:ind w:right="90"/>
        <w:rPr>
          <w:u w:val="single"/>
        </w:rPr>
      </w:pPr>
      <w:r>
        <w:tab/>
      </w:r>
      <w:r>
        <w:tab/>
      </w:r>
      <w:r>
        <w:tab/>
      </w:r>
      <w:r>
        <w:tab/>
      </w:r>
      <w:r>
        <w:tab/>
      </w:r>
      <w:r>
        <w:tab/>
      </w:r>
      <w:r w:rsidR="002D4431">
        <w:rPr>
          <w:u w:val="single"/>
        </w:rPr>
        <w:t>Signed by Julian N. Robinson, M.D.</w:t>
      </w:r>
      <w:r w:rsidR="002D4431">
        <w:rPr>
          <w:u w:val="single"/>
        </w:rPr>
        <w:tab/>
      </w:r>
    </w:p>
    <w:p w14:paraId="70B1BAC3" w14:textId="77777777" w:rsidR="00C500C2" w:rsidRDefault="00B9793F" w:rsidP="00C500C2">
      <w:pPr>
        <w:ind w:right="90"/>
      </w:pPr>
      <w:r>
        <w:tab/>
      </w:r>
      <w:r>
        <w:tab/>
      </w:r>
      <w:r>
        <w:tab/>
      </w:r>
      <w:r>
        <w:tab/>
      </w:r>
      <w:r>
        <w:tab/>
      </w:r>
      <w:r>
        <w:tab/>
      </w:r>
      <w:r w:rsidR="00A32C3F">
        <w:t>Julian N. Robinson</w:t>
      </w:r>
      <w:r>
        <w:t>, M.D.</w:t>
      </w:r>
    </w:p>
    <w:p w14:paraId="6D56AE6B" w14:textId="77777777" w:rsidR="00B9793F" w:rsidRDefault="00B9793F" w:rsidP="00C500C2">
      <w:pPr>
        <w:ind w:right="90"/>
      </w:pPr>
      <w:r>
        <w:tab/>
      </w:r>
      <w:r>
        <w:tab/>
      </w:r>
      <w:r>
        <w:tab/>
      </w:r>
      <w:r>
        <w:tab/>
      </w:r>
      <w:r>
        <w:tab/>
      </w:r>
      <w:r>
        <w:tab/>
        <w:t>Board Chair</w:t>
      </w:r>
    </w:p>
    <w:p w14:paraId="316E2826" w14:textId="77777777" w:rsidR="001A6BE0" w:rsidRDefault="001A6BE0" w:rsidP="00C500C2">
      <w:pPr>
        <w:ind w:right="90"/>
      </w:pPr>
    </w:p>
    <w:p w14:paraId="6A06F538" w14:textId="4939816B" w:rsidR="00DC0C93" w:rsidRPr="00887012" w:rsidRDefault="00C677EB" w:rsidP="00C500C2">
      <w:pPr>
        <w:ind w:right="90"/>
      </w:pPr>
      <w:r>
        <w:t xml:space="preserve">Date:  </w:t>
      </w:r>
      <w:r w:rsidR="002D4431">
        <w:t>September 7, 2023</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29E2" w14:textId="77777777" w:rsidR="009E7A4D" w:rsidRDefault="009E7A4D">
      <w:r>
        <w:separator/>
      </w:r>
    </w:p>
  </w:endnote>
  <w:endnote w:type="continuationSeparator" w:id="0">
    <w:p w14:paraId="7C33A488" w14:textId="77777777" w:rsidR="009E7A4D" w:rsidRDefault="009E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9B4E"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56E">
      <w:rPr>
        <w:rStyle w:val="PageNumber"/>
        <w:noProof/>
      </w:rPr>
      <w:t>2</w:t>
    </w:r>
    <w:r>
      <w:rPr>
        <w:rStyle w:val="PageNumber"/>
      </w:rPr>
      <w:fldChar w:fldCharType="end"/>
    </w:r>
  </w:p>
  <w:p w14:paraId="02BBAFE5"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6074" w14:textId="77777777" w:rsidR="00DC0C93" w:rsidRDefault="00DC0C93" w:rsidP="003C4DD6">
    <w:pPr>
      <w:pStyle w:val="Footer"/>
      <w:framePr w:wrap="around" w:vAnchor="text" w:hAnchor="margin" w:xAlign="center" w:y="1"/>
      <w:rPr>
        <w:rStyle w:val="PageNumber"/>
      </w:rPr>
    </w:pPr>
  </w:p>
  <w:p w14:paraId="285A18D6"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B256E" w:rsidRPr="002B256E">
      <w:rPr>
        <w:sz w:val="20"/>
      </w:rPr>
      <w:t>DANEIL HAMILOS,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748A"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0E6A" w14:textId="77777777" w:rsidR="009E7A4D" w:rsidRDefault="009E7A4D">
      <w:r>
        <w:separator/>
      </w:r>
    </w:p>
  </w:footnote>
  <w:footnote w:type="continuationSeparator" w:id="0">
    <w:p w14:paraId="50FFEB47" w14:textId="77777777" w:rsidR="009E7A4D" w:rsidRDefault="009E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81703"/>
    <w:multiLevelType w:val="hybridMultilevel"/>
    <w:tmpl w:val="94DEA06E"/>
    <w:lvl w:ilvl="0" w:tplc="FFFFFFFF">
      <w:start w:val="1"/>
      <w:numFmt w:val="decimal"/>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9337750">
    <w:abstractNumId w:val="3"/>
  </w:num>
  <w:num w:numId="2" w16cid:durableId="1948731345">
    <w:abstractNumId w:val="1"/>
  </w:num>
  <w:num w:numId="3" w16cid:durableId="1815753832">
    <w:abstractNumId w:val="2"/>
  </w:num>
  <w:num w:numId="4" w16cid:durableId="112623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6301C"/>
    <w:rsid w:val="000700C3"/>
    <w:rsid w:val="00087A8B"/>
    <w:rsid w:val="00090CB6"/>
    <w:rsid w:val="000940FF"/>
    <w:rsid w:val="0009735C"/>
    <w:rsid w:val="00102747"/>
    <w:rsid w:val="001047DF"/>
    <w:rsid w:val="00112FC4"/>
    <w:rsid w:val="001A6BE0"/>
    <w:rsid w:val="001B696E"/>
    <w:rsid w:val="002202D0"/>
    <w:rsid w:val="00232CE0"/>
    <w:rsid w:val="002350FE"/>
    <w:rsid w:val="002B256E"/>
    <w:rsid w:val="002D4431"/>
    <w:rsid w:val="002D51FB"/>
    <w:rsid w:val="002E5988"/>
    <w:rsid w:val="002E7A9C"/>
    <w:rsid w:val="00353275"/>
    <w:rsid w:val="00362303"/>
    <w:rsid w:val="003C4DD6"/>
    <w:rsid w:val="003E6229"/>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D28F5"/>
    <w:rsid w:val="00712EE7"/>
    <w:rsid w:val="00733CA5"/>
    <w:rsid w:val="00756397"/>
    <w:rsid w:val="0077432B"/>
    <w:rsid w:val="00774ADC"/>
    <w:rsid w:val="00785AE0"/>
    <w:rsid w:val="007A2831"/>
    <w:rsid w:val="007B2FBA"/>
    <w:rsid w:val="007C1B2E"/>
    <w:rsid w:val="008135C4"/>
    <w:rsid w:val="0084274E"/>
    <w:rsid w:val="0085414E"/>
    <w:rsid w:val="008669DF"/>
    <w:rsid w:val="00871E91"/>
    <w:rsid w:val="008805BD"/>
    <w:rsid w:val="00887012"/>
    <w:rsid w:val="008C3B34"/>
    <w:rsid w:val="008C59BA"/>
    <w:rsid w:val="008F4FD7"/>
    <w:rsid w:val="0091077A"/>
    <w:rsid w:val="009310C8"/>
    <w:rsid w:val="009805EA"/>
    <w:rsid w:val="009A11E0"/>
    <w:rsid w:val="009E7A4D"/>
    <w:rsid w:val="00A067E0"/>
    <w:rsid w:val="00A32C3F"/>
    <w:rsid w:val="00A55D7F"/>
    <w:rsid w:val="00A95411"/>
    <w:rsid w:val="00B0265F"/>
    <w:rsid w:val="00B310DD"/>
    <w:rsid w:val="00B547C5"/>
    <w:rsid w:val="00B5510D"/>
    <w:rsid w:val="00B9793F"/>
    <w:rsid w:val="00C34A25"/>
    <w:rsid w:val="00C500C2"/>
    <w:rsid w:val="00C61A92"/>
    <w:rsid w:val="00C677EB"/>
    <w:rsid w:val="00CD7D01"/>
    <w:rsid w:val="00CE703E"/>
    <w:rsid w:val="00CF729E"/>
    <w:rsid w:val="00D0780D"/>
    <w:rsid w:val="00D23480"/>
    <w:rsid w:val="00D47AB3"/>
    <w:rsid w:val="00D64D08"/>
    <w:rsid w:val="00D75517"/>
    <w:rsid w:val="00D76263"/>
    <w:rsid w:val="00D8757B"/>
    <w:rsid w:val="00D94683"/>
    <w:rsid w:val="00DC0C93"/>
    <w:rsid w:val="00DE266F"/>
    <w:rsid w:val="00DF1BE7"/>
    <w:rsid w:val="00E318B7"/>
    <w:rsid w:val="00F42D4D"/>
    <w:rsid w:val="00F65516"/>
    <w:rsid w:val="00F91591"/>
    <w:rsid w:val="00FA329A"/>
    <w:rsid w:val="00FB424B"/>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F5B2D45"/>
  <w15:chartTrackingRefBased/>
  <w15:docId w15:val="{1E773FAB-9AD3-496B-9FB6-CAB7BFFE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2016-05-24T17:41:00Z</cp:lastPrinted>
  <dcterms:created xsi:type="dcterms:W3CDTF">2023-09-18T17:14:00Z</dcterms:created>
  <dcterms:modified xsi:type="dcterms:W3CDTF">2023-09-18T18:11:00Z</dcterms:modified>
</cp:coreProperties>
</file>