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3CA116" w14:textId="77777777" w:rsidR="00BA319F" w:rsidRDefault="00BA319F">
      <w:pPr>
        <w:pStyle w:val="BodyText"/>
        <w:kinsoku w:val="0"/>
        <w:overflowPunct w:val="0"/>
        <w:spacing w:before="79"/>
        <w:ind w:left="136"/>
        <w:jc w:val="center"/>
        <w:rPr>
          <w:spacing w:val="-2"/>
        </w:rPr>
      </w:pPr>
      <w:r>
        <w:t>COMMONWEALTH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MASSACHUSETTS</w:t>
      </w:r>
    </w:p>
    <w:p w14:paraId="6BFCC9CB" w14:textId="77777777" w:rsidR="00BA319F" w:rsidRDefault="00BA319F">
      <w:pPr>
        <w:pStyle w:val="BodyText"/>
        <w:kinsoku w:val="0"/>
        <w:overflowPunct w:val="0"/>
      </w:pPr>
    </w:p>
    <w:p w14:paraId="5BD653E0" w14:textId="77777777" w:rsidR="00BA319F" w:rsidRDefault="00BA319F">
      <w:pPr>
        <w:pStyle w:val="BodyText"/>
        <w:tabs>
          <w:tab w:val="left" w:pos="5159"/>
        </w:tabs>
        <w:kinsoku w:val="0"/>
        <w:overflowPunct w:val="0"/>
        <w:spacing w:line="480" w:lineRule="auto"/>
        <w:ind w:left="5160" w:right="1126" w:hanging="5040"/>
      </w:pPr>
      <w:r>
        <w:rPr>
          <w:noProof/>
        </w:rPr>
        <w:pict w14:anchorId="4A626C5C">
          <v:shape id="_x0000_s1026" style="position:absolute;left:0;text-align:left;margin-left:1in;margin-top:53.9pt;width:180pt;height:.6pt;z-index:251654144;mso-position-horizontal-relative:page;mso-position-vertical-relative:text" coordsize="3600,12" o:allowincell="f" path="m3600,hhl,,,12r3600,l3600,xe" fillcolor="black" stroked="f">
            <v:path arrowok="t"/>
            <w10:wrap anchorx="page"/>
          </v:shape>
        </w:pict>
      </w:r>
      <w:r>
        <w:t>Middlesex, ss.</w:t>
      </w:r>
      <w:r>
        <w:tab/>
        <w:t>Board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Registration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Medicine Adjudicatory Case No. 2024-035</w:t>
      </w:r>
    </w:p>
    <w:p w14:paraId="485C9E34" w14:textId="77777777" w:rsidR="00BA319F" w:rsidRDefault="00BA319F">
      <w:pPr>
        <w:pStyle w:val="BodyText"/>
        <w:kinsoku w:val="0"/>
        <w:overflowPunct w:val="0"/>
        <w:ind w:right="5778"/>
        <w:jc w:val="right"/>
        <w:rPr>
          <w:spacing w:val="-10"/>
        </w:rPr>
      </w:pPr>
      <w:r>
        <w:rPr>
          <w:spacing w:val="-10"/>
        </w:rPr>
        <w:t>)</w:t>
      </w:r>
    </w:p>
    <w:p w14:paraId="242E04F6" w14:textId="77777777" w:rsidR="00BA319F" w:rsidRDefault="00BA319F">
      <w:pPr>
        <w:pStyle w:val="BodyText"/>
        <w:tabs>
          <w:tab w:val="left" w:pos="3599"/>
        </w:tabs>
        <w:kinsoku w:val="0"/>
        <w:overflowPunct w:val="0"/>
        <w:ind w:right="5778"/>
        <w:jc w:val="right"/>
        <w:rPr>
          <w:spacing w:val="-10"/>
        </w:rPr>
      </w:pP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Matter</w:t>
      </w:r>
      <w:r>
        <w:rPr>
          <w:spacing w:val="-2"/>
        </w:rPr>
        <w:t xml:space="preserve"> </w:t>
      </w:r>
      <w:r>
        <w:rPr>
          <w:spacing w:val="-5"/>
        </w:rPr>
        <w:t>of</w:t>
      </w:r>
      <w:r>
        <w:tab/>
      </w:r>
      <w:r>
        <w:rPr>
          <w:spacing w:val="-10"/>
        </w:rPr>
        <w:t>)</w:t>
      </w:r>
    </w:p>
    <w:p w14:paraId="14812391" w14:textId="77777777" w:rsidR="00BA319F" w:rsidRDefault="00BA319F">
      <w:pPr>
        <w:pStyle w:val="BodyText"/>
        <w:kinsoku w:val="0"/>
        <w:overflowPunct w:val="0"/>
        <w:ind w:right="5778"/>
        <w:jc w:val="right"/>
        <w:rPr>
          <w:spacing w:val="-10"/>
        </w:rPr>
      </w:pPr>
      <w:r>
        <w:rPr>
          <w:spacing w:val="-10"/>
        </w:rPr>
        <w:t>)</w:t>
      </w:r>
    </w:p>
    <w:p w14:paraId="393E2F1E" w14:textId="77777777" w:rsidR="00BA319F" w:rsidRDefault="00BA319F">
      <w:pPr>
        <w:pStyle w:val="BodyText"/>
        <w:tabs>
          <w:tab w:val="left" w:pos="3599"/>
        </w:tabs>
        <w:kinsoku w:val="0"/>
        <w:overflowPunct w:val="0"/>
        <w:ind w:right="5778"/>
        <w:jc w:val="right"/>
        <w:rPr>
          <w:spacing w:val="-10"/>
        </w:rPr>
      </w:pPr>
      <w:r>
        <w:t>Edwin</w:t>
      </w:r>
      <w:r>
        <w:rPr>
          <w:spacing w:val="-4"/>
        </w:rPr>
        <w:t xml:space="preserve"> </w:t>
      </w:r>
      <w:r>
        <w:t>Ishoo,</w:t>
      </w:r>
      <w:r>
        <w:rPr>
          <w:spacing w:val="-3"/>
        </w:rPr>
        <w:t xml:space="preserve"> </w:t>
      </w:r>
      <w:r>
        <w:rPr>
          <w:spacing w:val="-4"/>
        </w:rPr>
        <w:t>M.D.</w:t>
      </w:r>
      <w:r>
        <w:tab/>
      </w:r>
      <w:r>
        <w:rPr>
          <w:spacing w:val="-10"/>
        </w:rPr>
        <w:t>)</w:t>
      </w:r>
    </w:p>
    <w:p w14:paraId="21A269A4" w14:textId="77777777" w:rsidR="00BA319F" w:rsidRDefault="00BA319F">
      <w:pPr>
        <w:pStyle w:val="BodyText"/>
        <w:kinsoku w:val="0"/>
        <w:overflowPunct w:val="0"/>
        <w:ind w:right="5778"/>
        <w:jc w:val="right"/>
        <w:rPr>
          <w:spacing w:val="-10"/>
        </w:rPr>
      </w:pPr>
      <w:r>
        <w:rPr>
          <w:noProof/>
        </w:rPr>
        <w:pict w14:anchorId="3CE3D6A5">
          <v:shape id="_x0000_s1027" style="position:absolute;left:0;text-align:left;margin-left:1in;margin-top:12.5pt;width:180pt;height:.6pt;z-index:251655168;mso-position-horizontal-relative:page;mso-position-vertical-relative:text" coordsize="3600,12" o:allowincell="f" path="m3600,hhl,,,12r3600,l3600,xe" fillcolor="black" stroked="f">
            <v:path arrowok="t"/>
            <w10:wrap anchorx="page"/>
          </v:shape>
        </w:pict>
      </w:r>
      <w:r>
        <w:rPr>
          <w:spacing w:val="-10"/>
        </w:rPr>
        <w:t>)</w:t>
      </w:r>
    </w:p>
    <w:p w14:paraId="6EBB86F3" w14:textId="77777777" w:rsidR="00BA319F" w:rsidRDefault="00BA319F">
      <w:pPr>
        <w:pStyle w:val="BodyText"/>
        <w:kinsoku w:val="0"/>
        <w:overflowPunct w:val="0"/>
      </w:pPr>
    </w:p>
    <w:p w14:paraId="2B351855" w14:textId="77777777" w:rsidR="00BA319F" w:rsidRDefault="00BA319F">
      <w:pPr>
        <w:pStyle w:val="BodyText"/>
        <w:kinsoku w:val="0"/>
        <w:overflowPunct w:val="0"/>
      </w:pPr>
    </w:p>
    <w:p w14:paraId="2EF338B1" w14:textId="77777777" w:rsidR="00BA319F" w:rsidRDefault="00BA319F">
      <w:pPr>
        <w:pStyle w:val="Title"/>
        <w:kinsoku w:val="0"/>
        <w:overflowPunct w:val="0"/>
        <w:rPr>
          <w:u w:val="none"/>
        </w:rPr>
      </w:pPr>
      <w:r>
        <w:t>STATEMENT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ALLEGATIONS</w:t>
      </w:r>
    </w:p>
    <w:p w14:paraId="43D2A08A" w14:textId="77777777" w:rsidR="00BA319F" w:rsidRDefault="00BA319F">
      <w:pPr>
        <w:pStyle w:val="BodyText"/>
        <w:kinsoku w:val="0"/>
        <w:overflowPunct w:val="0"/>
        <w:rPr>
          <w:b/>
          <w:bCs/>
        </w:rPr>
      </w:pPr>
    </w:p>
    <w:p w14:paraId="0265977E" w14:textId="77777777" w:rsidR="00BA319F" w:rsidRDefault="00BA319F">
      <w:pPr>
        <w:pStyle w:val="BodyText"/>
        <w:kinsoku w:val="0"/>
        <w:overflowPunct w:val="0"/>
        <w:spacing w:line="480" w:lineRule="auto"/>
        <w:ind w:left="120" w:firstLine="720"/>
      </w:pPr>
      <w:r>
        <w:t>The Board of Registration in Medicine (Board) has determined that good cause exists to believe the following acts occurred and constitute a violation for which a licensee may be sanctioned by the Board.</w:t>
      </w:r>
      <w:r>
        <w:rPr>
          <w:spacing w:val="40"/>
        </w:rPr>
        <w:t xml:space="preserve"> </w:t>
      </w:r>
      <w:r>
        <w:t>The Board therefore alleges that Edwin Ishoo, M.D. (Respondent) has practiced medicine in violation of law, regulation, or good and accepted medical practice, as set forth</w:t>
      </w:r>
      <w:r>
        <w:rPr>
          <w:spacing w:val="-3"/>
        </w:rPr>
        <w:t xml:space="preserve"> </w:t>
      </w:r>
      <w:r>
        <w:t>herein.</w:t>
      </w:r>
      <w:r>
        <w:rPr>
          <w:spacing w:val="4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investigative</w:t>
      </w:r>
      <w:r>
        <w:rPr>
          <w:spacing w:val="-4"/>
        </w:rPr>
        <w:t xml:space="preserve"> </w:t>
      </w:r>
      <w:r>
        <w:t>docket</w:t>
      </w:r>
      <w:r>
        <w:rPr>
          <w:spacing w:val="-3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associated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show</w:t>
      </w:r>
      <w:r>
        <w:rPr>
          <w:spacing w:val="-4"/>
        </w:rPr>
        <w:t xml:space="preserve"> </w:t>
      </w:r>
      <w:r>
        <w:t>cause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Docket No. 20-962.</w:t>
      </w:r>
    </w:p>
    <w:p w14:paraId="0E716995" w14:textId="77777777" w:rsidR="00BA319F" w:rsidRDefault="00BA319F">
      <w:pPr>
        <w:pStyle w:val="BodyText"/>
        <w:kinsoku w:val="0"/>
        <w:overflowPunct w:val="0"/>
        <w:ind w:left="3576"/>
      </w:pPr>
      <w:r>
        <w:rPr>
          <w:u w:val="single"/>
        </w:rPr>
        <w:t>Biographical</w:t>
      </w:r>
      <w:r>
        <w:rPr>
          <w:spacing w:val="-2"/>
          <w:u w:val="single"/>
        </w:rPr>
        <w:t xml:space="preserve"> Information</w:t>
      </w:r>
    </w:p>
    <w:p w14:paraId="2FEC446F" w14:textId="77777777" w:rsidR="00BA319F" w:rsidRDefault="00BA319F">
      <w:pPr>
        <w:pStyle w:val="BodyText"/>
        <w:kinsoku w:val="0"/>
        <w:overflowPunct w:val="0"/>
      </w:pPr>
    </w:p>
    <w:p w14:paraId="160A35DC" w14:textId="77777777" w:rsidR="00BA319F" w:rsidRDefault="00BA319F">
      <w:pPr>
        <w:pStyle w:val="ListParagraph"/>
        <w:numPr>
          <w:ilvl w:val="0"/>
          <w:numId w:val="2"/>
        </w:numPr>
        <w:tabs>
          <w:tab w:val="left" w:pos="1559"/>
        </w:tabs>
        <w:kinsoku w:val="0"/>
        <w:overflowPunct w:val="0"/>
        <w:spacing w:before="1" w:line="480" w:lineRule="auto"/>
        <w:ind w:right="248" w:firstLine="720"/>
        <w:rPr>
          <w:color w:val="000000"/>
        </w:rPr>
      </w:pPr>
      <w:r>
        <w:t>The Respondent graduated from the University of Michigan Medical School in 1993 and has been licensed to practice medicine in Massachusetts under certificate number 154977 since October 1997.</w:t>
      </w:r>
      <w:r>
        <w:rPr>
          <w:spacing w:val="40"/>
        </w:rPr>
        <w:t xml:space="preserve"> </w:t>
      </w:r>
      <w:r>
        <w:t>He is board-certified in Otolaryngology, which includes a specialization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facial</w:t>
      </w:r>
      <w:r>
        <w:rPr>
          <w:spacing w:val="-3"/>
        </w:rPr>
        <w:t xml:space="preserve"> </w:t>
      </w:r>
      <w:r>
        <w:t>plastic</w:t>
      </w:r>
      <w:r>
        <w:rPr>
          <w:spacing w:val="-4"/>
        </w:rPr>
        <w:t xml:space="preserve"> </w:t>
      </w:r>
      <w:r>
        <w:t>surgery.</w:t>
      </w:r>
      <w:r>
        <w:rPr>
          <w:spacing w:val="40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t>owns</w:t>
      </w:r>
      <w:r>
        <w:rPr>
          <w:spacing w:val="-1"/>
        </w:rPr>
        <w:t xml:space="preserve"> </w:t>
      </w:r>
      <w:r>
        <w:t>Boston</w:t>
      </w:r>
      <w:r>
        <w:rPr>
          <w:spacing w:val="-3"/>
        </w:rPr>
        <w:t xml:space="preserve"> </w:t>
      </w:r>
      <w:r>
        <w:t>Acne</w:t>
      </w:r>
      <w:r>
        <w:rPr>
          <w:spacing w:val="-4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Cosmetic</w:t>
      </w:r>
      <w:r>
        <w:rPr>
          <w:spacing w:val="-4"/>
        </w:rPr>
        <w:t xml:space="preserve"> </w:t>
      </w:r>
      <w:r>
        <w:t>Specialists,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private practice in Cambridge where he treats patients for skin conditions including acne.</w:t>
      </w:r>
    </w:p>
    <w:p w14:paraId="20C1031A" w14:textId="77777777" w:rsidR="00BA319F" w:rsidRDefault="00BA319F">
      <w:pPr>
        <w:pStyle w:val="BodyText"/>
        <w:kinsoku w:val="0"/>
        <w:overflowPunct w:val="0"/>
        <w:ind w:left="3864"/>
      </w:pPr>
      <w:r>
        <w:rPr>
          <w:u w:val="single"/>
        </w:rPr>
        <w:t>Factual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Allegations</w:t>
      </w:r>
    </w:p>
    <w:p w14:paraId="27A0CF8B" w14:textId="77777777" w:rsidR="00BA319F" w:rsidRDefault="00BA319F">
      <w:pPr>
        <w:pStyle w:val="ListParagraph"/>
        <w:numPr>
          <w:ilvl w:val="0"/>
          <w:numId w:val="2"/>
        </w:numPr>
        <w:tabs>
          <w:tab w:val="left" w:pos="1559"/>
        </w:tabs>
        <w:kinsoku w:val="0"/>
        <w:overflowPunct w:val="0"/>
        <w:spacing w:before="236" w:line="453" w:lineRule="auto"/>
        <w:ind w:right="573" w:firstLine="720"/>
        <w:rPr>
          <w:color w:val="000000"/>
        </w:rPr>
      </w:pPr>
      <w:r>
        <w:rPr>
          <w:noProof/>
        </w:rPr>
        <w:pict w14:anchorId="0BAE4DE3">
          <v:shape id="_x0000_s1028" style="position:absolute;left:0;text-align:left;margin-left:320.2pt;margin-top:13.5pt;width:100pt;height:16.2pt;z-index:-251660288;mso-position-horizontal-relative:page;mso-position-vertical-relative:text" coordsize="2000,324" o:allowincell="f" path="m1999,hhl,,,323r1999,l1999,xe" fillcolor="#aaa" stroked="f">
            <v:path arrowok="t"/>
            <w10:wrap anchorx="page"/>
          </v:shape>
        </w:pict>
      </w:r>
      <w:r>
        <w:rPr>
          <w:noProof/>
        </w:rPr>
        <w:pict w14:anchorId="38EEBE0E">
          <v:shape id="_x0000_s1029" style="position:absolute;left:0;text-align:left;margin-left:357.9pt;margin-top:41.1pt;width:21.9pt;height:16.2pt;z-index:-251659264;mso-position-horizontal-relative:page;mso-position-vertical-relative:text" coordsize="438,324" o:allowincell="f" path="m437,hhl,,,323r437,l437,xe" fillcolor="#aaa" stroked="f">
            <v:path arrowok="t"/>
            <w10:wrap anchorx="page"/>
          </v:shape>
        </w:pict>
      </w:r>
      <w:r>
        <w:rPr>
          <w:noProof/>
        </w:rPr>
        <w:pict w14:anchorId="39FDE897">
          <v:shape id="_x0000_s1030" style="position:absolute;left:0;text-align:left;margin-left:160.6pt;margin-top:13.5pt;width:46.7pt;height:16.2pt;z-index:-251658240;mso-position-horizontal-relative:page;mso-position-vertical-relative:text" coordsize="934,324" o:allowincell="f" path="m933,hhl,,,323r933,l933,xe" fillcolor="#aaa" stroked="f">
            <v:path arrowok="t"/>
            <w10:wrap anchorx="page"/>
          </v:shape>
        </w:pict>
      </w:r>
      <w:r>
        <w:t>On</w:t>
      </w:r>
      <w:r>
        <w:rPr>
          <w:spacing w:val="-20"/>
        </w:rPr>
        <w:t xml:space="preserve"> </w:t>
      </w:r>
      <w:r>
        <w:rPr>
          <w:i/>
          <w:iCs/>
          <w:color w:val="FF0000"/>
          <w:position w:val="14"/>
          <w:sz w:val="11"/>
          <w:szCs w:val="11"/>
        </w:rPr>
        <w:t>G.L. c. 4, § 7(26)(c)</w:t>
      </w:r>
      <w:r>
        <w:rPr>
          <w:i/>
          <w:iCs/>
          <w:color w:val="FF0000"/>
          <w:spacing w:val="40"/>
          <w:position w:val="14"/>
          <w:sz w:val="11"/>
          <w:szCs w:val="11"/>
        </w:rPr>
        <w:t xml:space="preserve"> </w:t>
      </w:r>
      <w:r>
        <w:rPr>
          <w:color w:val="000000"/>
        </w:rPr>
        <w:t>2020, Patient A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then a</w:t>
      </w:r>
      <w:r>
        <w:rPr>
          <w:color w:val="000000"/>
          <w:spacing w:val="-21"/>
        </w:rPr>
        <w:t xml:space="preserve"> </w:t>
      </w:r>
      <w:r>
        <w:rPr>
          <w:i/>
          <w:iCs/>
          <w:color w:val="FF0000"/>
          <w:position w:val="3"/>
          <w:sz w:val="25"/>
          <w:szCs w:val="25"/>
        </w:rPr>
        <w:t xml:space="preserve">G.L. c. 4, § 7(26)(c) </w:t>
      </w:r>
      <w:r>
        <w:rPr>
          <w:color w:val="000000"/>
        </w:rPr>
        <w:t>male, had an initial appointment with the Respondent to discuss options for his</w:t>
      </w:r>
      <w:r>
        <w:rPr>
          <w:color w:val="000000"/>
          <w:spacing w:val="-12"/>
        </w:rPr>
        <w:t xml:space="preserve"> </w:t>
      </w:r>
      <w:r>
        <w:rPr>
          <w:i/>
          <w:iCs/>
          <w:color w:val="FF0000"/>
          <w:position w:val="17"/>
          <w:sz w:val="8"/>
          <w:szCs w:val="8"/>
        </w:rPr>
        <w:t>G.L. c. 4, § 7(</w:t>
      </w:r>
      <w:r>
        <w:rPr>
          <w:i/>
          <w:iCs/>
          <w:color w:val="FF0000"/>
          <w:spacing w:val="-6"/>
          <w:position w:val="17"/>
          <w:sz w:val="8"/>
          <w:szCs w:val="8"/>
        </w:rPr>
        <w:t xml:space="preserve"> </w:t>
      </w:r>
      <w:r>
        <w:rPr>
          <w:color w:val="000000"/>
        </w:rPr>
        <w:t>.</w:t>
      </w:r>
    </w:p>
    <w:p w14:paraId="5F46CBD4" w14:textId="77777777" w:rsidR="00BA319F" w:rsidRDefault="00BA319F">
      <w:pPr>
        <w:pStyle w:val="ListParagraph"/>
        <w:numPr>
          <w:ilvl w:val="0"/>
          <w:numId w:val="2"/>
        </w:numPr>
        <w:tabs>
          <w:tab w:val="left" w:pos="1559"/>
        </w:tabs>
        <w:kinsoku w:val="0"/>
        <w:overflowPunct w:val="0"/>
        <w:spacing w:before="236" w:line="453" w:lineRule="auto"/>
        <w:ind w:right="573" w:firstLine="720"/>
        <w:rPr>
          <w:color w:val="000000"/>
        </w:rPr>
        <w:sectPr w:rsidR="00000000">
          <w:type w:val="continuous"/>
          <w:pgSz w:w="12240" w:h="15840"/>
          <w:pgMar w:top="1360" w:right="1340" w:bottom="280" w:left="1320" w:header="720" w:footer="720" w:gutter="0"/>
          <w:cols w:space="720"/>
          <w:noEndnote/>
        </w:sectPr>
      </w:pPr>
    </w:p>
    <w:p w14:paraId="3A067708" w14:textId="77777777" w:rsidR="00BA319F" w:rsidRDefault="00BA319F">
      <w:pPr>
        <w:pStyle w:val="ListParagraph"/>
        <w:numPr>
          <w:ilvl w:val="0"/>
          <w:numId w:val="2"/>
        </w:numPr>
        <w:tabs>
          <w:tab w:val="left" w:pos="1559"/>
          <w:tab w:val="left" w:pos="9177"/>
        </w:tabs>
        <w:kinsoku w:val="0"/>
        <w:overflowPunct w:val="0"/>
        <w:spacing w:before="79" w:line="439" w:lineRule="auto"/>
        <w:ind w:right="400" w:firstLine="720"/>
        <w:rPr>
          <w:color w:val="000000"/>
        </w:rPr>
      </w:pPr>
      <w:r>
        <w:lastRenderedPageBreak/>
        <w:t>The</w:t>
      </w:r>
      <w:r>
        <w:rPr>
          <w:spacing w:val="-4"/>
        </w:rPr>
        <w:t xml:space="preserve"> </w:t>
      </w:r>
      <w:r>
        <w:t>Respondent</w:t>
      </w:r>
      <w:r>
        <w:rPr>
          <w:spacing w:val="-3"/>
        </w:rPr>
        <w:t xml:space="preserve"> </w:t>
      </w:r>
      <w:r>
        <w:t>recommended</w:t>
      </w:r>
      <w:r>
        <w:rPr>
          <w:spacing w:val="-3"/>
        </w:rPr>
        <w:t xml:space="preserve"> </w:t>
      </w:r>
      <w:r>
        <w:t>Patient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participate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eight-week</w:t>
      </w:r>
      <w:r>
        <w:rPr>
          <w:spacing w:val="-3"/>
        </w:rPr>
        <w:t xml:space="preserve"> </w:t>
      </w:r>
      <w:r>
        <w:t xml:space="preserve">intensive program, which included in office extractions and </w:t>
      </w:r>
      <w:r>
        <w:rPr>
          <w:i/>
          <w:iCs/>
          <w:color w:val="FF0000"/>
          <w:sz w:val="29"/>
          <w:szCs w:val="29"/>
          <w:shd w:val="clear" w:color="auto" w:fill="AAAAAA"/>
        </w:rPr>
        <w:t>G.L. c. 4, § 7(26)(c)</w:t>
      </w:r>
      <w:r>
        <w:rPr>
          <w:i/>
          <w:iCs/>
          <w:color w:val="FF0000"/>
          <w:sz w:val="29"/>
          <w:szCs w:val="29"/>
          <w:shd w:val="clear" w:color="auto" w:fill="AAAAAA"/>
        </w:rPr>
        <w:tab/>
      </w:r>
    </w:p>
    <w:p w14:paraId="251140C7" w14:textId="77777777" w:rsidR="00BA319F" w:rsidRDefault="00BA319F">
      <w:pPr>
        <w:pStyle w:val="BodyText"/>
        <w:kinsoku w:val="0"/>
        <w:overflowPunct w:val="0"/>
        <w:ind w:left="100"/>
        <w:rPr>
          <w:sz w:val="20"/>
          <w:szCs w:val="20"/>
        </w:rPr>
      </w:pPr>
      <w:r>
        <w:rPr>
          <w:noProof/>
        </w:rPr>
      </w:r>
      <w:r>
        <w:rPr>
          <w:sz w:val="20"/>
          <w:szCs w:val="20"/>
        </w:rPr>
        <w:pict w14:anchorId="50E0CBCA">
          <v:group id="_x0000_s1031" style="width:165.15pt;height:16.2pt;mso-position-horizontal-relative:char;mso-position-vertical-relative:line" coordsize="3303,324" o:allowincell="f">
            <v:shape id="_x0000_s1032" style="position:absolute;width:3303;height:324;mso-position-horizontal-relative:page;mso-position-vertical-relative:page" coordsize="3303,324" o:allowincell="f" path="m3302,hhl,,,323r3302,l3302,xe" fillcolor="#aaa" stroked="f">
              <v:path arrowok="t"/>
            </v:shape>
            <w10:anchorlock/>
          </v:group>
        </w:pict>
      </w:r>
    </w:p>
    <w:p w14:paraId="21EEE817" w14:textId="77777777" w:rsidR="00BA319F" w:rsidRDefault="00BA319F">
      <w:pPr>
        <w:pStyle w:val="ListParagraph"/>
        <w:numPr>
          <w:ilvl w:val="0"/>
          <w:numId w:val="2"/>
        </w:numPr>
        <w:tabs>
          <w:tab w:val="left" w:pos="1559"/>
        </w:tabs>
        <w:kinsoku w:val="0"/>
        <w:overflowPunct w:val="0"/>
        <w:spacing w:before="186" w:line="480" w:lineRule="auto"/>
        <w:ind w:right="390" w:firstLine="720"/>
        <w:rPr>
          <w:color w:val="000000"/>
        </w:rPr>
      </w:pPr>
      <w:r>
        <w:rPr>
          <w:noProof/>
        </w:rPr>
        <w:pict w14:anchorId="5AF6F406">
          <v:shape id="_x0000_s1033" style="position:absolute;left:0;text-align:left;margin-left:203.2pt;margin-top:64.2pt;width:66.4pt;height:16.2pt;z-index:-251657216;mso-position-horizontal-relative:page;mso-position-vertical-relative:text" coordsize="1328,324" o:allowincell="f" path="m1327,hhl,,,323r1327,l1327,xe" fillcolor="#aaa" stroked="f">
            <v:path arrowok="t"/>
            <w10:wrap anchorx="page"/>
          </v:shape>
        </w:pict>
      </w:r>
      <w:r>
        <w:t>Patient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agreed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participate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returned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Respondent’s office for treatment on diverse dates in August, September, October and November 2020.</w:t>
      </w:r>
    </w:p>
    <w:p w14:paraId="654A6D01" w14:textId="77777777" w:rsidR="00BA319F" w:rsidRDefault="00BA319F">
      <w:pPr>
        <w:pStyle w:val="ListParagraph"/>
        <w:numPr>
          <w:ilvl w:val="0"/>
          <w:numId w:val="2"/>
        </w:numPr>
        <w:tabs>
          <w:tab w:val="left" w:pos="1559"/>
        </w:tabs>
        <w:kinsoku w:val="0"/>
        <w:overflowPunct w:val="0"/>
        <w:spacing w:line="480" w:lineRule="auto"/>
        <w:ind w:right="331" w:firstLine="720"/>
        <w:rPr>
          <w:color w:val="000000"/>
        </w:rPr>
      </w:pPr>
      <w:r>
        <w:rPr>
          <w:noProof/>
        </w:rPr>
        <w:pict w14:anchorId="4EFC7CBF"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155.95pt;margin-top:54.9pt;width:49.25pt;height:16.2pt;z-index:-251656192;mso-position-horizontal-relative:page;mso-position-vertical-relative:text" o:allowincell="f" fillcolor="#aaa" stroked="f">
            <v:textbox inset="0,0,0,0">
              <w:txbxContent>
                <w:p w14:paraId="0F5645B9" w14:textId="77777777" w:rsidR="00BA319F" w:rsidRDefault="00BA319F">
                  <w:pPr>
                    <w:pStyle w:val="BodyText"/>
                    <w:kinsoku w:val="0"/>
                    <w:overflowPunct w:val="0"/>
                    <w:spacing w:line="123" w:lineRule="exact"/>
                    <w:ind w:right="-15"/>
                    <w:rPr>
                      <w:i/>
                      <w:iCs/>
                      <w:color w:val="FF0000"/>
                      <w:spacing w:val="-2"/>
                      <w:sz w:val="12"/>
                      <w:szCs w:val="12"/>
                    </w:rPr>
                  </w:pPr>
                  <w:r>
                    <w:rPr>
                      <w:i/>
                      <w:iCs/>
                      <w:color w:val="FF0000"/>
                      <w:sz w:val="12"/>
                      <w:szCs w:val="12"/>
                    </w:rPr>
                    <w:t>G.L.</w:t>
                  </w:r>
                  <w:r>
                    <w:rPr>
                      <w:i/>
                      <w:iCs/>
                      <w:color w:val="FF0000"/>
                      <w:spacing w:val="2"/>
                      <w:sz w:val="12"/>
                      <w:szCs w:val="12"/>
                    </w:rPr>
                    <w:t xml:space="preserve"> </w:t>
                  </w:r>
                  <w:r>
                    <w:rPr>
                      <w:i/>
                      <w:iCs/>
                      <w:color w:val="FF0000"/>
                      <w:sz w:val="12"/>
                      <w:szCs w:val="12"/>
                    </w:rPr>
                    <w:t>c.</w:t>
                  </w:r>
                  <w:r>
                    <w:rPr>
                      <w:i/>
                      <w:iCs/>
                      <w:color w:val="FF0000"/>
                      <w:spacing w:val="2"/>
                      <w:sz w:val="12"/>
                      <w:szCs w:val="12"/>
                    </w:rPr>
                    <w:t xml:space="preserve"> </w:t>
                  </w:r>
                  <w:r>
                    <w:rPr>
                      <w:i/>
                      <w:iCs/>
                      <w:color w:val="FF0000"/>
                      <w:sz w:val="12"/>
                      <w:szCs w:val="12"/>
                    </w:rPr>
                    <w:t>4,</w:t>
                  </w:r>
                  <w:r>
                    <w:rPr>
                      <w:i/>
                      <w:iCs/>
                      <w:color w:val="FF0000"/>
                      <w:spacing w:val="2"/>
                      <w:sz w:val="12"/>
                      <w:szCs w:val="12"/>
                    </w:rPr>
                    <w:t xml:space="preserve"> </w:t>
                  </w:r>
                  <w:r>
                    <w:rPr>
                      <w:i/>
                      <w:iCs/>
                      <w:color w:val="FF0000"/>
                      <w:sz w:val="12"/>
                      <w:szCs w:val="12"/>
                    </w:rPr>
                    <w:t>§</w:t>
                  </w:r>
                  <w:r>
                    <w:rPr>
                      <w:i/>
                      <w:iCs/>
                      <w:color w:val="FF0000"/>
                      <w:spacing w:val="2"/>
                      <w:sz w:val="12"/>
                      <w:szCs w:val="12"/>
                    </w:rPr>
                    <w:t xml:space="preserve"> </w:t>
                  </w:r>
                  <w:r>
                    <w:rPr>
                      <w:i/>
                      <w:iCs/>
                      <w:color w:val="FF0000"/>
                      <w:spacing w:val="-2"/>
                      <w:sz w:val="12"/>
                      <w:szCs w:val="12"/>
                    </w:rPr>
                    <w:t>7(26)(c)</w:t>
                  </w:r>
                </w:p>
              </w:txbxContent>
            </v:textbox>
            <w10:wrap anchorx="page"/>
          </v:shape>
        </w:pict>
      </w:r>
      <w:r>
        <w:t>On or about</w:t>
      </w:r>
      <w:r>
        <w:rPr>
          <w:spacing w:val="-19"/>
        </w:rPr>
        <w:t xml:space="preserve"> </w:t>
      </w:r>
      <w:r>
        <w:rPr>
          <w:i/>
          <w:iCs/>
          <w:color w:val="FF0000"/>
          <w:vertAlign w:val="superscript"/>
        </w:rPr>
        <w:t>G.L.</w:t>
      </w:r>
      <w:r>
        <w:rPr>
          <w:i/>
          <w:iCs/>
          <w:color w:val="FF0000"/>
          <w:spacing w:val="-18"/>
        </w:rPr>
        <w:t xml:space="preserve"> </w:t>
      </w:r>
      <w:r>
        <w:rPr>
          <w:i/>
          <w:iCs/>
          <w:color w:val="FF0000"/>
          <w:vertAlign w:val="superscript"/>
        </w:rPr>
        <w:t>c.</w:t>
      </w:r>
      <w:r>
        <w:rPr>
          <w:i/>
          <w:iCs/>
          <w:color w:val="FF0000"/>
          <w:spacing w:val="-18"/>
        </w:rPr>
        <w:t xml:space="preserve"> </w:t>
      </w:r>
      <w:r>
        <w:rPr>
          <w:i/>
          <w:iCs/>
          <w:color w:val="FF0000"/>
          <w:vertAlign w:val="superscript"/>
        </w:rPr>
        <w:t>4,</w:t>
      </w:r>
      <w:r>
        <w:rPr>
          <w:i/>
          <w:iCs/>
          <w:color w:val="FF0000"/>
          <w:spacing w:val="-18"/>
        </w:rPr>
        <w:t xml:space="preserve"> </w:t>
      </w:r>
      <w:r>
        <w:rPr>
          <w:i/>
          <w:iCs/>
          <w:color w:val="FF0000"/>
          <w:vertAlign w:val="superscript"/>
        </w:rPr>
        <w:t>§</w:t>
      </w:r>
      <w:r>
        <w:rPr>
          <w:i/>
          <w:iCs/>
          <w:color w:val="FF0000"/>
          <w:spacing w:val="-18"/>
        </w:rPr>
        <w:t xml:space="preserve"> </w:t>
      </w:r>
      <w:r>
        <w:rPr>
          <w:i/>
          <w:iCs/>
          <w:color w:val="FF0000"/>
          <w:vertAlign w:val="superscript"/>
        </w:rPr>
        <w:t>7(26)(c)</w:t>
      </w:r>
      <w:r>
        <w:rPr>
          <w:color w:val="000000"/>
        </w:rPr>
        <w:t>, 2020, Patient A emailed the Respondent to report he was unhappy with the results of his treatment.</w:t>
      </w:r>
    </w:p>
    <w:p w14:paraId="7344B778" w14:textId="77777777" w:rsidR="00BA319F" w:rsidRDefault="00BA319F">
      <w:pPr>
        <w:pStyle w:val="ListParagraph"/>
        <w:numPr>
          <w:ilvl w:val="0"/>
          <w:numId w:val="2"/>
        </w:numPr>
        <w:tabs>
          <w:tab w:val="left" w:pos="1559"/>
          <w:tab w:val="left" w:pos="2863"/>
        </w:tabs>
        <w:kinsoku w:val="0"/>
        <w:overflowPunct w:val="0"/>
        <w:spacing w:line="480" w:lineRule="auto"/>
        <w:ind w:right="302" w:firstLine="720"/>
        <w:rPr>
          <w:color w:val="000000"/>
        </w:rPr>
      </w:pPr>
      <w:r>
        <w:rPr>
          <w:spacing w:val="-6"/>
        </w:rPr>
        <w:t>In</w:t>
      </w:r>
      <w:r>
        <w:tab/>
        <w:t>2020,</w:t>
      </w:r>
      <w:r>
        <w:rPr>
          <w:spacing w:val="-3"/>
        </w:rPr>
        <w:t xml:space="preserve"> </w:t>
      </w:r>
      <w:r>
        <w:t>Patient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posted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negative</w:t>
      </w:r>
      <w:r>
        <w:rPr>
          <w:spacing w:val="-4"/>
        </w:rPr>
        <w:t xml:space="preserve"> </w:t>
      </w:r>
      <w:r>
        <w:t>online</w:t>
      </w:r>
      <w:r>
        <w:rPr>
          <w:spacing w:val="-4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Boston</w:t>
      </w:r>
      <w:r>
        <w:rPr>
          <w:spacing w:val="-3"/>
        </w:rPr>
        <w:t xml:space="preserve"> </w:t>
      </w:r>
      <w:r>
        <w:t>Acne</w:t>
      </w:r>
      <w:r>
        <w:rPr>
          <w:spacing w:val="-4"/>
        </w:rPr>
        <w:t xml:space="preserve"> </w:t>
      </w:r>
      <w:r>
        <w:t>&amp; Cosmetic Specialists.</w:t>
      </w:r>
    </w:p>
    <w:p w14:paraId="2E3F7D51" w14:textId="77777777" w:rsidR="00BA319F" w:rsidRDefault="00BA319F">
      <w:pPr>
        <w:pStyle w:val="ListParagraph"/>
        <w:numPr>
          <w:ilvl w:val="0"/>
          <w:numId w:val="2"/>
        </w:numPr>
        <w:tabs>
          <w:tab w:val="left" w:pos="1559"/>
        </w:tabs>
        <w:kinsoku w:val="0"/>
        <w:overflowPunct w:val="0"/>
        <w:spacing w:line="480" w:lineRule="auto"/>
        <w:ind w:right="906" w:firstLine="720"/>
        <w:rPr>
          <w:color w:val="000000"/>
        </w:rPr>
      </w:pPr>
      <w:r>
        <w:t>The</w:t>
      </w:r>
      <w:r>
        <w:rPr>
          <w:spacing w:val="-5"/>
        </w:rPr>
        <w:t xml:space="preserve"> </w:t>
      </w:r>
      <w:r>
        <w:t>Respondent’s</w:t>
      </w:r>
      <w:r>
        <w:rPr>
          <w:spacing w:val="-4"/>
        </w:rPr>
        <w:t xml:space="preserve"> </w:t>
      </w:r>
      <w:r>
        <w:t>practice</w:t>
      </w:r>
      <w:r>
        <w:rPr>
          <w:spacing w:val="-5"/>
        </w:rPr>
        <w:t xml:space="preserve"> </w:t>
      </w:r>
      <w:r>
        <w:t>posted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response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Patient</w:t>
      </w:r>
      <w:r>
        <w:rPr>
          <w:spacing w:val="-4"/>
        </w:rPr>
        <w:t xml:space="preserve"> </w:t>
      </w:r>
      <w:r>
        <w:t>A’s</w:t>
      </w:r>
      <w:r>
        <w:rPr>
          <w:spacing w:val="-4"/>
        </w:rPr>
        <w:t xml:space="preserve"> </w:t>
      </w:r>
      <w:r>
        <w:t>review,</w:t>
      </w:r>
      <w:r>
        <w:rPr>
          <w:spacing w:val="-2"/>
        </w:rPr>
        <w:t xml:space="preserve"> </w:t>
      </w:r>
      <w:r>
        <w:t>which contained the following information:</w:t>
      </w:r>
    </w:p>
    <w:p w14:paraId="54B756AE" w14:textId="77777777" w:rsidR="00BA319F" w:rsidRDefault="00BA319F">
      <w:pPr>
        <w:pStyle w:val="ListParagraph"/>
        <w:numPr>
          <w:ilvl w:val="1"/>
          <w:numId w:val="2"/>
        </w:numPr>
        <w:tabs>
          <w:tab w:val="left" w:pos="1559"/>
        </w:tabs>
        <w:kinsoku w:val="0"/>
        <w:overflowPunct w:val="0"/>
        <w:ind w:left="1559" w:hanging="719"/>
        <w:rPr>
          <w:color w:val="000000"/>
          <w:spacing w:val="-4"/>
        </w:rPr>
      </w:pPr>
      <w:r>
        <w:t>Patient</w:t>
      </w:r>
      <w:r>
        <w:rPr>
          <w:spacing w:val="-2"/>
        </w:rPr>
        <w:t xml:space="preserve"> </w:t>
      </w:r>
      <w:r>
        <w:t>A’s</w:t>
      </w:r>
      <w:r>
        <w:rPr>
          <w:spacing w:val="-2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last</w:t>
      </w:r>
      <w:r>
        <w:rPr>
          <w:spacing w:val="1"/>
        </w:rPr>
        <w:t xml:space="preserve"> </w:t>
      </w:r>
      <w:r>
        <w:rPr>
          <w:spacing w:val="-4"/>
        </w:rPr>
        <w:t>name;</w:t>
      </w:r>
    </w:p>
    <w:p w14:paraId="18852B47" w14:textId="77777777" w:rsidR="00BA319F" w:rsidRDefault="00BA319F">
      <w:pPr>
        <w:pStyle w:val="BodyText"/>
        <w:kinsoku w:val="0"/>
        <w:overflowPunct w:val="0"/>
      </w:pPr>
    </w:p>
    <w:p w14:paraId="47DA0302" w14:textId="77777777" w:rsidR="00BA319F" w:rsidRDefault="00BA319F">
      <w:pPr>
        <w:pStyle w:val="ListParagraph"/>
        <w:numPr>
          <w:ilvl w:val="1"/>
          <w:numId w:val="2"/>
        </w:numPr>
        <w:tabs>
          <w:tab w:val="left" w:pos="1559"/>
        </w:tabs>
        <w:kinsoku w:val="0"/>
        <w:overflowPunct w:val="0"/>
        <w:spacing w:line="482" w:lineRule="auto"/>
        <w:ind w:left="119" w:right="540" w:firstLine="720"/>
        <w:rPr>
          <w:color w:val="000000"/>
          <w:sz w:val="23"/>
          <w:szCs w:val="23"/>
        </w:rPr>
      </w:pPr>
      <w:r>
        <w:rPr>
          <w:color w:val="131313"/>
          <w:sz w:val="23"/>
          <w:szCs w:val="23"/>
        </w:rPr>
        <w:t>Comments</w:t>
      </w:r>
      <w:r>
        <w:rPr>
          <w:color w:val="131313"/>
          <w:spacing w:val="-9"/>
          <w:sz w:val="23"/>
          <w:szCs w:val="23"/>
        </w:rPr>
        <w:t xml:space="preserve"> </w:t>
      </w:r>
      <w:r>
        <w:rPr>
          <w:color w:val="131313"/>
          <w:sz w:val="23"/>
          <w:szCs w:val="23"/>
        </w:rPr>
        <w:t>about</w:t>
      </w:r>
      <w:r>
        <w:rPr>
          <w:color w:val="131313"/>
          <w:spacing w:val="-10"/>
          <w:sz w:val="23"/>
          <w:szCs w:val="23"/>
        </w:rPr>
        <w:t xml:space="preserve"> </w:t>
      </w:r>
      <w:r>
        <w:rPr>
          <w:color w:val="131313"/>
          <w:sz w:val="23"/>
          <w:szCs w:val="23"/>
        </w:rPr>
        <w:t>Patient</w:t>
      </w:r>
      <w:r>
        <w:rPr>
          <w:color w:val="131313"/>
          <w:spacing w:val="-5"/>
          <w:sz w:val="23"/>
          <w:szCs w:val="23"/>
        </w:rPr>
        <w:t xml:space="preserve"> </w:t>
      </w:r>
      <w:r>
        <w:rPr>
          <w:color w:val="131313"/>
          <w:sz w:val="23"/>
          <w:szCs w:val="23"/>
        </w:rPr>
        <w:t>A's</w:t>
      </w:r>
      <w:r>
        <w:rPr>
          <w:color w:val="131313"/>
          <w:spacing w:val="15"/>
          <w:sz w:val="23"/>
          <w:szCs w:val="23"/>
        </w:rPr>
        <w:t xml:space="preserve"> </w:t>
      </w:r>
      <w:r>
        <w:rPr>
          <w:color w:val="131313"/>
          <w:sz w:val="23"/>
          <w:szCs w:val="23"/>
        </w:rPr>
        <w:t>noncompliance</w:t>
      </w:r>
      <w:r>
        <w:rPr>
          <w:color w:val="131313"/>
          <w:spacing w:val="15"/>
          <w:sz w:val="23"/>
          <w:szCs w:val="23"/>
        </w:rPr>
        <w:t xml:space="preserve"> </w:t>
      </w:r>
      <w:r>
        <w:rPr>
          <w:color w:val="131313"/>
          <w:sz w:val="23"/>
          <w:szCs w:val="23"/>
        </w:rPr>
        <w:t>with</w:t>
      </w:r>
      <w:r>
        <w:rPr>
          <w:color w:val="131313"/>
          <w:spacing w:val="-10"/>
          <w:sz w:val="23"/>
          <w:szCs w:val="23"/>
        </w:rPr>
        <w:t xml:space="preserve"> </w:t>
      </w:r>
      <w:r>
        <w:rPr>
          <w:color w:val="131313"/>
          <w:sz w:val="23"/>
          <w:szCs w:val="23"/>
        </w:rPr>
        <w:t>treatment</w:t>
      </w:r>
      <w:r>
        <w:rPr>
          <w:color w:val="131313"/>
          <w:spacing w:val="-4"/>
          <w:sz w:val="23"/>
          <w:szCs w:val="23"/>
        </w:rPr>
        <w:t xml:space="preserve"> </w:t>
      </w:r>
      <w:r>
        <w:rPr>
          <w:color w:val="131313"/>
          <w:sz w:val="23"/>
          <w:szCs w:val="23"/>
        </w:rPr>
        <w:t>specifically</w:t>
      </w:r>
      <w:r>
        <w:rPr>
          <w:color w:val="131313"/>
          <w:spacing w:val="-6"/>
          <w:sz w:val="23"/>
          <w:szCs w:val="23"/>
        </w:rPr>
        <w:t xml:space="preserve"> </w:t>
      </w:r>
      <w:r>
        <w:rPr>
          <w:color w:val="131313"/>
          <w:sz w:val="23"/>
          <w:szCs w:val="23"/>
        </w:rPr>
        <w:t>claiming Patient A exhibited a "complete lack of commitment</w:t>
      </w:r>
      <w:r>
        <w:rPr>
          <w:color w:val="131313"/>
          <w:spacing w:val="40"/>
          <w:sz w:val="23"/>
          <w:szCs w:val="23"/>
        </w:rPr>
        <w:t xml:space="preserve"> </w:t>
      </w:r>
      <w:r>
        <w:rPr>
          <w:color w:val="131313"/>
          <w:sz w:val="23"/>
          <w:szCs w:val="23"/>
        </w:rPr>
        <w:t>to treatment";</w:t>
      </w:r>
    </w:p>
    <w:p w14:paraId="11B230C2" w14:textId="77777777" w:rsidR="00BA319F" w:rsidRDefault="00BA319F">
      <w:pPr>
        <w:pStyle w:val="ListParagraph"/>
        <w:numPr>
          <w:ilvl w:val="1"/>
          <w:numId w:val="2"/>
        </w:numPr>
        <w:tabs>
          <w:tab w:val="left" w:pos="1559"/>
        </w:tabs>
        <w:kinsoku w:val="0"/>
        <w:overflowPunct w:val="0"/>
        <w:spacing w:before="2"/>
        <w:ind w:left="1559"/>
        <w:rPr>
          <w:color w:val="000000"/>
          <w:spacing w:val="-2"/>
          <w:sz w:val="23"/>
          <w:szCs w:val="23"/>
        </w:rPr>
      </w:pPr>
      <w:r>
        <w:rPr>
          <w:color w:val="131313"/>
          <w:sz w:val="23"/>
          <w:szCs w:val="23"/>
        </w:rPr>
        <w:t>Attributing</w:t>
      </w:r>
      <w:r>
        <w:rPr>
          <w:color w:val="131313"/>
          <w:spacing w:val="-6"/>
          <w:sz w:val="23"/>
          <w:szCs w:val="23"/>
        </w:rPr>
        <w:t xml:space="preserve"> </w:t>
      </w:r>
      <w:r>
        <w:rPr>
          <w:color w:val="131313"/>
          <w:sz w:val="23"/>
          <w:szCs w:val="23"/>
        </w:rPr>
        <w:t>Patient</w:t>
      </w:r>
      <w:r>
        <w:rPr>
          <w:color w:val="131313"/>
          <w:spacing w:val="-3"/>
          <w:sz w:val="23"/>
          <w:szCs w:val="23"/>
        </w:rPr>
        <w:t xml:space="preserve"> </w:t>
      </w:r>
      <w:r>
        <w:rPr>
          <w:color w:val="131313"/>
          <w:sz w:val="23"/>
          <w:szCs w:val="23"/>
        </w:rPr>
        <w:t>A's</w:t>
      </w:r>
      <w:r>
        <w:rPr>
          <w:color w:val="131313"/>
          <w:spacing w:val="24"/>
          <w:sz w:val="23"/>
          <w:szCs w:val="23"/>
        </w:rPr>
        <w:t xml:space="preserve"> </w:t>
      </w:r>
      <w:r>
        <w:rPr>
          <w:color w:val="131313"/>
          <w:sz w:val="23"/>
          <w:szCs w:val="23"/>
        </w:rPr>
        <w:t>review</w:t>
      </w:r>
      <w:r>
        <w:rPr>
          <w:color w:val="131313"/>
          <w:spacing w:val="-4"/>
          <w:sz w:val="23"/>
          <w:szCs w:val="23"/>
        </w:rPr>
        <w:t xml:space="preserve"> </w:t>
      </w:r>
      <w:r>
        <w:rPr>
          <w:color w:val="131313"/>
          <w:sz w:val="23"/>
          <w:szCs w:val="23"/>
        </w:rPr>
        <w:t>to</w:t>
      </w:r>
      <w:r>
        <w:rPr>
          <w:color w:val="131313"/>
          <w:spacing w:val="-4"/>
          <w:sz w:val="23"/>
          <w:szCs w:val="23"/>
        </w:rPr>
        <w:t xml:space="preserve"> </w:t>
      </w:r>
      <w:r>
        <w:rPr>
          <w:color w:val="131313"/>
          <w:sz w:val="23"/>
          <w:szCs w:val="23"/>
        </w:rPr>
        <w:t>his</w:t>
      </w:r>
      <w:r>
        <w:rPr>
          <w:color w:val="131313"/>
          <w:spacing w:val="-8"/>
          <w:sz w:val="23"/>
          <w:szCs w:val="23"/>
        </w:rPr>
        <w:t xml:space="preserve"> </w:t>
      </w:r>
      <w:r>
        <w:rPr>
          <w:color w:val="131313"/>
          <w:sz w:val="23"/>
          <w:szCs w:val="23"/>
        </w:rPr>
        <w:t>disappointment</w:t>
      </w:r>
      <w:r>
        <w:rPr>
          <w:color w:val="131313"/>
          <w:spacing w:val="-15"/>
          <w:sz w:val="23"/>
          <w:szCs w:val="23"/>
        </w:rPr>
        <w:t xml:space="preserve"> </w:t>
      </w:r>
      <w:r>
        <w:rPr>
          <w:color w:val="131313"/>
          <w:sz w:val="23"/>
          <w:szCs w:val="23"/>
        </w:rPr>
        <w:t>at</w:t>
      </w:r>
      <w:r>
        <w:rPr>
          <w:color w:val="131313"/>
          <w:spacing w:val="-9"/>
          <w:sz w:val="23"/>
          <w:szCs w:val="23"/>
        </w:rPr>
        <w:t xml:space="preserve"> </w:t>
      </w:r>
      <w:r>
        <w:rPr>
          <w:color w:val="131313"/>
          <w:sz w:val="23"/>
          <w:szCs w:val="23"/>
        </w:rPr>
        <w:t>not</w:t>
      </w:r>
      <w:r>
        <w:rPr>
          <w:color w:val="131313"/>
          <w:spacing w:val="-4"/>
          <w:sz w:val="23"/>
          <w:szCs w:val="23"/>
        </w:rPr>
        <w:t xml:space="preserve"> </w:t>
      </w:r>
      <w:r>
        <w:rPr>
          <w:color w:val="131313"/>
          <w:sz w:val="23"/>
          <w:szCs w:val="23"/>
        </w:rPr>
        <w:t>receiving</w:t>
      </w:r>
      <w:r>
        <w:rPr>
          <w:color w:val="131313"/>
          <w:spacing w:val="-7"/>
          <w:sz w:val="23"/>
          <w:szCs w:val="23"/>
        </w:rPr>
        <w:t xml:space="preserve"> </w:t>
      </w:r>
      <w:r>
        <w:rPr>
          <w:color w:val="131313"/>
          <w:sz w:val="23"/>
          <w:szCs w:val="23"/>
        </w:rPr>
        <w:t>free</w:t>
      </w:r>
      <w:r>
        <w:rPr>
          <w:color w:val="131313"/>
          <w:spacing w:val="-2"/>
          <w:sz w:val="23"/>
          <w:szCs w:val="23"/>
        </w:rPr>
        <w:t xml:space="preserve"> services;</w:t>
      </w:r>
    </w:p>
    <w:p w14:paraId="7C052B76" w14:textId="77777777" w:rsidR="00BA319F" w:rsidRDefault="00BA319F">
      <w:pPr>
        <w:pStyle w:val="BodyText"/>
        <w:kinsoku w:val="0"/>
        <w:overflowPunct w:val="0"/>
        <w:spacing w:before="2"/>
        <w:rPr>
          <w:sz w:val="23"/>
          <w:szCs w:val="23"/>
        </w:rPr>
      </w:pPr>
    </w:p>
    <w:p w14:paraId="6D61356A" w14:textId="77777777" w:rsidR="00BA319F" w:rsidRDefault="00BA319F">
      <w:pPr>
        <w:pStyle w:val="BodyText"/>
        <w:kinsoku w:val="0"/>
        <w:overflowPunct w:val="0"/>
        <w:ind w:left="120"/>
        <w:rPr>
          <w:color w:val="131313"/>
          <w:spacing w:val="-5"/>
          <w:sz w:val="23"/>
          <w:szCs w:val="23"/>
        </w:rPr>
      </w:pPr>
      <w:r>
        <w:rPr>
          <w:color w:val="131313"/>
          <w:spacing w:val="-5"/>
          <w:sz w:val="23"/>
          <w:szCs w:val="23"/>
        </w:rPr>
        <w:t>and</w:t>
      </w:r>
    </w:p>
    <w:p w14:paraId="454B24E9" w14:textId="77777777" w:rsidR="00BA319F" w:rsidRDefault="00BA319F">
      <w:pPr>
        <w:pStyle w:val="ListParagraph"/>
        <w:numPr>
          <w:ilvl w:val="1"/>
          <w:numId w:val="2"/>
        </w:numPr>
        <w:tabs>
          <w:tab w:val="left" w:pos="1559"/>
        </w:tabs>
        <w:kinsoku w:val="0"/>
        <w:overflowPunct w:val="0"/>
        <w:spacing w:before="263" w:line="480" w:lineRule="auto"/>
        <w:ind w:left="120" w:right="328" w:firstLine="719"/>
        <w:rPr>
          <w:color w:val="000000"/>
          <w:sz w:val="23"/>
          <w:szCs w:val="23"/>
        </w:rPr>
      </w:pPr>
      <w:r>
        <w:rPr>
          <w:color w:val="131313"/>
          <w:sz w:val="23"/>
          <w:szCs w:val="23"/>
        </w:rPr>
        <w:t>Comments</w:t>
      </w:r>
      <w:r>
        <w:rPr>
          <w:color w:val="131313"/>
          <w:spacing w:val="-6"/>
          <w:sz w:val="23"/>
          <w:szCs w:val="23"/>
        </w:rPr>
        <w:t xml:space="preserve"> </w:t>
      </w:r>
      <w:r>
        <w:rPr>
          <w:color w:val="131313"/>
          <w:sz w:val="23"/>
          <w:szCs w:val="23"/>
        </w:rPr>
        <w:t>suggesting</w:t>
      </w:r>
      <w:r>
        <w:rPr>
          <w:color w:val="131313"/>
          <w:spacing w:val="-3"/>
          <w:sz w:val="23"/>
          <w:szCs w:val="23"/>
        </w:rPr>
        <w:t xml:space="preserve"> </w:t>
      </w:r>
      <w:r>
        <w:rPr>
          <w:color w:val="131313"/>
          <w:sz w:val="23"/>
          <w:szCs w:val="23"/>
        </w:rPr>
        <w:t>Patient</w:t>
      </w:r>
      <w:r>
        <w:rPr>
          <w:color w:val="131313"/>
          <w:spacing w:val="-3"/>
          <w:sz w:val="23"/>
          <w:szCs w:val="23"/>
        </w:rPr>
        <w:t xml:space="preserve"> </w:t>
      </w:r>
      <w:r>
        <w:rPr>
          <w:color w:val="131313"/>
          <w:sz w:val="23"/>
          <w:szCs w:val="23"/>
        </w:rPr>
        <w:t>A</w:t>
      </w:r>
      <w:r>
        <w:rPr>
          <w:color w:val="131313"/>
          <w:spacing w:val="-9"/>
          <w:sz w:val="23"/>
          <w:szCs w:val="23"/>
        </w:rPr>
        <w:t xml:space="preserve"> </w:t>
      </w:r>
      <w:r>
        <w:rPr>
          <w:color w:val="131313"/>
          <w:sz w:val="23"/>
          <w:szCs w:val="23"/>
        </w:rPr>
        <w:t>was</w:t>
      </w:r>
      <w:r>
        <w:rPr>
          <w:color w:val="131313"/>
          <w:spacing w:val="-11"/>
          <w:sz w:val="23"/>
          <w:szCs w:val="23"/>
        </w:rPr>
        <w:t xml:space="preserve"> </w:t>
      </w:r>
      <w:r>
        <w:rPr>
          <w:color w:val="131313"/>
          <w:sz w:val="23"/>
          <w:szCs w:val="23"/>
        </w:rPr>
        <w:t>dealing</w:t>
      </w:r>
      <w:r>
        <w:rPr>
          <w:color w:val="131313"/>
          <w:spacing w:val="-8"/>
          <w:sz w:val="23"/>
          <w:szCs w:val="23"/>
        </w:rPr>
        <w:t xml:space="preserve"> </w:t>
      </w:r>
      <w:r>
        <w:rPr>
          <w:color w:val="131313"/>
          <w:sz w:val="23"/>
          <w:szCs w:val="23"/>
        </w:rPr>
        <w:t>with</w:t>
      </w:r>
      <w:r>
        <w:rPr>
          <w:color w:val="131313"/>
          <w:spacing w:val="-15"/>
          <w:sz w:val="23"/>
          <w:szCs w:val="23"/>
        </w:rPr>
        <w:t xml:space="preserve"> </w:t>
      </w:r>
      <w:r>
        <w:rPr>
          <w:color w:val="131313"/>
          <w:sz w:val="23"/>
          <w:szCs w:val="23"/>
        </w:rPr>
        <w:t>"personal</w:t>
      </w:r>
      <w:r>
        <w:rPr>
          <w:color w:val="131313"/>
          <w:spacing w:val="13"/>
          <w:sz w:val="23"/>
          <w:szCs w:val="23"/>
        </w:rPr>
        <w:t xml:space="preserve"> </w:t>
      </w:r>
      <w:r>
        <w:rPr>
          <w:color w:val="131313"/>
          <w:sz w:val="23"/>
          <w:szCs w:val="23"/>
        </w:rPr>
        <w:t>issues"</w:t>
      </w:r>
      <w:r>
        <w:rPr>
          <w:color w:val="131313"/>
          <w:spacing w:val="-11"/>
          <w:sz w:val="23"/>
          <w:szCs w:val="23"/>
        </w:rPr>
        <w:t xml:space="preserve"> </w:t>
      </w:r>
      <w:r>
        <w:rPr>
          <w:color w:val="131313"/>
          <w:sz w:val="23"/>
          <w:szCs w:val="23"/>
        </w:rPr>
        <w:t>that</w:t>
      </w:r>
      <w:r>
        <w:rPr>
          <w:color w:val="131313"/>
          <w:spacing w:val="-5"/>
          <w:sz w:val="23"/>
          <w:szCs w:val="23"/>
        </w:rPr>
        <w:t xml:space="preserve"> </w:t>
      </w:r>
      <w:r>
        <w:rPr>
          <w:color w:val="131313"/>
          <w:sz w:val="23"/>
          <w:szCs w:val="23"/>
        </w:rPr>
        <w:t>caused</w:t>
      </w:r>
      <w:r>
        <w:rPr>
          <w:color w:val="131313"/>
          <w:spacing w:val="-3"/>
          <w:sz w:val="23"/>
          <w:szCs w:val="23"/>
        </w:rPr>
        <w:t xml:space="preserve"> </w:t>
      </w:r>
      <w:r>
        <w:rPr>
          <w:color w:val="131313"/>
          <w:sz w:val="23"/>
          <w:szCs w:val="23"/>
        </w:rPr>
        <w:t>him to be "sad" and "angry";</w:t>
      </w:r>
    </w:p>
    <w:p w14:paraId="6ED3CCCB" w14:textId="77777777" w:rsidR="00BA319F" w:rsidRDefault="00BA319F">
      <w:pPr>
        <w:pStyle w:val="ListParagraph"/>
        <w:numPr>
          <w:ilvl w:val="1"/>
          <w:numId w:val="2"/>
        </w:numPr>
        <w:tabs>
          <w:tab w:val="left" w:pos="1560"/>
        </w:tabs>
        <w:kinsoku w:val="0"/>
        <w:overflowPunct w:val="0"/>
        <w:spacing w:before="1" w:line="480" w:lineRule="auto"/>
        <w:ind w:left="120" w:right="456" w:firstLine="720"/>
        <w:rPr>
          <w:color w:val="000000"/>
          <w:sz w:val="23"/>
          <w:szCs w:val="23"/>
        </w:rPr>
      </w:pPr>
      <w:r>
        <w:rPr>
          <w:color w:val="131313"/>
          <w:sz w:val="23"/>
          <w:szCs w:val="23"/>
        </w:rPr>
        <w:t>Upon</w:t>
      </w:r>
      <w:r>
        <w:rPr>
          <w:color w:val="131313"/>
          <w:spacing w:val="-3"/>
          <w:sz w:val="23"/>
          <w:szCs w:val="23"/>
        </w:rPr>
        <w:t xml:space="preserve"> </w:t>
      </w:r>
      <w:r>
        <w:rPr>
          <w:color w:val="131313"/>
          <w:sz w:val="23"/>
          <w:szCs w:val="23"/>
        </w:rPr>
        <w:t>becoming</w:t>
      </w:r>
      <w:r>
        <w:rPr>
          <w:color w:val="131313"/>
          <w:spacing w:val="-5"/>
          <w:sz w:val="23"/>
          <w:szCs w:val="23"/>
        </w:rPr>
        <w:t xml:space="preserve"> </w:t>
      </w:r>
      <w:r>
        <w:rPr>
          <w:color w:val="131313"/>
          <w:sz w:val="23"/>
          <w:szCs w:val="23"/>
        </w:rPr>
        <w:t>aware</w:t>
      </w:r>
      <w:r>
        <w:rPr>
          <w:color w:val="131313"/>
          <w:spacing w:val="-9"/>
          <w:sz w:val="23"/>
          <w:szCs w:val="23"/>
        </w:rPr>
        <w:t xml:space="preserve"> </w:t>
      </w:r>
      <w:r>
        <w:rPr>
          <w:color w:val="131313"/>
          <w:sz w:val="23"/>
          <w:szCs w:val="23"/>
        </w:rPr>
        <w:t>of</w:t>
      </w:r>
      <w:r>
        <w:rPr>
          <w:color w:val="131313"/>
          <w:spacing w:val="-5"/>
          <w:sz w:val="23"/>
          <w:szCs w:val="23"/>
        </w:rPr>
        <w:t xml:space="preserve"> </w:t>
      </w:r>
      <w:r>
        <w:rPr>
          <w:color w:val="131313"/>
          <w:sz w:val="23"/>
          <w:szCs w:val="23"/>
        </w:rPr>
        <w:t>the</w:t>
      </w:r>
      <w:r>
        <w:rPr>
          <w:color w:val="131313"/>
          <w:spacing w:val="-2"/>
          <w:sz w:val="23"/>
          <w:szCs w:val="23"/>
        </w:rPr>
        <w:t xml:space="preserve"> </w:t>
      </w:r>
      <w:r>
        <w:rPr>
          <w:color w:val="131313"/>
          <w:sz w:val="23"/>
          <w:szCs w:val="23"/>
        </w:rPr>
        <w:t>staffs</w:t>
      </w:r>
      <w:r>
        <w:rPr>
          <w:color w:val="131313"/>
          <w:spacing w:val="-4"/>
          <w:sz w:val="23"/>
          <w:szCs w:val="23"/>
        </w:rPr>
        <w:t xml:space="preserve"> </w:t>
      </w:r>
      <w:r>
        <w:rPr>
          <w:color w:val="131313"/>
          <w:sz w:val="23"/>
          <w:szCs w:val="23"/>
        </w:rPr>
        <w:t>response</w:t>
      </w:r>
      <w:r>
        <w:rPr>
          <w:color w:val="131313"/>
          <w:spacing w:val="-4"/>
          <w:sz w:val="23"/>
          <w:szCs w:val="23"/>
        </w:rPr>
        <w:t xml:space="preserve"> </w:t>
      </w:r>
      <w:r>
        <w:rPr>
          <w:color w:val="131313"/>
          <w:sz w:val="23"/>
          <w:szCs w:val="23"/>
        </w:rPr>
        <w:t>to</w:t>
      </w:r>
      <w:r>
        <w:rPr>
          <w:color w:val="131313"/>
          <w:spacing w:val="-3"/>
          <w:sz w:val="23"/>
          <w:szCs w:val="23"/>
        </w:rPr>
        <w:t xml:space="preserve"> </w:t>
      </w:r>
      <w:r>
        <w:rPr>
          <w:color w:val="131313"/>
          <w:sz w:val="23"/>
          <w:szCs w:val="23"/>
        </w:rPr>
        <w:t>Patient</w:t>
      </w:r>
      <w:r>
        <w:rPr>
          <w:color w:val="131313"/>
          <w:spacing w:val="-3"/>
          <w:sz w:val="23"/>
          <w:szCs w:val="23"/>
        </w:rPr>
        <w:t xml:space="preserve"> </w:t>
      </w:r>
      <w:r>
        <w:rPr>
          <w:color w:val="131313"/>
          <w:sz w:val="23"/>
          <w:szCs w:val="23"/>
        </w:rPr>
        <w:t>A,</w:t>
      </w:r>
      <w:r>
        <w:rPr>
          <w:color w:val="131313"/>
          <w:spacing w:val="-5"/>
          <w:sz w:val="23"/>
          <w:szCs w:val="23"/>
        </w:rPr>
        <w:t xml:space="preserve"> </w:t>
      </w:r>
      <w:r>
        <w:rPr>
          <w:color w:val="131313"/>
          <w:sz w:val="23"/>
          <w:szCs w:val="23"/>
        </w:rPr>
        <w:t>Respondent</w:t>
      </w:r>
      <w:r>
        <w:rPr>
          <w:color w:val="131313"/>
          <w:spacing w:val="-3"/>
          <w:sz w:val="23"/>
          <w:szCs w:val="23"/>
        </w:rPr>
        <w:t xml:space="preserve"> </w:t>
      </w:r>
      <w:r>
        <w:rPr>
          <w:color w:val="131313"/>
          <w:sz w:val="23"/>
          <w:szCs w:val="23"/>
        </w:rPr>
        <w:t>directed</w:t>
      </w:r>
      <w:r>
        <w:rPr>
          <w:color w:val="131313"/>
          <w:spacing w:val="-5"/>
          <w:sz w:val="23"/>
          <w:szCs w:val="23"/>
        </w:rPr>
        <w:t xml:space="preserve"> </w:t>
      </w:r>
      <w:r>
        <w:rPr>
          <w:color w:val="131313"/>
          <w:sz w:val="23"/>
          <w:szCs w:val="23"/>
        </w:rPr>
        <w:t>his staff to delete the response; and</w:t>
      </w:r>
    </w:p>
    <w:p w14:paraId="4E6472E5" w14:textId="77777777" w:rsidR="00BA319F" w:rsidRDefault="00BA319F">
      <w:pPr>
        <w:pStyle w:val="ListParagraph"/>
        <w:numPr>
          <w:ilvl w:val="1"/>
          <w:numId w:val="2"/>
        </w:numPr>
        <w:tabs>
          <w:tab w:val="left" w:pos="1560"/>
        </w:tabs>
        <w:kinsoku w:val="0"/>
        <w:overflowPunct w:val="0"/>
        <w:spacing w:before="5" w:line="477" w:lineRule="auto"/>
        <w:ind w:left="120" w:right="379" w:firstLine="720"/>
        <w:rPr>
          <w:color w:val="000000"/>
          <w:sz w:val="23"/>
          <w:szCs w:val="23"/>
        </w:rPr>
      </w:pPr>
      <w:r>
        <w:rPr>
          <w:color w:val="131313"/>
          <w:sz w:val="23"/>
          <w:szCs w:val="23"/>
        </w:rPr>
        <w:t>Respondent</w:t>
      </w:r>
      <w:r>
        <w:rPr>
          <w:color w:val="131313"/>
          <w:spacing w:val="-7"/>
          <w:sz w:val="23"/>
          <w:szCs w:val="23"/>
        </w:rPr>
        <w:t xml:space="preserve"> </w:t>
      </w:r>
      <w:r>
        <w:rPr>
          <w:color w:val="131313"/>
          <w:sz w:val="23"/>
          <w:szCs w:val="23"/>
        </w:rPr>
        <w:t>contacted</w:t>
      </w:r>
      <w:r>
        <w:rPr>
          <w:color w:val="131313"/>
          <w:spacing w:val="-3"/>
          <w:sz w:val="23"/>
          <w:szCs w:val="23"/>
        </w:rPr>
        <w:t xml:space="preserve"> </w:t>
      </w:r>
      <w:r>
        <w:rPr>
          <w:color w:val="131313"/>
          <w:sz w:val="23"/>
          <w:szCs w:val="23"/>
        </w:rPr>
        <w:t>Patient</w:t>
      </w:r>
      <w:r>
        <w:rPr>
          <w:color w:val="131313"/>
          <w:spacing w:val="-3"/>
          <w:sz w:val="23"/>
          <w:szCs w:val="23"/>
        </w:rPr>
        <w:t xml:space="preserve"> </w:t>
      </w:r>
      <w:r>
        <w:rPr>
          <w:color w:val="131313"/>
          <w:sz w:val="23"/>
          <w:szCs w:val="23"/>
        </w:rPr>
        <w:t>A</w:t>
      </w:r>
      <w:r>
        <w:rPr>
          <w:color w:val="131313"/>
          <w:spacing w:val="-12"/>
          <w:sz w:val="23"/>
          <w:szCs w:val="23"/>
        </w:rPr>
        <w:t xml:space="preserve"> </w:t>
      </w:r>
      <w:r>
        <w:rPr>
          <w:color w:val="131313"/>
          <w:sz w:val="23"/>
          <w:szCs w:val="23"/>
        </w:rPr>
        <w:t>personally</w:t>
      </w:r>
      <w:r>
        <w:rPr>
          <w:color w:val="131313"/>
          <w:spacing w:val="-6"/>
          <w:sz w:val="23"/>
          <w:szCs w:val="23"/>
        </w:rPr>
        <w:t xml:space="preserve"> </w:t>
      </w:r>
      <w:r>
        <w:rPr>
          <w:color w:val="131313"/>
          <w:sz w:val="23"/>
          <w:szCs w:val="23"/>
        </w:rPr>
        <w:t>and</w:t>
      </w:r>
      <w:r>
        <w:rPr>
          <w:color w:val="131313"/>
          <w:spacing w:val="-14"/>
          <w:sz w:val="23"/>
          <w:szCs w:val="23"/>
        </w:rPr>
        <w:t xml:space="preserve"> </w:t>
      </w:r>
      <w:r>
        <w:rPr>
          <w:color w:val="131313"/>
          <w:sz w:val="23"/>
          <w:szCs w:val="23"/>
        </w:rPr>
        <w:t>offered</w:t>
      </w:r>
      <w:r>
        <w:rPr>
          <w:color w:val="131313"/>
          <w:spacing w:val="-11"/>
          <w:sz w:val="23"/>
          <w:szCs w:val="23"/>
        </w:rPr>
        <w:t xml:space="preserve"> </w:t>
      </w:r>
      <w:r>
        <w:rPr>
          <w:color w:val="131313"/>
          <w:sz w:val="23"/>
          <w:szCs w:val="23"/>
        </w:rPr>
        <w:t>to</w:t>
      </w:r>
      <w:r>
        <w:rPr>
          <w:color w:val="131313"/>
          <w:spacing w:val="-15"/>
          <w:sz w:val="23"/>
          <w:szCs w:val="23"/>
        </w:rPr>
        <w:t xml:space="preserve"> </w:t>
      </w:r>
      <w:r>
        <w:rPr>
          <w:color w:val="131313"/>
          <w:sz w:val="23"/>
          <w:szCs w:val="23"/>
        </w:rPr>
        <w:t>provide</w:t>
      </w:r>
      <w:r>
        <w:rPr>
          <w:color w:val="131313"/>
          <w:spacing w:val="-5"/>
          <w:sz w:val="23"/>
          <w:szCs w:val="23"/>
        </w:rPr>
        <w:t xml:space="preserve"> </w:t>
      </w:r>
      <w:r>
        <w:rPr>
          <w:color w:val="131313"/>
          <w:sz w:val="23"/>
          <w:szCs w:val="23"/>
        </w:rPr>
        <w:t>further</w:t>
      </w:r>
      <w:r>
        <w:rPr>
          <w:color w:val="131313"/>
          <w:spacing w:val="-6"/>
          <w:sz w:val="23"/>
          <w:szCs w:val="23"/>
        </w:rPr>
        <w:t xml:space="preserve"> </w:t>
      </w:r>
      <w:r>
        <w:rPr>
          <w:color w:val="131313"/>
          <w:sz w:val="23"/>
          <w:szCs w:val="23"/>
        </w:rPr>
        <w:t>treatment free of charge, which offer was declined.</w:t>
      </w:r>
    </w:p>
    <w:p w14:paraId="7E988B70" w14:textId="77777777" w:rsidR="00BA319F" w:rsidRDefault="00BA319F">
      <w:pPr>
        <w:pStyle w:val="ListParagraph"/>
        <w:numPr>
          <w:ilvl w:val="0"/>
          <w:numId w:val="2"/>
        </w:numPr>
        <w:tabs>
          <w:tab w:val="left" w:pos="1560"/>
        </w:tabs>
        <w:kinsoku w:val="0"/>
        <w:overflowPunct w:val="0"/>
        <w:spacing w:before="8" w:line="477" w:lineRule="auto"/>
        <w:ind w:right="502" w:firstLine="720"/>
        <w:rPr>
          <w:color w:val="000000"/>
          <w:sz w:val="23"/>
          <w:szCs w:val="23"/>
        </w:rPr>
      </w:pPr>
      <w:r>
        <w:rPr>
          <w:sz w:val="23"/>
          <w:szCs w:val="23"/>
        </w:rPr>
        <w:t>Disruptive behavior is defined as style of interaction with physicians, hospital personnel,</w:t>
      </w:r>
      <w:r>
        <w:rPr>
          <w:spacing w:val="-5"/>
          <w:sz w:val="23"/>
          <w:szCs w:val="23"/>
        </w:rPr>
        <w:t xml:space="preserve"> </w:t>
      </w:r>
      <w:r>
        <w:rPr>
          <w:sz w:val="23"/>
          <w:szCs w:val="23"/>
        </w:rPr>
        <w:t>patients,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family</w:t>
      </w:r>
      <w:r>
        <w:rPr>
          <w:spacing w:val="-5"/>
          <w:sz w:val="23"/>
          <w:szCs w:val="23"/>
        </w:rPr>
        <w:t xml:space="preserve"> </w:t>
      </w:r>
      <w:r>
        <w:rPr>
          <w:sz w:val="23"/>
          <w:szCs w:val="23"/>
        </w:rPr>
        <w:t>members</w:t>
      </w:r>
      <w:r>
        <w:rPr>
          <w:spacing w:val="-3"/>
          <w:sz w:val="23"/>
          <w:szCs w:val="23"/>
        </w:rPr>
        <w:t xml:space="preserve"> </w:t>
      </w:r>
      <w:r>
        <w:rPr>
          <w:sz w:val="23"/>
          <w:szCs w:val="23"/>
        </w:rPr>
        <w:t>or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others</w:t>
      </w:r>
      <w:r>
        <w:rPr>
          <w:spacing w:val="-3"/>
          <w:sz w:val="23"/>
          <w:szCs w:val="23"/>
        </w:rPr>
        <w:t xml:space="preserve"> </w:t>
      </w:r>
      <w:r>
        <w:rPr>
          <w:sz w:val="23"/>
          <w:szCs w:val="23"/>
        </w:rPr>
        <w:t>that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interferes</w:t>
      </w:r>
      <w:r>
        <w:rPr>
          <w:spacing w:val="-3"/>
          <w:sz w:val="23"/>
          <w:szCs w:val="23"/>
        </w:rPr>
        <w:t xml:space="preserve"> </w:t>
      </w:r>
      <w:r>
        <w:rPr>
          <w:sz w:val="23"/>
          <w:szCs w:val="23"/>
        </w:rPr>
        <w:t>with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patient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care</w:t>
      </w:r>
      <w:r>
        <w:rPr>
          <w:spacing w:val="-4"/>
          <w:sz w:val="23"/>
          <w:szCs w:val="23"/>
        </w:rPr>
        <w:t xml:space="preserve"> </w:t>
      </w:r>
      <w:r>
        <w:rPr>
          <w:sz w:val="23"/>
          <w:szCs w:val="23"/>
        </w:rPr>
        <w:t>and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it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includes</w:t>
      </w:r>
      <w:r>
        <w:rPr>
          <w:spacing w:val="-3"/>
          <w:sz w:val="23"/>
          <w:szCs w:val="23"/>
        </w:rPr>
        <w:t xml:space="preserve"> </w:t>
      </w:r>
      <w:r>
        <w:rPr>
          <w:sz w:val="23"/>
          <w:szCs w:val="23"/>
        </w:rPr>
        <w:t>foul</w:t>
      </w:r>
    </w:p>
    <w:p w14:paraId="3D2A3622" w14:textId="77777777" w:rsidR="00BA319F" w:rsidRDefault="00BA319F">
      <w:pPr>
        <w:pStyle w:val="ListParagraph"/>
        <w:numPr>
          <w:ilvl w:val="0"/>
          <w:numId w:val="2"/>
        </w:numPr>
        <w:tabs>
          <w:tab w:val="left" w:pos="1560"/>
        </w:tabs>
        <w:kinsoku w:val="0"/>
        <w:overflowPunct w:val="0"/>
        <w:spacing w:before="8" w:line="477" w:lineRule="auto"/>
        <w:ind w:right="502" w:firstLine="720"/>
        <w:rPr>
          <w:color w:val="000000"/>
          <w:sz w:val="23"/>
          <w:szCs w:val="23"/>
        </w:rPr>
        <w:sectPr w:rsidR="00000000">
          <w:pgSz w:w="12240" w:h="15840"/>
          <w:pgMar w:top="1360" w:right="1340" w:bottom="280" w:left="1320" w:header="720" w:footer="720" w:gutter="0"/>
          <w:cols w:space="720"/>
          <w:noEndnote/>
        </w:sectPr>
      </w:pPr>
    </w:p>
    <w:p w14:paraId="176B864E" w14:textId="77777777" w:rsidR="00BA319F" w:rsidRDefault="00BA319F">
      <w:pPr>
        <w:pStyle w:val="BodyText"/>
        <w:kinsoku w:val="0"/>
        <w:overflowPunct w:val="0"/>
        <w:spacing w:before="79"/>
        <w:ind w:left="120"/>
        <w:rPr>
          <w:spacing w:val="-2"/>
          <w:sz w:val="23"/>
          <w:szCs w:val="23"/>
        </w:rPr>
      </w:pPr>
      <w:r>
        <w:rPr>
          <w:sz w:val="23"/>
          <w:szCs w:val="23"/>
        </w:rPr>
        <w:lastRenderedPageBreak/>
        <w:t>language,</w:t>
      </w:r>
      <w:r>
        <w:rPr>
          <w:spacing w:val="-6"/>
          <w:sz w:val="23"/>
          <w:szCs w:val="23"/>
        </w:rPr>
        <w:t xml:space="preserve"> </w:t>
      </w:r>
      <w:r>
        <w:rPr>
          <w:sz w:val="23"/>
          <w:szCs w:val="23"/>
        </w:rPr>
        <w:t>rude</w:t>
      </w:r>
      <w:r>
        <w:rPr>
          <w:spacing w:val="-3"/>
          <w:sz w:val="23"/>
          <w:szCs w:val="23"/>
        </w:rPr>
        <w:t xml:space="preserve"> </w:t>
      </w:r>
      <w:r>
        <w:rPr>
          <w:sz w:val="23"/>
          <w:szCs w:val="23"/>
        </w:rPr>
        <w:t>or</w:t>
      </w:r>
      <w:r>
        <w:rPr>
          <w:spacing w:val="-3"/>
          <w:sz w:val="23"/>
          <w:szCs w:val="23"/>
        </w:rPr>
        <w:t xml:space="preserve"> </w:t>
      </w:r>
      <w:r>
        <w:rPr>
          <w:sz w:val="23"/>
          <w:szCs w:val="23"/>
        </w:rPr>
        <w:t>offensive</w:t>
      </w:r>
      <w:r>
        <w:rPr>
          <w:spacing w:val="-3"/>
          <w:sz w:val="23"/>
          <w:szCs w:val="23"/>
        </w:rPr>
        <w:t xml:space="preserve"> </w:t>
      </w:r>
      <w:r>
        <w:rPr>
          <w:sz w:val="23"/>
          <w:szCs w:val="23"/>
        </w:rPr>
        <w:t>comments</w:t>
      </w:r>
      <w:r>
        <w:rPr>
          <w:spacing w:val="-5"/>
          <w:sz w:val="23"/>
          <w:szCs w:val="23"/>
        </w:rPr>
        <w:t xml:space="preserve"> </w:t>
      </w:r>
      <w:r>
        <w:rPr>
          <w:sz w:val="23"/>
          <w:szCs w:val="23"/>
        </w:rPr>
        <w:t>and</w:t>
      </w:r>
      <w:r>
        <w:rPr>
          <w:spacing w:val="-6"/>
          <w:sz w:val="23"/>
          <w:szCs w:val="23"/>
        </w:rPr>
        <w:t xml:space="preserve"> </w:t>
      </w:r>
      <w:r>
        <w:rPr>
          <w:sz w:val="23"/>
          <w:szCs w:val="23"/>
        </w:rPr>
        <w:t>intimidation</w:t>
      </w:r>
      <w:r>
        <w:rPr>
          <w:spacing w:val="-4"/>
          <w:sz w:val="23"/>
          <w:szCs w:val="23"/>
        </w:rPr>
        <w:t xml:space="preserve"> </w:t>
      </w:r>
      <w:r>
        <w:rPr>
          <w:sz w:val="23"/>
          <w:szCs w:val="23"/>
        </w:rPr>
        <w:t>of</w:t>
      </w:r>
      <w:r>
        <w:rPr>
          <w:spacing w:val="-3"/>
          <w:sz w:val="23"/>
          <w:szCs w:val="23"/>
        </w:rPr>
        <w:t xml:space="preserve"> </w:t>
      </w:r>
      <w:r>
        <w:rPr>
          <w:sz w:val="23"/>
          <w:szCs w:val="23"/>
        </w:rPr>
        <w:t>staff,</w:t>
      </w:r>
      <w:r>
        <w:rPr>
          <w:spacing w:val="-4"/>
          <w:sz w:val="23"/>
          <w:szCs w:val="23"/>
        </w:rPr>
        <w:t xml:space="preserve"> </w:t>
      </w:r>
      <w:r>
        <w:rPr>
          <w:sz w:val="23"/>
          <w:szCs w:val="23"/>
        </w:rPr>
        <w:t>patients,</w:t>
      </w:r>
      <w:r>
        <w:rPr>
          <w:spacing w:val="-7"/>
          <w:sz w:val="23"/>
          <w:szCs w:val="23"/>
        </w:rPr>
        <w:t xml:space="preserve"> </w:t>
      </w:r>
      <w:r>
        <w:rPr>
          <w:sz w:val="23"/>
          <w:szCs w:val="23"/>
        </w:rPr>
        <w:t>and</w:t>
      </w:r>
      <w:r>
        <w:rPr>
          <w:spacing w:val="-3"/>
          <w:sz w:val="23"/>
          <w:szCs w:val="23"/>
        </w:rPr>
        <w:t xml:space="preserve"> </w:t>
      </w:r>
      <w:r>
        <w:rPr>
          <w:sz w:val="23"/>
          <w:szCs w:val="23"/>
        </w:rPr>
        <w:t>family</w:t>
      </w:r>
      <w:r>
        <w:rPr>
          <w:spacing w:val="-4"/>
          <w:sz w:val="23"/>
          <w:szCs w:val="23"/>
        </w:rPr>
        <w:t xml:space="preserve"> </w:t>
      </w:r>
      <w:r>
        <w:rPr>
          <w:sz w:val="23"/>
          <w:szCs w:val="23"/>
        </w:rPr>
        <w:t>members.</w:t>
      </w:r>
      <w:r>
        <w:rPr>
          <w:spacing w:val="-3"/>
          <w:sz w:val="23"/>
          <w:szCs w:val="23"/>
        </w:rPr>
        <w:t xml:space="preserve"> </w:t>
      </w:r>
      <w:r>
        <w:rPr>
          <w:spacing w:val="-2"/>
          <w:sz w:val="23"/>
          <w:szCs w:val="23"/>
          <w:u w:val="single"/>
        </w:rPr>
        <w:t>Board</w:t>
      </w:r>
    </w:p>
    <w:p w14:paraId="130C0A8C" w14:textId="77777777" w:rsidR="00BA319F" w:rsidRDefault="00BA319F">
      <w:pPr>
        <w:pStyle w:val="BodyText"/>
        <w:kinsoku w:val="0"/>
        <w:overflowPunct w:val="0"/>
        <w:spacing w:before="263"/>
        <w:ind w:left="120"/>
        <w:rPr>
          <w:spacing w:val="-2"/>
          <w:sz w:val="23"/>
          <w:szCs w:val="23"/>
        </w:rPr>
      </w:pPr>
      <w:r>
        <w:rPr>
          <w:sz w:val="23"/>
          <w:szCs w:val="23"/>
          <w:u w:val="single"/>
        </w:rPr>
        <w:t>Policy</w:t>
      </w:r>
      <w:r>
        <w:rPr>
          <w:spacing w:val="-6"/>
          <w:sz w:val="23"/>
          <w:szCs w:val="23"/>
          <w:u w:val="single"/>
        </w:rPr>
        <w:t xml:space="preserve"> </w:t>
      </w:r>
      <w:r>
        <w:rPr>
          <w:sz w:val="23"/>
          <w:szCs w:val="23"/>
          <w:u w:val="single"/>
        </w:rPr>
        <w:t>Number</w:t>
      </w:r>
      <w:r>
        <w:rPr>
          <w:spacing w:val="-3"/>
          <w:sz w:val="23"/>
          <w:szCs w:val="23"/>
          <w:u w:val="single"/>
        </w:rPr>
        <w:t xml:space="preserve"> </w:t>
      </w:r>
      <w:r>
        <w:rPr>
          <w:sz w:val="23"/>
          <w:szCs w:val="23"/>
          <w:u w:val="single"/>
        </w:rPr>
        <w:t>01-01.</w:t>
      </w:r>
      <w:r>
        <w:rPr>
          <w:spacing w:val="-3"/>
          <w:sz w:val="23"/>
          <w:szCs w:val="23"/>
          <w:u w:val="single"/>
        </w:rPr>
        <w:t xml:space="preserve"> </w:t>
      </w:r>
      <w:r>
        <w:rPr>
          <w:sz w:val="23"/>
          <w:szCs w:val="23"/>
          <w:u w:val="single"/>
        </w:rPr>
        <w:t>Disruptive</w:t>
      </w:r>
      <w:r>
        <w:rPr>
          <w:spacing w:val="-2"/>
          <w:sz w:val="23"/>
          <w:szCs w:val="23"/>
          <w:u w:val="single"/>
        </w:rPr>
        <w:t xml:space="preserve"> </w:t>
      </w:r>
      <w:r>
        <w:rPr>
          <w:sz w:val="23"/>
          <w:szCs w:val="23"/>
          <w:u w:val="single"/>
        </w:rPr>
        <w:t>Physician</w:t>
      </w:r>
      <w:r>
        <w:rPr>
          <w:spacing w:val="-3"/>
          <w:sz w:val="23"/>
          <w:szCs w:val="23"/>
          <w:u w:val="single"/>
        </w:rPr>
        <w:t xml:space="preserve"> </w:t>
      </w:r>
      <w:r>
        <w:rPr>
          <w:sz w:val="23"/>
          <w:szCs w:val="23"/>
          <w:u w:val="single"/>
        </w:rPr>
        <w:t>Behavior</w:t>
      </w:r>
      <w:r>
        <w:rPr>
          <w:spacing w:val="-3"/>
          <w:sz w:val="23"/>
          <w:szCs w:val="23"/>
        </w:rPr>
        <w:t xml:space="preserve"> </w:t>
      </w:r>
      <w:r>
        <w:rPr>
          <w:sz w:val="23"/>
          <w:szCs w:val="23"/>
        </w:rPr>
        <w:t>(Adopted</w:t>
      </w:r>
      <w:r>
        <w:rPr>
          <w:spacing w:val="-4"/>
          <w:sz w:val="23"/>
          <w:szCs w:val="23"/>
        </w:rPr>
        <w:t xml:space="preserve"> </w:t>
      </w:r>
      <w:r>
        <w:rPr>
          <w:sz w:val="23"/>
          <w:szCs w:val="23"/>
        </w:rPr>
        <w:t>June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13,</w:t>
      </w:r>
      <w:r>
        <w:rPr>
          <w:spacing w:val="-3"/>
          <w:sz w:val="23"/>
          <w:szCs w:val="23"/>
        </w:rPr>
        <w:t xml:space="preserve"> </w:t>
      </w:r>
      <w:r>
        <w:rPr>
          <w:sz w:val="23"/>
          <w:szCs w:val="23"/>
        </w:rPr>
        <w:t>2001).</w:t>
      </w:r>
      <w:r>
        <w:rPr>
          <w:spacing w:val="-3"/>
          <w:sz w:val="23"/>
          <w:szCs w:val="23"/>
        </w:rPr>
        <w:t xml:space="preserve"> </w:t>
      </w:r>
      <w:r>
        <w:rPr>
          <w:sz w:val="23"/>
          <w:szCs w:val="23"/>
        </w:rPr>
        <w:t>According</w:t>
      </w:r>
      <w:r>
        <w:rPr>
          <w:spacing w:val="-3"/>
          <w:sz w:val="23"/>
          <w:szCs w:val="23"/>
        </w:rPr>
        <w:t xml:space="preserve"> </w:t>
      </w:r>
      <w:r>
        <w:rPr>
          <w:sz w:val="23"/>
          <w:szCs w:val="23"/>
        </w:rPr>
        <w:t>to</w:t>
      </w:r>
      <w:r>
        <w:rPr>
          <w:spacing w:val="-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Policy</w:t>
      </w:r>
    </w:p>
    <w:p w14:paraId="4FFD56C7" w14:textId="77777777" w:rsidR="00BA319F" w:rsidRDefault="00BA319F">
      <w:pPr>
        <w:pStyle w:val="BodyText"/>
        <w:kinsoku w:val="0"/>
        <w:overflowPunct w:val="0"/>
        <w:spacing w:before="1"/>
        <w:rPr>
          <w:sz w:val="23"/>
          <w:szCs w:val="23"/>
        </w:rPr>
      </w:pPr>
    </w:p>
    <w:p w14:paraId="44F6F9CB" w14:textId="77777777" w:rsidR="00BA319F" w:rsidRDefault="00BA319F">
      <w:pPr>
        <w:pStyle w:val="ListParagraph"/>
        <w:numPr>
          <w:ilvl w:val="1"/>
          <w:numId w:val="1"/>
        </w:numPr>
        <w:tabs>
          <w:tab w:val="left" w:pos="657"/>
        </w:tabs>
        <w:kinsoku w:val="0"/>
        <w:overflowPunct w:val="0"/>
        <w:spacing w:before="1" w:line="480" w:lineRule="auto"/>
        <w:ind w:right="547" w:firstLine="0"/>
        <w:rPr>
          <w:sz w:val="23"/>
          <w:szCs w:val="23"/>
        </w:rPr>
      </w:pPr>
      <w:r>
        <w:rPr>
          <w:sz w:val="23"/>
          <w:szCs w:val="23"/>
        </w:rPr>
        <w:t>,</w:t>
      </w:r>
      <w:r>
        <w:rPr>
          <w:spacing w:val="-3"/>
          <w:sz w:val="23"/>
          <w:szCs w:val="23"/>
        </w:rPr>
        <w:t xml:space="preserve"> </w:t>
      </w:r>
      <w:r>
        <w:rPr>
          <w:sz w:val="23"/>
          <w:szCs w:val="23"/>
        </w:rPr>
        <w:t>"Disruptive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behavior</w:t>
      </w:r>
      <w:r>
        <w:rPr>
          <w:spacing w:val="-3"/>
          <w:sz w:val="23"/>
          <w:szCs w:val="23"/>
        </w:rPr>
        <w:t xml:space="preserve"> </w:t>
      </w:r>
      <w:r>
        <w:rPr>
          <w:sz w:val="23"/>
          <w:szCs w:val="23"/>
        </w:rPr>
        <w:t>by</w:t>
      </w:r>
      <w:r>
        <w:rPr>
          <w:spacing w:val="-3"/>
          <w:sz w:val="23"/>
          <w:szCs w:val="23"/>
        </w:rPr>
        <w:t xml:space="preserve"> </w:t>
      </w:r>
      <w:r>
        <w:rPr>
          <w:sz w:val="23"/>
          <w:szCs w:val="23"/>
        </w:rPr>
        <w:t>a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physician</w:t>
      </w:r>
      <w:r>
        <w:rPr>
          <w:spacing w:val="-3"/>
          <w:sz w:val="23"/>
          <w:szCs w:val="23"/>
        </w:rPr>
        <w:t xml:space="preserve"> </w:t>
      </w:r>
      <w:r>
        <w:rPr>
          <w:sz w:val="23"/>
          <w:szCs w:val="23"/>
        </w:rPr>
        <w:t>has</w:t>
      </w:r>
      <w:r>
        <w:rPr>
          <w:spacing w:val="-4"/>
          <w:sz w:val="23"/>
          <w:szCs w:val="23"/>
        </w:rPr>
        <w:t xml:space="preserve"> </w:t>
      </w:r>
      <w:r>
        <w:rPr>
          <w:sz w:val="23"/>
          <w:szCs w:val="23"/>
        </w:rPr>
        <w:t>a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deleterious</w:t>
      </w:r>
      <w:r>
        <w:rPr>
          <w:spacing w:val="-4"/>
          <w:sz w:val="23"/>
          <w:szCs w:val="23"/>
        </w:rPr>
        <w:t xml:space="preserve"> </w:t>
      </w:r>
      <w:r>
        <w:rPr>
          <w:sz w:val="23"/>
          <w:szCs w:val="23"/>
        </w:rPr>
        <w:t>effect</w:t>
      </w:r>
      <w:r>
        <w:rPr>
          <w:spacing w:val="-3"/>
          <w:sz w:val="23"/>
          <w:szCs w:val="23"/>
        </w:rPr>
        <w:t xml:space="preserve"> </w:t>
      </w:r>
      <w:r>
        <w:rPr>
          <w:sz w:val="23"/>
          <w:szCs w:val="23"/>
        </w:rPr>
        <w:t>on</w:t>
      </w:r>
      <w:r>
        <w:rPr>
          <w:spacing w:val="-3"/>
          <w:sz w:val="23"/>
          <w:szCs w:val="23"/>
        </w:rPr>
        <w:t xml:space="preserve"> </w:t>
      </w:r>
      <w:r>
        <w:rPr>
          <w:sz w:val="23"/>
          <w:szCs w:val="23"/>
        </w:rPr>
        <w:t>the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health</w:t>
      </w:r>
      <w:r>
        <w:rPr>
          <w:spacing w:val="-3"/>
          <w:sz w:val="23"/>
          <w:szCs w:val="23"/>
        </w:rPr>
        <w:t xml:space="preserve"> </w:t>
      </w:r>
      <w:r>
        <w:rPr>
          <w:sz w:val="23"/>
          <w:szCs w:val="23"/>
        </w:rPr>
        <w:t>care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system</w:t>
      </w:r>
      <w:r>
        <w:rPr>
          <w:spacing w:val="-5"/>
          <w:sz w:val="23"/>
          <w:szCs w:val="23"/>
        </w:rPr>
        <w:t xml:space="preserve"> </w:t>
      </w:r>
      <w:r>
        <w:rPr>
          <w:sz w:val="23"/>
          <w:szCs w:val="23"/>
        </w:rPr>
        <w:t>and increases the risk of patient harm."</w:t>
      </w:r>
    </w:p>
    <w:p w14:paraId="51D9B0FE" w14:textId="77777777" w:rsidR="00BA319F" w:rsidRDefault="00BA319F">
      <w:pPr>
        <w:pStyle w:val="BodyText"/>
        <w:kinsoku w:val="0"/>
        <w:overflowPunct w:val="0"/>
        <w:rPr>
          <w:sz w:val="23"/>
          <w:szCs w:val="23"/>
        </w:rPr>
      </w:pPr>
    </w:p>
    <w:p w14:paraId="2767EEB8" w14:textId="77777777" w:rsidR="00BA319F" w:rsidRDefault="00BA319F">
      <w:pPr>
        <w:pStyle w:val="BodyText"/>
        <w:kinsoku w:val="0"/>
        <w:overflowPunct w:val="0"/>
        <w:spacing w:before="2"/>
        <w:rPr>
          <w:sz w:val="23"/>
          <w:szCs w:val="23"/>
        </w:rPr>
      </w:pPr>
    </w:p>
    <w:p w14:paraId="593DD8A4" w14:textId="77777777" w:rsidR="00BA319F" w:rsidRDefault="00BA319F">
      <w:pPr>
        <w:pStyle w:val="BodyText"/>
        <w:kinsoku w:val="0"/>
        <w:overflowPunct w:val="0"/>
        <w:ind w:left="3626"/>
      </w:pPr>
      <w:r>
        <w:rPr>
          <w:u w:val="single"/>
        </w:rPr>
        <w:t>Legal</w:t>
      </w:r>
      <w:r>
        <w:rPr>
          <w:spacing w:val="-2"/>
          <w:u w:val="single"/>
        </w:rPr>
        <w:t xml:space="preserve"> </w:t>
      </w:r>
      <w:r>
        <w:rPr>
          <w:u w:val="single"/>
        </w:rPr>
        <w:t>Basis</w:t>
      </w:r>
      <w:r>
        <w:rPr>
          <w:spacing w:val="-2"/>
          <w:u w:val="single"/>
        </w:rPr>
        <w:t xml:space="preserve"> </w:t>
      </w:r>
      <w:r>
        <w:rPr>
          <w:u w:val="single"/>
        </w:rPr>
        <w:t>for</w:t>
      </w:r>
      <w:r>
        <w:rPr>
          <w:spacing w:val="-3"/>
          <w:u w:val="single"/>
        </w:rPr>
        <w:t xml:space="preserve"> </w:t>
      </w:r>
      <w:r>
        <w:rPr>
          <w:u w:val="single"/>
        </w:rPr>
        <w:t>Proposed</w:t>
      </w:r>
      <w:r>
        <w:rPr>
          <w:spacing w:val="1"/>
          <w:u w:val="single"/>
        </w:rPr>
        <w:t xml:space="preserve"> </w:t>
      </w:r>
      <w:r>
        <w:rPr>
          <w:spacing w:val="-2"/>
          <w:u w:val="single"/>
        </w:rPr>
        <w:t>Relief</w:t>
      </w:r>
    </w:p>
    <w:p w14:paraId="34ACF694" w14:textId="77777777" w:rsidR="00BA319F" w:rsidRDefault="00BA319F">
      <w:pPr>
        <w:pStyle w:val="BodyText"/>
        <w:kinsoku w:val="0"/>
        <w:overflowPunct w:val="0"/>
      </w:pPr>
    </w:p>
    <w:p w14:paraId="6A7C4DED" w14:textId="77777777" w:rsidR="00BA319F" w:rsidRDefault="00BA319F">
      <w:pPr>
        <w:pStyle w:val="ListParagraph"/>
        <w:numPr>
          <w:ilvl w:val="2"/>
          <w:numId w:val="1"/>
        </w:numPr>
        <w:tabs>
          <w:tab w:val="left" w:pos="1559"/>
        </w:tabs>
        <w:kinsoku w:val="0"/>
        <w:overflowPunct w:val="0"/>
        <w:ind w:left="1559" w:hanging="719"/>
        <w:rPr>
          <w:spacing w:val="-2"/>
        </w:rPr>
      </w:pPr>
      <w:r>
        <w:t>Pursuant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u w:val="single"/>
        </w:rPr>
        <w:t>Levy</w:t>
      </w:r>
      <w:r>
        <w:rPr>
          <w:spacing w:val="-2"/>
        </w:rPr>
        <w:t xml:space="preserve"> </w:t>
      </w:r>
      <w:r>
        <w:t>v.</w:t>
      </w:r>
      <w:r>
        <w:rPr>
          <w:spacing w:val="-1"/>
        </w:rPr>
        <w:t xml:space="preserve"> </w:t>
      </w:r>
      <w:r>
        <w:rPr>
          <w:u w:val="single"/>
        </w:rPr>
        <w:t>Board</w:t>
      </w:r>
      <w:r>
        <w:rPr>
          <w:spacing w:val="-1"/>
          <w:u w:val="single"/>
        </w:rPr>
        <w:t xml:space="preserve"> </w:t>
      </w:r>
      <w:r>
        <w:rPr>
          <w:u w:val="single"/>
        </w:rPr>
        <w:t>of</w:t>
      </w:r>
      <w:r>
        <w:rPr>
          <w:spacing w:val="-2"/>
          <w:u w:val="single"/>
        </w:rPr>
        <w:t xml:space="preserve"> </w:t>
      </w:r>
      <w:r>
        <w:rPr>
          <w:u w:val="single"/>
        </w:rPr>
        <w:t>Registration</w:t>
      </w:r>
      <w:r>
        <w:rPr>
          <w:spacing w:val="-1"/>
          <w:u w:val="single"/>
        </w:rPr>
        <w:t xml:space="preserve"> </w:t>
      </w:r>
      <w:r>
        <w:rPr>
          <w:u w:val="single"/>
        </w:rPr>
        <w:t>in</w:t>
      </w:r>
      <w:r>
        <w:rPr>
          <w:spacing w:val="-1"/>
          <w:u w:val="single"/>
        </w:rPr>
        <w:t xml:space="preserve"> </w:t>
      </w:r>
      <w:r>
        <w:rPr>
          <w:u w:val="single"/>
        </w:rPr>
        <w:t>Medicine</w:t>
      </w:r>
      <w:r>
        <w:t>,</w:t>
      </w:r>
      <w:r>
        <w:rPr>
          <w:spacing w:val="-1"/>
        </w:rPr>
        <w:t xml:space="preserve"> </w:t>
      </w:r>
      <w:r>
        <w:t>378</w:t>
      </w:r>
      <w:r>
        <w:rPr>
          <w:spacing w:val="-1"/>
        </w:rPr>
        <w:t xml:space="preserve"> </w:t>
      </w:r>
      <w:r>
        <w:t>Mass.</w:t>
      </w:r>
      <w:r>
        <w:rPr>
          <w:spacing w:val="-1"/>
        </w:rPr>
        <w:t xml:space="preserve"> </w:t>
      </w:r>
      <w:r>
        <w:t xml:space="preserve">519 </w:t>
      </w:r>
      <w:r>
        <w:rPr>
          <w:spacing w:val="-2"/>
        </w:rPr>
        <w:t>(1979);</w:t>
      </w:r>
    </w:p>
    <w:p w14:paraId="3DC665D9" w14:textId="77777777" w:rsidR="00BA319F" w:rsidRDefault="00BA319F">
      <w:pPr>
        <w:pStyle w:val="BodyText"/>
        <w:kinsoku w:val="0"/>
        <w:overflowPunct w:val="0"/>
      </w:pPr>
    </w:p>
    <w:p w14:paraId="7F3E0D1F" w14:textId="77777777" w:rsidR="00BA319F" w:rsidRDefault="00BA319F">
      <w:pPr>
        <w:pStyle w:val="BodyText"/>
        <w:kinsoku w:val="0"/>
        <w:overflowPunct w:val="0"/>
        <w:ind w:left="120"/>
        <w:rPr>
          <w:spacing w:val="-2"/>
        </w:rPr>
      </w:pPr>
      <w:r>
        <w:rPr>
          <w:u w:val="single"/>
        </w:rPr>
        <w:t>Raymond</w:t>
      </w:r>
      <w:r>
        <w:rPr>
          <w:spacing w:val="-1"/>
        </w:rPr>
        <w:t xml:space="preserve"> </w:t>
      </w:r>
      <w:r>
        <w:t>v.</w:t>
      </w:r>
      <w:r>
        <w:rPr>
          <w:spacing w:val="-1"/>
        </w:rPr>
        <w:t xml:space="preserve"> </w:t>
      </w:r>
      <w:r>
        <w:rPr>
          <w:u w:val="single"/>
        </w:rPr>
        <w:t>Board</w:t>
      </w:r>
      <w:r>
        <w:rPr>
          <w:spacing w:val="-1"/>
          <w:u w:val="single"/>
        </w:rPr>
        <w:t xml:space="preserve"> </w:t>
      </w:r>
      <w:r>
        <w:rPr>
          <w:u w:val="single"/>
        </w:rPr>
        <w:t>of</w:t>
      </w:r>
      <w:r>
        <w:rPr>
          <w:spacing w:val="-2"/>
          <w:u w:val="single"/>
        </w:rPr>
        <w:t xml:space="preserve"> </w:t>
      </w:r>
      <w:r>
        <w:rPr>
          <w:u w:val="single"/>
        </w:rPr>
        <w:t>Registration</w:t>
      </w:r>
      <w:r>
        <w:rPr>
          <w:spacing w:val="-1"/>
          <w:u w:val="single"/>
        </w:rPr>
        <w:t xml:space="preserve"> </w:t>
      </w:r>
      <w:r>
        <w:rPr>
          <w:u w:val="single"/>
        </w:rPr>
        <w:t>in</w:t>
      </w:r>
      <w:r>
        <w:rPr>
          <w:spacing w:val="-1"/>
          <w:u w:val="single"/>
        </w:rPr>
        <w:t xml:space="preserve"> </w:t>
      </w:r>
      <w:r>
        <w:rPr>
          <w:u w:val="single"/>
        </w:rPr>
        <w:t>Medicine</w:t>
      </w:r>
      <w:r>
        <w:t>,</w:t>
      </w:r>
      <w:r>
        <w:rPr>
          <w:spacing w:val="-1"/>
        </w:rPr>
        <w:t xml:space="preserve"> </w:t>
      </w:r>
      <w:r>
        <w:t>387</w:t>
      </w:r>
      <w:r>
        <w:rPr>
          <w:spacing w:val="-1"/>
        </w:rPr>
        <w:t xml:space="preserve"> </w:t>
      </w:r>
      <w:r>
        <w:t>Mass.</w:t>
      </w:r>
      <w:r>
        <w:rPr>
          <w:spacing w:val="-1"/>
        </w:rPr>
        <w:t xml:space="preserve"> </w:t>
      </w:r>
      <w:r>
        <w:t>708</w:t>
      </w:r>
      <w:r>
        <w:rPr>
          <w:spacing w:val="-1"/>
        </w:rPr>
        <w:t xml:space="preserve"> </w:t>
      </w:r>
      <w:r>
        <w:t>(1982),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u w:val="single"/>
        </w:rPr>
        <w:t>Sugarman</w:t>
      </w:r>
      <w:r>
        <w:rPr>
          <w:spacing w:val="-1"/>
        </w:rPr>
        <w:t xml:space="preserve"> </w:t>
      </w:r>
      <w:r>
        <w:t>v.</w:t>
      </w:r>
      <w:r>
        <w:rPr>
          <w:spacing w:val="-1"/>
        </w:rPr>
        <w:t xml:space="preserve"> </w:t>
      </w:r>
      <w:r>
        <w:rPr>
          <w:spacing w:val="-2"/>
          <w:u w:val="single"/>
        </w:rPr>
        <w:t>Board</w:t>
      </w:r>
    </w:p>
    <w:p w14:paraId="0A8A4F8F" w14:textId="77777777" w:rsidR="00BA319F" w:rsidRDefault="00BA319F">
      <w:pPr>
        <w:pStyle w:val="BodyText"/>
        <w:kinsoku w:val="0"/>
        <w:overflowPunct w:val="0"/>
      </w:pPr>
    </w:p>
    <w:p w14:paraId="771AC6A3" w14:textId="77777777" w:rsidR="00BA319F" w:rsidRDefault="00BA319F">
      <w:pPr>
        <w:pStyle w:val="BodyText"/>
        <w:kinsoku w:val="0"/>
        <w:overflowPunct w:val="0"/>
        <w:ind w:left="120"/>
        <w:rPr>
          <w:spacing w:val="-4"/>
        </w:rPr>
      </w:pP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Registration</w:t>
      </w:r>
      <w:r>
        <w:rPr>
          <w:spacing w:val="-1"/>
          <w:u w:val="single"/>
        </w:rPr>
        <w:t xml:space="preserve"> </w:t>
      </w:r>
      <w:r>
        <w:rPr>
          <w:u w:val="single"/>
        </w:rPr>
        <w:t>in</w:t>
      </w:r>
      <w:r>
        <w:rPr>
          <w:spacing w:val="-1"/>
          <w:u w:val="single"/>
        </w:rPr>
        <w:t xml:space="preserve"> </w:t>
      </w:r>
      <w:r>
        <w:rPr>
          <w:u w:val="single"/>
        </w:rPr>
        <w:t>Medicine</w:t>
      </w:r>
      <w:r>
        <w:t>,</w:t>
      </w:r>
      <w:r>
        <w:rPr>
          <w:spacing w:val="-1"/>
        </w:rPr>
        <w:t xml:space="preserve"> </w:t>
      </w:r>
      <w:r>
        <w:t>422</w:t>
      </w:r>
      <w:r>
        <w:rPr>
          <w:spacing w:val="-1"/>
        </w:rPr>
        <w:t xml:space="preserve"> </w:t>
      </w:r>
      <w:r>
        <w:t>Mass.</w:t>
      </w:r>
      <w:r>
        <w:rPr>
          <w:spacing w:val="-1"/>
        </w:rPr>
        <w:t xml:space="preserve"> </w:t>
      </w:r>
      <w:r>
        <w:t>338</w:t>
      </w:r>
      <w:r>
        <w:rPr>
          <w:spacing w:val="-2"/>
        </w:rPr>
        <w:t xml:space="preserve"> </w:t>
      </w:r>
      <w:r>
        <w:t>(1996),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discipline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physician</w:t>
      </w:r>
      <w:r>
        <w:rPr>
          <w:spacing w:val="-1"/>
        </w:rPr>
        <w:t xml:space="preserve"> </w:t>
      </w:r>
      <w:r>
        <w:rPr>
          <w:spacing w:val="-4"/>
        </w:rPr>
        <w:t>upon</w:t>
      </w:r>
    </w:p>
    <w:p w14:paraId="59434310" w14:textId="77777777" w:rsidR="00BA319F" w:rsidRDefault="00BA319F">
      <w:pPr>
        <w:pStyle w:val="BodyText"/>
        <w:kinsoku w:val="0"/>
        <w:overflowPunct w:val="0"/>
      </w:pPr>
    </w:p>
    <w:p w14:paraId="0470B3BA" w14:textId="77777777" w:rsidR="00BA319F" w:rsidRDefault="00BA319F">
      <w:pPr>
        <w:pStyle w:val="BodyText"/>
        <w:kinsoku w:val="0"/>
        <w:overflowPunct w:val="0"/>
        <w:spacing w:line="480" w:lineRule="auto"/>
        <w:ind w:left="120" w:right="655"/>
        <w:jc w:val="both"/>
      </w:pPr>
      <w:r>
        <w:t>proof</w:t>
      </w:r>
      <w:r>
        <w:rPr>
          <w:spacing w:val="-4"/>
        </w:rPr>
        <w:t xml:space="preserve"> </w:t>
      </w:r>
      <w:r>
        <w:t>satisfactory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majority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said</w:t>
      </w:r>
      <w:r>
        <w:rPr>
          <w:spacing w:val="-3"/>
        </w:rPr>
        <w:t xml:space="preserve"> </w:t>
      </w:r>
      <w:r>
        <w:t>physician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engaged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conduct</w:t>
      </w:r>
      <w:r>
        <w:rPr>
          <w:spacing w:val="-3"/>
        </w:rPr>
        <w:t xml:space="preserve"> </w:t>
      </w:r>
      <w:r>
        <w:t>that undermines the public confidence in the integrity of the medical profession.</w:t>
      </w:r>
    </w:p>
    <w:p w14:paraId="72ABA429" w14:textId="77777777" w:rsidR="00BA319F" w:rsidRDefault="00BA319F">
      <w:pPr>
        <w:pStyle w:val="ListParagraph"/>
        <w:numPr>
          <w:ilvl w:val="2"/>
          <w:numId w:val="1"/>
        </w:numPr>
        <w:tabs>
          <w:tab w:val="left" w:pos="1559"/>
        </w:tabs>
        <w:kinsoku w:val="0"/>
        <w:overflowPunct w:val="0"/>
        <w:spacing w:line="480" w:lineRule="auto"/>
        <w:ind w:left="120" w:right="184" w:firstLine="720"/>
        <w:jc w:val="both"/>
      </w:pPr>
      <w:r>
        <w:t>Pursuant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G.L.</w:t>
      </w:r>
      <w:r>
        <w:rPr>
          <w:spacing w:val="-3"/>
        </w:rPr>
        <w:t xml:space="preserve"> </w:t>
      </w:r>
      <w:r>
        <w:t>c.</w:t>
      </w:r>
      <w:r>
        <w:rPr>
          <w:spacing w:val="-3"/>
        </w:rPr>
        <w:t xml:space="preserve"> </w:t>
      </w:r>
      <w:r>
        <w:t>112,</w:t>
      </w:r>
      <w:r>
        <w:rPr>
          <w:spacing w:val="-1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t>5,</w:t>
      </w:r>
      <w:r>
        <w:rPr>
          <w:spacing w:val="-3"/>
        </w:rPr>
        <w:t xml:space="preserve"> </w:t>
      </w:r>
      <w:r>
        <w:t>eighth</w:t>
      </w:r>
      <w:r>
        <w:rPr>
          <w:spacing w:val="-3"/>
        </w:rPr>
        <w:t xml:space="preserve"> </w:t>
      </w:r>
      <w:r>
        <w:t>par.</w:t>
      </w:r>
      <w:r>
        <w:rPr>
          <w:spacing w:val="-3"/>
        </w:rPr>
        <w:t xml:space="preserve"> </w:t>
      </w:r>
      <w:r>
        <w:t>(h)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243</w:t>
      </w:r>
      <w:r>
        <w:rPr>
          <w:spacing w:val="-3"/>
        </w:rPr>
        <w:t xml:space="preserve"> </w:t>
      </w:r>
      <w:r>
        <w:t>CMR</w:t>
      </w:r>
      <w:r>
        <w:rPr>
          <w:spacing w:val="-3"/>
        </w:rPr>
        <w:t xml:space="preserve"> </w:t>
      </w:r>
      <w:r>
        <w:t>l.03(5)(a)11,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Board may discipline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physician upon proof</w:t>
      </w:r>
      <w:r>
        <w:rPr>
          <w:spacing w:val="-1"/>
        </w:rPr>
        <w:t xml:space="preserve"> </w:t>
      </w:r>
      <w:r>
        <w:t>satisfactory to a</w:t>
      </w:r>
      <w:r>
        <w:rPr>
          <w:spacing w:val="-1"/>
        </w:rPr>
        <w:t xml:space="preserve"> </w:t>
      </w:r>
      <w:r>
        <w:t>majority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Board that said physician violated a rule or regulation of the Board. Specifically, engaging in disruptive behavior contrary to Board Policy 01-01 Disruptive Physician Behavior (Adopted June 13, 2001).</w:t>
      </w:r>
    </w:p>
    <w:p w14:paraId="3DC59E93" w14:textId="77777777" w:rsidR="00BA319F" w:rsidRDefault="00BA319F">
      <w:pPr>
        <w:pStyle w:val="BodyText"/>
        <w:kinsoku w:val="0"/>
        <w:overflowPunct w:val="0"/>
        <w:spacing w:line="480" w:lineRule="auto"/>
        <w:ind w:left="120" w:firstLine="720"/>
      </w:pPr>
      <w:r>
        <w:t>The</w:t>
      </w:r>
      <w:r>
        <w:rPr>
          <w:spacing w:val="-3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jurisdiction</w:t>
      </w:r>
      <w:r>
        <w:rPr>
          <w:spacing w:val="-2"/>
        </w:rPr>
        <w:t xml:space="preserve"> </w:t>
      </w:r>
      <w:r>
        <w:t>over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matter</w:t>
      </w:r>
      <w:r>
        <w:rPr>
          <w:spacing w:val="-3"/>
        </w:rPr>
        <w:t xml:space="preserve"> </w:t>
      </w:r>
      <w:r>
        <w:t>pursuant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G.L.</w:t>
      </w:r>
      <w:r>
        <w:rPr>
          <w:spacing w:val="-2"/>
        </w:rPr>
        <w:t xml:space="preserve"> </w:t>
      </w:r>
      <w:r>
        <w:t>c.</w:t>
      </w:r>
      <w:r>
        <w:rPr>
          <w:spacing w:val="-2"/>
        </w:rPr>
        <w:t xml:space="preserve"> </w:t>
      </w:r>
      <w:r>
        <w:t>112,</w:t>
      </w:r>
      <w:r>
        <w:rPr>
          <w:spacing w:val="-2"/>
        </w:rPr>
        <w:t xml:space="preserve"> </w:t>
      </w:r>
      <w:r>
        <w:t>§§</w:t>
      </w:r>
      <w:r>
        <w:rPr>
          <w:spacing w:val="-2"/>
        </w:rPr>
        <w:t xml:space="preserve"> </w:t>
      </w:r>
      <w:r>
        <w:t>5,</w:t>
      </w:r>
      <w:r>
        <w:rPr>
          <w:spacing w:val="-2"/>
        </w:rPr>
        <w:t xml:space="preserve"> </w:t>
      </w:r>
      <w:r>
        <w:t>61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62.</w:t>
      </w:r>
      <w:r>
        <w:rPr>
          <w:spacing w:val="40"/>
        </w:rPr>
        <w:t xml:space="preserve"> </w:t>
      </w:r>
      <w:r>
        <w:t>This adjudicatory proceeding will be conducted in accordance with the provisions of G.L. c. 30A and 801 CMR 1.01.</w:t>
      </w:r>
    </w:p>
    <w:p w14:paraId="6161339C" w14:textId="77777777" w:rsidR="00BA319F" w:rsidRDefault="00BA319F">
      <w:pPr>
        <w:pStyle w:val="BodyText"/>
        <w:kinsoku w:val="0"/>
        <w:overflowPunct w:val="0"/>
        <w:ind w:left="3650"/>
      </w:pPr>
      <w:r>
        <w:rPr>
          <w:u w:val="single"/>
        </w:rPr>
        <w:t>Nature</w:t>
      </w:r>
      <w:r>
        <w:rPr>
          <w:spacing w:val="-2"/>
          <w:u w:val="single"/>
        </w:rPr>
        <w:t xml:space="preserve"> </w:t>
      </w:r>
      <w:r>
        <w:rPr>
          <w:u w:val="single"/>
        </w:rPr>
        <w:t>of</w:t>
      </w:r>
      <w:r>
        <w:rPr>
          <w:spacing w:val="-2"/>
          <w:u w:val="single"/>
        </w:rPr>
        <w:t xml:space="preserve"> </w:t>
      </w:r>
      <w:r>
        <w:rPr>
          <w:u w:val="single"/>
        </w:rPr>
        <w:t>Relief</w:t>
      </w:r>
      <w:r>
        <w:rPr>
          <w:spacing w:val="-2"/>
          <w:u w:val="single"/>
        </w:rPr>
        <w:t xml:space="preserve"> Sought</w:t>
      </w:r>
    </w:p>
    <w:p w14:paraId="6905C914" w14:textId="77777777" w:rsidR="00BA319F" w:rsidRDefault="00BA319F">
      <w:pPr>
        <w:pStyle w:val="BodyText"/>
        <w:kinsoku w:val="0"/>
        <w:overflowPunct w:val="0"/>
      </w:pPr>
    </w:p>
    <w:p w14:paraId="1DFFE334" w14:textId="77777777" w:rsidR="00BA319F" w:rsidRDefault="00BA319F">
      <w:pPr>
        <w:pStyle w:val="BodyText"/>
        <w:kinsoku w:val="0"/>
        <w:overflowPunct w:val="0"/>
        <w:spacing w:line="480" w:lineRule="auto"/>
        <w:ind w:left="120" w:right="59" w:firstLine="720"/>
      </w:pPr>
      <w:r>
        <w:t>The</w:t>
      </w:r>
      <w:r>
        <w:rPr>
          <w:spacing w:val="-5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authorized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empowered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appropriate</w:t>
      </w:r>
      <w:r>
        <w:rPr>
          <w:spacing w:val="-5"/>
        </w:rPr>
        <w:t xml:space="preserve"> </w:t>
      </w:r>
      <w:r>
        <w:t>disciplinary</w:t>
      </w:r>
      <w:r>
        <w:rPr>
          <w:spacing w:val="-4"/>
        </w:rPr>
        <w:t xml:space="preserve"> </w:t>
      </w:r>
      <w:r>
        <w:t>action,</w:t>
      </w:r>
      <w:r>
        <w:rPr>
          <w:spacing w:val="-4"/>
        </w:rPr>
        <w:t xml:space="preserve"> </w:t>
      </w:r>
      <w:r>
        <w:t>which may include revocation or suspension of the Respondent's license to practice medicine.</w:t>
      </w:r>
      <w:r>
        <w:rPr>
          <w:spacing w:val="40"/>
        </w:rPr>
        <w:t xml:space="preserve"> </w:t>
      </w:r>
      <w:r>
        <w:t>The Board may also order, in addition to or instead of revocation or suspension, one or more of the following: admonishment, censure, reprimand, fine, the performance of uncompensated public</w:t>
      </w:r>
    </w:p>
    <w:p w14:paraId="7CBBFAAF" w14:textId="77777777" w:rsidR="00BA319F" w:rsidRDefault="00BA319F">
      <w:pPr>
        <w:pStyle w:val="BodyText"/>
        <w:kinsoku w:val="0"/>
        <w:overflowPunct w:val="0"/>
        <w:spacing w:line="480" w:lineRule="auto"/>
        <w:ind w:left="120" w:right="59" w:firstLine="720"/>
        <w:sectPr w:rsidR="00000000">
          <w:pgSz w:w="12240" w:h="15840"/>
          <w:pgMar w:top="1360" w:right="1340" w:bottom="280" w:left="1320" w:header="720" w:footer="720" w:gutter="0"/>
          <w:cols w:space="720"/>
          <w:noEndnote/>
        </w:sectPr>
      </w:pPr>
    </w:p>
    <w:p w14:paraId="528CFFA3" w14:textId="77777777" w:rsidR="00BA319F" w:rsidRDefault="00BA319F">
      <w:pPr>
        <w:pStyle w:val="BodyText"/>
        <w:kinsoku w:val="0"/>
        <w:overflowPunct w:val="0"/>
        <w:spacing w:before="79" w:line="480" w:lineRule="auto"/>
        <w:ind w:left="120"/>
        <w:rPr>
          <w:spacing w:val="-2"/>
        </w:rPr>
      </w:pPr>
      <w:r>
        <w:lastRenderedPageBreak/>
        <w:t>service,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training,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restrictions</w:t>
      </w:r>
      <w:r>
        <w:rPr>
          <w:spacing w:val="-3"/>
        </w:rPr>
        <w:t xml:space="preserve"> </w:t>
      </w:r>
      <w:r>
        <w:t>upon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Respondent's</w:t>
      </w:r>
      <w:r>
        <w:rPr>
          <w:spacing w:val="-3"/>
        </w:rPr>
        <w:t xml:space="preserve"> </w:t>
      </w:r>
      <w:r>
        <w:t>practice</w:t>
      </w:r>
      <w:r>
        <w:rPr>
          <w:spacing w:val="-4"/>
        </w:rPr>
        <w:t xml:space="preserve"> </w:t>
      </w:r>
      <w:r>
        <w:t xml:space="preserve">of </w:t>
      </w:r>
      <w:r>
        <w:rPr>
          <w:spacing w:val="-2"/>
        </w:rPr>
        <w:t>medicine</w:t>
      </w:r>
    </w:p>
    <w:p w14:paraId="0637F7FF" w14:textId="77777777" w:rsidR="00BA319F" w:rsidRDefault="00BA319F">
      <w:pPr>
        <w:pStyle w:val="BodyText"/>
        <w:kinsoku w:val="0"/>
        <w:overflowPunct w:val="0"/>
        <w:spacing w:before="120"/>
        <w:ind w:left="4519"/>
        <w:rPr>
          <w:spacing w:val="-4"/>
        </w:rPr>
      </w:pPr>
      <w:r>
        <w:rPr>
          <w:spacing w:val="-4"/>
          <w:u w:val="single"/>
        </w:rPr>
        <w:t>Order</w:t>
      </w:r>
    </w:p>
    <w:p w14:paraId="2C3194B4" w14:textId="77777777" w:rsidR="00BA319F" w:rsidRDefault="00BA319F">
      <w:pPr>
        <w:pStyle w:val="BodyText"/>
        <w:kinsoku w:val="0"/>
        <w:overflowPunct w:val="0"/>
      </w:pPr>
    </w:p>
    <w:p w14:paraId="05229789" w14:textId="77777777" w:rsidR="00BA319F" w:rsidRDefault="00BA319F">
      <w:pPr>
        <w:pStyle w:val="BodyText"/>
        <w:kinsoku w:val="0"/>
        <w:overflowPunct w:val="0"/>
        <w:ind w:left="840"/>
        <w:rPr>
          <w:spacing w:val="-2"/>
        </w:rPr>
      </w:pPr>
      <w:r>
        <w:t>Wherefore,</w:t>
      </w:r>
      <w:r>
        <w:rPr>
          <w:spacing w:val="-4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 xml:space="preserve">hereby </w:t>
      </w:r>
      <w:r>
        <w:rPr>
          <w:b/>
          <w:bCs/>
          <w:u w:val="single"/>
        </w:rPr>
        <w:t>ORDERED</w:t>
      </w:r>
      <w:r>
        <w:rPr>
          <w:b/>
          <w:bCs/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Respondent</w:t>
      </w:r>
      <w:r>
        <w:rPr>
          <w:spacing w:val="-1"/>
        </w:rPr>
        <w:t xml:space="preserve"> </w:t>
      </w:r>
      <w:r>
        <w:t>show</w:t>
      </w:r>
      <w:r>
        <w:rPr>
          <w:spacing w:val="-3"/>
        </w:rPr>
        <w:t xml:space="preserve"> </w:t>
      </w:r>
      <w:r>
        <w:t>cause why the</w:t>
      </w:r>
      <w:r>
        <w:rPr>
          <w:spacing w:val="-2"/>
        </w:rPr>
        <w:t xml:space="preserve"> Board</w:t>
      </w:r>
    </w:p>
    <w:p w14:paraId="1B1C0397" w14:textId="77777777" w:rsidR="00BA319F" w:rsidRDefault="00BA319F">
      <w:pPr>
        <w:pStyle w:val="BodyText"/>
        <w:kinsoku w:val="0"/>
        <w:overflowPunct w:val="0"/>
      </w:pPr>
    </w:p>
    <w:p w14:paraId="1CC280C3" w14:textId="77777777" w:rsidR="00BA319F" w:rsidRDefault="00BA319F">
      <w:pPr>
        <w:pStyle w:val="BodyText"/>
        <w:kinsoku w:val="0"/>
        <w:overflowPunct w:val="0"/>
        <w:ind w:left="120"/>
        <w:rPr>
          <w:spacing w:val="-2"/>
        </w:rPr>
      </w:pPr>
      <w:r>
        <w:t>should</w:t>
      </w:r>
      <w:r>
        <w:rPr>
          <w:spacing w:val="-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discipline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Respondent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conduct</w:t>
      </w:r>
      <w:r>
        <w:rPr>
          <w:spacing w:val="-1"/>
        </w:rPr>
        <w:t xml:space="preserve"> </w:t>
      </w:r>
      <w:r>
        <w:t xml:space="preserve">described </w:t>
      </w:r>
      <w:r>
        <w:rPr>
          <w:spacing w:val="-2"/>
        </w:rPr>
        <w:t>herein.</w:t>
      </w:r>
    </w:p>
    <w:p w14:paraId="6CD28890" w14:textId="77777777" w:rsidR="00BA319F" w:rsidRDefault="00BA319F">
      <w:pPr>
        <w:pStyle w:val="BodyText"/>
        <w:kinsoku w:val="0"/>
        <w:overflowPunct w:val="0"/>
      </w:pPr>
    </w:p>
    <w:p w14:paraId="63CDE057" w14:textId="77777777" w:rsidR="00BA319F" w:rsidRDefault="00BA319F">
      <w:pPr>
        <w:pStyle w:val="BodyText"/>
        <w:kinsoku w:val="0"/>
        <w:overflowPunct w:val="0"/>
      </w:pPr>
    </w:p>
    <w:p w14:paraId="6C245653" w14:textId="77777777" w:rsidR="00BA319F" w:rsidRDefault="00BA319F">
      <w:pPr>
        <w:pStyle w:val="BodyText"/>
        <w:kinsoku w:val="0"/>
        <w:overflowPunct w:val="0"/>
        <w:ind w:left="4440"/>
        <w:rPr>
          <w:spacing w:val="-2"/>
        </w:rPr>
      </w:pP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Registration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2"/>
        </w:rPr>
        <w:t>Medicine,</w:t>
      </w:r>
    </w:p>
    <w:p w14:paraId="49109D7F" w14:textId="77777777" w:rsidR="00BA319F" w:rsidRDefault="00BA319F">
      <w:pPr>
        <w:pStyle w:val="BodyText"/>
        <w:kinsoku w:val="0"/>
        <w:overflowPunct w:val="0"/>
        <w:spacing w:before="2"/>
        <w:rPr>
          <w:sz w:val="16"/>
          <w:szCs w:val="16"/>
        </w:rPr>
      </w:pPr>
    </w:p>
    <w:p w14:paraId="1D76E7FB" w14:textId="77777777" w:rsidR="00BA319F" w:rsidRDefault="00BA319F">
      <w:pPr>
        <w:pStyle w:val="BodyText"/>
        <w:kinsoku w:val="0"/>
        <w:overflowPunct w:val="0"/>
        <w:spacing w:before="2"/>
        <w:rPr>
          <w:sz w:val="16"/>
          <w:szCs w:val="16"/>
        </w:rPr>
        <w:sectPr w:rsidR="00000000">
          <w:pgSz w:w="12240" w:h="15840"/>
          <w:pgMar w:top="1360" w:right="1340" w:bottom="280" w:left="1320" w:header="720" w:footer="720" w:gutter="0"/>
          <w:cols w:space="720"/>
          <w:noEndnote/>
        </w:sectPr>
      </w:pPr>
    </w:p>
    <w:p w14:paraId="75AE4FAA" w14:textId="77777777" w:rsidR="00BA319F" w:rsidRDefault="00BA319F">
      <w:pPr>
        <w:pStyle w:val="BodyText"/>
        <w:kinsoku w:val="0"/>
        <w:overflowPunct w:val="0"/>
      </w:pPr>
    </w:p>
    <w:p w14:paraId="3B331189" w14:textId="77777777" w:rsidR="00BA319F" w:rsidRDefault="00BA319F">
      <w:pPr>
        <w:pStyle w:val="BodyText"/>
        <w:kinsoku w:val="0"/>
        <w:overflowPunct w:val="0"/>
      </w:pPr>
    </w:p>
    <w:p w14:paraId="31349A73" w14:textId="77777777" w:rsidR="00BA319F" w:rsidRDefault="00BA319F">
      <w:pPr>
        <w:pStyle w:val="BodyText"/>
        <w:kinsoku w:val="0"/>
        <w:overflowPunct w:val="0"/>
        <w:spacing w:before="90"/>
      </w:pPr>
    </w:p>
    <w:p w14:paraId="4A15F3E9" w14:textId="77777777" w:rsidR="00BA319F" w:rsidRDefault="00BA319F">
      <w:pPr>
        <w:pStyle w:val="BodyText"/>
        <w:kinsoku w:val="0"/>
        <w:overflowPunct w:val="0"/>
        <w:ind w:left="120"/>
        <w:rPr>
          <w:spacing w:val="-4"/>
        </w:rPr>
      </w:pPr>
      <w:r>
        <w:t>Date:</w:t>
      </w:r>
      <w:r>
        <w:rPr>
          <w:spacing w:val="58"/>
        </w:rPr>
        <w:t xml:space="preserve"> </w:t>
      </w:r>
      <w:r>
        <w:t>July</w:t>
      </w:r>
      <w:r>
        <w:rPr>
          <w:spacing w:val="-1"/>
        </w:rPr>
        <w:t xml:space="preserve"> </w:t>
      </w:r>
      <w:r>
        <w:t xml:space="preserve">10, </w:t>
      </w:r>
      <w:r>
        <w:rPr>
          <w:spacing w:val="-4"/>
        </w:rPr>
        <w:t>2024</w:t>
      </w:r>
    </w:p>
    <w:p w14:paraId="473B0C15" w14:textId="77777777" w:rsidR="00BA319F" w:rsidRDefault="00BA319F">
      <w:pPr>
        <w:pStyle w:val="BodyText"/>
        <w:tabs>
          <w:tab w:val="left" w:pos="3719"/>
        </w:tabs>
        <w:kinsoku w:val="0"/>
        <w:overflowPunct w:val="0"/>
        <w:spacing w:before="90"/>
        <w:ind w:left="120" w:right="1538"/>
      </w:pPr>
      <w:r>
        <w:br w:type="column"/>
      </w:r>
      <w:r>
        <w:rPr>
          <w:u w:val="single"/>
        </w:rPr>
        <w:t>Signed by Booker T. Bush, M.D.</w:t>
      </w:r>
      <w:r>
        <w:rPr>
          <w:u w:val="single"/>
        </w:rPr>
        <w:tab/>
      </w:r>
      <w:r>
        <w:t xml:space="preserve"> Booker T. Bush, M.D.</w:t>
      </w:r>
    </w:p>
    <w:p w14:paraId="3F4B64AF" w14:textId="77777777" w:rsidR="00BA319F" w:rsidRDefault="00BA319F">
      <w:pPr>
        <w:pStyle w:val="BodyText"/>
        <w:kinsoku w:val="0"/>
        <w:overflowPunct w:val="0"/>
        <w:ind w:left="120"/>
        <w:rPr>
          <w:spacing w:val="-2"/>
        </w:rPr>
      </w:pPr>
      <w:r>
        <w:t>Board</w:t>
      </w:r>
      <w:r>
        <w:rPr>
          <w:spacing w:val="-4"/>
        </w:rPr>
        <w:t xml:space="preserve"> </w:t>
      </w:r>
      <w:r>
        <w:rPr>
          <w:spacing w:val="-2"/>
        </w:rPr>
        <w:t>Chair</w:t>
      </w:r>
    </w:p>
    <w:sectPr w:rsidR="00000000">
      <w:type w:val="continuous"/>
      <w:pgSz w:w="12240" w:h="15840"/>
      <w:pgMar w:top="1360" w:right="1340" w:bottom="280" w:left="1320" w:header="720" w:footer="720" w:gutter="0"/>
      <w:cols w:num="2" w:space="720" w:equalWidth="0">
        <w:col w:w="2100" w:space="2220"/>
        <w:col w:w="526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120" w:hanging="720"/>
      </w:pPr>
      <w:rPr>
        <w:spacing w:val="0"/>
        <w:w w:val="100"/>
      </w:rPr>
    </w:lvl>
    <w:lvl w:ilvl="1">
      <w:start w:val="1"/>
      <w:numFmt w:val="lowerLetter"/>
      <w:lvlText w:val="%2."/>
      <w:lvlJc w:val="left"/>
      <w:pPr>
        <w:ind w:left="1560" w:hanging="720"/>
      </w:pPr>
      <w:rPr>
        <w:spacing w:val="-1"/>
        <w:w w:val="100"/>
      </w:rPr>
    </w:lvl>
    <w:lvl w:ilvl="2">
      <w:numFmt w:val="bullet"/>
      <w:lvlText w:val="•"/>
      <w:lvlJc w:val="left"/>
      <w:pPr>
        <w:ind w:left="2451" w:hanging="720"/>
      </w:pPr>
    </w:lvl>
    <w:lvl w:ilvl="3">
      <w:numFmt w:val="bullet"/>
      <w:lvlText w:val="•"/>
      <w:lvlJc w:val="left"/>
      <w:pPr>
        <w:ind w:left="3342" w:hanging="720"/>
      </w:pPr>
    </w:lvl>
    <w:lvl w:ilvl="4">
      <w:numFmt w:val="bullet"/>
      <w:lvlText w:val="•"/>
      <w:lvlJc w:val="left"/>
      <w:pPr>
        <w:ind w:left="4233" w:hanging="720"/>
      </w:pPr>
    </w:lvl>
    <w:lvl w:ilvl="5">
      <w:numFmt w:val="bullet"/>
      <w:lvlText w:val="•"/>
      <w:lvlJc w:val="left"/>
      <w:pPr>
        <w:ind w:left="5124" w:hanging="720"/>
      </w:pPr>
    </w:lvl>
    <w:lvl w:ilvl="6">
      <w:numFmt w:val="bullet"/>
      <w:lvlText w:val="•"/>
      <w:lvlJc w:val="left"/>
      <w:pPr>
        <w:ind w:left="6015" w:hanging="720"/>
      </w:pPr>
    </w:lvl>
    <w:lvl w:ilvl="7">
      <w:numFmt w:val="bullet"/>
      <w:lvlText w:val="•"/>
      <w:lvlJc w:val="left"/>
      <w:pPr>
        <w:ind w:left="6906" w:hanging="720"/>
      </w:pPr>
    </w:lvl>
    <w:lvl w:ilvl="8">
      <w:numFmt w:val="bullet"/>
      <w:lvlText w:val="•"/>
      <w:lvlJc w:val="left"/>
      <w:pPr>
        <w:ind w:left="7797" w:hanging="720"/>
      </w:pPr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decimalZero"/>
      <w:lvlText w:val="%1"/>
      <w:lvlJc w:val="left"/>
      <w:pPr>
        <w:ind w:left="120" w:hanging="539"/>
      </w:pPr>
    </w:lvl>
    <w:lvl w:ilvl="1">
      <w:start w:val="1"/>
      <w:numFmt w:val="decimalZero"/>
      <w:lvlText w:val="%1-%2"/>
      <w:lvlJc w:val="left"/>
      <w:pPr>
        <w:ind w:left="120" w:hanging="539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1"/>
        <w:szCs w:val="21"/>
      </w:rPr>
    </w:lvl>
    <w:lvl w:ilvl="2">
      <w:start w:val="1"/>
      <w:numFmt w:val="upperLetter"/>
      <w:lvlText w:val="%3."/>
      <w:lvlJc w:val="left"/>
      <w:pPr>
        <w:ind w:left="1560" w:hanging="720"/>
      </w:pPr>
      <w:rPr>
        <w:rFonts w:ascii="Times New Roman" w:hAnsi="Times New Roman" w:cs="Times New Roman"/>
        <w:b w:val="0"/>
        <w:bCs w:val="0"/>
        <w:i w:val="0"/>
        <w:iCs w:val="0"/>
        <w:spacing w:val="-1"/>
        <w:w w:val="100"/>
        <w:sz w:val="24"/>
        <w:szCs w:val="24"/>
      </w:rPr>
    </w:lvl>
    <w:lvl w:ilvl="3">
      <w:numFmt w:val="bullet"/>
      <w:lvlText w:val="•"/>
      <w:lvlJc w:val="left"/>
      <w:pPr>
        <w:ind w:left="3342" w:hanging="720"/>
      </w:pPr>
    </w:lvl>
    <w:lvl w:ilvl="4">
      <w:numFmt w:val="bullet"/>
      <w:lvlText w:val="•"/>
      <w:lvlJc w:val="left"/>
      <w:pPr>
        <w:ind w:left="4233" w:hanging="720"/>
      </w:pPr>
    </w:lvl>
    <w:lvl w:ilvl="5">
      <w:numFmt w:val="bullet"/>
      <w:lvlText w:val="•"/>
      <w:lvlJc w:val="left"/>
      <w:pPr>
        <w:ind w:left="5124" w:hanging="720"/>
      </w:pPr>
    </w:lvl>
    <w:lvl w:ilvl="6">
      <w:numFmt w:val="bullet"/>
      <w:lvlText w:val="•"/>
      <w:lvlJc w:val="left"/>
      <w:pPr>
        <w:ind w:left="6015" w:hanging="720"/>
      </w:pPr>
    </w:lvl>
    <w:lvl w:ilvl="7">
      <w:numFmt w:val="bullet"/>
      <w:lvlText w:val="•"/>
      <w:lvlJc w:val="left"/>
      <w:pPr>
        <w:ind w:left="6906" w:hanging="720"/>
      </w:pPr>
    </w:lvl>
    <w:lvl w:ilvl="8">
      <w:numFmt w:val="bullet"/>
      <w:lvlText w:val="•"/>
      <w:lvlJc w:val="left"/>
      <w:pPr>
        <w:ind w:left="7797" w:hanging="720"/>
      </w:pPr>
    </w:lvl>
  </w:abstractNum>
  <w:num w:numId="1" w16cid:durableId="1832409753">
    <w:abstractNumId w:val="1"/>
  </w:num>
  <w:num w:numId="2" w16cid:durableId="2012946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footnoteLayoutLikeWW8/>
    <w:shapeLayoutLikeWW8/>
    <w:alignTablesRowByRow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F82619"/>
    <w:rsid w:val="00897089"/>
    <w:rsid w:val="00BA319F"/>
    <w:rsid w:val="00F8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."/>
  <w:listSeparator w:val=","/>
  <w14:docId w14:val="0F186F94"/>
  <w14:defaultImageDpi w14:val="0"/>
  <w15:docId w15:val="{CAE7D12B-2B8F-406C-8E19-03E60E46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  <w:kern w:val="0"/>
      <w:sz w:val="22"/>
      <w:szCs w:val="22"/>
    </w:rPr>
  </w:style>
  <w:style w:type="paragraph" w:styleId="Title">
    <w:name w:val="Title"/>
    <w:basedOn w:val="Normal"/>
    <w:next w:val="Normal"/>
    <w:link w:val="TitleChar"/>
    <w:uiPriority w:val="1"/>
    <w:qFormat/>
    <w:pPr>
      <w:ind w:left="136" w:right="115"/>
      <w:jc w:val="center"/>
    </w:pPr>
    <w:rPr>
      <w:b/>
      <w:bCs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20" w:firstLine="720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735</Words>
  <Characters>4194</Characters>
  <Application>Microsoft Office Word</Application>
  <DocSecurity>0</DocSecurity>
  <Lines>34</Lines>
  <Paragraphs>9</Paragraphs>
  <ScaleCrop>false</ScaleCrop>
  <Company/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LaPointe, Donald (DPH)</dc:creator>
  <cp:keywords/>
  <dc:description/>
  <cp:lastModifiedBy>LaPointe, Donald (DPH)</cp:lastModifiedBy>
  <cp:revision>2</cp:revision>
  <dcterms:created xsi:type="dcterms:W3CDTF">2024-08-22T19:01:00Z</dcterms:created>
  <dcterms:modified xsi:type="dcterms:W3CDTF">2024-08-22T19:01:00Z</dcterms:modified>
</cp:coreProperties>
</file>