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8CB70" w14:textId="77777777" w:rsidR="00A70C2A" w:rsidRDefault="00A70C2A">
      <w:pPr>
        <w:pStyle w:val="BodyText"/>
        <w:kinsoku w:val="0"/>
        <w:overflowPunct w:val="0"/>
        <w:spacing w:before="79"/>
        <w:ind w:left="2134" w:right="2038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7F9171B5" w14:textId="77777777" w:rsidR="00A70C2A" w:rsidRDefault="00A70C2A">
      <w:pPr>
        <w:pStyle w:val="BodyText"/>
        <w:kinsoku w:val="0"/>
        <w:overflowPunct w:val="0"/>
      </w:pPr>
    </w:p>
    <w:p w14:paraId="09C42DDC" w14:textId="77777777" w:rsidR="00A70C2A" w:rsidRDefault="00A70C2A">
      <w:pPr>
        <w:pStyle w:val="BodyText"/>
        <w:tabs>
          <w:tab w:val="left" w:pos="5899"/>
        </w:tabs>
        <w:kinsoku w:val="0"/>
        <w:overflowPunct w:val="0"/>
        <w:spacing w:line="480" w:lineRule="auto"/>
        <w:ind w:left="5900" w:right="406" w:hanging="5760"/>
      </w:pPr>
      <w:r>
        <w:rPr>
          <w:noProof/>
        </w:rPr>
        <w:pict w14:anchorId="53554A26">
          <v:shape id="_x0000_s1028" style="position:absolute;left:0;text-align:left;margin-left:1in;margin-top:53.9pt;width:180pt;height:.6pt;z-index:251646464;mso-position-horizontal-relative:page;mso-position-vertical-relative:text" coordsize="3600,12" o:allowincell="f" path="m3600,hhl,,,12r3600,l3600,xe" fillcolor="black" stroked="f">
            <v:path arrowok="t"/>
            <w10:wrap anchorx="page"/>
          </v:shape>
        </w:pict>
      </w: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2024-040</w:t>
      </w:r>
    </w:p>
    <w:p w14:paraId="46200333" w14:textId="77777777" w:rsidR="00A70C2A" w:rsidRDefault="00A70C2A">
      <w:pPr>
        <w:pStyle w:val="BodyText"/>
        <w:kinsoku w:val="0"/>
        <w:overflowPunct w:val="0"/>
        <w:ind w:right="5778"/>
        <w:jc w:val="right"/>
        <w:rPr>
          <w:spacing w:val="-10"/>
        </w:rPr>
      </w:pPr>
      <w:r>
        <w:rPr>
          <w:spacing w:val="-10"/>
        </w:rPr>
        <w:t>)</w:t>
      </w:r>
    </w:p>
    <w:p w14:paraId="552790CB" w14:textId="77777777" w:rsidR="00A70C2A" w:rsidRDefault="00A70C2A">
      <w:pPr>
        <w:pStyle w:val="BodyText"/>
        <w:tabs>
          <w:tab w:val="left" w:pos="3599"/>
        </w:tabs>
        <w:kinsoku w:val="0"/>
        <w:overflowPunct w:val="0"/>
        <w:ind w:right="5778"/>
        <w:jc w:val="right"/>
        <w:rPr>
          <w:spacing w:val="-10"/>
        </w:rPr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69EAB0B5" w14:textId="77777777" w:rsidR="00A70C2A" w:rsidRDefault="00A70C2A">
      <w:pPr>
        <w:pStyle w:val="BodyText"/>
        <w:tabs>
          <w:tab w:val="left" w:pos="3739"/>
        </w:tabs>
        <w:kinsoku w:val="0"/>
        <w:overflowPunct w:val="0"/>
        <w:ind w:left="140" w:right="5778" w:firstLine="3600"/>
        <w:jc w:val="right"/>
        <w:rPr>
          <w:spacing w:val="-10"/>
        </w:rPr>
      </w:pPr>
      <w:r>
        <w:rPr>
          <w:spacing w:val="-10"/>
        </w:rPr>
        <w:t xml:space="preserve">) </w:t>
      </w:r>
      <w:r>
        <w:t>KATHERINE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KROLL,</w:t>
      </w:r>
      <w:r>
        <w:rPr>
          <w:spacing w:val="-3"/>
        </w:rPr>
        <w:t xml:space="preserve"> </w:t>
      </w:r>
      <w:r>
        <w:rPr>
          <w:spacing w:val="-4"/>
        </w:rPr>
        <w:t>M.D.</w:t>
      </w:r>
      <w:r>
        <w:tab/>
      </w:r>
      <w:r>
        <w:rPr>
          <w:spacing w:val="-10"/>
        </w:rPr>
        <w:t>)</w:t>
      </w:r>
    </w:p>
    <w:p w14:paraId="6B89FE59" w14:textId="77777777" w:rsidR="00A70C2A" w:rsidRDefault="00A70C2A">
      <w:pPr>
        <w:pStyle w:val="BodyText"/>
        <w:kinsoku w:val="0"/>
        <w:overflowPunct w:val="0"/>
        <w:ind w:left="96" w:right="2134"/>
        <w:jc w:val="center"/>
        <w:rPr>
          <w:spacing w:val="-10"/>
        </w:rPr>
      </w:pPr>
      <w:r>
        <w:rPr>
          <w:noProof/>
        </w:rPr>
        <w:pict w14:anchorId="0A0A72AB">
          <v:shape id="_x0000_s1029" style="position:absolute;left:0;text-align:left;margin-left:1in;margin-top:12.5pt;width:180pt;height:.6pt;z-index:251647488;mso-position-horizontal-relative:page;mso-position-vertical-relative:text" coordsize="3600,12" o:allowincell="f" path="m3600,hhl,,,12r3600,l3600,xe" fillcolor="black" stroked="f">
            <v:path arrowok="t"/>
            <w10:wrap anchorx="page"/>
          </v:shape>
        </w:pict>
      </w:r>
      <w:r>
        <w:rPr>
          <w:spacing w:val="-10"/>
        </w:rPr>
        <w:t>)</w:t>
      </w:r>
    </w:p>
    <w:p w14:paraId="27EF7A12" w14:textId="77777777" w:rsidR="00A70C2A" w:rsidRDefault="00A70C2A">
      <w:pPr>
        <w:pStyle w:val="BodyText"/>
        <w:kinsoku w:val="0"/>
        <w:overflowPunct w:val="0"/>
      </w:pPr>
    </w:p>
    <w:p w14:paraId="292AC102" w14:textId="77777777" w:rsidR="00A70C2A" w:rsidRDefault="00A70C2A">
      <w:pPr>
        <w:pStyle w:val="BodyText"/>
        <w:kinsoku w:val="0"/>
        <w:overflowPunct w:val="0"/>
      </w:pPr>
    </w:p>
    <w:p w14:paraId="683B339B" w14:textId="77777777" w:rsidR="00A70C2A" w:rsidRDefault="00A70C2A">
      <w:pPr>
        <w:pStyle w:val="BodyText"/>
        <w:kinsoku w:val="0"/>
        <w:overflowPunct w:val="0"/>
        <w:ind w:left="2079" w:right="2038"/>
        <w:jc w:val="center"/>
        <w:rPr>
          <w:b/>
          <w:bCs/>
        </w:rPr>
      </w:pPr>
      <w:r>
        <w:rPr>
          <w:b/>
          <w:bCs/>
          <w:u w:val="single"/>
        </w:rPr>
        <w:t>STATEMENT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OF</w:t>
      </w:r>
      <w:r>
        <w:rPr>
          <w:b/>
          <w:bCs/>
          <w:spacing w:val="-2"/>
          <w:u w:val="single"/>
        </w:rPr>
        <w:t xml:space="preserve"> ALLEGATIONS</w:t>
      </w:r>
    </w:p>
    <w:p w14:paraId="42379EE5" w14:textId="77777777" w:rsidR="00A70C2A" w:rsidRDefault="00A70C2A">
      <w:pPr>
        <w:pStyle w:val="BodyText"/>
        <w:kinsoku w:val="0"/>
        <w:overflowPunct w:val="0"/>
        <w:spacing w:before="120"/>
        <w:rPr>
          <w:b/>
          <w:bCs/>
        </w:rPr>
      </w:pPr>
    </w:p>
    <w:p w14:paraId="6AD78C02" w14:textId="77777777" w:rsidR="00A70C2A" w:rsidRDefault="00A70C2A">
      <w:pPr>
        <w:pStyle w:val="BodyText"/>
        <w:kinsoku w:val="0"/>
        <w:overflowPunct w:val="0"/>
        <w:spacing w:line="480" w:lineRule="auto"/>
        <w:ind w:left="140" w:right="163" w:firstLine="720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(Board)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to believe the following acts occurred and constitute violations for which a licensee may be sanctioned by the Board.</w:t>
      </w:r>
      <w:r>
        <w:rPr>
          <w:spacing w:val="40"/>
        </w:rPr>
        <w:t xml:space="preserve"> </w:t>
      </w:r>
      <w:r>
        <w:t>The Board therefore alleges that Katherine E. Kroll, M.D. (Respondent) has practiced medicine in violation of law, regulations, or good and accepted medical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herein.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investigative</w:t>
      </w:r>
      <w:r>
        <w:rPr>
          <w:spacing w:val="-4"/>
        </w:rPr>
        <w:t xml:space="preserve"> </w:t>
      </w:r>
      <w:r>
        <w:t>docket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 to show cause is Docket No. 23-617.</w:t>
      </w:r>
    </w:p>
    <w:p w14:paraId="6A231A3E" w14:textId="77777777" w:rsidR="00A70C2A" w:rsidRDefault="00A70C2A">
      <w:pPr>
        <w:pStyle w:val="BodyText"/>
        <w:kinsoku w:val="0"/>
        <w:overflowPunct w:val="0"/>
        <w:ind w:left="3596"/>
      </w:pPr>
      <w:r>
        <w:rPr>
          <w:u w:val="single"/>
        </w:rPr>
        <w:t>Biographical</w:t>
      </w:r>
      <w:r>
        <w:rPr>
          <w:spacing w:val="-2"/>
          <w:u w:val="single"/>
        </w:rPr>
        <w:t xml:space="preserve"> Information</w:t>
      </w:r>
    </w:p>
    <w:p w14:paraId="5FB29D8E" w14:textId="77777777" w:rsidR="00A70C2A" w:rsidRDefault="00A70C2A">
      <w:pPr>
        <w:pStyle w:val="BodyText"/>
        <w:kinsoku w:val="0"/>
        <w:overflowPunct w:val="0"/>
      </w:pPr>
    </w:p>
    <w:p w14:paraId="6253330A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" w:line="480" w:lineRule="auto"/>
        <w:ind w:left="139" w:right="143" w:firstLine="720"/>
      </w:pPr>
      <w:r>
        <w:t>The Respondent is Board-certified in emergency medicine.</w:t>
      </w:r>
      <w:r>
        <w:rPr>
          <w:spacing w:val="40"/>
        </w:rPr>
        <w:t xml:space="preserve"> </w:t>
      </w:r>
      <w:r>
        <w:t>She graduated from 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Texas,</w:t>
      </w:r>
      <w:r>
        <w:rPr>
          <w:spacing w:val="-3"/>
        </w:rPr>
        <w:t xml:space="preserve"> </w:t>
      </w:r>
      <w:r>
        <w:t>Southwestern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2009.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to practice medicine in Massachusetts under certificate number 249968 between 2011 and 2016, when her license lapsed.</w:t>
      </w:r>
      <w:r>
        <w:rPr>
          <w:spacing w:val="40"/>
        </w:rPr>
        <w:t xml:space="preserve"> </w:t>
      </w:r>
      <w:r>
        <w:t>The Respondent was previously affiliated with Cambridge Health Alliance (CHA).</w:t>
      </w:r>
      <w:r>
        <w:rPr>
          <w:spacing w:val="40"/>
        </w:rPr>
        <w:t xml:space="preserve"> </w:t>
      </w:r>
      <w:r>
        <w:t>The Respondent now resides in Sweden.</w:t>
      </w:r>
    </w:p>
    <w:p w14:paraId="2CD9FA66" w14:textId="77777777" w:rsidR="00A70C2A" w:rsidRDefault="00A70C2A">
      <w:pPr>
        <w:pStyle w:val="BodyText"/>
        <w:kinsoku w:val="0"/>
        <w:overflowPunct w:val="0"/>
        <w:ind w:left="3883"/>
      </w:pPr>
      <w:r>
        <w:rPr>
          <w:u w:val="single"/>
        </w:rPr>
        <w:t>Factual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Allegations</w:t>
      </w:r>
    </w:p>
    <w:p w14:paraId="4167E6E2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79"/>
          <w:tab w:val="left" w:pos="6149"/>
        </w:tabs>
        <w:kinsoku w:val="0"/>
        <w:overflowPunct w:val="0"/>
        <w:spacing w:before="256" w:line="444" w:lineRule="auto"/>
        <w:ind w:right="328" w:firstLine="720"/>
        <w:rPr>
          <w:color w:val="000000"/>
        </w:rPr>
      </w:pPr>
      <w:r>
        <w:rPr>
          <w:noProof/>
        </w:rPr>
        <w:pict w14:anchorId="4DDDBBF3">
          <v:shape id="_x0000_s1030" style="position:absolute;left:0;text-align:left;margin-left:160.6pt;margin-top:13.5pt;width:40.35pt;height:16.2pt;z-index:-251667968;mso-position-horizontal-relative:page;mso-position-vertical-relative:text" coordsize="807,324" o:allowincell="f" path="m806,hhl,,,323r806,l806,xe" fillcolor="#aaa" stroked="f">
            <v:path arrowok="t"/>
            <w10:wrap anchorx="page"/>
          </v:shape>
        </w:pict>
      </w:r>
      <w:r>
        <w:rPr>
          <w:noProof/>
        </w:rPr>
        <w:pict w14:anchorId="4E802B19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3.9pt;margin-top:13.55pt;width:64.6pt;height:16.2pt;z-index:-251666944;mso-position-horizontal-relative:page;mso-position-vertical-relative:text" o:allowincell="f" fillcolor="#aaa" stroked="f">
            <v:textbox inset="0,0,0,0">
              <w:txbxContent>
                <w:p w14:paraId="58E1E971" w14:textId="77777777" w:rsidR="00A70C2A" w:rsidRDefault="00A70C2A">
                  <w:pPr>
                    <w:pStyle w:val="BodyText"/>
                    <w:kinsoku w:val="0"/>
                    <w:overflowPunct w:val="0"/>
                    <w:spacing w:line="161" w:lineRule="exact"/>
                    <w:rPr>
                      <w:i/>
                      <w:iCs/>
                      <w:color w:val="FF0000"/>
                      <w:spacing w:val="-2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FF0000"/>
                      <w:sz w:val="16"/>
                      <w:szCs w:val="16"/>
                    </w:rPr>
                    <w:t xml:space="preserve">G.L. c. 4, § </w:t>
                  </w:r>
                  <w:r>
                    <w:rPr>
                      <w:i/>
                      <w:iCs/>
                      <w:color w:val="FF0000"/>
                      <w:spacing w:val="-2"/>
                      <w:sz w:val="16"/>
                      <w:szCs w:val="16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 xml:space="preserve">On </w:t>
      </w:r>
      <w:r>
        <w:rPr>
          <w:i/>
          <w:iCs/>
          <w:color w:val="FF0000"/>
          <w:position w:val="15"/>
          <w:sz w:val="10"/>
          <w:szCs w:val="10"/>
        </w:rPr>
        <w:t xml:space="preserve">G.L. c. 4, § 7(26)(c) </w:t>
      </w:r>
      <w:r>
        <w:rPr>
          <w:color w:val="000000"/>
        </w:rPr>
        <w:t>, 2014, Patient A fell</w:t>
      </w:r>
      <w:r>
        <w:rPr>
          <w:color w:val="000000"/>
        </w:rPr>
        <w:tab/>
        <w:t>and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presented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Respondent at</w:t>
      </w:r>
      <w:r>
        <w:rPr>
          <w:color w:val="000000"/>
          <w:spacing w:val="-8"/>
        </w:rPr>
        <w:t xml:space="preserve"> </w:t>
      </w:r>
      <w:r>
        <w:rPr>
          <w:i/>
          <w:iCs/>
          <w:color w:val="FF0000"/>
          <w:position w:val="5"/>
          <w:sz w:val="23"/>
          <w:szCs w:val="23"/>
          <w:shd w:val="clear" w:color="auto" w:fill="AAAAAA"/>
        </w:rPr>
        <w:t>G.L. c. 4, § 7(26)(c)</w:t>
      </w:r>
      <w:r>
        <w:rPr>
          <w:i/>
          <w:iCs/>
          <w:color w:val="FF0000"/>
          <w:spacing w:val="40"/>
          <w:position w:val="5"/>
          <w:sz w:val="23"/>
          <w:szCs w:val="23"/>
        </w:rPr>
        <w:t xml:space="preserve"> </w:t>
      </w:r>
      <w:r>
        <w:rPr>
          <w:color w:val="000000"/>
        </w:rPr>
        <w:t>Hospital for evaluation and treatment.</w:t>
      </w:r>
    </w:p>
    <w:p w14:paraId="4A113F0C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79"/>
          <w:tab w:val="left" w:pos="9237"/>
        </w:tabs>
        <w:kinsoku w:val="0"/>
        <w:overflowPunct w:val="0"/>
        <w:spacing w:line="330" w:lineRule="exact"/>
        <w:ind w:left="1579" w:hanging="719"/>
        <w:rPr>
          <w:color w:val="000000"/>
          <w:spacing w:val="-10"/>
        </w:rPr>
      </w:pPr>
      <w:r>
        <w:t>Patient A had</w:t>
      </w:r>
      <w:r>
        <w:rPr>
          <w:spacing w:val="1"/>
        </w:rPr>
        <w:t xml:space="preserve"> </w:t>
      </w:r>
      <w:r>
        <w:t>a history</w:t>
      </w:r>
      <w:r>
        <w:rPr>
          <w:spacing w:val="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G.L.</w:t>
      </w:r>
      <w:r>
        <w:rPr>
          <w:i/>
          <w:iCs/>
          <w:color w:val="FF0000"/>
          <w:spacing w:val="1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c.</w:t>
      </w:r>
      <w:r>
        <w:rPr>
          <w:i/>
          <w:iCs/>
          <w:color w:val="FF0000"/>
          <w:spacing w:val="1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4,</w:t>
      </w:r>
      <w:r>
        <w:rPr>
          <w:i/>
          <w:iCs/>
          <w:color w:val="FF0000"/>
          <w:spacing w:val="1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§</w:t>
      </w:r>
      <w:r>
        <w:rPr>
          <w:i/>
          <w:iCs/>
          <w:color w:val="FF0000"/>
          <w:spacing w:val="1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pacing w:val="-2"/>
          <w:sz w:val="29"/>
          <w:szCs w:val="29"/>
          <w:shd w:val="clear" w:color="auto" w:fill="AAAAAA"/>
        </w:rPr>
        <w:t>7(26)(c)</w:t>
      </w:r>
      <w:r>
        <w:rPr>
          <w:i/>
          <w:iCs/>
          <w:color w:val="FF0000"/>
          <w:sz w:val="29"/>
          <w:szCs w:val="29"/>
          <w:shd w:val="clear" w:color="auto" w:fill="AAAAAA"/>
        </w:rPr>
        <w:tab/>
      </w:r>
      <w:r>
        <w:rPr>
          <w:color w:val="000000"/>
          <w:spacing w:val="-10"/>
        </w:rPr>
        <w:t>.</w:t>
      </w:r>
    </w:p>
    <w:p w14:paraId="12AC8C20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79"/>
          <w:tab w:val="left" w:pos="9237"/>
        </w:tabs>
        <w:kinsoku w:val="0"/>
        <w:overflowPunct w:val="0"/>
        <w:spacing w:line="330" w:lineRule="exact"/>
        <w:ind w:left="1579" w:hanging="719"/>
        <w:rPr>
          <w:color w:val="000000"/>
          <w:spacing w:val="-10"/>
        </w:rPr>
        <w:sectPr w:rsidR="00000000">
          <w:footerReference w:type="default" r:id="rId7"/>
          <w:pgSz w:w="12240" w:h="15840"/>
          <w:pgMar w:top="1360" w:right="1340" w:bottom="940" w:left="1300" w:header="0" w:footer="741" w:gutter="0"/>
          <w:pgNumType w:start="1"/>
          <w:cols w:space="720"/>
          <w:noEndnote/>
        </w:sectPr>
      </w:pPr>
    </w:p>
    <w:p w14:paraId="00885629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73"/>
        <w:ind w:left="1579" w:hanging="719"/>
        <w:rPr>
          <w:color w:val="000000"/>
          <w:spacing w:val="-10"/>
        </w:rPr>
      </w:pPr>
      <w:r>
        <w:lastRenderedPageBreak/>
        <w:t>Among other things,</w:t>
      </w:r>
      <w:r>
        <w:rPr>
          <w:spacing w:val="1"/>
        </w:rPr>
        <w:t xml:space="preserve"> </w:t>
      </w:r>
      <w:r>
        <w:t>the Respondent</w:t>
      </w:r>
      <w:r>
        <w:rPr>
          <w:spacing w:val="1"/>
        </w:rPr>
        <w:t xml:space="preserve"> </w:t>
      </w:r>
      <w:r>
        <w:t>ordered</w:t>
      </w:r>
      <w:r>
        <w:rPr>
          <w:spacing w:val="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G.L.</w:t>
      </w:r>
      <w:r>
        <w:rPr>
          <w:i/>
          <w:iCs/>
          <w:color w:val="FF0000"/>
          <w:spacing w:val="2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c.</w:t>
      </w:r>
      <w:r>
        <w:rPr>
          <w:i/>
          <w:iCs/>
          <w:color w:val="FF0000"/>
          <w:spacing w:val="1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4,</w:t>
      </w:r>
      <w:r>
        <w:rPr>
          <w:i/>
          <w:iCs/>
          <w:color w:val="FF0000"/>
          <w:spacing w:val="1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§</w:t>
      </w:r>
      <w:r>
        <w:rPr>
          <w:i/>
          <w:iCs/>
          <w:color w:val="FF0000"/>
          <w:spacing w:val="1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7(26)(c)</w:t>
      </w:r>
      <w:r>
        <w:rPr>
          <w:i/>
          <w:iCs/>
          <w:color w:val="FF0000"/>
          <w:spacing w:val="57"/>
          <w:sz w:val="29"/>
          <w:szCs w:val="29"/>
          <w:shd w:val="clear" w:color="auto" w:fill="AAAAAA"/>
        </w:rPr>
        <w:t xml:space="preserve"> </w:t>
      </w:r>
      <w:r>
        <w:rPr>
          <w:color w:val="000000"/>
          <w:spacing w:val="-10"/>
        </w:rPr>
        <w:t>.</w:t>
      </w:r>
    </w:p>
    <w:p w14:paraId="095E0EA8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219"/>
        <w:ind w:left="1579" w:hanging="719"/>
        <w:rPr>
          <w:i/>
          <w:iCs/>
          <w:color w:val="FF0000"/>
          <w:spacing w:val="-2"/>
          <w:sz w:val="29"/>
          <w:szCs w:val="29"/>
        </w:rPr>
      </w:pPr>
      <w:r>
        <w:rPr>
          <w:noProof/>
        </w:rPr>
        <w:pict w14:anchorId="26024569">
          <v:shape id="_x0000_s1032" style="position:absolute;left:0;text-align:left;margin-left:164.55pt;margin-top:12.95pt;width:43pt;height:16.2pt;z-index:-251664896;mso-position-horizontal-relative:page;mso-position-vertical-relative:text" coordsize="860,324" o:allowincell="f" path="m859,hhl,,,323r859,l859,xe" fillcolor="#aaa" stroked="f">
            <v:path arrowok="t"/>
            <w10:wrap anchorx="page"/>
          </v:shape>
        </w:pict>
      </w:r>
      <w:r>
        <w:rPr>
          <w:noProof/>
        </w:rPr>
        <w:pict w14:anchorId="402D9321">
          <v:shape id="_x0000_s1033" style="position:absolute;left:0;text-align:left;margin-left:374.85pt;margin-top:12.95pt;width:155.4pt;height:16.2pt;z-index:-251663872;mso-position-horizontal-relative:page;mso-position-vertical-relative:text" coordsize="3108,324" o:allowincell="f" path="m3107,hhl,,,323r3107,l3107,xe" fillcolor="#aaa" stroked="f">
            <v:path arrowok="t"/>
            <w10:wrap anchorx="page"/>
          </v:shape>
        </w:pict>
      </w:r>
      <w:r>
        <w:t>The</w:t>
      </w:r>
      <w:r>
        <w:rPr>
          <w:spacing w:val="-2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G.L.</w:t>
      </w:r>
      <w:r>
        <w:rPr>
          <w:i/>
          <w:iCs/>
          <w:color w:val="FF0000"/>
          <w:spacing w:val="2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c.</w:t>
      </w:r>
      <w:r>
        <w:rPr>
          <w:i/>
          <w:iCs/>
          <w:color w:val="FF0000"/>
          <w:spacing w:val="2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4,</w:t>
      </w:r>
      <w:r>
        <w:rPr>
          <w:i/>
          <w:iCs/>
          <w:color w:val="FF0000"/>
          <w:spacing w:val="2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§</w:t>
      </w:r>
      <w:r>
        <w:rPr>
          <w:i/>
          <w:iCs/>
          <w:color w:val="FF0000"/>
          <w:spacing w:val="2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7(26)(c)</w:t>
      </w:r>
      <w:r>
        <w:rPr>
          <w:i/>
          <w:iCs/>
          <w:color w:val="FF0000"/>
          <w:spacing w:val="60"/>
          <w:position w:val="15"/>
          <w:sz w:val="10"/>
          <w:szCs w:val="10"/>
        </w:rPr>
        <w:t xml:space="preserve"> </w:t>
      </w:r>
      <w:r>
        <w:rPr>
          <w:color w:val="000000"/>
        </w:rPr>
        <w:t>revealed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incidental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finding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i/>
          <w:iCs/>
          <w:color w:val="FF0000"/>
          <w:sz w:val="29"/>
          <w:szCs w:val="29"/>
        </w:rPr>
        <w:t>G.L.</w:t>
      </w:r>
      <w:r>
        <w:rPr>
          <w:i/>
          <w:iCs/>
          <w:color w:val="FF0000"/>
          <w:spacing w:val="2"/>
          <w:sz w:val="29"/>
          <w:szCs w:val="29"/>
        </w:rPr>
        <w:t xml:space="preserve"> </w:t>
      </w:r>
      <w:r>
        <w:rPr>
          <w:i/>
          <w:iCs/>
          <w:color w:val="FF0000"/>
          <w:sz w:val="29"/>
          <w:szCs w:val="29"/>
        </w:rPr>
        <w:t>c.</w:t>
      </w:r>
      <w:r>
        <w:rPr>
          <w:i/>
          <w:iCs/>
          <w:color w:val="FF0000"/>
          <w:spacing w:val="3"/>
          <w:sz w:val="29"/>
          <w:szCs w:val="29"/>
        </w:rPr>
        <w:t xml:space="preserve"> </w:t>
      </w:r>
      <w:r>
        <w:rPr>
          <w:i/>
          <w:iCs/>
          <w:color w:val="FF0000"/>
          <w:sz w:val="29"/>
          <w:szCs w:val="29"/>
        </w:rPr>
        <w:t>4,</w:t>
      </w:r>
      <w:r>
        <w:rPr>
          <w:i/>
          <w:iCs/>
          <w:color w:val="FF0000"/>
          <w:spacing w:val="3"/>
          <w:sz w:val="29"/>
          <w:szCs w:val="29"/>
        </w:rPr>
        <w:t xml:space="preserve"> </w:t>
      </w:r>
      <w:r>
        <w:rPr>
          <w:i/>
          <w:iCs/>
          <w:color w:val="FF0000"/>
          <w:sz w:val="29"/>
          <w:szCs w:val="29"/>
        </w:rPr>
        <w:t>§</w:t>
      </w:r>
      <w:r>
        <w:rPr>
          <w:i/>
          <w:iCs/>
          <w:color w:val="FF0000"/>
          <w:spacing w:val="2"/>
          <w:sz w:val="29"/>
          <w:szCs w:val="29"/>
        </w:rPr>
        <w:t xml:space="preserve"> </w:t>
      </w:r>
      <w:r>
        <w:rPr>
          <w:i/>
          <w:iCs/>
          <w:color w:val="FF0000"/>
          <w:spacing w:val="-2"/>
          <w:sz w:val="29"/>
          <w:szCs w:val="29"/>
        </w:rPr>
        <w:t>7(26)(c)</w:t>
      </w:r>
    </w:p>
    <w:p w14:paraId="7864F981" w14:textId="77777777" w:rsidR="00A70C2A" w:rsidRDefault="00A70C2A">
      <w:pPr>
        <w:pStyle w:val="BodyText"/>
        <w:tabs>
          <w:tab w:val="left" w:pos="5493"/>
        </w:tabs>
        <w:kinsoku w:val="0"/>
        <w:overflowPunct w:val="0"/>
        <w:spacing w:before="218"/>
        <w:ind w:left="120"/>
        <w:rPr>
          <w:color w:val="000000"/>
        </w:rPr>
      </w:pPr>
      <w:r>
        <w:rPr>
          <w:i/>
          <w:iCs/>
          <w:color w:val="FF0000"/>
          <w:sz w:val="29"/>
          <w:szCs w:val="29"/>
          <w:shd w:val="clear" w:color="auto" w:fill="AAAAAA"/>
        </w:rPr>
        <w:t>G.L.</w:t>
      </w:r>
      <w:r>
        <w:rPr>
          <w:i/>
          <w:iCs/>
          <w:color w:val="FF0000"/>
          <w:spacing w:val="2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c.</w:t>
      </w:r>
      <w:r>
        <w:rPr>
          <w:i/>
          <w:iCs/>
          <w:color w:val="FF0000"/>
          <w:spacing w:val="3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4,</w:t>
      </w:r>
      <w:r>
        <w:rPr>
          <w:i/>
          <w:iCs/>
          <w:color w:val="FF0000"/>
          <w:spacing w:val="3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AAAAAA"/>
        </w:rPr>
        <w:t>§</w:t>
      </w:r>
      <w:r>
        <w:rPr>
          <w:i/>
          <w:iCs/>
          <w:color w:val="FF0000"/>
          <w:spacing w:val="2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FF0000"/>
          <w:spacing w:val="-2"/>
          <w:sz w:val="29"/>
          <w:szCs w:val="29"/>
          <w:shd w:val="clear" w:color="auto" w:fill="AAAAAA"/>
        </w:rPr>
        <w:t>7(26)(c)</w:t>
      </w:r>
      <w:r>
        <w:rPr>
          <w:i/>
          <w:iCs/>
          <w:color w:val="FF0000"/>
          <w:sz w:val="29"/>
          <w:szCs w:val="29"/>
          <w:shd w:val="clear" w:color="auto" w:fill="AAAAAA"/>
        </w:rPr>
        <w:tab/>
      </w:r>
      <w:r>
        <w:rPr>
          <w:i/>
          <w:iCs/>
          <w:color w:val="FF0000"/>
          <w:spacing w:val="-53"/>
          <w:sz w:val="29"/>
          <w:szCs w:val="29"/>
        </w:rPr>
        <w:t xml:space="preserve"> </w:t>
      </w:r>
      <w:r>
        <w:rPr>
          <w:color w:val="000000"/>
        </w:rPr>
        <w:t>.</w:t>
      </w:r>
    </w:p>
    <w:p w14:paraId="54C4B13A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245" w:line="463" w:lineRule="auto"/>
        <w:ind w:right="593" w:firstLine="720"/>
        <w:rPr>
          <w:color w:val="000000"/>
        </w:rPr>
      </w:pPr>
      <w:r>
        <w:rPr>
          <w:noProof/>
        </w:rPr>
        <w:pict w14:anchorId="2F72257E">
          <v:shape id="_x0000_s1034" style="position:absolute;left:0;text-align:left;margin-left:164.55pt;margin-top:12.95pt;width:51.35pt;height:16.2pt;z-index:-251662848;mso-position-horizontal-relative:page;mso-position-vertical-relative:text" coordsize="1027,324" o:allowincell="f" path="m1026,hhl,,,323r1026,l1026,xe" fillcolor="#aaa" stroked="f">
            <v:path arrowok="t"/>
            <w10:wrap anchorx="page"/>
          </v:shape>
        </w:pict>
      </w:r>
      <w:r>
        <w:rPr>
          <w:noProof/>
        </w:rPr>
        <w:pict w14:anchorId="491517B5">
          <v:shape id="_x0000_s1035" style="position:absolute;left:0;text-align:left;margin-left:285.65pt;margin-top:12.95pt;width:43pt;height:16.2pt;z-index:-251661824;mso-position-horizontal-relative:page;mso-position-vertical-relative:text" coordsize="860,324" o:allowincell="f" path="m859,hhl,,,323r859,l859,xe" fillcolor="#aaa" stroked="f">
            <v:path arrowok="t"/>
            <w10:wrap anchorx="page"/>
          </v:shape>
        </w:pict>
      </w:r>
      <w:r>
        <w:rPr>
          <w:noProof/>
        </w:rPr>
        <w:pict w14:anchorId="493B58CA">
          <v:shape id="_x0000_s1036" style="position:absolute;left:0;text-align:left;margin-left:168.2pt;margin-top:40.55pt;width:46.4pt;height:16.2pt;z-index:-251660800;mso-position-horizontal-relative:page;mso-position-vertical-relative:text" coordsize="928,324" o:allowincell="f" path="m927,hhl,,,323r927,l927,xe" fillcolor="#aaa" stroked="f">
            <v:path arrowok="t"/>
            <w10:wrap anchorx="page"/>
          </v:shape>
        </w:pict>
      </w:r>
      <w:r>
        <w:rPr>
          <w:noProof/>
        </w:rPr>
        <w:pict w14:anchorId="04CA15A7">
          <v:shape id="_x0000_s1037" style="position:absolute;left:0;text-align:left;margin-left:302.45pt;margin-top:40.55pt;width:35.45pt;height:16.2pt;z-index:-251659776;mso-position-horizontal-relative:page;mso-position-vertical-relative:text" coordsize="709,324" o:allowincell="f" path="m708,hhl,,,323r708,l708,xe" fillcolor="#aaa" stroked="f">
            <v:path arrowok="t"/>
            <w10:wrap anchorx="page"/>
          </v:shape>
        </w:pict>
      </w:r>
      <w:r>
        <w:rPr>
          <w:noProof/>
        </w:rPr>
        <w:pict w14:anchorId="57AD5A18">
          <v:shape id="_x0000_s1038" style="position:absolute;left:0;text-align:left;margin-left:475.25pt;margin-top:40.55pt;width:40.1pt;height:16.2pt;z-index:-251658752;mso-position-horizontal-relative:page;mso-position-vertical-relative:text" coordsize="802,324" o:allowincell="f" path="m801,hhl,,,323r801,l801,xe" fillcolor="#aaa" stroked="f">
            <v:path arrowok="t"/>
            <w10:wrap anchorx="page"/>
          </v:shape>
        </w:pict>
      </w:r>
      <w:r>
        <w:rPr>
          <w:noProof/>
        </w:rPr>
        <w:pict w14:anchorId="30662DED">
          <v:shape id="_x0000_s1039" style="position:absolute;left:0;text-align:left;margin-left:75.65pt;margin-top:68.15pt;width:19.6pt;height:16.2pt;z-index:251658752;mso-position-horizontal-relative:page;mso-position-vertical-relative:text" coordsize="392,324" o:allowincell="f" path="m391,hhl,,,323r391,l391,xe" fillcolor="#aaa" stroked="f">
            <v:path arrowok="t"/>
            <w10:wrap anchorx="page"/>
          </v:shape>
        </w:pict>
      </w:r>
      <w:r>
        <w:rPr>
          <w:noProof/>
        </w:rPr>
        <w:pict w14:anchorId="5AFCA374">
          <v:shape id="_x0000_s1040" style="position:absolute;left:0;text-align:left;margin-left:203.95pt;margin-top:68.15pt;width:57.05pt;height:16.2pt;z-index:251659776;mso-position-horizontal-relative:page;mso-position-vertical-relative:text" coordsize="1141,324" o:allowincell="f" path="m1140,hhl,,,323r1140,l1140,xe" fillcolor="#aaa" stroked="f">
            <v:path arrowok="t"/>
            <w10:wrap anchorx="page"/>
          </v:shape>
        </w:pict>
      </w:r>
      <w:r>
        <w:t>The</w:t>
      </w:r>
      <w:r>
        <w:rPr>
          <w:spacing w:val="-9"/>
        </w:rPr>
        <w:t xml:space="preserve"> </w:t>
      </w:r>
      <w:r>
        <w:rPr>
          <w:i/>
          <w:iCs/>
          <w:color w:val="FF0000"/>
          <w:position w:val="13"/>
          <w:sz w:val="12"/>
          <w:szCs w:val="12"/>
        </w:rPr>
        <w:t>G.L. c. 4, § 7(26)(c)</w:t>
      </w:r>
      <w:r>
        <w:rPr>
          <w:i/>
          <w:iCs/>
          <w:color w:val="FF0000"/>
          <w:spacing w:val="40"/>
          <w:position w:val="13"/>
          <w:sz w:val="12"/>
          <w:szCs w:val="12"/>
        </w:rPr>
        <w:t xml:space="preserve"> </w:t>
      </w:r>
      <w:r>
        <w:rPr>
          <w:color w:val="000000"/>
        </w:rPr>
        <w:t>discussed the</w:t>
      </w:r>
      <w:r>
        <w:rPr>
          <w:color w:val="000000"/>
          <w:spacing w:val="-9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G.L. c. 4, § 7(26)(c)</w:t>
      </w:r>
      <w:r>
        <w:rPr>
          <w:i/>
          <w:iCs/>
          <w:color w:val="FF0000"/>
          <w:spacing w:val="40"/>
          <w:position w:val="15"/>
          <w:sz w:val="10"/>
          <w:szCs w:val="10"/>
        </w:rPr>
        <w:t xml:space="preserve"> </w:t>
      </w:r>
      <w:r>
        <w:rPr>
          <w:color w:val="000000"/>
        </w:rPr>
        <w:t>findings with the Respondent and recommended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i/>
          <w:iCs/>
          <w:color w:val="FF0000"/>
          <w:position w:val="14"/>
          <w:sz w:val="11"/>
          <w:szCs w:val="11"/>
        </w:rPr>
        <w:t>G.L. c. 4, § 7(26)(c)</w:t>
      </w:r>
      <w:r>
        <w:rPr>
          <w:i/>
          <w:iCs/>
          <w:color w:val="FF0000"/>
          <w:spacing w:val="40"/>
          <w:position w:val="14"/>
          <w:sz w:val="11"/>
          <w:szCs w:val="11"/>
        </w:rPr>
        <w:t xml:space="preserve"> </w:t>
      </w:r>
      <w:r>
        <w:rPr>
          <w:color w:val="000000"/>
        </w:rPr>
        <w:t>patient,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such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2"/>
        </w:rPr>
        <w:t xml:space="preserve"> </w:t>
      </w:r>
      <w:r>
        <w:rPr>
          <w:i/>
          <w:iCs/>
          <w:color w:val="FF0000"/>
          <w:position w:val="16"/>
          <w:sz w:val="9"/>
          <w:szCs w:val="9"/>
        </w:rPr>
        <w:t>G.L.</w:t>
      </w:r>
      <w:r>
        <w:rPr>
          <w:i/>
          <w:iCs/>
          <w:color w:val="FF0000"/>
          <w:spacing w:val="-2"/>
          <w:position w:val="16"/>
          <w:sz w:val="9"/>
          <w:szCs w:val="9"/>
        </w:rPr>
        <w:t xml:space="preserve"> </w:t>
      </w:r>
      <w:r>
        <w:rPr>
          <w:i/>
          <w:iCs/>
          <w:color w:val="FF0000"/>
          <w:position w:val="16"/>
          <w:sz w:val="9"/>
          <w:szCs w:val="9"/>
        </w:rPr>
        <w:t>c.</w:t>
      </w:r>
      <w:r>
        <w:rPr>
          <w:i/>
          <w:iCs/>
          <w:color w:val="FF0000"/>
          <w:spacing w:val="-2"/>
          <w:position w:val="16"/>
          <w:sz w:val="9"/>
          <w:szCs w:val="9"/>
        </w:rPr>
        <w:t xml:space="preserve"> </w:t>
      </w:r>
      <w:r>
        <w:rPr>
          <w:i/>
          <w:iCs/>
          <w:color w:val="FF0000"/>
          <w:position w:val="16"/>
          <w:sz w:val="9"/>
          <w:szCs w:val="9"/>
        </w:rPr>
        <w:t>4,</w:t>
      </w:r>
      <w:r>
        <w:rPr>
          <w:i/>
          <w:iCs/>
          <w:color w:val="FF0000"/>
          <w:spacing w:val="-2"/>
          <w:position w:val="16"/>
          <w:sz w:val="9"/>
          <w:szCs w:val="9"/>
        </w:rPr>
        <w:t xml:space="preserve"> </w:t>
      </w:r>
      <w:r>
        <w:rPr>
          <w:i/>
          <w:iCs/>
          <w:color w:val="FF0000"/>
          <w:position w:val="16"/>
          <w:sz w:val="9"/>
          <w:szCs w:val="9"/>
        </w:rPr>
        <w:t>§</w:t>
      </w:r>
      <w:r>
        <w:rPr>
          <w:i/>
          <w:iCs/>
          <w:color w:val="FF0000"/>
          <w:spacing w:val="-2"/>
          <w:position w:val="16"/>
          <w:sz w:val="9"/>
          <w:szCs w:val="9"/>
        </w:rPr>
        <w:t xml:space="preserve"> </w:t>
      </w:r>
      <w:r>
        <w:rPr>
          <w:i/>
          <w:iCs/>
          <w:color w:val="FF0000"/>
          <w:position w:val="16"/>
          <w:sz w:val="9"/>
          <w:szCs w:val="9"/>
        </w:rPr>
        <w:t>7(26)(c)</w:t>
      </w:r>
      <w:r>
        <w:rPr>
          <w:i/>
          <w:iCs/>
          <w:color w:val="FF0000"/>
          <w:spacing w:val="-1"/>
          <w:position w:val="16"/>
          <w:sz w:val="9"/>
          <w:szCs w:val="9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receive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follow-up</w:t>
      </w:r>
      <w:r>
        <w:rPr>
          <w:color w:val="000000"/>
          <w:spacing w:val="-2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G.L.</w:t>
      </w:r>
      <w:r>
        <w:rPr>
          <w:i/>
          <w:iCs/>
          <w:color w:val="FF0000"/>
          <w:spacing w:val="-2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c.</w:t>
      </w:r>
      <w:r>
        <w:rPr>
          <w:i/>
          <w:iCs/>
          <w:color w:val="FF0000"/>
          <w:spacing w:val="-2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4,</w:t>
      </w:r>
      <w:r>
        <w:rPr>
          <w:i/>
          <w:iCs/>
          <w:color w:val="FF0000"/>
          <w:spacing w:val="-2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§</w:t>
      </w:r>
      <w:r>
        <w:rPr>
          <w:i/>
          <w:iCs/>
          <w:color w:val="FF0000"/>
          <w:spacing w:val="-2"/>
          <w:position w:val="15"/>
          <w:sz w:val="10"/>
          <w:szCs w:val="10"/>
        </w:rPr>
        <w:t xml:space="preserve"> </w:t>
      </w:r>
      <w:r>
        <w:rPr>
          <w:i/>
          <w:iCs/>
          <w:color w:val="FF0000"/>
          <w:position w:val="15"/>
          <w:sz w:val="10"/>
          <w:szCs w:val="10"/>
        </w:rPr>
        <w:t>7(26)(c)</w:t>
      </w:r>
      <w:r>
        <w:rPr>
          <w:i/>
          <w:iCs/>
          <w:color w:val="FF0000"/>
          <w:spacing w:val="40"/>
          <w:position w:val="15"/>
          <w:sz w:val="10"/>
          <w:szCs w:val="10"/>
        </w:rPr>
        <w:t xml:space="preserve"> </w:t>
      </w:r>
      <w:r>
        <w:rPr>
          <w:color w:val="000000"/>
        </w:rPr>
        <w:t>s</w:t>
      </w:r>
      <w:r>
        <w:rPr>
          <w:i/>
          <w:iCs/>
          <w:color w:val="FF0000"/>
          <w:position w:val="17"/>
          <w:sz w:val="8"/>
          <w:szCs w:val="8"/>
        </w:rPr>
        <w:t>G.L. c. 4, § 7</w:t>
      </w:r>
      <w:r>
        <w:rPr>
          <w:color w:val="000000"/>
        </w:rPr>
        <w:t>to further evaluate the</w:t>
      </w:r>
      <w:r>
        <w:rPr>
          <w:color w:val="000000"/>
          <w:spacing w:val="-20"/>
        </w:rPr>
        <w:t xml:space="preserve"> </w:t>
      </w:r>
      <w:r>
        <w:rPr>
          <w:i/>
          <w:iCs/>
          <w:color w:val="FF0000"/>
          <w:vertAlign w:val="superscript"/>
        </w:rPr>
        <w:t>G.L.</w:t>
      </w:r>
      <w:r>
        <w:rPr>
          <w:i/>
          <w:iCs/>
          <w:color w:val="FF0000"/>
          <w:spacing w:val="-24"/>
        </w:rPr>
        <w:t xml:space="preserve"> </w:t>
      </w:r>
      <w:r>
        <w:rPr>
          <w:i/>
          <w:iCs/>
          <w:color w:val="FF0000"/>
          <w:vertAlign w:val="superscript"/>
        </w:rPr>
        <w:t>c.</w:t>
      </w:r>
      <w:r>
        <w:rPr>
          <w:i/>
          <w:iCs/>
          <w:color w:val="FF0000"/>
          <w:spacing w:val="-24"/>
        </w:rPr>
        <w:t xml:space="preserve"> </w:t>
      </w:r>
      <w:r>
        <w:rPr>
          <w:i/>
          <w:iCs/>
          <w:color w:val="FF0000"/>
          <w:vertAlign w:val="superscript"/>
        </w:rPr>
        <w:t>4,</w:t>
      </w:r>
      <w:r>
        <w:rPr>
          <w:i/>
          <w:iCs/>
          <w:color w:val="FF0000"/>
          <w:spacing w:val="-24"/>
        </w:rPr>
        <w:t xml:space="preserve"> </w:t>
      </w:r>
      <w:r>
        <w:rPr>
          <w:i/>
          <w:iCs/>
          <w:color w:val="FF0000"/>
          <w:vertAlign w:val="superscript"/>
        </w:rPr>
        <w:t>§</w:t>
      </w:r>
      <w:r>
        <w:rPr>
          <w:i/>
          <w:iCs/>
          <w:color w:val="FF0000"/>
          <w:spacing w:val="-24"/>
        </w:rPr>
        <w:t xml:space="preserve"> </w:t>
      </w:r>
      <w:r>
        <w:rPr>
          <w:i/>
          <w:iCs/>
          <w:color w:val="FF0000"/>
          <w:vertAlign w:val="superscript"/>
        </w:rPr>
        <w:t>7(26)(c)</w:t>
      </w:r>
      <w:r>
        <w:rPr>
          <w:i/>
          <w:iCs/>
          <w:color w:val="FF0000"/>
          <w:spacing w:val="-37"/>
        </w:rPr>
        <w:t xml:space="preserve"> </w:t>
      </w:r>
      <w:r>
        <w:rPr>
          <w:color w:val="000000"/>
        </w:rPr>
        <w:t>.</w:t>
      </w:r>
    </w:p>
    <w:p w14:paraId="18CFDAC2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553" w:firstLine="720"/>
        <w:rPr>
          <w:color w:val="000000"/>
        </w:rPr>
      </w:pPr>
      <w:r>
        <w:rPr>
          <w:noProof/>
        </w:rPr>
        <w:pict w14:anchorId="2917887C">
          <v:shape id="_x0000_s1041" style="position:absolute;left:0;text-align:left;margin-left:292.6pt;margin-top:.6pt;width:44.3pt;height:16.2pt;z-index:-251655680;mso-position-horizontal-relative:page;mso-position-vertical-relative:text" coordsize="886,324" o:allowincell="f" path="m885,hhl,,,323r885,l885,xe" fillcolor="#aaa" stroked="f">
            <v:path arrowok="t"/>
            <w10:wrap anchorx="page"/>
          </v:shape>
        </w:pic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i/>
          <w:iCs/>
          <w:color w:val="FF0000"/>
          <w:position w:val="14"/>
          <w:sz w:val="11"/>
          <w:szCs w:val="11"/>
        </w:rPr>
        <w:t>G.L.</w:t>
      </w:r>
      <w:r>
        <w:rPr>
          <w:i/>
          <w:iCs/>
          <w:color w:val="FF0000"/>
          <w:spacing w:val="-1"/>
          <w:position w:val="14"/>
          <w:sz w:val="11"/>
          <w:szCs w:val="11"/>
        </w:rPr>
        <w:t xml:space="preserve"> </w:t>
      </w:r>
      <w:r>
        <w:rPr>
          <w:i/>
          <w:iCs/>
          <w:color w:val="FF0000"/>
          <w:position w:val="14"/>
          <w:sz w:val="11"/>
          <w:szCs w:val="11"/>
        </w:rPr>
        <w:t>c.</w:t>
      </w:r>
      <w:r>
        <w:rPr>
          <w:i/>
          <w:iCs/>
          <w:color w:val="FF0000"/>
          <w:spacing w:val="-1"/>
          <w:position w:val="14"/>
          <w:sz w:val="11"/>
          <w:szCs w:val="11"/>
        </w:rPr>
        <w:t xml:space="preserve"> </w:t>
      </w:r>
      <w:r>
        <w:rPr>
          <w:i/>
          <w:iCs/>
          <w:color w:val="FF0000"/>
          <w:position w:val="14"/>
          <w:sz w:val="11"/>
          <w:szCs w:val="11"/>
        </w:rPr>
        <w:t>4,</w:t>
      </w:r>
      <w:r>
        <w:rPr>
          <w:i/>
          <w:iCs/>
          <w:color w:val="FF0000"/>
          <w:spacing w:val="-1"/>
          <w:position w:val="14"/>
          <w:sz w:val="11"/>
          <w:szCs w:val="11"/>
        </w:rPr>
        <w:t xml:space="preserve"> </w:t>
      </w:r>
      <w:r>
        <w:rPr>
          <w:i/>
          <w:iCs/>
          <w:color w:val="FF0000"/>
          <w:position w:val="14"/>
          <w:sz w:val="11"/>
          <w:szCs w:val="11"/>
        </w:rPr>
        <w:t>§</w:t>
      </w:r>
      <w:r>
        <w:rPr>
          <w:i/>
          <w:iCs/>
          <w:color w:val="FF0000"/>
          <w:spacing w:val="-1"/>
          <w:position w:val="14"/>
          <w:sz w:val="11"/>
          <w:szCs w:val="11"/>
        </w:rPr>
        <w:t xml:space="preserve"> </w:t>
      </w:r>
      <w:r>
        <w:rPr>
          <w:i/>
          <w:iCs/>
          <w:color w:val="FF0000"/>
          <w:position w:val="14"/>
          <w:sz w:val="11"/>
          <w:szCs w:val="11"/>
        </w:rPr>
        <w:t>7(26)(c)</w:t>
      </w:r>
      <w:r>
        <w:rPr>
          <w:i/>
          <w:iCs/>
          <w:color w:val="FF0000"/>
          <w:spacing w:val="40"/>
          <w:position w:val="14"/>
          <w:sz w:val="11"/>
          <w:szCs w:val="11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negative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traumatic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injury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 Patient A’s medical records.</w:t>
      </w:r>
    </w:p>
    <w:p w14:paraId="79081266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79"/>
          <w:tab w:val="left" w:pos="4176"/>
        </w:tabs>
        <w:kinsoku w:val="0"/>
        <w:overflowPunct w:val="0"/>
        <w:spacing w:line="480" w:lineRule="auto"/>
        <w:ind w:right="592" w:firstLine="720"/>
        <w:rPr>
          <w:spacing w:val="-2"/>
        </w:rPr>
      </w:pPr>
      <w:r>
        <w:rPr>
          <w:noProof/>
        </w:rPr>
        <w:pict w14:anchorId="06DBD3BE">
          <v:shape id="_x0000_s1042" style="position:absolute;left:0;text-align:left;margin-left:446.8pt;margin-top:54.85pt;width:61.1pt;height:16.2pt;z-index:-251654656;mso-position-horizontal-relative:page;mso-position-vertical-relative:text" coordsize="1222,324" o:allowincell="f" path="m1221,hhl,,,323r1221,l1221,xe" fillcolor="#aaa" stroked="f">
            <v:path arrowok="t"/>
            <w10:wrap anchorx="page"/>
          </v:shape>
        </w:pict>
      </w:r>
      <w:r>
        <w:rPr>
          <w:noProof/>
        </w:rPr>
        <w:pict w14:anchorId="3A56D992">
          <v:shape id="_x0000_s1043" type="#_x0000_t202" style="position:absolute;left:0;text-align:left;margin-left:218.6pt;margin-top:27.3pt;width:51.3pt;height:16.2pt;z-index:-251647488;mso-position-horizontal-relative:page;mso-position-vertical-relative:text" o:allowincell="f" fillcolor="#aaa" stroked="f">
            <v:textbox inset="0,0,0,0">
              <w:txbxContent>
                <w:p w14:paraId="4BD04195" w14:textId="77777777" w:rsidR="00A70C2A" w:rsidRDefault="00A70C2A">
                  <w:pPr>
                    <w:pStyle w:val="BodyText"/>
                    <w:kinsoku w:val="0"/>
                    <w:overflowPunct w:val="0"/>
                    <w:spacing w:line="126" w:lineRule="exact"/>
                    <w:rPr>
                      <w:i/>
                      <w:iCs/>
                      <w:color w:val="FF0000"/>
                      <w:spacing w:val="-2"/>
                      <w:w w:val="105"/>
                      <w:sz w:val="12"/>
                      <w:szCs w:val="12"/>
                    </w:rPr>
                  </w:pPr>
                  <w:r>
                    <w:rPr>
                      <w:i/>
                      <w:iCs/>
                      <w:color w:val="FF0000"/>
                      <w:w w:val="105"/>
                      <w:sz w:val="12"/>
                      <w:szCs w:val="12"/>
                    </w:rPr>
                    <w:t>G.L. c.</w:t>
                  </w:r>
                  <w:r>
                    <w:rPr>
                      <w:i/>
                      <w:iCs/>
                      <w:color w:val="FF0000"/>
                      <w:spacing w:val="1"/>
                      <w:w w:val="105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12"/>
                      <w:szCs w:val="12"/>
                    </w:rPr>
                    <w:t>4, §</w:t>
                  </w:r>
                  <w:r>
                    <w:rPr>
                      <w:i/>
                      <w:iCs/>
                      <w:color w:val="FF0000"/>
                      <w:spacing w:val="1"/>
                      <w:w w:val="105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pacing w:val="-2"/>
                      <w:w w:val="105"/>
                      <w:sz w:val="12"/>
                      <w:szCs w:val="12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discharged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his primary care physician and an</w:t>
      </w:r>
      <w:r>
        <w:tab/>
      </w:r>
      <w:r>
        <w:rPr>
          <w:spacing w:val="-2"/>
        </w:rPr>
        <w:t>surgeon.</w:t>
      </w:r>
    </w:p>
    <w:p w14:paraId="45B6CFA9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 w:hanging="719"/>
        <w:rPr>
          <w:i/>
          <w:iCs/>
          <w:color w:val="FF0000"/>
          <w:spacing w:val="-2"/>
          <w:vertAlign w:val="superscript"/>
        </w:rPr>
      </w:pPr>
      <w:r>
        <w:t>The</w:t>
      </w:r>
      <w:r>
        <w:rPr>
          <w:spacing w:val="-1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failed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informing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i/>
          <w:iCs/>
          <w:color w:val="FF0000"/>
          <w:vertAlign w:val="superscript"/>
        </w:rPr>
        <w:t>G.L.</w:t>
      </w:r>
      <w:r>
        <w:rPr>
          <w:i/>
          <w:iCs/>
          <w:color w:val="FF0000"/>
          <w:spacing w:val="-22"/>
        </w:rPr>
        <w:t xml:space="preserve"> </w:t>
      </w:r>
      <w:r>
        <w:rPr>
          <w:i/>
          <w:iCs/>
          <w:color w:val="FF0000"/>
          <w:vertAlign w:val="superscript"/>
        </w:rPr>
        <w:t>c.</w:t>
      </w:r>
      <w:r>
        <w:rPr>
          <w:i/>
          <w:iCs/>
          <w:color w:val="FF0000"/>
          <w:spacing w:val="-22"/>
        </w:rPr>
        <w:t xml:space="preserve"> </w:t>
      </w:r>
      <w:r>
        <w:rPr>
          <w:i/>
          <w:iCs/>
          <w:color w:val="FF0000"/>
          <w:vertAlign w:val="superscript"/>
        </w:rPr>
        <w:t>4,</w:t>
      </w:r>
      <w:r>
        <w:rPr>
          <w:i/>
          <w:iCs/>
          <w:color w:val="FF0000"/>
          <w:spacing w:val="-22"/>
        </w:rPr>
        <w:t xml:space="preserve"> </w:t>
      </w:r>
      <w:r>
        <w:rPr>
          <w:i/>
          <w:iCs/>
          <w:color w:val="FF0000"/>
          <w:vertAlign w:val="superscript"/>
        </w:rPr>
        <w:t>§</w:t>
      </w:r>
      <w:r>
        <w:rPr>
          <w:i/>
          <w:iCs/>
          <w:color w:val="FF0000"/>
          <w:spacing w:val="-22"/>
        </w:rPr>
        <w:t xml:space="preserve"> </w:t>
      </w:r>
      <w:r>
        <w:rPr>
          <w:i/>
          <w:iCs/>
          <w:color w:val="FF0000"/>
          <w:spacing w:val="-2"/>
          <w:vertAlign w:val="superscript"/>
        </w:rPr>
        <w:t>7(26)(c)</w:t>
      </w:r>
    </w:p>
    <w:p w14:paraId="114962EF" w14:textId="77777777" w:rsidR="00A70C2A" w:rsidRDefault="00A70C2A">
      <w:pPr>
        <w:pStyle w:val="BodyText"/>
        <w:kinsoku w:val="0"/>
        <w:overflowPunct w:val="0"/>
        <w:spacing w:before="10"/>
        <w:rPr>
          <w:i/>
          <w:iCs/>
          <w:sz w:val="18"/>
          <w:szCs w:val="18"/>
        </w:rPr>
      </w:pPr>
      <w:r>
        <w:rPr>
          <w:noProof/>
        </w:rPr>
        <w:pict w14:anchorId="30E57CB3">
          <v:group id="_x0000_s1044" style="position:absolute;margin-left:70pt;margin-top:12.05pt;width:39.65pt;height:17.65pt;z-index:251650560;mso-wrap-distance-left:0;mso-wrap-distance-right:0;mso-position-horizontal-relative:page" coordorigin="1400,241" coordsize="793,353" o:allowincell="f">
            <v:shape id="_x0000_s1045" style="position:absolute;left:1420;top:269;width:654;height:324;mso-position-horizontal-relative:page;mso-position-vertical-relative:text" coordsize="654,324" o:allowincell="f" path="m653,hhl,,,323r653,l653,xe" fillcolor="#aaa" stroked="f">
              <v:path arrowok="t"/>
            </v:shape>
            <v:shape id="_x0000_s1046" type="#_x0000_t202" style="position:absolute;left:1400;top:241;width:711;height:131;mso-position-horizontal-relative:page;mso-position-vertical-relative:text" o:allowincell="f" filled="f" stroked="f">
              <v:textbox inset="0,0,0,0">
                <w:txbxContent>
                  <w:p w14:paraId="77B6C047" w14:textId="77777777" w:rsidR="00A70C2A" w:rsidRDefault="00A70C2A">
                    <w:pPr>
                      <w:pStyle w:val="BodyText"/>
                      <w:kinsoku w:val="0"/>
                      <w:overflowPunct w:val="0"/>
                      <w:spacing w:before="18"/>
                      <w:ind w:left="20"/>
                      <w:rPr>
                        <w:i/>
                        <w:iCs/>
                        <w:color w:val="FF0000"/>
                        <w:spacing w:val="-2"/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FF0000"/>
                        <w:sz w:val="8"/>
                        <w:szCs w:val="8"/>
                      </w:rPr>
                      <w:t>G.L.</w:t>
                    </w:r>
                    <w:r>
                      <w:rPr>
                        <w:i/>
                        <w:iCs/>
                        <w:color w:val="FF0000"/>
                        <w:spacing w:val="1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z w:val="8"/>
                        <w:szCs w:val="8"/>
                      </w:rPr>
                      <w:t>c.</w:t>
                    </w:r>
                    <w:r>
                      <w:rPr>
                        <w:i/>
                        <w:iCs/>
                        <w:color w:val="FF0000"/>
                        <w:spacing w:val="1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z w:val="8"/>
                        <w:szCs w:val="8"/>
                      </w:rPr>
                      <w:t>4,</w:t>
                    </w:r>
                    <w:r>
                      <w:rPr>
                        <w:i/>
                        <w:iCs/>
                        <w:color w:val="FF0000"/>
                        <w:spacing w:val="2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z w:val="8"/>
                        <w:szCs w:val="8"/>
                      </w:rPr>
                      <w:t>§</w:t>
                    </w:r>
                    <w:r>
                      <w:rPr>
                        <w:i/>
                        <w:iCs/>
                        <w:color w:val="FF0000"/>
                        <w:spacing w:val="1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pacing w:val="-2"/>
                        <w:sz w:val="8"/>
                        <w:szCs w:val="8"/>
                      </w:rPr>
                      <w:t>7(26)(c)</w:t>
                    </w:r>
                  </w:p>
                </w:txbxContent>
              </v:textbox>
            </v:shape>
            <v:shape id="_x0000_s1047" type="#_x0000_t202" style="position:absolute;left:2073;top:266;width:120;height:306;mso-position-horizontal-relative:page;mso-position-vertical-relative:text" o:allowincell="f" filled="f" stroked="f">
              <v:textbox inset="0,0,0,0">
                <w:txbxContent>
                  <w:p w14:paraId="1C5260C1" w14:textId="77777777" w:rsidR="00A70C2A" w:rsidRDefault="00A70C2A">
                    <w:pPr>
                      <w:pStyle w:val="BodyText"/>
                      <w:kinsoku w:val="0"/>
                      <w:overflowPunct w:val="0"/>
                      <w:spacing w:before="10"/>
                      <w:ind w:left="20"/>
                      <w:rPr>
                        <w:spacing w:val="-10"/>
                      </w:rPr>
                    </w:pPr>
                    <w:r>
                      <w:rPr>
                        <w:spacing w:val="-10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7652AD0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80"/>
        </w:tabs>
        <w:kinsoku w:val="0"/>
        <w:overflowPunct w:val="0"/>
        <w:spacing w:before="234"/>
        <w:ind w:left="1580"/>
        <w:jc w:val="both"/>
        <w:rPr>
          <w:spacing w:val="-5"/>
        </w:rPr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failed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A’s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physician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0F284C0D" w14:textId="77777777" w:rsidR="00A70C2A" w:rsidRDefault="00A70C2A">
      <w:pPr>
        <w:pStyle w:val="BodyText"/>
        <w:kinsoku w:val="0"/>
        <w:overflowPunct w:val="0"/>
        <w:spacing w:before="243" w:line="480" w:lineRule="auto"/>
        <w:ind w:left="140" w:right="533" w:hanging="20"/>
        <w:jc w:val="both"/>
        <w:rPr>
          <w:color w:val="000000"/>
        </w:rPr>
      </w:pPr>
      <w:r>
        <w:rPr>
          <w:noProof/>
        </w:rPr>
        <w:pict w14:anchorId="6EED9D84">
          <v:group id="_x0000_s1048" style="position:absolute;left:0;text-align:left;margin-left:502.85pt;margin-top:-14.45pt;width:15pt;height:16.55pt;z-index:251662848;mso-position-horizontal-relative:page" coordorigin="10057,-289" coordsize="300,331" o:allowincell="f">
            <v:shape id="_x0000_s1049" style="position:absolute;left:10057;top:-281;width:300;height:323;mso-position-horizontal-relative:page;mso-position-vertical-relative:text" coordsize="300,323" o:allowincell="f" path="m300,hhl,,,323r300,l300,xe" fillcolor="#aaa" stroked="f">
              <v:path arrowok="t"/>
            </v:shape>
            <v:shape id="_x0000_s1050" type="#_x0000_t202" style="position:absolute;left:10058;top:-290;width:300;height:332;mso-position-horizontal-relative:page;mso-position-vertical-relative:text" o:allowincell="f" filled="f" stroked="f">
              <v:textbox inset="0,0,0,0">
                <w:txbxContent>
                  <w:p w14:paraId="53BFFD28" w14:textId="77777777" w:rsidR="00A70C2A" w:rsidRDefault="00A70C2A">
                    <w:pPr>
                      <w:pStyle w:val="BodyText"/>
                      <w:kinsoku w:val="0"/>
                      <w:overflowPunct w:val="0"/>
                      <w:spacing w:line="89" w:lineRule="exact"/>
                      <w:ind w:left="-1"/>
                      <w:rPr>
                        <w:i/>
                        <w:iCs/>
                        <w:color w:val="FF0000"/>
                        <w:spacing w:val="-5"/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FF0000"/>
                        <w:sz w:val="8"/>
                        <w:szCs w:val="8"/>
                      </w:rPr>
                      <w:t xml:space="preserve">G.L. c. </w:t>
                    </w:r>
                    <w:r>
                      <w:rPr>
                        <w:i/>
                        <w:iCs/>
                        <w:color w:val="FF0000"/>
                        <w:spacing w:val="-5"/>
                        <w:sz w:val="8"/>
                        <w:szCs w:val="8"/>
                      </w:rPr>
                      <w:t>4,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iCs/>
          <w:color w:val="FF0000"/>
          <w:position w:val="8"/>
          <w:sz w:val="19"/>
          <w:szCs w:val="19"/>
          <w:shd w:val="clear" w:color="auto" w:fill="AAAAAA"/>
        </w:rPr>
        <w:t>G.L. c. 4, § 7(26)(c)</w:t>
      </w:r>
      <w:r>
        <w:rPr>
          <w:i/>
          <w:iCs/>
          <w:color w:val="FF0000"/>
          <w:spacing w:val="32"/>
          <w:position w:val="8"/>
          <w:sz w:val="19"/>
          <w:szCs w:val="19"/>
        </w:rPr>
        <w:t xml:space="preserve"> </w:t>
      </w:r>
      <w:r>
        <w:rPr>
          <w:color w:val="000000"/>
        </w:rPr>
        <w:t>as she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was under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impression that Patient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was transferring his care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 a different, in-network primary care physician.</w:t>
      </w:r>
    </w:p>
    <w:p w14:paraId="17FA4413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80"/>
          <w:tab w:val="left" w:pos="3649"/>
        </w:tabs>
        <w:kinsoku w:val="0"/>
        <w:overflowPunct w:val="0"/>
        <w:spacing w:line="434" w:lineRule="auto"/>
        <w:ind w:right="292" w:firstLine="720"/>
        <w:jc w:val="both"/>
        <w:rPr>
          <w:color w:val="000000"/>
        </w:rPr>
      </w:pPr>
      <w:r>
        <w:rPr>
          <w:noProof/>
        </w:rPr>
        <w:pict w14:anchorId="2CC0BD87">
          <v:shape id="_x0000_s1051" style="position:absolute;left:0;text-align:left;margin-left:372.15pt;margin-top:27.3pt;width:21.4pt;height:16.2pt;z-index:-251652608;mso-position-horizontal-relative:page;mso-position-vertical-relative:text" coordsize="428,324" o:allowincell="f" path="m427,hhl,,,323r427,l427,xe" fillcolor="#aaa" stroked="f">
            <v:path arrowok="t"/>
            <w10:wrap anchorx="page"/>
          </v:shape>
        </w:pic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understood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receive a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 xml:space="preserve">by the </w:t>
      </w:r>
      <w:r>
        <w:rPr>
          <w:i/>
          <w:iCs/>
          <w:color w:val="FF0000"/>
          <w:sz w:val="29"/>
          <w:szCs w:val="29"/>
          <w:shd w:val="clear" w:color="auto" w:fill="AAAAAA"/>
        </w:rPr>
        <w:t>G.L. c. 4, §</w:t>
      </w:r>
      <w:r>
        <w:rPr>
          <w:i/>
          <w:iCs/>
          <w:color w:val="FF0000"/>
          <w:sz w:val="29"/>
          <w:szCs w:val="29"/>
          <w:shd w:val="clear" w:color="auto" w:fill="AAAAAA"/>
        </w:rPr>
        <w:t xml:space="preserve"> 7(26)(c)</w:t>
      </w:r>
      <w:r>
        <w:rPr>
          <w:i/>
          <w:iCs/>
          <w:color w:val="FF0000"/>
          <w:sz w:val="29"/>
          <w:szCs w:val="29"/>
          <w:shd w:val="clear" w:color="auto" w:fill="AAAAAA"/>
        </w:rPr>
        <w:tab/>
      </w:r>
      <w:r>
        <w:rPr>
          <w:i/>
          <w:iCs/>
          <w:color w:val="FF0000"/>
          <w:spacing w:val="-5"/>
          <w:sz w:val="29"/>
          <w:szCs w:val="29"/>
        </w:rPr>
        <w:t xml:space="preserve"> </w:t>
      </w:r>
      <w:r>
        <w:rPr>
          <w:color w:val="000000"/>
        </w:rPr>
        <w:t>also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notifying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him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5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G.L.</w:t>
      </w:r>
      <w:r>
        <w:rPr>
          <w:i/>
          <w:iCs/>
          <w:color w:val="FF0000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c.</w:t>
      </w:r>
      <w:r>
        <w:rPr>
          <w:i/>
          <w:iCs/>
          <w:color w:val="FF0000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4,</w:t>
      </w:r>
      <w:r>
        <w:rPr>
          <w:i/>
          <w:iCs/>
          <w:color w:val="FF0000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§</w:t>
      </w:r>
      <w:r>
        <w:rPr>
          <w:i/>
          <w:iCs/>
          <w:color w:val="FF0000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7(</w:t>
      </w:r>
      <w:r>
        <w:rPr>
          <w:i/>
          <w:iCs/>
          <w:color w:val="FF0000"/>
          <w:spacing w:val="40"/>
          <w:position w:val="17"/>
          <w:sz w:val="8"/>
          <w:szCs w:val="8"/>
        </w:rPr>
        <w:t xml:space="preserve"> </w:t>
      </w:r>
      <w:r>
        <w:rPr>
          <w:color w:val="000000"/>
        </w:rPr>
        <w:t>finding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advising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him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 follow up with his primary care physician for further evaluation.</w:t>
      </w:r>
    </w:p>
    <w:p w14:paraId="77124CF7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80"/>
        </w:tabs>
        <w:kinsoku w:val="0"/>
        <w:overflowPunct w:val="0"/>
        <w:spacing w:before="14"/>
        <w:ind w:left="1580"/>
        <w:jc w:val="both"/>
        <w:rPr>
          <w:color w:val="000000"/>
          <w:spacing w:val="-2"/>
        </w:rPr>
      </w:pPr>
      <w:r>
        <w:rPr>
          <w:noProof/>
        </w:rPr>
        <w:pict w14:anchorId="79339F29">
          <v:shape id="_x0000_s1052" style="position:absolute;left:0;text-align:left;margin-left:155.8pt;margin-top:2.35pt;width:49.1pt;height:16.2pt;z-index:-251651584;mso-position-horizontal-relative:page;mso-position-vertical-relative:text" coordsize="982,324" o:allowincell="f" path="m981,hhl,,,323r981,l981,xe" fillcolor="#aaa" stroked="f">
            <v:path arrowok="t"/>
            <w10:wrap anchorx="page"/>
          </v:shape>
        </w:pict>
      </w:r>
      <w:r>
        <w:rPr>
          <w:noProof/>
        </w:rPr>
        <w:pict w14:anchorId="4C6DCDCC">
          <v:shape id="_x0000_s1053" style="position:absolute;left:0;text-align:left;margin-left:356.6pt;margin-top:2.35pt;width:107.35pt;height:16.2pt;z-index:-251650560;mso-position-horizontal-relative:page;mso-position-vertical-relative:text" coordsize="2147,324" o:allowincell="f" path="m2146,hhl,,,323r2146,l2146,xe" fillcolor="#aaa" stroked="f">
            <v:path arrowok="t"/>
            <w10:wrap anchorx="page"/>
          </v:shape>
        </w:pict>
      </w:r>
      <w:r>
        <w:t>In</w:t>
      </w:r>
      <w:r>
        <w:rPr>
          <w:spacing w:val="-19"/>
        </w:rPr>
        <w:t xml:space="preserve"> </w:t>
      </w:r>
      <w:r>
        <w:rPr>
          <w:i/>
          <w:iCs/>
          <w:color w:val="FF0000"/>
          <w:position w:val="13"/>
          <w:sz w:val="12"/>
          <w:szCs w:val="12"/>
        </w:rPr>
        <w:t>G.L.</w:t>
      </w:r>
      <w:r>
        <w:rPr>
          <w:i/>
          <w:iCs/>
          <w:color w:val="FF0000"/>
          <w:spacing w:val="1"/>
          <w:position w:val="13"/>
          <w:sz w:val="12"/>
          <w:szCs w:val="12"/>
        </w:rPr>
        <w:t xml:space="preserve"> </w:t>
      </w:r>
      <w:r>
        <w:rPr>
          <w:i/>
          <w:iCs/>
          <w:color w:val="FF0000"/>
          <w:position w:val="13"/>
          <w:sz w:val="12"/>
          <w:szCs w:val="12"/>
        </w:rPr>
        <w:t>c. 4,</w:t>
      </w:r>
      <w:r>
        <w:rPr>
          <w:i/>
          <w:iCs/>
          <w:color w:val="FF0000"/>
          <w:spacing w:val="1"/>
          <w:position w:val="13"/>
          <w:sz w:val="12"/>
          <w:szCs w:val="12"/>
        </w:rPr>
        <w:t xml:space="preserve"> </w:t>
      </w:r>
      <w:r>
        <w:rPr>
          <w:i/>
          <w:iCs/>
          <w:color w:val="FF0000"/>
          <w:position w:val="13"/>
          <w:sz w:val="12"/>
          <w:szCs w:val="12"/>
        </w:rPr>
        <w:t>§</w:t>
      </w:r>
      <w:r>
        <w:rPr>
          <w:i/>
          <w:iCs/>
          <w:color w:val="FF0000"/>
          <w:spacing w:val="1"/>
          <w:position w:val="13"/>
          <w:sz w:val="12"/>
          <w:szCs w:val="12"/>
        </w:rPr>
        <w:t xml:space="preserve"> </w:t>
      </w:r>
      <w:r>
        <w:rPr>
          <w:i/>
          <w:iCs/>
          <w:color w:val="FF0000"/>
          <w:position w:val="13"/>
          <w:sz w:val="12"/>
          <w:szCs w:val="12"/>
        </w:rPr>
        <w:t>7(26)(c)</w:t>
      </w:r>
      <w:r>
        <w:rPr>
          <w:i/>
          <w:iCs/>
          <w:color w:val="FF0000"/>
          <w:spacing w:val="-6"/>
          <w:position w:val="13"/>
          <w:sz w:val="12"/>
          <w:szCs w:val="12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diagnosed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19"/>
        </w:rPr>
        <w:t xml:space="preserve"> </w:t>
      </w:r>
      <w:r>
        <w:rPr>
          <w:i/>
          <w:iCs/>
          <w:color w:val="FF0000"/>
          <w:position w:val="2"/>
          <w:sz w:val="26"/>
          <w:szCs w:val="26"/>
        </w:rPr>
        <w:t>G.L.</w:t>
      </w:r>
      <w:r>
        <w:rPr>
          <w:i/>
          <w:iCs/>
          <w:color w:val="FF0000"/>
          <w:spacing w:val="4"/>
          <w:position w:val="2"/>
          <w:sz w:val="26"/>
          <w:szCs w:val="26"/>
        </w:rPr>
        <w:t xml:space="preserve"> </w:t>
      </w:r>
      <w:r>
        <w:rPr>
          <w:i/>
          <w:iCs/>
          <w:color w:val="FF0000"/>
          <w:position w:val="2"/>
          <w:sz w:val="26"/>
          <w:szCs w:val="26"/>
        </w:rPr>
        <w:t>c.</w:t>
      </w:r>
      <w:r>
        <w:rPr>
          <w:i/>
          <w:iCs/>
          <w:color w:val="FF0000"/>
          <w:spacing w:val="4"/>
          <w:position w:val="2"/>
          <w:sz w:val="26"/>
          <w:szCs w:val="26"/>
        </w:rPr>
        <w:t xml:space="preserve"> </w:t>
      </w:r>
      <w:r>
        <w:rPr>
          <w:i/>
          <w:iCs/>
          <w:color w:val="FF0000"/>
          <w:position w:val="2"/>
          <w:sz w:val="26"/>
          <w:szCs w:val="26"/>
        </w:rPr>
        <w:t>4,</w:t>
      </w:r>
      <w:r>
        <w:rPr>
          <w:i/>
          <w:iCs/>
          <w:color w:val="FF0000"/>
          <w:spacing w:val="4"/>
          <w:position w:val="2"/>
          <w:sz w:val="26"/>
          <w:szCs w:val="26"/>
        </w:rPr>
        <w:t xml:space="preserve"> </w:t>
      </w:r>
      <w:r>
        <w:rPr>
          <w:i/>
          <w:iCs/>
          <w:color w:val="FF0000"/>
          <w:position w:val="2"/>
          <w:sz w:val="26"/>
          <w:szCs w:val="26"/>
        </w:rPr>
        <w:t>§</w:t>
      </w:r>
      <w:r>
        <w:rPr>
          <w:i/>
          <w:iCs/>
          <w:color w:val="FF0000"/>
          <w:spacing w:val="4"/>
          <w:position w:val="2"/>
          <w:sz w:val="26"/>
          <w:szCs w:val="26"/>
        </w:rPr>
        <w:t xml:space="preserve"> </w:t>
      </w:r>
      <w:r>
        <w:rPr>
          <w:i/>
          <w:iCs/>
          <w:color w:val="FF0000"/>
          <w:spacing w:val="-2"/>
          <w:position w:val="2"/>
          <w:sz w:val="26"/>
          <w:szCs w:val="26"/>
        </w:rPr>
        <w:t>7(26)(c)</w:t>
      </w:r>
      <w:r>
        <w:rPr>
          <w:color w:val="000000"/>
          <w:spacing w:val="-2"/>
        </w:rPr>
        <w:t>.</w:t>
      </w:r>
    </w:p>
    <w:p w14:paraId="141F8530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80"/>
        </w:tabs>
        <w:kinsoku w:val="0"/>
        <w:overflowPunct w:val="0"/>
        <w:spacing w:before="228"/>
        <w:ind w:left="1580"/>
        <w:jc w:val="both"/>
        <w:rPr>
          <w:color w:val="000000"/>
          <w:spacing w:val="-10"/>
        </w:rPr>
      </w:pPr>
      <w:r>
        <w:rPr>
          <w:noProof/>
        </w:rPr>
        <w:pict w14:anchorId="2B7CE626">
          <v:shape id="_x0000_s1054" style="position:absolute;left:0;text-align:left;margin-left:160.6pt;margin-top:13.55pt;width:32.05pt;height:16.2pt;z-index:-251649536;mso-position-horizontal-relative:page;mso-position-vertical-relative:text" coordsize="641,324" o:allowincell="f" path="m640,hhl,,,323r640,l640,xe" fillcolor="#aaa" stroked="f">
            <v:path arrowok="t"/>
            <w10:wrap anchorx="page"/>
          </v:shape>
        </w:pict>
      </w:r>
      <w:r>
        <w:rPr>
          <w:noProof/>
        </w:rPr>
        <w:pict w14:anchorId="71960DE1">
          <v:shape id="_x0000_s1055" style="position:absolute;left:0;text-align:left;margin-left:340.6pt;margin-top:13.55pt;width:104pt;height:16.2pt;z-index:-251648512;mso-position-horizontal-relative:page;mso-position-vertical-relative:text" coordsize="2080,324" o:allowincell="f" path="m2079,hhl,,,323r2079,l2079,xe" fillcolor="#aaa" stroked="f">
            <v:path arrowok="t"/>
            <w10:wrap anchorx="page"/>
          </v:shape>
        </w:pict>
      </w:r>
      <w:r>
        <w:t>On</w:t>
      </w:r>
      <w:r>
        <w:rPr>
          <w:spacing w:val="-20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G.L.</w:t>
      </w:r>
      <w:r>
        <w:rPr>
          <w:i/>
          <w:iCs/>
          <w:color w:val="FF0000"/>
          <w:spacing w:val="-4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c.</w:t>
      </w:r>
      <w:r>
        <w:rPr>
          <w:i/>
          <w:iCs/>
          <w:color w:val="FF0000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4, §</w:t>
      </w:r>
      <w:r>
        <w:rPr>
          <w:i/>
          <w:iCs/>
          <w:color w:val="FF0000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7(26)(c)</w:t>
      </w:r>
      <w:r>
        <w:rPr>
          <w:i/>
          <w:iCs/>
          <w:color w:val="FF0000"/>
          <w:spacing w:val="58"/>
          <w:position w:val="17"/>
          <w:sz w:val="8"/>
          <w:szCs w:val="8"/>
        </w:rPr>
        <w:t xml:space="preserve"> </w:t>
      </w:r>
      <w:r>
        <w:rPr>
          <w:color w:val="000000"/>
        </w:rPr>
        <w:t>2015,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his</w:t>
      </w:r>
      <w:r>
        <w:rPr>
          <w:color w:val="000000"/>
          <w:spacing w:val="-20"/>
        </w:rPr>
        <w:t xml:space="preserve"> </w:t>
      </w:r>
      <w:r>
        <w:rPr>
          <w:i/>
          <w:iCs/>
          <w:color w:val="FF0000"/>
          <w:position w:val="3"/>
          <w:sz w:val="26"/>
          <w:szCs w:val="26"/>
        </w:rPr>
        <w:t>G.L.</w:t>
      </w:r>
      <w:r>
        <w:rPr>
          <w:i/>
          <w:iCs/>
          <w:color w:val="FF0000"/>
          <w:spacing w:val="-3"/>
          <w:position w:val="3"/>
          <w:sz w:val="26"/>
          <w:szCs w:val="26"/>
        </w:rPr>
        <w:t xml:space="preserve"> </w:t>
      </w:r>
      <w:r>
        <w:rPr>
          <w:i/>
          <w:iCs/>
          <w:color w:val="FF0000"/>
          <w:position w:val="3"/>
          <w:sz w:val="26"/>
          <w:szCs w:val="26"/>
        </w:rPr>
        <w:t>c.</w:t>
      </w:r>
      <w:r>
        <w:rPr>
          <w:i/>
          <w:iCs/>
          <w:color w:val="FF0000"/>
          <w:spacing w:val="-3"/>
          <w:position w:val="3"/>
          <w:sz w:val="26"/>
          <w:szCs w:val="26"/>
        </w:rPr>
        <w:t xml:space="preserve"> </w:t>
      </w:r>
      <w:r>
        <w:rPr>
          <w:i/>
          <w:iCs/>
          <w:color w:val="FF0000"/>
          <w:position w:val="3"/>
          <w:sz w:val="26"/>
          <w:szCs w:val="26"/>
        </w:rPr>
        <w:t>4,</w:t>
      </w:r>
      <w:r>
        <w:rPr>
          <w:i/>
          <w:iCs/>
          <w:color w:val="FF0000"/>
          <w:spacing w:val="-3"/>
          <w:position w:val="3"/>
          <w:sz w:val="26"/>
          <w:szCs w:val="26"/>
        </w:rPr>
        <w:t xml:space="preserve"> </w:t>
      </w:r>
      <w:r>
        <w:rPr>
          <w:i/>
          <w:iCs/>
          <w:color w:val="FF0000"/>
          <w:position w:val="3"/>
          <w:sz w:val="26"/>
          <w:szCs w:val="26"/>
        </w:rPr>
        <w:t>§</w:t>
      </w:r>
      <w:r>
        <w:rPr>
          <w:i/>
          <w:iCs/>
          <w:color w:val="FF0000"/>
          <w:spacing w:val="-3"/>
          <w:position w:val="3"/>
          <w:sz w:val="26"/>
          <w:szCs w:val="26"/>
        </w:rPr>
        <w:t xml:space="preserve"> </w:t>
      </w:r>
      <w:r>
        <w:rPr>
          <w:i/>
          <w:iCs/>
          <w:color w:val="FF0000"/>
          <w:position w:val="3"/>
          <w:sz w:val="26"/>
          <w:szCs w:val="26"/>
        </w:rPr>
        <w:t>7(26)(c)</w:t>
      </w:r>
      <w:r>
        <w:rPr>
          <w:i/>
          <w:iCs/>
          <w:color w:val="FF0000"/>
          <w:spacing w:val="-43"/>
          <w:position w:val="3"/>
          <w:sz w:val="26"/>
          <w:szCs w:val="26"/>
        </w:rPr>
        <w:t xml:space="preserve"> </w:t>
      </w:r>
      <w:r>
        <w:rPr>
          <w:color w:val="000000"/>
          <w:spacing w:val="-10"/>
        </w:rPr>
        <w:t>.</w:t>
      </w:r>
    </w:p>
    <w:p w14:paraId="184533D1" w14:textId="77777777" w:rsidR="00A70C2A" w:rsidRDefault="00A70C2A">
      <w:pPr>
        <w:pStyle w:val="BodyText"/>
        <w:kinsoku w:val="0"/>
        <w:overflowPunct w:val="0"/>
      </w:pPr>
    </w:p>
    <w:p w14:paraId="31E1A74D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80"/>
        </w:tabs>
        <w:kinsoku w:val="0"/>
        <w:overflowPunct w:val="0"/>
        <w:spacing w:line="480" w:lineRule="auto"/>
        <w:ind w:right="201" w:firstLine="720"/>
        <w:jc w:val="both"/>
      </w:pPr>
      <w:r>
        <w:t>In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2017,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representatives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A’s</w:t>
      </w:r>
      <w:r>
        <w:rPr>
          <w:spacing w:val="-3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malpractice and wrongful death suit against the Respondent.</w:t>
      </w:r>
    </w:p>
    <w:p w14:paraId="38DC0EAA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80"/>
        </w:tabs>
        <w:kinsoku w:val="0"/>
        <w:overflowPunct w:val="0"/>
        <w:spacing w:line="480" w:lineRule="auto"/>
        <w:ind w:right="201" w:firstLine="720"/>
        <w:jc w:val="both"/>
        <w:sectPr w:rsidR="00000000">
          <w:pgSz w:w="12240" w:h="15840"/>
          <w:pgMar w:top="1320" w:right="1340" w:bottom="940" w:left="1300" w:header="0" w:footer="741" w:gutter="0"/>
          <w:cols w:space="720"/>
          <w:noEndnote/>
        </w:sectPr>
      </w:pPr>
    </w:p>
    <w:p w14:paraId="6D2B537E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79" w:line="480" w:lineRule="auto"/>
        <w:ind w:right="126" w:firstLine="720"/>
        <w:rPr>
          <w:spacing w:val="-2"/>
        </w:rPr>
      </w:pPr>
      <w:r>
        <w:lastRenderedPageBreak/>
        <w:t>In April 2023, the jury returned a verdict finding the Respondent to be grossly negligent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negligence</w:t>
      </w:r>
      <w:r>
        <w:rPr>
          <w:spacing w:val="-3"/>
        </w:rPr>
        <w:t xml:space="preserve"> </w:t>
      </w:r>
      <w:r>
        <w:t>caused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A’s</w:t>
      </w:r>
      <w:r>
        <w:rPr>
          <w:spacing w:val="-3"/>
        </w:rPr>
        <w:t xml:space="preserve"> </w:t>
      </w:r>
      <w:r>
        <w:t>injury and/or death.</w:t>
      </w:r>
      <w:r>
        <w:rPr>
          <w:spacing w:val="40"/>
        </w:rPr>
        <w:t xml:space="preserve"> </w:t>
      </w:r>
      <w:r>
        <w:t xml:space="preserve">A copy of the Verdict Form is attached hereto as </w:t>
      </w:r>
      <w:r>
        <w:rPr>
          <w:b/>
          <w:bCs/>
        </w:rPr>
        <w:t xml:space="preserve">Exhibit 1 </w:t>
      </w:r>
      <w:r>
        <w:t xml:space="preserve">and incorporated by </w:t>
      </w:r>
      <w:r>
        <w:rPr>
          <w:spacing w:val="-2"/>
        </w:rPr>
        <w:t>reference.</w:t>
      </w:r>
    </w:p>
    <w:p w14:paraId="322EEA68" w14:textId="77777777" w:rsidR="00A70C2A" w:rsidRDefault="00A70C2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 w:hanging="719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jury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damages</w:t>
      </w:r>
      <w:r>
        <w:rPr>
          <w:spacing w:val="-1"/>
        </w:rPr>
        <w:t xml:space="preserve"> </w:t>
      </w:r>
      <w:r>
        <w:t>totaling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$9</w:t>
      </w:r>
      <w:r>
        <w:rPr>
          <w:spacing w:val="2"/>
        </w:rPr>
        <w:t xml:space="preserve"> </w:t>
      </w:r>
      <w:r>
        <w:rPr>
          <w:spacing w:val="-2"/>
        </w:rPr>
        <w:t>million.</w:t>
      </w:r>
    </w:p>
    <w:p w14:paraId="4CE36555" w14:textId="77777777" w:rsidR="00A70C2A" w:rsidRDefault="00A70C2A">
      <w:pPr>
        <w:pStyle w:val="BodyText"/>
        <w:kinsoku w:val="0"/>
        <w:overflowPunct w:val="0"/>
      </w:pPr>
    </w:p>
    <w:p w14:paraId="4AB347A5" w14:textId="77777777" w:rsidR="00A70C2A" w:rsidRDefault="00A70C2A">
      <w:pPr>
        <w:pStyle w:val="BodyText"/>
        <w:kinsoku w:val="0"/>
        <w:overflowPunct w:val="0"/>
        <w:ind w:left="2075" w:right="2038"/>
        <w:jc w:val="center"/>
      </w:pPr>
      <w:r>
        <w:rPr>
          <w:u w:val="single"/>
        </w:rPr>
        <w:t>Legal</w:t>
      </w:r>
      <w:r>
        <w:rPr>
          <w:spacing w:val="-2"/>
          <w:u w:val="single"/>
        </w:rPr>
        <w:t xml:space="preserve"> </w:t>
      </w:r>
      <w:r>
        <w:rPr>
          <w:u w:val="single"/>
        </w:rPr>
        <w:t>Basis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Proposed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Relief</w:t>
      </w:r>
    </w:p>
    <w:p w14:paraId="5AD04FA5" w14:textId="77777777" w:rsidR="00A70C2A" w:rsidRDefault="00A70C2A">
      <w:pPr>
        <w:pStyle w:val="BodyText"/>
        <w:kinsoku w:val="0"/>
        <w:overflowPunct w:val="0"/>
      </w:pPr>
    </w:p>
    <w:p w14:paraId="048C4A75" w14:textId="77777777" w:rsidR="00A70C2A" w:rsidRDefault="00A70C2A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107" w:firstLine="720"/>
      </w:pPr>
      <w:r>
        <w:t>Pursuant to G.L. c. 112, §</w:t>
      </w:r>
      <w:r>
        <w:t>5, eighth par. (c) and 243 CMR 1.03(5)(a)3, the Board may</w:t>
      </w:r>
      <w:r>
        <w:rPr>
          <w:spacing w:val="-3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t>satisfactory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engaged</w:t>
      </w:r>
      <w:r>
        <w:rPr>
          <w:spacing w:val="-3"/>
        </w:rPr>
        <w:t xml:space="preserve"> </w:t>
      </w:r>
      <w:r>
        <w:t>in conduct that places into question the Respondent's competence to practice medicine, including but not limited to gross negligence on a particular occasion.</w:t>
      </w:r>
    </w:p>
    <w:p w14:paraId="151111FE" w14:textId="77777777" w:rsidR="00A70C2A" w:rsidRDefault="00A70C2A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438" w:firstLine="720"/>
      </w:pP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243</w:t>
      </w:r>
      <w:r>
        <w:rPr>
          <w:spacing w:val="-4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1.03(5)(a)17,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physician</w:t>
      </w:r>
      <w:r>
        <w:rPr>
          <w:spacing w:val="-4"/>
        </w:rPr>
        <w:t xml:space="preserve"> </w:t>
      </w:r>
      <w:r>
        <w:t>upon proof satisfactory to a majority of the Board, that said physician has committed malpractice within the meaning of M.G.L. c. 112, § 61.</w:t>
      </w:r>
    </w:p>
    <w:p w14:paraId="4AEC0C8C" w14:textId="77777777" w:rsidR="00A70C2A" w:rsidRDefault="00A70C2A">
      <w:pPr>
        <w:pStyle w:val="BodyText"/>
        <w:kinsoku w:val="0"/>
        <w:overflowPunct w:val="0"/>
        <w:ind w:left="860"/>
        <w:rPr>
          <w:spacing w:val="-5"/>
        </w:rPr>
      </w:pP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jurisdiction over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G.L. c.</w:t>
      </w:r>
      <w:r>
        <w:rPr>
          <w:spacing w:val="-1"/>
        </w:rPr>
        <w:t xml:space="preserve"> </w:t>
      </w:r>
      <w:r>
        <w:t>112,</w:t>
      </w:r>
      <w:r>
        <w:rPr>
          <w:spacing w:val="-1"/>
        </w:rPr>
        <w:t xml:space="preserve"> </w:t>
      </w:r>
      <w:r>
        <w:t>§§ 5,</w:t>
      </w:r>
      <w:r>
        <w:rPr>
          <w:spacing w:val="-1"/>
        </w:rPr>
        <w:t xml:space="preserve"> </w:t>
      </w:r>
      <w:r>
        <w:t>61,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5"/>
        </w:rPr>
        <w:t>62.</w:t>
      </w:r>
    </w:p>
    <w:p w14:paraId="5CAA3771" w14:textId="77777777" w:rsidR="00A70C2A" w:rsidRDefault="00A70C2A">
      <w:pPr>
        <w:pStyle w:val="BodyText"/>
        <w:kinsoku w:val="0"/>
        <w:overflowPunct w:val="0"/>
      </w:pPr>
    </w:p>
    <w:p w14:paraId="091DC910" w14:textId="77777777" w:rsidR="00A70C2A" w:rsidRDefault="00A70C2A">
      <w:pPr>
        <w:pStyle w:val="BodyText"/>
        <w:kinsoku w:val="0"/>
        <w:overflowPunct w:val="0"/>
        <w:spacing w:line="480" w:lineRule="auto"/>
        <w:ind w:left="140"/>
        <w:rPr>
          <w:sz w:val="26"/>
          <w:szCs w:val="26"/>
        </w:rPr>
      </w:pPr>
      <w:r>
        <w:t>This</w:t>
      </w:r>
      <w:r>
        <w:rPr>
          <w:spacing w:val="-3"/>
        </w:rPr>
        <w:t xml:space="preserve"> </w:t>
      </w:r>
      <w:r>
        <w:t>adjudicatory</w:t>
      </w:r>
      <w:r>
        <w:rPr>
          <w:spacing w:val="-3"/>
        </w:rPr>
        <w:t xml:space="preserve"> </w:t>
      </w:r>
      <w:r>
        <w:t>proceeding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G.L.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30A and 801 CMR 1.01</w:t>
      </w:r>
      <w:r>
        <w:rPr>
          <w:sz w:val="26"/>
          <w:szCs w:val="26"/>
        </w:rPr>
        <w:t>.</w:t>
      </w:r>
    </w:p>
    <w:p w14:paraId="56B72A93" w14:textId="77777777" w:rsidR="00A70C2A" w:rsidRDefault="00A70C2A">
      <w:pPr>
        <w:pStyle w:val="BodyText"/>
        <w:kinsoku w:val="0"/>
        <w:overflowPunct w:val="0"/>
        <w:spacing w:line="276" w:lineRule="exact"/>
        <w:ind w:left="2077" w:right="2038"/>
        <w:jc w:val="center"/>
      </w:pPr>
      <w:r>
        <w:rPr>
          <w:u w:val="single"/>
        </w:rPr>
        <w:t>Nature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Relief</w:t>
      </w:r>
      <w:r>
        <w:rPr>
          <w:spacing w:val="-2"/>
          <w:u w:val="single"/>
        </w:rPr>
        <w:t xml:space="preserve"> Sought</w:t>
      </w:r>
    </w:p>
    <w:p w14:paraId="4BE93958" w14:textId="77777777" w:rsidR="00A70C2A" w:rsidRDefault="00A70C2A">
      <w:pPr>
        <w:pStyle w:val="BodyText"/>
        <w:kinsoku w:val="0"/>
        <w:overflowPunct w:val="0"/>
      </w:pPr>
    </w:p>
    <w:p w14:paraId="4D49CD0B" w14:textId="77777777" w:rsidR="00A70C2A" w:rsidRDefault="00A70C2A">
      <w:pPr>
        <w:pStyle w:val="BodyText"/>
        <w:kinsoku w:val="0"/>
        <w:overflowPunct w:val="0"/>
        <w:spacing w:before="1" w:line="480" w:lineRule="auto"/>
        <w:ind w:left="140" w:right="163" w:firstLine="720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authorized and</w:t>
      </w:r>
      <w:r>
        <w:rPr>
          <w:spacing w:val="-2"/>
        </w:rPr>
        <w:t xml:space="preserve"> </w:t>
      </w:r>
      <w:r>
        <w:t>empowered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action,</w:t>
      </w:r>
      <w:r>
        <w:rPr>
          <w:spacing w:val="-2"/>
        </w:rPr>
        <w:t xml:space="preserve"> </w:t>
      </w:r>
      <w:r>
        <w:t>which may include revocation or suspension of the Respondent's license to practice medicine.</w:t>
      </w:r>
      <w:r>
        <w:rPr>
          <w:spacing w:val="40"/>
        </w:rPr>
        <w:t xml:space="preserve"> </w:t>
      </w:r>
      <w:r>
        <w:t>The Board may also order, in addition to or instead of revocation or suspension, one or more of the following: admonishment, censure, reprimand, fine, the performance of uncompensated public service,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Respondent's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medicine.</w:t>
      </w:r>
    </w:p>
    <w:p w14:paraId="234C044D" w14:textId="77777777" w:rsidR="00A70C2A" w:rsidRDefault="00A70C2A">
      <w:pPr>
        <w:pStyle w:val="BodyText"/>
        <w:kinsoku w:val="0"/>
        <w:overflowPunct w:val="0"/>
        <w:spacing w:before="1" w:line="480" w:lineRule="auto"/>
        <w:ind w:left="140" w:right="163" w:firstLine="720"/>
        <w:rPr>
          <w:spacing w:val="-2"/>
        </w:rPr>
        <w:sectPr w:rsidR="00000000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364DC7A1" w14:textId="77777777" w:rsidR="00A70C2A" w:rsidRDefault="00A70C2A">
      <w:pPr>
        <w:pStyle w:val="BodyText"/>
        <w:kinsoku w:val="0"/>
        <w:overflowPunct w:val="0"/>
        <w:spacing w:before="79"/>
        <w:ind w:left="2072" w:right="2038"/>
        <w:jc w:val="center"/>
        <w:rPr>
          <w:spacing w:val="-4"/>
        </w:rPr>
      </w:pPr>
      <w:r>
        <w:rPr>
          <w:spacing w:val="-4"/>
          <w:u w:val="single"/>
        </w:rPr>
        <w:lastRenderedPageBreak/>
        <w:t>Order</w:t>
      </w:r>
    </w:p>
    <w:p w14:paraId="60F0342B" w14:textId="77777777" w:rsidR="00A70C2A" w:rsidRDefault="00A70C2A">
      <w:pPr>
        <w:pStyle w:val="BodyText"/>
        <w:kinsoku w:val="0"/>
        <w:overflowPunct w:val="0"/>
      </w:pPr>
    </w:p>
    <w:p w14:paraId="7A0E36CD" w14:textId="77777777" w:rsidR="00A70C2A" w:rsidRDefault="00A70C2A">
      <w:pPr>
        <w:pStyle w:val="BodyText"/>
        <w:kinsoku w:val="0"/>
        <w:overflowPunct w:val="0"/>
        <w:ind w:left="860"/>
        <w:rPr>
          <w:spacing w:val="-2"/>
        </w:rPr>
      </w:pPr>
      <w:r>
        <w:t>Wherefore,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hereby </w:t>
      </w:r>
      <w:r>
        <w:rPr>
          <w:b/>
          <w:bCs/>
          <w:u w:val="single"/>
        </w:rPr>
        <w:t>ORDERED</w:t>
      </w:r>
      <w:r>
        <w:rPr>
          <w:b/>
          <w:bCs/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cause why the</w:t>
      </w:r>
      <w:r>
        <w:rPr>
          <w:spacing w:val="-2"/>
        </w:rPr>
        <w:t xml:space="preserve"> Board</w:t>
      </w:r>
    </w:p>
    <w:p w14:paraId="0E5946DE" w14:textId="77777777" w:rsidR="00A70C2A" w:rsidRDefault="00A70C2A">
      <w:pPr>
        <w:pStyle w:val="BodyText"/>
        <w:kinsoku w:val="0"/>
        <w:overflowPunct w:val="0"/>
      </w:pPr>
    </w:p>
    <w:p w14:paraId="120077CF" w14:textId="77777777" w:rsidR="00A70C2A" w:rsidRDefault="00A70C2A">
      <w:pPr>
        <w:pStyle w:val="BodyText"/>
        <w:kinsoku w:val="0"/>
        <w:overflowPunct w:val="0"/>
        <w:ind w:left="140"/>
        <w:rPr>
          <w:spacing w:val="-2"/>
        </w:rPr>
      </w:pP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 xml:space="preserve">described </w:t>
      </w:r>
      <w:r>
        <w:rPr>
          <w:spacing w:val="-2"/>
        </w:rPr>
        <w:t>herein.</w:t>
      </w:r>
    </w:p>
    <w:p w14:paraId="37010CC7" w14:textId="77777777" w:rsidR="00A70C2A" w:rsidRDefault="00A70C2A">
      <w:pPr>
        <w:pStyle w:val="BodyText"/>
        <w:kinsoku w:val="0"/>
        <w:overflowPunct w:val="0"/>
      </w:pPr>
    </w:p>
    <w:p w14:paraId="3E53FA32" w14:textId="77777777" w:rsidR="00A70C2A" w:rsidRDefault="00A70C2A">
      <w:pPr>
        <w:pStyle w:val="BodyText"/>
        <w:kinsoku w:val="0"/>
        <w:overflowPunct w:val="0"/>
        <w:ind w:left="4460"/>
        <w:rPr>
          <w:spacing w:val="-2"/>
        </w:rPr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Medicine,</w:t>
      </w:r>
    </w:p>
    <w:p w14:paraId="36B22A14" w14:textId="77777777" w:rsidR="00A70C2A" w:rsidRDefault="00A70C2A">
      <w:pPr>
        <w:pStyle w:val="BodyText"/>
        <w:kinsoku w:val="0"/>
        <w:overflowPunct w:val="0"/>
      </w:pPr>
    </w:p>
    <w:p w14:paraId="6C0519E7" w14:textId="77777777" w:rsidR="00A70C2A" w:rsidRDefault="00A70C2A">
      <w:pPr>
        <w:pStyle w:val="BodyText"/>
        <w:kinsoku w:val="0"/>
        <w:overflowPunct w:val="0"/>
      </w:pPr>
    </w:p>
    <w:p w14:paraId="1ABFAE8D" w14:textId="77777777" w:rsidR="00A70C2A" w:rsidRDefault="00A70C2A">
      <w:pPr>
        <w:pStyle w:val="BodyText"/>
        <w:kinsoku w:val="0"/>
        <w:overflowPunct w:val="0"/>
      </w:pPr>
    </w:p>
    <w:p w14:paraId="469825F9" w14:textId="77777777" w:rsidR="00A70C2A" w:rsidRDefault="00A70C2A">
      <w:pPr>
        <w:pStyle w:val="BodyText"/>
        <w:tabs>
          <w:tab w:val="left" w:pos="8059"/>
        </w:tabs>
        <w:kinsoku w:val="0"/>
        <w:overflowPunct w:val="0"/>
        <w:ind w:left="4460" w:right="1538"/>
      </w:pPr>
      <w:r>
        <w:rPr>
          <w:u w:val="single"/>
        </w:rPr>
        <w:t>Signed by Booker T. Bush, M.D.</w:t>
      </w:r>
      <w:r>
        <w:rPr>
          <w:u w:val="single"/>
        </w:rPr>
        <w:tab/>
      </w:r>
      <w:r>
        <w:t xml:space="preserve"> Booker T. Bush, M.D.</w:t>
      </w:r>
    </w:p>
    <w:p w14:paraId="55F597A0" w14:textId="77777777" w:rsidR="00A70C2A" w:rsidRDefault="00A70C2A">
      <w:pPr>
        <w:pStyle w:val="BodyText"/>
        <w:kinsoku w:val="0"/>
        <w:overflowPunct w:val="0"/>
        <w:ind w:left="4460"/>
        <w:rPr>
          <w:spacing w:val="-2"/>
        </w:rPr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p w14:paraId="49C6AA9E" w14:textId="77777777" w:rsidR="00A70C2A" w:rsidRDefault="00A70C2A">
      <w:pPr>
        <w:pStyle w:val="BodyText"/>
        <w:kinsoku w:val="0"/>
        <w:overflowPunct w:val="0"/>
      </w:pPr>
    </w:p>
    <w:p w14:paraId="658C52E7" w14:textId="77777777" w:rsidR="00A70C2A" w:rsidRDefault="00A70C2A">
      <w:pPr>
        <w:pStyle w:val="BodyText"/>
        <w:kinsoku w:val="0"/>
        <w:overflowPunct w:val="0"/>
        <w:ind w:left="140"/>
        <w:rPr>
          <w:spacing w:val="-4"/>
        </w:rPr>
      </w:pPr>
      <w:r>
        <w:t>Date:</w:t>
      </w:r>
      <w:r>
        <w:rPr>
          <w:spacing w:val="54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sectPr w:rsidR="00000000">
      <w:pgSz w:w="12240" w:h="15840"/>
      <w:pgMar w:top="1360" w:right="1340" w:bottom="940" w:left="1300" w:header="0" w:footer="7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1987B" w14:textId="77777777" w:rsidR="00A70C2A" w:rsidRDefault="00A70C2A">
      <w:r>
        <w:separator/>
      </w:r>
    </w:p>
  </w:endnote>
  <w:endnote w:type="continuationSeparator" w:id="0">
    <w:p w14:paraId="728CEF16" w14:textId="77777777" w:rsidR="00A70C2A" w:rsidRDefault="00A7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9E4B" w14:textId="77777777" w:rsidR="00A70C2A" w:rsidRDefault="00A70C2A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508A2C4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43.95pt;width:211.75pt;height:13.05pt;z-index:-251657216;mso-position-horizontal-relative:page;mso-position-vertical-relative:page" o:allowincell="f" filled="f" stroked="f">
          <v:textbox inset="0,0,0,0">
            <w:txbxContent>
              <w:p w14:paraId="62969734" w14:textId="77777777" w:rsidR="00A70C2A" w:rsidRDefault="00A70C2A">
                <w:pPr>
                  <w:pStyle w:val="BodyText"/>
                  <w:kinsoku w:val="0"/>
                  <w:overflowPunct w:val="0"/>
                  <w:spacing w:before="10"/>
                  <w:ind w:left="20"/>
                  <w:rPr>
                    <w:spacing w:val="-4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Statement</w:t>
                </w:r>
                <w:r>
                  <w:rPr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of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Allegations</w:t>
                </w:r>
                <w:r>
                  <w:rPr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–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Katherine</w:t>
                </w:r>
                <w:r>
                  <w:rPr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E.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Kroll,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pacing w:val="-4"/>
                    <w:sz w:val="20"/>
                    <w:szCs w:val="20"/>
                  </w:rPr>
                  <w:t>M.D.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FD065E5">
        <v:shape id="_x0000_s2050" type="#_x0000_t202" style="position:absolute;margin-left:531.95pt;margin-top:743.95pt;width:12pt;height:13.05pt;z-index:-251656192;mso-position-horizontal-relative:page;mso-position-vertical-relative:page" o:allowincell="f" filled="f" stroked="f">
          <v:textbox inset="0,0,0,0">
            <w:txbxContent>
              <w:p w14:paraId="429AF058" w14:textId="77777777" w:rsidR="00A70C2A" w:rsidRDefault="00A70C2A">
                <w:pPr>
                  <w:pStyle w:val="BodyText"/>
                  <w:kinsoku w:val="0"/>
                  <w:overflowPunct w:val="0"/>
                  <w:spacing w:before="10"/>
                  <w:ind w:left="60"/>
                  <w:rPr>
                    <w:spacing w:val="-10"/>
                    <w:sz w:val="20"/>
                    <w:szCs w:val="20"/>
                  </w:rPr>
                </w:pPr>
                <w:r>
                  <w:rPr>
                    <w:spacing w:val="-10"/>
                    <w:sz w:val="20"/>
                    <w:szCs w:val="20"/>
                  </w:rPr>
                  <w:fldChar w:fldCharType="begin"/>
                </w:r>
                <w:r>
                  <w:rPr>
                    <w:spacing w:val="-10"/>
                    <w:sz w:val="20"/>
                    <w:szCs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pacing w:val="-10"/>
                    <w:sz w:val="20"/>
                    <w:szCs w:val="20"/>
                  </w:rPr>
                  <w:t>1</w:t>
                </w:r>
                <w:r>
                  <w:rPr>
                    <w:spacing w:val="-1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98FAB" w14:textId="77777777" w:rsidR="00A70C2A" w:rsidRDefault="00A70C2A">
      <w:r>
        <w:separator/>
      </w:r>
    </w:p>
  </w:footnote>
  <w:footnote w:type="continuationSeparator" w:id="0">
    <w:p w14:paraId="1CF2F65E" w14:textId="77777777" w:rsidR="00A70C2A" w:rsidRDefault="00A70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4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86" w:hanging="720"/>
      </w:pPr>
    </w:lvl>
    <w:lvl w:ilvl="2">
      <w:numFmt w:val="bullet"/>
      <w:lvlText w:val="•"/>
      <w:lvlJc w:val="left"/>
      <w:pPr>
        <w:ind w:left="2032" w:hanging="720"/>
      </w:pPr>
    </w:lvl>
    <w:lvl w:ilvl="3">
      <w:numFmt w:val="bullet"/>
      <w:lvlText w:val="•"/>
      <w:lvlJc w:val="left"/>
      <w:pPr>
        <w:ind w:left="2978" w:hanging="720"/>
      </w:pPr>
    </w:lvl>
    <w:lvl w:ilvl="4">
      <w:numFmt w:val="bullet"/>
      <w:lvlText w:val="•"/>
      <w:lvlJc w:val="left"/>
      <w:pPr>
        <w:ind w:left="3924" w:hanging="720"/>
      </w:pPr>
    </w:lvl>
    <w:lvl w:ilvl="5">
      <w:numFmt w:val="bullet"/>
      <w:lvlText w:val="•"/>
      <w:lvlJc w:val="left"/>
      <w:pPr>
        <w:ind w:left="4870" w:hanging="720"/>
      </w:pPr>
    </w:lvl>
    <w:lvl w:ilvl="6">
      <w:numFmt w:val="bullet"/>
      <w:lvlText w:val="•"/>
      <w:lvlJc w:val="left"/>
      <w:pPr>
        <w:ind w:left="5816" w:hanging="720"/>
      </w:pPr>
    </w:lvl>
    <w:lvl w:ilvl="7">
      <w:numFmt w:val="bullet"/>
      <w:lvlText w:val="•"/>
      <w:lvlJc w:val="left"/>
      <w:pPr>
        <w:ind w:left="6762" w:hanging="720"/>
      </w:pPr>
    </w:lvl>
    <w:lvl w:ilvl="8">
      <w:numFmt w:val="bullet"/>
      <w:lvlText w:val="•"/>
      <w:lvlJc w:val="left"/>
      <w:pPr>
        <w:ind w:left="7708" w:hanging="72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140" w:hanging="72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086" w:hanging="720"/>
      </w:pPr>
    </w:lvl>
    <w:lvl w:ilvl="2">
      <w:numFmt w:val="bullet"/>
      <w:lvlText w:val="•"/>
      <w:lvlJc w:val="left"/>
      <w:pPr>
        <w:ind w:left="2032" w:hanging="720"/>
      </w:pPr>
    </w:lvl>
    <w:lvl w:ilvl="3">
      <w:numFmt w:val="bullet"/>
      <w:lvlText w:val="•"/>
      <w:lvlJc w:val="left"/>
      <w:pPr>
        <w:ind w:left="2978" w:hanging="720"/>
      </w:pPr>
    </w:lvl>
    <w:lvl w:ilvl="4">
      <w:numFmt w:val="bullet"/>
      <w:lvlText w:val="•"/>
      <w:lvlJc w:val="left"/>
      <w:pPr>
        <w:ind w:left="3924" w:hanging="720"/>
      </w:pPr>
    </w:lvl>
    <w:lvl w:ilvl="5">
      <w:numFmt w:val="bullet"/>
      <w:lvlText w:val="•"/>
      <w:lvlJc w:val="left"/>
      <w:pPr>
        <w:ind w:left="4870" w:hanging="720"/>
      </w:pPr>
    </w:lvl>
    <w:lvl w:ilvl="6">
      <w:numFmt w:val="bullet"/>
      <w:lvlText w:val="•"/>
      <w:lvlJc w:val="left"/>
      <w:pPr>
        <w:ind w:left="5816" w:hanging="720"/>
      </w:pPr>
    </w:lvl>
    <w:lvl w:ilvl="7">
      <w:numFmt w:val="bullet"/>
      <w:lvlText w:val="•"/>
      <w:lvlJc w:val="left"/>
      <w:pPr>
        <w:ind w:left="6762" w:hanging="720"/>
      </w:pPr>
    </w:lvl>
    <w:lvl w:ilvl="8">
      <w:numFmt w:val="bullet"/>
      <w:lvlText w:val="•"/>
      <w:lvlJc w:val="left"/>
      <w:pPr>
        <w:ind w:left="7708" w:hanging="720"/>
      </w:pPr>
    </w:lvl>
  </w:abstractNum>
  <w:num w:numId="1" w16cid:durableId="391466778">
    <w:abstractNumId w:val="1"/>
  </w:num>
  <w:num w:numId="2" w16cid:durableId="178920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C2321"/>
    <w:rsid w:val="0007139F"/>
    <w:rsid w:val="002C2321"/>
    <w:rsid w:val="00A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22D28DD"/>
  <w14:defaultImageDpi w14:val="0"/>
  <w15:docId w15:val="{C8E7626D-6593-41E3-B734-E7522468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140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(DPH)</dc:creator>
  <cp:keywords/>
  <dc:description/>
  <cp:lastModifiedBy>LaPointe, Donald (DPH)</cp:lastModifiedBy>
  <cp:revision>2</cp:revision>
  <dcterms:created xsi:type="dcterms:W3CDTF">2024-08-29T13:00:00Z</dcterms:created>
  <dcterms:modified xsi:type="dcterms:W3CDTF">2024-08-29T13:00:00Z</dcterms:modified>
</cp:coreProperties>
</file>