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000961">
      <w:pPr>
        <w:widowControl w:val="0"/>
        <w:jc w:val="center"/>
      </w:pPr>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000961">
      <w:pPr>
        <w:widowControl w:val="0"/>
      </w:pPr>
    </w:p>
    <w:p w:rsidR="00E81EF7" w:rsidRPr="00D97AD1" w:rsidRDefault="00B813C6" w:rsidP="00000961">
      <w:pPr>
        <w:widowControl w:val="0"/>
      </w:pPr>
      <w:r>
        <w:t>Middlesex</w:t>
      </w:r>
      <w:r w:rsidR="00E81EF7" w:rsidRPr="00D97AD1">
        <w:t>, SS.</w:t>
      </w:r>
      <w:r w:rsidR="00E81EF7" w:rsidRPr="00D97AD1">
        <w:tab/>
      </w:r>
      <w:r w:rsidR="00E81EF7" w:rsidRPr="00D97AD1">
        <w:tab/>
      </w:r>
      <w:r w:rsidR="00E81EF7" w:rsidRPr="00D97AD1">
        <w:tab/>
      </w:r>
      <w:r w:rsidR="00E81EF7" w:rsidRPr="00D97AD1">
        <w:tab/>
      </w:r>
      <w:r w:rsidR="00E81EF7" w:rsidRPr="00D97AD1">
        <w:tab/>
      </w:r>
      <w:r w:rsidR="00EA2AB1">
        <w:tab/>
      </w:r>
      <w:r w:rsidR="00E81EF7" w:rsidRPr="00D97AD1">
        <w:t>Board of Registration in Medicine</w:t>
      </w:r>
    </w:p>
    <w:p w:rsidR="00E81EF7" w:rsidRPr="00D97AD1" w:rsidRDefault="00E81EF7" w:rsidP="00000961">
      <w:pPr>
        <w:widowControl w:val="0"/>
      </w:pPr>
    </w:p>
    <w:p w:rsidR="00E81EF7" w:rsidRPr="00D97AD1" w:rsidRDefault="00E81EF7" w:rsidP="00000961">
      <w:pPr>
        <w:widowControl w:val="0"/>
      </w:pPr>
      <w:r w:rsidRPr="00D97AD1">
        <w:tab/>
      </w:r>
      <w:r w:rsidRPr="00D97AD1">
        <w:tab/>
      </w:r>
      <w:r w:rsidRPr="00D97AD1">
        <w:tab/>
      </w:r>
      <w:r w:rsidRPr="00D97AD1">
        <w:tab/>
      </w:r>
      <w:r w:rsidRPr="00D97AD1">
        <w:tab/>
      </w:r>
      <w:r w:rsidRPr="00D97AD1">
        <w:tab/>
      </w:r>
      <w:r w:rsidRPr="00D97AD1">
        <w:tab/>
      </w:r>
      <w:r w:rsidRPr="00D97AD1">
        <w:tab/>
        <w:t>Adjudicatory Case No.</w:t>
      </w:r>
      <w:r w:rsidR="00DA4B5A">
        <w:t xml:space="preserve"> 2015-036</w:t>
      </w:r>
    </w:p>
    <w:p w:rsidR="00E81EF7" w:rsidRPr="00D97AD1" w:rsidRDefault="00E81EF7" w:rsidP="00000961">
      <w:pPr>
        <w:widowControl w:val="0"/>
      </w:pPr>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000961">
      <w:pPr>
        <w:widowControl w:val="0"/>
      </w:pPr>
      <w:r w:rsidRPr="00D97AD1">
        <w:tab/>
      </w:r>
      <w:r w:rsidRPr="00D97AD1">
        <w:tab/>
      </w:r>
      <w:r w:rsidRPr="00D97AD1">
        <w:tab/>
      </w:r>
      <w:r w:rsidR="000575B1">
        <w:tab/>
      </w:r>
      <w:r w:rsidR="00C11C5B">
        <w:tab/>
      </w:r>
      <w:r w:rsidRPr="00D97AD1">
        <w:t>)</w:t>
      </w:r>
    </w:p>
    <w:p w:rsidR="00E81EF7" w:rsidRPr="00D97AD1" w:rsidRDefault="00E81EF7" w:rsidP="00000961">
      <w:pPr>
        <w:widowControl w:val="0"/>
      </w:pPr>
      <w:r w:rsidRPr="00D97AD1">
        <w:t>In the Matter of</w:t>
      </w:r>
      <w:r w:rsidRPr="00D97AD1">
        <w:tab/>
      </w:r>
      <w:r w:rsidR="000575B1">
        <w:tab/>
      </w:r>
      <w:r w:rsidRPr="00D97AD1">
        <w:tab/>
        <w:t>)</w:t>
      </w:r>
    </w:p>
    <w:p w:rsidR="00E81EF7" w:rsidRDefault="00E81EF7" w:rsidP="00000961">
      <w:pPr>
        <w:widowControl w:val="0"/>
      </w:pPr>
      <w:r w:rsidRPr="00D97AD1">
        <w:tab/>
      </w:r>
      <w:r w:rsidRPr="00D97AD1">
        <w:tab/>
      </w:r>
      <w:r w:rsidRPr="00D97AD1">
        <w:tab/>
      </w:r>
      <w:r w:rsidR="000575B1">
        <w:tab/>
      </w:r>
      <w:r w:rsidRPr="00D97AD1">
        <w:tab/>
        <w:t>)</w:t>
      </w:r>
      <w:r w:rsidR="00EB4204">
        <w:t xml:space="preserve"> </w:t>
      </w:r>
    </w:p>
    <w:p w:rsidR="00E81EF7" w:rsidRPr="00D97AD1" w:rsidRDefault="00C11C5B" w:rsidP="00000961">
      <w:pPr>
        <w:widowControl w:val="0"/>
      </w:pPr>
      <w:r>
        <w:t>ROBERT E. OLSON, M.D.</w:t>
      </w:r>
      <w:r>
        <w:tab/>
      </w:r>
      <w:r w:rsidR="0056463F">
        <w:tab/>
        <w:t>)</w:t>
      </w:r>
    </w:p>
    <w:p w:rsidR="00E81EF7" w:rsidRPr="00D97AD1" w:rsidRDefault="00E81EF7" w:rsidP="00000961">
      <w:pPr>
        <w:widowControl w:val="0"/>
      </w:pPr>
      <w:r w:rsidRPr="00D97AD1">
        <w:rPr>
          <w:u w:val="single"/>
        </w:rPr>
        <w:tab/>
      </w:r>
      <w:r w:rsidRPr="00D97AD1">
        <w:rPr>
          <w:u w:val="single"/>
        </w:rPr>
        <w:tab/>
      </w:r>
      <w:r w:rsidRPr="00D97AD1">
        <w:rPr>
          <w:u w:val="single"/>
        </w:rPr>
        <w:tab/>
      </w:r>
      <w:r w:rsidRPr="00D97AD1">
        <w:rPr>
          <w:u w:val="single"/>
        </w:rPr>
        <w:tab/>
      </w:r>
      <w:r w:rsidR="000575B1">
        <w:rPr>
          <w:u w:val="single"/>
        </w:rPr>
        <w:tab/>
      </w:r>
      <w:r w:rsidRPr="00D97AD1">
        <w:t>)</w:t>
      </w:r>
    </w:p>
    <w:p w:rsidR="00E81EF7" w:rsidRPr="00D97AD1" w:rsidRDefault="00E81EF7" w:rsidP="00000961">
      <w:pPr>
        <w:widowControl w:val="0"/>
      </w:pPr>
    </w:p>
    <w:p w:rsidR="005F4958" w:rsidRPr="002D135B" w:rsidRDefault="005F4958" w:rsidP="005F4958">
      <w:pPr>
        <w:jc w:val="center"/>
        <w:rPr>
          <w:b/>
          <w:u w:val="single"/>
        </w:rPr>
      </w:pPr>
      <w:r>
        <w:rPr>
          <w:b/>
          <w:u w:val="single"/>
        </w:rPr>
        <w:t>STATEMENT OF ALLEGATIONS</w:t>
      </w:r>
    </w:p>
    <w:p w:rsidR="005F4958" w:rsidRDefault="005F4958" w:rsidP="005F4958">
      <w:pPr>
        <w:pStyle w:val="BodyText"/>
      </w:pPr>
    </w:p>
    <w:p w:rsidR="00E81EF7" w:rsidRPr="00D97AD1" w:rsidRDefault="005F4958" w:rsidP="00B813C6">
      <w:pPr>
        <w:spacing w:line="480" w:lineRule="auto"/>
      </w:pPr>
      <w:r w:rsidRPr="009805EA">
        <w:tab/>
        <w:t xml:space="preserve">The </w:t>
      </w:r>
      <w:r w:rsidRPr="00A067E0">
        <w:t>Board of Registration in Medicine</w:t>
      </w:r>
      <w:r>
        <w:t xml:space="preserve"> (Board) </w:t>
      </w:r>
      <w:r w:rsidRPr="009805EA">
        <w:t>has determined that good cause exists to believe the following acts occurred and constitute a violation for which a licensee may be sanctioned by the Board.  The Board therefore alleges that</w:t>
      </w:r>
      <w:r w:rsidR="00B813C6">
        <w:t xml:space="preserve"> Robert E. Olson, M.D. </w:t>
      </w:r>
      <w:r>
        <w:t>(R</w:t>
      </w:r>
      <w:r w:rsidRPr="009805EA">
        <w:t>espondent</w:t>
      </w:r>
      <w:r>
        <w:t>)</w:t>
      </w:r>
      <w:r w:rsidRPr="009805EA">
        <w:t xml:space="preserve"> has practiced medicine in violation of law, regulations, or goo</w:t>
      </w:r>
      <w:r>
        <w:t>d and accepted medical practice</w:t>
      </w:r>
      <w:r w:rsidRPr="009805EA">
        <w:t xml:space="preserve"> as set forth herein.</w:t>
      </w:r>
      <w:r>
        <w:t xml:space="preserve">  The investigative docket </w:t>
      </w:r>
      <w:r w:rsidRPr="00D94683">
        <w:t>number</w:t>
      </w:r>
      <w:r>
        <w:t xml:space="preserve"> associated with this order to show cause</w:t>
      </w:r>
      <w:r w:rsidR="00B813C6">
        <w:t xml:space="preserve"> is </w:t>
      </w:r>
      <w:r w:rsidRPr="00C500C2">
        <w:t>Docket No</w:t>
      </w:r>
      <w:r>
        <w:t>.</w:t>
      </w:r>
      <w:r w:rsidR="00B813C6">
        <w:t xml:space="preserve"> 14-227.  </w:t>
      </w:r>
    </w:p>
    <w:p w:rsidR="00E81EF7" w:rsidRPr="00D97AD1" w:rsidRDefault="00B813C6" w:rsidP="00000961">
      <w:pPr>
        <w:widowControl w:val="0"/>
        <w:spacing w:line="480" w:lineRule="auto"/>
        <w:jc w:val="center"/>
        <w:rPr>
          <w:u w:val="single"/>
        </w:rPr>
      </w:pPr>
      <w:r>
        <w:rPr>
          <w:u w:val="single"/>
        </w:rPr>
        <w:t>Biographical Information</w:t>
      </w:r>
    </w:p>
    <w:p w:rsidR="00E81EF7" w:rsidRPr="00B813C6" w:rsidRDefault="00E81EF7" w:rsidP="00000961">
      <w:pPr>
        <w:widowControl w:val="0"/>
        <w:numPr>
          <w:ilvl w:val="0"/>
          <w:numId w:val="1"/>
        </w:numPr>
        <w:spacing w:line="480" w:lineRule="auto"/>
        <w:rPr>
          <w:color w:val="FF0000"/>
        </w:rPr>
      </w:pPr>
      <w:r w:rsidRPr="00D97AD1">
        <w:t>The Respondent was born on</w:t>
      </w:r>
      <w:r w:rsidR="0059212F">
        <w:t xml:space="preserve"> April 8, 1938</w:t>
      </w:r>
      <w:r w:rsidR="0056463F">
        <w:t xml:space="preserve">.  He </w:t>
      </w:r>
      <w:r w:rsidRPr="00D97AD1">
        <w:t xml:space="preserve">graduated from </w:t>
      </w:r>
      <w:r w:rsidR="0059212F">
        <w:t>Boston University School of Medicine</w:t>
      </w:r>
      <w:r w:rsidRPr="00D97AD1">
        <w:t xml:space="preserve"> in </w:t>
      </w:r>
      <w:r w:rsidR="0056463F">
        <w:t>19</w:t>
      </w:r>
      <w:r w:rsidR="0059212F">
        <w:t>62</w:t>
      </w:r>
      <w:r w:rsidR="0056463F">
        <w:t xml:space="preserve">.  </w:t>
      </w:r>
      <w:r w:rsidR="00647252">
        <w:t xml:space="preserve">He </w:t>
      </w:r>
      <w:r w:rsidRPr="00D97AD1">
        <w:t xml:space="preserve">has been licensed to practice medicine in Massachusetts under certificate number </w:t>
      </w:r>
      <w:r w:rsidR="0059212F">
        <w:t>29307</w:t>
      </w:r>
      <w:r w:rsidRPr="00D97AD1">
        <w:t xml:space="preserve"> since </w:t>
      </w:r>
      <w:r w:rsidR="00647252">
        <w:t>19</w:t>
      </w:r>
      <w:r w:rsidR="0059212F">
        <w:t>66</w:t>
      </w:r>
      <w:r w:rsidR="00647252">
        <w:t>.  He is certified by the American Board</w:t>
      </w:r>
      <w:r w:rsidR="000575B1">
        <w:t xml:space="preserve"> of </w:t>
      </w:r>
      <w:r w:rsidR="0059212F">
        <w:t>Internal Medicine</w:t>
      </w:r>
      <w:r w:rsidR="000575B1">
        <w:t>.  He is</w:t>
      </w:r>
      <w:r w:rsidR="00647252">
        <w:t xml:space="preserve"> affiliated with </w:t>
      </w:r>
      <w:r w:rsidR="0059212F">
        <w:t>Beth Israel Deaconess Hospital-Plymouth and with Life Care Center of Plymouth</w:t>
      </w:r>
      <w:r w:rsidR="00647252">
        <w:t xml:space="preserve">.  </w:t>
      </w:r>
    </w:p>
    <w:p w:rsidR="00B813C6" w:rsidRPr="00B813C6" w:rsidRDefault="00B813C6" w:rsidP="00B813C6">
      <w:pPr>
        <w:widowControl w:val="0"/>
        <w:spacing w:line="480" w:lineRule="auto"/>
        <w:jc w:val="center"/>
        <w:rPr>
          <w:color w:val="FF0000"/>
          <w:u w:val="single"/>
        </w:rPr>
      </w:pPr>
      <w:r w:rsidRPr="00B813C6">
        <w:rPr>
          <w:u w:val="single"/>
        </w:rPr>
        <w:t>Factual Allegations</w:t>
      </w:r>
    </w:p>
    <w:p w:rsidR="001A7C8C" w:rsidRDefault="00D1413E" w:rsidP="00000961">
      <w:pPr>
        <w:widowControl w:val="0"/>
        <w:spacing w:line="480" w:lineRule="auto"/>
      </w:pPr>
      <w:r w:rsidRPr="00D97AD1">
        <w:tab/>
        <w:t>2.</w:t>
      </w:r>
      <w:r w:rsidRPr="00D97AD1">
        <w:tab/>
      </w:r>
      <w:r w:rsidR="0059212F">
        <w:t xml:space="preserve">On October 16, 2005, the </w:t>
      </w:r>
      <w:r w:rsidR="00F87383">
        <w:t xml:space="preserve">Respondent was </w:t>
      </w:r>
      <w:r w:rsidR="0059212F">
        <w:t xml:space="preserve">arrested </w:t>
      </w:r>
      <w:r w:rsidR="001A7C8C">
        <w:t>in Plymouth, Massachusetts and charged with O</w:t>
      </w:r>
      <w:r w:rsidR="0059212F">
        <w:t>pera</w:t>
      </w:r>
      <w:r w:rsidR="001A7C8C">
        <w:t xml:space="preserve">ting </w:t>
      </w:r>
      <w:r w:rsidR="007C3E3E">
        <w:t xml:space="preserve">a Motor Vehicle </w:t>
      </w:r>
      <w:r w:rsidR="001A7C8C">
        <w:t>Under the Influence of Alcohol</w:t>
      </w:r>
      <w:r w:rsidR="007C3E3E">
        <w:t>, in violation of G.L. c. 90, § 24; the Respondent was arraigned the following day in the Plymouth District Court and entered a plea of not guilty</w:t>
      </w:r>
      <w:r w:rsidR="001A7C8C">
        <w:t xml:space="preserve">.  </w:t>
      </w:r>
    </w:p>
    <w:p w:rsidR="007C3E3E" w:rsidRDefault="00F87383" w:rsidP="00000961">
      <w:pPr>
        <w:widowControl w:val="0"/>
        <w:spacing w:line="480" w:lineRule="auto"/>
      </w:pPr>
      <w:r>
        <w:lastRenderedPageBreak/>
        <w:tab/>
        <w:t>3.</w:t>
      </w:r>
      <w:r>
        <w:tab/>
      </w:r>
      <w:r w:rsidR="00756762">
        <w:t xml:space="preserve"> </w:t>
      </w:r>
      <w:r w:rsidR="007C3E3E">
        <w:t>On October 31, 2005, the Respondent admitted to sufficient facts, and was placed on probation for a period of twelve (12) months, and was ordered to complete a course of education.</w:t>
      </w:r>
    </w:p>
    <w:p w:rsidR="007C3E3E" w:rsidRDefault="008B7AE0" w:rsidP="00000961">
      <w:pPr>
        <w:widowControl w:val="0"/>
        <w:spacing w:line="480" w:lineRule="auto"/>
      </w:pPr>
      <w:r>
        <w:tab/>
        <w:t>4.</w:t>
      </w:r>
      <w:r>
        <w:tab/>
      </w:r>
      <w:r w:rsidR="007C3E3E">
        <w:t xml:space="preserve">The Respondent successfully completed his probationary term; the criminal matter was dismissed on October 31, 2006.  </w:t>
      </w:r>
    </w:p>
    <w:p w:rsidR="00B51E68" w:rsidRDefault="008B7AE0" w:rsidP="00000961">
      <w:pPr>
        <w:widowControl w:val="0"/>
        <w:spacing w:line="480" w:lineRule="auto"/>
      </w:pPr>
      <w:r>
        <w:tab/>
        <w:t>5.</w:t>
      </w:r>
      <w:r>
        <w:tab/>
      </w:r>
      <w:r w:rsidR="007C3E3E">
        <w:t xml:space="preserve">In </w:t>
      </w:r>
      <w:r w:rsidR="00726686">
        <w:t>Massachusetts</w:t>
      </w:r>
      <w:r w:rsidR="007C3E3E">
        <w:t xml:space="preserve">, </w:t>
      </w:r>
      <w:r w:rsidR="00B51E68">
        <w:t xml:space="preserve">every license is issued for a defined period of time, typically two years.  </w:t>
      </w:r>
    </w:p>
    <w:p w:rsidR="00726686" w:rsidRDefault="00B51E68" w:rsidP="00000961">
      <w:pPr>
        <w:widowControl w:val="0"/>
        <w:spacing w:line="480" w:lineRule="auto"/>
      </w:pPr>
      <w:r>
        <w:tab/>
        <w:t>6.</w:t>
      </w:r>
      <w:r>
        <w:tab/>
        <w:t xml:space="preserve">To renew a license, </w:t>
      </w:r>
      <w:r w:rsidR="007C3E3E">
        <w:t xml:space="preserve">physicians are </w:t>
      </w:r>
      <w:r w:rsidR="00331B35">
        <w:t xml:space="preserve">required to </w:t>
      </w:r>
      <w:r>
        <w:t xml:space="preserve">complete and file with the Board a </w:t>
      </w:r>
      <w:r w:rsidR="00AF611D">
        <w:t xml:space="preserve">Massachusetts </w:t>
      </w:r>
      <w:r w:rsidR="00726686">
        <w:t xml:space="preserve">Physician Renewal Application </w:t>
      </w:r>
      <w:r w:rsidR="00AF611D">
        <w:t xml:space="preserve">(Renewal Application) </w:t>
      </w:r>
      <w:r w:rsidR="00331B35">
        <w:t xml:space="preserve">prior to the expiration date stated on </w:t>
      </w:r>
      <w:r>
        <w:t xml:space="preserve">that </w:t>
      </w:r>
      <w:r w:rsidR="00331B35">
        <w:t>physician’</w:t>
      </w:r>
      <w:r w:rsidR="00E1687B">
        <w:t>s certificate of registration</w:t>
      </w:r>
      <w:r>
        <w:t>; the Renewal Application must be signed by the physician</w:t>
      </w:r>
      <w:r w:rsidR="00AF611D">
        <w:t xml:space="preserve"> under penalty of perjury that the answers contained within the application are “true, correct, and complete.”</w:t>
      </w:r>
      <w:r w:rsidR="00726686">
        <w:t xml:space="preserve">  </w:t>
      </w:r>
    </w:p>
    <w:p w:rsidR="00E03E2B" w:rsidRPr="00E03E2B" w:rsidRDefault="00E03E2B" w:rsidP="00000961">
      <w:pPr>
        <w:widowControl w:val="0"/>
        <w:spacing w:line="480" w:lineRule="auto"/>
        <w:rPr>
          <w:u w:val="single"/>
        </w:rPr>
      </w:pPr>
      <w:r>
        <w:rPr>
          <w:u w:val="single"/>
        </w:rPr>
        <w:t>2</w:t>
      </w:r>
      <w:r w:rsidRPr="00E03E2B">
        <w:rPr>
          <w:u w:val="single"/>
        </w:rPr>
        <w:t>007 Massachusetts Physician Renewal Application</w:t>
      </w:r>
    </w:p>
    <w:p w:rsidR="00331B35" w:rsidRDefault="00726686" w:rsidP="00000961">
      <w:pPr>
        <w:widowControl w:val="0"/>
        <w:spacing w:line="480" w:lineRule="auto"/>
      </w:pPr>
      <w:r>
        <w:tab/>
      </w:r>
      <w:r w:rsidR="00E03E2B">
        <w:t>7</w:t>
      </w:r>
      <w:r>
        <w:t>.</w:t>
      </w:r>
      <w:r>
        <w:tab/>
      </w:r>
      <w:r w:rsidR="00331B35">
        <w:t xml:space="preserve">Relevant to this </w:t>
      </w:r>
      <w:r w:rsidR="00351AAD">
        <w:t>matter</w:t>
      </w:r>
      <w:r w:rsidR="00331B35">
        <w:t xml:space="preserve">, the Respondent’s </w:t>
      </w:r>
      <w:r w:rsidR="00E1687B">
        <w:t>certificate of registration</w:t>
      </w:r>
      <w:r w:rsidR="00331B35">
        <w:t xml:space="preserve"> bore an expiration date of</w:t>
      </w:r>
      <w:r w:rsidR="00B51E68">
        <w:t xml:space="preserve"> March 11, 2007</w:t>
      </w:r>
      <w:r w:rsidR="00331B35">
        <w:t xml:space="preserve">.  </w:t>
      </w:r>
    </w:p>
    <w:p w:rsidR="00B51E68" w:rsidRDefault="00331B35" w:rsidP="00000961">
      <w:pPr>
        <w:widowControl w:val="0"/>
        <w:spacing w:line="480" w:lineRule="auto"/>
      </w:pPr>
      <w:r>
        <w:tab/>
      </w:r>
      <w:r w:rsidR="00E03E2B">
        <w:t>8</w:t>
      </w:r>
      <w:r>
        <w:t>.</w:t>
      </w:r>
      <w:r>
        <w:tab/>
      </w:r>
      <w:r w:rsidR="00726686">
        <w:t xml:space="preserve">On </w:t>
      </w:r>
      <w:r w:rsidR="00B51E68">
        <w:t xml:space="preserve">January 26, 2007, </w:t>
      </w:r>
      <w:r w:rsidR="00AF611D">
        <w:t xml:space="preserve">the Respondent signed and filed with </w:t>
      </w:r>
      <w:r w:rsidR="00726686">
        <w:t>the Board a Renewal Application</w:t>
      </w:r>
      <w:r w:rsidR="00AF611D">
        <w:t xml:space="preserve"> (2007 Renewal Application)</w:t>
      </w:r>
      <w:r w:rsidR="00726686">
        <w:t xml:space="preserve">.  </w:t>
      </w:r>
    </w:p>
    <w:p w:rsidR="00AF611D" w:rsidRDefault="00AF611D" w:rsidP="00AF611D">
      <w:pPr>
        <w:widowControl w:val="0"/>
        <w:spacing w:line="480" w:lineRule="auto"/>
      </w:pPr>
      <w:r>
        <w:tab/>
      </w:r>
      <w:r w:rsidR="00E03E2B">
        <w:t>9</w:t>
      </w:r>
      <w:r>
        <w:t>.</w:t>
      </w:r>
      <w:r>
        <w:tab/>
      </w:r>
      <w:r w:rsidR="00726686">
        <w:t>Question 17 of th</w:t>
      </w:r>
      <w:r w:rsidR="00B51E68">
        <w:t xml:space="preserve">e </w:t>
      </w:r>
      <w:r>
        <w:t xml:space="preserve">Respondent’s 2007 </w:t>
      </w:r>
      <w:r w:rsidR="00B51E68">
        <w:t xml:space="preserve">Renewal Application </w:t>
      </w:r>
      <w:r>
        <w:t xml:space="preserve">asked the following question:  </w:t>
      </w:r>
    </w:p>
    <w:p w:rsidR="00726686" w:rsidRPr="00E03E2B" w:rsidRDefault="00331B35" w:rsidP="00AF611D">
      <w:pPr>
        <w:widowControl w:val="0"/>
        <w:spacing w:line="480" w:lineRule="auto"/>
        <w:rPr>
          <w:b/>
        </w:rPr>
      </w:pPr>
      <w:r w:rsidRPr="00E03E2B">
        <w:rPr>
          <w:b/>
        </w:rPr>
        <w:tab/>
      </w:r>
      <w:r w:rsidRPr="00E03E2B">
        <w:rPr>
          <w:b/>
        </w:rPr>
        <w:tab/>
      </w:r>
      <w:r w:rsidR="00E03E2B">
        <w:rPr>
          <w:b/>
        </w:rPr>
        <w:t xml:space="preserve">17)  </w:t>
      </w:r>
      <w:r w:rsidR="00726686" w:rsidRPr="00E03E2B">
        <w:rPr>
          <w:b/>
        </w:rPr>
        <w:t>Criminal Charges</w:t>
      </w:r>
    </w:p>
    <w:p w:rsidR="00BC68C3" w:rsidRDefault="00726686" w:rsidP="00000961">
      <w:pPr>
        <w:widowControl w:val="0"/>
      </w:pPr>
      <w:r w:rsidRPr="00F67D09">
        <w:tab/>
      </w:r>
      <w:r w:rsidRPr="00F67D09">
        <w:tab/>
      </w:r>
      <w:r w:rsidR="00331B35">
        <w:tab/>
      </w:r>
      <w:r w:rsidRPr="00F67D09">
        <w:t xml:space="preserve">a) Have you been charged with any criminal offense during this </w:t>
      </w:r>
      <w:r>
        <w:t xml:space="preserve">time </w:t>
      </w:r>
      <w:r>
        <w:tab/>
      </w:r>
      <w:r>
        <w:tab/>
      </w:r>
      <w:r>
        <w:tab/>
        <w:t xml:space="preserve">   </w:t>
      </w:r>
      <w:r w:rsidR="00331B35">
        <w:tab/>
      </w:r>
    </w:p>
    <w:p w:rsidR="00726686" w:rsidRDefault="00BC68C3" w:rsidP="00000961">
      <w:pPr>
        <w:widowControl w:val="0"/>
      </w:pPr>
      <w:r>
        <w:tab/>
      </w:r>
      <w:r>
        <w:tab/>
      </w:r>
      <w:r>
        <w:tab/>
      </w:r>
      <w:r w:rsidR="00726686" w:rsidRPr="00F67D09">
        <w:t>period?</w:t>
      </w:r>
    </w:p>
    <w:p w:rsidR="00331B35" w:rsidRPr="00F67D09" w:rsidRDefault="00331B35" w:rsidP="00000961">
      <w:pPr>
        <w:widowControl w:val="0"/>
      </w:pPr>
    </w:p>
    <w:p w:rsidR="00726686" w:rsidRPr="00F67D09" w:rsidRDefault="00726686" w:rsidP="00000961">
      <w:pPr>
        <w:widowControl w:val="0"/>
        <w:spacing w:line="480" w:lineRule="auto"/>
      </w:pPr>
      <w:r w:rsidRPr="00F67D09">
        <w:tab/>
      </w:r>
      <w:r w:rsidRPr="00F67D09">
        <w:tab/>
      </w:r>
      <w:r w:rsidR="00331B35">
        <w:tab/>
      </w:r>
      <w:r w:rsidRPr="00F67D09">
        <w:t xml:space="preserve">b) Have any criminal offenses/charges against you been resolved during </w:t>
      </w:r>
      <w:r w:rsidRPr="00F67D09">
        <w:tab/>
      </w:r>
      <w:r w:rsidRPr="00F67D09">
        <w:lastRenderedPageBreak/>
        <w:tab/>
      </w:r>
      <w:r w:rsidRPr="00F67D09">
        <w:tab/>
        <w:t xml:space="preserve">    </w:t>
      </w:r>
      <w:r w:rsidR="00331B35">
        <w:tab/>
      </w:r>
      <w:r w:rsidRPr="00F67D09">
        <w:t>this time period?</w:t>
      </w:r>
    </w:p>
    <w:p w:rsidR="00726686" w:rsidRPr="00F67D09" w:rsidRDefault="00726686" w:rsidP="00000961">
      <w:pPr>
        <w:widowControl w:val="0"/>
        <w:spacing w:line="480" w:lineRule="auto"/>
      </w:pPr>
      <w:r w:rsidRPr="00F67D09">
        <w:tab/>
      </w:r>
      <w:r w:rsidRPr="00F67D09">
        <w:tab/>
      </w:r>
      <w:r w:rsidR="00331B35">
        <w:tab/>
      </w:r>
      <w:r w:rsidRPr="00F67D09">
        <w:t>c) Are there any criminal charges pending against you today?</w:t>
      </w:r>
    </w:p>
    <w:p w:rsidR="00726686" w:rsidRPr="00F67D09" w:rsidRDefault="00726686" w:rsidP="00000961">
      <w:pPr>
        <w:widowControl w:val="0"/>
        <w:spacing w:line="480" w:lineRule="auto"/>
      </w:pPr>
      <w:r w:rsidRPr="00F67D09">
        <w:tab/>
      </w:r>
      <w:r w:rsidRPr="00F67D09">
        <w:tab/>
      </w:r>
      <w:r w:rsidR="00331B35">
        <w:tab/>
      </w:r>
      <w:r w:rsidRPr="00F67D09">
        <w:t>d) Are any Application of Issuance of Process pending against you?</w:t>
      </w:r>
    </w:p>
    <w:p w:rsidR="00726686" w:rsidRDefault="00331B35" w:rsidP="00000961">
      <w:pPr>
        <w:widowControl w:val="0"/>
        <w:spacing w:line="480" w:lineRule="auto"/>
      </w:pPr>
      <w:r>
        <w:tab/>
        <w:t>1</w:t>
      </w:r>
      <w:r w:rsidR="00E03E2B">
        <w:t>0</w:t>
      </w:r>
      <w:r>
        <w:t>.</w:t>
      </w:r>
      <w:r>
        <w:tab/>
        <w:t xml:space="preserve">The phrase “time period” in </w:t>
      </w:r>
      <w:r w:rsidR="00E1687B">
        <w:t>Question</w:t>
      </w:r>
      <w:r>
        <w:t xml:space="preserve"> 17</w:t>
      </w:r>
      <w:r w:rsidR="00AF611D">
        <w:t xml:space="preserve"> </w:t>
      </w:r>
      <w:r w:rsidR="00E1687B">
        <w:t>(</w:t>
      </w:r>
      <w:r>
        <w:t>a)</w:t>
      </w:r>
      <w:r w:rsidR="00AF611D">
        <w:t xml:space="preserve"> and (b)</w:t>
      </w:r>
      <w:r>
        <w:t xml:space="preserve"> is defined in the </w:t>
      </w:r>
      <w:r w:rsidR="00AF611D">
        <w:t>2007 Renewal Application a</w:t>
      </w:r>
      <w:r>
        <w:t xml:space="preserve">s “all time from the day you signed your last license Renewal Application to the day you sign this Renewal Application.”  The Respondent signed </w:t>
      </w:r>
      <w:r w:rsidR="00AF611D">
        <w:t xml:space="preserve">his last </w:t>
      </w:r>
      <w:r>
        <w:t xml:space="preserve">Renewal Application on </w:t>
      </w:r>
      <w:r w:rsidR="00AF611D">
        <w:t>February 25, 2005</w:t>
      </w:r>
      <w:r w:rsidR="00E1687B">
        <w:t xml:space="preserve">. </w:t>
      </w:r>
    </w:p>
    <w:p w:rsidR="00E1687B" w:rsidRDefault="00E1687B" w:rsidP="00000961">
      <w:pPr>
        <w:widowControl w:val="0"/>
        <w:spacing w:line="480" w:lineRule="auto"/>
      </w:pPr>
      <w:r>
        <w:tab/>
        <w:t>1</w:t>
      </w:r>
      <w:r w:rsidR="00E03E2B">
        <w:t>1</w:t>
      </w:r>
      <w:r>
        <w:t>.</w:t>
      </w:r>
      <w:r>
        <w:tab/>
        <w:t xml:space="preserve">In his 2007 Renewal Application, the Respondent </w:t>
      </w:r>
      <w:r w:rsidR="00794645">
        <w:t xml:space="preserve">falsely </w:t>
      </w:r>
      <w:r>
        <w:t>answered “no” to Questions 17</w:t>
      </w:r>
      <w:r w:rsidR="00AF611D">
        <w:t xml:space="preserve"> </w:t>
      </w:r>
      <w:r>
        <w:t>(a) and (b).</w:t>
      </w:r>
    </w:p>
    <w:p w:rsidR="00E03E2B" w:rsidRPr="00E03E2B" w:rsidRDefault="00E03E2B" w:rsidP="00000961">
      <w:pPr>
        <w:widowControl w:val="0"/>
        <w:spacing w:line="480" w:lineRule="auto"/>
        <w:rPr>
          <w:u w:val="single"/>
        </w:rPr>
      </w:pPr>
      <w:r w:rsidRPr="00E03E2B">
        <w:rPr>
          <w:u w:val="single"/>
        </w:rPr>
        <w:t>2013 Massachusetts Physician Renewal Application</w:t>
      </w:r>
    </w:p>
    <w:p w:rsidR="00E03E2B" w:rsidRDefault="00B029FC" w:rsidP="00000961">
      <w:pPr>
        <w:widowControl w:val="0"/>
        <w:spacing w:line="480" w:lineRule="auto"/>
      </w:pPr>
      <w:r>
        <w:tab/>
        <w:t>1</w:t>
      </w:r>
      <w:r w:rsidR="00E03E2B">
        <w:t>2</w:t>
      </w:r>
      <w:r>
        <w:t>.</w:t>
      </w:r>
      <w:r>
        <w:tab/>
      </w:r>
      <w:r w:rsidR="00E03E2B">
        <w:t xml:space="preserve">In 2013, the Respondent’s license bore an expiration date of </w:t>
      </w:r>
      <w:r w:rsidR="00AB0131">
        <w:t>April 8, 2013</w:t>
      </w:r>
      <w:r w:rsidR="00E03E2B">
        <w:t>.</w:t>
      </w:r>
    </w:p>
    <w:p w:rsidR="00E03E2B" w:rsidRDefault="00E03E2B" w:rsidP="00000961">
      <w:pPr>
        <w:widowControl w:val="0"/>
        <w:spacing w:line="480" w:lineRule="auto"/>
      </w:pPr>
      <w:r>
        <w:tab/>
        <w:t>13.</w:t>
      </w:r>
      <w:r>
        <w:tab/>
        <w:t>On April 8, 2013, the Respondent electronically signed and filed with the Board a Renewal Application (2013 Renewal Application).</w:t>
      </w:r>
    </w:p>
    <w:p w:rsidR="00B029FC" w:rsidRDefault="00E03E2B" w:rsidP="00000961">
      <w:pPr>
        <w:widowControl w:val="0"/>
        <w:spacing w:line="480" w:lineRule="auto"/>
      </w:pPr>
      <w:r>
        <w:tab/>
        <w:t>14.</w:t>
      </w:r>
      <w:r>
        <w:tab/>
        <w:t>Question 14 of the 2013 Renewal Application asks the following question:</w:t>
      </w:r>
    </w:p>
    <w:p w:rsidR="00E03E2B" w:rsidRPr="00E03E2B" w:rsidRDefault="00E03E2B" w:rsidP="00000961">
      <w:pPr>
        <w:widowControl w:val="0"/>
        <w:spacing w:line="480" w:lineRule="auto"/>
        <w:rPr>
          <w:b/>
        </w:rPr>
      </w:pPr>
      <w:r w:rsidRPr="00E03E2B">
        <w:rPr>
          <w:b/>
        </w:rPr>
        <w:tab/>
      </w:r>
      <w:r w:rsidRPr="00E03E2B">
        <w:rPr>
          <w:b/>
        </w:rPr>
        <w:tab/>
        <w:t>14)  Claims Made</w:t>
      </w:r>
    </w:p>
    <w:p w:rsidR="00E03E2B" w:rsidRDefault="00E03E2B" w:rsidP="00E03E2B">
      <w:pPr>
        <w:spacing w:line="480" w:lineRule="auto"/>
      </w:pPr>
      <w:r>
        <w:tab/>
      </w:r>
      <w:r>
        <w:tab/>
      </w:r>
      <w:r>
        <w:tab/>
        <w:t xml:space="preserve">a) New: Have you received notification of a claim, whether or not a </w:t>
      </w:r>
      <w:r>
        <w:tab/>
      </w:r>
      <w:r>
        <w:tab/>
      </w:r>
      <w:r>
        <w:tab/>
      </w:r>
      <w:r>
        <w:tab/>
        <w:t xml:space="preserve">lawsuit was filed on that claim, or has any new medical malpractice claim </w:t>
      </w:r>
      <w:r>
        <w:tab/>
      </w:r>
      <w:r>
        <w:tab/>
      </w:r>
      <w:r>
        <w:tab/>
      </w:r>
      <w:r>
        <w:tab/>
        <w:t>been made against you during this time period?</w:t>
      </w:r>
    </w:p>
    <w:p w:rsidR="00E03E2B" w:rsidRDefault="00E03E2B" w:rsidP="00E03E2B">
      <w:pPr>
        <w:spacing w:line="480" w:lineRule="auto"/>
      </w:pPr>
      <w:r>
        <w:tab/>
      </w:r>
      <w:r>
        <w:tab/>
      </w:r>
      <w:r>
        <w:tab/>
        <w:t xml:space="preserve">b) Pending: Are there any unresolved malpractice claims against you </w:t>
      </w:r>
      <w:r>
        <w:tab/>
      </w:r>
      <w:r>
        <w:tab/>
      </w:r>
      <w:r>
        <w:tab/>
      </w:r>
      <w:r>
        <w:tab/>
        <w:t xml:space="preserve">today, i.e., any claims that have not been resolved, settled or adjudicated </w:t>
      </w:r>
      <w:r>
        <w:tab/>
      </w:r>
      <w:r>
        <w:tab/>
      </w:r>
      <w:r>
        <w:tab/>
      </w:r>
      <w:r>
        <w:tab/>
        <w:t>during this time period?</w:t>
      </w:r>
    </w:p>
    <w:p w:rsidR="00E03E2B" w:rsidRDefault="00E03E2B" w:rsidP="00000961">
      <w:pPr>
        <w:widowControl w:val="0"/>
        <w:spacing w:line="480" w:lineRule="auto"/>
      </w:pPr>
      <w:r>
        <w:tab/>
        <w:t>15.</w:t>
      </w:r>
      <w:r>
        <w:tab/>
      </w:r>
      <w:r w:rsidR="001E7F74">
        <w:t>On or about January 28, 2013, the Respondent received notification that he was named in a medical malpractice action that had been filed in the Plymouth Superior Court (2013 Action).</w:t>
      </w:r>
    </w:p>
    <w:p w:rsidR="00E03E2B" w:rsidRDefault="001E7F74" w:rsidP="00000961">
      <w:pPr>
        <w:widowControl w:val="0"/>
        <w:spacing w:line="480" w:lineRule="auto"/>
      </w:pPr>
      <w:r>
        <w:tab/>
        <w:t>16.</w:t>
      </w:r>
      <w:r>
        <w:tab/>
        <w:t xml:space="preserve">Notwithstanding his </w:t>
      </w:r>
      <w:r w:rsidR="00BC68C3">
        <w:t xml:space="preserve">actual </w:t>
      </w:r>
      <w:r>
        <w:t>knowledge of the 2013 A</w:t>
      </w:r>
      <w:r w:rsidR="00BC68C3">
        <w:t>ction</w:t>
      </w:r>
      <w:r>
        <w:t xml:space="preserve">, </w:t>
      </w:r>
      <w:r w:rsidR="00BC68C3">
        <w:t xml:space="preserve">the Respondent </w:t>
      </w:r>
      <w:r w:rsidR="00794645">
        <w:t xml:space="preserve">falsely </w:t>
      </w:r>
      <w:r w:rsidR="00BC68C3">
        <w:t>answered “no” to Question 14 a) of the 2013 Renewal Application.</w:t>
      </w:r>
    </w:p>
    <w:p w:rsidR="00E03E2B" w:rsidRDefault="00E03E2B" w:rsidP="00000961">
      <w:pPr>
        <w:widowControl w:val="0"/>
        <w:spacing w:line="480" w:lineRule="auto"/>
        <w:rPr>
          <w:u w:val="single"/>
        </w:rPr>
      </w:pPr>
      <w:r w:rsidRPr="00E03E2B">
        <w:rPr>
          <w:u w:val="single"/>
        </w:rPr>
        <w:t>2015 Massachusetts Physician Renewal Application</w:t>
      </w:r>
    </w:p>
    <w:p w:rsidR="0070469E" w:rsidRDefault="00BC68C3" w:rsidP="00000961">
      <w:pPr>
        <w:widowControl w:val="0"/>
        <w:spacing w:line="480" w:lineRule="auto"/>
      </w:pPr>
      <w:r>
        <w:tab/>
        <w:t>17.</w:t>
      </w:r>
      <w:r>
        <w:tab/>
        <w:t>In 2015, the Respondent’s license bore an expiration date of April 8, 2015.</w:t>
      </w:r>
    </w:p>
    <w:p w:rsidR="00BC68C3" w:rsidRDefault="00BC68C3" w:rsidP="00BC68C3">
      <w:pPr>
        <w:widowControl w:val="0"/>
        <w:spacing w:line="480" w:lineRule="auto"/>
      </w:pPr>
      <w:r>
        <w:tab/>
        <w:t>18.</w:t>
      </w:r>
      <w:r>
        <w:tab/>
        <w:t>On February 25, 2015, the Respondent electronically signed and filed with the Board a Renewal Application (2015 Renewal Application).</w:t>
      </w:r>
    </w:p>
    <w:p w:rsidR="0070469E" w:rsidRDefault="0070469E" w:rsidP="0070469E">
      <w:pPr>
        <w:widowControl w:val="0"/>
        <w:spacing w:line="480" w:lineRule="auto"/>
      </w:pPr>
      <w:r>
        <w:tab/>
        <w:t>19.</w:t>
      </w:r>
      <w:r>
        <w:tab/>
        <w:t>Question 14 of the 2015 Renewal Application asks the following question:</w:t>
      </w:r>
    </w:p>
    <w:p w:rsidR="0070469E" w:rsidRPr="00E03E2B" w:rsidRDefault="0070469E" w:rsidP="0070469E">
      <w:pPr>
        <w:widowControl w:val="0"/>
        <w:spacing w:line="480" w:lineRule="auto"/>
        <w:rPr>
          <w:b/>
        </w:rPr>
      </w:pPr>
      <w:r w:rsidRPr="00E03E2B">
        <w:rPr>
          <w:b/>
        </w:rPr>
        <w:tab/>
      </w:r>
      <w:r w:rsidRPr="00E03E2B">
        <w:rPr>
          <w:b/>
        </w:rPr>
        <w:tab/>
        <w:t>14)  Claims Made</w:t>
      </w:r>
    </w:p>
    <w:p w:rsidR="0070469E" w:rsidRDefault="0070469E" w:rsidP="0070469E">
      <w:pPr>
        <w:spacing w:line="480" w:lineRule="auto"/>
      </w:pPr>
      <w:r>
        <w:tab/>
      </w:r>
      <w:r>
        <w:tab/>
      </w:r>
      <w:r>
        <w:tab/>
        <w:t xml:space="preserve">a) New: Have you received notification of a claim, whether or not a </w:t>
      </w:r>
      <w:r>
        <w:tab/>
      </w:r>
      <w:r>
        <w:tab/>
      </w:r>
      <w:r>
        <w:tab/>
      </w:r>
      <w:r>
        <w:tab/>
        <w:t xml:space="preserve">lawsuit was filed on that claim, or has any new medical malpractice claim </w:t>
      </w:r>
      <w:r>
        <w:tab/>
      </w:r>
      <w:r>
        <w:tab/>
      </w:r>
      <w:r>
        <w:tab/>
      </w:r>
      <w:r>
        <w:tab/>
        <w:t>been made against you during this time period?</w:t>
      </w:r>
    </w:p>
    <w:p w:rsidR="0070469E" w:rsidRDefault="0070469E" w:rsidP="0070469E">
      <w:pPr>
        <w:spacing w:line="480" w:lineRule="auto"/>
      </w:pPr>
      <w:r>
        <w:tab/>
      </w:r>
      <w:r>
        <w:tab/>
      </w:r>
      <w:r>
        <w:tab/>
        <w:t xml:space="preserve">b) Pending: Are there any unresolved malpractice claims against you </w:t>
      </w:r>
      <w:r>
        <w:tab/>
      </w:r>
      <w:r>
        <w:tab/>
      </w:r>
      <w:r>
        <w:tab/>
      </w:r>
      <w:r>
        <w:tab/>
        <w:t xml:space="preserve">today, i.e., any claims that have not been resolved, settled or adjudicated </w:t>
      </w:r>
      <w:r>
        <w:tab/>
      </w:r>
      <w:r>
        <w:tab/>
      </w:r>
      <w:r>
        <w:tab/>
      </w:r>
      <w:r>
        <w:tab/>
        <w:t>during this time period?</w:t>
      </w:r>
    </w:p>
    <w:p w:rsidR="00BC68C3" w:rsidRDefault="0070469E" w:rsidP="00BC68C3">
      <w:pPr>
        <w:widowControl w:val="0"/>
        <w:spacing w:line="480" w:lineRule="auto"/>
      </w:pPr>
      <w:r>
        <w:tab/>
        <w:t>20.</w:t>
      </w:r>
      <w:r>
        <w:tab/>
        <w:t>As of the date the Respondent signed and filed his 2015 Renewal Application, the 2013 Action had not been resolved, settled, or adjudicated.</w:t>
      </w:r>
    </w:p>
    <w:p w:rsidR="0070469E" w:rsidRDefault="0070469E" w:rsidP="00BC68C3">
      <w:pPr>
        <w:widowControl w:val="0"/>
        <w:spacing w:line="480" w:lineRule="auto"/>
      </w:pPr>
      <w:r>
        <w:tab/>
        <w:t>21.</w:t>
      </w:r>
      <w:r>
        <w:tab/>
        <w:t xml:space="preserve">In his 2015 Renewal Application, the Respondent </w:t>
      </w:r>
      <w:r w:rsidR="00794645">
        <w:t xml:space="preserve">falsely </w:t>
      </w:r>
      <w:r>
        <w:t>answered “no” to Question 14 b) of the 2015 Renewal Application.</w:t>
      </w:r>
    </w:p>
    <w:p w:rsidR="00BC68C3" w:rsidRDefault="00BC68C3" w:rsidP="00BC68C3">
      <w:pPr>
        <w:widowControl w:val="0"/>
        <w:spacing w:line="480" w:lineRule="auto"/>
      </w:pPr>
      <w:r>
        <w:tab/>
      </w:r>
      <w:r w:rsidR="0070469E">
        <w:t>22</w:t>
      </w:r>
      <w:r>
        <w:t>.</w:t>
      </w:r>
      <w:r>
        <w:tab/>
        <w:t>Question 1</w:t>
      </w:r>
      <w:r w:rsidR="0070469E">
        <w:t xml:space="preserve">8 c) </w:t>
      </w:r>
      <w:r>
        <w:t xml:space="preserve">of the Respondent’s 2015 Renewal Application asked the following question:  </w:t>
      </w:r>
    </w:p>
    <w:p w:rsidR="00BC68C3" w:rsidRPr="00E03E2B" w:rsidRDefault="00BC68C3" w:rsidP="00BC68C3">
      <w:pPr>
        <w:widowControl w:val="0"/>
        <w:spacing w:line="480" w:lineRule="auto"/>
        <w:rPr>
          <w:b/>
        </w:rPr>
      </w:pPr>
      <w:r w:rsidRPr="00E03E2B">
        <w:rPr>
          <w:b/>
        </w:rPr>
        <w:tab/>
      </w:r>
      <w:r w:rsidRPr="00E03E2B">
        <w:rPr>
          <w:b/>
        </w:rPr>
        <w:tab/>
      </w:r>
      <w:r>
        <w:rPr>
          <w:b/>
        </w:rPr>
        <w:t>1</w:t>
      </w:r>
      <w:r w:rsidR="0070469E">
        <w:rPr>
          <w:b/>
        </w:rPr>
        <w:t>8</w:t>
      </w:r>
      <w:r>
        <w:rPr>
          <w:b/>
        </w:rPr>
        <w:t xml:space="preserve">)  </w:t>
      </w:r>
      <w:r w:rsidR="0070469E">
        <w:rPr>
          <w:b/>
        </w:rPr>
        <w:t>Other Issues</w:t>
      </w:r>
    </w:p>
    <w:p w:rsidR="00BC68C3" w:rsidRPr="00F67D09" w:rsidRDefault="00BC68C3" w:rsidP="0070469E">
      <w:pPr>
        <w:widowControl w:val="0"/>
        <w:spacing w:line="480" w:lineRule="auto"/>
      </w:pPr>
      <w:r w:rsidRPr="00F67D09">
        <w:tab/>
      </w:r>
      <w:r w:rsidRPr="00F67D09">
        <w:tab/>
      </w:r>
      <w:r>
        <w:tab/>
      </w:r>
      <w:r w:rsidR="0070469E">
        <w:t xml:space="preserve">c) Have you been the subject of an investigation by any governmental </w:t>
      </w:r>
      <w:r w:rsidR="0070469E">
        <w:tab/>
      </w:r>
      <w:r w:rsidR="0070469E">
        <w:tab/>
      </w:r>
      <w:r w:rsidR="0070469E">
        <w:tab/>
      </w:r>
      <w:r w:rsidR="0070469E">
        <w:tab/>
        <w:t xml:space="preserve">authority, including the Massachusetts Board of Registration in Medicine </w:t>
      </w:r>
      <w:r w:rsidR="0070469E">
        <w:tab/>
      </w:r>
      <w:r w:rsidR="0070469E">
        <w:tab/>
      </w:r>
      <w:r w:rsidR="0070469E">
        <w:tab/>
      </w:r>
      <w:r w:rsidR="0070469E">
        <w:tab/>
        <w:t xml:space="preserve">or any other state medical board, health care facility, group practice, </w:t>
      </w:r>
      <w:r w:rsidR="0070469E">
        <w:tab/>
      </w:r>
      <w:r w:rsidR="0070469E">
        <w:tab/>
      </w:r>
      <w:r w:rsidR="0070469E">
        <w:tab/>
      </w:r>
      <w:r w:rsidR="0070469E">
        <w:tab/>
        <w:t>employer or professional association?</w:t>
      </w:r>
    </w:p>
    <w:p w:rsidR="00794645" w:rsidRDefault="0070469E" w:rsidP="00BC68C3">
      <w:pPr>
        <w:widowControl w:val="0"/>
        <w:spacing w:line="480" w:lineRule="auto"/>
      </w:pPr>
      <w:r>
        <w:tab/>
        <w:t>23.</w:t>
      </w:r>
      <w:r>
        <w:tab/>
        <w:t xml:space="preserve">On August 26, 2014, the Board notified the Respondent that </w:t>
      </w:r>
      <w:r w:rsidR="00794645">
        <w:t>it had docketed an investigative complaint against him (Docket No. 14-227); the investigation concerned his failure to accurately report his 2005 arrest in his 2007 Renewal Application.</w:t>
      </w:r>
    </w:p>
    <w:p w:rsidR="00794645" w:rsidRDefault="00794645" w:rsidP="00BC68C3">
      <w:pPr>
        <w:widowControl w:val="0"/>
        <w:spacing w:line="480" w:lineRule="auto"/>
      </w:pPr>
      <w:r>
        <w:tab/>
        <w:t>24.</w:t>
      </w:r>
      <w:r>
        <w:tab/>
        <w:t>Notwithstanding the Respondent’s actual knowledge that he was the subject of a Board investigation, the Respondent falsely answered “no” to Question 18 c) of his 2015 Renewal Application.</w:t>
      </w:r>
    </w:p>
    <w:p w:rsidR="00E81EF7" w:rsidRPr="00D97AD1" w:rsidRDefault="00B813C6" w:rsidP="00000961">
      <w:pPr>
        <w:widowControl w:val="0"/>
        <w:spacing w:line="480" w:lineRule="auto"/>
        <w:jc w:val="center"/>
        <w:rPr>
          <w:u w:val="single"/>
        </w:rPr>
      </w:pPr>
      <w:r>
        <w:rPr>
          <w:u w:val="single"/>
        </w:rPr>
        <w:t>Legal Basis for Proposed Relief</w:t>
      </w:r>
    </w:p>
    <w:p w:rsidR="00B813C6" w:rsidRDefault="00D1413E" w:rsidP="00000961">
      <w:pPr>
        <w:widowControl w:val="0"/>
        <w:spacing w:line="480" w:lineRule="auto"/>
      </w:pPr>
      <w:r w:rsidRPr="00D97AD1">
        <w:tab/>
        <w:t>A.</w:t>
      </w:r>
      <w:r w:rsidRPr="00D97AD1">
        <w:tab/>
      </w:r>
      <w:r w:rsidR="00B813C6">
        <w:t xml:space="preserve">Pursuant to G.L. c. 112, § 5, ninth par. (a) and 243 CMR 1.03(5)(a)1, the Board may discipline a physician upon proof satisfactory to a majority of the Board, that said physician has </w:t>
      </w:r>
      <w:r w:rsidR="00B813C6" w:rsidRPr="00454012">
        <w:t>fraudulent</w:t>
      </w:r>
      <w:r w:rsidR="00B813C6">
        <w:t>ly procur</w:t>
      </w:r>
      <w:r w:rsidR="00D97295">
        <w:t>ed</w:t>
      </w:r>
      <w:r w:rsidR="00B813C6" w:rsidRPr="00454012">
        <w:t xml:space="preserve"> </w:t>
      </w:r>
      <w:r w:rsidR="00B813C6">
        <w:t xml:space="preserve">his </w:t>
      </w:r>
      <w:r w:rsidR="00B813C6" w:rsidRPr="00454012">
        <w:t>certificate of registration</w:t>
      </w:r>
      <w:r w:rsidR="00B813C6">
        <w:t xml:space="preserve"> or its renewal.</w:t>
      </w:r>
    </w:p>
    <w:p w:rsidR="00E1687B" w:rsidRPr="00454012" w:rsidRDefault="00E1687B" w:rsidP="00000961">
      <w:pPr>
        <w:widowControl w:val="0"/>
        <w:spacing w:line="480" w:lineRule="auto"/>
      </w:pPr>
      <w:r>
        <w:rPr>
          <w:color w:val="FF0000"/>
        </w:rPr>
        <w:tab/>
      </w:r>
      <w:r w:rsidRPr="00E1687B">
        <w:t>B.</w:t>
      </w:r>
      <w:r>
        <w:rPr>
          <w:color w:val="FF0000"/>
        </w:rPr>
        <w:tab/>
      </w:r>
      <w:r w:rsidR="00B813C6">
        <w:t>Pursuant to 243 CMR 1.03(5)(a)10, the Board may discipline a physician upon proof satisfactory to a majority of the Board, that said physician</w:t>
      </w:r>
      <w:r w:rsidR="00B813C6" w:rsidRPr="00454012">
        <w:t xml:space="preserve"> practiced medicine deceitfully, or engaged in conduct that has the capacity to deceive or defraud</w:t>
      </w:r>
      <w:r w:rsidR="00B813C6">
        <w:t>.</w:t>
      </w:r>
      <w:r w:rsidRPr="00454012">
        <w:t xml:space="preserve"> </w:t>
      </w:r>
    </w:p>
    <w:p w:rsidR="00B813C6" w:rsidRDefault="00B813C6" w:rsidP="00B813C6">
      <w:pPr>
        <w:spacing w:line="480" w:lineRule="auto"/>
        <w:ind w:firstLine="720"/>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B813C6" w:rsidRPr="00F07290" w:rsidRDefault="00B813C6" w:rsidP="00B813C6">
      <w:pPr>
        <w:spacing w:line="480" w:lineRule="auto"/>
        <w:jc w:val="center"/>
        <w:rPr>
          <w:u w:val="single"/>
        </w:rPr>
      </w:pPr>
      <w:r w:rsidRPr="00F07290">
        <w:rPr>
          <w:u w:val="single"/>
        </w:rPr>
        <w:t>Nature of Relief Sought</w:t>
      </w:r>
    </w:p>
    <w:p w:rsidR="00B813C6" w:rsidRPr="001F28AB" w:rsidRDefault="00B813C6" w:rsidP="00B813C6">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B813C6" w:rsidRDefault="00B813C6" w:rsidP="00B813C6">
      <w:pPr>
        <w:pStyle w:val="Heading1"/>
        <w:rPr>
          <w:bCs/>
        </w:rPr>
      </w:pPr>
      <w:r>
        <w:rPr>
          <w:bCs/>
        </w:rPr>
        <w:t>Order</w:t>
      </w:r>
    </w:p>
    <w:p w:rsidR="00B813C6" w:rsidRDefault="00B813C6" w:rsidP="00B813C6">
      <w:pPr>
        <w:jc w:val="center"/>
        <w:rPr>
          <w:bCs/>
        </w:rPr>
      </w:pPr>
    </w:p>
    <w:p w:rsidR="00B813C6" w:rsidRDefault="00B813C6" w:rsidP="00B813C6">
      <w:pPr>
        <w:spacing w:line="480" w:lineRule="auto"/>
        <w:ind w:firstLine="720"/>
        <w:rPr>
          <w:bCs/>
        </w:rPr>
      </w:pPr>
      <w:r>
        <w:rPr>
          <w:bCs/>
        </w:rPr>
        <w:t xml:space="preserve">Wherefore, it is hereby </w:t>
      </w:r>
      <w:r>
        <w:rPr>
          <w:b/>
          <w:u w:val="single"/>
        </w:rPr>
        <w:t>ORDERED</w:t>
      </w:r>
      <w:r>
        <w:rPr>
          <w:bCs/>
        </w:rPr>
        <w:t xml:space="preserve"> that the Respondent show cause why the Board should not discipline the Respondent for the conduct described herein.</w:t>
      </w:r>
    </w:p>
    <w:p w:rsidR="00B813C6" w:rsidRDefault="00B813C6" w:rsidP="00B813C6">
      <w:pPr>
        <w:ind w:right="90"/>
      </w:pPr>
      <w:r>
        <w:tab/>
      </w:r>
      <w:r>
        <w:tab/>
      </w:r>
      <w:r>
        <w:tab/>
      </w:r>
      <w:r>
        <w:tab/>
      </w:r>
      <w:r>
        <w:tab/>
      </w:r>
      <w:r>
        <w:tab/>
        <w:t>By the Board of Registration in Medicine,</w:t>
      </w:r>
    </w:p>
    <w:p w:rsidR="00B813C6" w:rsidRDefault="00B813C6" w:rsidP="00B813C6">
      <w:pPr>
        <w:ind w:right="90"/>
      </w:pPr>
    </w:p>
    <w:p w:rsidR="00B813C6" w:rsidRDefault="00B813C6" w:rsidP="00B813C6">
      <w:pPr>
        <w:ind w:right="90"/>
      </w:pPr>
    </w:p>
    <w:p w:rsidR="00B813C6" w:rsidRDefault="00B813C6" w:rsidP="00B813C6">
      <w:pPr>
        <w:ind w:right="90"/>
      </w:pPr>
    </w:p>
    <w:p w:rsidR="00B813C6" w:rsidRDefault="00B813C6" w:rsidP="00B813C6">
      <w:pPr>
        <w:ind w:right="90"/>
        <w:rPr>
          <w:u w:val="single"/>
        </w:rPr>
      </w:pPr>
      <w:r>
        <w:tab/>
      </w:r>
      <w:r>
        <w:tab/>
      </w:r>
      <w:r>
        <w:tab/>
      </w:r>
      <w:r>
        <w:tab/>
      </w:r>
      <w:r>
        <w:tab/>
      </w:r>
      <w:r>
        <w:tab/>
      </w:r>
      <w:r w:rsidR="007E5EB4">
        <w:rPr>
          <w:u w:val="single"/>
        </w:rPr>
        <w:t>Signed by Michael Henry, M.D.</w:t>
      </w:r>
      <w:bookmarkStart w:id="0" w:name="_GoBack"/>
      <w:bookmarkEnd w:id="0"/>
      <w:r>
        <w:rPr>
          <w:u w:val="single"/>
        </w:rPr>
        <w:tab/>
      </w:r>
    </w:p>
    <w:p w:rsidR="00B813C6" w:rsidRDefault="002B61CB" w:rsidP="00B813C6">
      <w:pPr>
        <w:ind w:right="90"/>
      </w:pPr>
      <w:r>
        <w:tab/>
      </w:r>
      <w:r>
        <w:tab/>
      </w:r>
      <w:r>
        <w:tab/>
      </w:r>
      <w:r>
        <w:tab/>
      </w:r>
      <w:r>
        <w:tab/>
      </w:r>
      <w:r>
        <w:tab/>
        <w:t>Michael Henry</w:t>
      </w:r>
      <w:r w:rsidR="00B813C6">
        <w:t>, M.D.</w:t>
      </w:r>
    </w:p>
    <w:p w:rsidR="00B813C6" w:rsidRDefault="002B61CB" w:rsidP="00B813C6">
      <w:pPr>
        <w:ind w:right="90"/>
      </w:pPr>
      <w:r>
        <w:tab/>
      </w:r>
      <w:r>
        <w:tab/>
      </w:r>
      <w:r>
        <w:tab/>
      </w:r>
      <w:r>
        <w:tab/>
      </w:r>
      <w:r>
        <w:tab/>
      </w:r>
      <w:r>
        <w:tab/>
        <w:t>Board Member</w:t>
      </w:r>
    </w:p>
    <w:p w:rsidR="00B813C6" w:rsidRDefault="00B813C6" w:rsidP="00B813C6">
      <w:pPr>
        <w:ind w:right="90"/>
      </w:pPr>
    </w:p>
    <w:p w:rsidR="00B813C6" w:rsidRPr="00887012" w:rsidRDefault="00B813C6" w:rsidP="00B813C6">
      <w:pPr>
        <w:ind w:right="90"/>
      </w:pPr>
      <w:r>
        <w:t xml:space="preserve">Date:  </w:t>
      </w:r>
      <w:r w:rsidR="002B61CB">
        <w:t>December 3, 2015</w:t>
      </w:r>
    </w:p>
    <w:p w:rsidR="00794645" w:rsidRPr="00D97AD1" w:rsidRDefault="00000961" w:rsidP="00000961">
      <w:pPr>
        <w:widowControl w:val="0"/>
        <w:tabs>
          <w:tab w:val="left" w:pos="720"/>
          <w:tab w:val="left" w:pos="1440"/>
          <w:tab w:val="left" w:pos="2160"/>
          <w:tab w:val="left" w:pos="2880"/>
          <w:tab w:val="left" w:pos="3600"/>
          <w:tab w:val="left" w:pos="4320"/>
          <w:tab w:val="left" w:pos="5040"/>
          <w:tab w:val="left" w:pos="5760"/>
          <w:tab w:val="left" w:pos="6813"/>
        </w:tabs>
      </w:pPr>
      <w:r>
        <w:tab/>
      </w:r>
    </w:p>
    <w:sectPr w:rsidR="00794645" w:rsidRPr="00D97AD1" w:rsidSect="0035327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03D" w:rsidRDefault="0024203D" w:rsidP="00ED211F">
      <w:r>
        <w:separator/>
      </w:r>
    </w:p>
  </w:endnote>
  <w:endnote w:type="continuationSeparator" w:id="0">
    <w:p w:rsidR="0024203D" w:rsidRDefault="0024203D"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06" w:rsidRDefault="003E2E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B813C6" w:rsidP="009A4740">
    <w:pPr>
      <w:pStyle w:val="Footer"/>
      <w:tabs>
        <w:tab w:val="clear" w:pos="8640"/>
        <w:tab w:val="right" w:pos="9120"/>
      </w:tabs>
      <w:rPr>
        <w:sz w:val="20"/>
        <w:szCs w:val="20"/>
      </w:rPr>
    </w:pPr>
    <w:r>
      <w:rPr>
        <w:sz w:val="20"/>
        <w:szCs w:val="20"/>
      </w:rPr>
      <w:t>Statement of Allegations</w:t>
    </w:r>
    <w:r w:rsidR="00160B7E" w:rsidRPr="009A4740">
      <w:rPr>
        <w:sz w:val="20"/>
        <w:szCs w:val="20"/>
      </w:rPr>
      <w:t xml:space="preserve"> – </w:t>
    </w:r>
    <w:r w:rsidR="00E03E2B">
      <w:rPr>
        <w:sz w:val="20"/>
        <w:szCs w:val="20"/>
      </w:rPr>
      <w:t>Robert E. Olson</w:t>
    </w:r>
    <w:r w:rsidR="000575B1" w:rsidRPr="000575B1">
      <w:rPr>
        <w:sz w:val="20"/>
        <w:szCs w:val="20"/>
      </w:rPr>
      <w:t>, M.D</w:t>
    </w:r>
    <w:r w:rsidR="000575B1">
      <w:rPr>
        <w:color w:val="FF0000"/>
        <w:sz w:val="20"/>
        <w:szCs w:val="20"/>
      </w:rPr>
      <w:t>.</w:t>
    </w:r>
    <w:r w:rsidR="00160B7E" w:rsidRPr="009A4740">
      <w:rPr>
        <w:color w:val="FF0000"/>
        <w:sz w:val="20"/>
        <w:szCs w:val="20"/>
      </w:rPr>
      <w:tab/>
    </w:r>
    <w:r w:rsidR="00160B7E" w:rsidRPr="009A4740">
      <w:rPr>
        <w:color w:val="FF0000"/>
        <w:sz w:val="20"/>
        <w:szCs w:val="20"/>
      </w:rPr>
      <w:tab/>
    </w:r>
    <w:r w:rsidR="00160B7E" w:rsidRPr="009A4740">
      <w:rPr>
        <w:rStyle w:val="PageNumber"/>
        <w:sz w:val="20"/>
        <w:szCs w:val="20"/>
      </w:rPr>
      <w:fldChar w:fldCharType="begin"/>
    </w:r>
    <w:r w:rsidR="00160B7E" w:rsidRPr="009A4740">
      <w:rPr>
        <w:rStyle w:val="PageNumber"/>
        <w:sz w:val="20"/>
        <w:szCs w:val="20"/>
      </w:rPr>
      <w:instrText xml:space="preserve"> PAGE </w:instrText>
    </w:r>
    <w:r w:rsidR="00160B7E" w:rsidRPr="009A4740">
      <w:rPr>
        <w:rStyle w:val="PageNumber"/>
        <w:sz w:val="20"/>
        <w:szCs w:val="20"/>
      </w:rPr>
      <w:fldChar w:fldCharType="separate"/>
    </w:r>
    <w:r w:rsidR="007E5EB4">
      <w:rPr>
        <w:rStyle w:val="PageNumber"/>
        <w:noProof/>
        <w:sz w:val="20"/>
        <w:szCs w:val="20"/>
      </w:rPr>
      <w:t>6</w:t>
    </w:r>
    <w:r w:rsidR="00160B7E" w:rsidRPr="009A4740">
      <w:rPr>
        <w:rStyle w:val="PageNumber"/>
        <w:sz w:val="20"/>
        <w:szCs w:val="20"/>
      </w:rPr>
      <w:fldChar w:fldCharType="end"/>
    </w:r>
    <w:r w:rsidR="00160B7E" w:rsidRPr="009A4740">
      <w:rPr>
        <w:rStyle w:val="PageNumber"/>
        <w:sz w:val="20"/>
        <w:szCs w:val="20"/>
      </w:rPr>
      <w:t xml:space="preserve"> of </w:t>
    </w:r>
    <w:r w:rsidR="00160B7E" w:rsidRPr="009A4740">
      <w:rPr>
        <w:rStyle w:val="PageNumber"/>
        <w:sz w:val="20"/>
        <w:szCs w:val="20"/>
      </w:rPr>
      <w:fldChar w:fldCharType="begin"/>
    </w:r>
    <w:r w:rsidR="00160B7E" w:rsidRPr="009A4740">
      <w:rPr>
        <w:rStyle w:val="PageNumber"/>
        <w:sz w:val="20"/>
        <w:szCs w:val="20"/>
      </w:rPr>
      <w:instrText xml:space="preserve"> NUMPAGES </w:instrText>
    </w:r>
    <w:r w:rsidR="00160B7E" w:rsidRPr="009A4740">
      <w:rPr>
        <w:rStyle w:val="PageNumber"/>
        <w:sz w:val="20"/>
        <w:szCs w:val="20"/>
      </w:rPr>
      <w:fldChar w:fldCharType="separate"/>
    </w:r>
    <w:r w:rsidR="007E5EB4">
      <w:rPr>
        <w:rStyle w:val="PageNumber"/>
        <w:noProof/>
        <w:sz w:val="20"/>
        <w:szCs w:val="20"/>
      </w:rPr>
      <w:t>6</w:t>
    </w:r>
    <w:r w:rsidR="00160B7E" w:rsidRPr="009A4740">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06" w:rsidRDefault="003E2E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03D" w:rsidRDefault="0024203D" w:rsidP="00ED211F">
      <w:r>
        <w:separator/>
      </w:r>
    </w:p>
  </w:footnote>
  <w:footnote w:type="continuationSeparator" w:id="0">
    <w:p w:rsidR="0024203D" w:rsidRDefault="0024203D" w:rsidP="00ED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06" w:rsidRDefault="003E2E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06" w:rsidRDefault="003E2E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06" w:rsidRDefault="003E2E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20560082"/>
    <w:lvl w:ilvl="0" w:tplc="E800FDF2">
      <w:start w:val="1"/>
      <w:numFmt w:val="decimal"/>
      <w:lvlText w:val="%1."/>
      <w:lvlJc w:val="left"/>
      <w:pPr>
        <w:tabs>
          <w:tab w:val="num" w:pos="1530"/>
        </w:tabs>
        <w:ind w:left="90" w:firstLine="720"/>
      </w:pPr>
      <w:rPr>
        <w:rFonts w:hint="default"/>
        <w:color w:val="auto"/>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307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00961"/>
    <w:rsid w:val="00023016"/>
    <w:rsid w:val="00023620"/>
    <w:rsid w:val="00033C0C"/>
    <w:rsid w:val="000575B1"/>
    <w:rsid w:val="000757B0"/>
    <w:rsid w:val="000778E8"/>
    <w:rsid w:val="00093E11"/>
    <w:rsid w:val="000A0E63"/>
    <w:rsid w:val="000A10C2"/>
    <w:rsid w:val="000B1E17"/>
    <w:rsid w:val="000D31A9"/>
    <w:rsid w:val="000E3275"/>
    <w:rsid w:val="000E473C"/>
    <w:rsid w:val="000F070F"/>
    <w:rsid w:val="000F0C70"/>
    <w:rsid w:val="000F1FD5"/>
    <w:rsid w:val="000F4BA0"/>
    <w:rsid w:val="000F7B95"/>
    <w:rsid w:val="00105AC5"/>
    <w:rsid w:val="00115839"/>
    <w:rsid w:val="00137BFD"/>
    <w:rsid w:val="00143047"/>
    <w:rsid w:val="00145FB1"/>
    <w:rsid w:val="00160A8D"/>
    <w:rsid w:val="00160B7E"/>
    <w:rsid w:val="00180535"/>
    <w:rsid w:val="00183713"/>
    <w:rsid w:val="001908D7"/>
    <w:rsid w:val="001955F0"/>
    <w:rsid w:val="001A7C8C"/>
    <w:rsid w:val="001B11D7"/>
    <w:rsid w:val="001C2FE8"/>
    <w:rsid w:val="001C41DC"/>
    <w:rsid w:val="001E7F74"/>
    <w:rsid w:val="002059C8"/>
    <w:rsid w:val="00214D65"/>
    <w:rsid w:val="002210B5"/>
    <w:rsid w:val="002351CC"/>
    <w:rsid w:val="0024203D"/>
    <w:rsid w:val="0025049B"/>
    <w:rsid w:val="00251F9A"/>
    <w:rsid w:val="00263801"/>
    <w:rsid w:val="00264585"/>
    <w:rsid w:val="00285194"/>
    <w:rsid w:val="00293148"/>
    <w:rsid w:val="002A7F38"/>
    <w:rsid w:val="002B61CB"/>
    <w:rsid w:val="002D1EA9"/>
    <w:rsid w:val="002D3386"/>
    <w:rsid w:val="002D63D7"/>
    <w:rsid w:val="002E703E"/>
    <w:rsid w:val="002F23D0"/>
    <w:rsid w:val="002F47E6"/>
    <w:rsid w:val="003118A0"/>
    <w:rsid w:val="00331B35"/>
    <w:rsid w:val="00351AAD"/>
    <w:rsid w:val="00353275"/>
    <w:rsid w:val="00361A7A"/>
    <w:rsid w:val="00372C0A"/>
    <w:rsid w:val="00373F30"/>
    <w:rsid w:val="00382333"/>
    <w:rsid w:val="003855D1"/>
    <w:rsid w:val="00391BF5"/>
    <w:rsid w:val="00394560"/>
    <w:rsid w:val="003C39C0"/>
    <w:rsid w:val="003D1F06"/>
    <w:rsid w:val="003D58A0"/>
    <w:rsid w:val="003E1CFC"/>
    <w:rsid w:val="003E2E06"/>
    <w:rsid w:val="003E42BD"/>
    <w:rsid w:val="003E7A41"/>
    <w:rsid w:val="003F5704"/>
    <w:rsid w:val="0040310C"/>
    <w:rsid w:val="0041038C"/>
    <w:rsid w:val="00411E3F"/>
    <w:rsid w:val="00416279"/>
    <w:rsid w:val="00422C94"/>
    <w:rsid w:val="00430AD0"/>
    <w:rsid w:val="0044024C"/>
    <w:rsid w:val="00443DDA"/>
    <w:rsid w:val="00474C54"/>
    <w:rsid w:val="00476E10"/>
    <w:rsid w:val="004778E6"/>
    <w:rsid w:val="0049323E"/>
    <w:rsid w:val="004A501B"/>
    <w:rsid w:val="004D3F18"/>
    <w:rsid w:val="004D5D69"/>
    <w:rsid w:val="004F4A3D"/>
    <w:rsid w:val="00510598"/>
    <w:rsid w:val="00513817"/>
    <w:rsid w:val="00516929"/>
    <w:rsid w:val="00544DE5"/>
    <w:rsid w:val="00553143"/>
    <w:rsid w:val="00557F6F"/>
    <w:rsid w:val="0056463F"/>
    <w:rsid w:val="00590C24"/>
    <w:rsid w:val="0059212F"/>
    <w:rsid w:val="0059323A"/>
    <w:rsid w:val="005A0E4B"/>
    <w:rsid w:val="005B0AB8"/>
    <w:rsid w:val="005B38D1"/>
    <w:rsid w:val="005C0486"/>
    <w:rsid w:val="005F4958"/>
    <w:rsid w:val="005F4AF5"/>
    <w:rsid w:val="005F54A2"/>
    <w:rsid w:val="006048C2"/>
    <w:rsid w:val="00615CB8"/>
    <w:rsid w:val="0062122F"/>
    <w:rsid w:val="00627FE4"/>
    <w:rsid w:val="00633F52"/>
    <w:rsid w:val="00647252"/>
    <w:rsid w:val="00651D10"/>
    <w:rsid w:val="0065256D"/>
    <w:rsid w:val="006577F5"/>
    <w:rsid w:val="00662379"/>
    <w:rsid w:val="00662D78"/>
    <w:rsid w:val="00675A4D"/>
    <w:rsid w:val="00686388"/>
    <w:rsid w:val="00687761"/>
    <w:rsid w:val="006A1951"/>
    <w:rsid w:val="006A2119"/>
    <w:rsid w:val="006A6C2E"/>
    <w:rsid w:val="006B0B9D"/>
    <w:rsid w:val="006B5092"/>
    <w:rsid w:val="006D41AA"/>
    <w:rsid w:val="006F1CC5"/>
    <w:rsid w:val="006F1F64"/>
    <w:rsid w:val="0070469E"/>
    <w:rsid w:val="007131DB"/>
    <w:rsid w:val="00726686"/>
    <w:rsid w:val="00740D26"/>
    <w:rsid w:val="007475A9"/>
    <w:rsid w:val="00756762"/>
    <w:rsid w:val="00762D64"/>
    <w:rsid w:val="00762FDE"/>
    <w:rsid w:val="00767243"/>
    <w:rsid w:val="00777526"/>
    <w:rsid w:val="007838A6"/>
    <w:rsid w:val="00794645"/>
    <w:rsid w:val="00795DF7"/>
    <w:rsid w:val="007B7064"/>
    <w:rsid w:val="007B79E9"/>
    <w:rsid w:val="007C3E3E"/>
    <w:rsid w:val="007C3EC1"/>
    <w:rsid w:val="007D68C6"/>
    <w:rsid w:val="007E5E4D"/>
    <w:rsid w:val="007E5EB4"/>
    <w:rsid w:val="0080156A"/>
    <w:rsid w:val="00810F9D"/>
    <w:rsid w:val="00811081"/>
    <w:rsid w:val="00825CF7"/>
    <w:rsid w:val="008269C4"/>
    <w:rsid w:val="008625C9"/>
    <w:rsid w:val="00864990"/>
    <w:rsid w:val="0086575B"/>
    <w:rsid w:val="00870771"/>
    <w:rsid w:val="00873E18"/>
    <w:rsid w:val="0088141D"/>
    <w:rsid w:val="008819A0"/>
    <w:rsid w:val="008A1203"/>
    <w:rsid w:val="008B58AE"/>
    <w:rsid w:val="008B7AE0"/>
    <w:rsid w:val="008E3A93"/>
    <w:rsid w:val="008F03FF"/>
    <w:rsid w:val="009037AD"/>
    <w:rsid w:val="009049D2"/>
    <w:rsid w:val="009056A6"/>
    <w:rsid w:val="009077BA"/>
    <w:rsid w:val="00914C9E"/>
    <w:rsid w:val="00940FC5"/>
    <w:rsid w:val="00963295"/>
    <w:rsid w:val="00971041"/>
    <w:rsid w:val="00982263"/>
    <w:rsid w:val="00983FE9"/>
    <w:rsid w:val="009A3C02"/>
    <w:rsid w:val="009A45D3"/>
    <w:rsid w:val="009A4740"/>
    <w:rsid w:val="009B19A3"/>
    <w:rsid w:val="009B2BAA"/>
    <w:rsid w:val="009B3820"/>
    <w:rsid w:val="009B69EB"/>
    <w:rsid w:val="009C643B"/>
    <w:rsid w:val="009D2C25"/>
    <w:rsid w:val="009D7CF3"/>
    <w:rsid w:val="009F1016"/>
    <w:rsid w:val="009F543E"/>
    <w:rsid w:val="00A06618"/>
    <w:rsid w:val="00A07C15"/>
    <w:rsid w:val="00A3085B"/>
    <w:rsid w:val="00A45129"/>
    <w:rsid w:val="00A45CA6"/>
    <w:rsid w:val="00A5190C"/>
    <w:rsid w:val="00A53972"/>
    <w:rsid w:val="00A56F1C"/>
    <w:rsid w:val="00A6250D"/>
    <w:rsid w:val="00A72821"/>
    <w:rsid w:val="00A777C6"/>
    <w:rsid w:val="00A86B2B"/>
    <w:rsid w:val="00AB0131"/>
    <w:rsid w:val="00AF611D"/>
    <w:rsid w:val="00B029FC"/>
    <w:rsid w:val="00B04B65"/>
    <w:rsid w:val="00B13A38"/>
    <w:rsid w:val="00B13E77"/>
    <w:rsid w:val="00B14794"/>
    <w:rsid w:val="00B37D94"/>
    <w:rsid w:val="00B46A89"/>
    <w:rsid w:val="00B51E68"/>
    <w:rsid w:val="00B60F81"/>
    <w:rsid w:val="00B61886"/>
    <w:rsid w:val="00B73EE2"/>
    <w:rsid w:val="00B776A6"/>
    <w:rsid w:val="00B813C6"/>
    <w:rsid w:val="00B862B1"/>
    <w:rsid w:val="00BA0ECF"/>
    <w:rsid w:val="00BC1646"/>
    <w:rsid w:val="00BC68C3"/>
    <w:rsid w:val="00BD1952"/>
    <w:rsid w:val="00BD1BFA"/>
    <w:rsid w:val="00BE0568"/>
    <w:rsid w:val="00C02039"/>
    <w:rsid w:val="00C105C4"/>
    <w:rsid w:val="00C105CC"/>
    <w:rsid w:val="00C11C5B"/>
    <w:rsid w:val="00C16494"/>
    <w:rsid w:val="00C341B3"/>
    <w:rsid w:val="00C56518"/>
    <w:rsid w:val="00C56CC0"/>
    <w:rsid w:val="00C572C4"/>
    <w:rsid w:val="00C60CDD"/>
    <w:rsid w:val="00C61A92"/>
    <w:rsid w:val="00C61EB6"/>
    <w:rsid w:val="00C6719C"/>
    <w:rsid w:val="00CA38FF"/>
    <w:rsid w:val="00CB7761"/>
    <w:rsid w:val="00CD063B"/>
    <w:rsid w:val="00CE05DA"/>
    <w:rsid w:val="00CE703E"/>
    <w:rsid w:val="00CF5053"/>
    <w:rsid w:val="00CF62EA"/>
    <w:rsid w:val="00D1413E"/>
    <w:rsid w:val="00D14896"/>
    <w:rsid w:val="00D15E9D"/>
    <w:rsid w:val="00D20B96"/>
    <w:rsid w:val="00D21D03"/>
    <w:rsid w:val="00D22C4F"/>
    <w:rsid w:val="00D23480"/>
    <w:rsid w:val="00D252CE"/>
    <w:rsid w:val="00D32175"/>
    <w:rsid w:val="00D354C0"/>
    <w:rsid w:val="00D47AB3"/>
    <w:rsid w:val="00D545FA"/>
    <w:rsid w:val="00D56F27"/>
    <w:rsid w:val="00D81AD0"/>
    <w:rsid w:val="00D97295"/>
    <w:rsid w:val="00D97AD1"/>
    <w:rsid w:val="00DA1BF1"/>
    <w:rsid w:val="00DA4B5A"/>
    <w:rsid w:val="00DB19E1"/>
    <w:rsid w:val="00DD2AB1"/>
    <w:rsid w:val="00DE28F2"/>
    <w:rsid w:val="00DE5FB8"/>
    <w:rsid w:val="00DE753A"/>
    <w:rsid w:val="00DF0009"/>
    <w:rsid w:val="00DF4AF6"/>
    <w:rsid w:val="00E03E2B"/>
    <w:rsid w:val="00E11AE0"/>
    <w:rsid w:val="00E12100"/>
    <w:rsid w:val="00E1632E"/>
    <w:rsid w:val="00E1687B"/>
    <w:rsid w:val="00E40D87"/>
    <w:rsid w:val="00E4175B"/>
    <w:rsid w:val="00E47CC1"/>
    <w:rsid w:val="00E700DF"/>
    <w:rsid w:val="00E7027F"/>
    <w:rsid w:val="00E750C2"/>
    <w:rsid w:val="00E8033E"/>
    <w:rsid w:val="00E8120F"/>
    <w:rsid w:val="00E81EF7"/>
    <w:rsid w:val="00E95518"/>
    <w:rsid w:val="00E9740B"/>
    <w:rsid w:val="00EA05A3"/>
    <w:rsid w:val="00EA2AB1"/>
    <w:rsid w:val="00EA5E2E"/>
    <w:rsid w:val="00EB4204"/>
    <w:rsid w:val="00EC75EF"/>
    <w:rsid w:val="00ED211F"/>
    <w:rsid w:val="00ED32F7"/>
    <w:rsid w:val="00ED7CF6"/>
    <w:rsid w:val="00EE00E7"/>
    <w:rsid w:val="00EF3885"/>
    <w:rsid w:val="00F039DF"/>
    <w:rsid w:val="00F15A33"/>
    <w:rsid w:val="00F220C0"/>
    <w:rsid w:val="00F30CE8"/>
    <w:rsid w:val="00F31A04"/>
    <w:rsid w:val="00F330FC"/>
    <w:rsid w:val="00F357EC"/>
    <w:rsid w:val="00F4036E"/>
    <w:rsid w:val="00F40660"/>
    <w:rsid w:val="00F43B11"/>
    <w:rsid w:val="00F5536A"/>
    <w:rsid w:val="00F61615"/>
    <w:rsid w:val="00F673C1"/>
    <w:rsid w:val="00F74DF5"/>
    <w:rsid w:val="00F80E45"/>
    <w:rsid w:val="00F83A7F"/>
    <w:rsid w:val="00F841A7"/>
    <w:rsid w:val="00F87383"/>
    <w:rsid w:val="00FC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B813C6"/>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character" w:customStyle="1" w:styleId="st1">
    <w:name w:val="st1"/>
    <w:rsid w:val="0056463F"/>
  </w:style>
  <w:style w:type="paragraph" w:styleId="FootnoteText">
    <w:name w:val="footnote text"/>
    <w:basedOn w:val="Normal"/>
    <w:link w:val="FootnoteTextChar"/>
    <w:rsid w:val="00726686"/>
    <w:rPr>
      <w:sz w:val="20"/>
      <w:szCs w:val="20"/>
    </w:rPr>
  </w:style>
  <w:style w:type="character" w:customStyle="1" w:styleId="FootnoteTextChar">
    <w:name w:val="Footnote Text Char"/>
    <w:basedOn w:val="DefaultParagraphFont"/>
    <w:link w:val="FootnoteText"/>
    <w:rsid w:val="00726686"/>
  </w:style>
  <w:style w:type="character" w:styleId="FootnoteReference">
    <w:name w:val="footnote reference"/>
    <w:rsid w:val="00726686"/>
    <w:rPr>
      <w:vertAlign w:val="superscript"/>
    </w:rPr>
  </w:style>
  <w:style w:type="paragraph" w:styleId="BalloonText">
    <w:name w:val="Balloon Text"/>
    <w:basedOn w:val="Normal"/>
    <w:link w:val="BalloonTextChar"/>
    <w:rsid w:val="006A1951"/>
    <w:rPr>
      <w:rFonts w:ascii="Tahoma" w:hAnsi="Tahoma" w:cs="Tahoma"/>
      <w:sz w:val="16"/>
      <w:szCs w:val="16"/>
    </w:rPr>
  </w:style>
  <w:style w:type="character" w:customStyle="1" w:styleId="BalloonTextChar">
    <w:name w:val="Balloon Text Char"/>
    <w:link w:val="BalloonText"/>
    <w:rsid w:val="006A1951"/>
    <w:rPr>
      <w:rFonts w:ascii="Tahoma" w:hAnsi="Tahoma" w:cs="Tahoma"/>
      <w:sz w:val="16"/>
      <w:szCs w:val="16"/>
    </w:rPr>
  </w:style>
  <w:style w:type="character" w:customStyle="1" w:styleId="Heading1Char">
    <w:name w:val="Heading 1 Char"/>
    <w:link w:val="Heading1"/>
    <w:rsid w:val="00B813C6"/>
    <w:rPr>
      <w:sz w:val="24"/>
      <w:szCs w:val="24"/>
      <w:u w:val="single"/>
    </w:rPr>
  </w:style>
  <w:style w:type="paragraph" w:styleId="BodyTextIndent3">
    <w:name w:val="Body Text Indent 3"/>
    <w:basedOn w:val="Normal"/>
    <w:link w:val="BodyTextIndent3Char"/>
    <w:rsid w:val="00B813C6"/>
    <w:pPr>
      <w:spacing w:after="120"/>
      <w:ind w:left="360"/>
    </w:pPr>
    <w:rPr>
      <w:sz w:val="16"/>
      <w:szCs w:val="16"/>
    </w:rPr>
  </w:style>
  <w:style w:type="character" w:customStyle="1" w:styleId="BodyTextIndent3Char">
    <w:name w:val="Body Text Indent 3 Char"/>
    <w:link w:val="BodyTextIndent3"/>
    <w:rsid w:val="00B813C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7844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2015-12-07T14:05:00Z</dcterms:created>
  <dc:creator>JO'Brien</dc:creator>
  <lastModifiedBy/>
  <lastPrinted>2015-12-03T16:45:00Z</lastPrinted>
  <dcterms:modified xsi:type="dcterms:W3CDTF">2015-12-07T14:34:00Z</dcterms:modified>
  <revision>5</revision>
  <dc:title>COMMONWEALTH OF MASSACHUSETTS</dc:title>
</coreProperties>
</file>