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2779C" w14:textId="77777777" w:rsidR="00D1563D" w:rsidRDefault="00D1563D">
      <w:pPr>
        <w:pStyle w:val="BodyText"/>
        <w:kinsoku w:val="0"/>
        <w:overflowPunct w:val="0"/>
        <w:spacing w:before="79"/>
        <w:ind w:left="2" w:right="360"/>
        <w:jc w:val="center"/>
        <w:rPr>
          <w:spacing w:val="-2"/>
        </w:rPr>
      </w:pPr>
      <w:r>
        <w:t>COMMONWEALTH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MASSACHUSETTS</w:t>
      </w:r>
    </w:p>
    <w:p w14:paraId="41135FA2" w14:textId="77777777" w:rsidR="00D1563D" w:rsidRDefault="00D1563D">
      <w:pPr>
        <w:pStyle w:val="BodyText"/>
        <w:kinsoku w:val="0"/>
        <w:overflowPunct w:val="0"/>
      </w:pPr>
    </w:p>
    <w:p w14:paraId="1F489A07" w14:textId="77777777" w:rsidR="00D1563D" w:rsidRDefault="00D1563D">
      <w:pPr>
        <w:pStyle w:val="BodyText"/>
        <w:tabs>
          <w:tab w:val="left" w:pos="5759"/>
        </w:tabs>
        <w:kinsoku w:val="0"/>
        <w:overflowPunct w:val="0"/>
        <w:spacing w:line="480" w:lineRule="auto"/>
        <w:ind w:left="5760" w:right="666" w:hanging="5760"/>
      </w:pPr>
      <w:r>
        <w:rPr>
          <w:noProof/>
        </w:rPr>
        <w:pict w14:anchorId="6001A649">
          <v:shape id="_x0000_s1028" style="position:absolute;left:0;text-align:left;margin-left:1in;margin-top:53.9pt;width:180pt;height:.6pt;z-index:251653120;mso-position-horizontal-relative:page;mso-position-vertical-relative:text" coordsize="3600,12" o:allowincell="f" path="m3600,hhl,,,12r3600,l3600,xe" fillcolor="black" stroked="f">
            <v:path arrowok="t"/>
            <w10:wrap anchorx="page"/>
          </v:shape>
        </w:pict>
      </w:r>
      <w:r>
        <w:t>Middlesex, SS.</w:t>
      </w:r>
      <w:r>
        <w:tab/>
        <w:t>Board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Registration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Medicine Adjudicatory Case No. 2025-029</w:t>
      </w:r>
    </w:p>
    <w:p w14:paraId="3F49BFA8" w14:textId="77777777" w:rsidR="00D1563D" w:rsidRDefault="00D1563D">
      <w:pPr>
        <w:pStyle w:val="BodyText"/>
        <w:kinsoku w:val="0"/>
        <w:overflowPunct w:val="0"/>
        <w:ind w:right="6038"/>
        <w:jc w:val="right"/>
        <w:rPr>
          <w:spacing w:val="-10"/>
        </w:rPr>
      </w:pPr>
      <w:r>
        <w:rPr>
          <w:spacing w:val="-10"/>
        </w:rPr>
        <w:t>)</w:t>
      </w:r>
    </w:p>
    <w:p w14:paraId="0B4A63F4" w14:textId="77777777" w:rsidR="00D1563D" w:rsidRDefault="00D1563D">
      <w:pPr>
        <w:pStyle w:val="BodyText"/>
        <w:tabs>
          <w:tab w:val="left" w:pos="3599"/>
        </w:tabs>
        <w:kinsoku w:val="0"/>
        <w:overflowPunct w:val="0"/>
        <w:ind w:right="6038"/>
        <w:jc w:val="right"/>
        <w:rPr>
          <w:spacing w:val="-10"/>
        </w:rPr>
      </w:pP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rPr>
          <w:spacing w:val="-5"/>
        </w:rPr>
        <w:t>of</w:t>
      </w:r>
      <w:r>
        <w:tab/>
      </w:r>
      <w:r>
        <w:rPr>
          <w:spacing w:val="-10"/>
        </w:rPr>
        <w:t>)</w:t>
      </w:r>
    </w:p>
    <w:p w14:paraId="3FE94BE7" w14:textId="77777777" w:rsidR="00D1563D" w:rsidRDefault="00D1563D">
      <w:pPr>
        <w:pStyle w:val="BodyText"/>
        <w:kinsoku w:val="0"/>
        <w:overflowPunct w:val="0"/>
        <w:ind w:right="6038"/>
        <w:jc w:val="right"/>
        <w:rPr>
          <w:spacing w:val="-10"/>
        </w:rPr>
      </w:pPr>
      <w:r>
        <w:rPr>
          <w:spacing w:val="-10"/>
        </w:rPr>
        <w:t>)</w:t>
      </w:r>
    </w:p>
    <w:p w14:paraId="7411A299" w14:textId="77777777" w:rsidR="00D1563D" w:rsidRDefault="00D1563D">
      <w:pPr>
        <w:pStyle w:val="BodyText"/>
        <w:tabs>
          <w:tab w:val="left" w:pos="3599"/>
        </w:tabs>
        <w:kinsoku w:val="0"/>
        <w:overflowPunct w:val="0"/>
        <w:rPr>
          <w:spacing w:val="-10"/>
        </w:rPr>
      </w:pPr>
      <w:r>
        <w:t>FRANCIS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SCHOLZ,</w:t>
      </w:r>
      <w:r>
        <w:rPr>
          <w:spacing w:val="-3"/>
        </w:rPr>
        <w:t xml:space="preserve"> </w:t>
      </w:r>
      <w:r>
        <w:rPr>
          <w:spacing w:val="-4"/>
        </w:rPr>
        <w:t>M.D.</w:t>
      </w:r>
      <w:r>
        <w:tab/>
      </w:r>
      <w:r>
        <w:rPr>
          <w:spacing w:val="-10"/>
        </w:rPr>
        <w:t>)</w:t>
      </w:r>
    </w:p>
    <w:p w14:paraId="6397C4EF" w14:textId="77777777" w:rsidR="00D1563D" w:rsidRDefault="00D1563D">
      <w:pPr>
        <w:pStyle w:val="BodyText"/>
        <w:kinsoku w:val="0"/>
        <w:overflowPunct w:val="0"/>
        <w:ind w:right="6038"/>
        <w:jc w:val="right"/>
        <w:rPr>
          <w:spacing w:val="-10"/>
        </w:rPr>
      </w:pPr>
      <w:r>
        <w:rPr>
          <w:noProof/>
        </w:rPr>
        <w:pict w14:anchorId="3A552386">
          <v:shape id="_x0000_s1029" style="position:absolute;left:0;text-align:left;margin-left:1in;margin-top:12.5pt;width:180pt;height:.6pt;z-index:251654144;mso-position-horizontal-relative:page;mso-position-vertical-relative:text" coordsize="3600,12" o:allowincell="f" path="m3600,hhl,,,12r3600,l3600,xe" fillcolor="black" stroked="f">
            <v:path arrowok="t"/>
            <w10:wrap anchorx="page"/>
          </v:shape>
        </w:pict>
      </w:r>
      <w:r>
        <w:rPr>
          <w:spacing w:val="-10"/>
        </w:rPr>
        <w:t>)</w:t>
      </w:r>
    </w:p>
    <w:p w14:paraId="506B00AE" w14:textId="77777777" w:rsidR="00D1563D" w:rsidRDefault="00D1563D">
      <w:pPr>
        <w:pStyle w:val="BodyText"/>
        <w:kinsoku w:val="0"/>
        <w:overflowPunct w:val="0"/>
      </w:pPr>
    </w:p>
    <w:p w14:paraId="3405F6B7" w14:textId="77777777" w:rsidR="00D1563D" w:rsidRDefault="00D1563D">
      <w:pPr>
        <w:pStyle w:val="Title"/>
        <w:kinsoku w:val="0"/>
        <w:overflowPunct w:val="0"/>
        <w:rPr>
          <w:u w:val="none"/>
        </w:rPr>
      </w:pPr>
      <w:r>
        <w:t>STATEMENT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ALLEGATIONS</w:t>
      </w:r>
    </w:p>
    <w:p w14:paraId="63D6ACB6" w14:textId="77777777" w:rsidR="00D1563D" w:rsidRDefault="00D1563D">
      <w:pPr>
        <w:pStyle w:val="BodyText"/>
        <w:kinsoku w:val="0"/>
        <w:overflowPunct w:val="0"/>
        <w:rPr>
          <w:b/>
          <w:bCs/>
        </w:rPr>
      </w:pPr>
    </w:p>
    <w:p w14:paraId="3DACA0FA" w14:textId="77777777" w:rsidR="00D1563D" w:rsidRDefault="00D1563D">
      <w:pPr>
        <w:pStyle w:val="BodyText"/>
        <w:kinsoku w:val="0"/>
        <w:overflowPunct w:val="0"/>
        <w:spacing w:line="480" w:lineRule="auto"/>
        <w:ind w:left="-1" w:right="319" w:firstLine="720"/>
      </w:pPr>
      <w:r>
        <w:t xml:space="preserve">The Board of Registration in </w:t>
      </w:r>
      <w:proofErr w:type="gramStart"/>
      <w:r>
        <w:t>Medicine (Board)</w:t>
      </w:r>
      <w:proofErr w:type="gramEnd"/>
      <w:r>
        <w:t xml:space="preserve"> has determined that good cause exists to believe the following acts occurred and constitute violations for which a licensee may be sanctioned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therefore</w:t>
      </w:r>
      <w:r>
        <w:rPr>
          <w:spacing w:val="-4"/>
        </w:rPr>
        <w:t xml:space="preserve"> </w:t>
      </w:r>
      <w:r>
        <w:t>alleges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Francis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Scholz,</w:t>
      </w:r>
      <w:r>
        <w:rPr>
          <w:spacing w:val="-3"/>
        </w:rPr>
        <w:t xml:space="preserve"> </w:t>
      </w:r>
      <w:r>
        <w:t>M.D.</w:t>
      </w:r>
      <w:r>
        <w:rPr>
          <w:spacing w:val="-4"/>
        </w:rPr>
        <w:t xml:space="preserve"> </w:t>
      </w:r>
      <w:r>
        <w:t>(Respondent) has</w:t>
      </w:r>
      <w:r>
        <w:rPr>
          <w:spacing w:val="-3"/>
        </w:rPr>
        <w:t xml:space="preserve"> </w:t>
      </w:r>
      <w:r>
        <w:t>practiced</w:t>
      </w:r>
      <w:r>
        <w:rPr>
          <w:spacing w:val="-3"/>
        </w:rPr>
        <w:t xml:space="preserve"> </w:t>
      </w:r>
      <w:r>
        <w:t>medicine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violation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law,</w:t>
      </w:r>
      <w:r>
        <w:rPr>
          <w:spacing w:val="-3"/>
        </w:rPr>
        <w:t xml:space="preserve"> </w:t>
      </w:r>
      <w:r>
        <w:t>regulations,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accepted</w:t>
      </w:r>
      <w:r>
        <w:rPr>
          <w:spacing w:val="-3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as set forth herein.</w:t>
      </w:r>
      <w:r>
        <w:rPr>
          <w:spacing w:val="40"/>
        </w:rPr>
        <w:t xml:space="preserve"> </w:t>
      </w:r>
      <w:r>
        <w:t>The investigative docket number associated with this order to show cause is Docket No. 23-464.</w:t>
      </w:r>
    </w:p>
    <w:p w14:paraId="22A86F03" w14:textId="77777777" w:rsidR="00D1563D" w:rsidRDefault="00D1563D">
      <w:pPr>
        <w:pStyle w:val="BodyText"/>
        <w:kinsoku w:val="0"/>
        <w:overflowPunct w:val="0"/>
        <w:ind w:left="3412"/>
      </w:pPr>
      <w:r>
        <w:rPr>
          <w:u w:val="single"/>
        </w:rPr>
        <w:t>Biographical</w:t>
      </w:r>
      <w:r>
        <w:rPr>
          <w:spacing w:val="-2"/>
          <w:u w:val="single"/>
        </w:rPr>
        <w:t xml:space="preserve"> Information</w:t>
      </w:r>
    </w:p>
    <w:p w14:paraId="32B797EA" w14:textId="77777777" w:rsidR="00D1563D" w:rsidRDefault="00D1563D">
      <w:pPr>
        <w:pStyle w:val="BodyText"/>
        <w:kinsoku w:val="0"/>
        <w:overflowPunct w:val="0"/>
      </w:pPr>
    </w:p>
    <w:p w14:paraId="484BACF8" w14:textId="77777777" w:rsidR="00D1563D" w:rsidRDefault="00D1563D">
      <w:pPr>
        <w:pStyle w:val="ListParagraph"/>
        <w:numPr>
          <w:ilvl w:val="0"/>
          <w:numId w:val="2"/>
        </w:numPr>
        <w:tabs>
          <w:tab w:val="left" w:pos="1439"/>
        </w:tabs>
        <w:kinsoku w:val="0"/>
        <w:overflowPunct w:val="0"/>
        <w:spacing w:line="480" w:lineRule="auto"/>
        <w:ind w:right="331" w:firstLine="720"/>
        <w:rPr>
          <w:spacing w:val="-2"/>
        </w:rPr>
      </w:pPr>
      <w:r>
        <w:t>The Respondent graduated from Georgetown University School of Medicine in 1969. He has been licensed to practice medicine in Massachusetts under license number 32484 since</w:t>
      </w:r>
      <w:r>
        <w:rPr>
          <w:spacing w:val="-4"/>
        </w:rPr>
        <w:t xml:space="preserve"> </w:t>
      </w:r>
      <w:r>
        <w:t>August</w:t>
      </w:r>
      <w:r>
        <w:rPr>
          <w:spacing w:val="-3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1970.</w:t>
      </w:r>
      <w:r>
        <w:rPr>
          <w:spacing w:val="-3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certified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American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Specialties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Radiology. He is currently affiliated with Massachusetts General Hospital (MGH) and Nantucket Cottage </w:t>
      </w:r>
      <w:r>
        <w:rPr>
          <w:spacing w:val="-2"/>
        </w:rPr>
        <w:t>Hospital.</w:t>
      </w:r>
    </w:p>
    <w:p w14:paraId="1A379271" w14:textId="77777777" w:rsidR="00D1563D" w:rsidRDefault="00D1563D">
      <w:pPr>
        <w:pStyle w:val="BodyText"/>
        <w:kinsoku w:val="0"/>
        <w:overflowPunct w:val="0"/>
        <w:spacing w:before="1"/>
        <w:ind w:left="3744"/>
      </w:pPr>
      <w:r>
        <w:rPr>
          <w:u w:val="single"/>
        </w:rPr>
        <w:t>Factual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Allegations</w:t>
      </w:r>
    </w:p>
    <w:p w14:paraId="60F9C58D" w14:textId="77777777" w:rsidR="00D1563D" w:rsidRDefault="00D1563D">
      <w:pPr>
        <w:pStyle w:val="BodyText"/>
        <w:kinsoku w:val="0"/>
        <w:overflowPunct w:val="0"/>
      </w:pPr>
    </w:p>
    <w:p w14:paraId="691C9D85" w14:textId="77777777" w:rsidR="00D1563D" w:rsidRDefault="00D1563D">
      <w:pPr>
        <w:pStyle w:val="ListParagraph"/>
        <w:numPr>
          <w:ilvl w:val="0"/>
          <w:numId w:val="1"/>
        </w:numPr>
        <w:tabs>
          <w:tab w:val="left" w:pos="1439"/>
        </w:tabs>
        <w:kinsoku w:val="0"/>
        <w:overflowPunct w:val="0"/>
        <w:spacing w:line="480" w:lineRule="auto"/>
        <w:ind w:right="904" w:firstLine="720"/>
      </w:pP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4"/>
        </w:rPr>
        <w:t xml:space="preserve"> </w:t>
      </w:r>
      <w:r>
        <w:t>worked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Radiology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Lahey</w:t>
      </w:r>
      <w:r>
        <w:rPr>
          <w:spacing w:val="-4"/>
        </w:rPr>
        <w:t xml:space="preserve"> </w:t>
      </w:r>
      <w:r>
        <w:t>Hospital</w:t>
      </w:r>
      <w:r>
        <w:rPr>
          <w:spacing w:val="-4"/>
        </w:rPr>
        <w:t xml:space="preserve"> </w:t>
      </w:r>
      <w:r>
        <w:t>and Medical Center from 1975 until 2021.</w:t>
      </w:r>
    </w:p>
    <w:p w14:paraId="09D3D55B" w14:textId="77777777" w:rsidR="00D1563D" w:rsidRDefault="00D1563D">
      <w:pPr>
        <w:pStyle w:val="ListParagraph"/>
        <w:numPr>
          <w:ilvl w:val="0"/>
          <w:numId w:val="1"/>
        </w:numPr>
        <w:tabs>
          <w:tab w:val="left" w:pos="1439"/>
        </w:tabs>
        <w:kinsoku w:val="0"/>
        <w:overflowPunct w:val="0"/>
        <w:spacing w:line="480" w:lineRule="auto"/>
        <w:ind w:right="904" w:firstLine="720"/>
        <w:sectPr w:rsidR="00000000">
          <w:footerReference w:type="default" r:id="rId7"/>
          <w:pgSz w:w="12240" w:h="15840"/>
          <w:pgMar w:top="1360" w:right="1080" w:bottom="940" w:left="1440" w:header="0" w:footer="741" w:gutter="0"/>
          <w:pgNumType w:start="1"/>
          <w:cols w:space="720"/>
          <w:noEndnote/>
        </w:sectPr>
      </w:pPr>
    </w:p>
    <w:p w14:paraId="1EACB5F7" w14:textId="77777777" w:rsidR="00D1563D" w:rsidRDefault="00D1563D">
      <w:pPr>
        <w:pStyle w:val="ListParagraph"/>
        <w:numPr>
          <w:ilvl w:val="0"/>
          <w:numId w:val="1"/>
        </w:numPr>
        <w:tabs>
          <w:tab w:val="left" w:pos="1439"/>
        </w:tabs>
        <w:kinsoku w:val="0"/>
        <w:overflowPunct w:val="0"/>
        <w:spacing w:before="79" w:line="480" w:lineRule="auto"/>
        <w:ind w:right="91" w:firstLine="720"/>
        <w:rPr>
          <w:spacing w:val="-2"/>
        </w:rPr>
      </w:pPr>
      <w:r>
        <w:rPr>
          <w:noProof/>
        </w:rPr>
        <w:lastRenderedPageBreak/>
        <w:pict w14:anchorId="6F409FD2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60.65pt;margin-top:86pt;width:256.55pt;height:4.8pt;z-index:-251655168;mso-position-horizontal-relative:page;mso-position-vertical-relative:text" o:allowincell="f" filled="f" stroked="f">
            <v:textbox inset="0,0,0,0">
              <w:txbxContent>
                <w:p w14:paraId="324CCC33" w14:textId="77777777" w:rsidR="00D1563D" w:rsidRDefault="00D1563D">
                  <w:pPr>
                    <w:pStyle w:val="BodyText"/>
                    <w:tabs>
                      <w:tab w:val="left" w:pos="4672"/>
                    </w:tabs>
                    <w:kinsoku w:val="0"/>
                    <w:overflowPunct w:val="0"/>
                    <w:spacing w:before="2"/>
                    <w:rPr>
                      <w:rFonts w:ascii="Arial" w:hAnsi="Arial" w:cs="Arial"/>
                      <w:color w:val="DB3326"/>
                      <w:spacing w:val="-12"/>
                      <w:w w:val="105"/>
                      <w:sz w:val="8"/>
                      <w:szCs w:val="8"/>
                    </w:rPr>
                  </w:pPr>
                  <w:r>
                    <w:rPr>
                      <w:rFonts w:ascii="Arial" w:hAnsi="Arial" w:cs="Arial"/>
                      <w:color w:val="DB3326"/>
                      <w:w w:val="105"/>
                      <w:sz w:val="8"/>
                      <w:szCs w:val="8"/>
                    </w:rPr>
                    <w:t>G.L. c.</w:t>
                  </w:r>
                  <w:r>
                    <w:rPr>
                      <w:rFonts w:ascii="Arial" w:hAnsi="Arial" w:cs="Arial"/>
                      <w:color w:val="DB3326"/>
                      <w:spacing w:val="1"/>
                      <w:w w:val="105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DB3326"/>
                      <w:w w:val="105"/>
                      <w:sz w:val="8"/>
                      <w:szCs w:val="8"/>
                    </w:rPr>
                    <w:t>4,</w:t>
                  </w:r>
                  <w:r>
                    <w:rPr>
                      <w:rFonts w:ascii="Arial" w:hAnsi="Arial" w:cs="Arial"/>
                      <w:color w:val="DB3326"/>
                      <w:spacing w:val="1"/>
                      <w:w w:val="105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DB3326"/>
                      <w:w w:val="105"/>
                      <w:sz w:val="8"/>
                      <w:szCs w:val="8"/>
                    </w:rPr>
                    <w:t xml:space="preserve">§ </w:t>
                  </w:r>
                  <w:r>
                    <w:rPr>
                      <w:rFonts w:ascii="Arial" w:hAnsi="Arial" w:cs="Arial"/>
                      <w:color w:val="DB3326"/>
                      <w:spacing w:val="-2"/>
                      <w:w w:val="105"/>
                      <w:sz w:val="8"/>
                      <w:szCs w:val="8"/>
                    </w:rPr>
                    <w:t>7(26)(c)</w:t>
                  </w:r>
                  <w:r>
                    <w:rPr>
                      <w:rFonts w:ascii="Arial" w:hAnsi="Arial" w:cs="Arial"/>
                      <w:color w:val="DB3326"/>
                      <w:sz w:val="8"/>
                      <w:szCs w:val="8"/>
                    </w:rPr>
                    <w:tab/>
                  </w:r>
                  <w:r>
                    <w:rPr>
                      <w:rFonts w:ascii="Arial" w:hAnsi="Arial" w:cs="Arial"/>
                      <w:color w:val="DB3326"/>
                      <w:w w:val="105"/>
                      <w:sz w:val="8"/>
                      <w:szCs w:val="8"/>
                    </w:rPr>
                    <w:t>G.L.</w:t>
                  </w:r>
                  <w:r>
                    <w:rPr>
                      <w:rFonts w:ascii="Arial" w:hAnsi="Arial" w:cs="Arial"/>
                      <w:color w:val="DB3326"/>
                      <w:spacing w:val="-6"/>
                      <w:w w:val="105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DB3326"/>
                      <w:w w:val="105"/>
                      <w:sz w:val="8"/>
                      <w:szCs w:val="8"/>
                    </w:rPr>
                    <w:t>c.</w:t>
                  </w:r>
                  <w:r>
                    <w:rPr>
                      <w:rFonts w:ascii="Arial" w:hAnsi="Arial" w:cs="Arial"/>
                      <w:color w:val="DB3326"/>
                      <w:spacing w:val="-6"/>
                      <w:w w:val="105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DB3326"/>
                      <w:w w:val="105"/>
                      <w:sz w:val="8"/>
                      <w:szCs w:val="8"/>
                    </w:rPr>
                    <w:t>4,</w:t>
                  </w:r>
                  <w:r>
                    <w:rPr>
                      <w:rFonts w:ascii="Arial" w:hAnsi="Arial" w:cs="Arial"/>
                      <w:color w:val="DB3326"/>
                      <w:spacing w:val="-5"/>
                      <w:w w:val="105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DB3326"/>
                      <w:w w:val="105"/>
                      <w:sz w:val="8"/>
                      <w:szCs w:val="8"/>
                    </w:rPr>
                    <w:t>§</w:t>
                  </w:r>
                  <w:r>
                    <w:rPr>
                      <w:rFonts w:ascii="Arial" w:hAnsi="Arial" w:cs="Arial"/>
                      <w:color w:val="DB3326"/>
                      <w:spacing w:val="-5"/>
                      <w:w w:val="105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DB3326"/>
                      <w:spacing w:val="-12"/>
                      <w:w w:val="105"/>
                      <w:sz w:val="8"/>
                      <w:szCs w:val="8"/>
                    </w:rPr>
                    <w:t>7</w:t>
                  </w:r>
                </w:p>
              </w:txbxContent>
            </v:textbox>
            <w10:wrap anchorx="page"/>
          </v:shape>
        </w:pict>
      </w:r>
      <w:r>
        <w:t>From 2021 until December 31, 2024, the Respondent worked part time as an attending</w:t>
      </w:r>
      <w:r>
        <w:rPr>
          <w:spacing w:val="-4"/>
        </w:rPr>
        <w:t xml:space="preserve"> </w:t>
      </w:r>
      <w:r>
        <w:t>Radiologist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Massachusetts</w:t>
      </w:r>
      <w:r>
        <w:rPr>
          <w:spacing w:val="-4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Hospital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taught</w:t>
      </w:r>
      <w:r>
        <w:rPr>
          <w:spacing w:val="-4"/>
        </w:rPr>
        <w:t xml:space="preserve"> </w:t>
      </w:r>
      <w:r>
        <w:t>fluoroscopy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Harvard</w:t>
      </w:r>
      <w:r>
        <w:rPr>
          <w:spacing w:val="-4"/>
        </w:rPr>
        <w:t xml:space="preserve"> </w:t>
      </w:r>
      <w:r>
        <w:t xml:space="preserve">Medical </w:t>
      </w:r>
      <w:r>
        <w:rPr>
          <w:spacing w:val="-2"/>
        </w:rPr>
        <w:t>School.</w:t>
      </w:r>
    </w:p>
    <w:p w14:paraId="62CD7728" w14:textId="77777777" w:rsidR="00D1563D" w:rsidRDefault="00D1563D">
      <w:pPr>
        <w:pStyle w:val="ListParagraph"/>
        <w:numPr>
          <w:ilvl w:val="0"/>
          <w:numId w:val="1"/>
        </w:numPr>
        <w:tabs>
          <w:tab w:val="left" w:pos="1439"/>
        </w:tabs>
        <w:kinsoku w:val="0"/>
        <w:overflowPunct w:val="0"/>
        <w:spacing w:line="412" w:lineRule="auto"/>
        <w:ind w:right="140" w:firstLine="720"/>
        <w:rPr>
          <w:color w:val="000000"/>
        </w:rPr>
      </w:pPr>
      <w:r>
        <w:rPr>
          <w:noProof/>
        </w:rPr>
        <w:pict w14:anchorId="1D403AD2">
          <v:shape id="_x0000_s1031" style="position:absolute;left:0;text-align:left;margin-left:79.25pt;margin-top:27.3pt;width:76.95pt;height:16.2pt;z-index:-251661312;mso-position-horizontal-relative:page;mso-position-vertical-relative:text" coordsize="1539,324" o:allowincell="f" path="m1538,hhl,,,323r1538,l1538,xe" fillcolor="#aaa" stroked="f">
            <v:path arrowok="t"/>
            <w10:wrap anchorx="page"/>
          </v:shape>
        </w:pict>
      </w:r>
      <w:r>
        <w:t>On</w:t>
      </w:r>
      <w:r>
        <w:rPr>
          <w:spacing w:val="-20"/>
        </w:rPr>
        <w:t xml:space="preserve"> </w:t>
      </w:r>
      <w:r>
        <w:rPr>
          <w:spacing w:val="-20"/>
          <w:position w:val="-9"/>
        </w:rPr>
        <w:pict w14:anchorId="441D43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6.5pt">
            <v:imagedata r:id="rId8" o:title=""/>
            <o:lock v:ext="edit" aspectratio="f"/>
          </v:shape>
        </w:pict>
      </w:r>
      <w:r>
        <w:t>,</w:t>
      </w:r>
      <w:r>
        <w:rPr>
          <w:spacing w:val="-7"/>
        </w:rPr>
        <w:t xml:space="preserve"> </w:t>
      </w:r>
      <w:r>
        <w:t>2023,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accompanied</w:t>
      </w:r>
      <w:r>
        <w:rPr>
          <w:spacing w:val="-3"/>
        </w:rPr>
        <w:t xml:space="preserve"> </w:t>
      </w:r>
      <w:r>
        <w:t>his</w:t>
      </w:r>
      <w:r>
        <w:rPr>
          <w:spacing w:val="-21"/>
        </w:rPr>
        <w:t xml:space="preserve"> </w:t>
      </w:r>
      <w:r>
        <w:rPr>
          <w:spacing w:val="-21"/>
          <w:position w:val="-9"/>
        </w:rPr>
        <w:pict w14:anchorId="31BD4F88">
          <v:shape id="_x0000_i1026" type="#_x0000_t75" style="width:21pt;height:16.5pt">
            <v:imagedata r:id="rId9" o:title=""/>
            <o:lock v:ext="edit" aspectratio="f"/>
          </v:shape>
        </w:pict>
      </w:r>
      <w:r>
        <w:rPr>
          <w:spacing w:val="35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scheduled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 a</w:t>
      </w:r>
      <w:r>
        <w:rPr>
          <w:spacing w:val="-12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G.L</w:t>
      </w:r>
      <w:proofErr w:type="gramStart"/>
      <w:r>
        <w:rPr>
          <w:rFonts w:ascii="Arial" w:hAnsi="Arial" w:cs="Arial"/>
          <w:color w:val="DB3326"/>
          <w:vertAlign w:val="superscript"/>
        </w:rPr>
        <w:t>.</w:t>
      </w:r>
      <w:r>
        <w:rPr>
          <w:rFonts w:ascii="Arial" w:hAnsi="Arial" w:cs="Arial"/>
          <w:color w:val="DB3326"/>
          <w:spacing w:val="-6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c</w:t>
      </w:r>
      <w:proofErr w:type="gramEnd"/>
      <w:r>
        <w:rPr>
          <w:rFonts w:ascii="Arial" w:hAnsi="Arial" w:cs="Arial"/>
          <w:color w:val="DB3326"/>
          <w:vertAlign w:val="superscript"/>
        </w:rPr>
        <w:t>.</w:t>
      </w:r>
      <w:r>
        <w:rPr>
          <w:rFonts w:ascii="Arial" w:hAnsi="Arial" w:cs="Arial"/>
          <w:color w:val="DB3326"/>
          <w:spacing w:val="-6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4,</w:t>
      </w:r>
      <w:r>
        <w:rPr>
          <w:rFonts w:ascii="Arial" w:hAnsi="Arial" w:cs="Arial"/>
          <w:color w:val="DB3326"/>
          <w:spacing w:val="-6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§</w:t>
      </w:r>
      <w:r>
        <w:rPr>
          <w:rFonts w:ascii="Arial" w:hAnsi="Arial" w:cs="Arial"/>
          <w:color w:val="DB3326"/>
          <w:spacing w:val="-6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7(26)(c)</w:t>
      </w:r>
      <w:r>
        <w:rPr>
          <w:rFonts w:ascii="Arial" w:hAnsi="Arial" w:cs="Arial"/>
          <w:color w:val="DB3326"/>
          <w:spacing w:val="33"/>
        </w:rPr>
        <w:t xml:space="preserve"> </w:t>
      </w:r>
      <w:r>
        <w:rPr>
          <w:color w:val="000000"/>
        </w:rPr>
        <w:t>study at Lahey Hospital and Medical Center. The Respondent was familiar with</w:t>
      </w:r>
    </w:p>
    <w:p w14:paraId="7F611CBC" w14:textId="77777777" w:rsidR="00D1563D" w:rsidRDefault="00D1563D">
      <w:pPr>
        <w:pStyle w:val="BodyText"/>
        <w:kinsoku w:val="0"/>
        <w:overflowPunct w:val="0"/>
        <w:spacing w:before="72"/>
        <w:rPr>
          <w:spacing w:val="-4"/>
        </w:rPr>
      </w:pPr>
      <w:r>
        <w:t>the</w:t>
      </w:r>
      <w:r>
        <w:rPr>
          <w:spacing w:val="-2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performed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proofErr w:type="gramStart"/>
      <w:r>
        <w:t>patients</w:t>
      </w:r>
      <w:proofErr w:type="gramEnd"/>
      <w:r>
        <w:rPr>
          <w:spacing w:val="-1"/>
        </w:rPr>
        <w:t xml:space="preserve"> </w:t>
      </w:r>
      <w:r>
        <w:t>numerous</w:t>
      </w:r>
      <w:r>
        <w:rPr>
          <w:spacing w:val="-1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Lahey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4"/>
        </w:rPr>
        <w:t>MGH.</w:t>
      </w:r>
    </w:p>
    <w:p w14:paraId="4B984504" w14:textId="77777777" w:rsidR="00D1563D" w:rsidRDefault="00D1563D">
      <w:pPr>
        <w:pStyle w:val="BodyText"/>
        <w:kinsoku w:val="0"/>
        <w:overflowPunct w:val="0"/>
      </w:pPr>
    </w:p>
    <w:p w14:paraId="2B9C99E0" w14:textId="77777777" w:rsidR="00D1563D" w:rsidRDefault="00D1563D">
      <w:pPr>
        <w:pStyle w:val="ListParagraph"/>
        <w:numPr>
          <w:ilvl w:val="0"/>
          <w:numId w:val="1"/>
        </w:numPr>
        <w:tabs>
          <w:tab w:val="left" w:pos="1439"/>
          <w:tab w:val="left" w:pos="3703"/>
          <w:tab w:val="left" w:pos="3861"/>
          <w:tab w:val="left" w:pos="7109"/>
        </w:tabs>
        <w:kinsoku w:val="0"/>
        <w:overflowPunct w:val="0"/>
        <w:spacing w:line="480" w:lineRule="auto"/>
        <w:ind w:right="235" w:firstLine="720"/>
        <w:rPr>
          <w:color w:val="000000"/>
        </w:rPr>
      </w:pPr>
      <w:r>
        <w:rPr>
          <w:noProof/>
        </w:rPr>
        <w:pict w14:anchorId="46A0D704">
          <v:group id="_x0000_s1032" style="position:absolute;left:0;text-align:left;margin-left:234.9pt;margin-top:26.85pt;width:22.9pt;height:16.65pt;z-index:-251660288;mso-position-horizontal-relative:page" coordorigin="4698,537" coordsize="458,333" o:allowincell="f">
            <v:shape id="_x0000_s1033" style="position:absolute;left:4698;top:546;width:426;height:324;mso-position-horizontal-relative:page;mso-position-vertical-relative:text" coordsize="426,324" o:allowincell="f" path="m425,hhl,,,323r425,l425,xe" fillcolor="#aaa" stroked="f">
              <v:path arrowok="t"/>
            </v:shape>
            <v:shape id="_x0000_s1034" type="#_x0000_t202" style="position:absolute;left:4698;top:538;width:458;height:333;mso-position-horizontal-relative:page;mso-position-vertical-relative:text" o:allowincell="f" filled="f" stroked="f">
              <v:textbox inset="0,0,0,0">
                <w:txbxContent>
                  <w:p w14:paraId="5F9C2BAA" w14:textId="77777777" w:rsidR="00D1563D" w:rsidRDefault="00D1563D">
                    <w:pPr>
                      <w:pStyle w:val="BodyText"/>
                      <w:kinsoku w:val="0"/>
                      <w:overflowPunct w:val="0"/>
                      <w:spacing w:line="89" w:lineRule="exact"/>
                      <w:rPr>
                        <w:rFonts w:ascii="Arial" w:hAnsi="Arial" w:cs="Arial"/>
                        <w:color w:val="DB3326"/>
                        <w:spacing w:val="-1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DB3326"/>
                        <w:sz w:val="8"/>
                        <w:szCs w:val="8"/>
                      </w:rPr>
                      <w:t>G.L.</w:t>
                    </w:r>
                    <w:r>
                      <w:rPr>
                        <w:rFonts w:ascii="Arial" w:hAnsi="Arial" w:cs="Arial"/>
                        <w:color w:val="DB3326"/>
                        <w:spacing w:val="-1"/>
                        <w:sz w:val="8"/>
                        <w:szCs w:val="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DB3326"/>
                        <w:sz w:val="8"/>
                        <w:szCs w:val="8"/>
                      </w:rPr>
                      <w:t xml:space="preserve">c. 4, § </w:t>
                    </w:r>
                    <w:r>
                      <w:rPr>
                        <w:rFonts w:ascii="Arial" w:hAnsi="Arial" w:cs="Arial"/>
                        <w:color w:val="DB3326"/>
                        <w:spacing w:val="-10"/>
                        <w:sz w:val="8"/>
                        <w:szCs w:val="8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 w14:anchorId="2365A0A7">
          <v:shape id="_x0000_s1035" style="position:absolute;left:0;text-align:left;margin-left:228.15pt;margin-top:54.9pt;width:32.9pt;height:16.2pt;z-index:-251659264;mso-position-horizontal-relative:page;mso-position-vertical-relative:text" coordsize="658,324" o:allowincell="f" path="m657,hhl,,,323r657,l657,xe" fillcolor="#aaa" stroked="f">
            <v:path arrowok="t"/>
            <w10:wrap anchorx="page"/>
          </v:shape>
        </w:pict>
      </w:r>
      <w:r>
        <w:rPr>
          <w:noProof/>
        </w:rPr>
        <w:pict w14:anchorId="0CD0E53D">
          <v:group id="_x0000_s1036" style="position:absolute;left:0;text-align:left;margin-left:381.75pt;margin-top:54.35pt;width:44.65pt;height:16.8pt;z-index:-251658240;mso-position-horizontal-relative:page" coordorigin="7635,1087" coordsize="893,336" o:allowincell="f">
            <v:shape id="_x0000_s1037" style="position:absolute;left:7635;top:1098;width:893;height:324;mso-position-horizontal-relative:page;mso-position-vertical-relative:text" coordsize="893,324" o:allowincell="f" path="m892,hhl,,,323r892,l892,xe" fillcolor="#aaa" stroked="f">
              <v:path arrowok="t"/>
            </v:shape>
            <v:shape id="_x0000_s1038" type="#_x0000_t202" style="position:absolute;left:7636;top:1087;width:893;height:336;mso-position-horizontal-relative:page;mso-position-vertical-relative:text" o:allowincell="f" filled="f" stroked="f">
              <v:textbox inset="0,0,0,0">
                <w:txbxContent>
                  <w:p w14:paraId="1F6A7375" w14:textId="77777777" w:rsidR="00D1563D" w:rsidRDefault="00D1563D">
                    <w:pPr>
                      <w:pStyle w:val="BodyText"/>
                      <w:kinsoku w:val="0"/>
                      <w:overflowPunct w:val="0"/>
                      <w:spacing w:line="114" w:lineRule="exact"/>
                      <w:rPr>
                        <w:rFonts w:ascii="Arial" w:hAnsi="Arial" w:cs="Arial"/>
                        <w:color w:val="DB3326"/>
                        <w:spacing w:val="-2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color w:val="DB3326"/>
                        <w:sz w:val="10"/>
                        <w:szCs w:val="10"/>
                      </w:rPr>
                      <w:t>G.L.</w:t>
                    </w:r>
                    <w:r>
                      <w:rPr>
                        <w:rFonts w:ascii="Arial" w:hAnsi="Arial" w:cs="Arial"/>
                        <w:color w:val="DB3326"/>
                        <w:spacing w:val="2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DB3326"/>
                        <w:sz w:val="10"/>
                        <w:szCs w:val="10"/>
                      </w:rPr>
                      <w:t>c.</w:t>
                    </w:r>
                    <w:r>
                      <w:rPr>
                        <w:rFonts w:ascii="Arial" w:hAnsi="Arial" w:cs="Arial"/>
                        <w:color w:val="DB3326"/>
                        <w:spacing w:val="2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DB3326"/>
                        <w:sz w:val="10"/>
                        <w:szCs w:val="10"/>
                      </w:rPr>
                      <w:t>4,</w:t>
                    </w:r>
                    <w:r>
                      <w:rPr>
                        <w:rFonts w:ascii="Arial" w:hAnsi="Arial" w:cs="Arial"/>
                        <w:color w:val="DB3326"/>
                        <w:spacing w:val="2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DB3326"/>
                        <w:sz w:val="10"/>
                        <w:szCs w:val="10"/>
                      </w:rPr>
                      <w:t>§</w:t>
                    </w:r>
                    <w:r>
                      <w:rPr>
                        <w:rFonts w:ascii="Arial" w:hAnsi="Arial" w:cs="Arial"/>
                        <w:color w:val="DB3326"/>
                        <w:spacing w:val="2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DB3326"/>
                        <w:spacing w:val="-2"/>
                        <w:sz w:val="10"/>
                        <w:szCs w:val="10"/>
                      </w:rPr>
                      <w:t>7(26)(c)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 w14:anchorId="44F6FBF9">
          <v:shape id="_x0000_s1039" style="position:absolute;left:0;text-align:left;margin-left:140.95pt;margin-top:82.55pt;width:77.1pt;height:16.2pt;z-index:-251657216;mso-position-horizontal-relative:page;mso-position-vertical-relative:text" coordsize="1542,324" o:allowincell="f" path="m1541,hhl,,,323r1541,l1541,xe" fillcolor="#aaa" stroked="f">
            <v:path arrowok="t"/>
            <w10:wrap anchorx="page"/>
          </v:shape>
        </w:pict>
      </w:r>
      <w:r>
        <w:rPr>
          <w:noProof/>
        </w:rPr>
        <w:pict w14:anchorId="522D5CBE">
          <v:shape id="_x0000_s1040" type="#_x0000_t202" style="position:absolute;left:0;text-align:left;margin-left:228.2pt;margin-top:54.5pt;width:33.35pt;height:4.5pt;z-index:-251654144;mso-position-horizontal-relative:page;mso-position-vertical-relative:text" o:allowincell="f" filled="f" stroked="f">
            <v:textbox inset="0,0,0,0">
              <w:txbxContent>
                <w:p w14:paraId="0225D4F1" w14:textId="77777777" w:rsidR="00D1563D" w:rsidRDefault="00D1563D">
                  <w:pPr>
                    <w:pStyle w:val="BodyText"/>
                    <w:kinsoku w:val="0"/>
                    <w:overflowPunct w:val="0"/>
                    <w:spacing w:line="89" w:lineRule="exact"/>
                    <w:rPr>
                      <w:rFonts w:ascii="Arial" w:hAnsi="Arial" w:cs="Arial"/>
                      <w:color w:val="DB3326"/>
                      <w:spacing w:val="-2"/>
                      <w:sz w:val="8"/>
                      <w:szCs w:val="8"/>
                    </w:rPr>
                  </w:pPr>
                  <w:r>
                    <w:rPr>
                      <w:rFonts w:ascii="Arial" w:hAnsi="Arial" w:cs="Arial"/>
                      <w:color w:val="DB3326"/>
                      <w:sz w:val="8"/>
                      <w:szCs w:val="8"/>
                    </w:rPr>
                    <w:t>G.L.</w:t>
                  </w:r>
                  <w:r>
                    <w:rPr>
                      <w:rFonts w:ascii="Arial" w:hAnsi="Arial" w:cs="Arial"/>
                      <w:color w:val="DB3326"/>
                      <w:spacing w:val="-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DB3326"/>
                      <w:sz w:val="8"/>
                      <w:szCs w:val="8"/>
                    </w:rPr>
                    <w:t xml:space="preserve">c. 4, § </w:t>
                  </w:r>
                  <w:r>
                    <w:rPr>
                      <w:rFonts w:ascii="Arial" w:hAnsi="Arial" w:cs="Arial"/>
                      <w:color w:val="DB3326"/>
                      <w:spacing w:val="-2"/>
                      <w:sz w:val="8"/>
                      <w:szCs w:val="8"/>
                    </w:rPr>
                    <w:t>7(26)(c</w:t>
                  </w:r>
                </w:p>
              </w:txbxContent>
            </v:textbox>
            <w10:wrap anchorx="page"/>
          </v:shape>
        </w:pict>
      </w:r>
      <w:r>
        <w:t>A</w:t>
      </w:r>
      <w:r>
        <w:rPr>
          <w:spacing w:val="-3"/>
        </w:rPr>
        <w:t xml:space="preserve"> </w:t>
      </w:r>
      <w:r>
        <w:t>third-year</w:t>
      </w:r>
      <w:r>
        <w:rPr>
          <w:spacing w:val="-1"/>
        </w:rPr>
        <w:t xml:space="preserve"> </w:t>
      </w:r>
      <w:r>
        <w:t>resident</w:t>
      </w:r>
      <w:r>
        <w:rPr>
          <w:spacing w:val="-2"/>
        </w:rPr>
        <w:t xml:space="preserve"> </w:t>
      </w:r>
      <w:r>
        <w:t>entered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room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conduct the</w:t>
      </w:r>
      <w:r>
        <w:rPr>
          <w:spacing w:val="-3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began to</w:t>
      </w:r>
      <w:r>
        <w:rPr>
          <w:spacing w:val="-2"/>
        </w:rPr>
        <w:t xml:space="preserve"> </w:t>
      </w:r>
      <w:r>
        <w:t>speak with the patient/the Respondent’s</w:t>
      </w:r>
      <w:r>
        <w:tab/>
        <w:t>. The</w:t>
      </w:r>
      <w:r>
        <w:rPr>
          <w:spacing w:val="-1"/>
        </w:rPr>
        <w:t xml:space="preserve"> </w:t>
      </w:r>
      <w:r>
        <w:t>Respondent engaged in conversation with the</w:t>
      </w:r>
      <w:r>
        <w:rPr>
          <w:spacing w:val="-1"/>
        </w:rPr>
        <w:t xml:space="preserve"> </w:t>
      </w:r>
      <w:r>
        <w:t>resident to elaborate on the Respondent’s</w:t>
      </w:r>
      <w:r>
        <w:tab/>
      </w:r>
      <w:r>
        <w:tab/>
        <w:t>unprovoked episodes of</w:t>
      </w:r>
      <w:r>
        <w:tab/>
        <w:t>,</w:t>
      </w:r>
      <w:r>
        <w:rPr>
          <w:spacing w:val="-6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basis</w:t>
      </w:r>
      <w:r>
        <w:rPr>
          <w:spacing w:val="-8"/>
        </w:rPr>
        <w:t xml:space="preserve"> </w:t>
      </w:r>
      <w:r>
        <w:t>for the diagnostic</w:t>
      </w:r>
      <w:r>
        <w:rPr>
          <w:spacing w:val="-6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G.L.</w:t>
      </w:r>
      <w:r>
        <w:rPr>
          <w:rFonts w:ascii="Arial" w:hAnsi="Arial" w:cs="Arial"/>
          <w:color w:val="DB3326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c.</w:t>
      </w:r>
      <w:r>
        <w:rPr>
          <w:rFonts w:ascii="Arial" w:hAnsi="Arial" w:cs="Arial"/>
          <w:color w:val="DB3326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4,</w:t>
      </w:r>
      <w:r>
        <w:rPr>
          <w:rFonts w:ascii="Arial" w:hAnsi="Arial" w:cs="Arial"/>
          <w:color w:val="DB3326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§</w:t>
      </w:r>
      <w:r>
        <w:rPr>
          <w:rFonts w:ascii="Arial" w:hAnsi="Arial" w:cs="Arial"/>
          <w:color w:val="DB3326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7(26)(c)</w:t>
      </w:r>
      <w:r>
        <w:rPr>
          <w:rFonts w:ascii="Arial" w:hAnsi="Arial" w:cs="Arial"/>
          <w:color w:val="DB3326"/>
        </w:rPr>
        <w:t xml:space="preserve"> </w:t>
      </w:r>
      <w:r>
        <w:rPr>
          <w:color w:val="000000"/>
        </w:rPr>
        <w:t>study. The Respondent discussed the method to perform the procedure optimally.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The Respondent stated “well, why don’t you start? I’ll watch and make sure everything is fine…”.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The resident and the Respondent began the procedure.</w:t>
      </w:r>
    </w:p>
    <w:p w14:paraId="31C7DDAC" w14:textId="77777777" w:rsidR="00D1563D" w:rsidRDefault="00D1563D">
      <w:pPr>
        <w:pStyle w:val="ListParagraph"/>
        <w:numPr>
          <w:ilvl w:val="0"/>
          <w:numId w:val="1"/>
        </w:numPr>
        <w:tabs>
          <w:tab w:val="left" w:pos="1439"/>
        </w:tabs>
        <w:kinsoku w:val="0"/>
        <w:overflowPunct w:val="0"/>
        <w:spacing w:line="480" w:lineRule="auto"/>
        <w:ind w:right="105" w:firstLine="720"/>
      </w:pPr>
      <w:r>
        <w:rPr>
          <w:noProof/>
        </w:rPr>
        <w:pict w14:anchorId="314BC455">
          <v:group id="_x0000_s1041" style="position:absolute;left:0;text-align:left;margin-left:230pt;margin-top:109.6pt;width:29.9pt;height:16.65pt;z-index:-251656192;mso-position-horizontal-relative:page" coordorigin="4600,2192" coordsize="598,333" o:allowincell="f">
            <v:shape id="_x0000_s1042" style="position:absolute;left:4600;top:2202;width:598;height:324;mso-position-horizontal-relative:page;mso-position-vertical-relative:text" coordsize="598,324" o:allowincell="f" path="m597,hhl,,,323r597,l597,xe" fillcolor="#aaa" stroked="f">
              <v:path arrowok="t"/>
            </v:shape>
            <v:shape id="_x0000_s1043" type="#_x0000_t202" style="position:absolute;left:4600;top:2193;width:598;height:333;mso-position-horizontal-relative:page;mso-position-vertical-relative:text" o:allowincell="f" filled="f" stroked="f">
              <v:textbox inset="0,0,0,0">
                <w:txbxContent>
                  <w:p w14:paraId="0696A1BC" w14:textId="77777777" w:rsidR="00D1563D" w:rsidRDefault="00D1563D">
                    <w:pPr>
                      <w:pStyle w:val="BodyText"/>
                      <w:kinsoku w:val="0"/>
                      <w:overflowPunct w:val="0"/>
                      <w:spacing w:line="89" w:lineRule="exact"/>
                      <w:ind w:right="-15"/>
                      <w:rPr>
                        <w:rFonts w:ascii="Arial" w:hAnsi="Arial" w:cs="Arial"/>
                        <w:color w:val="DB3326"/>
                        <w:spacing w:val="-2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DB3326"/>
                        <w:sz w:val="8"/>
                        <w:szCs w:val="8"/>
                      </w:rPr>
                      <w:t>G.L.</w:t>
                    </w:r>
                    <w:r>
                      <w:rPr>
                        <w:rFonts w:ascii="Arial" w:hAnsi="Arial" w:cs="Arial"/>
                        <w:color w:val="DB3326"/>
                        <w:spacing w:val="-1"/>
                        <w:sz w:val="8"/>
                        <w:szCs w:val="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DB3326"/>
                        <w:sz w:val="8"/>
                        <w:szCs w:val="8"/>
                      </w:rPr>
                      <w:t xml:space="preserve">c. 4, § </w:t>
                    </w:r>
                    <w:r>
                      <w:rPr>
                        <w:rFonts w:ascii="Arial" w:hAnsi="Arial" w:cs="Arial"/>
                        <w:color w:val="DB3326"/>
                        <w:spacing w:val="-2"/>
                        <w:sz w:val="8"/>
                        <w:szCs w:val="8"/>
                      </w:rPr>
                      <w:t>7(26)</w:t>
                    </w:r>
                  </w:p>
                </w:txbxContent>
              </v:textbox>
            </v:shape>
            <w10:wrap anchorx="page"/>
          </v:group>
        </w:pic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entered the</w:t>
      </w:r>
      <w:r>
        <w:rPr>
          <w:spacing w:val="-2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room,</w:t>
      </w:r>
      <w:r>
        <w:rPr>
          <w:spacing w:val="-1"/>
        </w:rPr>
        <w:t xml:space="preserve"> </w:t>
      </w:r>
      <w:r>
        <w:t>positioned</w:t>
      </w:r>
      <w:r>
        <w:rPr>
          <w:spacing w:val="-1"/>
        </w:rPr>
        <w:t xml:space="preserve"> </w:t>
      </w:r>
      <w:r>
        <w:t>himself</w:t>
      </w:r>
      <w:r>
        <w:rPr>
          <w:spacing w:val="-2"/>
        </w:rPr>
        <w:t xml:space="preserve"> </w:t>
      </w:r>
      <w:r>
        <w:t>beside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resident</w:t>
      </w:r>
      <w:r>
        <w:rPr>
          <w:spacing w:val="-1"/>
        </w:rPr>
        <w:t xml:space="preserve"> </w:t>
      </w:r>
      <w:r>
        <w:t>and operated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instrument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procedure.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physician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assisted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resident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positioning the patient and the imaging camera and told the resident when to take images. By doing these things, he participated in and performed portions of the procedure.</w:t>
      </w:r>
    </w:p>
    <w:p w14:paraId="5B8FEB45" w14:textId="77777777" w:rsidR="00D1563D" w:rsidRDefault="00D1563D">
      <w:pPr>
        <w:pStyle w:val="ListParagraph"/>
        <w:numPr>
          <w:ilvl w:val="0"/>
          <w:numId w:val="1"/>
        </w:numPr>
        <w:tabs>
          <w:tab w:val="left" w:pos="1439"/>
          <w:tab w:val="left" w:pos="3839"/>
        </w:tabs>
        <w:kinsoku w:val="0"/>
        <w:overflowPunct w:val="0"/>
        <w:spacing w:line="480" w:lineRule="auto"/>
        <w:ind w:right="194" w:firstLine="720"/>
      </w:pPr>
      <w:r>
        <w:t>At the time of his</w:t>
      </w:r>
      <w:r>
        <w:tab/>
        <w:t>procedure,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Respondent</w:t>
      </w:r>
      <w:r>
        <w:rPr>
          <w:spacing w:val="-5"/>
        </w:rPr>
        <w:t xml:space="preserve"> </w:t>
      </w:r>
      <w:r>
        <w:t>did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hold</w:t>
      </w:r>
      <w:r>
        <w:rPr>
          <w:spacing w:val="-5"/>
        </w:rPr>
        <w:t xml:space="preserve"> </w:t>
      </w:r>
      <w:r>
        <w:t>privileges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Lahey Hospital and Medical Center.</w:t>
      </w:r>
    </w:p>
    <w:p w14:paraId="3B41A376" w14:textId="77777777" w:rsidR="00D1563D" w:rsidRDefault="00D1563D">
      <w:pPr>
        <w:pStyle w:val="ListParagraph"/>
        <w:numPr>
          <w:ilvl w:val="0"/>
          <w:numId w:val="1"/>
        </w:numPr>
        <w:tabs>
          <w:tab w:val="left" w:pos="1439"/>
        </w:tabs>
        <w:kinsoku w:val="0"/>
        <w:overflowPunct w:val="0"/>
        <w:ind w:left="1439" w:hanging="719"/>
        <w:rPr>
          <w:spacing w:val="-2"/>
        </w:rPr>
      </w:pPr>
      <w:r>
        <w:t>The</w:t>
      </w:r>
      <w:r>
        <w:rPr>
          <w:spacing w:val="-2"/>
        </w:rPr>
        <w:t xml:space="preserve"> </w:t>
      </w:r>
      <w:r>
        <w:t>third-year</w:t>
      </w:r>
      <w:r>
        <w:rPr>
          <w:spacing w:val="-2"/>
        </w:rPr>
        <w:t xml:space="preserve"> </w:t>
      </w:r>
      <w:r>
        <w:t>resident</w:t>
      </w:r>
      <w:r>
        <w:rPr>
          <w:spacing w:val="-1"/>
        </w:rPr>
        <w:t xml:space="preserve"> </w:t>
      </w:r>
      <w:r>
        <w:t>reviewed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images and</w:t>
      </w:r>
      <w:r>
        <w:rPr>
          <w:spacing w:val="-1"/>
        </w:rPr>
        <w:t xml:space="preserve"> </w:t>
      </w:r>
      <w:r>
        <w:t>dictated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procedure.</w:t>
      </w:r>
    </w:p>
    <w:p w14:paraId="6028C733" w14:textId="77777777" w:rsidR="00D1563D" w:rsidRDefault="00D1563D">
      <w:pPr>
        <w:pStyle w:val="BodyText"/>
        <w:kinsoku w:val="0"/>
        <w:overflowPunct w:val="0"/>
      </w:pPr>
    </w:p>
    <w:p w14:paraId="176EC77F" w14:textId="77777777" w:rsidR="00D1563D" w:rsidRDefault="00D1563D">
      <w:pPr>
        <w:pStyle w:val="BodyText"/>
        <w:kinsoku w:val="0"/>
        <w:overflowPunct w:val="0"/>
        <w:rPr>
          <w:spacing w:val="-2"/>
        </w:rPr>
      </w:pPr>
      <w:r>
        <w:t>The</w:t>
      </w:r>
      <w:r>
        <w:rPr>
          <w:spacing w:val="-5"/>
        </w:rPr>
        <w:t xml:space="preserve"> </w:t>
      </w:r>
      <w:r>
        <w:t>attending</w:t>
      </w:r>
      <w:r>
        <w:rPr>
          <w:spacing w:val="-1"/>
        </w:rPr>
        <w:t xml:space="preserve"> </w:t>
      </w:r>
      <w:r>
        <w:t>physician</w:t>
      </w:r>
      <w:r>
        <w:rPr>
          <w:spacing w:val="-1"/>
        </w:rPr>
        <w:t xml:space="preserve"> </w:t>
      </w:r>
      <w:r>
        <w:t>reviewed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images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signed</w:t>
      </w:r>
      <w:r>
        <w:rPr>
          <w:spacing w:val="-1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report.</w:t>
      </w:r>
    </w:p>
    <w:p w14:paraId="0FE8100F" w14:textId="77777777" w:rsidR="00D1563D" w:rsidRDefault="00D1563D">
      <w:pPr>
        <w:pStyle w:val="BodyText"/>
        <w:kinsoku w:val="0"/>
        <w:overflowPunct w:val="0"/>
      </w:pPr>
    </w:p>
    <w:p w14:paraId="54BCB669" w14:textId="77777777" w:rsidR="00D1563D" w:rsidRDefault="00D1563D">
      <w:pPr>
        <w:pStyle w:val="ListParagraph"/>
        <w:numPr>
          <w:ilvl w:val="0"/>
          <w:numId w:val="1"/>
        </w:numPr>
        <w:tabs>
          <w:tab w:val="left" w:pos="1440"/>
        </w:tabs>
        <w:kinsoku w:val="0"/>
        <w:overflowPunct w:val="0"/>
        <w:spacing w:line="480" w:lineRule="auto"/>
        <w:ind w:right="77" w:firstLine="720"/>
        <w:jc w:val="both"/>
      </w:pPr>
      <w:r>
        <w:t>A</w:t>
      </w:r>
      <w:r>
        <w:rPr>
          <w:spacing w:val="-1"/>
        </w:rPr>
        <w:t xml:space="preserve"> </w:t>
      </w:r>
      <w:r>
        <w:t>safety report was entered to notify the</w:t>
      </w:r>
      <w:r>
        <w:rPr>
          <w:spacing w:val="-1"/>
        </w:rPr>
        <w:t xml:space="preserve"> </w:t>
      </w:r>
      <w:r>
        <w:t>hospital risk management department of</w:t>
      </w:r>
      <w:r>
        <w:rPr>
          <w:spacing w:val="-1"/>
        </w:rPr>
        <w:t xml:space="preserve"> </w:t>
      </w:r>
      <w:r>
        <w:t>the occurrence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performed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procedure</w:t>
      </w:r>
      <w:r>
        <w:rPr>
          <w:spacing w:val="-4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longer</w:t>
      </w:r>
      <w:r>
        <w:rPr>
          <w:spacing w:val="-4"/>
        </w:rPr>
        <w:t xml:space="preserve"> </w:t>
      </w:r>
      <w:r>
        <w:t>credentialed</w:t>
      </w:r>
      <w:r>
        <w:rPr>
          <w:spacing w:val="-1"/>
        </w:rPr>
        <w:t xml:space="preserve"> </w:t>
      </w:r>
      <w:r>
        <w:t xml:space="preserve">at Lahey Hospital and Medical Center and the patient </w:t>
      </w:r>
      <w:proofErr w:type="spellStart"/>
      <w:proofErr w:type="gramStart"/>
      <w:r>
        <w:t>wasa</w:t>
      </w:r>
      <w:proofErr w:type="spellEnd"/>
      <w:proofErr w:type="gramEnd"/>
      <w:r>
        <w:t xml:space="preserve"> family member.</w:t>
      </w:r>
    </w:p>
    <w:p w14:paraId="66AEC55D" w14:textId="77777777" w:rsidR="00D1563D" w:rsidRDefault="00D1563D">
      <w:pPr>
        <w:pStyle w:val="ListParagraph"/>
        <w:numPr>
          <w:ilvl w:val="0"/>
          <w:numId w:val="1"/>
        </w:numPr>
        <w:tabs>
          <w:tab w:val="left" w:pos="1440"/>
        </w:tabs>
        <w:kinsoku w:val="0"/>
        <w:overflowPunct w:val="0"/>
        <w:spacing w:line="480" w:lineRule="auto"/>
        <w:ind w:right="77" w:firstLine="720"/>
        <w:jc w:val="both"/>
        <w:sectPr w:rsidR="00000000">
          <w:pgSz w:w="12240" w:h="15840"/>
          <w:pgMar w:top="1360" w:right="1080" w:bottom="940" w:left="1440" w:header="0" w:footer="741" w:gutter="0"/>
          <w:cols w:space="720"/>
          <w:noEndnote/>
        </w:sectPr>
      </w:pPr>
    </w:p>
    <w:p w14:paraId="59D67E37" w14:textId="77777777" w:rsidR="00D1563D" w:rsidRDefault="00D1563D">
      <w:pPr>
        <w:pStyle w:val="BodyText"/>
        <w:kinsoku w:val="0"/>
        <w:overflowPunct w:val="0"/>
        <w:spacing w:before="79"/>
        <w:ind w:right="360"/>
        <w:jc w:val="center"/>
      </w:pPr>
      <w:r>
        <w:rPr>
          <w:u w:val="single"/>
        </w:rPr>
        <w:lastRenderedPageBreak/>
        <w:t>Legal</w:t>
      </w:r>
      <w:r>
        <w:rPr>
          <w:spacing w:val="-2"/>
          <w:u w:val="single"/>
        </w:rPr>
        <w:t xml:space="preserve"> </w:t>
      </w:r>
      <w:r>
        <w:rPr>
          <w:u w:val="single"/>
        </w:rPr>
        <w:t>Basis</w:t>
      </w:r>
      <w:r>
        <w:rPr>
          <w:spacing w:val="-2"/>
          <w:u w:val="single"/>
        </w:rPr>
        <w:t xml:space="preserve"> </w:t>
      </w:r>
      <w:r>
        <w:rPr>
          <w:u w:val="single"/>
        </w:rPr>
        <w:t>for</w:t>
      </w:r>
      <w:r>
        <w:rPr>
          <w:spacing w:val="-3"/>
          <w:u w:val="single"/>
        </w:rPr>
        <w:t xml:space="preserve"> </w:t>
      </w:r>
      <w:r>
        <w:rPr>
          <w:u w:val="single"/>
        </w:rPr>
        <w:t>Proposed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Relief</w:t>
      </w:r>
    </w:p>
    <w:p w14:paraId="14B4E05F" w14:textId="77777777" w:rsidR="00D1563D" w:rsidRDefault="00D1563D">
      <w:pPr>
        <w:pStyle w:val="BodyText"/>
        <w:kinsoku w:val="0"/>
        <w:overflowPunct w:val="0"/>
      </w:pPr>
    </w:p>
    <w:p w14:paraId="7A104E90" w14:textId="77777777" w:rsidR="00D1563D" w:rsidRDefault="00D1563D">
      <w:pPr>
        <w:pStyle w:val="BodyText"/>
        <w:kinsoku w:val="0"/>
        <w:overflowPunct w:val="0"/>
        <w:spacing w:line="480" w:lineRule="auto"/>
        <w:ind w:right="698" w:firstLine="720"/>
        <w:jc w:val="both"/>
      </w:pPr>
      <w:r>
        <w:t>A.</w:t>
      </w:r>
      <w:r>
        <w:rPr>
          <w:spacing w:val="80"/>
        </w:rPr>
        <w:t xml:space="preserve">  </w:t>
      </w:r>
      <w:r>
        <w:t>Pursuant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243</w:t>
      </w:r>
      <w:r>
        <w:rPr>
          <w:spacing w:val="-2"/>
        </w:rPr>
        <w:t xml:space="preserve"> </w:t>
      </w:r>
      <w:r>
        <w:t>CMR</w:t>
      </w:r>
      <w:r>
        <w:rPr>
          <w:spacing w:val="-2"/>
        </w:rPr>
        <w:t xml:space="preserve"> </w:t>
      </w:r>
      <w:r>
        <w:t>1.03(5)(a)18,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physician</w:t>
      </w:r>
      <w:r>
        <w:rPr>
          <w:spacing w:val="-2"/>
        </w:rPr>
        <w:t xml:space="preserve"> </w:t>
      </w:r>
      <w:r>
        <w:t>upon proof</w:t>
      </w:r>
      <w:r>
        <w:rPr>
          <w:spacing w:val="-2"/>
        </w:rPr>
        <w:t xml:space="preserve"> </w:t>
      </w:r>
      <w:r>
        <w:t>satisfactory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proofErr w:type="gramStart"/>
      <w:r>
        <w:t>a</w:t>
      </w:r>
      <w:r>
        <w:rPr>
          <w:spacing w:val="-2"/>
        </w:rPr>
        <w:t xml:space="preserve"> </w:t>
      </w:r>
      <w:r>
        <w:t>majority</w:t>
      </w:r>
      <w:r>
        <w:rPr>
          <w:spacing w:val="-1"/>
        </w:rPr>
        <w:t xml:space="preserve"> </w:t>
      </w:r>
      <w:r>
        <w:t>of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Board,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said</w:t>
      </w:r>
      <w:r>
        <w:rPr>
          <w:spacing w:val="-1"/>
        </w:rPr>
        <w:t xml:space="preserve"> </w:t>
      </w:r>
      <w:r>
        <w:t>physician</w:t>
      </w:r>
      <w:r>
        <w:rPr>
          <w:spacing w:val="-1"/>
        </w:rPr>
        <w:t xml:space="preserve"> </w:t>
      </w:r>
      <w:r>
        <w:t>committed</w:t>
      </w:r>
      <w:r>
        <w:rPr>
          <w:spacing w:val="-1"/>
        </w:rPr>
        <w:t xml:space="preserve"> </w:t>
      </w:r>
      <w:r>
        <w:t>misconduct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practice of medicine.</w:t>
      </w:r>
    </w:p>
    <w:p w14:paraId="5EA2D10A" w14:textId="77777777" w:rsidR="00D1563D" w:rsidRDefault="00D1563D">
      <w:pPr>
        <w:pStyle w:val="BodyText"/>
        <w:kinsoku w:val="0"/>
        <w:overflowPunct w:val="0"/>
        <w:spacing w:line="480" w:lineRule="auto"/>
        <w:ind w:right="446" w:firstLine="720"/>
        <w:jc w:val="both"/>
        <w:rPr>
          <w:sz w:val="26"/>
          <w:szCs w:val="26"/>
        </w:rPr>
      </w:pP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jurisdiction</w:t>
      </w:r>
      <w:r>
        <w:rPr>
          <w:spacing w:val="-3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matter</w:t>
      </w:r>
      <w:r>
        <w:rPr>
          <w:spacing w:val="-4"/>
        </w:rPr>
        <w:t xml:space="preserve"> </w:t>
      </w:r>
      <w:r>
        <w:t>pursuant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G.L.</w:t>
      </w:r>
      <w:r>
        <w:rPr>
          <w:spacing w:val="-3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112,</w:t>
      </w:r>
      <w:r>
        <w:rPr>
          <w:spacing w:val="-3"/>
        </w:rPr>
        <w:t xml:space="preserve"> </w:t>
      </w:r>
      <w:r>
        <w:t>§§</w:t>
      </w:r>
      <w:r>
        <w:rPr>
          <w:spacing w:val="-3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61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62.</w:t>
      </w:r>
      <w:r>
        <w:rPr>
          <w:spacing w:val="-3"/>
        </w:rPr>
        <w:t xml:space="preserve"> </w:t>
      </w:r>
      <w:r>
        <w:t>This adjudicatory</w:t>
      </w:r>
      <w:r>
        <w:rPr>
          <w:spacing w:val="-1"/>
        </w:rPr>
        <w:t xml:space="preserve"> </w:t>
      </w:r>
      <w:r>
        <w:t>proceeding 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conducted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 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provisions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G.L.</w:t>
      </w:r>
      <w:r>
        <w:rPr>
          <w:spacing w:val="-1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30A and 801 CMR 1.01</w:t>
      </w:r>
      <w:r>
        <w:rPr>
          <w:sz w:val="26"/>
          <w:szCs w:val="26"/>
        </w:rPr>
        <w:t>.</w:t>
      </w:r>
    </w:p>
    <w:p w14:paraId="273A47AC" w14:textId="77777777" w:rsidR="00D1563D" w:rsidRDefault="00D1563D">
      <w:pPr>
        <w:pStyle w:val="BodyText"/>
        <w:kinsoku w:val="0"/>
        <w:overflowPunct w:val="0"/>
        <w:spacing w:line="276" w:lineRule="exact"/>
        <w:ind w:left="2" w:right="360"/>
        <w:jc w:val="center"/>
      </w:pPr>
      <w:r>
        <w:rPr>
          <w:u w:val="single"/>
        </w:rPr>
        <w:t>Nature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Relief</w:t>
      </w:r>
      <w:r>
        <w:rPr>
          <w:spacing w:val="-2"/>
          <w:u w:val="single"/>
        </w:rPr>
        <w:t xml:space="preserve"> Sought</w:t>
      </w:r>
    </w:p>
    <w:p w14:paraId="01DC5F90" w14:textId="77777777" w:rsidR="00D1563D" w:rsidRDefault="00D1563D">
      <w:pPr>
        <w:pStyle w:val="BodyText"/>
        <w:kinsoku w:val="0"/>
        <w:overflowPunct w:val="0"/>
      </w:pPr>
    </w:p>
    <w:p w14:paraId="7E4AD520" w14:textId="77777777" w:rsidR="00D1563D" w:rsidRDefault="00D1563D">
      <w:pPr>
        <w:pStyle w:val="BodyText"/>
        <w:kinsoku w:val="0"/>
        <w:overflowPunct w:val="0"/>
        <w:spacing w:line="480" w:lineRule="auto"/>
        <w:ind w:right="319" w:firstLine="720"/>
        <w:rPr>
          <w:spacing w:val="-2"/>
        </w:rPr>
      </w:pPr>
      <w:r>
        <w:t>The Board is authorized and empowered to order appropriate disciplinary action, which may include revocation or suspension of the Respondent's license to practice medicine.</w:t>
      </w:r>
      <w:r>
        <w:rPr>
          <w:spacing w:val="40"/>
        </w:rPr>
        <w:t xml:space="preserve"> </w:t>
      </w:r>
      <w:r>
        <w:t>The Board may also order, in addition to or instead of revocation or suspension, one or more of the following: admonishment, censure, reprimand, fine, the performance of uncompensated public service,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training,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restrictions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Respondent's</w:t>
      </w:r>
      <w:r>
        <w:rPr>
          <w:spacing w:val="-3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2"/>
        </w:rPr>
        <w:t>medicine.</w:t>
      </w:r>
    </w:p>
    <w:p w14:paraId="17DF2736" w14:textId="77777777" w:rsidR="00D1563D" w:rsidRDefault="00D1563D">
      <w:pPr>
        <w:pStyle w:val="BodyText"/>
        <w:kinsoku w:val="0"/>
        <w:overflowPunct w:val="0"/>
        <w:spacing w:before="120"/>
        <w:ind w:left="4399"/>
        <w:rPr>
          <w:spacing w:val="-4"/>
        </w:rPr>
      </w:pPr>
      <w:r>
        <w:rPr>
          <w:spacing w:val="-4"/>
          <w:u w:val="single"/>
        </w:rPr>
        <w:t>Order</w:t>
      </w:r>
    </w:p>
    <w:p w14:paraId="66F01376" w14:textId="77777777" w:rsidR="00D1563D" w:rsidRDefault="00D1563D">
      <w:pPr>
        <w:pStyle w:val="BodyText"/>
        <w:kinsoku w:val="0"/>
        <w:overflowPunct w:val="0"/>
      </w:pPr>
    </w:p>
    <w:p w14:paraId="232795B2" w14:textId="77777777" w:rsidR="00D1563D" w:rsidRDefault="00D1563D">
      <w:pPr>
        <w:pStyle w:val="BodyText"/>
        <w:kinsoku w:val="0"/>
        <w:overflowPunct w:val="0"/>
        <w:ind w:left="720"/>
        <w:rPr>
          <w:spacing w:val="-2"/>
        </w:rPr>
      </w:pPr>
      <w:r>
        <w:t>Wherefore,</w:t>
      </w:r>
      <w:r>
        <w:rPr>
          <w:spacing w:val="-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hereby </w:t>
      </w:r>
      <w:r>
        <w:rPr>
          <w:b/>
          <w:bCs/>
          <w:u w:val="single"/>
        </w:rPr>
        <w:t>ORDERED</w:t>
      </w:r>
      <w:r>
        <w:rPr>
          <w:b/>
          <w:bCs/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cause why the</w:t>
      </w:r>
      <w:r>
        <w:rPr>
          <w:spacing w:val="-2"/>
        </w:rPr>
        <w:t xml:space="preserve"> Board</w:t>
      </w:r>
    </w:p>
    <w:p w14:paraId="40A6A2DC" w14:textId="77777777" w:rsidR="00D1563D" w:rsidRDefault="00D1563D">
      <w:pPr>
        <w:pStyle w:val="BodyText"/>
        <w:kinsoku w:val="0"/>
        <w:overflowPunct w:val="0"/>
      </w:pPr>
    </w:p>
    <w:p w14:paraId="53C2998D" w14:textId="77777777" w:rsidR="00D1563D" w:rsidRDefault="00D1563D">
      <w:pPr>
        <w:pStyle w:val="BodyText"/>
        <w:kinsoku w:val="0"/>
        <w:overflowPunct w:val="0"/>
        <w:rPr>
          <w:spacing w:val="-2"/>
        </w:rPr>
      </w:pPr>
      <w:r>
        <w:t>should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 xml:space="preserve">described </w:t>
      </w:r>
      <w:r>
        <w:rPr>
          <w:spacing w:val="-2"/>
        </w:rPr>
        <w:t>herein.</w:t>
      </w:r>
    </w:p>
    <w:p w14:paraId="6B89A8EF" w14:textId="77777777" w:rsidR="00D1563D" w:rsidRDefault="00D1563D">
      <w:pPr>
        <w:pStyle w:val="BodyText"/>
        <w:kinsoku w:val="0"/>
        <w:overflowPunct w:val="0"/>
      </w:pPr>
    </w:p>
    <w:p w14:paraId="1B22DC8D" w14:textId="77777777" w:rsidR="00D1563D" w:rsidRDefault="00D1563D">
      <w:pPr>
        <w:pStyle w:val="BodyText"/>
        <w:kinsoku w:val="0"/>
        <w:overflowPunct w:val="0"/>
      </w:pPr>
    </w:p>
    <w:p w14:paraId="2373CD4A" w14:textId="77777777" w:rsidR="00D1563D" w:rsidRDefault="00D1563D">
      <w:pPr>
        <w:pStyle w:val="BodyText"/>
        <w:kinsoku w:val="0"/>
        <w:overflowPunct w:val="0"/>
        <w:spacing w:before="1"/>
        <w:ind w:left="4320"/>
        <w:rPr>
          <w:spacing w:val="-2"/>
        </w:rPr>
      </w:pP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2"/>
        </w:rPr>
        <w:t>Medicine,</w:t>
      </w:r>
    </w:p>
    <w:p w14:paraId="2C974EF9" w14:textId="77777777" w:rsidR="00D1563D" w:rsidRDefault="00D1563D">
      <w:pPr>
        <w:pStyle w:val="BodyText"/>
        <w:kinsoku w:val="0"/>
        <w:overflowPunct w:val="0"/>
        <w:rPr>
          <w:sz w:val="20"/>
          <w:szCs w:val="20"/>
        </w:rPr>
      </w:pPr>
    </w:p>
    <w:p w14:paraId="43BD7E0C" w14:textId="77777777" w:rsidR="00D1563D" w:rsidRDefault="00D1563D">
      <w:pPr>
        <w:pStyle w:val="BodyText"/>
        <w:kinsoku w:val="0"/>
        <w:overflowPunct w:val="0"/>
        <w:spacing w:before="2"/>
        <w:rPr>
          <w:sz w:val="20"/>
          <w:szCs w:val="20"/>
        </w:rPr>
      </w:pPr>
    </w:p>
    <w:p w14:paraId="57997929" w14:textId="77777777" w:rsidR="00D1563D" w:rsidRDefault="00D1563D">
      <w:pPr>
        <w:pStyle w:val="BodyText"/>
        <w:kinsoku w:val="0"/>
        <w:overflowPunct w:val="0"/>
        <w:spacing w:before="2"/>
        <w:rPr>
          <w:sz w:val="20"/>
          <w:szCs w:val="20"/>
        </w:rPr>
        <w:sectPr w:rsidR="00000000">
          <w:pgSz w:w="12240" w:h="15840"/>
          <w:pgMar w:top="1360" w:right="1080" w:bottom="940" w:left="1440" w:header="0" w:footer="741" w:gutter="0"/>
          <w:cols w:space="720"/>
          <w:noEndnote/>
        </w:sectPr>
      </w:pPr>
    </w:p>
    <w:p w14:paraId="35C9FBD4" w14:textId="77777777" w:rsidR="00D1563D" w:rsidRDefault="00D1563D">
      <w:pPr>
        <w:pStyle w:val="BodyText"/>
        <w:kinsoku w:val="0"/>
        <w:overflowPunct w:val="0"/>
      </w:pPr>
    </w:p>
    <w:p w14:paraId="20CEB701" w14:textId="77777777" w:rsidR="00D1563D" w:rsidRDefault="00D1563D">
      <w:pPr>
        <w:pStyle w:val="BodyText"/>
        <w:kinsoku w:val="0"/>
        <w:overflowPunct w:val="0"/>
      </w:pPr>
    </w:p>
    <w:p w14:paraId="354F63AD" w14:textId="77777777" w:rsidR="00D1563D" w:rsidRDefault="00D1563D">
      <w:pPr>
        <w:pStyle w:val="BodyText"/>
        <w:kinsoku w:val="0"/>
        <w:overflowPunct w:val="0"/>
        <w:spacing w:before="89"/>
      </w:pPr>
    </w:p>
    <w:p w14:paraId="41AFB42C" w14:textId="77777777" w:rsidR="00D1563D" w:rsidRDefault="00D1563D">
      <w:pPr>
        <w:pStyle w:val="BodyText"/>
        <w:kinsoku w:val="0"/>
        <w:overflowPunct w:val="0"/>
        <w:spacing w:before="1"/>
        <w:rPr>
          <w:spacing w:val="-4"/>
        </w:rPr>
      </w:pPr>
      <w:r>
        <w:t>Date:</w:t>
      </w:r>
      <w:r>
        <w:rPr>
          <w:spacing w:val="58"/>
        </w:rPr>
        <w:t xml:space="preserve"> </w:t>
      </w:r>
      <w:r>
        <w:t>June</w:t>
      </w:r>
      <w:r>
        <w:rPr>
          <w:spacing w:val="-2"/>
        </w:rPr>
        <w:t xml:space="preserve"> </w:t>
      </w:r>
      <w:r>
        <w:t xml:space="preserve">26, </w:t>
      </w:r>
      <w:r>
        <w:rPr>
          <w:spacing w:val="-4"/>
        </w:rPr>
        <w:t>2025</w:t>
      </w:r>
    </w:p>
    <w:p w14:paraId="0C9FCB0A" w14:textId="77777777" w:rsidR="00D1563D" w:rsidRDefault="00D1563D">
      <w:pPr>
        <w:pStyle w:val="BodyText"/>
        <w:tabs>
          <w:tab w:val="left" w:pos="3599"/>
        </w:tabs>
        <w:kinsoku w:val="0"/>
        <w:overflowPunct w:val="0"/>
        <w:spacing w:before="90"/>
        <w:ind w:right="1798"/>
      </w:pPr>
      <w:r>
        <w:br w:type="column"/>
      </w:r>
      <w:r>
        <w:rPr>
          <w:u w:val="single"/>
        </w:rPr>
        <w:t>Signed by Booker T. Bush, M.D.</w:t>
      </w:r>
      <w:r>
        <w:rPr>
          <w:u w:val="single"/>
        </w:rPr>
        <w:tab/>
      </w:r>
      <w:r>
        <w:t xml:space="preserve"> Booker T. Bush, M.D.</w:t>
      </w:r>
    </w:p>
    <w:p w14:paraId="693CE3F2" w14:textId="77777777" w:rsidR="00D1563D" w:rsidRDefault="00D1563D">
      <w:pPr>
        <w:pStyle w:val="BodyText"/>
        <w:kinsoku w:val="0"/>
        <w:overflowPunct w:val="0"/>
        <w:rPr>
          <w:spacing w:val="-2"/>
        </w:rPr>
      </w:pPr>
      <w:r>
        <w:t>Board</w:t>
      </w:r>
      <w:r>
        <w:rPr>
          <w:spacing w:val="-4"/>
        </w:rPr>
        <w:t xml:space="preserve"> </w:t>
      </w:r>
      <w:r>
        <w:rPr>
          <w:spacing w:val="-2"/>
        </w:rPr>
        <w:t>Chair</w:t>
      </w:r>
    </w:p>
    <w:sectPr w:rsidR="00000000">
      <w:type w:val="continuous"/>
      <w:pgSz w:w="12240" w:h="15840"/>
      <w:pgMar w:top="1360" w:right="1080" w:bottom="940" w:left="1440" w:header="720" w:footer="720" w:gutter="0"/>
      <w:cols w:num="2" w:space="720" w:equalWidth="0">
        <w:col w:w="1978" w:space="2342"/>
        <w:col w:w="54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8071A" w14:textId="77777777" w:rsidR="00D1563D" w:rsidRDefault="00D1563D">
      <w:r>
        <w:separator/>
      </w:r>
    </w:p>
  </w:endnote>
  <w:endnote w:type="continuationSeparator" w:id="0">
    <w:p w14:paraId="680ACCA7" w14:textId="77777777" w:rsidR="00D1563D" w:rsidRDefault="00D1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CC9CA" w14:textId="77777777" w:rsidR="00D1563D" w:rsidRDefault="00D1563D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pict w14:anchorId="2140D71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743.95pt;width:203.1pt;height:13.05pt;z-index:-251657216;mso-position-horizontal-relative:page;mso-position-vertical-relative:page" o:allowincell="f" filled="f" stroked="f">
          <v:textbox inset="0,0,0,0">
            <w:txbxContent>
              <w:p w14:paraId="3DDFB145" w14:textId="77777777" w:rsidR="00D1563D" w:rsidRDefault="00D1563D">
                <w:pPr>
                  <w:pStyle w:val="BodyText"/>
                  <w:kinsoku w:val="0"/>
                  <w:overflowPunct w:val="0"/>
                  <w:spacing w:before="10"/>
                  <w:ind w:left="20"/>
                  <w:rPr>
                    <w:spacing w:val="-4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Statement</w:t>
                </w:r>
                <w:r>
                  <w:rPr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of</w:t>
                </w:r>
                <w:r>
                  <w:rPr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Allegations</w:t>
                </w:r>
                <w:r>
                  <w:rPr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–</w:t>
                </w:r>
                <w:r>
                  <w:rPr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Francis</w:t>
                </w:r>
                <w:r>
                  <w:rPr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J.</w:t>
                </w:r>
                <w:r>
                  <w:rPr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Scholz</w:t>
                </w:r>
                <w:r>
                  <w:rPr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spacing w:val="-4"/>
                    <w:sz w:val="20"/>
                    <w:szCs w:val="20"/>
                  </w:rPr>
                  <w:t>M.D.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4F8812F9">
        <v:shape id="_x0000_s2050" type="#_x0000_t202" style="position:absolute;margin-left:295.2pt;margin-top:743.95pt;width:30.5pt;height:13.05pt;z-index:-251656192;mso-position-horizontal-relative:page;mso-position-vertical-relative:page" o:allowincell="f" filled="f" stroked="f">
          <v:textbox inset="0,0,0,0">
            <w:txbxContent>
              <w:p w14:paraId="2A677D59" w14:textId="77777777" w:rsidR="00D1563D" w:rsidRDefault="00D1563D">
                <w:pPr>
                  <w:pStyle w:val="BodyText"/>
                  <w:kinsoku w:val="0"/>
                  <w:overflowPunct w:val="0"/>
                  <w:spacing w:before="10"/>
                  <w:ind w:left="60"/>
                  <w:rPr>
                    <w:spacing w:val="-10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fldChar w:fldCharType="begin"/>
                </w:r>
                <w:r>
                  <w:rPr>
                    <w:sz w:val="20"/>
                    <w:szCs w:val="20"/>
                  </w:rPr>
                  <w:instrText xml:space="preserve"> PAGE </w:instrText>
                </w:r>
                <w:r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</w:rPr>
                  <w:t>1</w:t>
                </w:r>
                <w:r>
                  <w:rPr>
                    <w:sz w:val="20"/>
                    <w:szCs w:val="20"/>
                  </w:rPr>
                  <w:fldChar w:fldCharType="end"/>
                </w:r>
                <w:r>
                  <w:rPr>
                    <w:spacing w:val="59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of</w:t>
                </w:r>
                <w:r>
                  <w:rPr>
                    <w:spacing w:val="1"/>
                    <w:sz w:val="20"/>
                    <w:szCs w:val="20"/>
                  </w:rPr>
                  <w:t xml:space="preserve"> </w:t>
                </w:r>
                <w:r>
                  <w:rPr>
                    <w:spacing w:val="-10"/>
                    <w:sz w:val="20"/>
                    <w:szCs w:val="20"/>
                  </w:rPr>
                  <w:fldChar w:fldCharType="begin"/>
                </w:r>
                <w:r>
                  <w:rPr>
                    <w:spacing w:val="-10"/>
                    <w:sz w:val="20"/>
                    <w:szCs w:val="20"/>
                  </w:rPr>
                  <w:instrText xml:space="preserve"> NUMPAGES </w:instrText>
                </w:r>
                <w:r>
                  <w:rPr>
                    <w:spacing w:val="-10"/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pacing w:val="-10"/>
                    <w:sz w:val="20"/>
                    <w:szCs w:val="20"/>
                  </w:rPr>
                  <w:t>2</w:t>
                </w:r>
                <w:r>
                  <w:rPr>
                    <w:spacing w:val="-1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DC36A" w14:textId="77777777" w:rsidR="00D1563D" w:rsidRDefault="00D1563D">
      <w:r>
        <w:separator/>
      </w:r>
    </w:p>
  </w:footnote>
  <w:footnote w:type="continuationSeparator" w:id="0">
    <w:p w14:paraId="3EF37610" w14:textId="77777777" w:rsidR="00D1563D" w:rsidRDefault="00D15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972" w:hanging="720"/>
      </w:pPr>
    </w:lvl>
    <w:lvl w:ilvl="2">
      <w:numFmt w:val="bullet"/>
      <w:lvlText w:val="•"/>
      <w:lvlJc w:val="left"/>
      <w:pPr>
        <w:ind w:left="1944" w:hanging="720"/>
      </w:pPr>
    </w:lvl>
    <w:lvl w:ilvl="3">
      <w:numFmt w:val="bullet"/>
      <w:lvlText w:val="•"/>
      <w:lvlJc w:val="left"/>
      <w:pPr>
        <w:ind w:left="2916" w:hanging="720"/>
      </w:pPr>
    </w:lvl>
    <w:lvl w:ilvl="4">
      <w:numFmt w:val="bullet"/>
      <w:lvlText w:val="•"/>
      <w:lvlJc w:val="left"/>
      <w:pPr>
        <w:ind w:left="3888" w:hanging="720"/>
      </w:pPr>
    </w:lvl>
    <w:lvl w:ilvl="5">
      <w:numFmt w:val="bullet"/>
      <w:lvlText w:val="•"/>
      <w:lvlJc w:val="left"/>
      <w:pPr>
        <w:ind w:left="4860" w:hanging="720"/>
      </w:pPr>
    </w:lvl>
    <w:lvl w:ilvl="6">
      <w:numFmt w:val="bullet"/>
      <w:lvlText w:val="•"/>
      <w:lvlJc w:val="left"/>
      <w:pPr>
        <w:ind w:left="5832" w:hanging="720"/>
      </w:pPr>
    </w:lvl>
    <w:lvl w:ilvl="7">
      <w:numFmt w:val="bullet"/>
      <w:lvlText w:val="•"/>
      <w:lvlJc w:val="left"/>
      <w:pPr>
        <w:ind w:left="6804" w:hanging="720"/>
      </w:pPr>
    </w:lvl>
    <w:lvl w:ilvl="8">
      <w:numFmt w:val="bullet"/>
      <w:lvlText w:val="•"/>
      <w:lvlJc w:val="left"/>
      <w:pPr>
        <w:ind w:left="7776" w:hanging="720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972" w:hanging="720"/>
      </w:pPr>
    </w:lvl>
    <w:lvl w:ilvl="2">
      <w:numFmt w:val="bullet"/>
      <w:lvlText w:val="•"/>
      <w:lvlJc w:val="left"/>
      <w:pPr>
        <w:ind w:left="1944" w:hanging="720"/>
      </w:pPr>
    </w:lvl>
    <w:lvl w:ilvl="3">
      <w:numFmt w:val="bullet"/>
      <w:lvlText w:val="•"/>
      <w:lvlJc w:val="left"/>
      <w:pPr>
        <w:ind w:left="2916" w:hanging="720"/>
      </w:pPr>
    </w:lvl>
    <w:lvl w:ilvl="4">
      <w:numFmt w:val="bullet"/>
      <w:lvlText w:val="•"/>
      <w:lvlJc w:val="left"/>
      <w:pPr>
        <w:ind w:left="3888" w:hanging="720"/>
      </w:pPr>
    </w:lvl>
    <w:lvl w:ilvl="5">
      <w:numFmt w:val="bullet"/>
      <w:lvlText w:val="•"/>
      <w:lvlJc w:val="left"/>
      <w:pPr>
        <w:ind w:left="4860" w:hanging="720"/>
      </w:pPr>
    </w:lvl>
    <w:lvl w:ilvl="6">
      <w:numFmt w:val="bullet"/>
      <w:lvlText w:val="•"/>
      <w:lvlJc w:val="left"/>
      <w:pPr>
        <w:ind w:left="5832" w:hanging="720"/>
      </w:pPr>
    </w:lvl>
    <w:lvl w:ilvl="7">
      <w:numFmt w:val="bullet"/>
      <w:lvlText w:val="•"/>
      <w:lvlJc w:val="left"/>
      <w:pPr>
        <w:ind w:left="6804" w:hanging="720"/>
      </w:pPr>
    </w:lvl>
    <w:lvl w:ilvl="8">
      <w:numFmt w:val="bullet"/>
      <w:lvlText w:val="•"/>
      <w:lvlJc w:val="left"/>
      <w:pPr>
        <w:ind w:left="7776" w:hanging="720"/>
      </w:pPr>
    </w:lvl>
  </w:abstractNum>
  <w:num w:numId="1" w16cid:durableId="1500536135">
    <w:abstractNumId w:val="1"/>
  </w:num>
  <w:num w:numId="2" w16cid:durableId="1212880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32633"/>
    <w:rsid w:val="000A6293"/>
    <w:rsid w:val="00C32633"/>
    <w:rsid w:val="00D1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693779C5"/>
  <w14:defaultImageDpi w14:val="0"/>
  <w15:docId w15:val="{3246D15A-7215-4EA4-AD54-1DB5C46B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kern w:val="0"/>
      <w:sz w:val="22"/>
      <w:szCs w:val="22"/>
    </w:rPr>
  </w:style>
  <w:style w:type="paragraph" w:styleId="Title">
    <w:name w:val="Title"/>
    <w:basedOn w:val="Normal"/>
    <w:next w:val="Normal"/>
    <w:link w:val="TitleChar"/>
    <w:uiPriority w:val="1"/>
    <w:qFormat/>
    <w:pPr>
      <w:ind w:left="4" w:right="360"/>
      <w:jc w:val="center"/>
    </w:pPr>
    <w:rPr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firstLine="72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LaPointe, Donald (DPH)</dc:creator>
  <cp:keywords/>
  <dc:description/>
  <cp:lastModifiedBy>LaPointe, Donald (DPH)</cp:lastModifiedBy>
  <cp:revision>2</cp:revision>
  <dcterms:created xsi:type="dcterms:W3CDTF">2025-07-07T12:37:00Z</dcterms:created>
  <dcterms:modified xsi:type="dcterms:W3CDTF">2025-07-07T12:37:00Z</dcterms:modified>
</cp:coreProperties>
</file>