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572B1" w14:textId="77777777" w:rsidR="009805EA" w:rsidRPr="005E3BF9" w:rsidRDefault="009805EA" w:rsidP="009805EA">
      <w:pPr>
        <w:spacing w:line="480" w:lineRule="auto"/>
        <w:jc w:val="center"/>
      </w:pPr>
      <w:r w:rsidRPr="005E3BF9">
        <w:t>COMMONWEALTH OF MASSACHUSETTS</w:t>
      </w:r>
    </w:p>
    <w:p w14:paraId="371DA474" w14:textId="77777777" w:rsidR="009805EA" w:rsidRPr="005E3BF9" w:rsidRDefault="00785AE0" w:rsidP="00785AE0">
      <w:r w:rsidRPr="005E3BF9">
        <w:t>M</w:t>
      </w:r>
      <w:r w:rsidR="00362303" w:rsidRPr="005E3BF9">
        <w:t>iddlesex, SS.</w:t>
      </w:r>
      <w:r w:rsidR="00362303" w:rsidRPr="005E3BF9">
        <w:tab/>
      </w:r>
      <w:r w:rsidR="00362303" w:rsidRPr="005E3BF9">
        <w:tab/>
      </w:r>
      <w:r w:rsidR="009805EA" w:rsidRPr="005E3BF9">
        <w:tab/>
      </w:r>
      <w:r w:rsidR="009805EA" w:rsidRPr="005E3BF9">
        <w:tab/>
      </w:r>
      <w:r w:rsidR="009805EA" w:rsidRPr="005E3BF9">
        <w:tab/>
      </w:r>
      <w:r w:rsidR="009805EA" w:rsidRPr="005E3BF9">
        <w:tab/>
        <w:t>Board of Registration in Medicine</w:t>
      </w:r>
    </w:p>
    <w:p w14:paraId="073AB9CE" w14:textId="77777777" w:rsidR="00785AE0" w:rsidRPr="005E3BF9" w:rsidRDefault="00785AE0" w:rsidP="00785AE0"/>
    <w:p w14:paraId="72F6C822" w14:textId="271ABD57" w:rsidR="009805EA" w:rsidRDefault="009805EA" w:rsidP="00785AE0">
      <w:r w:rsidRPr="005E3BF9">
        <w:tab/>
      </w:r>
      <w:r w:rsidRPr="005E3BF9">
        <w:tab/>
      </w:r>
      <w:r w:rsidRPr="005E3BF9">
        <w:tab/>
      </w:r>
      <w:r w:rsidRPr="005E3BF9">
        <w:tab/>
      </w:r>
      <w:r w:rsidRPr="005E3BF9">
        <w:tab/>
      </w:r>
      <w:r w:rsidRPr="005E3BF9">
        <w:tab/>
      </w:r>
      <w:r w:rsidRPr="005E3BF9">
        <w:tab/>
      </w:r>
      <w:r w:rsidRPr="005E3BF9">
        <w:tab/>
        <w:t>Adjudicatory Case No.</w:t>
      </w:r>
      <w:r w:rsidR="00135DE0">
        <w:t xml:space="preserve"> </w:t>
      </w:r>
      <w:r w:rsidR="009D1A2B">
        <w:t>2023-007</w:t>
      </w:r>
    </w:p>
    <w:p w14:paraId="0068B851" w14:textId="77777777" w:rsidR="007079BB" w:rsidRDefault="007079BB" w:rsidP="00785AE0">
      <w:r>
        <w:tab/>
      </w:r>
      <w:r>
        <w:tab/>
      </w:r>
      <w:r>
        <w:tab/>
      </w:r>
      <w:r>
        <w:tab/>
      </w:r>
      <w:r>
        <w:tab/>
      </w:r>
      <w:r>
        <w:tab/>
      </w:r>
      <w:r>
        <w:tab/>
      </w:r>
      <w:r>
        <w:tab/>
      </w:r>
    </w:p>
    <w:p w14:paraId="4C73A78F" w14:textId="77777777" w:rsidR="00785AE0" w:rsidRPr="005E3BF9" w:rsidRDefault="00785AE0" w:rsidP="00785AE0">
      <w:r w:rsidRPr="005E3BF9">
        <w:rPr>
          <w:u w:val="single"/>
        </w:rPr>
        <w:tab/>
      </w:r>
      <w:r w:rsidRPr="005E3BF9">
        <w:rPr>
          <w:u w:val="single"/>
        </w:rPr>
        <w:tab/>
      </w:r>
      <w:r w:rsidRPr="005E3BF9">
        <w:rPr>
          <w:u w:val="single"/>
        </w:rPr>
        <w:tab/>
      </w:r>
      <w:r w:rsidRPr="005E3BF9">
        <w:rPr>
          <w:u w:val="single"/>
        </w:rPr>
        <w:tab/>
      </w:r>
      <w:r w:rsidRPr="005E3BF9">
        <w:rPr>
          <w:u w:val="single"/>
        </w:rPr>
        <w:tab/>
      </w:r>
    </w:p>
    <w:p w14:paraId="0BEFF245" w14:textId="77777777" w:rsidR="00785AE0" w:rsidRPr="005E3BF9" w:rsidRDefault="00785AE0" w:rsidP="00785AE0">
      <w:r w:rsidRPr="005E3BF9">
        <w:tab/>
      </w:r>
      <w:r w:rsidRPr="005E3BF9">
        <w:tab/>
      </w:r>
      <w:r w:rsidRPr="005E3BF9">
        <w:tab/>
      </w:r>
      <w:r w:rsidRPr="005E3BF9">
        <w:tab/>
      </w:r>
      <w:r w:rsidRPr="005E3BF9">
        <w:tab/>
        <w:t>)</w:t>
      </w:r>
    </w:p>
    <w:p w14:paraId="0F2DF059" w14:textId="77777777" w:rsidR="00785AE0" w:rsidRPr="005E3BF9" w:rsidRDefault="00785AE0" w:rsidP="00785AE0">
      <w:r w:rsidRPr="005E3BF9">
        <w:t>In the Matter of</w:t>
      </w:r>
      <w:r w:rsidRPr="005E3BF9">
        <w:tab/>
      </w:r>
      <w:r w:rsidRPr="005E3BF9">
        <w:tab/>
      </w:r>
      <w:r w:rsidRPr="005E3BF9">
        <w:tab/>
        <w:t>)</w:t>
      </w:r>
    </w:p>
    <w:p w14:paraId="706A5168" w14:textId="77777777" w:rsidR="00785AE0" w:rsidRPr="005E3BF9" w:rsidRDefault="00785AE0" w:rsidP="00785AE0">
      <w:r w:rsidRPr="005E3BF9">
        <w:tab/>
      </w:r>
      <w:r w:rsidRPr="005E3BF9">
        <w:tab/>
      </w:r>
      <w:r w:rsidRPr="005E3BF9">
        <w:tab/>
      </w:r>
      <w:r w:rsidRPr="005E3BF9">
        <w:tab/>
      </w:r>
      <w:r w:rsidRPr="005E3BF9">
        <w:tab/>
        <w:t>)</w:t>
      </w:r>
    </w:p>
    <w:p w14:paraId="39C20322" w14:textId="77777777" w:rsidR="00785AE0" w:rsidRPr="005E3BF9" w:rsidRDefault="00FD19D4" w:rsidP="00655653">
      <w:pPr>
        <w:pStyle w:val="Header"/>
        <w:tabs>
          <w:tab w:val="clear" w:pos="4320"/>
          <w:tab w:val="center" w:pos="3600"/>
        </w:tabs>
      </w:pPr>
      <w:r>
        <w:t>TRINH THI TRAN</w:t>
      </w:r>
      <w:r w:rsidR="00416BB4" w:rsidRPr="005E3BF9">
        <w:t>, M.D.</w:t>
      </w:r>
      <w:r w:rsidR="00655653" w:rsidRPr="005E3BF9">
        <w:tab/>
        <w:t xml:space="preserve"> </w:t>
      </w:r>
      <w:r w:rsidR="00785AE0" w:rsidRPr="005E3BF9">
        <w:t>)</w:t>
      </w:r>
    </w:p>
    <w:p w14:paraId="62FF0F08" w14:textId="77777777" w:rsidR="00785AE0" w:rsidRPr="005E3BF9" w:rsidRDefault="00785AE0" w:rsidP="00785AE0">
      <w:r w:rsidRPr="005E3BF9">
        <w:rPr>
          <w:u w:val="single"/>
        </w:rPr>
        <w:tab/>
      </w:r>
      <w:r w:rsidRPr="005E3BF9">
        <w:rPr>
          <w:u w:val="single"/>
        </w:rPr>
        <w:tab/>
      </w:r>
      <w:r w:rsidRPr="005E3BF9">
        <w:rPr>
          <w:u w:val="single"/>
        </w:rPr>
        <w:tab/>
      </w:r>
      <w:r w:rsidRPr="005E3BF9">
        <w:rPr>
          <w:u w:val="single"/>
        </w:rPr>
        <w:tab/>
      </w:r>
      <w:r w:rsidRPr="005E3BF9">
        <w:rPr>
          <w:u w:val="single"/>
        </w:rPr>
        <w:tab/>
      </w:r>
      <w:r w:rsidRPr="005E3BF9">
        <w:t>)</w:t>
      </w:r>
    </w:p>
    <w:p w14:paraId="6DF0A462" w14:textId="77777777" w:rsidR="00785AE0" w:rsidRPr="005E3BF9" w:rsidRDefault="00785AE0" w:rsidP="00785AE0"/>
    <w:p w14:paraId="43DF34D1" w14:textId="77777777" w:rsidR="00785AE0" w:rsidRPr="005E3BF9" w:rsidRDefault="00785AE0" w:rsidP="00785AE0"/>
    <w:p w14:paraId="64FA2172" w14:textId="77777777" w:rsidR="009805EA" w:rsidRPr="005E3BF9" w:rsidRDefault="009805EA" w:rsidP="009805EA">
      <w:pPr>
        <w:jc w:val="center"/>
        <w:rPr>
          <w:b/>
          <w:u w:val="single"/>
        </w:rPr>
      </w:pPr>
      <w:r w:rsidRPr="005E3BF9">
        <w:rPr>
          <w:b/>
          <w:u w:val="single"/>
        </w:rPr>
        <w:t>STATEMENT OF ALLEGATIONS</w:t>
      </w:r>
    </w:p>
    <w:p w14:paraId="6AE2055A" w14:textId="77777777" w:rsidR="009805EA" w:rsidRPr="005E3BF9" w:rsidRDefault="009805EA" w:rsidP="009805EA">
      <w:pPr>
        <w:pStyle w:val="BodyText"/>
      </w:pPr>
    </w:p>
    <w:p w14:paraId="7BF43FF5" w14:textId="77777777" w:rsidR="00C34A25" w:rsidRPr="005E3BF9" w:rsidRDefault="009805EA" w:rsidP="00CD7D01">
      <w:pPr>
        <w:spacing w:line="480" w:lineRule="auto"/>
      </w:pPr>
      <w:r w:rsidRPr="005E3BF9">
        <w:tab/>
        <w:t xml:space="preserve">The </w:t>
      </w:r>
      <w:r w:rsidR="00A067E0" w:rsidRPr="005E3BF9">
        <w:t xml:space="preserve">Board of Registration in Medicine (Board) </w:t>
      </w:r>
      <w:r w:rsidRPr="005E3BF9">
        <w:t>has determined that good cause exists to believe the following acts occurred and constitute a violation for which a licensee may be sanctioned by the Board.  The Board therefore alleges that</w:t>
      </w:r>
      <w:r w:rsidR="00774ADC" w:rsidRPr="005E3BF9">
        <w:t xml:space="preserve"> </w:t>
      </w:r>
      <w:r w:rsidR="000C1DCE">
        <w:t>Trinh Thi Tran</w:t>
      </w:r>
      <w:r w:rsidR="00416BB4" w:rsidRPr="005E3BF9">
        <w:t>, M.D.</w:t>
      </w:r>
      <w:r w:rsidR="00A067E0" w:rsidRPr="005E3BF9">
        <w:t xml:space="preserve"> </w:t>
      </w:r>
      <w:r w:rsidR="00437ABE" w:rsidRPr="005E3BF9">
        <w:t>(R</w:t>
      </w:r>
      <w:r w:rsidRPr="005E3BF9">
        <w:t>espondent</w:t>
      </w:r>
      <w:r w:rsidR="00437ABE" w:rsidRPr="005E3BF9">
        <w:t>)</w:t>
      </w:r>
      <w:r w:rsidRPr="005E3BF9">
        <w:t xml:space="preserve"> has practiced medicine in violation of law, regulations, or goo</w:t>
      </w:r>
      <w:r w:rsidR="00B547C5" w:rsidRPr="005E3BF9">
        <w:t>d and accepted medical practice</w:t>
      </w:r>
      <w:r w:rsidRPr="005E3BF9">
        <w:t xml:space="preserve"> as set forth herein.</w:t>
      </w:r>
      <w:r w:rsidR="00FA329A" w:rsidRPr="005E3BF9">
        <w:t xml:space="preserve">  The investigative docket number associated with this order to show cause</w:t>
      </w:r>
      <w:r w:rsidR="00655653" w:rsidRPr="005E3BF9">
        <w:t xml:space="preserve"> is</w:t>
      </w:r>
      <w:r w:rsidR="002350FE" w:rsidRPr="005E3BF9">
        <w:rPr>
          <w:b/>
        </w:rPr>
        <w:t xml:space="preserve"> </w:t>
      </w:r>
      <w:r w:rsidR="00887012" w:rsidRPr="005E3BF9">
        <w:t>Docket No</w:t>
      </w:r>
      <w:r w:rsidR="00416BB4" w:rsidRPr="005E3BF9">
        <w:t>. 21-</w:t>
      </w:r>
      <w:r w:rsidR="000C1DCE">
        <w:t>548</w:t>
      </w:r>
      <w:r w:rsidR="00B310DD" w:rsidRPr="005E3BF9">
        <w:t>.</w:t>
      </w:r>
      <w:r w:rsidR="00655653" w:rsidRPr="005E3BF9">
        <w:t xml:space="preserve"> </w:t>
      </w:r>
      <w:r w:rsidR="00785AE0" w:rsidRPr="005E3BF9">
        <w:t xml:space="preserve"> </w:t>
      </w:r>
    </w:p>
    <w:p w14:paraId="64469A5B" w14:textId="77777777" w:rsidR="00DC0C93" w:rsidRPr="005E3BF9" w:rsidRDefault="00DC0C93" w:rsidP="00DC0C93">
      <w:pPr>
        <w:pStyle w:val="Heading1"/>
        <w:spacing w:line="480" w:lineRule="auto"/>
        <w:ind w:right="90"/>
      </w:pPr>
      <w:r w:rsidRPr="005E3BF9">
        <w:t>Biographical Information</w:t>
      </w:r>
    </w:p>
    <w:p w14:paraId="039C74BF" w14:textId="77777777" w:rsidR="008805BD" w:rsidRPr="005E3BF9" w:rsidRDefault="00785AE0" w:rsidP="00785AE0">
      <w:pPr>
        <w:numPr>
          <w:ilvl w:val="0"/>
          <w:numId w:val="1"/>
        </w:numPr>
        <w:spacing w:line="480" w:lineRule="auto"/>
      </w:pPr>
      <w:r w:rsidRPr="005E3BF9">
        <w:t>The Respondent graduated from the</w:t>
      </w:r>
      <w:r w:rsidR="00655653" w:rsidRPr="005E3BF9">
        <w:t xml:space="preserve"> </w:t>
      </w:r>
      <w:r w:rsidR="007F2507">
        <w:t>University of Massachusetts Medical School</w:t>
      </w:r>
      <w:r w:rsidR="00416BB4" w:rsidRPr="005E3BF9">
        <w:t xml:space="preserve"> in 200</w:t>
      </w:r>
      <w:r w:rsidR="007F2507">
        <w:t>8</w:t>
      </w:r>
      <w:r w:rsidRPr="005E3BF9">
        <w:t xml:space="preserve">.  </w:t>
      </w:r>
      <w:r w:rsidR="007F2507">
        <w:t>Sh</w:t>
      </w:r>
      <w:r w:rsidR="00655653" w:rsidRPr="005E3BF9">
        <w:t>e</w:t>
      </w:r>
      <w:r w:rsidRPr="005E3BF9">
        <w:t xml:space="preserve"> has been licensed to practice medicine in Massachusetts under certificate number </w:t>
      </w:r>
      <w:r w:rsidR="00416BB4" w:rsidRPr="005E3BF9">
        <w:t>2</w:t>
      </w:r>
      <w:r w:rsidR="007F2507">
        <w:t>46947</w:t>
      </w:r>
      <w:r w:rsidR="002D51FB" w:rsidRPr="005E3BF9">
        <w:t xml:space="preserve"> </w:t>
      </w:r>
      <w:r w:rsidRPr="005E3BF9">
        <w:t xml:space="preserve">since </w:t>
      </w:r>
      <w:r w:rsidR="00416BB4" w:rsidRPr="005E3BF9">
        <w:t>20</w:t>
      </w:r>
      <w:r w:rsidR="007F2507">
        <w:t>11</w:t>
      </w:r>
      <w:r w:rsidRPr="005E3BF9">
        <w:t xml:space="preserve">.  </w:t>
      </w:r>
      <w:r w:rsidR="007F2507">
        <w:t>Sh</w:t>
      </w:r>
      <w:r w:rsidR="00655653" w:rsidRPr="005E3BF9">
        <w:t xml:space="preserve">e </w:t>
      </w:r>
      <w:r w:rsidR="002D51FB" w:rsidRPr="005E3BF9">
        <w:t xml:space="preserve">is Board-certified </w:t>
      </w:r>
      <w:r w:rsidR="007F2507">
        <w:t>in Emergency</w:t>
      </w:r>
      <w:r w:rsidR="00416BB4" w:rsidRPr="005E3BF9">
        <w:t xml:space="preserve"> Medicine</w:t>
      </w:r>
      <w:r w:rsidR="00655653" w:rsidRPr="005E3BF9">
        <w:t xml:space="preserve">.  </w:t>
      </w:r>
      <w:r w:rsidR="0074736C">
        <w:t>Sh</w:t>
      </w:r>
      <w:r w:rsidR="00655653" w:rsidRPr="005E3BF9">
        <w:t>e ha</w:t>
      </w:r>
      <w:r w:rsidR="00485095">
        <w:t>d</w:t>
      </w:r>
      <w:r w:rsidR="00774ADC" w:rsidRPr="005E3BF9">
        <w:t xml:space="preserve"> privileges at </w:t>
      </w:r>
      <w:r w:rsidR="0074736C">
        <w:t>Stu</w:t>
      </w:r>
      <w:r w:rsidR="00790F41">
        <w:t>r</w:t>
      </w:r>
      <w:r w:rsidR="0074736C">
        <w:t>dy Memorial Hospital (Sturdy)</w:t>
      </w:r>
      <w:r w:rsidR="00416BB4" w:rsidRPr="005E3BF9">
        <w:t xml:space="preserve"> and </w:t>
      </w:r>
      <w:r w:rsidR="0074736C">
        <w:t>Morton Hospital and Medical Center</w:t>
      </w:r>
      <w:r w:rsidRPr="005E3BF9">
        <w:t>.</w:t>
      </w:r>
      <w:r w:rsidR="00655653" w:rsidRPr="005E3BF9">
        <w:t xml:space="preserve">  </w:t>
      </w:r>
    </w:p>
    <w:p w14:paraId="24377524" w14:textId="77777777" w:rsidR="00785AE0" w:rsidRPr="005E3BF9" w:rsidRDefault="00785AE0" w:rsidP="00785AE0">
      <w:pPr>
        <w:spacing w:line="480" w:lineRule="auto"/>
        <w:jc w:val="center"/>
        <w:rPr>
          <w:u w:val="single"/>
        </w:rPr>
      </w:pPr>
      <w:r w:rsidRPr="005E3BF9">
        <w:rPr>
          <w:u w:val="single"/>
        </w:rPr>
        <w:t>Factual Allegations</w:t>
      </w:r>
    </w:p>
    <w:p w14:paraId="7E95B0EE" w14:textId="77777777" w:rsidR="002D51FB" w:rsidRPr="005E3BF9" w:rsidRDefault="00416BB4" w:rsidP="002D51FB">
      <w:pPr>
        <w:numPr>
          <w:ilvl w:val="0"/>
          <w:numId w:val="1"/>
        </w:numPr>
        <w:spacing w:line="480" w:lineRule="auto"/>
      </w:pPr>
      <w:r w:rsidRPr="005E3BF9">
        <w:t xml:space="preserve">On </w:t>
      </w:r>
      <w:r w:rsidR="00790F41">
        <w:t>October 30</w:t>
      </w:r>
      <w:r w:rsidRPr="005E3BF9">
        <w:t xml:space="preserve">, 2021, the Respondent </w:t>
      </w:r>
      <w:r w:rsidR="009862FA">
        <w:t>agreed to work the first half of a shift, from 4:30pm to approximately 9:00pm, at Sturdy to assist a colleague</w:t>
      </w:r>
      <w:r w:rsidRPr="005E3BF9">
        <w:t>.</w:t>
      </w:r>
    </w:p>
    <w:p w14:paraId="4FB185E8" w14:textId="77777777" w:rsidR="00416BB4" w:rsidRPr="005E3BF9" w:rsidRDefault="009862FA" w:rsidP="002D51FB">
      <w:pPr>
        <w:numPr>
          <w:ilvl w:val="0"/>
          <w:numId w:val="1"/>
        </w:numPr>
        <w:spacing w:line="480" w:lineRule="auto"/>
      </w:pPr>
      <w:r>
        <w:t>The Respondent drove herself to Sturdy and arrived at approximately 4:00pm</w:t>
      </w:r>
      <w:r w:rsidR="005710B1" w:rsidRPr="005E3BF9">
        <w:t>.</w:t>
      </w:r>
    </w:p>
    <w:p w14:paraId="686B0167" w14:textId="77777777" w:rsidR="00416BB4" w:rsidRPr="005E3BF9" w:rsidRDefault="009A6837" w:rsidP="002D51FB">
      <w:pPr>
        <w:numPr>
          <w:ilvl w:val="0"/>
          <w:numId w:val="1"/>
        </w:numPr>
        <w:spacing w:line="480" w:lineRule="auto"/>
      </w:pPr>
      <w:r>
        <w:lastRenderedPageBreak/>
        <w:t>During the shift, the Respondent learned that she would not have coverage for the second half of the shift, and she would likely be working until approximately 1:00am on October 31, 2021</w:t>
      </w:r>
      <w:r w:rsidR="005710B1" w:rsidRPr="005E3BF9">
        <w:t>.</w:t>
      </w:r>
    </w:p>
    <w:p w14:paraId="6C21AA60" w14:textId="77777777" w:rsidR="009A6837" w:rsidRDefault="009A6837" w:rsidP="002D51FB">
      <w:pPr>
        <w:numPr>
          <w:ilvl w:val="0"/>
          <w:numId w:val="1"/>
        </w:numPr>
        <w:spacing w:line="480" w:lineRule="auto"/>
      </w:pPr>
      <w:r>
        <w:t>Though she had already discharged most of her patients, she picked up two new patients, evaluated them, and placed their orders.</w:t>
      </w:r>
    </w:p>
    <w:p w14:paraId="62921C89" w14:textId="77777777" w:rsidR="009A6837" w:rsidRDefault="009A6837" w:rsidP="002D51FB">
      <w:pPr>
        <w:numPr>
          <w:ilvl w:val="0"/>
          <w:numId w:val="1"/>
        </w:numPr>
        <w:spacing w:line="480" w:lineRule="auto"/>
      </w:pPr>
      <w:r>
        <w:t>Approximately fifteen minutes later, the emergency department had slowed down and the Respondent was between patients.  The Respondent went out to her car in the hospital parking lot and drank a box and a half of wine.</w:t>
      </w:r>
    </w:p>
    <w:p w14:paraId="1A5D90C2" w14:textId="77777777" w:rsidR="009A6837" w:rsidRDefault="009A6837" w:rsidP="002D51FB">
      <w:pPr>
        <w:numPr>
          <w:ilvl w:val="0"/>
          <w:numId w:val="1"/>
        </w:numPr>
        <w:spacing w:line="480" w:lineRule="auto"/>
      </w:pPr>
      <w:r>
        <w:t xml:space="preserve">The Respondent then returned to the emergency department.   </w:t>
      </w:r>
      <w:r w:rsidR="00485095">
        <w:t>S</w:t>
      </w:r>
      <w:r>
        <w:t>he paced around the hallway, went into the breakroom, and sat in her cubicle.</w:t>
      </w:r>
    </w:p>
    <w:p w14:paraId="128725EA" w14:textId="77777777" w:rsidR="009A6887" w:rsidRDefault="009A6887" w:rsidP="002D51FB">
      <w:pPr>
        <w:numPr>
          <w:ilvl w:val="0"/>
          <w:numId w:val="1"/>
        </w:numPr>
        <w:spacing w:line="480" w:lineRule="auto"/>
      </w:pPr>
      <w:r>
        <w:t>The Chief of the Emergency Department (the Chief) approached the Respondent and instructed her to sign out her patients because the department was slow.</w:t>
      </w:r>
    </w:p>
    <w:p w14:paraId="65C647C4" w14:textId="77777777" w:rsidR="009A6887" w:rsidRDefault="009A6887" w:rsidP="002D51FB">
      <w:pPr>
        <w:numPr>
          <w:ilvl w:val="0"/>
          <w:numId w:val="1"/>
        </w:numPr>
        <w:spacing w:line="480" w:lineRule="auto"/>
      </w:pPr>
      <w:r>
        <w:t>During sign out, the Chief</w:t>
      </w:r>
      <w:r w:rsidR="009A6837">
        <w:t xml:space="preserve"> </w:t>
      </w:r>
      <w:r>
        <w:t>noticed that something was wrong and escorted the Respondent to a private area.</w:t>
      </w:r>
    </w:p>
    <w:p w14:paraId="02BC082B" w14:textId="77777777" w:rsidR="009A6837" w:rsidRDefault="009A6887" w:rsidP="002D51FB">
      <w:pPr>
        <w:numPr>
          <w:ilvl w:val="0"/>
          <w:numId w:val="1"/>
        </w:numPr>
        <w:spacing w:line="480" w:lineRule="auto"/>
      </w:pPr>
      <w:r>
        <w:t>The Respondent admitted to the Chief that she had consumed alcohol in her vehicle.</w:t>
      </w:r>
    </w:p>
    <w:p w14:paraId="0292048F" w14:textId="77777777" w:rsidR="009A6887" w:rsidRDefault="009A6887" w:rsidP="002D51FB">
      <w:pPr>
        <w:numPr>
          <w:ilvl w:val="0"/>
          <w:numId w:val="1"/>
        </w:numPr>
        <w:spacing w:line="480" w:lineRule="auto"/>
      </w:pPr>
      <w:r>
        <w:t>The Respondent submitted to a drug and alcohol test; the alcohol test yielded a positive result.</w:t>
      </w:r>
    </w:p>
    <w:p w14:paraId="36C59880" w14:textId="77777777" w:rsidR="009A6887" w:rsidRDefault="009A6887" w:rsidP="002D51FB">
      <w:pPr>
        <w:numPr>
          <w:ilvl w:val="0"/>
          <w:numId w:val="1"/>
        </w:numPr>
        <w:spacing w:line="480" w:lineRule="auto"/>
      </w:pPr>
      <w:r>
        <w:t xml:space="preserve">The Chief arranged for the Respondent </w:t>
      </w:r>
      <w:r w:rsidR="00AF0809">
        <w:t>to be transported home safely.</w:t>
      </w:r>
    </w:p>
    <w:p w14:paraId="557839F7" w14:textId="77777777" w:rsidR="00485095" w:rsidRDefault="00AF0809" w:rsidP="00485095">
      <w:pPr>
        <w:numPr>
          <w:ilvl w:val="0"/>
          <w:numId w:val="1"/>
        </w:numPr>
        <w:spacing w:line="480" w:lineRule="auto"/>
      </w:pPr>
      <w:r>
        <w:t>On October 31, 2021, the Respondent was placed on a leave of absence from Sturdy</w:t>
      </w:r>
    </w:p>
    <w:p w14:paraId="00549845" w14:textId="77777777" w:rsidR="00485095" w:rsidRDefault="00485095" w:rsidP="008101E4">
      <w:pPr>
        <w:spacing w:line="480" w:lineRule="auto"/>
        <w:ind w:left="720"/>
      </w:pPr>
    </w:p>
    <w:p w14:paraId="486232E2" w14:textId="77777777" w:rsidR="00DC0C93" w:rsidRPr="005E3BF9" w:rsidRDefault="00DC0C93" w:rsidP="00DC0C93">
      <w:pPr>
        <w:spacing w:line="480" w:lineRule="auto"/>
        <w:jc w:val="center"/>
        <w:rPr>
          <w:u w:val="single"/>
        </w:rPr>
      </w:pPr>
      <w:r w:rsidRPr="005E3BF9">
        <w:rPr>
          <w:u w:val="single"/>
        </w:rPr>
        <w:t>Legal Basis for Proposed Relief</w:t>
      </w:r>
    </w:p>
    <w:p w14:paraId="7A46DB32" w14:textId="77777777" w:rsidR="006E5855" w:rsidRDefault="006E5855" w:rsidP="006E5855">
      <w:pPr>
        <w:numPr>
          <w:ilvl w:val="0"/>
          <w:numId w:val="5"/>
        </w:numPr>
        <w:spacing w:line="480" w:lineRule="auto"/>
        <w:contextualSpacing/>
        <w:rPr>
          <w:szCs w:val="24"/>
        </w:rPr>
      </w:pPr>
      <w:r>
        <w:rPr>
          <w:szCs w:val="24"/>
        </w:rPr>
        <w:lastRenderedPageBreak/>
        <w:t xml:space="preserve">Pursuant to G.L. c. 112, §5, eighth par. (d) and 243 CMR 1.03(5)(a)4, the Board may discipline a physician upon proof satisfactory to a majority of the Board, that said physician practiced medicine </w:t>
      </w:r>
      <w:r w:rsidRPr="006E5855">
        <w:rPr>
          <w:szCs w:val="24"/>
        </w:rPr>
        <w:t>while her ability</w:t>
      </w:r>
      <w:r>
        <w:rPr>
          <w:szCs w:val="24"/>
        </w:rPr>
        <w:t xml:space="preserve"> to do so was impaired by </w:t>
      </w:r>
      <w:r>
        <w:rPr>
          <w:color w:val="000000"/>
          <w:szCs w:val="24"/>
        </w:rPr>
        <w:t>alcohol, drugs, physical disability or mental instability</w:t>
      </w:r>
      <w:r>
        <w:rPr>
          <w:szCs w:val="24"/>
        </w:rPr>
        <w:t>.</w:t>
      </w:r>
    </w:p>
    <w:p w14:paraId="0B540640" w14:textId="77777777" w:rsidR="008232AD" w:rsidRPr="005E3BF9" w:rsidRDefault="008232AD" w:rsidP="006E5855">
      <w:pPr>
        <w:numPr>
          <w:ilvl w:val="0"/>
          <w:numId w:val="5"/>
        </w:numPr>
        <w:spacing w:line="480" w:lineRule="auto"/>
        <w:contextualSpacing/>
      </w:pPr>
      <w:r w:rsidRPr="005E3BF9">
        <w:t xml:space="preserve">Pursuant to </w:t>
      </w:r>
      <w:r w:rsidRPr="005E3BF9">
        <w:rPr>
          <w:i/>
          <w:iCs/>
        </w:rPr>
        <w:t>Levy v. Board of Registration in Medicine</w:t>
      </w:r>
      <w:r w:rsidRPr="005E3BF9">
        <w:t xml:space="preserve">, 378 Mass. 519 (1979); </w:t>
      </w:r>
      <w:r w:rsidRPr="005E3BF9">
        <w:rPr>
          <w:i/>
          <w:iCs/>
        </w:rPr>
        <w:t>Raymond v. Board of Registration in Medicine</w:t>
      </w:r>
      <w:r w:rsidRPr="005E3BF9">
        <w:t>, 387 Mass. 708 (1982), the Board may discipline a physician upon proof satisfactory to a majority of the Board, that said physician  has engaged in conduct that undermines the public confidence in the integrity of the medical profession.</w:t>
      </w:r>
    </w:p>
    <w:p w14:paraId="31808D1C" w14:textId="77777777" w:rsidR="00DC0C93" w:rsidRPr="005E3BF9" w:rsidRDefault="00DC0C93" w:rsidP="00DC0C93">
      <w:pPr>
        <w:spacing w:line="480" w:lineRule="auto"/>
        <w:ind w:firstLine="720"/>
        <w:rPr>
          <w:sz w:val="26"/>
        </w:rPr>
      </w:pPr>
      <w:r w:rsidRPr="005E3BF9">
        <w:t>The Board has jurisdiction over this matter pursuant to G.L. c. 112, §§ 5, 61 and 62.  This adjudicatory proceeding will be conducted in accordance with the provisions of G.L. c. 30A and 801 CMR 1.01</w:t>
      </w:r>
      <w:r w:rsidRPr="005E3BF9">
        <w:rPr>
          <w:sz w:val="26"/>
        </w:rPr>
        <w:t>.</w:t>
      </w:r>
    </w:p>
    <w:p w14:paraId="2BB22611" w14:textId="77777777" w:rsidR="00DC0C93" w:rsidRPr="005E3BF9" w:rsidRDefault="00DC0C93" w:rsidP="00DC0C93">
      <w:pPr>
        <w:spacing w:line="480" w:lineRule="auto"/>
        <w:jc w:val="center"/>
        <w:rPr>
          <w:u w:val="single"/>
        </w:rPr>
      </w:pPr>
      <w:r w:rsidRPr="005E3BF9">
        <w:rPr>
          <w:u w:val="single"/>
        </w:rPr>
        <w:t>Nature of Relief Sought</w:t>
      </w:r>
    </w:p>
    <w:p w14:paraId="6C6B2B2C" w14:textId="77777777" w:rsidR="00785AE0" w:rsidRPr="005E3BF9" w:rsidRDefault="00DC0C93" w:rsidP="00785AE0">
      <w:pPr>
        <w:pStyle w:val="BodyTextIndent3"/>
        <w:spacing w:line="480" w:lineRule="auto"/>
        <w:ind w:left="0"/>
        <w:rPr>
          <w:bCs/>
          <w:sz w:val="24"/>
          <w:szCs w:val="24"/>
        </w:rPr>
      </w:pPr>
      <w:r w:rsidRPr="005E3BF9">
        <w:rPr>
          <w:bCs/>
          <w:sz w:val="24"/>
          <w:szCs w:val="24"/>
        </w:rPr>
        <w:tab/>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14:paraId="66641E62" w14:textId="77777777" w:rsidR="00DC0C93" w:rsidRPr="005E3BF9" w:rsidRDefault="00DC0C93" w:rsidP="00785AE0">
      <w:pPr>
        <w:pStyle w:val="Heading1"/>
        <w:rPr>
          <w:bCs/>
        </w:rPr>
      </w:pPr>
      <w:r w:rsidRPr="005E3BF9">
        <w:rPr>
          <w:bCs/>
        </w:rPr>
        <w:t>Order</w:t>
      </w:r>
    </w:p>
    <w:p w14:paraId="29EE88EB" w14:textId="77777777" w:rsidR="00DC0C93" w:rsidRPr="005E3BF9" w:rsidRDefault="00DC0C93" w:rsidP="00785AE0">
      <w:pPr>
        <w:jc w:val="center"/>
        <w:rPr>
          <w:bCs/>
        </w:rPr>
      </w:pPr>
    </w:p>
    <w:p w14:paraId="3F0767C1" w14:textId="77777777" w:rsidR="00DC0C93" w:rsidRPr="005E3BF9" w:rsidRDefault="00DC0C93" w:rsidP="00DC0C93">
      <w:pPr>
        <w:spacing w:line="480" w:lineRule="auto"/>
        <w:ind w:firstLine="720"/>
        <w:rPr>
          <w:bCs/>
        </w:rPr>
      </w:pPr>
      <w:r w:rsidRPr="005E3BF9">
        <w:rPr>
          <w:bCs/>
        </w:rPr>
        <w:t xml:space="preserve">Wherefore, it is hereby </w:t>
      </w:r>
      <w:r w:rsidRPr="005E3BF9">
        <w:rPr>
          <w:b/>
          <w:u w:val="single"/>
        </w:rPr>
        <w:t>ORDERED</w:t>
      </w:r>
      <w:r w:rsidRPr="005E3BF9">
        <w:rPr>
          <w:bCs/>
        </w:rPr>
        <w:t xml:space="preserve"> that the Respondent show cause why</w:t>
      </w:r>
      <w:r w:rsidR="00F65516" w:rsidRPr="005E3BF9">
        <w:rPr>
          <w:bCs/>
        </w:rPr>
        <w:t xml:space="preserve"> the Board should not </w:t>
      </w:r>
      <w:r w:rsidRPr="005E3BF9">
        <w:rPr>
          <w:bCs/>
        </w:rPr>
        <w:t xml:space="preserve">discipline </w:t>
      </w:r>
      <w:r w:rsidR="00F65516" w:rsidRPr="005E3BF9">
        <w:rPr>
          <w:bCs/>
        </w:rPr>
        <w:t>the Respondent f</w:t>
      </w:r>
      <w:r w:rsidRPr="005E3BF9">
        <w:rPr>
          <w:bCs/>
        </w:rPr>
        <w:t>or the conduct described herein.</w:t>
      </w:r>
    </w:p>
    <w:p w14:paraId="1A241C6D" w14:textId="77777777" w:rsidR="00DC0C93" w:rsidRPr="005E3BF9" w:rsidRDefault="00DC0C93" w:rsidP="00DC0C93">
      <w:pPr>
        <w:ind w:right="90"/>
      </w:pPr>
      <w:r w:rsidRPr="005E3BF9">
        <w:tab/>
      </w:r>
      <w:r w:rsidRPr="005E3BF9">
        <w:tab/>
      </w:r>
      <w:r w:rsidRPr="005E3BF9">
        <w:tab/>
      </w:r>
      <w:r w:rsidRPr="005E3BF9">
        <w:tab/>
      </w:r>
      <w:r w:rsidRPr="005E3BF9">
        <w:tab/>
      </w:r>
      <w:r w:rsidRPr="005E3BF9">
        <w:tab/>
        <w:t>By the Board of Registration in Medicine,</w:t>
      </w:r>
    </w:p>
    <w:p w14:paraId="766335BF" w14:textId="77777777" w:rsidR="00DC0C93" w:rsidRPr="005E3BF9" w:rsidRDefault="00DC0C93" w:rsidP="00DC0C93">
      <w:pPr>
        <w:ind w:right="90"/>
      </w:pPr>
    </w:p>
    <w:p w14:paraId="5711CA69" w14:textId="77777777" w:rsidR="00DC0C93" w:rsidRPr="005E3BF9" w:rsidRDefault="00DC0C93" w:rsidP="00DC0C93">
      <w:pPr>
        <w:ind w:right="90"/>
      </w:pPr>
    </w:p>
    <w:p w14:paraId="608EF8E2" w14:textId="77777777" w:rsidR="00C677EB" w:rsidRPr="005E3BF9" w:rsidRDefault="00C677EB" w:rsidP="00DC0C93">
      <w:pPr>
        <w:ind w:right="90"/>
      </w:pPr>
    </w:p>
    <w:p w14:paraId="67EECEAA" w14:textId="6CAFB2B9" w:rsidR="00DC0C93" w:rsidRPr="005E3BF9" w:rsidRDefault="00DC0C93" w:rsidP="00DC0C93">
      <w:pPr>
        <w:ind w:right="90"/>
        <w:rPr>
          <w:u w:val="single"/>
        </w:rPr>
      </w:pPr>
      <w:r w:rsidRPr="005E3BF9">
        <w:lastRenderedPageBreak/>
        <w:tab/>
      </w:r>
      <w:r w:rsidRPr="005E3BF9">
        <w:tab/>
      </w:r>
      <w:r w:rsidRPr="005E3BF9">
        <w:tab/>
      </w:r>
      <w:r w:rsidRPr="005E3BF9">
        <w:tab/>
      </w:r>
      <w:r w:rsidRPr="005E3BF9">
        <w:tab/>
      </w:r>
      <w:r w:rsidRPr="005E3BF9">
        <w:tab/>
      </w:r>
      <w:r w:rsidR="009D1A2B">
        <w:rPr>
          <w:u w:val="single"/>
        </w:rPr>
        <w:t>Signed by Julian N. Robinson, M.D.</w:t>
      </w:r>
      <w:r w:rsidR="009D1A2B">
        <w:rPr>
          <w:u w:val="single"/>
        </w:rPr>
        <w:tab/>
      </w:r>
    </w:p>
    <w:p w14:paraId="4F7B446C" w14:textId="77777777" w:rsidR="00C500C2" w:rsidRPr="005E3BF9" w:rsidRDefault="00B9793F" w:rsidP="00C500C2">
      <w:pPr>
        <w:ind w:right="90"/>
      </w:pPr>
      <w:r w:rsidRPr="005E3BF9">
        <w:tab/>
      </w:r>
      <w:r w:rsidRPr="005E3BF9">
        <w:tab/>
      </w:r>
      <w:r w:rsidRPr="005E3BF9">
        <w:tab/>
      </w:r>
      <w:r w:rsidRPr="005E3BF9">
        <w:tab/>
      </w:r>
      <w:r w:rsidRPr="005E3BF9">
        <w:tab/>
      </w:r>
      <w:r w:rsidRPr="005E3BF9">
        <w:tab/>
      </w:r>
      <w:r w:rsidR="00A32C3F" w:rsidRPr="005E3BF9">
        <w:t>Julian N. Robinson</w:t>
      </w:r>
      <w:r w:rsidRPr="005E3BF9">
        <w:t>, M.D.</w:t>
      </w:r>
    </w:p>
    <w:p w14:paraId="46FCB5F5" w14:textId="77777777" w:rsidR="00B9793F" w:rsidRPr="005E3BF9" w:rsidRDefault="00B9793F" w:rsidP="00C500C2">
      <w:pPr>
        <w:ind w:right="90"/>
      </w:pPr>
      <w:r w:rsidRPr="005E3BF9">
        <w:tab/>
      </w:r>
      <w:r w:rsidRPr="005E3BF9">
        <w:tab/>
      </w:r>
      <w:r w:rsidRPr="005E3BF9">
        <w:tab/>
      </w:r>
      <w:r w:rsidRPr="005E3BF9">
        <w:tab/>
      </w:r>
      <w:r w:rsidRPr="005E3BF9">
        <w:tab/>
      </w:r>
      <w:r w:rsidRPr="005E3BF9">
        <w:tab/>
        <w:t>Board Chair</w:t>
      </w:r>
    </w:p>
    <w:p w14:paraId="67DD3FDC" w14:textId="77777777" w:rsidR="001A6BE0" w:rsidRPr="005E3BF9" w:rsidRDefault="001A6BE0" w:rsidP="00C500C2">
      <w:pPr>
        <w:ind w:right="90"/>
      </w:pPr>
    </w:p>
    <w:p w14:paraId="2DE7BC2E" w14:textId="3368A723" w:rsidR="00DC0C93" w:rsidRPr="005E3BF9" w:rsidRDefault="00C677EB" w:rsidP="00C500C2">
      <w:pPr>
        <w:ind w:right="90"/>
      </w:pPr>
      <w:r w:rsidRPr="005E3BF9">
        <w:t xml:space="preserve">Date:  </w:t>
      </w:r>
      <w:r w:rsidR="009D1A2B">
        <w:t>1/19/2023</w:t>
      </w:r>
    </w:p>
    <w:sectPr w:rsidR="00DC0C93" w:rsidRPr="005E3BF9" w:rsidSect="004F47EC">
      <w:footerReference w:type="even" r:id="rId8"/>
      <w:footerReference w:type="default" r:id="rId9"/>
      <w:footerReference w:type="firs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DA8F8" w14:textId="77777777" w:rsidR="000A6CE6" w:rsidRDefault="000A6CE6">
      <w:r>
        <w:separator/>
      </w:r>
    </w:p>
  </w:endnote>
  <w:endnote w:type="continuationSeparator" w:id="0">
    <w:p w14:paraId="665A5D0A" w14:textId="77777777" w:rsidR="000A6CE6" w:rsidRDefault="000A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4F36E" w14:textId="31BB3219"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9D1A2B">
      <w:rPr>
        <w:rStyle w:val="PageNumber"/>
      </w:rPr>
      <w:fldChar w:fldCharType="separate"/>
    </w:r>
    <w:r w:rsidR="009D1A2B">
      <w:rPr>
        <w:rStyle w:val="PageNumber"/>
        <w:noProof/>
      </w:rPr>
      <w:t>1</w:t>
    </w:r>
    <w:r>
      <w:rPr>
        <w:rStyle w:val="PageNumber"/>
      </w:rPr>
      <w:fldChar w:fldCharType="end"/>
    </w:r>
  </w:p>
  <w:p w14:paraId="245B6EF2"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3F4BF" w14:textId="77777777" w:rsidR="00DC0C93" w:rsidRPr="005E3BF9" w:rsidRDefault="00DC0C93" w:rsidP="003C4DD6">
    <w:pPr>
      <w:pStyle w:val="Footer"/>
      <w:framePr w:wrap="around" w:vAnchor="text" w:hAnchor="margin" w:xAlign="center" w:y="1"/>
      <w:rPr>
        <w:rStyle w:val="PageNumber"/>
      </w:rPr>
    </w:pPr>
  </w:p>
  <w:p w14:paraId="18712FD0" w14:textId="77777777" w:rsidR="00DC0C93" w:rsidRPr="005E3BF9" w:rsidRDefault="004F47EC" w:rsidP="004F47EC">
    <w:pPr>
      <w:pStyle w:val="Footer"/>
      <w:tabs>
        <w:tab w:val="clear" w:pos="8640"/>
        <w:tab w:val="right" w:pos="9180"/>
      </w:tabs>
      <w:rPr>
        <w:sz w:val="20"/>
      </w:rPr>
    </w:pPr>
    <w:r w:rsidRPr="005E3BF9">
      <w:rPr>
        <w:sz w:val="20"/>
      </w:rPr>
      <w:t xml:space="preserve">Statement of Allegations – </w:t>
    </w:r>
    <w:r w:rsidR="007079BB">
      <w:rPr>
        <w:sz w:val="20"/>
      </w:rPr>
      <w:t>TRIHN THI TRAN</w:t>
    </w:r>
    <w:r w:rsidR="002D51FB" w:rsidRPr="005E3BF9">
      <w:rPr>
        <w:sz w:val="20"/>
      </w:rPr>
      <w:t>, M.D.</w:t>
    </w:r>
    <w:r w:rsidRPr="005E3BF9">
      <w:rPr>
        <w:sz w:val="20"/>
      </w:rPr>
      <w:tab/>
    </w:r>
    <w:r w:rsidRPr="005E3BF9">
      <w:rPr>
        <w:rStyle w:val="PageNumber"/>
        <w:sz w:val="20"/>
      </w:rPr>
      <w:fldChar w:fldCharType="begin"/>
    </w:r>
    <w:r w:rsidRPr="005E3BF9">
      <w:rPr>
        <w:rStyle w:val="PageNumber"/>
        <w:sz w:val="20"/>
      </w:rPr>
      <w:instrText xml:space="preserve"> PAGE </w:instrText>
    </w:r>
    <w:r w:rsidRPr="005E3BF9">
      <w:rPr>
        <w:rStyle w:val="PageNumber"/>
        <w:sz w:val="20"/>
      </w:rPr>
      <w:fldChar w:fldCharType="separate"/>
    </w:r>
    <w:r w:rsidR="002D51FB" w:rsidRPr="005E3BF9">
      <w:rPr>
        <w:rStyle w:val="PageNumber"/>
        <w:noProof/>
        <w:sz w:val="20"/>
      </w:rPr>
      <w:t>1</w:t>
    </w:r>
    <w:r w:rsidRPr="005E3BF9">
      <w:rPr>
        <w:rStyle w:val="PageNumber"/>
        <w:sz w:val="20"/>
      </w:rPr>
      <w:fldChar w:fldCharType="end"/>
    </w:r>
    <w:r w:rsidRPr="005E3BF9">
      <w:rPr>
        <w:rStyle w:val="PageNumber"/>
        <w:sz w:val="20"/>
      </w:rPr>
      <w:t xml:space="preserve"> of </w:t>
    </w:r>
    <w:r w:rsidRPr="005E3BF9">
      <w:rPr>
        <w:rStyle w:val="PageNumber"/>
        <w:sz w:val="20"/>
      </w:rPr>
      <w:fldChar w:fldCharType="begin"/>
    </w:r>
    <w:r w:rsidRPr="005E3BF9">
      <w:rPr>
        <w:rStyle w:val="PageNumber"/>
        <w:sz w:val="20"/>
      </w:rPr>
      <w:instrText xml:space="preserve"> NUMPAGES </w:instrText>
    </w:r>
    <w:r w:rsidRPr="005E3BF9">
      <w:rPr>
        <w:rStyle w:val="PageNumber"/>
        <w:sz w:val="20"/>
      </w:rPr>
      <w:fldChar w:fldCharType="separate"/>
    </w:r>
    <w:r w:rsidR="002D51FB" w:rsidRPr="005E3BF9">
      <w:rPr>
        <w:rStyle w:val="PageNumber"/>
        <w:noProof/>
        <w:sz w:val="20"/>
      </w:rPr>
      <w:t>2</w:t>
    </w:r>
    <w:r w:rsidRPr="005E3BF9">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4E64C" w14:textId="77777777"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A11E0">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70091" w14:textId="77777777" w:rsidR="000A6CE6" w:rsidRDefault="000A6CE6">
      <w:r>
        <w:separator/>
      </w:r>
    </w:p>
  </w:footnote>
  <w:footnote w:type="continuationSeparator" w:id="0">
    <w:p w14:paraId="20C0D6CA" w14:textId="77777777" w:rsidR="000A6CE6" w:rsidRDefault="000A6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3201A"/>
    <w:multiLevelType w:val="hybridMultilevel"/>
    <w:tmpl w:val="68E6B2CC"/>
    <w:lvl w:ilvl="0" w:tplc="04090015">
      <w:start w:val="1"/>
      <w:numFmt w:val="upperLetter"/>
      <w:lvlText w:val="%1."/>
      <w:lvlJc w:val="left"/>
      <w:pPr>
        <w:tabs>
          <w:tab w:val="num" w:pos="1440"/>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F8033B0"/>
    <w:multiLevelType w:val="hybridMultilevel"/>
    <w:tmpl w:val="55983E7C"/>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6A06E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2749EC"/>
    <w:multiLevelType w:val="hybridMultilevel"/>
    <w:tmpl w:val="80CA431A"/>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23725598">
    <w:abstractNumId w:val="4"/>
  </w:num>
  <w:num w:numId="2" w16cid:durableId="1439329143">
    <w:abstractNumId w:val="2"/>
  </w:num>
  <w:num w:numId="3" w16cid:durableId="2130468454">
    <w:abstractNumId w:val="3"/>
  </w:num>
  <w:num w:numId="4" w16cid:durableId="1155757732">
    <w:abstractNumId w:val="1"/>
  </w:num>
  <w:num w:numId="5" w16cid:durableId="1019505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57585"/>
    <w:rsid w:val="000700C3"/>
    <w:rsid w:val="00087A8B"/>
    <w:rsid w:val="00090CB6"/>
    <w:rsid w:val="000940FF"/>
    <w:rsid w:val="0009735C"/>
    <w:rsid w:val="000A6CE6"/>
    <w:rsid w:val="000C1DCE"/>
    <w:rsid w:val="000D4485"/>
    <w:rsid w:val="00102747"/>
    <w:rsid w:val="001047DF"/>
    <w:rsid w:val="00135DE0"/>
    <w:rsid w:val="0014356B"/>
    <w:rsid w:val="00180026"/>
    <w:rsid w:val="001A6BE0"/>
    <w:rsid w:val="001B696E"/>
    <w:rsid w:val="00232CE0"/>
    <w:rsid w:val="002350FE"/>
    <w:rsid w:val="00291ECA"/>
    <w:rsid w:val="002D51FB"/>
    <w:rsid w:val="002E5988"/>
    <w:rsid w:val="002E7A9C"/>
    <w:rsid w:val="00353275"/>
    <w:rsid w:val="00362303"/>
    <w:rsid w:val="003C4DD6"/>
    <w:rsid w:val="003E3EED"/>
    <w:rsid w:val="003E6229"/>
    <w:rsid w:val="00416BB4"/>
    <w:rsid w:val="00437ABE"/>
    <w:rsid w:val="00446A95"/>
    <w:rsid w:val="00452583"/>
    <w:rsid w:val="00485095"/>
    <w:rsid w:val="004928B5"/>
    <w:rsid w:val="004A5907"/>
    <w:rsid w:val="004C24C4"/>
    <w:rsid w:val="004D6911"/>
    <w:rsid w:val="004F3FF9"/>
    <w:rsid w:val="004F47EC"/>
    <w:rsid w:val="004F7356"/>
    <w:rsid w:val="00520808"/>
    <w:rsid w:val="00525EF2"/>
    <w:rsid w:val="005710B1"/>
    <w:rsid w:val="005777CC"/>
    <w:rsid w:val="005D539C"/>
    <w:rsid w:val="005E3BF9"/>
    <w:rsid w:val="00604730"/>
    <w:rsid w:val="00604FF9"/>
    <w:rsid w:val="0061741B"/>
    <w:rsid w:val="0065317C"/>
    <w:rsid w:val="00655653"/>
    <w:rsid w:val="006A2CFB"/>
    <w:rsid w:val="006D28F5"/>
    <w:rsid w:val="006E5855"/>
    <w:rsid w:val="007079BB"/>
    <w:rsid w:val="00712EE7"/>
    <w:rsid w:val="0074736C"/>
    <w:rsid w:val="00756397"/>
    <w:rsid w:val="0077432B"/>
    <w:rsid w:val="00774ADC"/>
    <w:rsid w:val="00785AE0"/>
    <w:rsid w:val="00790F41"/>
    <w:rsid w:val="007A2831"/>
    <w:rsid w:val="007B2FBA"/>
    <w:rsid w:val="007C1B2E"/>
    <w:rsid w:val="007F2507"/>
    <w:rsid w:val="007F29DD"/>
    <w:rsid w:val="008101E4"/>
    <w:rsid w:val="008135C4"/>
    <w:rsid w:val="008211F2"/>
    <w:rsid w:val="008232AD"/>
    <w:rsid w:val="0084274E"/>
    <w:rsid w:val="0085414E"/>
    <w:rsid w:val="008669DF"/>
    <w:rsid w:val="00871E91"/>
    <w:rsid w:val="008805BD"/>
    <w:rsid w:val="00887012"/>
    <w:rsid w:val="008C3B34"/>
    <w:rsid w:val="008C59BA"/>
    <w:rsid w:val="008F4FD7"/>
    <w:rsid w:val="0091077A"/>
    <w:rsid w:val="009310C8"/>
    <w:rsid w:val="009805EA"/>
    <w:rsid w:val="009862FA"/>
    <w:rsid w:val="009A11E0"/>
    <w:rsid w:val="009A6837"/>
    <w:rsid w:val="009A6887"/>
    <w:rsid w:val="009D1A2B"/>
    <w:rsid w:val="00A067E0"/>
    <w:rsid w:val="00A32C3F"/>
    <w:rsid w:val="00A55D7F"/>
    <w:rsid w:val="00A95411"/>
    <w:rsid w:val="00AD3B97"/>
    <w:rsid w:val="00AF0809"/>
    <w:rsid w:val="00B0265F"/>
    <w:rsid w:val="00B310DD"/>
    <w:rsid w:val="00B547C5"/>
    <w:rsid w:val="00B5510D"/>
    <w:rsid w:val="00B70CB1"/>
    <w:rsid w:val="00B9793F"/>
    <w:rsid w:val="00BC7C6D"/>
    <w:rsid w:val="00C34A25"/>
    <w:rsid w:val="00C500C2"/>
    <w:rsid w:val="00C61A92"/>
    <w:rsid w:val="00C677EB"/>
    <w:rsid w:val="00CD1F2D"/>
    <w:rsid w:val="00CD7D01"/>
    <w:rsid w:val="00CE703E"/>
    <w:rsid w:val="00CF729E"/>
    <w:rsid w:val="00D23480"/>
    <w:rsid w:val="00D47AB3"/>
    <w:rsid w:val="00D64D08"/>
    <w:rsid w:val="00D76263"/>
    <w:rsid w:val="00D8757B"/>
    <w:rsid w:val="00D94683"/>
    <w:rsid w:val="00DC0C93"/>
    <w:rsid w:val="00DE266F"/>
    <w:rsid w:val="00DF1BE7"/>
    <w:rsid w:val="00E318B7"/>
    <w:rsid w:val="00E701BA"/>
    <w:rsid w:val="00E817EB"/>
    <w:rsid w:val="00EA3A05"/>
    <w:rsid w:val="00ED6AA5"/>
    <w:rsid w:val="00F42D4D"/>
    <w:rsid w:val="00F65516"/>
    <w:rsid w:val="00F91591"/>
    <w:rsid w:val="00FA329A"/>
    <w:rsid w:val="00FD19D4"/>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A2938"/>
  <w15:chartTrackingRefBased/>
  <w15:docId w15:val="{99D3DF16-87CF-4775-BE06-A826124E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character" w:styleId="CommentReference">
    <w:name w:val="annotation reference"/>
    <w:rsid w:val="00EA3A05"/>
    <w:rPr>
      <w:sz w:val="16"/>
      <w:szCs w:val="16"/>
    </w:rPr>
  </w:style>
  <w:style w:type="paragraph" w:styleId="CommentText">
    <w:name w:val="annotation text"/>
    <w:basedOn w:val="Normal"/>
    <w:link w:val="CommentTextChar"/>
    <w:rsid w:val="00EA3A05"/>
    <w:rPr>
      <w:sz w:val="20"/>
    </w:rPr>
  </w:style>
  <w:style w:type="character" w:customStyle="1" w:styleId="CommentTextChar">
    <w:name w:val="Comment Text Char"/>
    <w:basedOn w:val="DefaultParagraphFont"/>
    <w:link w:val="CommentText"/>
    <w:rsid w:val="00EA3A05"/>
  </w:style>
  <w:style w:type="paragraph" w:styleId="CommentSubject">
    <w:name w:val="annotation subject"/>
    <w:basedOn w:val="CommentText"/>
    <w:next w:val="CommentText"/>
    <w:link w:val="CommentSubjectChar"/>
    <w:rsid w:val="00EA3A05"/>
    <w:rPr>
      <w:b/>
      <w:bCs/>
    </w:rPr>
  </w:style>
  <w:style w:type="character" w:customStyle="1" w:styleId="CommentSubjectChar">
    <w:name w:val="Comment Subject Char"/>
    <w:link w:val="CommentSubject"/>
    <w:rsid w:val="00EA3A05"/>
    <w:rPr>
      <w:b/>
      <w:bCs/>
    </w:rPr>
  </w:style>
  <w:style w:type="paragraph" w:styleId="Revision">
    <w:name w:val="Revision"/>
    <w:hidden/>
    <w:uiPriority w:val="99"/>
    <w:semiHidden/>
    <w:rsid w:val="003E3EE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 w:id="104001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53201-46FD-4937-B058-9C6A76991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(DPH)</cp:lastModifiedBy>
  <cp:revision>4</cp:revision>
  <cp:lastPrinted>2016-05-24T17:41:00Z</cp:lastPrinted>
  <dcterms:created xsi:type="dcterms:W3CDTF">2023-02-01T14:25:00Z</dcterms:created>
  <dcterms:modified xsi:type="dcterms:W3CDTF">2023-02-01T14:27:00Z</dcterms:modified>
</cp:coreProperties>
</file>