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942A9" w14:textId="6E7A12DE" w:rsidR="003475EE" w:rsidRPr="00174B9D" w:rsidRDefault="001E3FC1" w:rsidP="00174B9D">
      <w:pPr>
        <w:pStyle w:val="Heading1"/>
      </w:pPr>
      <w:r>
        <w:rPr>
          <w:noProof/>
        </w:rPr>
        <mc:AlternateContent>
          <mc:Choice Requires="wps">
            <w:drawing>
              <wp:anchor distT="0" distB="0" distL="114300" distR="114300" simplePos="0" relativeHeight="251657216" behindDoc="0" locked="0" layoutInCell="1" allowOverlap="1" wp14:anchorId="7AC349CD" wp14:editId="52D5C882">
                <wp:simplePos x="0" y="0"/>
                <wp:positionH relativeFrom="page">
                  <wp:align>center</wp:align>
                </wp:positionH>
                <wp:positionV relativeFrom="page">
                  <wp:align>center</wp:align>
                </wp:positionV>
                <wp:extent cx="5943600" cy="8229600"/>
                <wp:effectExtent l="0" t="0" r="0" b="0"/>
                <wp:wrapTopAndBottom/>
                <wp:docPr id="1769300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B6BAC" w14:textId="77777777" w:rsidR="00444C98" w:rsidRDefault="00444C98" w:rsidP="00705149">
                            <w:pPr>
                              <w:jc w:val="center"/>
                              <w:rPr>
                                <w:b/>
                              </w:rPr>
                            </w:pPr>
                          </w:p>
                          <w:p w14:paraId="47FE9188" w14:textId="77777777" w:rsidR="00444C98" w:rsidRDefault="00444C98" w:rsidP="00705149">
                            <w:pPr>
                              <w:jc w:val="center"/>
                              <w:rPr>
                                <w:b/>
                              </w:rPr>
                            </w:pPr>
                          </w:p>
                          <w:p w14:paraId="0C21E567" w14:textId="77777777" w:rsidR="00444C98" w:rsidRPr="00705149" w:rsidRDefault="00444C98" w:rsidP="00705149">
                            <w:pPr>
                              <w:jc w:val="center"/>
                              <w:rPr>
                                <w:b/>
                                <w:sz w:val="40"/>
                              </w:rPr>
                            </w:pPr>
                            <w:r w:rsidRPr="00705149">
                              <w:rPr>
                                <w:b/>
                                <w:sz w:val="40"/>
                              </w:rPr>
                              <w:t>INDOOR AIR QUALITY</w:t>
                            </w:r>
                          </w:p>
                          <w:p w14:paraId="0B6A4F7A" w14:textId="77777777" w:rsidR="00444C98" w:rsidRPr="00705149" w:rsidRDefault="00444C98" w:rsidP="00705149">
                            <w:pPr>
                              <w:jc w:val="center"/>
                              <w:rPr>
                                <w:b/>
                                <w:sz w:val="40"/>
                              </w:rPr>
                            </w:pPr>
                            <w:r w:rsidRPr="00705149">
                              <w:rPr>
                                <w:b/>
                                <w:sz w:val="40"/>
                              </w:rPr>
                              <w:t>ASSESSMENT</w:t>
                            </w:r>
                          </w:p>
                          <w:p w14:paraId="0877B17F" w14:textId="77777777" w:rsidR="00444C98" w:rsidRPr="00705149" w:rsidRDefault="00444C98" w:rsidP="00705149">
                            <w:pPr>
                              <w:jc w:val="center"/>
                              <w:rPr>
                                <w:b/>
                              </w:rPr>
                            </w:pPr>
                          </w:p>
                          <w:p w14:paraId="72E1151F" w14:textId="77777777" w:rsidR="00444C98" w:rsidRPr="00705149" w:rsidRDefault="00444C98" w:rsidP="00705149">
                            <w:pPr>
                              <w:jc w:val="center"/>
                              <w:rPr>
                                <w:b/>
                              </w:rPr>
                            </w:pPr>
                          </w:p>
                          <w:p w14:paraId="3FF44B1C" w14:textId="77777777" w:rsidR="000B5F28" w:rsidRPr="000B5F28" w:rsidRDefault="00E57000" w:rsidP="000B5F28">
                            <w:pPr>
                              <w:jc w:val="center"/>
                              <w:rPr>
                                <w:b/>
                                <w:bCs/>
                                <w:sz w:val="28"/>
                                <w:szCs w:val="28"/>
                              </w:rPr>
                            </w:pPr>
                            <w:bookmarkStart w:id="0" w:name="_Hlk117259697"/>
                            <w:r>
                              <w:rPr>
                                <w:b/>
                                <w:bCs/>
                                <w:sz w:val="28"/>
                                <w:szCs w:val="28"/>
                              </w:rPr>
                              <w:t>Stoughton</w:t>
                            </w:r>
                            <w:r w:rsidR="000B5F28" w:rsidRPr="000B5F28">
                              <w:rPr>
                                <w:b/>
                                <w:bCs/>
                                <w:sz w:val="28"/>
                                <w:szCs w:val="28"/>
                              </w:rPr>
                              <w:t xml:space="preserve"> </w:t>
                            </w:r>
                            <w:r w:rsidR="000B5F28">
                              <w:rPr>
                                <w:b/>
                                <w:bCs/>
                                <w:sz w:val="28"/>
                                <w:szCs w:val="28"/>
                              </w:rPr>
                              <w:t>Police</w:t>
                            </w:r>
                            <w:r w:rsidR="000B5F28" w:rsidRPr="000B5F28">
                              <w:rPr>
                                <w:b/>
                                <w:bCs/>
                                <w:sz w:val="28"/>
                                <w:szCs w:val="28"/>
                              </w:rPr>
                              <w:t xml:space="preserve"> Department</w:t>
                            </w:r>
                          </w:p>
                          <w:p w14:paraId="19F24CF6" w14:textId="77777777" w:rsidR="000B5F28" w:rsidRPr="000B5F28" w:rsidRDefault="00E57000" w:rsidP="000B5F28">
                            <w:pPr>
                              <w:jc w:val="center"/>
                              <w:rPr>
                                <w:b/>
                                <w:bCs/>
                                <w:sz w:val="28"/>
                                <w:szCs w:val="28"/>
                              </w:rPr>
                            </w:pPr>
                            <w:r>
                              <w:rPr>
                                <w:b/>
                                <w:bCs/>
                                <w:sz w:val="28"/>
                                <w:szCs w:val="28"/>
                              </w:rPr>
                              <w:t>26 Rose</w:t>
                            </w:r>
                            <w:r w:rsidR="000B5F28" w:rsidRPr="000B5F28">
                              <w:rPr>
                                <w:b/>
                                <w:bCs/>
                                <w:sz w:val="28"/>
                                <w:szCs w:val="28"/>
                              </w:rPr>
                              <w:t xml:space="preserve"> Street</w:t>
                            </w:r>
                          </w:p>
                          <w:p w14:paraId="7F7F4065" w14:textId="77777777" w:rsidR="000B5F28" w:rsidRPr="000B5F28" w:rsidRDefault="00E57000" w:rsidP="000B5F28">
                            <w:pPr>
                              <w:jc w:val="center"/>
                              <w:rPr>
                                <w:b/>
                                <w:bCs/>
                                <w:sz w:val="28"/>
                                <w:szCs w:val="28"/>
                              </w:rPr>
                            </w:pPr>
                            <w:r>
                              <w:rPr>
                                <w:b/>
                                <w:bCs/>
                                <w:sz w:val="28"/>
                                <w:szCs w:val="28"/>
                              </w:rPr>
                              <w:t>Stoughton</w:t>
                            </w:r>
                            <w:r w:rsidR="000B5F28" w:rsidRPr="000B5F28">
                              <w:rPr>
                                <w:b/>
                                <w:bCs/>
                                <w:sz w:val="28"/>
                                <w:szCs w:val="28"/>
                              </w:rPr>
                              <w:t>, MA</w:t>
                            </w:r>
                          </w:p>
                          <w:p w14:paraId="4FD66A63" w14:textId="77777777" w:rsidR="00444C98" w:rsidRPr="00E26730" w:rsidRDefault="00444C98" w:rsidP="00411586">
                            <w:pPr>
                              <w:jc w:val="center"/>
                              <w:rPr>
                                <w:b/>
                                <w:bCs/>
                                <w:sz w:val="28"/>
                                <w:szCs w:val="28"/>
                              </w:rPr>
                            </w:pPr>
                          </w:p>
                          <w:bookmarkEnd w:id="0"/>
                          <w:p w14:paraId="6FBC3001" w14:textId="77777777" w:rsidR="00444C98" w:rsidRDefault="00444C98" w:rsidP="00705149">
                            <w:pPr>
                              <w:jc w:val="center"/>
                              <w:rPr>
                                <w:b/>
                                <w:bCs/>
                              </w:rPr>
                            </w:pPr>
                          </w:p>
                          <w:p w14:paraId="218A809D" w14:textId="77777777" w:rsidR="00444C98" w:rsidRPr="00705149" w:rsidRDefault="00444C98" w:rsidP="00705149">
                            <w:pPr>
                              <w:jc w:val="center"/>
                              <w:rPr>
                                <w:b/>
                              </w:rPr>
                            </w:pPr>
                          </w:p>
                          <w:p w14:paraId="5974D064" w14:textId="77777777" w:rsidR="00444C98" w:rsidRDefault="00444C98" w:rsidP="00705149">
                            <w:pPr>
                              <w:jc w:val="center"/>
                              <w:rPr>
                                <w:b/>
                              </w:rPr>
                            </w:pPr>
                          </w:p>
                          <w:p w14:paraId="716B5F7F" w14:textId="77777777" w:rsidR="00444C98" w:rsidRDefault="00444C98" w:rsidP="00705149">
                            <w:pPr>
                              <w:jc w:val="center"/>
                            </w:pPr>
                          </w:p>
                          <w:p w14:paraId="3F3B7CCE" w14:textId="33F55422" w:rsidR="00A95A78" w:rsidRDefault="001E3FC1" w:rsidP="00705149">
                            <w:pPr>
                              <w:jc w:val="center"/>
                            </w:pPr>
                            <w:r>
                              <w:rPr>
                                <w:noProof/>
                              </w:rPr>
                              <w:drawing>
                                <wp:inline distT="0" distB="0" distL="0" distR="0" wp14:anchorId="71837EFC" wp14:editId="41514ED1">
                                  <wp:extent cx="3863975" cy="2901950"/>
                                  <wp:effectExtent l="0" t="0" r="3175" b="0"/>
                                  <wp:docPr id="12" name="Picture 1" descr="Exterior view of &#10;Stoughton Police Department&#10;26 Rose Street&#10;Stough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Exterior view of &#10;Stoughton Police Department&#10;26 Rose Street&#10;Stoughton,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863975" cy="2901950"/>
                                          </a:xfrm>
                                          <a:prstGeom prst="rect">
                                            <a:avLst/>
                                          </a:prstGeom>
                                          <a:noFill/>
                                          <a:ln>
                                            <a:noFill/>
                                          </a:ln>
                                        </pic:spPr>
                                      </pic:pic>
                                    </a:graphicData>
                                  </a:graphic>
                                </wp:inline>
                              </w:drawing>
                            </w:r>
                          </w:p>
                          <w:p w14:paraId="682FB370" w14:textId="77777777" w:rsidR="00E26730" w:rsidRDefault="00E26730" w:rsidP="00705149">
                            <w:pPr>
                              <w:jc w:val="center"/>
                            </w:pPr>
                          </w:p>
                          <w:p w14:paraId="0903D045" w14:textId="77777777" w:rsidR="00F53201" w:rsidRDefault="00F53201" w:rsidP="00705149">
                            <w:pPr>
                              <w:jc w:val="center"/>
                            </w:pPr>
                          </w:p>
                          <w:p w14:paraId="72598EDA" w14:textId="77777777" w:rsidR="00DF167A" w:rsidRDefault="00DF167A" w:rsidP="00705149">
                            <w:pPr>
                              <w:jc w:val="center"/>
                            </w:pPr>
                          </w:p>
                          <w:p w14:paraId="70CA2C57" w14:textId="77777777" w:rsidR="00DF167A" w:rsidRDefault="00DF167A" w:rsidP="00705149">
                            <w:pPr>
                              <w:jc w:val="center"/>
                            </w:pPr>
                          </w:p>
                          <w:p w14:paraId="1713FC38" w14:textId="77777777" w:rsidR="00F53201" w:rsidRDefault="00F53201" w:rsidP="00705149">
                            <w:pPr>
                              <w:jc w:val="center"/>
                            </w:pPr>
                          </w:p>
                          <w:p w14:paraId="74BFB87F" w14:textId="77777777" w:rsidR="00B449EB" w:rsidRPr="00705149" w:rsidRDefault="00B449EB" w:rsidP="00705149">
                            <w:pPr>
                              <w:jc w:val="center"/>
                            </w:pPr>
                          </w:p>
                          <w:p w14:paraId="7A15DD44" w14:textId="77777777" w:rsidR="00444C98" w:rsidRPr="00705149" w:rsidRDefault="00444C98" w:rsidP="00705149">
                            <w:pPr>
                              <w:jc w:val="center"/>
                            </w:pPr>
                            <w:r w:rsidRPr="00705149">
                              <w:t>Prepared by:</w:t>
                            </w:r>
                          </w:p>
                          <w:p w14:paraId="33D660BB" w14:textId="77777777" w:rsidR="00444C98" w:rsidRPr="00705149" w:rsidRDefault="00444C98" w:rsidP="00705149">
                            <w:pPr>
                              <w:jc w:val="center"/>
                            </w:pPr>
                            <w:r w:rsidRPr="00705149">
                              <w:t>Massachusetts Department of Public Health</w:t>
                            </w:r>
                          </w:p>
                          <w:p w14:paraId="4249B67B" w14:textId="77777777" w:rsidR="00444C98" w:rsidRPr="00705149" w:rsidRDefault="00444C98" w:rsidP="00705149">
                            <w:pPr>
                              <w:jc w:val="center"/>
                            </w:pPr>
                            <w:r w:rsidRPr="00705149">
                              <w:t xml:space="preserve">Bureau of </w:t>
                            </w:r>
                            <w:r w:rsidR="003E4090">
                              <w:t xml:space="preserve">Climate Change and </w:t>
                            </w:r>
                            <w:r w:rsidRPr="00705149">
                              <w:t>Environmental Health</w:t>
                            </w:r>
                          </w:p>
                          <w:p w14:paraId="20EA70A4" w14:textId="77777777" w:rsidR="00444C98" w:rsidRPr="00705149" w:rsidRDefault="00444C98" w:rsidP="00705149">
                            <w:pPr>
                              <w:jc w:val="center"/>
                            </w:pPr>
                            <w:r w:rsidRPr="00705149">
                              <w:t>Indoor Air Quality Program</w:t>
                            </w:r>
                          </w:p>
                          <w:p w14:paraId="5CF002E4" w14:textId="77777777" w:rsidR="00444C98" w:rsidRPr="00705149" w:rsidRDefault="00E57000" w:rsidP="00705149">
                            <w:pPr>
                              <w:jc w:val="center"/>
                            </w:pPr>
                            <w:r>
                              <w:t>August</w:t>
                            </w:r>
                            <w:r w:rsidR="003E4090">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349CD"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51B6BAC" w14:textId="77777777" w:rsidR="00444C98" w:rsidRDefault="00444C98" w:rsidP="00705149">
                      <w:pPr>
                        <w:jc w:val="center"/>
                        <w:rPr>
                          <w:b/>
                        </w:rPr>
                      </w:pPr>
                    </w:p>
                    <w:p w14:paraId="47FE9188" w14:textId="77777777" w:rsidR="00444C98" w:rsidRDefault="00444C98" w:rsidP="00705149">
                      <w:pPr>
                        <w:jc w:val="center"/>
                        <w:rPr>
                          <w:b/>
                        </w:rPr>
                      </w:pPr>
                    </w:p>
                    <w:p w14:paraId="0C21E567" w14:textId="77777777" w:rsidR="00444C98" w:rsidRPr="00705149" w:rsidRDefault="00444C98" w:rsidP="00705149">
                      <w:pPr>
                        <w:jc w:val="center"/>
                        <w:rPr>
                          <w:b/>
                          <w:sz w:val="40"/>
                        </w:rPr>
                      </w:pPr>
                      <w:r w:rsidRPr="00705149">
                        <w:rPr>
                          <w:b/>
                          <w:sz w:val="40"/>
                        </w:rPr>
                        <w:t>INDOOR AIR QUALITY</w:t>
                      </w:r>
                    </w:p>
                    <w:p w14:paraId="0B6A4F7A" w14:textId="77777777" w:rsidR="00444C98" w:rsidRPr="00705149" w:rsidRDefault="00444C98" w:rsidP="00705149">
                      <w:pPr>
                        <w:jc w:val="center"/>
                        <w:rPr>
                          <w:b/>
                          <w:sz w:val="40"/>
                        </w:rPr>
                      </w:pPr>
                      <w:r w:rsidRPr="00705149">
                        <w:rPr>
                          <w:b/>
                          <w:sz w:val="40"/>
                        </w:rPr>
                        <w:t>ASSESSMENT</w:t>
                      </w:r>
                    </w:p>
                    <w:p w14:paraId="0877B17F" w14:textId="77777777" w:rsidR="00444C98" w:rsidRPr="00705149" w:rsidRDefault="00444C98" w:rsidP="00705149">
                      <w:pPr>
                        <w:jc w:val="center"/>
                        <w:rPr>
                          <w:b/>
                        </w:rPr>
                      </w:pPr>
                    </w:p>
                    <w:p w14:paraId="72E1151F" w14:textId="77777777" w:rsidR="00444C98" w:rsidRPr="00705149" w:rsidRDefault="00444C98" w:rsidP="00705149">
                      <w:pPr>
                        <w:jc w:val="center"/>
                        <w:rPr>
                          <w:b/>
                        </w:rPr>
                      </w:pPr>
                    </w:p>
                    <w:p w14:paraId="3FF44B1C" w14:textId="77777777" w:rsidR="000B5F28" w:rsidRPr="000B5F28" w:rsidRDefault="00E57000" w:rsidP="000B5F28">
                      <w:pPr>
                        <w:jc w:val="center"/>
                        <w:rPr>
                          <w:b/>
                          <w:bCs/>
                          <w:sz w:val="28"/>
                          <w:szCs w:val="28"/>
                        </w:rPr>
                      </w:pPr>
                      <w:bookmarkStart w:id="1" w:name="_Hlk117259697"/>
                      <w:r>
                        <w:rPr>
                          <w:b/>
                          <w:bCs/>
                          <w:sz w:val="28"/>
                          <w:szCs w:val="28"/>
                        </w:rPr>
                        <w:t>Stoughton</w:t>
                      </w:r>
                      <w:r w:rsidR="000B5F28" w:rsidRPr="000B5F28">
                        <w:rPr>
                          <w:b/>
                          <w:bCs/>
                          <w:sz w:val="28"/>
                          <w:szCs w:val="28"/>
                        </w:rPr>
                        <w:t xml:space="preserve"> </w:t>
                      </w:r>
                      <w:r w:rsidR="000B5F28">
                        <w:rPr>
                          <w:b/>
                          <w:bCs/>
                          <w:sz w:val="28"/>
                          <w:szCs w:val="28"/>
                        </w:rPr>
                        <w:t>Police</w:t>
                      </w:r>
                      <w:r w:rsidR="000B5F28" w:rsidRPr="000B5F28">
                        <w:rPr>
                          <w:b/>
                          <w:bCs/>
                          <w:sz w:val="28"/>
                          <w:szCs w:val="28"/>
                        </w:rPr>
                        <w:t xml:space="preserve"> Department</w:t>
                      </w:r>
                    </w:p>
                    <w:p w14:paraId="19F24CF6" w14:textId="77777777" w:rsidR="000B5F28" w:rsidRPr="000B5F28" w:rsidRDefault="00E57000" w:rsidP="000B5F28">
                      <w:pPr>
                        <w:jc w:val="center"/>
                        <w:rPr>
                          <w:b/>
                          <w:bCs/>
                          <w:sz w:val="28"/>
                          <w:szCs w:val="28"/>
                        </w:rPr>
                      </w:pPr>
                      <w:r>
                        <w:rPr>
                          <w:b/>
                          <w:bCs/>
                          <w:sz w:val="28"/>
                          <w:szCs w:val="28"/>
                        </w:rPr>
                        <w:t>26 Rose</w:t>
                      </w:r>
                      <w:r w:rsidR="000B5F28" w:rsidRPr="000B5F28">
                        <w:rPr>
                          <w:b/>
                          <w:bCs/>
                          <w:sz w:val="28"/>
                          <w:szCs w:val="28"/>
                        </w:rPr>
                        <w:t xml:space="preserve"> Street</w:t>
                      </w:r>
                    </w:p>
                    <w:p w14:paraId="7F7F4065" w14:textId="77777777" w:rsidR="000B5F28" w:rsidRPr="000B5F28" w:rsidRDefault="00E57000" w:rsidP="000B5F28">
                      <w:pPr>
                        <w:jc w:val="center"/>
                        <w:rPr>
                          <w:b/>
                          <w:bCs/>
                          <w:sz w:val="28"/>
                          <w:szCs w:val="28"/>
                        </w:rPr>
                      </w:pPr>
                      <w:r>
                        <w:rPr>
                          <w:b/>
                          <w:bCs/>
                          <w:sz w:val="28"/>
                          <w:szCs w:val="28"/>
                        </w:rPr>
                        <w:t>Stoughton</w:t>
                      </w:r>
                      <w:r w:rsidR="000B5F28" w:rsidRPr="000B5F28">
                        <w:rPr>
                          <w:b/>
                          <w:bCs/>
                          <w:sz w:val="28"/>
                          <w:szCs w:val="28"/>
                        </w:rPr>
                        <w:t>, MA</w:t>
                      </w:r>
                    </w:p>
                    <w:p w14:paraId="4FD66A63" w14:textId="77777777" w:rsidR="00444C98" w:rsidRPr="00E26730" w:rsidRDefault="00444C98" w:rsidP="00411586">
                      <w:pPr>
                        <w:jc w:val="center"/>
                        <w:rPr>
                          <w:b/>
                          <w:bCs/>
                          <w:sz w:val="28"/>
                          <w:szCs w:val="28"/>
                        </w:rPr>
                      </w:pPr>
                    </w:p>
                    <w:bookmarkEnd w:id="1"/>
                    <w:p w14:paraId="6FBC3001" w14:textId="77777777" w:rsidR="00444C98" w:rsidRDefault="00444C98" w:rsidP="00705149">
                      <w:pPr>
                        <w:jc w:val="center"/>
                        <w:rPr>
                          <w:b/>
                          <w:bCs/>
                        </w:rPr>
                      </w:pPr>
                    </w:p>
                    <w:p w14:paraId="218A809D" w14:textId="77777777" w:rsidR="00444C98" w:rsidRPr="00705149" w:rsidRDefault="00444C98" w:rsidP="00705149">
                      <w:pPr>
                        <w:jc w:val="center"/>
                        <w:rPr>
                          <w:b/>
                        </w:rPr>
                      </w:pPr>
                    </w:p>
                    <w:p w14:paraId="5974D064" w14:textId="77777777" w:rsidR="00444C98" w:rsidRDefault="00444C98" w:rsidP="00705149">
                      <w:pPr>
                        <w:jc w:val="center"/>
                        <w:rPr>
                          <w:b/>
                        </w:rPr>
                      </w:pPr>
                    </w:p>
                    <w:p w14:paraId="716B5F7F" w14:textId="77777777" w:rsidR="00444C98" w:rsidRDefault="00444C98" w:rsidP="00705149">
                      <w:pPr>
                        <w:jc w:val="center"/>
                      </w:pPr>
                    </w:p>
                    <w:p w14:paraId="3F3B7CCE" w14:textId="33F55422" w:rsidR="00A95A78" w:rsidRDefault="001E3FC1" w:rsidP="00705149">
                      <w:pPr>
                        <w:jc w:val="center"/>
                      </w:pPr>
                      <w:r>
                        <w:rPr>
                          <w:noProof/>
                        </w:rPr>
                        <w:drawing>
                          <wp:inline distT="0" distB="0" distL="0" distR="0" wp14:anchorId="71837EFC" wp14:editId="41514ED1">
                            <wp:extent cx="3863975" cy="2901950"/>
                            <wp:effectExtent l="0" t="0" r="3175" b="0"/>
                            <wp:docPr id="12" name="Picture 1" descr="Exterior view of &#10;Stoughton Police Department&#10;26 Rose Street&#10;Stough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Exterior view of &#10;Stoughton Police Department&#10;26 Rose Street&#10;Stoughton, MA&#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63975" cy="2901950"/>
                                    </a:xfrm>
                                    <a:prstGeom prst="rect">
                                      <a:avLst/>
                                    </a:prstGeom>
                                    <a:noFill/>
                                    <a:ln>
                                      <a:noFill/>
                                    </a:ln>
                                  </pic:spPr>
                                </pic:pic>
                              </a:graphicData>
                            </a:graphic>
                          </wp:inline>
                        </w:drawing>
                      </w:r>
                    </w:p>
                    <w:p w14:paraId="682FB370" w14:textId="77777777" w:rsidR="00E26730" w:rsidRDefault="00E26730" w:rsidP="00705149">
                      <w:pPr>
                        <w:jc w:val="center"/>
                      </w:pPr>
                    </w:p>
                    <w:p w14:paraId="0903D045" w14:textId="77777777" w:rsidR="00F53201" w:rsidRDefault="00F53201" w:rsidP="00705149">
                      <w:pPr>
                        <w:jc w:val="center"/>
                      </w:pPr>
                    </w:p>
                    <w:p w14:paraId="72598EDA" w14:textId="77777777" w:rsidR="00DF167A" w:rsidRDefault="00DF167A" w:rsidP="00705149">
                      <w:pPr>
                        <w:jc w:val="center"/>
                      </w:pPr>
                    </w:p>
                    <w:p w14:paraId="70CA2C57" w14:textId="77777777" w:rsidR="00DF167A" w:rsidRDefault="00DF167A" w:rsidP="00705149">
                      <w:pPr>
                        <w:jc w:val="center"/>
                      </w:pPr>
                    </w:p>
                    <w:p w14:paraId="1713FC38" w14:textId="77777777" w:rsidR="00F53201" w:rsidRDefault="00F53201" w:rsidP="00705149">
                      <w:pPr>
                        <w:jc w:val="center"/>
                      </w:pPr>
                    </w:p>
                    <w:p w14:paraId="74BFB87F" w14:textId="77777777" w:rsidR="00B449EB" w:rsidRPr="00705149" w:rsidRDefault="00B449EB" w:rsidP="00705149">
                      <w:pPr>
                        <w:jc w:val="center"/>
                      </w:pPr>
                    </w:p>
                    <w:p w14:paraId="7A15DD44" w14:textId="77777777" w:rsidR="00444C98" w:rsidRPr="00705149" w:rsidRDefault="00444C98" w:rsidP="00705149">
                      <w:pPr>
                        <w:jc w:val="center"/>
                      </w:pPr>
                      <w:r w:rsidRPr="00705149">
                        <w:t>Prepared by:</w:t>
                      </w:r>
                    </w:p>
                    <w:p w14:paraId="33D660BB" w14:textId="77777777" w:rsidR="00444C98" w:rsidRPr="00705149" w:rsidRDefault="00444C98" w:rsidP="00705149">
                      <w:pPr>
                        <w:jc w:val="center"/>
                      </w:pPr>
                      <w:r w:rsidRPr="00705149">
                        <w:t>Massachusetts Department of Public Health</w:t>
                      </w:r>
                    </w:p>
                    <w:p w14:paraId="4249B67B" w14:textId="77777777" w:rsidR="00444C98" w:rsidRPr="00705149" w:rsidRDefault="00444C98" w:rsidP="00705149">
                      <w:pPr>
                        <w:jc w:val="center"/>
                      </w:pPr>
                      <w:r w:rsidRPr="00705149">
                        <w:t xml:space="preserve">Bureau of </w:t>
                      </w:r>
                      <w:r w:rsidR="003E4090">
                        <w:t xml:space="preserve">Climate Change and </w:t>
                      </w:r>
                      <w:r w:rsidRPr="00705149">
                        <w:t>Environmental Health</w:t>
                      </w:r>
                    </w:p>
                    <w:p w14:paraId="20EA70A4" w14:textId="77777777" w:rsidR="00444C98" w:rsidRPr="00705149" w:rsidRDefault="00444C98" w:rsidP="00705149">
                      <w:pPr>
                        <w:jc w:val="center"/>
                      </w:pPr>
                      <w:r w:rsidRPr="00705149">
                        <w:t>Indoor Air Quality Program</w:t>
                      </w:r>
                    </w:p>
                    <w:p w14:paraId="5CF002E4" w14:textId="77777777" w:rsidR="00444C98" w:rsidRPr="00705149" w:rsidRDefault="00E57000" w:rsidP="00705149">
                      <w:pPr>
                        <w:jc w:val="center"/>
                      </w:pPr>
                      <w:r>
                        <w:t>August</w:t>
                      </w:r>
                      <w:r w:rsidR="003E4090">
                        <w:t xml:space="preserve"> 2023</w:t>
                      </w:r>
                    </w:p>
                  </w:txbxContent>
                </v:textbox>
                <w10:wrap type="topAndBottom" anchorx="page" anchory="page"/>
              </v:shape>
            </w:pict>
          </mc:Fallback>
        </mc:AlternateContent>
      </w:r>
      <w:r w:rsidR="003475EE" w:rsidRPr="009B41B1">
        <w:br w:type="page"/>
      </w:r>
      <w:r w:rsidR="003475EE" w:rsidRPr="00174B9D">
        <w:lastRenderedPageBreak/>
        <w:t>B</w:t>
      </w:r>
      <w:r w:rsidR="000F237B" w:rsidRPr="00174B9D">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302D3" w:rsidRPr="000730C4" w14:paraId="68B5FE3F" w14:textId="77777777" w:rsidTr="000730C4">
        <w:tc>
          <w:tcPr>
            <w:tcW w:w="4680" w:type="dxa"/>
            <w:shd w:val="clear" w:color="auto" w:fill="auto"/>
            <w:vAlign w:val="center"/>
          </w:tcPr>
          <w:p w14:paraId="4D6F291B" w14:textId="77777777" w:rsidR="00D302D3" w:rsidRPr="0004785C" w:rsidRDefault="00D302D3" w:rsidP="00333D48">
            <w:pPr>
              <w:pStyle w:val="BackgroundTable"/>
            </w:pPr>
            <w:r w:rsidRPr="0004785C">
              <w:t>Building:</w:t>
            </w:r>
          </w:p>
        </w:tc>
        <w:tc>
          <w:tcPr>
            <w:tcW w:w="5058" w:type="dxa"/>
            <w:shd w:val="clear" w:color="auto" w:fill="auto"/>
            <w:vAlign w:val="center"/>
          </w:tcPr>
          <w:p w14:paraId="3C88D73C" w14:textId="77777777" w:rsidR="00D302D3" w:rsidRPr="000730C4" w:rsidRDefault="00E57000" w:rsidP="00922AC3">
            <w:pPr>
              <w:pStyle w:val="BackgroundInfo"/>
              <w:rPr>
                <w:bCs/>
                <w:szCs w:val="24"/>
              </w:rPr>
            </w:pPr>
            <w:r>
              <w:rPr>
                <w:bCs/>
                <w:szCs w:val="24"/>
              </w:rPr>
              <w:t>Stoughton</w:t>
            </w:r>
            <w:r w:rsidR="000B5F28" w:rsidRPr="000B5F28">
              <w:rPr>
                <w:bCs/>
                <w:szCs w:val="24"/>
              </w:rPr>
              <w:t xml:space="preserve"> </w:t>
            </w:r>
            <w:r w:rsidR="000B5F28">
              <w:rPr>
                <w:bCs/>
                <w:szCs w:val="24"/>
              </w:rPr>
              <w:t>Police</w:t>
            </w:r>
            <w:r w:rsidR="000B5F28" w:rsidRPr="000B5F28">
              <w:rPr>
                <w:bCs/>
                <w:szCs w:val="24"/>
              </w:rPr>
              <w:t xml:space="preserve"> Department (</w:t>
            </w:r>
            <w:r>
              <w:rPr>
                <w:bCs/>
                <w:szCs w:val="24"/>
              </w:rPr>
              <w:t>S</w:t>
            </w:r>
            <w:r w:rsidR="000B5F28">
              <w:rPr>
                <w:bCs/>
                <w:szCs w:val="24"/>
              </w:rPr>
              <w:t>P</w:t>
            </w:r>
            <w:r w:rsidR="000B5F28" w:rsidRPr="000B5F28">
              <w:rPr>
                <w:bCs/>
                <w:szCs w:val="24"/>
              </w:rPr>
              <w:t>D)</w:t>
            </w:r>
          </w:p>
        </w:tc>
      </w:tr>
      <w:tr w:rsidR="00D302D3" w:rsidRPr="000730C4" w14:paraId="26D7E037" w14:textId="77777777" w:rsidTr="000730C4">
        <w:tc>
          <w:tcPr>
            <w:tcW w:w="4680" w:type="dxa"/>
            <w:shd w:val="clear" w:color="auto" w:fill="auto"/>
            <w:vAlign w:val="center"/>
          </w:tcPr>
          <w:p w14:paraId="28E7B4D8" w14:textId="77777777" w:rsidR="00D302D3" w:rsidRPr="0004785C" w:rsidRDefault="00D302D3" w:rsidP="00333D48">
            <w:pPr>
              <w:pStyle w:val="BackgroundTable"/>
            </w:pPr>
            <w:r w:rsidRPr="0004785C">
              <w:t>Address:</w:t>
            </w:r>
          </w:p>
        </w:tc>
        <w:tc>
          <w:tcPr>
            <w:tcW w:w="5058" w:type="dxa"/>
            <w:shd w:val="clear" w:color="auto" w:fill="auto"/>
            <w:vAlign w:val="center"/>
          </w:tcPr>
          <w:p w14:paraId="5C1182E8" w14:textId="77777777" w:rsidR="00D302D3" w:rsidRPr="00BA4F4F" w:rsidRDefault="00E57000" w:rsidP="00B02028">
            <w:pPr>
              <w:pStyle w:val="BackgroundInfo"/>
              <w:rPr>
                <w:bCs/>
                <w:szCs w:val="24"/>
              </w:rPr>
            </w:pPr>
            <w:r>
              <w:rPr>
                <w:bCs/>
                <w:szCs w:val="24"/>
              </w:rPr>
              <w:t>26 Rose</w:t>
            </w:r>
            <w:r w:rsidR="003E4090">
              <w:rPr>
                <w:bCs/>
                <w:szCs w:val="24"/>
              </w:rPr>
              <w:t xml:space="preserve"> St</w:t>
            </w:r>
            <w:r w:rsidR="00044785">
              <w:rPr>
                <w:bCs/>
                <w:szCs w:val="24"/>
              </w:rPr>
              <w:t>reet</w:t>
            </w:r>
            <w:r w:rsidR="003E4090">
              <w:rPr>
                <w:bCs/>
                <w:szCs w:val="24"/>
              </w:rPr>
              <w:t xml:space="preserve">, </w:t>
            </w:r>
            <w:r>
              <w:rPr>
                <w:bCs/>
                <w:szCs w:val="24"/>
              </w:rPr>
              <w:t>Stoughton</w:t>
            </w:r>
            <w:r w:rsidR="006D3A7D">
              <w:rPr>
                <w:bCs/>
                <w:szCs w:val="24"/>
              </w:rPr>
              <w:t>, MA</w:t>
            </w:r>
          </w:p>
        </w:tc>
      </w:tr>
      <w:tr w:rsidR="00D302D3" w:rsidRPr="000730C4" w14:paraId="32FB821B" w14:textId="77777777" w:rsidTr="000730C4">
        <w:tc>
          <w:tcPr>
            <w:tcW w:w="4680" w:type="dxa"/>
            <w:shd w:val="clear" w:color="auto" w:fill="auto"/>
            <w:vAlign w:val="center"/>
          </w:tcPr>
          <w:p w14:paraId="42C160F7" w14:textId="77777777" w:rsidR="00D302D3" w:rsidRPr="0004785C" w:rsidRDefault="00F53201" w:rsidP="00333D48">
            <w:pPr>
              <w:pStyle w:val="BackgroundTable"/>
            </w:pPr>
            <w:r>
              <w:t>Assessment Requested by</w:t>
            </w:r>
            <w:r w:rsidR="00D302D3" w:rsidRPr="0004785C">
              <w:t>:</w:t>
            </w:r>
          </w:p>
        </w:tc>
        <w:tc>
          <w:tcPr>
            <w:tcW w:w="5058" w:type="dxa"/>
            <w:shd w:val="clear" w:color="auto" w:fill="auto"/>
            <w:vAlign w:val="center"/>
          </w:tcPr>
          <w:p w14:paraId="0FB1CC69" w14:textId="77777777" w:rsidR="00D302D3" w:rsidRPr="00CB2C25" w:rsidRDefault="00AA4927" w:rsidP="008E3E35">
            <w:pPr>
              <w:pStyle w:val="BackgroundInfo"/>
            </w:pPr>
            <w:r w:rsidRPr="00AA4927">
              <w:t xml:space="preserve">Paul </w:t>
            </w:r>
            <w:proofErr w:type="spellStart"/>
            <w:r w:rsidRPr="00AA4927">
              <w:t>Giffune</w:t>
            </w:r>
            <w:proofErr w:type="spellEnd"/>
            <w:r w:rsidR="00E57000">
              <w:t>, Facilities Director, Town of Stoughton</w:t>
            </w:r>
          </w:p>
        </w:tc>
      </w:tr>
      <w:tr w:rsidR="00FE38E2" w:rsidRPr="000730C4" w14:paraId="3F5C641B" w14:textId="77777777" w:rsidTr="00CC646A">
        <w:tc>
          <w:tcPr>
            <w:tcW w:w="4680" w:type="dxa"/>
            <w:shd w:val="clear" w:color="auto" w:fill="auto"/>
          </w:tcPr>
          <w:p w14:paraId="75BB14DB" w14:textId="77777777" w:rsidR="00FE38E2" w:rsidRDefault="00FE38E2" w:rsidP="00FE38E2">
            <w:pPr>
              <w:pStyle w:val="BackgroundTable"/>
            </w:pPr>
            <w:r w:rsidRPr="00AD5D95">
              <w:t>Reason for Request:</w:t>
            </w:r>
          </w:p>
        </w:tc>
        <w:tc>
          <w:tcPr>
            <w:tcW w:w="5058" w:type="dxa"/>
            <w:shd w:val="clear" w:color="auto" w:fill="auto"/>
          </w:tcPr>
          <w:p w14:paraId="251C079A" w14:textId="77777777" w:rsidR="00FE38E2" w:rsidRDefault="00FE38E2" w:rsidP="00FE38E2">
            <w:pPr>
              <w:pStyle w:val="BackgroundInfo"/>
            </w:pPr>
            <w:r>
              <w:t>G</w:t>
            </w:r>
            <w:r w:rsidRPr="00AD5D95">
              <w:t>eneral indoor air quality (IAQ) assessment</w:t>
            </w:r>
          </w:p>
        </w:tc>
      </w:tr>
      <w:tr w:rsidR="00D302D3" w:rsidRPr="000730C4" w14:paraId="3CBD2790" w14:textId="77777777" w:rsidTr="000730C4">
        <w:tc>
          <w:tcPr>
            <w:tcW w:w="4680" w:type="dxa"/>
            <w:shd w:val="clear" w:color="auto" w:fill="auto"/>
            <w:vAlign w:val="center"/>
          </w:tcPr>
          <w:p w14:paraId="56792C62"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01A89DDF" w14:textId="77777777" w:rsidR="00D302D3" w:rsidRPr="0004785C" w:rsidRDefault="003E4090" w:rsidP="00333D48">
            <w:pPr>
              <w:pStyle w:val="BackgroundInfo"/>
            </w:pPr>
            <w:r>
              <w:t>Ju</w:t>
            </w:r>
            <w:r w:rsidR="00E57000">
              <w:t>ly 19</w:t>
            </w:r>
            <w:r>
              <w:t>, 2023</w:t>
            </w:r>
          </w:p>
        </w:tc>
      </w:tr>
      <w:tr w:rsidR="00540198" w:rsidRPr="000730C4" w14:paraId="39C3C575" w14:textId="77777777" w:rsidTr="00E01FBA">
        <w:trPr>
          <w:trHeight w:val="1082"/>
        </w:trPr>
        <w:tc>
          <w:tcPr>
            <w:tcW w:w="4680" w:type="dxa"/>
            <w:shd w:val="clear" w:color="auto" w:fill="auto"/>
          </w:tcPr>
          <w:p w14:paraId="3FA397F4" w14:textId="77777777" w:rsidR="00540198" w:rsidRPr="005E3E95" w:rsidRDefault="00540198" w:rsidP="0059051A">
            <w:pPr>
              <w:pStyle w:val="BackgroundTable"/>
              <w:rPr>
                <w:bCs w:val="0"/>
              </w:rPr>
            </w:pPr>
            <w:r w:rsidRPr="005E3E95">
              <w:rPr>
                <w:bCs w:val="0"/>
              </w:rPr>
              <w:t xml:space="preserve">Massachusetts Department of Public Health/Bureau of </w:t>
            </w:r>
            <w:r w:rsidR="003E4090">
              <w:rPr>
                <w:bCs w:val="0"/>
              </w:rPr>
              <w:t xml:space="preserve">Climate and </w:t>
            </w:r>
            <w:r w:rsidRPr="005E3E95">
              <w:rPr>
                <w:bCs w:val="0"/>
              </w:rPr>
              <w:t>Environmental Health (MDPH/B</w:t>
            </w:r>
            <w:r w:rsidR="003E4090">
              <w:rPr>
                <w:bCs w:val="0"/>
              </w:rPr>
              <w:t>C</w:t>
            </w:r>
            <w:r w:rsidRPr="005E3E95">
              <w:rPr>
                <w:bCs w:val="0"/>
              </w:rPr>
              <w:t xml:space="preserve">EH) Staff Conducting </w:t>
            </w:r>
            <w:r w:rsidR="0059051A">
              <w:rPr>
                <w:bCs w:val="0"/>
              </w:rPr>
              <w:t>A</w:t>
            </w:r>
            <w:r w:rsidRPr="005E3E95">
              <w:rPr>
                <w:bCs w:val="0"/>
              </w:rPr>
              <w:t>ssessment:</w:t>
            </w:r>
          </w:p>
        </w:tc>
        <w:tc>
          <w:tcPr>
            <w:tcW w:w="5058" w:type="dxa"/>
            <w:shd w:val="clear" w:color="auto" w:fill="auto"/>
          </w:tcPr>
          <w:p w14:paraId="02094C61" w14:textId="77777777" w:rsidR="00540198" w:rsidRPr="005E3E95" w:rsidRDefault="00347940" w:rsidP="003E4090">
            <w:pPr>
              <w:pStyle w:val="BackgroundTable"/>
              <w:rPr>
                <w:b w:val="0"/>
              </w:rPr>
            </w:pPr>
            <w:r>
              <w:rPr>
                <w:b w:val="0"/>
              </w:rPr>
              <w:t>Cory Holmes, Assistant Director</w:t>
            </w:r>
            <w:r w:rsidR="005E3E95" w:rsidRPr="005E3E95">
              <w:rPr>
                <w:b w:val="0"/>
              </w:rPr>
              <w:t xml:space="preserve">, </w:t>
            </w:r>
            <w:r w:rsidR="00540198" w:rsidRPr="005E3E95">
              <w:rPr>
                <w:b w:val="0"/>
              </w:rPr>
              <w:t>IAQ Program</w:t>
            </w:r>
          </w:p>
        </w:tc>
      </w:tr>
      <w:tr w:rsidR="00905C1B" w:rsidRPr="000730C4" w14:paraId="5EFA635C" w14:textId="77777777" w:rsidTr="00E01FBA">
        <w:trPr>
          <w:trHeight w:val="1082"/>
        </w:trPr>
        <w:tc>
          <w:tcPr>
            <w:tcW w:w="4680" w:type="dxa"/>
            <w:shd w:val="clear" w:color="auto" w:fill="auto"/>
          </w:tcPr>
          <w:p w14:paraId="267AF765"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567198A9" w14:textId="77777777" w:rsidR="00905C1B" w:rsidRPr="00D579EF" w:rsidRDefault="00E57000" w:rsidP="00E57000">
            <w:pPr>
              <w:pStyle w:val="BackgroundTable"/>
              <w:rPr>
                <w:b w:val="0"/>
              </w:rPr>
            </w:pPr>
            <w:r>
              <w:rPr>
                <w:b w:val="0"/>
              </w:rPr>
              <w:t>The SPD is a</w:t>
            </w:r>
            <w:r w:rsidRPr="00E57000">
              <w:rPr>
                <w:b w:val="0"/>
              </w:rPr>
              <w:t xml:space="preserve"> one-story, brick-faced building with basement</w:t>
            </w:r>
            <w:r w:rsidR="007E7BC5">
              <w:rPr>
                <w:b w:val="0"/>
              </w:rPr>
              <w:t xml:space="preserve"> constructed in 1998</w:t>
            </w:r>
            <w:r w:rsidRPr="00E57000">
              <w:rPr>
                <w:b w:val="0"/>
              </w:rPr>
              <w:t>. The flat portions of the roof consist of PVC membrane and the sloped portions are metal</w:t>
            </w:r>
            <w:r>
              <w:rPr>
                <w:b w:val="0"/>
              </w:rPr>
              <w:t>, which were being repaired and repainted at the time of assessment</w:t>
            </w:r>
            <w:r w:rsidRPr="00E57000">
              <w:rPr>
                <w:b w:val="0"/>
              </w:rPr>
              <w:t>.</w:t>
            </w:r>
            <w:r>
              <w:rPr>
                <w:b w:val="0"/>
              </w:rPr>
              <w:t xml:space="preserve"> Please note, the SPD was previously assessed by the MDPH IAQ Program in January 2016. Since then, </w:t>
            </w:r>
            <w:r w:rsidR="00013CD3">
              <w:rPr>
                <w:b w:val="0"/>
              </w:rPr>
              <w:t xml:space="preserve">some </w:t>
            </w:r>
            <w:r>
              <w:rPr>
                <w:b w:val="0"/>
              </w:rPr>
              <w:t>mechanical ventilation/air conditioning upgrades were made by installing ceiling units throughout the building to supplement the general heating, ventilation, and air conditioning (HVAC) system</w:t>
            </w:r>
            <w:r w:rsidR="00605BA2">
              <w:rPr>
                <w:b w:val="0"/>
              </w:rPr>
              <w:t>, however the main air handling units (</w:t>
            </w:r>
            <w:proofErr w:type="spellStart"/>
            <w:r w:rsidR="00605BA2">
              <w:rPr>
                <w:b w:val="0"/>
              </w:rPr>
              <w:t>AHUs</w:t>
            </w:r>
            <w:proofErr w:type="spellEnd"/>
            <w:r w:rsidR="00605BA2">
              <w:rPr>
                <w:b w:val="0"/>
              </w:rPr>
              <w:t>) are original equipment</w:t>
            </w:r>
            <w:r>
              <w:rPr>
                <w:b w:val="0"/>
              </w:rPr>
              <w:t>.</w:t>
            </w:r>
          </w:p>
        </w:tc>
      </w:tr>
      <w:tr w:rsidR="00905C1B" w:rsidRPr="000730C4" w14:paraId="3E2840B4" w14:textId="77777777" w:rsidTr="00E32A3E">
        <w:trPr>
          <w:trHeight w:val="22"/>
        </w:trPr>
        <w:tc>
          <w:tcPr>
            <w:tcW w:w="4680" w:type="dxa"/>
            <w:shd w:val="clear" w:color="auto" w:fill="auto"/>
          </w:tcPr>
          <w:p w14:paraId="46C2A3B4" w14:textId="77777777" w:rsidR="00905C1B" w:rsidRPr="00905C1B" w:rsidRDefault="00905C1B" w:rsidP="0059051A">
            <w:pPr>
              <w:pStyle w:val="BackgroundTable"/>
              <w:rPr>
                <w:bCs w:val="0"/>
              </w:rPr>
            </w:pPr>
            <w:r>
              <w:rPr>
                <w:bCs w:val="0"/>
              </w:rPr>
              <w:t>Windows:</w:t>
            </w:r>
          </w:p>
        </w:tc>
        <w:tc>
          <w:tcPr>
            <w:tcW w:w="5058" w:type="dxa"/>
            <w:shd w:val="clear" w:color="auto" w:fill="auto"/>
          </w:tcPr>
          <w:p w14:paraId="340EFDB8" w14:textId="77777777" w:rsidR="00905C1B" w:rsidRDefault="00550A23" w:rsidP="00DC2546">
            <w:pPr>
              <w:pStyle w:val="BackgroundTable"/>
              <w:rPr>
                <w:b w:val="0"/>
              </w:rPr>
            </w:pPr>
            <w:r>
              <w:rPr>
                <w:b w:val="0"/>
              </w:rPr>
              <w:t>Not o</w:t>
            </w:r>
            <w:r w:rsidR="00905C1B">
              <w:rPr>
                <w:b w:val="0"/>
              </w:rPr>
              <w:t>penable</w:t>
            </w:r>
          </w:p>
        </w:tc>
      </w:tr>
    </w:tbl>
    <w:p w14:paraId="29471076" w14:textId="77777777" w:rsidR="00157427" w:rsidRPr="00157427" w:rsidRDefault="00157427" w:rsidP="009050F3">
      <w:pPr>
        <w:pStyle w:val="Heading1"/>
      </w:pPr>
      <w:r w:rsidRPr="00157427">
        <w:t>M</w:t>
      </w:r>
      <w:r w:rsidR="000F237B">
        <w:t>ETHODS</w:t>
      </w:r>
    </w:p>
    <w:p w14:paraId="264F34E4"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47ACE73E" w14:textId="64B4B474" w:rsidR="00157427" w:rsidRPr="00157427" w:rsidRDefault="009050F3" w:rsidP="009050F3">
      <w:pPr>
        <w:pStyle w:val="Heading1"/>
      </w:pPr>
      <w:r>
        <w:lastRenderedPageBreak/>
        <w:t>RESULTS AND DISCUSSION</w:t>
      </w:r>
    </w:p>
    <w:p w14:paraId="4F301C40" w14:textId="77777777" w:rsidR="00157427" w:rsidRDefault="00157427" w:rsidP="00157427">
      <w:pPr>
        <w:spacing w:line="360" w:lineRule="auto"/>
        <w:ind w:firstLine="720"/>
      </w:pPr>
      <w:r w:rsidRPr="00157427">
        <w:t>The following is a summary of indoor air testing results (Table 1).</w:t>
      </w:r>
    </w:p>
    <w:p w14:paraId="03B89E38" w14:textId="77777777" w:rsidR="00157427" w:rsidRPr="00157427" w:rsidRDefault="00157427" w:rsidP="002E466B">
      <w:pPr>
        <w:numPr>
          <w:ilvl w:val="0"/>
          <w:numId w:val="34"/>
        </w:numPr>
        <w:spacing w:line="360" w:lineRule="auto"/>
      </w:pPr>
      <w:r w:rsidRPr="001A4721">
        <w:rPr>
          <w:b/>
          <w:i/>
        </w:rPr>
        <w:t xml:space="preserve">Carbon dioxide </w:t>
      </w:r>
      <w:r w:rsidRPr="00157427">
        <w:t xml:space="preserve">levels were </w:t>
      </w:r>
      <w:r w:rsidR="00F91C8A">
        <w:t>above</w:t>
      </w:r>
      <w:r w:rsidRPr="00157427">
        <w:t xml:space="preserve"> the MDPH guideline of 800 parts per million (ppm)</w:t>
      </w:r>
      <w:r w:rsidR="008C7CE6">
        <w:t>,</w:t>
      </w:r>
      <w:r w:rsidR="008710F3">
        <w:t xml:space="preserve"> </w:t>
      </w:r>
      <w:r w:rsidR="00F91C8A">
        <w:t xml:space="preserve">in </w:t>
      </w:r>
      <w:r w:rsidR="00D12F20">
        <w:t>7</w:t>
      </w:r>
      <w:r w:rsidR="00F91C8A">
        <w:t xml:space="preserve"> of 17 areas, </w:t>
      </w:r>
      <w:r w:rsidR="008710F3">
        <w:t>indicating</w:t>
      </w:r>
      <w:r w:rsidR="00F91C8A">
        <w:t xml:space="preserve"> a lack of air exchange </w:t>
      </w:r>
      <w:r w:rsidR="00C44175">
        <w:t xml:space="preserve">in some areas </w:t>
      </w:r>
      <w:r w:rsidR="001A4721" w:rsidRPr="001A4721">
        <w:t>at the time of assessment</w:t>
      </w:r>
      <w:r w:rsidR="00F91C8A">
        <w:t xml:space="preserve">. This is most likely due to </w:t>
      </w:r>
      <w:r w:rsidR="00C44175">
        <w:t xml:space="preserve">a combination of </w:t>
      </w:r>
      <w:r w:rsidR="00F91C8A">
        <w:t>the HVAC system operating in air conditioning mode, which limits outside air intake (due to heat and elevated relative humidity)</w:t>
      </w:r>
      <w:r w:rsidR="00C44175">
        <w:t xml:space="preserve"> and the equipment being past its service life, which will be discussed further in the </w:t>
      </w:r>
      <w:r w:rsidR="00C44175" w:rsidRPr="00C44175">
        <w:rPr>
          <w:i/>
          <w:iCs/>
        </w:rPr>
        <w:t>Ventilation</w:t>
      </w:r>
      <w:r w:rsidR="00C44175">
        <w:t xml:space="preserve"> section of this report</w:t>
      </w:r>
      <w:r w:rsidR="001A4721" w:rsidRPr="001A4721">
        <w:t>.</w:t>
      </w:r>
    </w:p>
    <w:p w14:paraId="5C9A6B16" w14:textId="77777777" w:rsidR="00157427" w:rsidRPr="00157427" w:rsidRDefault="00157427" w:rsidP="00157427">
      <w:pPr>
        <w:numPr>
          <w:ilvl w:val="0"/>
          <w:numId w:val="34"/>
        </w:numPr>
        <w:spacing w:line="360" w:lineRule="auto"/>
      </w:pPr>
      <w:r w:rsidRPr="00157427">
        <w:rPr>
          <w:b/>
          <w:i/>
        </w:rPr>
        <w:t>Temperature</w:t>
      </w:r>
      <w:r w:rsidRPr="00157427">
        <w:t xml:space="preserve"> </w:t>
      </w:r>
      <w:r w:rsidRPr="008C7CE6">
        <w:t>was within</w:t>
      </w:r>
      <w:r w:rsidRPr="00B013BC">
        <w:t xml:space="preserve"> </w:t>
      </w:r>
      <w:r w:rsidR="008C7CE6">
        <w:t xml:space="preserve">or close to </w:t>
      </w:r>
      <w:r w:rsidRPr="00157427">
        <w:t>the MDPH recommended range of 70°F to 78°F in areas tested.</w:t>
      </w:r>
    </w:p>
    <w:p w14:paraId="2B0B134B" w14:textId="77777777" w:rsidR="00157427" w:rsidRPr="00E03DAD" w:rsidRDefault="00157427" w:rsidP="004A2BB1">
      <w:pPr>
        <w:numPr>
          <w:ilvl w:val="0"/>
          <w:numId w:val="34"/>
        </w:numPr>
        <w:spacing w:line="360" w:lineRule="auto"/>
      </w:pPr>
      <w:r w:rsidRPr="002B110F">
        <w:rPr>
          <w:b/>
          <w:i/>
        </w:rPr>
        <w:t>Relative humidity</w:t>
      </w:r>
      <w:r w:rsidRPr="00157427">
        <w:t xml:space="preserve"> </w:t>
      </w:r>
      <w:r w:rsidRPr="008C7CE6">
        <w:t xml:space="preserve">was </w:t>
      </w:r>
      <w:r w:rsidR="00F91C8A">
        <w:t xml:space="preserve">above </w:t>
      </w:r>
      <w:r w:rsidRPr="008C7CE6">
        <w:t>the</w:t>
      </w:r>
      <w:r w:rsidRPr="00157427">
        <w:t xml:space="preserve"> MDPH recommended range of 40 to 60%</w:t>
      </w:r>
      <w:r w:rsidR="00F91C8A">
        <w:t xml:space="preserve"> in </w:t>
      </w:r>
      <w:r w:rsidR="00F91C8A" w:rsidRPr="00F91C8A">
        <w:t>7 of 17 areas</w:t>
      </w:r>
      <w:r w:rsidR="00F91C8A">
        <w:t xml:space="preserve">, indicating the HVAC units may not be operating at proper capacity to reduce moisture in indoor air. This is discussed further in both the </w:t>
      </w:r>
      <w:r w:rsidR="00F91C8A" w:rsidRPr="00C44175">
        <w:rPr>
          <w:i/>
          <w:iCs/>
        </w:rPr>
        <w:t>Ventilation</w:t>
      </w:r>
      <w:r w:rsidR="00F91C8A">
        <w:t xml:space="preserve"> and </w:t>
      </w:r>
      <w:r w:rsidR="00F91C8A" w:rsidRPr="00C44175">
        <w:rPr>
          <w:i/>
          <w:iCs/>
        </w:rPr>
        <w:t>Moisture Concerns</w:t>
      </w:r>
      <w:r w:rsidR="00F91C8A" w:rsidRPr="00E03DAD">
        <w:t xml:space="preserve"> section of this report.</w:t>
      </w:r>
    </w:p>
    <w:p w14:paraId="62EFF817"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w:t>
      </w:r>
      <w:r w:rsidRPr="00B013BC">
        <w:t>non-detectable</w:t>
      </w:r>
      <w:r w:rsidRPr="00157427">
        <w:t xml:space="preserve"> (ND) in all areas tested.</w:t>
      </w:r>
    </w:p>
    <w:p w14:paraId="2B0D6E03" w14:textId="77777777" w:rsidR="00157427" w:rsidRPr="00157427" w:rsidRDefault="00157427" w:rsidP="00157427">
      <w:pPr>
        <w:numPr>
          <w:ilvl w:val="0"/>
          <w:numId w:val="34"/>
        </w:numPr>
        <w:spacing w:line="360" w:lineRule="auto"/>
      </w:pPr>
      <w:r w:rsidRPr="00157427">
        <w:rPr>
          <w:b/>
          <w:i/>
        </w:rPr>
        <w:t xml:space="preserve">Fine particulate matter (PM2.5) </w:t>
      </w:r>
      <w:r w:rsidRPr="00157427">
        <w:t xml:space="preserve">concentrations measured </w:t>
      </w:r>
      <w:r w:rsidR="007B67EC">
        <w:t xml:space="preserve">indoors </w:t>
      </w:r>
      <w:r w:rsidRPr="00157427">
        <w:t xml:space="preserve">were </w:t>
      </w:r>
      <w:r w:rsidRPr="008C7CE6">
        <w:t>below the</w:t>
      </w:r>
      <w:r w:rsidRPr="00157427">
        <w:t xml:space="preserve"> National Ambient Air Quality Standard (NAAQS) limit of 35 μg/m</w:t>
      </w:r>
      <w:r w:rsidRPr="00157427">
        <w:rPr>
          <w:vertAlign w:val="superscript"/>
        </w:rPr>
        <w:t>3</w:t>
      </w:r>
      <w:r w:rsidRPr="00157427">
        <w:t xml:space="preserve"> in all areas tested</w:t>
      </w:r>
      <w:r w:rsidR="007B67EC">
        <w:t xml:space="preserve">, </w:t>
      </w:r>
      <w:proofErr w:type="gramStart"/>
      <w:r w:rsidR="007B67EC">
        <w:t>with the exception of</w:t>
      </w:r>
      <w:proofErr w:type="gramEnd"/>
      <w:r w:rsidR="007B67EC">
        <w:t xml:space="preserve"> the garage (44</w:t>
      </w:r>
      <w:r w:rsidR="007B67EC" w:rsidRPr="007B67EC">
        <w:t xml:space="preserve"> μg/m</w:t>
      </w:r>
      <w:r w:rsidR="007B67EC" w:rsidRPr="007B67EC">
        <w:rPr>
          <w:vertAlign w:val="superscript"/>
        </w:rPr>
        <w:t>3</w:t>
      </w:r>
      <w:r w:rsidR="007B67EC" w:rsidRPr="007B67EC">
        <w:t>)</w:t>
      </w:r>
      <w:r w:rsidR="007B67EC">
        <w:t>. These levels are most likely due to outdoor air infiltration through spaces around the exterior door</w:t>
      </w:r>
      <w:r w:rsidRPr="00157427">
        <w:t>.</w:t>
      </w:r>
      <w:r w:rsidR="00BB0AC5">
        <w:t xml:space="preserve"> Please note, air quality in the Northeast United States was greatly affected by Canadian wildfires over the summer of 2023 (NY Times, 2023).</w:t>
      </w:r>
    </w:p>
    <w:p w14:paraId="3D4232E5" w14:textId="77777777" w:rsidR="00157427" w:rsidRPr="00157427" w:rsidRDefault="00157427" w:rsidP="000F237B">
      <w:pPr>
        <w:pStyle w:val="Heading2"/>
      </w:pPr>
      <w:r w:rsidRPr="00157427">
        <w:t>Ventilation</w:t>
      </w:r>
    </w:p>
    <w:p w14:paraId="2FA751CF" w14:textId="77777777" w:rsidR="001904D5" w:rsidRPr="00157427" w:rsidRDefault="001904D5" w:rsidP="001904D5">
      <w:pPr>
        <w:spacing w:line="360" w:lineRule="auto"/>
        <w:ind w:firstLine="720"/>
        <w:rPr>
          <w:snapToGrid w:val="0"/>
        </w:rPr>
      </w:pPr>
      <w:r w:rsidRPr="00157427">
        <w:rPr>
          <w:snapToGrid w:val="0"/>
        </w:rP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0FA4B24" w14:textId="6EF8ECBB" w:rsidR="00676CAF" w:rsidRDefault="001904D5" w:rsidP="007E7BC5">
      <w:pPr>
        <w:spacing w:line="360" w:lineRule="auto"/>
        <w:ind w:firstLine="720"/>
        <w:rPr>
          <w:snapToGrid w:val="0"/>
        </w:rPr>
      </w:pPr>
      <w:r w:rsidRPr="00157427">
        <w:rPr>
          <w:snapToGrid w:val="0"/>
        </w:rPr>
        <w:lastRenderedPageBreak/>
        <w:t xml:space="preserve">The </w:t>
      </w:r>
      <w:r w:rsidR="000C66CC">
        <w:rPr>
          <w:snapToGrid w:val="0"/>
        </w:rPr>
        <w:t xml:space="preserve">main </w:t>
      </w:r>
      <w:r w:rsidRPr="00157427">
        <w:rPr>
          <w:snapToGrid w:val="0"/>
        </w:rPr>
        <w:t xml:space="preserve">HVAC system </w:t>
      </w:r>
      <w:r>
        <w:rPr>
          <w:snapToGrid w:val="0"/>
        </w:rPr>
        <w:t xml:space="preserve">for </w:t>
      </w:r>
      <w:r w:rsidR="00C44175">
        <w:rPr>
          <w:snapToGrid w:val="0"/>
        </w:rPr>
        <w:t xml:space="preserve">the </w:t>
      </w:r>
      <w:r w:rsidR="00DF1506">
        <w:rPr>
          <w:snapToGrid w:val="0"/>
        </w:rPr>
        <w:t>S</w:t>
      </w:r>
      <w:r w:rsidR="00725720">
        <w:rPr>
          <w:snapToGrid w:val="0"/>
        </w:rPr>
        <w:t>P</w:t>
      </w:r>
      <w:r>
        <w:rPr>
          <w:snapToGrid w:val="0"/>
        </w:rPr>
        <w:t xml:space="preserve">D </w:t>
      </w:r>
      <w:r w:rsidRPr="00157427">
        <w:rPr>
          <w:snapToGrid w:val="0"/>
        </w:rPr>
        <w:t xml:space="preserve">consists of </w:t>
      </w:r>
      <w:r w:rsidR="00A56632">
        <w:rPr>
          <w:snapToGrid w:val="0"/>
        </w:rPr>
        <w:t>seven or eight</w:t>
      </w:r>
      <w:r w:rsidR="000C66CC">
        <w:rPr>
          <w:snapToGrid w:val="0"/>
        </w:rPr>
        <w:t xml:space="preserve"> residential-style </w:t>
      </w:r>
      <w:r w:rsidRPr="00157427">
        <w:rPr>
          <w:snapToGrid w:val="0"/>
        </w:rPr>
        <w:t xml:space="preserve">air </w:t>
      </w:r>
      <w:proofErr w:type="spellStart"/>
      <w:r w:rsidRPr="00157427">
        <w:rPr>
          <w:snapToGrid w:val="0"/>
        </w:rPr>
        <w:t>AHUs</w:t>
      </w:r>
      <w:proofErr w:type="spellEnd"/>
      <w:r w:rsidRPr="00157427">
        <w:rPr>
          <w:snapToGrid w:val="0"/>
        </w:rPr>
        <w:t xml:space="preserve"> located </w:t>
      </w:r>
      <w:r>
        <w:rPr>
          <w:snapToGrid w:val="0"/>
        </w:rPr>
        <w:t xml:space="preserve">in </w:t>
      </w:r>
      <w:r w:rsidR="000C66CC">
        <w:rPr>
          <w:snapToGrid w:val="0"/>
        </w:rPr>
        <w:t xml:space="preserve">a </w:t>
      </w:r>
      <w:r>
        <w:rPr>
          <w:snapToGrid w:val="0"/>
        </w:rPr>
        <w:t>mechanical room</w:t>
      </w:r>
      <w:r w:rsidR="000C66CC">
        <w:rPr>
          <w:snapToGrid w:val="0"/>
        </w:rPr>
        <w:t xml:space="preserve"> (Picture 1)</w:t>
      </w:r>
      <w:r>
        <w:rPr>
          <w:snapToGrid w:val="0"/>
        </w:rPr>
        <w:t>,</w:t>
      </w:r>
      <w:r w:rsidRPr="00157427">
        <w:rPr>
          <w:snapToGrid w:val="0"/>
        </w:rPr>
        <w:t xml:space="preserve"> which </w:t>
      </w:r>
      <w:proofErr w:type="gramStart"/>
      <w:r w:rsidRPr="00157427">
        <w:rPr>
          <w:snapToGrid w:val="0"/>
        </w:rPr>
        <w:t>draw</w:t>
      </w:r>
      <w:proofErr w:type="gramEnd"/>
      <w:r w:rsidRPr="00157427">
        <w:rPr>
          <w:snapToGrid w:val="0"/>
        </w:rPr>
        <w:t xml:space="preserve"> in outside air</w:t>
      </w:r>
      <w:r>
        <w:rPr>
          <w:snapToGrid w:val="0"/>
        </w:rPr>
        <w:t xml:space="preserve"> </w:t>
      </w:r>
      <w:r w:rsidRPr="00157427">
        <w:rPr>
          <w:snapToGrid w:val="0"/>
        </w:rPr>
        <w:t xml:space="preserve">and heat/cool it. </w:t>
      </w:r>
      <w:r>
        <w:rPr>
          <w:snapToGrid w:val="0"/>
        </w:rPr>
        <w:t>Conditioned a</w:t>
      </w:r>
      <w:r w:rsidRPr="00157427">
        <w:rPr>
          <w:snapToGrid w:val="0"/>
        </w:rPr>
        <w:t xml:space="preserve">ir is ducted to </w:t>
      </w:r>
      <w:r>
        <w:rPr>
          <w:snapToGrid w:val="0"/>
        </w:rPr>
        <w:t xml:space="preserve">multi-directional, ceiling-mounted supply diffusers </w:t>
      </w:r>
      <w:r w:rsidRPr="00904E43">
        <w:rPr>
          <w:snapToGrid w:val="0"/>
        </w:rPr>
        <w:t xml:space="preserve">(Picture </w:t>
      </w:r>
      <w:r w:rsidR="000C66CC" w:rsidRPr="00904E43">
        <w:rPr>
          <w:snapToGrid w:val="0"/>
        </w:rPr>
        <w:t>2</w:t>
      </w:r>
      <w:r w:rsidRPr="00904E43">
        <w:rPr>
          <w:snapToGrid w:val="0"/>
        </w:rPr>
        <w:t xml:space="preserve">) and returned via ceiling vents (Picture </w:t>
      </w:r>
      <w:r w:rsidR="000C66CC" w:rsidRPr="00904E43">
        <w:rPr>
          <w:snapToGrid w:val="0"/>
        </w:rPr>
        <w:t>3</w:t>
      </w:r>
      <w:r w:rsidRPr="00904E43">
        <w:rPr>
          <w:snapToGrid w:val="0"/>
        </w:rPr>
        <w:t>) back</w:t>
      </w:r>
      <w:r>
        <w:rPr>
          <w:snapToGrid w:val="0"/>
        </w:rPr>
        <w:t xml:space="preserve"> to </w:t>
      </w:r>
      <w:proofErr w:type="spellStart"/>
      <w:r>
        <w:rPr>
          <w:snapToGrid w:val="0"/>
        </w:rPr>
        <w:t>AHUs</w:t>
      </w:r>
      <w:proofErr w:type="spellEnd"/>
      <w:r w:rsidRPr="00157427">
        <w:rPr>
          <w:snapToGrid w:val="0"/>
        </w:rPr>
        <w:t>.</w:t>
      </w:r>
    </w:p>
    <w:p w14:paraId="5D216EDB" w14:textId="302D7A50" w:rsidR="001B41FE" w:rsidRDefault="000C66CC" w:rsidP="007E7BC5">
      <w:pPr>
        <w:spacing w:line="360" w:lineRule="auto"/>
        <w:ind w:firstLine="720"/>
        <w:rPr>
          <w:snapToGrid w:val="0"/>
        </w:rPr>
      </w:pPr>
      <w:r>
        <w:rPr>
          <w:snapToGrid w:val="0"/>
        </w:rPr>
        <w:t xml:space="preserve">Please note, this equipment is at the end of its </w:t>
      </w:r>
      <w:r w:rsidR="00C44175">
        <w:rPr>
          <w:snapToGrid w:val="0"/>
        </w:rPr>
        <w:t>service life</w:t>
      </w:r>
      <w:r>
        <w:rPr>
          <w:snapToGrid w:val="0"/>
        </w:rPr>
        <w:t xml:space="preserve"> </w:t>
      </w:r>
      <w:r w:rsidR="007E7BC5" w:rsidRPr="007E7BC5">
        <w:rPr>
          <w:snapToGrid w:val="0"/>
        </w:rPr>
        <w:t xml:space="preserve">which </w:t>
      </w:r>
      <w:proofErr w:type="gramStart"/>
      <w:r w:rsidR="007E7BC5" w:rsidRPr="007E7BC5">
        <w:rPr>
          <w:snapToGrid w:val="0"/>
        </w:rPr>
        <w:t>are</w:t>
      </w:r>
      <w:proofErr w:type="gramEnd"/>
      <w:r w:rsidR="007E7BC5" w:rsidRPr="007E7BC5">
        <w:rPr>
          <w:snapToGrid w:val="0"/>
        </w:rPr>
        <w:t xml:space="preserve"> now over </w:t>
      </w:r>
      <w:r w:rsidR="00013CD3">
        <w:rPr>
          <w:snapToGrid w:val="0"/>
        </w:rPr>
        <w:t>26</w:t>
      </w:r>
      <w:r w:rsidR="007E7BC5" w:rsidRPr="007E7BC5">
        <w:rPr>
          <w:snapToGrid w:val="0"/>
        </w:rPr>
        <w:t xml:space="preserve"> years old. According to the American Society of Heating, Refrigeration, and Air-Conditioning Engineers (ASHRAE), the service life</w:t>
      </w:r>
      <w:r w:rsidR="007E7BC5" w:rsidRPr="007E7BC5">
        <w:rPr>
          <w:snapToGrid w:val="0"/>
          <w:vertAlign w:val="superscript"/>
        </w:rPr>
        <w:footnoteReference w:id="1"/>
      </w:r>
      <w:r w:rsidR="007E7BC5" w:rsidRPr="007E7BC5">
        <w:rPr>
          <w:snapToGrid w:val="0"/>
        </w:rPr>
        <w:t xml:space="preserve"> of this type of unit is 15-20 years, assuming routine maintenance of the equipment (ASHRAE, 1991).</w:t>
      </w:r>
      <w:r w:rsidR="00013CD3">
        <w:rPr>
          <w:snapToGrid w:val="0"/>
        </w:rPr>
        <w:t xml:space="preserve"> These units have</w:t>
      </w:r>
      <w:r w:rsidR="00272616">
        <w:rPr>
          <w:snapToGrid w:val="0"/>
        </w:rPr>
        <w:t xml:space="preserve"> been shown to be in</w:t>
      </w:r>
      <w:r w:rsidR="00013CD3">
        <w:rPr>
          <w:snapToGrid w:val="0"/>
        </w:rPr>
        <w:t>sufficient</w:t>
      </w:r>
      <w:r>
        <w:rPr>
          <w:snapToGrid w:val="0"/>
        </w:rPr>
        <w:t xml:space="preserve"> to provide </w:t>
      </w:r>
      <w:r w:rsidR="00013CD3">
        <w:rPr>
          <w:snapToGrid w:val="0"/>
        </w:rPr>
        <w:t xml:space="preserve">proper </w:t>
      </w:r>
      <w:r w:rsidR="00C44175">
        <w:rPr>
          <w:snapToGrid w:val="0"/>
        </w:rPr>
        <w:t>air exchange, temperature and</w:t>
      </w:r>
      <w:r>
        <w:rPr>
          <w:snapToGrid w:val="0"/>
        </w:rPr>
        <w:t xml:space="preserve"> humidity control as evidenced by the presence of portable AC units that were deployed throughout the facility in 2016 (Picture 4), which emptied condensation into buckets</w:t>
      </w:r>
      <w:r w:rsidR="00013CD3">
        <w:rPr>
          <w:snapToGrid w:val="0"/>
        </w:rPr>
        <w:t xml:space="preserve">. This is illustrated </w:t>
      </w:r>
      <w:r w:rsidR="00272616">
        <w:rPr>
          <w:snapToGrid w:val="0"/>
        </w:rPr>
        <w:t>further</w:t>
      </w:r>
      <w:r w:rsidR="00013CD3">
        <w:rPr>
          <w:snapToGrid w:val="0"/>
        </w:rPr>
        <w:t xml:space="preserve"> with </w:t>
      </w:r>
      <w:r>
        <w:rPr>
          <w:snapToGrid w:val="0"/>
        </w:rPr>
        <w:t xml:space="preserve">the recent installation of cassette units (Picture </w:t>
      </w:r>
      <w:r w:rsidR="007E7BC5">
        <w:rPr>
          <w:snapToGrid w:val="0"/>
        </w:rPr>
        <w:t>5</w:t>
      </w:r>
      <w:r>
        <w:rPr>
          <w:snapToGrid w:val="0"/>
        </w:rPr>
        <w:t xml:space="preserve">). </w:t>
      </w:r>
      <w:r w:rsidR="00272616">
        <w:rPr>
          <w:snapToGrid w:val="0"/>
        </w:rPr>
        <w:t>Although</w:t>
      </w:r>
      <w:r>
        <w:rPr>
          <w:snapToGrid w:val="0"/>
        </w:rPr>
        <w:t xml:space="preserve"> the cassette units provide some relief, the relative humidity measurements indicate that they are not</w:t>
      </w:r>
      <w:r w:rsidR="00272616">
        <w:rPr>
          <w:snapToGrid w:val="0"/>
        </w:rPr>
        <w:t xml:space="preserve"> fully</w:t>
      </w:r>
      <w:r>
        <w:rPr>
          <w:snapToGrid w:val="0"/>
        </w:rPr>
        <w:t xml:space="preserve"> </w:t>
      </w:r>
      <w:r w:rsidR="00013CD3">
        <w:rPr>
          <w:snapToGrid w:val="0"/>
        </w:rPr>
        <w:t>able</w:t>
      </w:r>
      <w:r>
        <w:rPr>
          <w:snapToGrid w:val="0"/>
        </w:rPr>
        <w:t xml:space="preserve"> to remove excess humidity (Table 1).</w:t>
      </w:r>
    </w:p>
    <w:p w14:paraId="66A6AC09" w14:textId="77777777" w:rsidR="007E7BC5" w:rsidRPr="007E7BC5" w:rsidRDefault="001B41FE" w:rsidP="007E7BC5">
      <w:pPr>
        <w:spacing w:line="360" w:lineRule="auto"/>
        <w:ind w:firstLine="720"/>
        <w:rPr>
          <w:snapToGrid w:val="0"/>
        </w:rPr>
      </w:pPr>
      <w:r>
        <w:rPr>
          <w:snapToGrid w:val="0"/>
        </w:rPr>
        <w:t xml:space="preserve">Also noted </w:t>
      </w:r>
      <w:r w:rsidRPr="001B41FE">
        <w:rPr>
          <w:snapToGrid w:val="0"/>
        </w:rPr>
        <w:t xml:space="preserve">in the attic mechanical room </w:t>
      </w:r>
      <w:r>
        <w:rPr>
          <w:snapToGrid w:val="0"/>
        </w:rPr>
        <w:t xml:space="preserve">was </w:t>
      </w:r>
      <w:r w:rsidR="003E6EFC">
        <w:rPr>
          <w:snapToGrid w:val="0"/>
        </w:rPr>
        <w:t xml:space="preserve">conditioned air escaping via an access panel </w:t>
      </w:r>
      <w:r>
        <w:rPr>
          <w:snapToGrid w:val="0"/>
        </w:rPr>
        <w:t xml:space="preserve">in ductwork </w:t>
      </w:r>
      <w:r w:rsidRPr="001B41FE">
        <w:rPr>
          <w:snapToGrid w:val="0"/>
        </w:rPr>
        <w:t>that was not secure</w:t>
      </w:r>
      <w:r>
        <w:rPr>
          <w:snapToGrid w:val="0"/>
        </w:rPr>
        <w:t xml:space="preserve"> </w:t>
      </w:r>
      <w:r w:rsidR="003E6EFC">
        <w:rPr>
          <w:snapToGrid w:val="0"/>
        </w:rPr>
        <w:t xml:space="preserve">(Picture 6). </w:t>
      </w:r>
      <w:r w:rsidRPr="001B41FE">
        <w:rPr>
          <w:snapToGrid w:val="0"/>
        </w:rPr>
        <w:t>Finally</w:t>
      </w:r>
      <w:r>
        <w:rPr>
          <w:snapToGrid w:val="0"/>
        </w:rPr>
        <w:t xml:space="preserve">, it was observed that all the interior doors surrounding the dispatch area were pegged open to the main hallways (Picture 7). HVAC systems are designed and balanced for closed areas. </w:t>
      </w:r>
      <w:r w:rsidR="002E4367">
        <w:rPr>
          <w:snapToGrid w:val="0"/>
        </w:rPr>
        <w:t>These conditions can</w:t>
      </w:r>
      <w:r w:rsidR="003E6EFC">
        <w:rPr>
          <w:snapToGrid w:val="0"/>
        </w:rPr>
        <w:t xml:space="preserve"> reduce the efficiency of the system and contribute to temperature/comfort</w:t>
      </w:r>
      <w:r w:rsidR="00C44175">
        <w:rPr>
          <w:snapToGrid w:val="0"/>
        </w:rPr>
        <w:t xml:space="preserve"> or condensation</w:t>
      </w:r>
      <w:r w:rsidR="003E6EFC">
        <w:rPr>
          <w:snapToGrid w:val="0"/>
        </w:rPr>
        <w:t xml:space="preserve"> issues.</w:t>
      </w:r>
    </w:p>
    <w:p w14:paraId="2322C55D" w14:textId="6E309D3D" w:rsidR="001904D5" w:rsidRPr="00ED035D" w:rsidRDefault="001904D5" w:rsidP="001904D5">
      <w:pPr>
        <w:spacing w:line="360" w:lineRule="auto"/>
        <w:ind w:firstLine="720"/>
        <w:rPr>
          <w:snapToGrid w:val="0"/>
        </w:rPr>
      </w:pPr>
      <w:proofErr w:type="spellStart"/>
      <w:r w:rsidRPr="00ED035D">
        <w:rPr>
          <w:snapToGrid w:val="0"/>
        </w:rPr>
        <w:t>AHUs</w:t>
      </w:r>
      <w:proofErr w:type="spellEnd"/>
      <w:r w:rsidRPr="00ED035D">
        <w:rPr>
          <w:snapToGrid w:val="0"/>
        </w:rPr>
        <w:t xml:space="preserve"> have filters, which should be changed 2-4 times a year or per the manufacture</w:t>
      </w:r>
      <w:r>
        <w:rPr>
          <w:snapToGrid w:val="0"/>
        </w:rPr>
        <w:t>r</w:t>
      </w:r>
      <w:r w:rsidRPr="00ED035D">
        <w:rPr>
          <w:snapToGrid w:val="0"/>
        </w:rPr>
        <w:t xml:space="preserve">’s recommendations. Filters should </w:t>
      </w:r>
      <w:proofErr w:type="gramStart"/>
      <w:r w:rsidRPr="00ED035D">
        <w:rPr>
          <w:snapToGrid w:val="0"/>
        </w:rPr>
        <w:t>be</w:t>
      </w:r>
      <w:proofErr w:type="gramEnd"/>
      <w:r w:rsidRPr="00ED035D">
        <w:rPr>
          <w:snapToGrid w:val="0"/>
        </w:rPr>
        <w:t xml:space="preserve"> at least a Minimum Efficiency Rating Value (MERV) of 8 </w:t>
      </w:r>
      <w:r w:rsidRPr="00ED035D">
        <w:rPr>
          <w:i/>
          <w:iCs/>
          <w:snapToGrid w:val="0"/>
        </w:rPr>
        <w:t>or higher</w:t>
      </w:r>
      <w:r w:rsidRPr="00791CAE">
        <w:rPr>
          <w:snapToGrid w:val="0"/>
        </w:rPr>
        <w:t xml:space="preserve">, </w:t>
      </w:r>
      <w:r w:rsidRPr="00ED035D">
        <w:rPr>
          <w:snapToGrid w:val="0"/>
        </w:rPr>
        <w:t xml:space="preserve">if they fit and the equipment can handle the pressure reductions caused by more restrictive filters. </w:t>
      </w:r>
      <w:r>
        <w:rPr>
          <w:snapToGrid w:val="0"/>
        </w:rPr>
        <w:t xml:space="preserve">Filters at </w:t>
      </w:r>
      <w:r w:rsidR="00676CAF">
        <w:rPr>
          <w:snapToGrid w:val="0"/>
        </w:rPr>
        <w:t>SPD</w:t>
      </w:r>
      <w:r>
        <w:rPr>
          <w:snapToGrid w:val="0"/>
        </w:rPr>
        <w:t xml:space="preserve"> were confirmed to be MERV </w:t>
      </w:r>
      <w:r w:rsidR="00676CAF">
        <w:rPr>
          <w:snapToGrid w:val="0"/>
        </w:rPr>
        <w:t>13</w:t>
      </w:r>
      <w:r w:rsidR="00D14420">
        <w:rPr>
          <w:snapToGrid w:val="0"/>
        </w:rPr>
        <w:t xml:space="preserve"> </w:t>
      </w:r>
      <w:r>
        <w:rPr>
          <w:snapToGrid w:val="0"/>
        </w:rPr>
        <w:t xml:space="preserve">and </w:t>
      </w:r>
      <w:r w:rsidR="00676CAF">
        <w:rPr>
          <w:snapToGrid w:val="0"/>
        </w:rPr>
        <w:t>Stoughton Facilities staff</w:t>
      </w:r>
      <w:r>
        <w:rPr>
          <w:snapToGrid w:val="0"/>
        </w:rPr>
        <w:t xml:space="preserve"> </w:t>
      </w:r>
      <w:r w:rsidR="00272616">
        <w:rPr>
          <w:snapToGrid w:val="0"/>
        </w:rPr>
        <w:t xml:space="preserve">reported </w:t>
      </w:r>
      <w:r>
        <w:rPr>
          <w:snapToGrid w:val="0"/>
        </w:rPr>
        <w:t xml:space="preserve">that they are changed </w:t>
      </w:r>
      <w:r w:rsidR="00676CAF">
        <w:rPr>
          <w:snapToGrid w:val="0"/>
        </w:rPr>
        <w:t xml:space="preserve">at least </w:t>
      </w:r>
      <w:r>
        <w:rPr>
          <w:snapToGrid w:val="0"/>
        </w:rPr>
        <w:t>twice a year under a preventative maintenance program</w:t>
      </w:r>
      <w:r w:rsidRPr="00ED035D">
        <w:rPr>
          <w:snapToGrid w:val="0"/>
        </w:rPr>
        <w:t>.</w:t>
      </w:r>
      <w:r w:rsidR="00C44175">
        <w:rPr>
          <w:snapToGrid w:val="0"/>
        </w:rPr>
        <w:t xml:space="preserve"> Filters were clean and recently changed at the time of assessment </w:t>
      </w:r>
      <w:r w:rsidR="00C44175" w:rsidRPr="00C44175">
        <w:rPr>
          <w:snapToGrid w:val="0"/>
        </w:rPr>
        <w:t>(Picture 8)</w:t>
      </w:r>
      <w:r w:rsidR="00C44175">
        <w:rPr>
          <w:snapToGrid w:val="0"/>
        </w:rPr>
        <w:t>.</w:t>
      </w:r>
    </w:p>
    <w:p w14:paraId="07FA5070" w14:textId="7E7770B6" w:rsidR="001904D5" w:rsidRDefault="001904D5" w:rsidP="001904D5">
      <w:pPr>
        <w:spacing w:line="360" w:lineRule="auto"/>
        <w:ind w:firstLine="720"/>
        <w:rPr>
          <w:snapToGrid w:val="0"/>
        </w:rPr>
      </w:pPr>
      <w:proofErr w:type="gramStart"/>
      <w:r w:rsidRPr="00157427">
        <w:rPr>
          <w:snapToGrid w:val="0"/>
        </w:rPr>
        <w:t>In order to</w:t>
      </w:r>
      <w:proofErr w:type="gramEnd"/>
      <w:r w:rsidRPr="00157427">
        <w:rPr>
          <w:snapToGrid w:val="0"/>
        </w:rPr>
        <w:t xml:space="preserve"> have proper ventilation with a mechanical ventilation system, the systems must be balanced after installation to provide an adequate amount of fresh air to the interior of a </w:t>
      </w:r>
      <w:r w:rsidRPr="00157427">
        <w:rPr>
          <w:snapToGrid w:val="0"/>
        </w:rPr>
        <w:lastRenderedPageBreak/>
        <w:t xml:space="preserve">room while removing stale air from the room. It is recommended that HVAC systems be re-balanced every five years to ensure adequate air systems function (SMACNA, </w:t>
      </w:r>
      <w:r w:rsidR="00492C0A">
        <w:rPr>
          <w:snapToGrid w:val="0"/>
        </w:rPr>
        <w:t>2013</w:t>
      </w:r>
      <w:r w:rsidRPr="00157427">
        <w:rPr>
          <w:snapToGrid w:val="0"/>
        </w:rPr>
        <w:t>).</w:t>
      </w:r>
    </w:p>
    <w:p w14:paraId="28EC8F63" w14:textId="0ABD1494" w:rsidR="001904D5" w:rsidRPr="002D3618" w:rsidRDefault="001A2C80" w:rsidP="001904D5">
      <w:pPr>
        <w:spacing w:line="360" w:lineRule="auto"/>
        <w:ind w:firstLine="720"/>
        <w:rPr>
          <w:snapToGrid w:val="0"/>
        </w:rPr>
      </w:pPr>
      <w:r>
        <w:rPr>
          <w:snapToGrid w:val="0"/>
        </w:rPr>
        <w:t xml:space="preserve">The </w:t>
      </w:r>
      <w:r w:rsidR="00725720">
        <w:rPr>
          <w:snapToGrid w:val="0"/>
        </w:rPr>
        <w:t>garage</w:t>
      </w:r>
      <w:r w:rsidR="00904E43">
        <w:rPr>
          <w:snapToGrid w:val="0"/>
        </w:rPr>
        <w:t xml:space="preserve"> and sally ports</w:t>
      </w:r>
      <w:r>
        <w:rPr>
          <w:snapToGrid w:val="0"/>
        </w:rPr>
        <w:t xml:space="preserve"> contain carbon monoxide </w:t>
      </w:r>
      <w:r w:rsidR="00725720">
        <w:rPr>
          <w:snapToGrid w:val="0"/>
        </w:rPr>
        <w:t>monitor</w:t>
      </w:r>
      <w:r w:rsidR="00904E43">
        <w:rPr>
          <w:snapToGrid w:val="0"/>
        </w:rPr>
        <w:t>s</w:t>
      </w:r>
      <w:r>
        <w:rPr>
          <w:snapToGrid w:val="0"/>
        </w:rPr>
        <w:t xml:space="preserve"> </w:t>
      </w:r>
      <w:r w:rsidRPr="00A81686">
        <w:rPr>
          <w:snapToGrid w:val="0"/>
        </w:rPr>
        <w:t xml:space="preserve">(Picture </w:t>
      </w:r>
      <w:r w:rsidR="001B41FE" w:rsidRPr="00A81686">
        <w:rPr>
          <w:snapToGrid w:val="0"/>
        </w:rPr>
        <w:t>9</w:t>
      </w:r>
      <w:r w:rsidRPr="00A81686">
        <w:rPr>
          <w:snapToGrid w:val="0"/>
        </w:rPr>
        <w:t>),</w:t>
      </w:r>
      <w:r>
        <w:rPr>
          <w:snapToGrid w:val="0"/>
        </w:rPr>
        <w:t xml:space="preserve"> presumabl</w:t>
      </w:r>
      <w:r w:rsidR="00725720">
        <w:rPr>
          <w:snapToGrid w:val="0"/>
        </w:rPr>
        <w:t>y</w:t>
      </w:r>
      <w:r>
        <w:rPr>
          <w:snapToGrid w:val="0"/>
        </w:rPr>
        <w:t xml:space="preserve"> </w:t>
      </w:r>
      <w:r w:rsidR="003929D9">
        <w:rPr>
          <w:snapToGrid w:val="0"/>
        </w:rPr>
        <w:t>they turn on</w:t>
      </w:r>
      <w:r>
        <w:rPr>
          <w:snapToGrid w:val="0"/>
        </w:rPr>
        <w:t xml:space="preserve"> a local exhaust system and alert occupants once a setpoint is met. It is important to note that any monitoring equipment with sensor technology should be calibrated or replaced as per the </w:t>
      </w:r>
      <w:r w:rsidR="00714C8C">
        <w:rPr>
          <w:snapToGrid w:val="0"/>
        </w:rPr>
        <w:t>manufacturer’s</w:t>
      </w:r>
      <w:r>
        <w:rPr>
          <w:snapToGrid w:val="0"/>
        </w:rPr>
        <w:t xml:space="preserve"> instructions.</w:t>
      </w:r>
    </w:p>
    <w:p w14:paraId="1645935F" w14:textId="77777777" w:rsidR="00157427" w:rsidRPr="00157427" w:rsidRDefault="00157427" w:rsidP="000F237B">
      <w:pPr>
        <w:pStyle w:val="Heading2"/>
      </w:pPr>
      <w:r w:rsidRPr="00157427">
        <w:t>Moisture Concerns</w:t>
      </w:r>
    </w:p>
    <w:p w14:paraId="06336527" w14:textId="0F200C7D" w:rsidR="00E61D26" w:rsidRDefault="001B41FE" w:rsidP="001A2C80">
      <w:pPr>
        <w:spacing w:line="360" w:lineRule="auto"/>
        <w:ind w:firstLine="720"/>
        <w:rPr>
          <w:snapToGrid w:val="0"/>
        </w:rPr>
      </w:pPr>
      <w:r w:rsidRPr="001B41FE">
        <w:rPr>
          <w:snapToGrid w:val="0"/>
        </w:rPr>
        <w:t xml:space="preserve">As </w:t>
      </w:r>
      <w:r>
        <w:rPr>
          <w:snapToGrid w:val="0"/>
        </w:rPr>
        <w:t>mentioned previously</w:t>
      </w:r>
      <w:r w:rsidRPr="001B41FE">
        <w:rPr>
          <w:snapToGrid w:val="0"/>
        </w:rPr>
        <w:t>,</w:t>
      </w:r>
      <w:r>
        <w:rPr>
          <w:snapToGrid w:val="0"/>
        </w:rPr>
        <w:t xml:space="preserve"> the HVAC system does not appear to be able to sufficiently remove excess moisture as </w:t>
      </w:r>
      <w:r w:rsidR="003929D9">
        <w:rPr>
          <w:snapToGrid w:val="0"/>
        </w:rPr>
        <w:t>shown</w:t>
      </w:r>
      <w:r>
        <w:rPr>
          <w:snapToGrid w:val="0"/>
        </w:rPr>
        <w:t xml:space="preserve"> by relative humidity measurements above the MDPH guideline of 40-60% (Table 1), which can lead to comfort complaints. Please </w:t>
      </w:r>
      <w:proofErr w:type="gramStart"/>
      <w:r>
        <w:rPr>
          <w:snapToGrid w:val="0"/>
        </w:rPr>
        <w:t>n</w:t>
      </w:r>
      <w:r w:rsidR="00E61D26" w:rsidRPr="00E61D26">
        <w:rPr>
          <w:snapToGrid w:val="0"/>
        </w:rPr>
        <w:t>ote</w:t>
      </w:r>
      <w:r>
        <w:rPr>
          <w:snapToGrid w:val="0"/>
        </w:rPr>
        <w:t>,</w:t>
      </w:r>
      <w:proofErr w:type="gramEnd"/>
      <w:r w:rsidR="00E61D26" w:rsidRPr="00E61D26">
        <w:rPr>
          <w:snapToGrid w:val="0"/>
        </w:rPr>
        <w:t xml:space="preserve"> that even in the absence of liquid water, high humidity above 70% for an extended </w:t>
      </w:r>
      <w:proofErr w:type="gramStart"/>
      <w:r w:rsidR="00E61D26" w:rsidRPr="00E61D26">
        <w:rPr>
          <w:snapToGrid w:val="0"/>
        </w:rPr>
        <w:t>period of time</w:t>
      </w:r>
      <w:proofErr w:type="gramEnd"/>
      <w:r w:rsidR="00E61D26" w:rsidRPr="00E61D26">
        <w:rPr>
          <w:snapToGrid w:val="0"/>
        </w:rPr>
        <w:t xml:space="preserve"> can lead to water damage and mold growth in susceptible materials (ASHRAE, 2019).</w:t>
      </w:r>
    </w:p>
    <w:p w14:paraId="7CBC4123" w14:textId="77777777" w:rsidR="001A2C80" w:rsidRDefault="001A2C80" w:rsidP="001A2C80">
      <w:pPr>
        <w:spacing w:line="360" w:lineRule="auto"/>
        <w:ind w:firstLine="720"/>
        <w:rPr>
          <w:snapToGrid w:val="0"/>
        </w:rPr>
      </w:pPr>
      <w:r>
        <w:rPr>
          <w:snapToGrid w:val="0"/>
        </w:rPr>
        <w:t>A</w:t>
      </w:r>
      <w:r w:rsidRPr="00157427">
        <w:rPr>
          <w:snapToGrid w:val="0"/>
        </w:rPr>
        <w:t xml:space="preserve"> </w:t>
      </w:r>
      <w:r>
        <w:rPr>
          <w:snapToGrid w:val="0"/>
        </w:rPr>
        <w:t>few water</w:t>
      </w:r>
      <w:r w:rsidRPr="006D3410">
        <w:rPr>
          <w:snapToGrid w:val="0"/>
        </w:rPr>
        <w:t>-damaged ceiling tile</w:t>
      </w:r>
      <w:r>
        <w:rPr>
          <w:snapToGrid w:val="0"/>
        </w:rPr>
        <w:t>s</w:t>
      </w:r>
      <w:r w:rsidRPr="006D3410">
        <w:rPr>
          <w:snapToGrid w:val="0"/>
        </w:rPr>
        <w:t xml:space="preserve"> w</w:t>
      </w:r>
      <w:r>
        <w:rPr>
          <w:snapToGrid w:val="0"/>
        </w:rPr>
        <w:t>ere</w:t>
      </w:r>
      <w:r w:rsidRPr="006D3410">
        <w:rPr>
          <w:snapToGrid w:val="0"/>
        </w:rPr>
        <w:t xml:space="preserve"> observed </w:t>
      </w:r>
      <w:r>
        <w:rPr>
          <w:snapToGrid w:val="0"/>
        </w:rPr>
        <w:t xml:space="preserve">(Table 1, </w:t>
      </w:r>
      <w:r w:rsidRPr="002E479A">
        <w:rPr>
          <w:snapToGrid w:val="0"/>
        </w:rPr>
        <w:t xml:space="preserve">Picture </w:t>
      </w:r>
      <w:r w:rsidR="001B41FE" w:rsidRPr="002E479A">
        <w:rPr>
          <w:snapToGrid w:val="0"/>
        </w:rPr>
        <w:t>10</w:t>
      </w:r>
      <w:r w:rsidRPr="002E479A">
        <w:rPr>
          <w:snapToGrid w:val="0"/>
        </w:rPr>
        <w:t>),</w:t>
      </w:r>
      <w:r w:rsidRPr="00270D4B">
        <w:rPr>
          <w:snapToGrid w:val="0"/>
        </w:rPr>
        <w:t xml:space="preserve"> which are evidence of building </w:t>
      </w:r>
      <w:proofErr w:type="gramStart"/>
      <w:r w:rsidRPr="00270D4B">
        <w:rPr>
          <w:snapToGrid w:val="0"/>
        </w:rPr>
        <w:t>envelope</w:t>
      </w:r>
      <w:proofErr w:type="gramEnd"/>
      <w:r w:rsidRPr="00270D4B">
        <w:rPr>
          <w:snapToGrid w:val="0"/>
        </w:rPr>
        <w:t xml:space="preserve"> and/or plumbing leaks.</w:t>
      </w:r>
      <w:r w:rsidRPr="006D3410">
        <w:rPr>
          <w:snapToGrid w:val="0"/>
        </w:rPr>
        <w:t xml:space="preserve"> </w:t>
      </w:r>
      <w:r>
        <w:rPr>
          <w:snapToGrid w:val="0"/>
        </w:rPr>
        <w:t>W</w:t>
      </w:r>
      <w:r w:rsidRPr="006D3410">
        <w:rPr>
          <w:snapToGrid w:val="0"/>
        </w:rPr>
        <w:t>hen a water leak is discovered and repaired</w:t>
      </w:r>
      <w:r>
        <w:rPr>
          <w:snapToGrid w:val="0"/>
        </w:rPr>
        <w:t>, water-damaged tiles should be changed.</w:t>
      </w:r>
    </w:p>
    <w:p w14:paraId="5D1BCFDA" w14:textId="77777777" w:rsidR="00157427" w:rsidRPr="00317C66" w:rsidRDefault="00157427" w:rsidP="000F237B">
      <w:pPr>
        <w:pStyle w:val="Heading2"/>
        <w:rPr>
          <w:snapToGrid w:val="0"/>
        </w:rPr>
      </w:pPr>
      <w:r w:rsidRPr="00317C66">
        <w:rPr>
          <w:snapToGrid w:val="0"/>
        </w:rPr>
        <w:t>Other Concerns</w:t>
      </w:r>
    </w:p>
    <w:p w14:paraId="0F01CD04" w14:textId="77777777" w:rsidR="001A2C80" w:rsidRPr="001A2C80" w:rsidRDefault="00A81686" w:rsidP="001A2C80">
      <w:pPr>
        <w:spacing w:line="360" w:lineRule="auto"/>
        <w:ind w:firstLine="720"/>
      </w:pPr>
      <w:bookmarkStart w:id="1" w:name="_Hlk111790489"/>
      <w:proofErr w:type="gramStart"/>
      <w:r>
        <w:t>A number of</w:t>
      </w:r>
      <w:proofErr w:type="gramEnd"/>
      <w:r>
        <w:t xml:space="preserve"> areas </w:t>
      </w:r>
      <w:r w:rsidR="001A2C80" w:rsidRPr="001A2C80">
        <w:t>are covered with carpet</w:t>
      </w:r>
      <w:r>
        <w:t>ing</w:t>
      </w:r>
      <w:r w:rsidR="001A2C80" w:rsidRPr="001A2C80">
        <w:t xml:space="preserve">, </w:t>
      </w:r>
      <w:r w:rsidR="001A2C80" w:rsidRPr="002E479A">
        <w:t xml:space="preserve">some areas </w:t>
      </w:r>
      <w:r w:rsidRPr="002E479A">
        <w:t>have</w:t>
      </w:r>
      <w:r>
        <w:t xml:space="preserve"> had carpet squares installed in the last year</w:t>
      </w:r>
      <w:r w:rsidR="001A2C80" w:rsidRPr="001A2C80">
        <w:t xml:space="preserve">. In general, it is not recommended for fire departments and other emergency response agencies to have carpeted floors due to the possible cross-contamination that may occur from footwear contact with automotive products, chemicals, or biological contamination. In </w:t>
      </w:r>
      <w:r w:rsidR="009B79E2" w:rsidRPr="001A2C80">
        <w:t>addition,</w:t>
      </w:r>
      <w:r w:rsidR="001A2C80" w:rsidRPr="001A2C80">
        <w:t xml:space="preserve"> the Institute of Inspection, Cleaning and Restoration Certification (</w:t>
      </w:r>
      <w:proofErr w:type="spellStart"/>
      <w:r w:rsidR="001A2C80" w:rsidRPr="001A2C80">
        <w:t>IICRC</w:t>
      </w:r>
      <w:proofErr w:type="spellEnd"/>
      <w:r w:rsidR="001A2C80" w:rsidRPr="001A2C80">
        <w:t>) discusses floor covering in its guideline, “Standard for Professional Cleaning of Textile Floor Coverings” (</w:t>
      </w:r>
      <w:proofErr w:type="spellStart"/>
      <w:r w:rsidR="001A2C80" w:rsidRPr="001A2C80">
        <w:t>IICRC</w:t>
      </w:r>
      <w:proofErr w:type="spellEnd"/>
      <w:r w:rsidR="001A2C80" w:rsidRPr="001A2C80">
        <w:t xml:space="preserve">, 2015). Based on this standard, the </w:t>
      </w:r>
      <w:proofErr w:type="spellStart"/>
      <w:r w:rsidR="001A2C80" w:rsidRPr="001A2C80">
        <w:t>IICRC</w:t>
      </w:r>
      <w:proofErr w:type="spellEnd"/>
      <w:r w:rsidR="001A2C80" w:rsidRPr="001A2C80">
        <w:t xml:space="preserve"> recommends twice-daily vacuuming and/or pile-lifting cleaning for commercial carpeting in heavy traffic areas. This frequency of cleaning of the building as well as the use of vacuum cleaners equipped with high-efficiency particulate arrestance (HEPA) filters would remove respirable dust from the indoor air. Office areas were also mostly carpeted. Carpets in these areas should be cleaned annually (or semi-annually in soiled/high traffic areas) in accordance with Institute of Inspection, Cleaning and Restoration Certification (</w:t>
      </w:r>
      <w:proofErr w:type="spellStart"/>
      <w:r w:rsidR="001A2C80" w:rsidRPr="001A2C80">
        <w:t>IICRC</w:t>
      </w:r>
      <w:proofErr w:type="spellEnd"/>
      <w:r w:rsidR="001A2C80" w:rsidRPr="001A2C80">
        <w:t>) recommendations, (</w:t>
      </w:r>
      <w:proofErr w:type="spellStart"/>
      <w:r w:rsidR="001A2C80" w:rsidRPr="001A2C80">
        <w:t>IICRC</w:t>
      </w:r>
      <w:proofErr w:type="spellEnd"/>
      <w:r w:rsidR="001A2C80" w:rsidRPr="001A2C80">
        <w:t>, 2012).</w:t>
      </w:r>
    </w:p>
    <w:p w14:paraId="5322DEBB" w14:textId="77777777" w:rsidR="00873DF1" w:rsidRDefault="00873DF1" w:rsidP="001F30A4">
      <w:pPr>
        <w:spacing w:line="360" w:lineRule="auto"/>
        <w:ind w:firstLine="720"/>
      </w:pPr>
      <w:r>
        <w:lastRenderedPageBreak/>
        <w:t xml:space="preserve">Finally, </w:t>
      </w:r>
      <w:r w:rsidR="00BF292E">
        <w:t xml:space="preserve">some </w:t>
      </w:r>
      <w:r w:rsidR="000619D3">
        <w:t xml:space="preserve">supply, </w:t>
      </w:r>
      <w:r>
        <w:t>exhaust</w:t>
      </w:r>
      <w:r w:rsidR="00BF292E">
        <w:t>,</w:t>
      </w:r>
      <w:r>
        <w:t xml:space="preserve"> and return vents had accumulations of dust and debris</w:t>
      </w:r>
      <w:r w:rsidR="00DE5D1A">
        <w:t xml:space="preserve"> (</w:t>
      </w:r>
      <w:r w:rsidR="00A81686">
        <w:t>Picture 1</w:t>
      </w:r>
      <w:r w:rsidR="00D43C17">
        <w:t>1</w:t>
      </w:r>
      <w:r w:rsidR="00A81686">
        <w:t xml:space="preserve">, </w:t>
      </w:r>
      <w:r w:rsidR="00DE5D1A">
        <w:t>Table 1)</w:t>
      </w:r>
      <w:r>
        <w:t xml:space="preserve">. </w:t>
      </w:r>
      <w:r w:rsidRPr="00873DF1">
        <w:t>This dust</w:t>
      </w:r>
      <w:r>
        <w:t>/debris</w:t>
      </w:r>
      <w:r w:rsidRPr="00873DF1">
        <w:t xml:space="preserve"> can be </w:t>
      </w:r>
      <w:proofErr w:type="spellStart"/>
      <w:r w:rsidRPr="00873DF1">
        <w:t>reaerosolized</w:t>
      </w:r>
      <w:proofErr w:type="spellEnd"/>
      <w:r w:rsidRPr="00873DF1">
        <w:t xml:space="preserve"> under certain conditions,</w:t>
      </w:r>
      <w:r w:rsidR="00BB7C44">
        <w:t xml:space="preserve"> or grow mold if it gets moistened, </w:t>
      </w:r>
      <w:r w:rsidRPr="00873DF1">
        <w:t>and</w:t>
      </w:r>
      <w:r>
        <w:t xml:space="preserve"> should be cleaned periodically (e.g., during regular filter changes).</w:t>
      </w:r>
    </w:p>
    <w:bookmarkEnd w:id="1"/>
    <w:p w14:paraId="7BC78253" w14:textId="1CB3FAFC" w:rsidR="003475EE" w:rsidRPr="00B248EC" w:rsidRDefault="003929D9" w:rsidP="00B248EC">
      <w:pPr>
        <w:pStyle w:val="Heading1"/>
      </w:pPr>
      <w:r w:rsidRPr="00B248EC">
        <w:t>CONCLUSIONS AND RECOMMENDATIONS</w:t>
      </w:r>
    </w:p>
    <w:p w14:paraId="2FDF948D" w14:textId="77777777" w:rsidR="003475EE" w:rsidRDefault="00280A4E" w:rsidP="00C3385E">
      <w:pPr>
        <w:pStyle w:val="BodyText"/>
        <w:spacing w:line="360" w:lineRule="auto"/>
      </w:pPr>
      <w:r w:rsidRPr="00AB02B6">
        <w:t>In view of the findings at the time of assessment, the following recommendations are made:</w:t>
      </w:r>
    </w:p>
    <w:p w14:paraId="2F52BC5E" w14:textId="77777777" w:rsidR="00873DF1" w:rsidRPr="00B07344" w:rsidRDefault="00873DF1" w:rsidP="000F237B">
      <w:pPr>
        <w:pStyle w:val="Heading3"/>
        <w:rPr>
          <w:b/>
          <w:bCs/>
          <w:i w:val="0"/>
          <w:iCs/>
        </w:rPr>
      </w:pPr>
      <w:r w:rsidRPr="00B07344">
        <w:rPr>
          <w:b/>
          <w:bCs/>
          <w:i w:val="0"/>
          <w:iCs/>
        </w:rPr>
        <w:t>Ventilation recommendations</w:t>
      </w:r>
    </w:p>
    <w:p w14:paraId="14111F25" w14:textId="77777777" w:rsidR="00F241F0" w:rsidRPr="00873DF1" w:rsidRDefault="00F241F0" w:rsidP="00F241F0">
      <w:pPr>
        <w:pStyle w:val="BodyText"/>
        <w:numPr>
          <w:ilvl w:val="0"/>
          <w:numId w:val="37"/>
        </w:numPr>
        <w:spacing w:line="360" w:lineRule="auto"/>
        <w:ind w:hanging="540"/>
      </w:pPr>
      <w:r>
        <w:t>Continue with preventative maintenance plans for general HVAC systems.</w:t>
      </w:r>
    </w:p>
    <w:p w14:paraId="6FE47C5F" w14:textId="77777777" w:rsidR="005404B9" w:rsidRPr="00B75D35" w:rsidRDefault="005404B9" w:rsidP="00BF292E">
      <w:pPr>
        <w:pStyle w:val="BodyTextNumberedConclusion"/>
      </w:pPr>
      <w:r w:rsidRPr="00B75D35">
        <w:t xml:space="preserve">Make necessary adjustments to HVAC controls/air intakes to allow an increase in fresh air </w:t>
      </w:r>
      <w:r>
        <w:t xml:space="preserve">(weather-permitting/relative humidity &lt; 60%) </w:t>
      </w:r>
      <w:r w:rsidRPr="00B75D35">
        <w:t>to rooms with elevated carbon dioxide levels (Table 1).</w:t>
      </w:r>
    </w:p>
    <w:p w14:paraId="2B842F9D" w14:textId="77777777" w:rsidR="008B7FAD" w:rsidRPr="00B75D35" w:rsidRDefault="008B7FAD" w:rsidP="008B7FAD">
      <w:pPr>
        <w:pStyle w:val="BodyText1"/>
        <w:numPr>
          <w:ilvl w:val="0"/>
          <w:numId w:val="37"/>
        </w:numPr>
        <w:ind w:hanging="540"/>
      </w:pPr>
      <w:proofErr w:type="gramStart"/>
      <w:r w:rsidRPr="00B75D35">
        <w:t>Continue</w:t>
      </w:r>
      <w:proofErr w:type="gramEnd"/>
      <w:r w:rsidRPr="00B75D35">
        <w:t xml:space="preserve"> to change filters for HVAC equipment 2-4 times a year </w:t>
      </w:r>
      <w:bookmarkStart w:id="2" w:name="_Hlk107385521"/>
      <w:r w:rsidRPr="00B75D35">
        <w:t xml:space="preserve">using </w:t>
      </w:r>
      <w:r>
        <w:t xml:space="preserve">MERV 8 or </w:t>
      </w:r>
      <w:r w:rsidRPr="00B75D35">
        <w:t>the highest MERV rating the ventilation system can accommodate</w:t>
      </w:r>
      <w:bookmarkEnd w:id="2"/>
      <w:r w:rsidRPr="00B75D35">
        <w:t xml:space="preserve"> to improve air filtration as much as possible without significantly reducing airflow.</w:t>
      </w:r>
    </w:p>
    <w:p w14:paraId="0923717B" w14:textId="77777777" w:rsidR="008B7FAD" w:rsidRDefault="008B7FAD" w:rsidP="008B7FAD">
      <w:pPr>
        <w:pStyle w:val="BodyText1"/>
        <w:numPr>
          <w:ilvl w:val="0"/>
          <w:numId w:val="37"/>
        </w:numPr>
        <w:ind w:hanging="540"/>
      </w:pPr>
      <w:r w:rsidRPr="00B75D35">
        <w:t xml:space="preserve">Clean the interior of </w:t>
      </w:r>
      <w:proofErr w:type="spellStart"/>
      <w:r w:rsidRPr="00B75D35">
        <w:t>AHUs</w:t>
      </w:r>
      <w:proofErr w:type="spellEnd"/>
      <w:r w:rsidRPr="00B75D35">
        <w:t xml:space="preserve"> during regular filter changes using a HEPA-filtered vacuum cleaner with brush attachment or compressed air.</w:t>
      </w:r>
    </w:p>
    <w:p w14:paraId="2FC52E30" w14:textId="77777777" w:rsidR="008B7FAD" w:rsidRPr="00B75D35" w:rsidRDefault="008B7FAD" w:rsidP="008B7FAD">
      <w:pPr>
        <w:pStyle w:val="BodyText1"/>
        <w:numPr>
          <w:ilvl w:val="0"/>
          <w:numId w:val="37"/>
        </w:numPr>
        <w:ind w:hanging="540"/>
      </w:pPr>
      <w:r w:rsidRPr="00B75D35">
        <w:t xml:space="preserve">Periodically check exhaust vents in restrooms for </w:t>
      </w:r>
      <w:proofErr w:type="gramStart"/>
      <w:r w:rsidRPr="00B75D35">
        <w:t>draw</w:t>
      </w:r>
      <w:proofErr w:type="gramEnd"/>
      <w:r w:rsidRPr="00B75D35">
        <w:t xml:space="preserve"> and </w:t>
      </w:r>
      <w:r>
        <w:t>make adjustments/repairs as needed.</w:t>
      </w:r>
    </w:p>
    <w:p w14:paraId="3A89AB40" w14:textId="77777777" w:rsidR="00BF292E" w:rsidRDefault="00BF292E" w:rsidP="00BF292E">
      <w:pPr>
        <w:pStyle w:val="BodyTextNumberedConclusion"/>
      </w:pPr>
      <w:r>
        <w:t>Inspect and seal any breaches/holes in the HVAC system/ductwork allowing conditioned air to escape (Picture 6).</w:t>
      </w:r>
    </w:p>
    <w:p w14:paraId="4E7B787C" w14:textId="77777777" w:rsidR="00BF292E" w:rsidRDefault="00BF292E" w:rsidP="00BF292E">
      <w:pPr>
        <w:pStyle w:val="BodyText1"/>
        <w:numPr>
          <w:ilvl w:val="0"/>
          <w:numId w:val="37"/>
        </w:numPr>
        <w:ind w:hanging="540"/>
      </w:pPr>
      <w:r>
        <w:t>Operate all supply and exhaust ventilation equipment continuously during occupied hours.</w:t>
      </w:r>
    </w:p>
    <w:p w14:paraId="71CA1CC3" w14:textId="77777777" w:rsidR="00BF292E" w:rsidRDefault="00BF292E" w:rsidP="00BF292E">
      <w:pPr>
        <w:numPr>
          <w:ilvl w:val="0"/>
          <w:numId w:val="37"/>
        </w:numPr>
        <w:spacing w:line="360" w:lineRule="auto"/>
        <w:ind w:hanging="540"/>
      </w:pPr>
      <w:r w:rsidRPr="00A744D7">
        <w:t>Keep all doors closed in each AC zone to maintain air temperature and prevent</w:t>
      </w:r>
      <w:r>
        <w:t xml:space="preserve"> </w:t>
      </w:r>
      <w:r w:rsidRPr="00A744D7">
        <w:t>condensation in adjoining uncooled areas.</w:t>
      </w:r>
    </w:p>
    <w:p w14:paraId="71BE5E5F" w14:textId="157B6035" w:rsidR="00873DF1" w:rsidRDefault="00873DF1" w:rsidP="00655205">
      <w:pPr>
        <w:pStyle w:val="BodyText"/>
        <w:numPr>
          <w:ilvl w:val="0"/>
          <w:numId w:val="37"/>
        </w:numPr>
        <w:spacing w:line="360" w:lineRule="auto"/>
        <w:ind w:hanging="540"/>
      </w:pPr>
      <w:r>
        <w:t>H</w:t>
      </w:r>
      <w:r w:rsidRPr="00873DF1">
        <w:t xml:space="preserve">ave the HVAC system balanced every 5 years in accordance with SMACNA recommendations (SMACNA, </w:t>
      </w:r>
      <w:r w:rsidR="00FB662A">
        <w:t>2013</w:t>
      </w:r>
      <w:r w:rsidRPr="00873DF1">
        <w:t>).</w:t>
      </w:r>
    </w:p>
    <w:p w14:paraId="2F375454" w14:textId="77777777" w:rsidR="00BB7C44" w:rsidRDefault="00AF0EE2" w:rsidP="00B334FC">
      <w:pPr>
        <w:numPr>
          <w:ilvl w:val="0"/>
          <w:numId w:val="37"/>
        </w:numPr>
        <w:tabs>
          <w:tab w:val="left" w:pos="0"/>
        </w:tabs>
        <w:spacing w:line="360" w:lineRule="auto"/>
        <w:ind w:hanging="630"/>
      </w:pPr>
      <w:r w:rsidRPr="00AF0EE2">
        <w:rPr>
          <w:szCs w:val="24"/>
        </w:rPr>
        <w:lastRenderedPageBreak/>
        <w:t>Due to the age/lack of efficiency, consult with an HVAC engineering firm to conduct a full evaluation of HVAC components, for developing a plan for replacement or overhaul of systems and controls.</w:t>
      </w:r>
    </w:p>
    <w:p w14:paraId="78AAF10E" w14:textId="64402A82" w:rsidR="00873DF1" w:rsidRPr="00B07344" w:rsidRDefault="00873DF1" w:rsidP="000F237B">
      <w:pPr>
        <w:pStyle w:val="Heading3"/>
        <w:rPr>
          <w:b/>
          <w:bCs/>
          <w:i w:val="0"/>
          <w:iCs/>
        </w:rPr>
      </w:pPr>
      <w:bookmarkStart w:id="3" w:name="_Hlk114491303"/>
      <w:r w:rsidRPr="00B07344">
        <w:rPr>
          <w:b/>
          <w:bCs/>
          <w:i w:val="0"/>
          <w:iCs/>
        </w:rPr>
        <w:t xml:space="preserve">Water </w:t>
      </w:r>
      <w:r w:rsidR="002535DB">
        <w:rPr>
          <w:b/>
          <w:bCs/>
          <w:i w:val="0"/>
          <w:iCs/>
        </w:rPr>
        <w:t>d</w:t>
      </w:r>
      <w:r w:rsidRPr="00B07344">
        <w:rPr>
          <w:b/>
          <w:bCs/>
          <w:i w:val="0"/>
          <w:iCs/>
        </w:rPr>
        <w:t>amage recommendations</w:t>
      </w:r>
    </w:p>
    <w:bookmarkEnd w:id="3"/>
    <w:p w14:paraId="50EE9E6C" w14:textId="77777777" w:rsidR="00156A3F" w:rsidRDefault="00156A3F" w:rsidP="003929D9">
      <w:pPr>
        <w:pStyle w:val="BodyText1"/>
        <w:numPr>
          <w:ilvl w:val="0"/>
          <w:numId w:val="37"/>
        </w:numPr>
        <w:ind w:hanging="540"/>
      </w:pPr>
      <w:r>
        <w:t>Work with HVAC vendor/engineer to monitor and adjust temperature set points to better manage/reduce indoor relative humidity and improve comfort.</w:t>
      </w:r>
    </w:p>
    <w:p w14:paraId="6D406448" w14:textId="77777777" w:rsidR="00410430" w:rsidRPr="00410430" w:rsidRDefault="00410430" w:rsidP="003929D9">
      <w:pPr>
        <w:pStyle w:val="BodyText1"/>
        <w:numPr>
          <w:ilvl w:val="0"/>
          <w:numId w:val="37"/>
        </w:numPr>
        <w:ind w:hanging="540"/>
      </w:pPr>
      <w:r w:rsidRPr="00410430">
        <w:t>Replace water-damaged ceiling tiles once leaks from plumbing, HVAC or building envelope have been resolved.</w:t>
      </w:r>
    </w:p>
    <w:p w14:paraId="5A541032" w14:textId="77777777" w:rsidR="00FB5582" w:rsidRPr="00873DF1" w:rsidRDefault="004A410F" w:rsidP="003929D9">
      <w:pPr>
        <w:pStyle w:val="BodyText1"/>
        <w:numPr>
          <w:ilvl w:val="0"/>
          <w:numId w:val="37"/>
        </w:numPr>
        <w:ind w:hanging="540"/>
      </w:pPr>
      <w:r>
        <w:t xml:space="preserve">Seal spaces </w:t>
      </w:r>
      <w:r w:rsidR="00EC4DA8">
        <w:t>around/</w:t>
      </w:r>
      <w:r>
        <w:t>beneath exterior doors (where space/light can be seen) with weather-stripping.</w:t>
      </w:r>
    </w:p>
    <w:p w14:paraId="65FE39AF" w14:textId="77777777" w:rsidR="007B3B96" w:rsidRPr="00B07344" w:rsidRDefault="007B3B96" w:rsidP="00EC4DA8">
      <w:pPr>
        <w:pStyle w:val="Heading2"/>
        <w:ind w:firstLine="360"/>
      </w:pPr>
      <w:r w:rsidRPr="00B07344">
        <w:t>Other recommendations</w:t>
      </w:r>
    </w:p>
    <w:p w14:paraId="64F7E183" w14:textId="77777777" w:rsidR="007B3B96" w:rsidRDefault="007B3B96" w:rsidP="00B334FC">
      <w:pPr>
        <w:pStyle w:val="BodyText"/>
        <w:numPr>
          <w:ilvl w:val="0"/>
          <w:numId w:val="37"/>
        </w:numPr>
        <w:spacing w:line="360" w:lineRule="auto"/>
        <w:ind w:hanging="630"/>
      </w:pPr>
      <w:r w:rsidRPr="007B3B96">
        <w:t>Clean supply, return, and exhaust vents regularly to remove accumulated dust/debris.</w:t>
      </w:r>
    </w:p>
    <w:p w14:paraId="149350DC" w14:textId="77777777" w:rsidR="004C0262" w:rsidRDefault="004C0262" w:rsidP="00B334FC">
      <w:pPr>
        <w:pStyle w:val="BodyText1"/>
        <w:numPr>
          <w:ilvl w:val="0"/>
          <w:numId w:val="37"/>
        </w:numPr>
        <w:ind w:hanging="630"/>
      </w:pPr>
      <w:r>
        <w:t>If ceiling tiles around dusty vents cannot be cleaned, replace.</w:t>
      </w:r>
    </w:p>
    <w:p w14:paraId="7291BB78" w14:textId="77777777" w:rsidR="00FE4909" w:rsidRPr="00FE4909" w:rsidRDefault="00FE4909" w:rsidP="00B334FC">
      <w:pPr>
        <w:numPr>
          <w:ilvl w:val="0"/>
          <w:numId w:val="37"/>
        </w:numPr>
        <w:spacing w:line="360" w:lineRule="auto"/>
        <w:ind w:hanging="630"/>
      </w:pPr>
      <w:r w:rsidRPr="00FE4909">
        <w:t xml:space="preserve">Consideration should be given to replacing carpeting with a different type of floor covering that can be readily cleaned. Until that time, clean carpeting in accordance with </w:t>
      </w:r>
      <w:proofErr w:type="spellStart"/>
      <w:r w:rsidRPr="00FE4909">
        <w:t>IICRC</w:t>
      </w:r>
      <w:proofErr w:type="spellEnd"/>
      <w:r w:rsidRPr="00FE4909">
        <w:t xml:space="preserve"> recommendations (</w:t>
      </w:r>
      <w:proofErr w:type="spellStart"/>
      <w:r w:rsidRPr="00FE4909">
        <w:t>IICRC</w:t>
      </w:r>
      <w:proofErr w:type="spellEnd"/>
      <w:r w:rsidRPr="00FE4909">
        <w:t>, 2012); annually (or semi-annually in soiled/high traffic areas).</w:t>
      </w:r>
      <w:r w:rsidR="00BB7C44">
        <w:t xml:space="preserve"> </w:t>
      </w:r>
      <w:r w:rsidR="00D019A5">
        <w:t>Worn c</w:t>
      </w:r>
      <w:r w:rsidR="00BB7C44">
        <w:t>arpeting past its life</w:t>
      </w:r>
      <w:r w:rsidR="00D019A5">
        <w:t>span (&gt;11 years) should be replaced.</w:t>
      </w:r>
    </w:p>
    <w:p w14:paraId="5BD1E999" w14:textId="77777777" w:rsidR="00C34EF6" w:rsidRDefault="00C34EF6" w:rsidP="00BF292E">
      <w:pPr>
        <w:pStyle w:val="BodyTextNumberedConclusion"/>
      </w:pPr>
      <w:r>
        <w:t xml:space="preserve">Contact the manufacturer of the local exhaust/sensor system for the garage/sally port regarding proper operation and maintenance. Determine if </w:t>
      </w:r>
      <w:proofErr w:type="gramStart"/>
      <w:r>
        <w:t>system</w:t>
      </w:r>
      <w:proofErr w:type="gramEnd"/>
      <w:r>
        <w:t xml:space="preserve"> has manual override, if not consider contacting an electrician/HVAC technician to install a method to provide continuous ventilation in this area.</w:t>
      </w:r>
    </w:p>
    <w:p w14:paraId="1EFB67ED" w14:textId="77777777" w:rsidR="00F241F0" w:rsidRPr="007B3B96" w:rsidRDefault="00F241F0" w:rsidP="00B334FC">
      <w:pPr>
        <w:pStyle w:val="BodyText"/>
        <w:numPr>
          <w:ilvl w:val="0"/>
          <w:numId w:val="37"/>
        </w:numPr>
        <w:spacing w:line="360" w:lineRule="auto"/>
        <w:ind w:hanging="630"/>
      </w:pPr>
      <w:r w:rsidRPr="007B3B96">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proofErr w:type="gramStart"/>
      <w:r w:rsidRPr="007B3B96">
        <w:t>for dusts</w:t>
      </w:r>
      <w:proofErr w:type="gramEnd"/>
      <w:r w:rsidRPr="007B3B96">
        <w: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2DCEC4AB" w14:textId="77777777" w:rsidR="00873DF1" w:rsidRDefault="001D18CE" w:rsidP="00B334FC">
      <w:pPr>
        <w:numPr>
          <w:ilvl w:val="0"/>
          <w:numId w:val="37"/>
        </w:numPr>
        <w:spacing w:line="360" w:lineRule="auto"/>
        <w:ind w:hanging="630"/>
      </w:pPr>
      <w:r w:rsidRPr="001D18CE">
        <w:lastRenderedPageBreak/>
        <w:t xml:space="preserve">Refer to resource manual and other related IAQ documents located on the MDPH’s website for further building-wide evaluations and advice on maintaining public buildings. These documents are available at: </w:t>
      </w:r>
      <w:hyperlink r:id="rId10" w:history="1">
        <w:r w:rsidR="00655205" w:rsidRPr="0067284A">
          <w:rPr>
            <w:rStyle w:val="Hyperlink"/>
          </w:rPr>
          <w:t>http://mass.gov/dph/iaq</w:t>
        </w:r>
      </w:hyperlink>
      <w:r w:rsidRPr="001D18CE">
        <w:t>.</w:t>
      </w:r>
    </w:p>
    <w:p w14:paraId="705B983A" w14:textId="77777777" w:rsidR="00927E90" w:rsidRDefault="00927E90" w:rsidP="00927E90">
      <w:pPr>
        <w:pStyle w:val="BodyText"/>
        <w:spacing w:line="360" w:lineRule="auto"/>
        <w:ind w:firstLine="0"/>
        <w:jc w:val="center"/>
        <w:rPr>
          <w:b/>
        </w:rPr>
      </w:pPr>
    </w:p>
    <w:p w14:paraId="04EBED8C" w14:textId="77777777" w:rsidR="00582CC9" w:rsidRPr="00A8063F" w:rsidRDefault="00582CC9" w:rsidP="00183D80">
      <w:pPr>
        <w:pStyle w:val="Heading1"/>
      </w:pPr>
      <w:r>
        <w:br w:type="page"/>
      </w:r>
      <w:r w:rsidRPr="00A8063F">
        <w:lastRenderedPageBreak/>
        <w:t>R</w:t>
      </w:r>
      <w:r w:rsidR="000F237B" w:rsidRPr="00A8063F">
        <w:t>EFERENCES</w:t>
      </w:r>
    </w:p>
    <w:p w14:paraId="6A04CCBA" w14:textId="77777777" w:rsidR="00EB669F" w:rsidRPr="00492C0A" w:rsidRDefault="00EB669F" w:rsidP="00EB669F">
      <w:pPr>
        <w:spacing w:after="240"/>
        <w:rPr>
          <w:szCs w:val="24"/>
        </w:rPr>
      </w:pPr>
      <w:r w:rsidRPr="00A8063F">
        <w:rPr>
          <w:szCs w:val="24"/>
        </w:rPr>
        <w:t xml:space="preserve">ASHRAE. 1991. ASHRAE Applications Handbook, Chapter 33 “Owning and Operating Costs”. American Society of Heating, Refrigeration and Air Conditioning </w:t>
      </w:r>
      <w:r w:rsidRPr="00492C0A">
        <w:rPr>
          <w:szCs w:val="24"/>
        </w:rPr>
        <w:t>Engineers, Atlanta, GA.</w:t>
      </w:r>
    </w:p>
    <w:p w14:paraId="552EF69A" w14:textId="77777777" w:rsidR="005C683E" w:rsidRPr="00492C0A" w:rsidRDefault="005C683E" w:rsidP="005C683E">
      <w:pPr>
        <w:spacing w:after="240"/>
        <w:rPr>
          <w:szCs w:val="24"/>
        </w:rPr>
      </w:pPr>
      <w:r w:rsidRPr="00492C0A">
        <w:rPr>
          <w:szCs w:val="24"/>
        </w:rPr>
        <w:t xml:space="preserve">ASHRAE. 2019. American Society of Heating, Refrigeration and Air Conditioning Engineers (ASHRAE) Ventilation for Acceptable Indoor Air Quality. ANSI/ASHRAE Standard 62.1-2019. Atlanta, GA. </w:t>
      </w:r>
    </w:p>
    <w:p w14:paraId="05B75587" w14:textId="77777777" w:rsidR="00D7725B" w:rsidRPr="00FB662A" w:rsidRDefault="00D7725B" w:rsidP="00D7725B">
      <w:pPr>
        <w:spacing w:after="240"/>
        <w:rPr>
          <w:szCs w:val="24"/>
        </w:rPr>
      </w:pPr>
      <w:proofErr w:type="spellStart"/>
      <w:r w:rsidRPr="00FB662A">
        <w:rPr>
          <w:szCs w:val="24"/>
        </w:rPr>
        <w:t>IICRC</w:t>
      </w:r>
      <w:proofErr w:type="spellEnd"/>
      <w:r w:rsidRPr="00FB662A">
        <w:rPr>
          <w:szCs w:val="24"/>
        </w:rPr>
        <w:t>. 2012. Institute of Inspection, Cleaning and Restoration Certification. Carpet Cleaning: FAQ.</w:t>
      </w:r>
    </w:p>
    <w:p w14:paraId="6558DEE1" w14:textId="17952DFA" w:rsidR="002E479A" w:rsidRPr="00FB662A" w:rsidRDefault="002E479A" w:rsidP="002E479A">
      <w:pPr>
        <w:spacing w:after="240"/>
      </w:pPr>
      <w:proofErr w:type="spellStart"/>
      <w:r w:rsidRPr="00FB662A">
        <w:t>IICRC</w:t>
      </w:r>
      <w:proofErr w:type="spellEnd"/>
      <w:r w:rsidRPr="00FB662A">
        <w:t xml:space="preserve">. 2015. Institute of Inspection, Cleaning and Restoration Certification. Commercial Carpet Cleaning: FAQ. </w:t>
      </w:r>
    </w:p>
    <w:p w14:paraId="1D6B387B" w14:textId="77777777" w:rsidR="00157427" w:rsidRPr="00A8063F" w:rsidRDefault="00CA2793" w:rsidP="00D7725B">
      <w:pPr>
        <w:spacing w:after="240"/>
      </w:pPr>
      <w:r w:rsidRPr="00A8063F">
        <w:t xml:space="preserve">MDPH. 2015. Massachusetts Department of Public Health. “Indoor Air Quality Manual: Chapters I-III”. Available at: </w:t>
      </w:r>
      <w:hyperlink r:id="rId11" w:history="1">
        <w:r w:rsidRPr="00A8063F">
          <w:rPr>
            <w:color w:val="0000FF"/>
            <w:u w:val="single"/>
          </w:rPr>
          <w:t>Indoor air quality - manual and appendices | Mass.gov</w:t>
        </w:r>
      </w:hyperlink>
    </w:p>
    <w:p w14:paraId="356278E3" w14:textId="77777777" w:rsidR="00BB0AC5" w:rsidRPr="00B354B5" w:rsidRDefault="00BB0AC5" w:rsidP="00AE59A8">
      <w:pPr>
        <w:spacing w:after="240"/>
        <w:rPr>
          <w:szCs w:val="24"/>
        </w:rPr>
      </w:pPr>
      <w:r w:rsidRPr="00B354B5">
        <w:rPr>
          <w:szCs w:val="24"/>
        </w:rPr>
        <w:t xml:space="preserve">NY Times. 2023. </w:t>
      </w:r>
      <w:r w:rsidRPr="00B354B5">
        <w:rPr>
          <w:b/>
          <w:bCs/>
          <w:szCs w:val="24"/>
        </w:rPr>
        <w:t xml:space="preserve">Maps: Tracking Air Quality and Smoke </w:t>
      </w:r>
      <w:proofErr w:type="gramStart"/>
      <w:r w:rsidRPr="00B354B5">
        <w:rPr>
          <w:b/>
          <w:bCs/>
          <w:szCs w:val="24"/>
        </w:rPr>
        <w:t>From</w:t>
      </w:r>
      <w:proofErr w:type="gramEnd"/>
      <w:r w:rsidRPr="00B354B5">
        <w:rPr>
          <w:b/>
          <w:bCs/>
          <w:szCs w:val="24"/>
        </w:rPr>
        <w:t xml:space="preserve"> Wildfires. </w:t>
      </w:r>
      <w:hyperlink r:id="rId12" w:history="1">
        <w:r w:rsidRPr="00B354B5">
          <w:rPr>
            <w:rStyle w:val="Hyperlink"/>
            <w:szCs w:val="24"/>
          </w:rPr>
          <w:t>https://www.nytimes.com/interactive/2023/us/smoke-maps-canada-fires.html</w:t>
        </w:r>
      </w:hyperlink>
    </w:p>
    <w:p w14:paraId="1340B3ED" w14:textId="49C19297" w:rsidR="00492C0A" w:rsidRDefault="00492C0A" w:rsidP="00D7725B">
      <w:pPr>
        <w:spacing w:after="240"/>
        <w:rPr>
          <w:b/>
          <w:bCs/>
        </w:rPr>
        <w:sectPr w:rsidR="00492C0A" w:rsidSect="00D844E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26"/>
        </w:sectPr>
      </w:pPr>
      <w:r w:rsidRPr="009118E7">
        <w:rPr>
          <w:szCs w:val="24"/>
        </w:rPr>
        <w:t>SMACNA. 2013. HVAC Systems Commissioning Manual. 2</w:t>
      </w:r>
      <w:r w:rsidRPr="009118E7">
        <w:rPr>
          <w:szCs w:val="24"/>
          <w:vertAlign w:val="superscript"/>
        </w:rPr>
        <w:t>nd</w:t>
      </w:r>
      <w:r w:rsidRPr="009118E7">
        <w:rPr>
          <w:szCs w:val="24"/>
        </w:rPr>
        <w:t xml:space="preserve"> ed. Sheet Metal and Air Conditioning Contractors’ National Association, Inc., Chantilly, VA</w:t>
      </w:r>
    </w:p>
    <w:p w14:paraId="344352F4" w14:textId="77777777" w:rsidR="000F237B" w:rsidRDefault="000F237B" w:rsidP="000F237B">
      <w:pPr>
        <w:rPr>
          <w:b/>
          <w:bCs/>
          <w:szCs w:val="24"/>
        </w:rPr>
      </w:pPr>
      <w:r w:rsidRPr="00703172">
        <w:rPr>
          <w:b/>
          <w:bCs/>
          <w:szCs w:val="24"/>
        </w:rPr>
        <w:lastRenderedPageBreak/>
        <w:t>Picture 1</w:t>
      </w:r>
    </w:p>
    <w:p w14:paraId="15D23BE7" w14:textId="77777777" w:rsidR="00EB570A" w:rsidRPr="00703172" w:rsidRDefault="00EB570A" w:rsidP="000F237B">
      <w:pPr>
        <w:rPr>
          <w:b/>
          <w:bCs/>
          <w:szCs w:val="24"/>
        </w:rPr>
      </w:pPr>
    </w:p>
    <w:p w14:paraId="3D50B78D" w14:textId="36B13996" w:rsidR="000F237B" w:rsidRPr="00703172" w:rsidRDefault="001E3FC1" w:rsidP="000F237B">
      <w:pPr>
        <w:jc w:val="center"/>
        <w:rPr>
          <w:b/>
          <w:bCs/>
          <w:szCs w:val="24"/>
        </w:rPr>
      </w:pPr>
      <w:r>
        <w:rPr>
          <w:noProof/>
        </w:rPr>
        <w:drawing>
          <wp:inline distT="0" distB="0" distL="0" distR="0" wp14:anchorId="30F328B2" wp14:editId="2776E612">
            <wp:extent cx="4387215" cy="3287395"/>
            <wp:effectExtent l="0" t="0" r="0" b="0"/>
            <wp:docPr id="1" name="Picture 11" descr="Residential-style air-handling units in attic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Residential-style air-handling units in attic mechanical ro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215" cy="3287395"/>
                    </a:xfrm>
                    <a:prstGeom prst="rect">
                      <a:avLst/>
                    </a:prstGeom>
                    <a:noFill/>
                    <a:ln>
                      <a:noFill/>
                    </a:ln>
                  </pic:spPr>
                </pic:pic>
              </a:graphicData>
            </a:graphic>
          </wp:inline>
        </w:drawing>
      </w:r>
    </w:p>
    <w:p w14:paraId="5C9E839F" w14:textId="77777777" w:rsidR="00EB570A" w:rsidRDefault="00EB570A" w:rsidP="000F237B">
      <w:pPr>
        <w:jc w:val="center"/>
        <w:rPr>
          <w:b/>
          <w:bCs/>
          <w:szCs w:val="24"/>
        </w:rPr>
      </w:pPr>
    </w:p>
    <w:p w14:paraId="482C5E14" w14:textId="089483CA" w:rsidR="00AD12C3" w:rsidRDefault="006F3DAE" w:rsidP="000F237B">
      <w:pPr>
        <w:jc w:val="center"/>
        <w:rPr>
          <w:b/>
          <w:bCs/>
          <w:szCs w:val="24"/>
        </w:rPr>
      </w:pPr>
      <w:r>
        <w:rPr>
          <w:b/>
          <w:bCs/>
          <w:szCs w:val="24"/>
        </w:rPr>
        <w:t>Residential-style air</w:t>
      </w:r>
      <w:r w:rsidR="00183D80">
        <w:rPr>
          <w:b/>
          <w:bCs/>
          <w:szCs w:val="24"/>
        </w:rPr>
        <w:t>-</w:t>
      </w:r>
      <w:r>
        <w:rPr>
          <w:b/>
          <w:bCs/>
          <w:szCs w:val="24"/>
        </w:rPr>
        <w:t xml:space="preserve">handling units in </w:t>
      </w:r>
      <w:proofErr w:type="gramStart"/>
      <w:r>
        <w:rPr>
          <w:b/>
          <w:bCs/>
          <w:szCs w:val="24"/>
        </w:rPr>
        <w:t>attic</w:t>
      </w:r>
      <w:proofErr w:type="gramEnd"/>
      <w:r>
        <w:rPr>
          <w:b/>
          <w:bCs/>
          <w:szCs w:val="24"/>
        </w:rPr>
        <w:t xml:space="preserve"> mechanical room</w:t>
      </w:r>
    </w:p>
    <w:p w14:paraId="6921EDA5" w14:textId="77777777" w:rsidR="00AD12C3" w:rsidRDefault="00AD12C3" w:rsidP="000F237B">
      <w:pPr>
        <w:jc w:val="center"/>
        <w:rPr>
          <w:b/>
          <w:bCs/>
          <w:szCs w:val="24"/>
        </w:rPr>
      </w:pPr>
    </w:p>
    <w:p w14:paraId="55A6BE9D" w14:textId="77777777" w:rsidR="000F237B" w:rsidRPr="00703172" w:rsidRDefault="006F3DAE" w:rsidP="006F3DAE">
      <w:pPr>
        <w:rPr>
          <w:b/>
          <w:bCs/>
          <w:szCs w:val="24"/>
        </w:rPr>
      </w:pPr>
      <w:r>
        <w:rPr>
          <w:b/>
          <w:bCs/>
          <w:szCs w:val="24"/>
        </w:rPr>
        <w:t>Picture 2</w:t>
      </w:r>
    </w:p>
    <w:p w14:paraId="78EB678C" w14:textId="77777777" w:rsidR="000F237B" w:rsidRDefault="000F237B" w:rsidP="000F237B">
      <w:pPr>
        <w:jc w:val="center"/>
      </w:pPr>
    </w:p>
    <w:p w14:paraId="79F04FE1" w14:textId="3FC825F9" w:rsidR="006F3DAE" w:rsidRDefault="001E3FC1" w:rsidP="000F237B">
      <w:pPr>
        <w:jc w:val="center"/>
      </w:pPr>
      <w:r>
        <w:rPr>
          <w:noProof/>
        </w:rPr>
        <w:drawing>
          <wp:inline distT="0" distB="0" distL="0" distR="0" wp14:anchorId="7B6D0BCD" wp14:editId="4AA890CF">
            <wp:extent cx="4233545" cy="3176905"/>
            <wp:effectExtent l="0" t="0" r="0" b="0"/>
            <wp:docPr id="2" name="Picture 10" descr="Ceiling-mounted supply diffuser, note dust/debris accumulation on vent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iling-mounted supply diffuser, note dust/debris accumulation on vent and surrounding ceiling tiles"/>
                    <pic:cNvPicPr>
                      <a:picLocks noChangeAspect="1" noChangeArrowheads="1"/>
                    </pic:cNvPicPr>
                  </pic:nvPicPr>
                  <pic:blipFill>
                    <a:blip r:embed="rId20">
                      <a:lum bright="8000" contrast="8000"/>
                      <a:extLst>
                        <a:ext uri="{28A0092B-C50C-407E-A947-70E740481C1C}">
                          <a14:useLocalDpi xmlns:a14="http://schemas.microsoft.com/office/drawing/2010/main" val="0"/>
                        </a:ext>
                      </a:extLst>
                    </a:blip>
                    <a:srcRect/>
                    <a:stretch>
                      <a:fillRect/>
                    </a:stretch>
                  </pic:blipFill>
                  <pic:spPr bwMode="auto">
                    <a:xfrm>
                      <a:off x="0" y="0"/>
                      <a:ext cx="4233545" cy="3176905"/>
                    </a:xfrm>
                    <a:prstGeom prst="rect">
                      <a:avLst/>
                    </a:prstGeom>
                    <a:noFill/>
                    <a:ln>
                      <a:noFill/>
                    </a:ln>
                  </pic:spPr>
                </pic:pic>
              </a:graphicData>
            </a:graphic>
          </wp:inline>
        </w:drawing>
      </w:r>
    </w:p>
    <w:p w14:paraId="13356BD8" w14:textId="77777777" w:rsidR="006F3DAE" w:rsidRDefault="006F3DAE" w:rsidP="000F237B">
      <w:pPr>
        <w:jc w:val="center"/>
      </w:pPr>
    </w:p>
    <w:p w14:paraId="0376EFC0" w14:textId="77777777" w:rsidR="00725720" w:rsidRPr="00725720" w:rsidRDefault="006F3DAE" w:rsidP="000F237B">
      <w:pPr>
        <w:jc w:val="center"/>
        <w:rPr>
          <w:b/>
          <w:bCs/>
        </w:rPr>
      </w:pPr>
      <w:r>
        <w:rPr>
          <w:b/>
          <w:bCs/>
        </w:rPr>
        <w:t>Ceiling-mounted supply diffuser</w:t>
      </w:r>
      <w:r w:rsidR="001D04F2">
        <w:rPr>
          <w:b/>
          <w:bCs/>
        </w:rPr>
        <w:t>, note dust/debris accumulation on vent and surrounding ceiling tiles</w:t>
      </w:r>
    </w:p>
    <w:p w14:paraId="04D847A9" w14:textId="77777777" w:rsidR="00725720" w:rsidRDefault="006F3DAE" w:rsidP="006F3DAE">
      <w:pPr>
        <w:rPr>
          <w:b/>
          <w:bCs/>
        </w:rPr>
      </w:pPr>
      <w:r w:rsidRPr="006F3DAE">
        <w:rPr>
          <w:b/>
          <w:bCs/>
        </w:rPr>
        <w:lastRenderedPageBreak/>
        <w:t>Picture 3</w:t>
      </w:r>
    </w:p>
    <w:p w14:paraId="7841C6A1" w14:textId="77777777" w:rsidR="006F3DAE" w:rsidRDefault="006F3DAE" w:rsidP="006F3DAE">
      <w:pPr>
        <w:jc w:val="center"/>
      </w:pPr>
    </w:p>
    <w:p w14:paraId="0E6DFD16" w14:textId="16CAB1B4" w:rsidR="006F3DAE" w:rsidRDefault="001E3FC1" w:rsidP="006F3DAE">
      <w:pPr>
        <w:jc w:val="center"/>
      </w:pPr>
      <w:r>
        <w:rPr>
          <w:noProof/>
        </w:rPr>
        <w:drawing>
          <wp:inline distT="0" distB="0" distL="0" distR="0" wp14:anchorId="216AC131" wp14:editId="715CF909">
            <wp:extent cx="4387215" cy="3287395"/>
            <wp:effectExtent l="0" t="0" r="0" b="0"/>
            <wp:docPr id="3" name="Picture 9"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ling-mounted return v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215" cy="3287395"/>
                    </a:xfrm>
                    <a:prstGeom prst="rect">
                      <a:avLst/>
                    </a:prstGeom>
                    <a:noFill/>
                    <a:ln>
                      <a:noFill/>
                    </a:ln>
                  </pic:spPr>
                </pic:pic>
              </a:graphicData>
            </a:graphic>
          </wp:inline>
        </w:drawing>
      </w:r>
    </w:p>
    <w:p w14:paraId="2C92EC5E" w14:textId="77777777" w:rsidR="006F3DAE" w:rsidRDefault="006F3DAE" w:rsidP="006F3DAE">
      <w:pPr>
        <w:jc w:val="center"/>
      </w:pPr>
    </w:p>
    <w:p w14:paraId="1B828E8B" w14:textId="77777777" w:rsidR="006F3DAE" w:rsidRPr="006F3DAE" w:rsidRDefault="006F3DAE" w:rsidP="006F3DAE">
      <w:pPr>
        <w:jc w:val="center"/>
        <w:rPr>
          <w:b/>
          <w:bCs/>
        </w:rPr>
      </w:pPr>
      <w:r w:rsidRPr="006F3DAE">
        <w:rPr>
          <w:b/>
          <w:bCs/>
        </w:rPr>
        <w:t>Ceiling-mounted return vent</w:t>
      </w:r>
    </w:p>
    <w:p w14:paraId="7AA32D67" w14:textId="77777777" w:rsidR="006F3DAE" w:rsidRDefault="006F3DAE" w:rsidP="006F3DAE">
      <w:pPr>
        <w:jc w:val="center"/>
      </w:pPr>
    </w:p>
    <w:p w14:paraId="6111D07C" w14:textId="77777777" w:rsidR="006F3DAE" w:rsidRPr="006F3DAE" w:rsidRDefault="006F3DAE" w:rsidP="006F3DAE">
      <w:pPr>
        <w:rPr>
          <w:b/>
          <w:bCs/>
        </w:rPr>
      </w:pPr>
      <w:r w:rsidRPr="006F3DAE">
        <w:rPr>
          <w:b/>
          <w:bCs/>
        </w:rPr>
        <w:t>Picture 4</w:t>
      </w:r>
    </w:p>
    <w:p w14:paraId="03781FDC" w14:textId="77777777" w:rsidR="006F3DAE" w:rsidRDefault="006F3DAE" w:rsidP="006F3DAE">
      <w:pPr>
        <w:jc w:val="center"/>
      </w:pPr>
    </w:p>
    <w:p w14:paraId="326AE33C" w14:textId="1DB0E51B" w:rsidR="00953FFA" w:rsidRDefault="001E3FC1" w:rsidP="006F3DAE">
      <w:pPr>
        <w:jc w:val="center"/>
      </w:pPr>
      <w:r>
        <w:rPr>
          <w:noProof/>
        </w:rPr>
        <w:drawing>
          <wp:inline distT="0" distB="0" distL="0" distR="0" wp14:anchorId="1782493F" wp14:editId="70F35585">
            <wp:extent cx="2839085" cy="3167380"/>
            <wp:effectExtent l="0" t="0" r="0" b="0"/>
            <wp:docPr id="1647812648" name="Picture 3" descr="Portable AC Unit in booking room, note condensation draining in bucket (photo taken by MDPH IAQ staff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ble AC Unit in booking room, note condensation draining in bucket (photo taken by MDPH IAQ staff in 201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39085" cy="3167380"/>
                    </a:xfrm>
                    <a:prstGeom prst="rect">
                      <a:avLst/>
                    </a:prstGeom>
                    <a:noFill/>
                  </pic:spPr>
                </pic:pic>
              </a:graphicData>
            </a:graphic>
          </wp:inline>
        </w:drawing>
      </w:r>
    </w:p>
    <w:p w14:paraId="499C43FF" w14:textId="77777777" w:rsidR="00953FFA" w:rsidRDefault="00953FFA" w:rsidP="006F3DAE">
      <w:pPr>
        <w:jc w:val="center"/>
      </w:pPr>
    </w:p>
    <w:p w14:paraId="0AE96741" w14:textId="77777777" w:rsidR="00953FFA" w:rsidRPr="00953FFA" w:rsidRDefault="00953FFA" w:rsidP="00953FFA">
      <w:pPr>
        <w:jc w:val="center"/>
        <w:rPr>
          <w:b/>
        </w:rPr>
      </w:pPr>
      <w:r w:rsidRPr="00953FFA">
        <w:rPr>
          <w:b/>
        </w:rPr>
        <w:t>Portable AC Unit in booking room</w:t>
      </w:r>
      <w:r>
        <w:rPr>
          <w:b/>
        </w:rPr>
        <w:t>, note condensation draining in bucket (photo taken by MDPH IAQ staff in 2016)</w:t>
      </w:r>
    </w:p>
    <w:p w14:paraId="372AE562" w14:textId="77777777" w:rsidR="00953FFA" w:rsidRPr="00953FFA" w:rsidRDefault="00953FFA" w:rsidP="00953FFA">
      <w:pPr>
        <w:rPr>
          <w:b/>
          <w:bCs/>
        </w:rPr>
      </w:pPr>
      <w:r w:rsidRPr="00953FFA">
        <w:rPr>
          <w:b/>
          <w:bCs/>
        </w:rPr>
        <w:lastRenderedPageBreak/>
        <w:t>Picture 5</w:t>
      </w:r>
    </w:p>
    <w:p w14:paraId="03AE9FFF" w14:textId="77777777" w:rsidR="00953FFA" w:rsidRDefault="00953FFA" w:rsidP="006F3DAE">
      <w:pPr>
        <w:jc w:val="center"/>
      </w:pPr>
    </w:p>
    <w:p w14:paraId="5D3CA060" w14:textId="3EAE5798" w:rsidR="006F3DAE" w:rsidRDefault="001E3FC1" w:rsidP="006F3DAE">
      <w:pPr>
        <w:jc w:val="center"/>
      </w:pPr>
      <w:r>
        <w:rPr>
          <w:noProof/>
        </w:rPr>
        <w:drawing>
          <wp:inline distT="0" distB="0" distL="0" distR="0" wp14:anchorId="5BC19783" wp14:editId="1DEA4038">
            <wp:extent cx="4159885" cy="3118485"/>
            <wp:effectExtent l="0" t="0" r="0" b="0"/>
            <wp:docPr id="5" name="Picture 8" descr="Typical “Cassette” unit installed throughout the facility. Please note, these units do not introduce fresh/outside air but recirculat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ical “Cassette” unit installed throughout the facility. Please note, these units do not introduce fresh/outside air but recirculate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9885" cy="3118485"/>
                    </a:xfrm>
                    <a:prstGeom prst="rect">
                      <a:avLst/>
                    </a:prstGeom>
                    <a:noFill/>
                    <a:ln>
                      <a:noFill/>
                    </a:ln>
                  </pic:spPr>
                </pic:pic>
              </a:graphicData>
            </a:graphic>
          </wp:inline>
        </w:drawing>
      </w:r>
    </w:p>
    <w:p w14:paraId="79E15930" w14:textId="77777777" w:rsidR="006F3DAE" w:rsidRDefault="006F3DAE" w:rsidP="006F3DAE">
      <w:pPr>
        <w:jc w:val="center"/>
      </w:pPr>
    </w:p>
    <w:p w14:paraId="5527903B" w14:textId="77777777" w:rsidR="006F3DAE" w:rsidRPr="006F3DAE" w:rsidRDefault="006F3DAE" w:rsidP="006F3DAE">
      <w:pPr>
        <w:jc w:val="center"/>
        <w:rPr>
          <w:b/>
          <w:bCs/>
        </w:rPr>
      </w:pPr>
      <w:r w:rsidRPr="006F3DAE">
        <w:rPr>
          <w:b/>
          <w:bCs/>
        </w:rPr>
        <w:t xml:space="preserve">Typical “Cassette” unit installed throughout the facility. Please note, these units do not introduce fresh/outside air but </w:t>
      </w:r>
      <w:r w:rsidRPr="006F3DAE">
        <w:rPr>
          <w:b/>
          <w:bCs/>
          <w:i/>
          <w:iCs/>
        </w:rPr>
        <w:t>recirculate</w:t>
      </w:r>
      <w:r w:rsidRPr="006F3DAE">
        <w:rPr>
          <w:b/>
          <w:bCs/>
        </w:rPr>
        <w:t xml:space="preserve"> only</w:t>
      </w:r>
    </w:p>
    <w:p w14:paraId="69D502C5" w14:textId="77777777" w:rsidR="00725720" w:rsidRDefault="00725720" w:rsidP="00DF64D2">
      <w:pPr>
        <w:jc w:val="center"/>
        <w:rPr>
          <w:b/>
          <w:bCs/>
          <w:szCs w:val="24"/>
        </w:rPr>
      </w:pPr>
    </w:p>
    <w:p w14:paraId="2BD82984" w14:textId="77777777" w:rsidR="0029526A" w:rsidRDefault="0029526A" w:rsidP="0029526A">
      <w:pPr>
        <w:rPr>
          <w:b/>
          <w:bCs/>
        </w:rPr>
      </w:pPr>
      <w:r>
        <w:rPr>
          <w:b/>
          <w:bCs/>
        </w:rPr>
        <w:t>Picture 6</w:t>
      </w:r>
    </w:p>
    <w:p w14:paraId="1EBD80A6" w14:textId="77777777" w:rsidR="0029526A" w:rsidRDefault="0029526A" w:rsidP="000F237B">
      <w:pPr>
        <w:jc w:val="center"/>
        <w:rPr>
          <w:b/>
          <w:bCs/>
        </w:rPr>
      </w:pPr>
    </w:p>
    <w:p w14:paraId="66FD3605" w14:textId="77062C1F" w:rsidR="003E6EFC" w:rsidRDefault="001E3FC1" w:rsidP="000F237B">
      <w:pPr>
        <w:jc w:val="center"/>
        <w:rPr>
          <w:b/>
          <w:bCs/>
        </w:rPr>
      </w:pPr>
      <w:r>
        <w:rPr>
          <w:noProof/>
        </w:rPr>
        <w:drawing>
          <wp:inline distT="0" distB="0" distL="0" distR="0" wp14:anchorId="2CDE5648" wp14:editId="23DD2CA3">
            <wp:extent cx="4381500" cy="3287395"/>
            <wp:effectExtent l="0" t="0" r="0" b="0"/>
            <wp:docPr id="6" name="Picture 7" descr="Breach in ductwork allowing conditioned air to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ach in ductwork allowing conditioned air to escape"/>
                    <pic:cNvPicPr>
                      <a:picLocks noChangeAspect="1" noChangeArrowheads="1"/>
                    </pic:cNvPicPr>
                  </pic:nvPicPr>
                  <pic:blipFill>
                    <a:blip r:embed="rId24">
                      <a:lum bright="8000" contrast="8000"/>
                      <a:extLst>
                        <a:ext uri="{28A0092B-C50C-407E-A947-70E740481C1C}">
                          <a14:useLocalDpi xmlns:a14="http://schemas.microsoft.com/office/drawing/2010/main" val="0"/>
                        </a:ext>
                      </a:extLst>
                    </a:blip>
                    <a:srcRect/>
                    <a:stretch>
                      <a:fillRect/>
                    </a:stretch>
                  </pic:blipFill>
                  <pic:spPr bwMode="auto">
                    <a:xfrm>
                      <a:off x="0" y="0"/>
                      <a:ext cx="4381500" cy="3287395"/>
                    </a:xfrm>
                    <a:prstGeom prst="rect">
                      <a:avLst/>
                    </a:prstGeom>
                    <a:noFill/>
                    <a:ln>
                      <a:noFill/>
                    </a:ln>
                  </pic:spPr>
                </pic:pic>
              </a:graphicData>
            </a:graphic>
          </wp:inline>
        </w:drawing>
      </w:r>
    </w:p>
    <w:p w14:paraId="1B0E563B" w14:textId="77777777" w:rsidR="003E6EFC" w:rsidRDefault="003E6EFC" w:rsidP="000F237B">
      <w:pPr>
        <w:jc w:val="center"/>
        <w:rPr>
          <w:b/>
          <w:bCs/>
        </w:rPr>
      </w:pPr>
    </w:p>
    <w:p w14:paraId="100EC4F1" w14:textId="77777777" w:rsidR="003E6EFC" w:rsidRDefault="003E6EFC" w:rsidP="000F237B">
      <w:pPr>
        <w:jc w:val="center"/>
        <w:rPr>
          <w:b/>
          <w:bCs/>
        </w:rPr>
      </w:pPr>
      <w:r>
        <w:rPr>
          <w:b/>
          <w:bCs/>
        </w:rPr>
        <w:t>Breach in ductwork allowing conditioned air to escape</w:t>
      </w:r>
    </w:p>
    <w:p w14:paraId="21A60B2C" w14:textId="77777777" w:rsidR="003E6EFC" w:rsidRDefault="003E6EFC" w:rsidP="003E6EFC">
      <w:pPr>
        <w:rPr>
          <w:b/>
          <w:bCs/>
        </w:rPr>
      </w:pPr>
      <w:r>
        <w:rPr>
          <w:b/>
          <w:bCs/>
        </w:rPr>
        <w:lastRenderedPageBreak/>
        <w:t>Picture 7</w:t>
      </w:r>
    </w:p>
    <w:p w14:paraId="7A07649B" w14:textId="77777777" w:rsidR="003E6EFC" w:rsidRDefault="003E6EFC" w:rsidP="000F237B">
      <w:pPr>
        <w:jc w:val="center"/>
        <w:rPr>
          <w:b/>
          <w:bCs/>
        </w:rPr>
      </w:pPr>
    </w:p>
    <w:p w14:paraId="08AB9568" w14:textId="4FFDA097" w:rsidR="001B41FE" w:rsidRDefault="001E3FC1" w:rsidP="000F237B">
      <w:pPr>
        <w:jc w:val="center"/>
        <w:rPr>
          <w:b/>
          <w:bCs/>
        </w:rPr>
      </w:pPr>
      <w:r>
        <w:rPr>
          <w:noProof/>
        </w:rPr>
        <w:drawing>
          <wp:inline distT="0" distB="0" distL="0" distR="0" wp14:anchorId="68A0CBE4" wp14:editId="41F430B6">
            <wp:extent cx="4381500" cy="3287395"/>
            <wp:effectExtent l="0" t="0" r="0" b="0"/>
            <wp:docPr id="7" name="Picture 6" descr="Interior doors open to main hal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ior doors open to main hallway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3287395"/>
                    </a:xfrm>
                    <a:prstGeom prst="rect">
                      <a:avLst/>
                    </a:prstGeom>
                    <a:noFill/>
                    <a:ln>
                      <a:noFill/>
                    </a:ln>
                  </pic:spPr>
                </pic:pic>
              </a:graphicData>
            </a:graphic>
          </wp:inline>
        </w:drawing>
      </w:r>
    </w:p>
    <w:p w14:paraId="398F7D70" w14:textId="77777777" w:rsidR="001B41FE" w:rsidRDefault="001B41FE" w:rsidP="000F237B">
      <w:pPr>
        <w:jc w:val="center"/>
        <w:rPr>
          <w:b/>
          <w:bCs/>
        </w:rPr>
      </w:pPr>
    </w:p>
    <w:p w14:paraId="50CC168A" w14:textId="77777777" w:rsidR="001B41FE" w:rsidRDefault="001B41FE" w:rsidP="000F237B">
      <w:pPr>
        <w:jc w:val="center"/>
        <w:rPr>
          <w:b/>
          <w:bCs/>
        </w:rPr>
      </w:pPr>
      <w:r>
        <w:rPr>
          <w:b/>
          <w:bCs/>
        </w:rPr>
        <w:t>Interior doors open</w:t>
      </w:r>
      <w:r w:rsidR="002E4367">
        <w:rPr>
          <w:b/>
          <w:bCs/>
        </w:rPr>
        <w:t xml:space="preserve"> to main hallways</w:t>
      </w:r>
    </w:p>
    <w:p w14:paraId="408998B4" w14:textId="77777777" w:rsidR="001B41FE" w:rsidRDefault="00F72492" w:rsidP="00F72492">
      <w:pPr>
        <w:rPr>
          <w:b/>
          <w:bCs/>
        </w:rPr>
      </w:pPr>
      <w:r>
        <w:rPr>
          <w:b/>
          <w:bCs/>
        </w:rPr>
        <w:t>Picture 8</w:t>
      </w:r>
    </w:p>
    <w:p w14:paraId="79B412CB" w14:textId="77777777" w:rsidR="00F72492" w:rsidRDefault="00F72492" w:rsidP="000F237B">
      <w:pPr>
        <w:jc w:val="center"/>
        <w:rPr>
          <w:b/>
          <w:bCs/>
        </w:rPr>
      </w:pPr>
    </w:p>
    <w:p w14:paraId="0C41FB0C" w14:textId="4505B612" w:rsidR="0029526A" w:rsidRDefault="001E3FC1" w:rsidP="000F237B">
      <w:pPr>
        <w:jc w:val="center"/>
        <w:rPr>
          <w:b/>
          <w:bCs/>
        </w:rPr>
      </w:pPr>
      <w:r>
        <w:rPr>
          <w:noProof/>
        </w:rPr>
        <w:drawing>
          <wp:inline distT="0" distB="0" distL="0" distR="0" wp14:anchorId="7BBACB75" wp14:editId="6CFD1B1A">
            <wp:extent cx="4387215" cy="3287395"/>
            <wp:effectExtent l="0" t="0" r="0" b="0"/>
            <wp:docPr id="8" name="Picture 5" descr="MERV 13 Filter installed in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V 13 Filter installed in AH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7215" cy="3287395"/>
                    </a:xfrm>
                    <a:prstGeom prst="rect">
                      <a:avLst/>
                    </a:prstGeom>
                    <a:noFill/>
                    <a:ln>
                      <a:noFill/>
                    </a:ln>
                  </pic:spPr>
                </pic:pic>
              </a:graphicData>
            </a:graphic>
          </wp:inline>
        </w:drawing>
      </w:r>
    </w:p>
    <w:p w14:paraId="5A48B43B" w14:textId="77777777" w:rsidR="0029526A" w:rsidRDefault="0029526A" w:rsidP="000F237B">
      <w:pPr>
        <w:jc w:val="center"/>
        <w:rPr>
          <w:b/>
          <w:bCs/>
        </w:rPr>
      </w:pPr>
    </w:p>
    <w:p w14:paraId="3237101B" w14:textId="77777777" w:rsidR="0029526A" w:rsidRDefault="0029526A" w:rsidP="000F237B">
      <w:pPr>
        <w:jc w:val="center"/>
        <w:rPr>
          <w:b/>
          <w:bCs/>
        </w:rPr>
      </w:pPr>
      <w:r>
        <w:rPr>
          <w:b/>
          <w:bCs/>
        </w:rPr>
        <w:t>MERV 13 Filter installed in AHU</w:t>
      </w:r>
    </w:p>
    <w:p w14:paraId="05719907" w14:textId="77777777" w:rsidR="00F72492" w:rsidRDefault="00F72492" w:rsidP="000F237B">
      <w:pPr>
        <w:jc w:val="center"/>
        <w:rPr>
          <w:b/>
          <w:bCs/>
        </w:rPr>
      </w:pPr>
    </w:p>
    <w:p w14:paraId="72086460" w14:textId="77777777" w:rsidR="00D2095C" w:rsidRDefault="00904E43" w:rsidP="00904E43">
      <w:pPr>
        <w:rPr>
          <w:b/>
          <w:bCs/>
        </w:rPr>
      </w:pPr>
      <w:r>
        <w:rPr>
          <w:b/>
          <w:bCs/>
        </w:rPr>
        <w:lastRenderedPageBreak/>
        <w:t xml:space="preserve">Picture </w:t>
      </w:r>
      <w:r w:rsidR="00F72492">
        <w:rPr>
          <w:b/>
          <w:bCs/>
        </w:rPr>
        <w:t>9</w:t>
      </w:r>
    </w:p>
    <w:p w14:paraId="46FFB7FA" w14:textId="77777777" w:rsidR="003E6EFC" w:rsidRDefault="003E6EFC" w:rsidP="00D2095C">
      <w:pPr>
        <w:jc w:val="center"/>
        <w:rPr>
          <w:b/>
          <w:bCs/>
        </w:rPr>
      </w:pPr>
    </w:p>
    <w:p w14:paraId="5B41CA76" w14:textId="589B5A41" w:rsidR="00904E43" w:rsidRDefault="001E3FC1" w:rsidP="00D2095C">
      <w:pPr>
        <w:jc w:val="center"/>
        <w:rPr>
          <w:b/>
          <w:bCs/>
        </w:rPr>
      </w:pPr>
      <w:r>
        <w:rPr>
          <w:noProof/>
        </w:rPr>
        <w:drawing>
          <wp:inline distT="0" distB="0" distL="0" distR="0" wp14:anchorId="481C3B58" wp14:editId="4E02B30A">
            <wp:extent cx="4381500" cy="3287395"/>
            <wp:effectExtent l="0" t="0" r="0" b="0"/>
            <wp:docPr id="9" name="Picture 4" descr="Carbon monoxide monitor in Sally Port/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bon monoxide monitor in Sally Port/Gar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3287395"/>
                    </a:xfrm>
                    <a:prstGeom prst="rect">
                      <a:avLst/>
                    </a:prstGeom>
                    <a:noFill/>
                    <a:ln>
                      <a:noFill/>
                    </a:ln>
                  </pic:spPr>
                </pic:pic>
              </a:graphicData>
            </a:graphic>
          </wp:inline>
        </w:drawing>
      </w:r>
    </w:p>
    <w:p w14:paraId="0600E624" w14:textId="77777777" w:rsidR="00904E43" w:rsidRDefault="00904E43" w:rsidP="00D2095C">
      <w:pPr>
        <w:jc w:val="center"/>
        <w:rPr>
          <w:b/>
          <w:bCs/>
        </w:rPr>
      </w:pPr>
    </w:p>
    <w:p w14:paraId="6B899B50" w14:textId="77777777" w:rsidR="00904E43" w:rsidRDefault="00904E43" w:rsidP="00D2095C">
      <w:pPr>
        <w:jc w:val="center"/>
        <w:rPr>
          <w:b/>
          <w:bCs/>
        </w:rPr>
      </w:pPr>
      <w:r>
        <w:rPr>
          <w:b/>
          <w:bCs/>
        </w:rPr>
        <w:t xml:space="preserve">Carbon monoxide </w:t>
      </w:r>
      <w:proofErr w:type="gramStart"/>
      <w:r>
        <w:rPr>
          <w:b/>
          <w:bCs/>
        </w:rPr>
        <w:t>monitor</w:t>
      </w:r>
      <w:proofErr w:type="gramEnd"/>
      <w:r>
        <w:rPr>
          <w:b/>
          <w:bCs/>
        </w:rPr>
        <w:t xml:space="preserve"> in Sally Port/Garage</w:t>
      </w:r>
    </w:p>
    <w:p w14:paraId="19183AA9" w14:textId="77777777" w:rsidR="00F72492" w:rsidRDefault="00F72492" w:rsidP="00D2095C">
      <w:pPr>
        <w:jc w:val="center"/>
        <w:rPr>
          <w:b/>
          <w:bCs/>
        </w:rPr>
      </w:pPr>
    </w:p>
    <w:p w14:paraId="518F1CC4" w14:textId="77777777" w:rsidR="00904E43" w:rsidRDefault="00EF021C" w:rsidP="00EF021C">
      <w:pPr>
        <w:rPr>
          <w:b/>
          <w:bCs/>
        </w:rPr>
      </w:pPr>
      <w:r>
        <w:rPr>
          <w:b/>
          <w:bCs/>
        </w:rPr>
        <w:t xml:space="preserve">Picture </w:t>
      </w:r>
      <w:r w:rsidR="00F72492">
        <w:rPr>
          <w:b/>
          <w:bCs/>
        </w:rPr>
        <w:t>10</w:t>
      </w:r>
    </w:p>
    <w:p w14:paraId="7A4F6DF5" w14:textId="77777777" w:rsidR="00904E43" w:rsidRDefault="00904E43" w:rsidP="00D2095C">
      <w:pPr>
        <w:jc w:val="center"/>
        <w:rPr>
          <w:b/>
          <w:bCs/>
        </w:rPr>
      </w:pPr>
    </w:p>
    <w:p w14:paraId="543A3947" w14:textId="2B5964D4" w:rsidR="00904E43" w:rsidRDefault="001E3FC1" w:rsidP="00D2095C">
      <w:pPr>
        <w:jc w:val="center"/>
        <w:rPr>
          <w:b/>
          <w:bCs/>
        </w:rPr>
      </w:pPr>
      <w:r>
        <w:rPr>
          <w:noProof/>
        </w:rPr>
        <w:drawing>
          <wp:inline distT="0" distB="0" distL="0" distR="0" wp14:anchorId="7E1D71E9" wp14:editId="1A9D9B3E">
            <wp:extent cx="4381500" cy="3287395"/>
            <wp:effectExtent l="0" t="0" r="0" b="0"/>
            <wp:docPr id="10" name="Picture 3"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damaged ceiling tiles"/>
                    <pic:cNvPicPr>
                      <a:picLocks noChangeAspect="1" noChangeArrowheads="1"/>
                    </pic:cNvPicPr>
                  </pic:nvPicPr>
                  <pic:blipFill>
                    <a:blip r:embed="rId28">
                      <a:lum bright="8000" contrast="8000"/>
                      <a:extLst>
                        <a:ext uri="{28A0092B-C50C-407E-A947-70E740481C1C}">
                          <a14:useLocalDpi xmlns:a14="http://schemas.microsoft.com/office/drawing/2010/main" val="0"/>
                        </a:ext>
                      </a:extLst>
                    </a:blip>
                    <a:srcRect/>
                    <a:stretch>
                      <a:fillRect/>
                    </a:stretch>
                  </pic:blipFill>
                  <pic:spPr bwMode="auto">
                    <a:xfrm>
                      <a:off x="0" y="0"/>
                      <a:ext cx="4381500" cy="3287395"/>
                    </a:xfrm>
                    <a:prstGeom prst="rect">
                      <a:avLst/>
                    </a:prstGeom>
                    <a:noFill/>
                    <a:ln>
                      <a:noFill/>
                    </a:ln>
                  </pic:spPr>
                </pic:pic>
              </a:graphicData>
            </a:graphic>
          </wp:inline>
        </w:drawing>
      </w:r>
    </w:p>
    <w:p w14:paraId="58B43A93" w14:textId="77777777" w:rsidR="00904E43" w:rsidRDefault="00904E43" w:rsidP="00D2095C">
      <w:pPr>
        <w:jc w:val="center"/>
        <w:rPr>
          <w:b/>
          <w:bCs/>
        </w:rPr>
      </w:pPr>
    </w:p>
    <w:p w14:paraId="1537F4D1" w14:textId="77777777" w:rsidR="000F237B" w:rsidRDefault="00F72492" w:rsidP="00D2095C">
      <w:pPr>
        <w:jc w:val="center"/>
        <w:rPr>
          <w:b/>
          <w:bCs/>
        </w:rPr>
      </w:pPr>
      <w:r>
        <w:rPr>
          <w:b/>
          <w:bCs/>
        </w:rPr>
        <w:t>Water-damaged ceiling tiles</w:t>
      </w:r>
    </w:p>
    <w:p w14:paraId="1EB7C07B" w14:textId="77777777" w:rsidR="00D43C17" w:rsidRDefault="00D43C17" w:rsidP="00D43C17">
      <w:pPr>
        <w:rPr>
          <w:b/>
          <w:bCs/>
        </w:rPr>
      </w:pPr>
      <w:r>
        <w:rPr>
          <w:b/>
          <w:bCs/>
        </w:rPr>
        <w:lastRenderedPageBreak/>
        <w:t>Picture 11</w:t>
      </w:r>
    </w:p>
    <w:p w14:paraId="0A5FFE43" w14:textId="77777777" w:rsidR="00D43C17" w:rsidRDefault="00D43C17" w:rsidP="00D2095C">
      <w:pPr>
        <w:jc w:val="center"/>
        <w:rPr>
          <w:b/>
          <w:bCs/>
        </w:rPr>
      </w:pPr>
    </w:p>
    <w:p w14:paraId="1FAA0012" w14:textId="08C5D583" w:rsidR="00D43C17" w:rsidRDefault="001E3FC1" w:rsidP="00D2095C">
      <w:pPr>
        <w:jc w:val="center"/>
      </w:pPr>
      <w:r>
        <w:rPr>
          <w:noProof/>
        </w:rPr>
        <w:drawing>
          <wp:inline distT="0" distB="0" distL="0" distR="0" wp14:anchorId="4AA7FAC5" wp14:editId="4224C122">
            <wp:extent cx="4931410" cy="3303270"/>
            <wp:effectExtent l="0" t="0" r="2540" b="0"/>
            <wp:docPr id="11" name="Picture 2" descr="Ceiling-mounted exhaust vent, note clogged with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iling-mounted exhaust vent, note clogged with dust/debris"/>
                    <pic:cNvPicPr>
                      <a:picLocks noChangeAspect="1" noChangeArrowheads="1"/>
                    </pic:cNvPicPr>
                  </pic:nvPicPr>
                  <pic:blipFill>
                    <a:blip r:embed="rId29" cstate="print">
                      <a:lum bright="12000" contrast="8000"/>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31410" cy="3303270"/>
                    </a:xfrm>
                    <a:prstGeom prst="rect">
                      <a:avLst/>
                    </a:prstGeom>
                    <a:noFill/>
                    <a:ln>
                      <a:noFill/>
                    </a:ln>
                  </pic:spPr>
                </pic:pic>
              </a:graphicData>
            </a:graphic>
          </wp:inline>
        </w:drawing>
      </w:r>
    </w:p>
    <w:p w14:paraId="57D18110" w14:textId="77777777" w:rsidR="00D43C17" w:rsidRDefault="00D43C17" w:rsidP="00D2095C">
      <w:pPr>
        <w:jc w:val="center"/>
      </w:pPr>
    </w:p>
    <w:p w14:paraId="1B512A71" w14:textId="77777777" w:rsidR="00D43C17" w:rsidRDefault="00D43C17" w:rsidP="00D2095C">
      <w:pPr>
        <w:jc w:val="center"/>
        <w:rPr>
          <w:b/>
          <w:bCs/>
        </w:rPr>
      </w:pPr>
      <w:r>
        <w:rPr>
          <w:b/>
          <w:bCs/>
        </w:rPr>
        <w:t>Ceiling-mounted exhaust vent, note clogged with dust/debris</w:t>
      </w:r>
    </w:p>
    <w:p w14:paraId="13D5EC8C" w14:textId="77777777" w:rsidR="00D43C17" w:rsidRDefault="00D43C17" w:rsidP="00D2095C">
      <w:pPr>
        <w:jc w:val="center"/>
        <w:rPr>
          <w:b/>
          <w:bCs/>
        </w:rPr>
      </w:pPr>
    </w:p>
    <w:p w14:paraId="10E072E1" w14:textId="77777777" w:rsidR="000F237B" w:rsidRDefault="000F237B" w:rsidP="00D7725B">
      <w:pPr>
        <w:spacing w:after="240"/>
        <w:rPr>
          <w:b/>
          <w:bCs/>
        </w:rPr>
        <w:sectPr w:rsidR="000F237B">
          <w:footerReference w:type="default" r:id="rId31"/>
          <w:pgSz w:w="12240" w:h="15840"/>
          <w:pgMar w:top="1440" w:right="1440" w:bottom="1440" w:left="1440" w:header="720" w:footer="720" w:gutter="0"/>
          <w:cols w:space="720"/>
          <w:docGrid w:linePitch="360"/>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0F237B" w:rsidRPr="00755960" w14:paraId="54042B2A" w14:textId="77777777" w:rsidTr="00DB2AEB">
        <w:trPr>
          <w:cantSplit/>
          <w:trHeight w:val="240"/>
          <w:tblHeader/>
          <w:jc w:val="center"/>
        </w:trPr>
        <w:tc>
          <w:tcPr>
            <w:tcW w:w="1829" w:type="dxa"/>
            <w:vMerge w:val="restart"/>
            <w:vAlign w:val="bottom"/>
          </w:tcPr>
          <w:p w14:paraId="0DA3E82D" w14:textId="77777777" w:rsidR="000F237B" w:rsidRPr="00755960" w:rsidRDefault="000F237B" w:rsidP="00DB2AEB">
            <w:pPr>
              <w:pStyle w:val="Heading1"/>
            </w:pPr>
            <w:r w:rsidRPr="00755960">
              <w:lastRenderedPageBreak/>
              <w:t>Location</w:t>
            </w:r>
          </w:p>
        </w:tc>
        <w:tc>
          <w:tcPr>
            <w:tcW w:w="990" w:type="dxa"/>
            <w:vMerge w:val="restart"/>
            <w:vAlign w:val="bottom"/>
          </w:tcPr>
          <w:p w14:paraId="640EAFEE" w14:textId="77777777" w:rsidR="000F237B" w:rsidRPr="00755960" w:rsidRDefault="000F237B" w:rsidP="00DB2AEB">
            <w:pPr>
              <w:jc w:val="center"/>
              <w:rPr>
                <w:b/>
                <w:sz w:val="18"/>
              </w:rPr>
            </w:pPr>
            <w:r w:rsidRPr="00755960">
              <w:rPr>
                <w:b/>
                <w:sz w:val="18"/>
              </w:rPr>
              <w:t>Carbon</w:t>
            </w:r>
          </w:p>
          <w:p w14:paraId="22803666" w14:textId="77777777" w:rsidR="000F237B" w:rsidRPr="00755960" w:rsidRDefault="000F237B" w:rsidP="00DB2AEB">
            <w:pPr>
              <w:jc w:val="center"/>
              <w:rPr>
                <w:b/>
                <w:sz w:val="18"/>
              </w:rPr>
            </w:pPr>
            <w:r w:rsidRPr="00755960">
              <w:rPr>
                <w:b/>
                <w:sz w:val="18"/>
              </w:rPr>
              <w:t>Dioxide</w:t>
            </w:r>
          </w:p>
          <w:p w14:paraId="2BB3A0FA"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253359F5" w14:textId="77777777" w:rsidR="000F237B" w:rsidRPr="00755960" w:rsidRDefault="000F237B" w:rsidP="00DB2AEB">
            <w:pPr>
              <w:jc w:val="center"/>
              <w:rPr>
                <w:b/>
                <w:sz w:val="18"/>
              </w:rPr>
            </w:pPr>
            <w:r w:rsidRPr="00755960">
              <w:rPr>
                <w:b/>
                <w:sz w:val="18"/>
              </w:rPr>
              <w:t>Carbon Monoxide</w:t>
            </w:r>
          </w:p>
          <w:p w14:paraId="3E0EDC41"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5B2471B1" w14:textId="77777777" w:rsidR="000F237B" w:rsidRPr="00755960" w:rsidRDefault="000F237B" w:rsidP="00DB2AEB">
            <w:pPr>
              <w:jc w:val="center"/>
              <w:rPr>
                <w:b/>
                <w:sz w:val="18"/>
              </w:rPr>
            </w:pPr>
            <w:r w:rsidRPr="00755960">
              <w:rPr>
                <w:b/>
                <w:sz w:val="18"/>
              </w:rPr>
              <w:t>Temp</w:t>
            </w:r>
          </w:p>
          <w:p w14:paraId="202A8977" w14:textId="77777777" w:rsidR="000F237B" w:rsidRPr="00755960" w:rsidRDefault="000F237B" w:rsidP="00DB2AEB">
            <w:pPr>
              <w:jc w:val="center"/>
              <w:rPr>
                <w:b/>
                <w:sz w:val="18"/>
              </w:rPr>
            </w:pPr>
            <w:r w:rsidRPr="00755960">
              <w:rPr>
                <w:b/>
                <w:sz w:val="18"/>
              </w:rPr>
              <w:t>(°F)</w:t>
            </w:r>
          </w:p>
        </w:tc>
        <w:tc>
          <w:tcPr>
            <w:tcW w:w="1170" w:type="dxa"/>
            <w:vMerge w:val="restart"/>
            <w:vAlign w:val="bottom"/>
          </w:tcPr>
          <w:p w14:paraId="1AE85EDE" w14:textId="77777777" w:rsidR="000F237B" w:rsidRPr="00755960" w:rsidRDefault="000F237B" w:rsidP="00DB2AEB">
            <w:pPr>
              <w:jc w:val="center"/>
              <w:rPr>
                <w:b/>
                <w:sz w:val="18"/>
              </w:rPr>
            </w:pPr>
            <w:r w:rsidRPr="00755960">
              <w:rPr>
                <w:b/>
                <w:sz w:val="18"/>
              </w:rPr>
              <w:t>Relative</w:t>
            </w:r>
          </w:p>
          <w:p w14:paraId="5F8C2CCF" w14:textId="77777777" w:rsidR="000F237B" w:rsidRPr="00755960" w:rsidRDefault="000F237B" w:rsidP="00DB2AEB">
            <w:pPr>
              <w:jc w:val="center"/>
              <w:rPr>
                <w:b/>
                <w:sz w:val="18"/>
              </w:rPr>
            </w:pPr>
            <w:r w:rsidRPr="00755960">
              <w:rPr>
                <w:b/>
                <w:sz w:val="18"/>
              </w:rPr>
              <w:t>Humidity</w:t>
            </w:r>
          </w:p>
          <w:p w14:paraId="1F9FE9F4" w14:textId="77777777" w:rsidR="000F237B" w:rsidRPr="00755960" w:rsidRDefault="000F237B" w:rsidP="00DB2AEB">
            <w:pPr>
              <w:jc w:val="center"/>
              <w:rPr>
                <w:b/>
                <w:sz w:val="18"/>
              </w:rPr>
            </w:pPr>
            <w:r w:rsidRPr="00755960">
              <w:rPr>
                <w:b/>
                <w:sz w:val="18"/>
              </w:rPr>
              <w:t>(%)</w:t>
            </w:r>
          </w:p>
        </w:tc>
        <w:tc>
          <w:tcPr>
            <w:tcW w:w="900" w:type="dxa"/>
            <w:vMerge w:val="restart"/>
            <w:vAlign w:val="bottom"/>
          </w:tcPr>
          <w:p w14:paraId="54DEE691" w14:textId="77777777" w:rsidR="000F237B" w:rsidRPr="00755960" w:rsidRDefault="000F237B" w:rsidP="00DB2AEB">
            <w:pPr>
              <w:jc w:val="center"/>
              <w:rPr>
                <w:b/>
                <w:sz w:val="18"/>
              </w:rPr>
            </w:pPr>
            <w:r w:rsidRPr="00755960">
              <w:rPr>
                <w:b/>
                <w:sz w:val="18"/>
              </w:rPr>
              <w:t>PM2.5</w:t>
            </w:r>
          </w:p>
          <w:p w14:paraId="064039F9" w14:textId="77777777" w:rsidR="000F237B" w:rsidRPr="00755960" w:rsidRDefault="000F237B" w:rsidP="00DB2AEB">
            <w:pPr>
              <w:jc w:val="center"/>
              <w:rPr>
                <w:b/>
                <w:sz w:val="18"/>
              </w:rPr>
            </w:pPr>
            <w:r w:rsidRPr="00755960">
              <w:rPr>
                <w:b/>
                <w:sz w:val="18"/>
              </w:rPr>
              <w:t>(</w:t>
            </w:r>
            <w:proofErr w:type="gramStart"/>
            <w:r w:rsidRPr="00755960">
              <w:rPr>
                <w:b/>
                <w:sz w:val="18"/>
              </w:rPr>
              <w:t>µg</w:t>
            </w:r>
            <w:proofErr w:type="gramEnd"/>
            <w:r w:rsidRPr="00755960">
              <w:rPr>
                <w:b/>
                <w:sz w:val="18"/>
              </w:rPr>
              <w:t>/m</w:t>
            </w:r>
            <w:r w:rsidRPr="00771CC8">
              <w:rPr>
                <w:b/>
                <w:sz w:val="18"/>
                <w:vertAlign w:val="superscript"/>
              </w:rPr>
              <w:t>3</w:t>
            </w:r>
            <w:r w:rsidRPr="00755960">
              <w:rPr>
                <w:b/>
                <w:sz w:val="18"/>
              </w:rPr>
              <w:t>)</w:t>
            </w:r>
          </w:p>
        </w:tc>
        <w:tc>
          <w:tcPr>
            <w:tcW w:w="1080" w:type="dxa"/>
            <w:vMerge w:val="restart"/>
            <w:vAlign w:val="bottom"/>
          </w:tcPr>
          <w:p w14:paraId="68FCAB25" w14:textId="77777777" w:rsidR="000F237B" w:rsidRPr="00755960" w:rsidRDefault="000F237B" w:rsidP="00DB2AEB">
            <w:pPr>
              <w:jc w:val="center"/>
              <w:rPr>
                <w:b/>
                <w:sz w:val="18"/>
                <w:szCs w:val="18"/>
              </w:rPr>
            </w:pPr>
            <w:r w:rsidRPr="00755960">
              <w:rPr>
                <w:b/>
                <w:sz w:val="18"/>
                <w:szCs w:val="18"/>
              </w:rPr>
              <w:t>Occupants</w:t>
            </w:r>
          </w:p>
          <w:p w14:paraId="403E924B" w14:textId="77777777" w:rsidR="000F237B" w:rsidRPr="00755960" w:rsidRDefault="000F237B" w:rsidP="00DB2AEB">
            <w:pPr>
              <w:jc w:val="center"/>
              <w:rPr>
                <w:b/>
                <w:sz w:val="21"/>
                <w:szCs w:val="21"/>
              </w:rPr>
            </w:pPr>
            <w:r w:rsidRPr="00755960">
              <w:rPr>
                <w:b/>
                <w:sz w:val="18"/>
                <w:szCs w:val="18"/>
              </w:rPr>
              <w:t>in Room</w:t>
            </w:r>
          </w:p>
        </w:tc>
        <w:tc>
          <w:tcPr>
            <w:tcW w:w="1040" w:type="dxa"/>
            <w:vMerge w:val="restart"/>
            <w:vAlign w:val="bottom"/>
          </w:tcPr>
          <w:p w14:paraId="3B7F17A5" w14:textId="77777777" w:rsidR="000F237B" w:rsidRPr="00755960" w:rsidRDefault="000F237B" w:rsidP="00DB2AEB">
            <w:pPr>
              <w:jc w:val="center"/>
              <w:rPr>
                <w:b/>
                <w:sz w:val="18"/>
              </w:rPr>
            </w:pPr>
            <w:r w:rsidRPr="00755960">
              <w:rPr>
                <w:b/>
                <w:sz w:val="18"/>
              </w:rPr>
              <w:t>Windows</w:t>
            </w:r>
          </w:p>
          <w:p w14:paraId="15BAEAF6" w14:textId="77777777" w:rsidR="000F237B" w:rsidRPr="00755960" w:rsidRDefault="000F237B" w:rsidP="00DB2AEB">
            <w:pPr>
              <w:jc w:val="center"/>
              <w:rPr>
                <w:b/>
                <w:sz w:val="18"/>
              </w:rPr>
            </w:pPr>
            <w:r w:rsidRPr="00755960">
              <w:rPr>
                <w:b/>
                <w:sz w:val="18"/>
              </w:rPr>
              <w:t>Openable</w:t>
            </w:r>
          </w:p>
        </w:tc>
        <w:tc>
          <w:tcPr>
            <w:tcW w:w="1818" w:type="dxa"/>
            <w:gridSpan w:val="2"/>
            <w:tcBorders>
              <w:left w:val="nil"/>
              <w:bottom w:val="nil"/>
            </w:tcBorders>
            <w:vAlign w:val="bottom"/>
          </w:tcPr>
          <w:p w14:paraId="3ED4A6ED" w14:textId="77777777" w:rsidR="000F237B" w:rsidRPr="00755960" w:rsidRDefault="000F237B" w:rsidP="00DB2AEB">
            <w:pPr>
              <w:ind w:left="-105"/>
              <w:jc w:val="center"/>
              <w:rPr>
                <w:b/>
                <w:sz w:val="18"/>
              </w:rPr>
            </w:pPr>
            <w:r w:rsidRPr="00755960">
              <w:rPr>
                <w:b/>
                <w:sz w:val="18"/>
              </w:rPr>
              <w:t>Ventilation</w:t>
            </w:r>
          </w:p>
        </w:tc>
        <w:tc>
          <w:tcPr>
            <w:tcW w:w="3110" w:type="dxa"/>
            <w:vMerge w:val="restart"/>
            <w:vAlign w:val="bottom"/>
          </w:tcPr>
          <w:p w14:paraId="7F14977A" w14:textId="77777777" w:rsidR="000F237B" w:rsidRPr="00755960" w:rsidRDefault="000F237B" w:rsidP="00DB2AEB">
            <w:pPr>
              <w:jc w:val="center"/>
              <w:rPr>
                <w:b/>
                <w:sz w:val="18"/>
              </w:rPr>
            </w:pPr>
            <w:r w:rsidRPr="00755960">
              <w:rPr>
                <w:b/>
                <w:sz w:val="18"/>
              </w:rPr>
              <w:t>Remarks</w:t>
            </w:r>
          </w:p>
        </w:tc>
      </w:tr>
      <w:tr w:rsidR="000F237B" w:rsidRPr="00755960" w14:paraId="17536B5D" w14:textId="77777777" w:rsidTr="00DB2AEB">
        <w:trPr>
          <w:cantSplit/>
          <w:trHeight w:val="240"/>
          <w:tblHeader/>
          <w:jc w:val="center"/>
        </w:trPr>
        <w:tc>
          <w:tcPr>
            <w:tcW w:w="1829" w:type="dxa"/>
            <w:vMerge/>
          </w:tcPr>
          <w:p w14:paraId="3EF8D03C" w14:textId="77777777" w:rsidR="000F237B" w:rsidRPr="00755960" w:rsidRDefault="000F237B" w:rsidP="00DB2AEB">
            <w:pPr>
              <w:rPr>
                <w:sz w:val="18"/>
              </w:rPr>
            </w:pPr>
          </w:p>
        </w:tc>
        <w:tc>
          <w:tcPr>
            <w:tcW w:w="990" w:type="dxa"/>
            <w:vMerge/>
          </w:tcPr>
          <w:p w14:paraId="6A596FCD" w14:textId="77777777" w:rsidR="000F237B" w:rsidRPr="00755960" w:rsidRDefault="000F237B" w:rsidP="00DB2AEB">
            <w:pPr>
              <w:jc w:val="center"/>
              <w:rPr>
                <w:sz w:val="18"/>
              </w:rPr>
            </w:pPr>
          </w:p>
        </w:tc>
        <w:tc>
          <w:tcPr>
            <w:tcW w:w="990" w:type="dxa"/>
            <w:vMerge/>
          </w:tcPr>
          <w:p w14:paraId="0422FBCB" w14:textId="77777777" w:rsidR="000F237B" w:rsidRPr="00755960" w:rsidRDefault="000F237B" w:rsidP="00DB2AEB">
            <w:pPr>
              <w:jc w:val="center"/>
              <w:rPr>
                <w:b/>
                <w:sz w:val="18"/>
              </w:rPr>
            </w:pPr>
          </w:p>
        </w:tc>
        <w:tc>
          <w:tcPr>
            <w:tcW w:w="990" w:type="dxa"/>
            <w:vMerge/>
          </w:tcPr>
          <w:p w14:paraId="4D2258F0" w14:textId="77777777" w:rsidR="000F237B" w:rsidRPr="00755960" w:rsidRDefault="000F237B" w:rsidP="00DB2AEB">
            <w:pPr>
              <w:jc w:val="center"/>
              <w:rPr>
                <w:b/>
                <w:sz w:val="18"/>
              </w:rPr>
            </w:pPr>
          </w:p>
        </w:tc>
        <w:tc>
          <w:tcPr>
            <w:tcW w:w="1170" w:type="dxa"/>
            <w:vMerge/>
          </w:tcPr>
          <w:p w14:paraId="39BABFE3" w14:textId="77777777" w:rsidR="000F237B" w:rsidRPr="00755960" w:rsidRDefault="000F237B" w:rsidP="00DB2AEB">
            <w:pPr>
              <w:jc w:val="center"/>
              <w:rPr>
                <w:b/>
                <w:sz w:val="18"/>
              </w:rPr>
            </w:pPr>
          </w:p>
        </w:tc>
        <w:tc>
          <w:tcPr>
            <w:tcW w:w="900" w:type="dxa"/>
            <w:vMerge/>
          </w:tcPr>
          <w:p w14:paraId="4C6032FE" w14:textId="77777777" w:rsidR="000F237B" w:rsidRPr="00755960" w:rsidRDefault="000F237B" w:rsidP="00DB2AEB">
            <w:pPr>
              <w:jc w:val="center"/>
              <w:rPr>
                <w:b/>
                <w:sz w:val="18"/>
              </w:rPr>
            </w:pPr>
          </w:p>
        </w:tc>
        <w:tc>
          <w:tcPr>
            <w:tcW w:w="1080" w:type="dxa"/>
            <w:vMerge/>
            <w:vAlign w:val="center"/>
          </w:tcPr>
          <w:p w14:paraId="219117B6" w14:textId="77777777" w:rsidR="000F237B" w:rsidRPr="00755960" w:rsidRDefault="000F237B" w:rsidP="00DB2AEB">
            <w:pPr>
              <w:rPr>
                <w:b/>
                <w:sz w:val="21"/>
                <w:szCs w:val="21"/>
              </w:rPr>
            </w:pPr>
          </w:p>
        </w:tc>
        <w:tc>
          <w:tcPr>
            <w:tcW w:w="1040" w:type="dxa"/>
            <w:vMerge/>
          </w:tcPr>
          <w:p w14:paraId="56476800" w14:textId="77777777" w:rsidR="000F237B" w:rsidRPr="00755960" w:rsidRDefault="000F237B" w:rsidP="00DB2AEB">
            <w:pPr>
              <w:jc w:val="center"/>
              <w:rPr>
                <w:b/>
                <w:sz w:val="18"/>
              </w:rPr>
            </w:pPr>
          </w:p>
        </w:tc>
        <w:tc>
          <w:tcPr>
            <w:tcW w:w="882" w:type="dxa"/>
            <w:tcBorders>
              <w:bottom w:val="nil"/>
            </w:tcBorders>
            <w:vAlign w:val="bottom"/>
          </w:tcPr>
          <w:p w14:paraId="0C6D9B66" w14:textId="77777777" w:rsidR="000F237B" w:rsidRPr="005A4D05" w:rsidRDefault="000F237B" w:rsidP="00DB2AEB">
            <w:pPr>
              <w:jc w:val="center"/>
              <w:rPr>
                <w:sz w:val="18"/>
                <w:szCs w:val="18"/>
              </w:rPr>
            </w:pPr>
            <w:r w:rsidRPr="005A4D05">
              <w:rPr>
                <w:b/>
                <w:sz w:val="18"/>
                <w:szCs w:val="18"/>
              </w:rPr>
              <w:t>Supply</w:t>
            </w:r>
          </w:p>
        </w:tc>
        <w:tc>
          <w:tcPr>
            <w:tcW w:w="936" w:type="dxa"/>
            <w:tcBorders>
              <w:bottom w:val="nil"/>
            </w:tcBorders>
            <w:vAlign w:val="bottom"/>
          </w:tcPr>
          <w:p w14:paraId="63EF51E6" w14:textId="77777777" w:rsidR="000F237B" w:rsidRPr="005A4D05" w:rsidRDefault="000F237B" w:rsidP="00DB2AEB">
            <w:pPr>
              <w:jc w:val="center"/>
              <w:rPr>
                <w:sz w:val="18"/>
                <w:szCs w:val="18"/>
              </w:rPr>
            </w:pPr>
            <w:r w:rsidRPr="005A4D05">
              <w:rPr>
                <w:b/>
                <w:sz w:val="18"/>
                <w:szCs w:val="18"/>
              </w:rPr>
              <w:t>Exhaust</w:t>
            </w:r>
          </w:p>
        </w:tc>
        <w:tc>
          <w:tcPr>
            <w:tcW w:w="3110" w:type="dxa"/>
            <w:vMerge/>
          </w:tcPr>
          <w:p w14:paraId="6F25C715" w14:textId="77777777" w:rsidR="000F237B" w:rsidRPr="00755960" w:rsidRDefault="000F237B" w:rsidP="00DB2AEB">
            <w:pPr>
              <w:rPr>
                <w:sz w:val="18"/>
              </w:rPr>
            </w:pPr>
          </w:p>
        </w:tc>
      </w:tr>
      <w:tr w:rsidR="000F237B" w:rsidRPr="00755960" w14:paraId="2F7E6F49" w14:textId="77777777" w:rsidTr="00DB2AEB">
        <w:trPr>
          <w:cantSplit/>
          <w:trHeight w:val="560"/>
          <w:jc w:val="center"/>
        </w:trPr>
        <w:tc>
          <w:tcPr>
            <w:tcW w:w="1829" w:type="dxa"/>
            <w:vAlign w:val="center"/>
          </w:tcPr>
          <w:p w14:paraId="764A96A3" w14:textId="77777777" w:rsidR="000F237B" w:rsidRPr="00532969" w:rsidRDefault="000F237B" w:rsidP="00DB2AEB">
            <w:pPr>
              <w:spacing w:before="60" w:after="60"/>
              <w:rPr>
                <w:sz w:val="22"/>
                <w:szCs w:val="22"/>
              </w:rPr>
            </w:pPr>
            <w:r w:rsidRPr="00532969">
              <w:rPr>
                <w:sz w:val="22"/>
                <w:szCs w:val="22"/>
              </w:rPr>
              <w:t>Background</w:t>
            </w:r>
          </w:p>
        </w:tc>
        <w:tc>
          <w:tcPr>
            <w:tcW w:w="990" w:type="dxa"/>
            <w:vAlign w:val="center"/>
          </w:tcPr>
          <w:p w14:paraId="2681F2D6" w14:textId="77777777" w:rsidR="000F237B" w:rsidRPr="00532969" w:rsidRDefault="00550A23" w:rsidP="00DB2AEB">
            <w:pPr>
              <w:spacing w:before="60" w:after="60"/>
              <w:jc w:val="center"/>
              <w:rPr>
                <w:sz w:val="22"/>
                <w:szCs w:val="22"/>
              </w:rPr>
            </w:pPr>
            <w:r>
              <w:rPr>
                <w:sz w:val="22"/>
                <w:szCs w:val="22"/>
              </w:rPr>
              <w:t>427</w:t>
            </w:r>
          </w:p>
        </w:tc>
        <w:tc>
          <w:tcPr>
            <w:tcW w:w="990" w:type="dxa"/>
            <w:vAlign w:val="center"/>
          </w:tcPr>
          <w:p w14:paraId="624DCCE3" w14:textId="77777777" w:rsidR="000F237B" w:rsidRPr="00532969" w:rsidRDefault="000F237B" w:rsidP="00DB2AEB">
            <w:pPr>
              <w:jc w:val="center"/>
              <w:rPr>
                <w:sz w:val="22"/>
                <w:szCs w:val="22"/>
              </w:rPr>
            </w:pPr>
            <w:r w:rsidRPr="00532969">
              <w:rPr>
                <w:sz w:val="22"/>
                <w:szCs w:val="22"/>
              </w:rPr>
              <w:t>ND</w:t>
            </w:r>
          </w:p>
        </w:tc>
        <w:tc>
          <w:tcPr>
            <w:tcW w:w="990" w:type="dxa"/>
            <w:vAlign w:val="center"/>
          </w:tcPr>
          <w:p w14:paraId="5DBA15CD" w14:textId="77777777" w:rsidR="000F237B" w:rsidRPr="00532969" w:rsidRDefault="00550A23" w:rsidP="00DB2AEB">
            <w:pPr>
              <w:spacing w:before="60" w:after="60"/>
              <w:jc w:val="center"/>
              <w:rPr>
                <w:sz w:val="22"/>
                <w:szCs w:val="22"/>
              </w:rPr>
            </w:pPr>
            <w:r>
              <w:rPr>
                <w:sz w:val="22"/>
                <w:szCs w:val="22"/>
              </w:rPr>
              <w:t>84</w:t>
            </w:r>
          </w:p>
        </w:tc>
        <w:tc>
          <w:tcPr>
            <w:tcW w:w="1170" w:type="dxa"/>
            <w:vAlign w:val="center"/>
          </w:tcPr>
          <w:p w14:paraId="46E3448C" w14:textId="77777777" w:rsidR="000F237B" w:rsidRPr="00532969" w:rsidRDefault="00E513AC" w:rsidP="00DB2AEB">
            <w:pPr>
              <w:spacing w:before="60" w:after="60"/>
              <w:jc w:val="center"/>
              <w:rPr>
                <w:sz w:val="22"/>
                <w:szCs w:val="22"/>
              </w:rPr>
            </w:pPr>
            <w:r>
              <w:rPr>
                <w:sz w:val="22"/>
                <w:szCs w:val="22"/>
              </w:rPr>
              <w:t>74</w:t>
            </w:r>
          </w:p>
        </w:tc>
        <w:tc>
          <w:tcPr>
            <w:tcW w:w="900" w:type="dxa"/>
            <w:vAlign w:val="center"/>
          </w:tcPr>
          <w:p w14:paraId="17C977FE" w14:textId="77777777" w:rsidR="000F237B" w:rsidRPr="00B71DAA" w:rsidRDefault="00550A23" w:rsidP="00DB2AEB">
            <w:pPr>
              <w:spacing w:before="60" w:after="60"/>
              <w:jc w:val="center"/>
              <w:rPr>
                <w:sz w:val="22"/>
                <w:szCs w:val="22"/>
                <w:highlight w:val="yellow"/>
              </w:rPr>
            </w:pPr>
            <w:r w:rsidRPr="00550A23">
              <w:rPr>
                <w:sz w:val="22"/>
                <w:szCs w:val="22"/>
              </w:rPr>
              <w:t>73</w:t>
            </w:r>
          </w:p>
        </w:tc>
        <w:tc>
          <w:tcPr>
            <w:tcW w:w="1080" w:type="dxa"/>
            <w:vAlign w:val="center"/>
          </w:tcPr>
          <w:p w14:paraId="270D098A" w14:textId="77777777" w:rsidR="000F237B" w:rsidRPr="00B71DAA" w:rsidRDefault="000F237B" w:rsidP="00DB2AEB">
            <w:pPr>
              <w:jc w:val="center"/>
              <w:rPr>
                <w:sz w:val="22"/>
                <w:szCs w:val="22"/>
                <w:highlight w:val="yellow"/>
              </w:rPr>
            </w:pPr>
          </w:p>
        </w:tc>
        <w:tc>
          <w:tcPr>
            <w:tcW w:w="1040" w:type="dxa"/>
            <w:vAlign w:val="center"/>
          </w:tcPr>
          <w:p w14:paraId="3A33CACD" w14:textId="77777777" w:rsidR="000F237B" w:rsidRPr="00B71DAA" w:rsidRDefault="000F237B" w:rsidP="00DB2AEB">
            <w:pPr>
              <w:spacing w:before="60" w:after="60"/>
              <w:jc w:val="center"/>
              <w:rPr>
                <w:sz w:val="22"/>
                <w:szCs w:val="22"/>
                <w:highlight w:val="yellow"/>
              </w:rPr>
            </w:pPr>
          </w:p>
        </w:tc>
        <w:tc>
          <w:tcPr>
            <w:tcW w:w="882" w:type="dxa"/>
            <w:vAlign w:val="center"/>
          </w:tcPr>
          <w:p w14:paraId="6FF7E1E0" w14:textId="77777777" w:rsidR="000F237B" w:rsidRPr="00B71DAA" w:rsidRDefault="000F237B" w:rsidP="00DB2AEB">
            <w:pPr>
              <w:spacing w:before="60" w:after="60"/>
              <w:jc w:val="center"/>
              <w:rPr>
                <w:sz w:val="22"/>
                <w:szCs w:val="22"/>
                <w:highlight w:val="yellow"/>
              </w:rPr>
            </w:pPr>
          </w:p>
        </w:tc>
        <w:tc>
          <w:tcPr>
            <w:tcW w:w="936" w:type="dxa"/>
            <w:vAlign w:val="center"/>
          </w:tcPr>
          <w:p w14:paraId="13A1528D" w14:textId="77777777" w:rsidR="000F237B" w:rsidRPr="00550A23" w:rsidRDefault="000F237B" w:rsidP="00DB2AEB">
            <w:pPr>
              <w:spacing w:before="60" w:after="60"/>
              <w:jc w:val="center"/>
              <w:rPr>
                <w:sz w:val="22"/>
                <w:szCs w:val="22"/>
              </w:rPr>
            </w:pPr>
          </w:p>
        </w:tc>
        <w:tc>
          <w:tcPr>
            <w:tcW w:w="3110" w:type="dxa"/>
            <w:tcBorders>
              <w:left w:val="nil"/>
            </w:tcBorders>
            <w:vAlign w:val="center"/>
          </w:tcPr>
          <w:p w14:paraId="2EE8AE96" w14:textId="77777777" w:rsidR="000F237B" w:rsidRPr="00550A23" w:rsidRDefault="00550A23" w:rsidP="00DB2AEB">
            <w:pPr>
              <w:spacing w:before="60" w:after="60"/>
              <w:rPr>
                <w:sz w:val="22"/>
                <w:szCs w:val="22"/>
              </w:rPr>
            </w:pPr>
            <w:r w:rsidRPr="00550A23">
              <w:rPr>
                <w:sz w:val="22"/>
                <w:szCs w:val="22"/>
              </w:rPr>
              <w:t>Warm and humid, slight breeze, partly cloudy</w:t>
            </w:r>
            <w:r w:rsidR="00C00E2F">
              <w:rPr>
                <w:sz w:val="22"/>
                <w:szCs w:val="22"/>
              </w:rPr>
              <w:t>, elevated outdoor particulates</w:t>
            </w:r>
          </w:p>
        </w:tc>
      </w:tr>
      <w:tr w:rsidR="00732C62" w:rsidRPr="00755960" w14:paraId="06804DF5" w14:textId="77777777" w:rsidTr="00DB2AEB">
        <w:trPr>
          <w:cantSplit/>
          <w:trHeight w:val="560"/>
          <w:jc w:val="center"/>
        </w:trPr>
        <w:tc>
          <w:tcPr>
            <w:tcW w:w="1829" w:type="dxa"/>
            <w:vAlign w:val="center"/>
          </w:tcPr>
          <w:p w14:paraId="207FFF3D" w14:textId="77777777" w:rsidR="00732C62" w:rsidRPr="00BE7EF0" w:rsidRDefault="00550A23" w:rsidP="00DB2AEB">
            <w:pPr>
              <w:spacing w:before="60" w:after="60"/>
              <w:rPr>
                <w:sz w:val="22"/>
                <w:szCs w:val="22"/>
              </w:rPr>
            </w:pPr>
            <w:r>
              <w:rPr>
                <w:sz w:val="22"/>
                <w:szCs w:val="22"/>
              </w:rPr>
              <w:t>Main Detectives Office</w:t>
            </w:r>
          </w:p>
        </w:tc>
        <w:tc>
          <w:tcPr>
            <w:tcW w:w="990" w:type="dxa"/>
            <w:vAlign w:val="center"/>
          </w:tcPr>
          <w:p w14:paraId="696F9815" w14:textId="77777777" w:rsidR="00732C62" w:rsidRPr="00BE7EF0" w:rsidRDefault="00550A23" w:rsidP="00DB2AEB">
            <w:pPr>
              <w:spacing w:before="60" w:after="60"/>
              <w:jc w:val="center"/>
              <w:rPr>
                <w:sz w:val="22"/>
                <w:szCs w:val="22"/>
              </w:rPr>
            </w:pPr>
            <w:r>
              <w:rPr>
                <w:sz w:val="22"/>
                <w:szCs w:val="22"/>
              </w:rPr>
              <w:t>786</w:t>
            </w:r>
          </w:p>
        </w:tc>
        <w:tc>
          <w:tcPr>
            <w:tcW w:w="990" w:type="dxa"/>
            <w:vAlign w:val="center"/>
          </w:tcPr>
          <w:p w14:paraId="792A3E0F" w14:textId="77777777" w:rsidR="00732C62" w:rsidRPr="00BE7EF0" w:rsidRDefault="00732C62" w:rsidP="00DB2AEB">
            <w:pPr>
              <w:jc w:val="center"/>
              <w:rPr>
                <w:sz w:val="22"/>
                <w:szCs w:val="22"/>
              </w:rPr>
            </w:pPr>
            <w:r>
              <w:rPr>
                <w:sz w:val="22"/>
                <w:szCs w:val="22"/>
              </w:rPr>
              <w:t>ND</w:t>
            </w:r>
          </w:p>
        </w:tc>
        <w:tc>
          <w:tcPr>
            <w:tcW w:w="990" w:type="dxa"/>
            <w:vAlign w:val="center"/>
          </w:tcPr>
          <w:p w14:paraId="649BBCE2" w14:textId="77777777" w:rsidR="00732C62" w:rsidRPr="00BE7EF0" w:rsidRDefault="00550A23" w:rsidP="00DB2AEB">
            <w:pPr>
              <w:spacing w:before="60" w:after="60"/>
              <w:jc w:val="center"/>
              <w:rPr>
                <w:sz w:val="22"/>
                <w:szCs w:val="22"/>
              </w:rPr>
            </w:pPr>
            <w:r>
              <w:rPr>
                <w:sz w:val="22"/>
                <w:szCs w:val="22"/>
              </w:rPr>
              <w:t>74</w:t>
            </w:r>
          </w:p>
        </w:tc>
        <w:tc>
          <w:tcPr>
            <w:tcW w:w="1170" w:type="dxa"/>
            <w:vAlign w:val="center"/>
          </w:tcPr>
          <w:p w14:paraId="45AA189F" w14:textId="77777777" w:rsidR="00732C62" w:rsidRPr="00BE7EF0" w:rsidRDefault="00550A23" w:rsidP="00DB2AEB">
            <w:pPr>
              <w:spacing w:before="60" w:after="60"/>
              <w:jc w:val="center"/>
              <w:rPr>
                <w:sz w:val="22"/>
                <w:szCs w:val="22"/>
              </w:rPr>
            </w:pPr>
            <w:r>
              <w:rPr>
                <w:sz w:val="22"/>
                <w:szCs w:val="22"/>
              </w:rPr>
              <w:t>59</w:t>
            </w:r>
          </w:p>
        </w:tc>
        <w:tc>
          <w:tcPr>
            <w:tcW w:w="900" w:type="dxa"/>
            <w:vAlign w:val="center"/>
          </w:tcPr>
          <w:p w14:paraId="297F6288" w14:textId="77777777" w:rsidR="00732C62" w:rsidRPr="00BE7EF0" w:rsidRDefault="00550A23" w:rsidP="00DB2AEB">
            <w:pPr>
              <w:spacing w:before="60" w:after="60"/>
              <w:jc w:val="center"/>
              <w:rPr>
                <w:sz w:val="22"/>
                <w:szCs w:val="22"/>
              </w:rPr>
            </w:pPr>
            <w:r>
              <w:rPr>
                <w:sz w:val="22"/>
                <w:szCs w:val="22"/>
              </w:rPr>
              <w:t>5</w:t>
            </w:r>
          </w:p>
        </w:tc>
        <w:tc>
          <w:tcPr>
            <w:tcW w:w="1080" w:type="dxa"/>
            <w:vAlign w:val="center"/>
          </w:tcPr>
          <w:p w14:paraId="16F3BBEC" w14:textId="77777777" w:rsidR="00732C62" w:rsidRPr="00BE7EF0" w:rsidRDefault="00550A23" w:rsidP="00DB2AEB">
            <w:pPr>
              <w:jc w:val="center"/>
              <w:rPr>
                <w:sz w:val="22"/>
                <w:szCs w:val="22"/>
              </w:rPr>
            </w:pPr>
            <w:r>
              <w:rPr>
                <w:sz w:val="22"/>
                <w:szCs w:val="22"/>
              </w:rPr>
              <w:t>2</w:t>
            </w:r>
          </w:p>
        </w:tc>
        <w:tc>
          <w:tcPr>
            <w:tcW w:w="1040" w:type="dxa"/>
            <w:vAlign w:val="center"/>
          </w:tcPr>
          <w:p w14:paraId="1F7D0F46" w14:textId="77777777" w:rsidR="00732C62" w:rsidRPr="00BE7EF0" w:rsidRDefault="00550A23" w:rsidP="00DB2AEB">
            <w:pPr>
              <w:spacing w:before="60" w:after="60"/>
              <w:jc w:val="center"/>
              <w:rPr>
                <w:sz w:val="22"/>
                <w:szCs w:val="22"/>
              </w:rPr>
            </w:pPr>
            <w:r>
              <w:rPr>
                <w:sz w:val="22"/>
                <w:szCs w:val="22"/>
              </w:rPr>
              <w:t>N</w:t>
            </w:r>
          </w:p>
        </w:tc>
        <w:tc>
          <w:tcPr>
            <w:tcW w:w="882" w:type="dxa"/>
            <w:vAlign w:val="center"/>
          </w:tcPr>
          <w:p w14:paraId="1BBFAF4C" w14:textId="77777777" w:rsidR="00732C62" w:rsidRPr="00BE7EF0" w:rsidRDefault="009C2A05" w:rsidP="00DB2AEB">
            <w:pPr>
              <w:spacing w:before="60" w:after="60"/>
              <w:jc w:val="center"/>
              <w:rPr>
                <w:sz w:val="22"/>
                <w:szCs w:val="22"/>
              </w:rPr>
            </w:pPr>
            <w:r>
              <w:rPr>
                <w:sz w:val="22"/>
                <w:szCs w:val="22"/>
              </w:rPr>
              <w:t>Y</w:t>
            </w:r>
          </w:p>
        </w:tc>
        <w:tc>
          <w:tcPr>
            <w:tcW w:w="936" w:type="dxa"/>
            <w:vAlign w:val="center"/>
          </w:tcPr>
          <w:p w14:paraId="23B4B94C" w14:textId="77777777" w:rsidR="00732C62" w:rsidRPr="00BE7EF0" w:rsidRDefault="009C2A05" w:rsidP="00DB2AEB">
            <w:pPr>
              <w:spacing w:before="60" w:after="60"/>
              <w:jc w:val="center"/>
              <w:rPr>
                <w:sz w:val="22"/>
                <w:szCs w:val="22"/>
              </w:rPr>
            </w:pPr>
            <w:r>
              <w:rPr>
                <w:sz w:val="22"/>
                <w:szCs w:val="22"/>
              </w:rPr>
              <w:t>Y</w:t>
            </w:r>
          </w:p>
        </w:tc>
        <w:tc>
          <w:tcPr>
            <w:tcW w:w="3110" w:type="dxa"/>
            <w:tcBorders>
              <w:left w:val="nil"/>
            </w:tcBorders>
            <w:vAlign w:val="center"/>
          </w:tcPr>
          <w:p w14:paraId="67356569" w14:textId="77777777" w:rsidR="00732C62" w:rsidRPr="00BE7EF0" w:rsidRDefault="00550A23" w:rsidP="00DB2AEB">
            <w:pPr>
              <w:spacing w:before="60" w:after="60"/>
              <w:rPr>
                <w:sz w:val="22"/>
                <w:szCs w:val="22"/>
              </w:rPr>
            </w:pPr>
            <w:r>
              <w:rPr>
                <w:sz w:val="22"/>
                <w:szCs w:val="22"/>
              </w:rPr>
              <w:t>Space beneath exterior door, dust/debris on vents</w:t>
            </w:r>
          </w:p>
        </w:tc>
      </w:tr>
      <w:tr w:rsidR="00732C62" w:rsidRPr="00755960" w14:paraId="0660A17E" w14:textId="77777777" w:rsidTr="00DB2AEB">
        <w:trPr>
          <w:cantSplit/>
          <w:trHeight w:val="560"/>
          <w:jc w:val="center"/>
        </w:trPr>
        <w:tc>
          <w:tcPr>
            <w:tcW w:w="1829" w:type="dxa"/>
            <w:vAlign w:val="center"/>
          </w:tcPr>
          <w:p w14:paraId="033B5732" w14:textId="48FFA5D5" w:rsidR="00732C62" w:rsidRDefault="00DF695B" w:rsidP="00DB2AEB">
            <w:pPr>
              <w:spacing w:before="60" w:after="60"/>
              <w:rPr>
                <w:sz w:val="22"/>
                <w:szCs w:val="22"/>
              </w:rPr>
            </w:pPr>
            <w:r>
              <w:rPr>
                <w:sz w:val="22"/>
                <w:szCs w:val="22"/>
              </w:rPr>
              <w:t>Detectives</w:t>
            </w:r>
            <w:r w:rsidR="00337CED">
              <w:rPr>
                <w:sz w:val="22"/>
                <w:szCs w:val="22"/>
              </w:rPr>
              <w:t>’</w:t>
            </w:r>
            <w:r>
              <w:rPr>
                <w:sz w:val="22"/>
                <w:szCs w:val="22"/>
              </w:rPr>
              <w:t xml:space="preserve"> Office</w:t>
            </w:r>
          </w:p>
        </w:tc>
        <w:tc>
          <w:tcPr>
            <w:tcW w:w="990" w:type="dxa"/>
            <w:vAlign w:val="center"/>
          </w:tcPr>
          <w:p w14:paraId="168CCC91" w14:textId="77777777" w:rsidR="00732C62" w:rsidRDefault="00DF695B" w:rsidP="00DB2AEB">
            <w:pPr>
              <w:spacing w:before="60" w:after="60"/>
              <w:jc w:val="center"/>
              <w:rPr>
                <w:sz w:val="22"/>
                <w:szCs w:val="22"/>
              </w:rPr>
            </w:pPr>
            <w:r>
              <w:rPr>
                <w:sz w:val="22"/>
                <w:szCs w:val="22"/>
              </w:rPr>
              <w:t>784</w:t>
            </w:r>
          </w:p>
        </w:tc>
        <w:tc>
          <w:tcPr>
            <w:tcW w:w="990" w:type="dxa"/>
            <w:vAlign w:val="center"/>
          </w:tcPr>
          <w:p w14:paraId="3290A162" w14:textId="77777777" w:rsidR="00732C62" w:rsidRDefault="00A5351D" w:rsidP="00DB2AEB">
            <w:pPr>
              <w:jc w:val="center"/>
              <w:rPr>
                <w:sz w:val="22"/>
                <w:szCs w:val="22"/>
              </w:rPr>
            </w:pPr>
            <w:r>
              <w:rPr>
                <w:sz w:val="22"/>
                <w:szCs w:val="22"/>
              </w:rPr>
              <w:t>ND</w:t>
            </w:r>
          </w:p>
        </w:tc>
        <w:tc>
          <w:tcPr>
            <w:tcW w:w="990" w:type="dxa"/>
            <w:vAlign w:val="center"/>
          </w:tcPr>
          <w:p w14:paraId="718BFAC0" w14:textId="77777777" w:rsidR="00732C62" w:rsidRDefault="00DF695B" w:rsidP="00DB2AEB">
            <w:pPr>
              <w:spacing w:before="60" w:after="60"/>
              <w:jc w:val="center"/>
              <w:rPr>
                <w:sz w:val="22"/>
                <w:szCs w:val="22"/>
              </w:rPr>
            </w:pPr>
            <w:r>
              <w:rPr>
                <w:sz w:val="22"/>
                <w:szCs w:val="22"/>
              </w:rPr>
              <w:t>74</w:t>
            </w:r>
          </w:p>
        </w:tc>
        <w:tc>
          <w:tcPr>
            <w:tcW w:w="1170" w:type="dxa"/>
            <w:vAlign w:val="center"/>
          </w:tcPr>
          <w:p w14:paraId="221F82E6" w14:textId="77777777" w:rsidR="00732C62" w:rsidRDefault="00DF695B" w:rsidP="00DB2AEB">
            <w:pPr>
              <w:spacing w:before="60" w:after="60"/>
              <w:jc w:val="center"/>
              <w:rPr>
                <w:sz w:val="22"/>
                <w:szCs w:val="22"/>
              </w:rPr>
            </w:pPr>
            <w:r>
              <w:rPr>
                <w:sz w:val="22"/>
                <w:szCs w:val="22"/>
              </w:rPr>
              <w:t>5</w:t>
            </w:r>
            <w:r w:rsidR="00D12F20">
              <w:rPr>
                <w:sz w:val="22"/>
                <w:szCs w:val="22"/>
              </w:rPr>
              <w:t>7</w:t>
            </w:r>
          </w:p>
        </w:tc>
        <w:tc>
          <w:tcPr>
            <w:tcW w:w="900" w:type="dxa"/>
            <w:vAlign w:val="center"/>
          </w:tcPr>
          <w:p w14:paraId="2DED81CE" w14:textId="77777777" w:rsidR="00732C62" w:rsidRDefault="00D12F20" w:rsidP="00DB2AEB">
            <w:pPr>
              <w:spacing w:before="60" w:after="60"/>
              <w:jc w:val="center"/>
              <w:rPr>
                <w:sz w:val="22"/>
                <w:szCs w:val="22"/>
              </w:rPr>
            </w:pPr>
            <w:r>
              <w:rPr>
                <w:sz w:val="22"/>
                <w:szCs w:val="22"/>
              </w:rPr>
              <w:t>6</w:t>
            </w:r>
          </w:p>
        </w:tc>
        <w:tc>
          <w:tcPr>
            <w:tcW w:w="1080" w:type="dxa"/>
            <w:vAlign w:val="center"/>
          </w:tcPr>
          <w:p w14:paraId="0B9983EC" w14:textId="77777777" w:rsidR="00732C62" w:rsidRDefault="00DF695B" w:rsidP="00DB2AEB">
            <w:pPr>
              <w:jc w:val="center"/>
              <w:rPr>
                <w:sz w:val="22"/>
                <w:szCs w:val="22"/>
              </w:rPr>
            </w:pPr>
            <w:r>
              <w:rPr>
                <w:sz w:val="22"/>
                <w:szCs w:val="22"/>
              </w:rPr>
              <w:t>2</w:t>
            </w:r>
          </w:p>
        </w:tc>
        <w:tc>
          <w:tcPr>
            <w:tcW w:w="1040" w:type="dxa"/>
            <w:vAlign w:val="center"/>
          </w:tcPr>
          <w:p w14:paraId="1B669E2C" w14:textId="77777777" w:rsidR="00732C62" w:rsidRDefault="00DF695B" w:rsidP="00DB2AEB">
            <w:pPr>
              <w:spacing w:before="60" w:after="60"/>
              <w:jc w:val="center"/>
              <w:rPr>
                <w:sz w:val="22"/>
                <w:szCs w:val="22"/>
              </w:rPr>
            </w:pPr>
            <w:r>
              <w:rPr>
                <w:sz w:val="22"/>
                <w:szCs w:val="22"/>
              </w:rPr>
              <w:t>N</w:t>
            </w:r>
          </w:p>
        </w:tc>
        <w:tc>
          <w:tcPr>
            <w:tcW w:w="882" w:type="dxa"/>
            <w:vAlign w:val="center"/>
          </w:tcPr>
          <w:p w14:paraId="4ACEC29E" w14:textId="77777777" w:rsidR="00732C62" w:rsidRDefault="00A5351D" w:rsidP="00DB2AEB">
            <w:pPr>
              <w:spacing w:before="60" w:after="60"/>
              <w:jc w:val="center"/>
              <w:rPr>
                <w:sz w:val="22"/>
                <w:szCs w:val="22"/>
              </w:rPr>
            </w:pPr>
            <w:r>
              <w:rPr>
                <w:sz w:val="22"/>
                <w:szCs w:val="22"/>
              </w:rPr>
              <w:t>Y</w:t>
            </w:r>
          </w:p>
        </w:tc>
        <w:tc>
          <w:tcPr>
            <w:tcW w:w="936" w:type="dxa"/>
            <w:vAlign w:val="center"/>
          </w:tcPr>
          <w:p w14:paraId="790D0FEC" w14:textId="77777777" w:rsidR="00732C62" w:rsidRDefault="00A5351D" w:rsidP="00DB2AEB">
            <w:pPr>
              <w:spacing w:before="60" w:after="60"/>
              <w:jc w:val="center"/>
              <w:rPr>
                <w:sz w:val="22"/>
                <w:szCs w:val="22"/>
              </w:rPr>
            </w:pPr>
            <w:r>
              <w:rPr>
                <w:sz w:val="22"/>
                <w:szCs w:val="22"/>
              </w:rPr>
              <w:t>Y</w:t>
            </w:r>
          </w:p>
        </w:tc>
        <w:tc>
          <w:tcPr>
            <w:tcW w:w="3110" w:type="dxa"/>
            <w:tcBorders>
              <w:left w:val="nil"/>
            </w:tcBorders>
            <w:vAlign w:val="center"/>
          </w:tcPr>
          <w:p w14:paraId="0528B97D" w14:textId="77777777" w:rsidR="00732C62" w:rsidRDefault="00DF695B" w:rsidP="00DB2AEB">
            <w:pPr>
              <w:spacing w:before="60" w:after="60"/>
              <w:rPr>
                <w:sz w:val="22"/>
                <w:szCs w:val="22"/>
              </w:rPr>
            </w:pPr>
            <w:r>
              <w:rPr>
                <w:sz w:val="22"/>
                <w:szCs w:val="22"/>
              </w:rPr>
              <w:t xml:space="preserve">Carpeting </w:t>
            </w:r>
          </w:p>
        </w:tc>
      </w:tr>
      <w:tr w:rsidR="00732C62" w:rsidRPr="00755960" w14:paraId="3193D57A" w14:textId="77777777" w:rsidTr="00DB2AEB">
        <w:trPr>
          <w:cantSplit/>
          <w:trHeight w:val="560"/>
          <w:jc w:val="center"/>
        </w:trPr>
        <w:tc>
          <w:tcPr>
            <w:tcW w:w="1829" w:type="dxa"/>
            <w:vAlign w:val="center"/>
          </w:tcPr>
          <w:p w14:paraId="44201146" w14:textId="77777777" w:rsidR="00732C62" w:rsidRPr="000759C7" w:rsidRDefault="00DF695B" w:rsidP="00DB2AEB">
            <w:pPr>
              <w:spacing w:before="60" w:after="60"/>
              <w:rPr>
                <w:sz w:val="22"/>
                <w:szCs w:val="22"/>
              </w:rPr>
            </w:pPr>
            <w:r>
              <w:rPr>
                <w:sz w:val="22"/>
                <w:szCs w:val="22"/>
              </w:rPr>
              <w:t>Squad Room</w:t>
            </w:r>
          </w:p>
        </w:tc>
        <w:tc>
          <w:tcPr>
            <w:tcW w:w="990" w:type="dxa"/>
            <w:vAlign w:val="center"/>
          </w:tcPr>
          <w:p w14:paraId="1D43949B" w14:textId="77777777" w:rsidR="00732C62" w:rsidRDefault="00DF695B" w:rsidP="00DB2AEB">
            <w:pPr>
              <w:spacing w:before="60" w:after="60"/>
              <w:jc w:val="center"/>
              <w:rPr>
                <w:sz w:val="22"/>
                <w:szCs w:val="22"/>
              </w:rPr>
            </w:pPr>
            <w:r>
              <w:rPr>
                <w:sz w:val="22"/>
                <w:szCs w:val="22"/>
              </w:rPr>
              <w:t>798</w:t>
            </w:r>
          </w:p>
        </w:tc>
        <w:tc>
          <w:tcPr>
            <w:tcW w:w="990" w:type="dxa"/>
            <w:vAlign w:val="center"/>
          </w:tcPr>
          <w:p w14:paraId="44A8C08C" w14:textId="77777777" w:rsidR="00732C62" w:rsidRDefault="00732C62" w:rsidP="00DB2AEB">
            <w:pPr>
              <w:jc w:val="center"/>
              <w:rPr>
                <w:sz w:val="22"/>
                <w:szCs w:val="22"/>
              </w:rPr>
            </w:pPr>
            <w:r>
              <w:rPr>
                <w:sz w:val="22"/>
                <w:szCs w:val="22"/>
              </w:rPr>
              <w:t>ND</w:t>
            </w:r>
          </w:p>
        </w:tc>
        <w:tc>
          <w:tcPr>
            <w:tcW w:w="990" w:type="dxa"/>
            <w:vAlign w:val="center"/>
          </w:tcPr>
          <w:p w14:paraId="18EF8438" w14:textId="77777777" w:rsidR="00732C62" w:rsidRDefault="00DF695B" w:rsidP="00DB2AEB">
            <w:pPr>
              <w:spacing w:before="60" w:after="60"/>
              <w:jc w:val="center"/>
              <w:rPr>
                <w:sz w:val="22"/>
                <w:szCs w:val="22"/>
              </w:rPr>
            </w:pPr>
            <w:r>
              <w:rPr>
                <w:sz w:val="22"/>
                <w:szCs w:val="22"/>
              </w:rPr>
              <w:t>7</w:t>
            </w:r>
            <w:r w:rsidR="00D12F20">
              <w:rPr>
                <w:sz w:val="22"/>
                <w:szCs w:val="22"/>
              </w:rPr>
              <w:t>0</w:t>
            </w:r>
          </w:p>
        </w:tc>
        <w:tc>
          <w:tcPr>
            <w:tcW w:w="1170" w:type="dxa"/>
            <w:vAlign w:val="center"/>
          </w:tcPr>
          <w:p w14:paraId="37B00527" w14:textId="77777777" w:rsidR="00732C62" w:rsidRDefault="00D12F20" w:rsidP="00DB2AEB">
            <w:pPr>
              <w:spacing w:before="60" w:after="60"/>
              <w:jc w:val="center"/>
              <w:rPr>
                <w:sz w:val="22"/>
                <w:szCs w:val="22"/>
              </w:rPr>
            </w:pPr>
            <w:r>
              <w:rPr>
                <w:sz w:val="22"/>
                <w:szCs w:val="22"/>
              </w:rPr>
              <w:t>70</w:t>
            </w:r>
          </w:p>
        </w:tc>
        <w:tc>
          <w:tcPr>
            <w:tcW w:w="900" w:type="dxa"/>
            <w:vAlign w:val="center"/>
          </w:tcPr>
          <w:p w14:paraId="76C27478" w14:textId="77777777" w:rsidR="00732C62" w:rsidRDefault="00D12F20" w:rsidP="00DB2AEB">
            <w:pPr>
              <w:spacing w:before="60" w:after="60"/>
              <w:jc w:val="center"/>
              <w:rPr>
                <w:sz w:val="22"/>
                <w:szCs w:val="22"/>
              </w:rPr>
            </w:pPr>
            <w:r>
              <w:rPr>
                <w:sz w:val="22"/>
                <w:szCs w:val="22"/>
              </w:rPr>
              <w:t>18</w:t>
            </w:r>
          </w:p>
        </w:tc>
        <w:tc>
          <w:tcPr>
            <w:tcW w:w="1080" w:type="dxa"/>
            <w:vAlign w:val="center"/>
          </w:tcPr>
          <w:p w14:paraId="1CFB0E7D" w14:textId="77777777" w:rsidR="00732C62" w:rsidRDefault="00DF695B" w:rsidP="00DB2AEB">
            <w:pPr>
              <w:jc w:val="center"/>
              <w:rPr>
                <w:sz w:val="22"/>
                <w:szCs w:val="22"/>
              </w:rPr>
            </w:pPr>
            <w:r>
              <w:rPr>
                <w:sz w:val="22"/>
                <w:szCs w:val="22"/>
              </w:rPr>
              <w:t>1</w:t>
            </w:r>
          </w:p>
        </w:tc>
        <w:tc>
          <w:tcPr>
            <w:tcW w:w="1040" w:type="dxa"/>
            <w:vAlign w:val="center"/>
          </w:tcPr>
          <w:p w14:paraId="6667A4A7" w14:textId="77777777" w:rsidR="00732C62" w:rsidRDefault="00DF695B" w:rsidP="00DB2AEB">
            <w:pPr>
              <w:spacing w:before="60" w:after="60"/>
              <w:jc w:val="center"/>
              <w:rPr>
                <w:sz w:val="22"/>
                <w:szCs w:val="22"/>
              </w:rPr>
            </w:pPr>
            <w:r>
              <w:rPr>
                <w:sz w:val="22"/>
                <w:szCs w:val="22"/>
              </w:rPr>
              <w:t>N</w:t>
            </w:r>
          </w:p>
        </w:tc>
        <w:tc>
          <w:tcPr>
            <w:tcW w:w="882" w:type="dxa"/>
            <w:vAlign w:val="center"/>
          </w:tcPr>
          <w:p w14:paraId="3124934E" w14:textId="77777777" w:rsidR="00732C62" w:rsidRDefault="00A5351D" w:rsidP="00DB2AEB">
            <w:pPr>
              <w:spacing w:before="60" w:after="60"/>
              <w:jc w:val="center"/>
              <w:rPr>
                <w:sz w:val="22"/>
                <w:szCs w:val="22"/>
              </w:rPr>
            </w:pPr>
            <w:r>
              <w:rPr>
                <w:sz w:val="22"/>
                <w:szCs w:val="22"/>
              </w:rPr>
              <w:t>Y</w:t>
            </w:r>
          </w:p>
        </w:tc>
        <w:tc>
          <w:tcPr>
            <w:tcW w:w="936" w:type="dxa"/>
            <w:vAlign w:val="center"/>
          </w:tcPr>
          <w:p w14:paraId="6333DBBE" w14:textId="77777777" w:rsidR="00732C62" w:rsidRDefault="00A5351D" w:rsidP="00DB2AEB">
            <w:pPr>
              <w:spacing w:before="60" w:after="60"/>
              <w:jc w:val="center"/>
              <w:rPr>
                <w:sz w:val="22"/>
                <w:szCs w:val="22"/>
              </w:rPr>
            </w:pPr>
            <w:r>
              <w:rPr>
                <w:sz w:val="22"/>
                <w:szCs w:val="22"/>
              </w:rPr>
              <w:t>Y</w:t>
            </w:r>
          </w:p>
        </w:tc>
        <w:tc>
          <w:tcPr>
            <w:tcW w:w="3110" w:type="dxa"/>
            <w:tcBorders>
              <w:left w:val="nil"/>
            </w:tcBorders>
            <w:vAlign w:val="center"/>
          </w:tcPr>
          <w:p w14:paraId="57820201" w14:textId="77777777" w:rsidR="00732C62" w:rsidRDefault="00DF695B" w:rsidP="00DB2AEB">
            <w:pPr>
              <w:spacing w:before="60" w:after="60"/>
              <w:rPr>
                <w:sz w:val="22"/>
                <w:szCs w:val="22"/>
              </w:rPr>
            </w:pPr>
            <w:r>
              <w:rPr>
                <w:sz w:val="22"/>
                <w:szCs w:val="22"/>
              </w:rPr>
              <w:t>5 WD CTs, dust/debris on vents and surrounding CTs, carpeting</w:t>
            </w:r>
          </w:p>
        </w:tc>
      </w:tr>
      <w:tr w:rsidR="00732C62" w:rsidRPr="00755960" w14:paraId="08321F88" w14:textId="77777777" w:rsidTr="00DB2AEB">
        <w:trPr>
          <w:cantSplit/>
          <w:trHeight w:val="560"/>
          <w:jc w:val="center"/>
        </w:trPr>
        <w:tc>
          <w:tcPr>
            <w:tcW w:w="1829" w:type="dxa"/>
            <w:vAlign w:val="center"/>
          </w:tcPr>
          <w:p w14:paraId="0F717F7E" w14:textId="77777777" w:rsidR="00732C62" w:rsidRPr="000759C7" w:rsidRDefault="00DF695B" w:rsidP="00DB2AEB">
            <w:pPr>
              <w:spacing w:before="60" w:after="60"/>
              <w:rPr>
                <w:sz w:val="22"/>
                <w:szCs w:val="22"/>
              </w:rPr>
            </w:pPr>
            <w:r>
              <w:rPr>
                <w:sz w:val="22"/>
                <w:szCs w:val="22"/>
              </w:rPr>
              <w:t>Male Locker Room</w:t>
            </w:r>
          </w:p>
        </w:tc>
        <w:tc>
          <w:tcPr>
            <w:tcW w:w="990" w:type="dxa"/>
            <w:vAlign w:val="center"/>
          </w:tcPr>
          <w:p w14:paraId="1034B3E8" w14:textId="77777777" w:rsidR="00732C62" w:rsidRPr="00BE7EF0" w:rsidRDefault="00DF695B" w:rsidP="00DB2AEB">
            <w:pPr>
              <w:spacing w:before="60" w:after="60"/>
              <w:jc w:val="center"/>
              <w:rPr>
                <w:sz w:val="22"/>
                <w:szCs w:val="22"/>
              </w:rPr>
            </w:pPr>
            <w:r>
              <w:rPr>
                <w:sz w:val="22"/>
                <w:szCs w:val="22"/>
              </w:rPr>
              <w:t>567</w:t>
            </w:r>
          </w:p>
        </w:tc>
        <w:tc>
          <w:tcPr>
            <w:tcW w:w="990" w:type="dxa"/>
            <w:vAlign w:val="center"/>
          </w:tcPr>
          <w:p w14:paraId="50E6886C" w14:textId="77777777" w:rsidR="00732C62" w:rsidRPr="00BE7EF0" w:rsidRDefault="00DF695B" w:rsidP="00DB2AEB">
            <w:pPr>
              <w:jc w:val="center"/>
              <w:rPr>
                <w:sz w:val="22"/>
                <w:szCs w:val="22"/>
              </w:rPr>
            </w:pPr>
            <w:r>
              <w:rPr>
                <w:sz w:val="22"/>
                <w:szCs w:val="22"/>
              </w:rPr>
              <w:t>ND</w:t>
            </w:r>
          </w:p>
        </w:tc>
        <w:tc>
          <w:tcPr>
            <w:tcW w:w="990" w:type="dxa"/>
            <w:vAlign w:val="center"/>
          </w:tcPr>
          <w:p w14:paraId="370C7977" w14:textId="77777777" w:rsidR="00732C62" w:rsidRPr="00BE7EF0" w:rsidRDefault="00DF695B" w:rsidP="00DB2AEB">
            <w:pPr>
              <w:spacing w:before="60" w:after="60"/>
              <w:jc w:val="center"/>
              <w:rPr>
                <w:sz w:val="22"/>
                <w:szCs w:val="22"/>
              </w:rPr>
            </w:pPr>
            <w:r>
              <w:rPr>
                <w:sz w:val="22"/>
                <w:szCs w:val="22"/>
              </w:rPr>
              <w:t>68</w:t>
            </w:r>
          </w:p>
        </w:tc>
        <w:tc>
          <w:tcPr>
            <w:tcW w:w="1170" w:type="dxa"/>
            <w:vAlign w:val="center"/>
          </w:tcPr>
          <w:p w14:paraId="749CA916" w14:textId="77777777" w:rsidR="00732C62" w:rsidRPr="00BE7EF0" w:rsidRDefault="00DF695B" w:rsidP="00DB2AEB">
            <w:pPr>
              <w:spacing w:before="60" w:after="60"/>
              <w:jc w:val="center"/>
              <w:rPr>
                <w:sz w:val="22"/>
                <w:szCs w:val="22"/>
              </w:rPr>
            </w:pPr>
            <w:r>
              <w:rPr>
                <w:sz w:val="22"/>
                <w:szCs w:val="22"/>
              </w:rPr>
              <w:t>70</w:t>
            </w:r>
          </w:p>
        </w:tc>
        <w:tc>
          <w:tcPr>
            <w:tcW w:w="900" w:type="dxa"/>
            <w:vAlign w:val="center"/>
          </w:tcPr>
          <w:p w14:paraId="390FAF8C" w14:textId="77777777" w:rsidR="00732C62" w:rsidRPr="00BE7EF0" w:rsidRDefault="00DF695B" w:rsidP="00DB2AEB">
            <w:pPr>
              <w:spacing w:before="60" w:after="60"/>
              <w:jc w:val="center"/>
              <w:rPr>
                <w:sz w:val="22"/>
                <w:szCs w:val="22"/>
              </w:rPr>
            </w:pPr>
            <w:r>
              <w:rPr>
                <w:sz w:val="22"/>
                <w:szCs w:val="22"/>
              </w:rPr>
              <w:t>27</w:t>
            </w:r>
          </w:p>
        </w:tc>
        <w:tc>
          <w:tcPr>
            <w:tcW w:w="1080" w:type="dxa"/>
            <w:vAlign w:val="center"/>
          </w:tcPr>
          <w:p w14:paraId="29CE5FC2" w14:textId="77777777" w:rsidR="00732C62" w:rsidRPr="00BE7EF0" w:rsidRDefault="00DF695B" w:rsidP="00DB2AEB">
            <w:pPr>
              <w:jc w:val="center"/>
              <w:rPr>
                <w:sz w:val="22"/>
                <w:szCs w:val="22"/>
              </w:rPr>
            </w:pPr>
            <w:r>
              <w:rPr>
                <w:sz w:val="22"/>
                <w:szCs w:val="22"/>
              </w:rPr>
              <w:t>0</w:t>
            </w:r>
          </w:p>
        </w:tc>
        <w:tc>
          <w:tcPr>
            <w:tcW w:w="1040" w:type="dxa"/>
            <w:vAlign w:val="center"/>
          </w:tcPr>
          <w:p w14:paraId="6D3C5D68" w14:textId="77777777" w:rsidR="00732C62" w:rsidRPr="00BE7EF0" w:rsidRDefault="009C2A05" w:rsidP="00DB2AEB">
            <w:pPr>
              <w:spacing w:before="60" w:after="60"/>
              <w:jc w:val="center"/>
              <w:rPr>
                <w:sz w:val="22"/>
                <w:szCs w:val="22"/>
              </w:rPr>
            </w:pPr>
            <w:r>
              <w:rPr>
                <w:sz w:val="22"/>
                <w:szCs w:val="22"/>
              </w:rPr>
              <w:t>N</w:t>
            </w:r>
          </w:p>
        </w:tc>
        <w:tc>
          <w:tcPr>
            <w:tcW w:w="882" w:type="dxa"/>
            <w:vAlign w:val="center"/>
          </w:tcPr>
          <w:p w14:paraId="3FD84702" w14:textId="77777777" w:rsidR="00732C62" w:rsidRPr="00BE7EF0" w:rsidRDefault="00DF695B" w:rsidP="00DB2AEB">
            <w:pPr>
              <w:spacing w:before="60" w:after="60"/>
              <w:jc w:val="center"/>
              <w:rPr>
                <w:sz w:val="22"/>
                <w:szCs w:val="22"/>
              </w:rPr>
            </w:pPr>
            <w:r>
              <w:rPr>
                <w:sz w:val="22"/>
                <w:szCs w:val="22"/>
              </w:rPr>
              <w:t>Y</w:t>
            </w:r>
          </w:p>
        </w:tc>
        <w:tc>
          <w:tcPr>
            <w:tcW w:w="936" w:type="dxa"/>
            <w:vAlign w:val="center"/>
          </w:tcPr>
          <w:p w14:paraId="6728E4AD" w14:textId="77777777" w:rsidR="009C2A05" w:rsidRPr="000759C7" w:rsidRDefault="009C2A05" w:rsidP="00550A23">
            <w:pPr>
              <w:spacing w:before="60" w:after="60"/>
              <w:jc w:val="center"/>
              <w:rPr>
                <w:sz w:val="22"/>
                <w:szCs w:val="22"/>
              </w:rPr>
            </w:pPr>
            <w:r w:rsidRPr="000759C7">
              <w:rPr>
                <w:sz w:val="22"/>
                <w:szCs w:val="22"/>
              </w:rPr>
              <w:t>Y</w:t>
            </w:r>
          </w:p>
        </w:tc>
        <w:tc>
          <w:tcPr>
            <w:tcW w:w="3110" w:type="dxa"/>
            <w:tcBorders>
              <w:left w:val="nil"/>
            </w:tcBorders>
            <w:vAlign w:val="center"/>
          </w:tcPr>
          <w:p w14:paraId="26D9AF98" w14:textId="77777777" w:rsidR="00732C62" w:rsidRPr="000759C7" w:rsidRDefault="00DF695B" w:rsidP="00DB2AEB">
            <w:pPr>
              <w:spacing w:before="60" w:after="60"/>
              <w:rPr>
                <w:sz w:val="22"/>
                <w:szCs w:val="22"/>
              </w:rPr>
            </w:pPr>
            <w:r>
              <w:rPr>
                <w:sz w:val="22"/>
                <w:szCs w:val="22"/>
              </w:rPr>
              <w:t>Restroom exhaust off, stained CTs, space around exterior door</w:t>
            </w:r>
          </w:p>
        </w:tc>
      </w:tr>
      <w:tr w:rsidR="00732C62" w:rsidRPr="00755960" w14:paraId="47E71477" w14:textId="77777777" w:rsidTr="00DB2AEB">
        <w:trPr>
          <w:cantSplit/>
          <w:trHeight w:val="560"/>
          <w:jc w:val="center"/>
        </w:trPr>
        <w:tc>
          <w:tcPr>
            <w:tcW w:w="1829" w:type="dxa"/>
            <w:vAlign w:val="center"/>
          </w:tcPr>
          <w:p w14:paraId="05F0588F" w14:textId="77777777" w:rsidR="00732C62" w:rsidRPr="000759C7" w:rsidRDefault="00DF695B" w:rsidP="00DB2AEB">
            <w:pPr>
              <w:spacing w:before="60" w:after="60"/>
              <w:rPr>
                <w:sz w:val="22"/>
                <w:szCs w:val="22"/>
              </w:rPr>
            </w:pPr>
            <w:r>
              <w:rPr>
                <w:sz w:val="22"/>
                <w:szCs w:val="22"/>
              </w:rPr>
              <w:t>Female Locker Room</w:t>
            </w:r>
          </w:p>
        </w:tc>
        <w:tc>
          <w:tcPr>
            <w:tcW w:w="990" w:type="dxa"/>
            <w:vAlign w:val="center"/>
          </w:tcPr>
          <w:p w14:paraId="7082299B" w14:textId="77777777" w:rsidR="00732C62" w:rsidRPr="00BE7EF0" w:rsidRDefault="00DF695B" w:rsidP="00DB2AEB">
            <w:pPr>
              <w:spacing w:before="60" w:after="60"/>
              <w:jc w:val="center"/>
              <w:rPr>
                <w:sz w:val="22"/>
                <w:szCs w:val="22"/>
              </w:rPr>
            </w:pPr>
            <w:r>
              <w:rPr>
                <w:sz w:val="22"/>
                <w:szCs w:val="22"/>
              </w:rPr>
              <w:t>551</w:t>
            </w:r>
          </w:p>
        </w:tc>
        <w:tc>
          <w:tcPr>
            <w:tcW w:w="990" w:type="dxa"/>
            <w:vAlign w:val="center"/>
          </w:tcPr>
          <w:p w14:paraId="4C832056" w14:textId="77777777" w:rsidR="00732C62" w:rsidRPr="00BE7EF0" w:rsidRDefault="00732C62" w:rsidP="00DB2AEB">
            <w:pPr>
              <w:jc w:val="center"/>
              <w:rPr>
                <w:sz w:val="22"/>
                <w:szCs w:val="22"/>
              </w:rPr>
            </w:pPr>
            <w:r>
              <w:rPr>
                <w:sz w:val="22"/>
                <w:szCs w:val="22"/>
              </w:rPr>
              <w:t>ND</w:t>
            </w:r>
          </w:p>
        </w:tc>
        <w:tc>
          <w:tcPr>
            <w:tcW w:w="990" w:type="dxa"/>
            <w:vAlign w:val="center"/>
          </w:tcPr>
          <w:p w14:paraId="5D7C54FD" w14:textId="77777777" w:rsidR="00732C62" w:rsidRPr="00BE7EF0" w:rsidRDefault="00DF695B" w:rsidP="00DB2AEB">
            <w:pPr>
              <w:spacing w:before="60" w:after="60"/>
              <w:jc w:val="center"/>
              <w:rPr>
                <w:sz w:val="22"/>
                <w:szCs w:val="22"/>
              </w:rPr>
            </w:pPr>
            <w:r>
              <w:rPr>
                <w:sz w:val="22"/>
                <w:szCs w:val="22"/>
              </w:rPr>
              <w:t>68</w:t>
            </w:r>
          </w:p>
        </w:tc>
        <w:tc>
          <w:tcPr>
            <w:tcW w:w="1170" w:type="dxa"/>
            <w:vAlign w:val="center"/>
          </w:tcPr>
          <w:p w14:paraId="05D54E46" w14:textId="77777777" w:rsidR="00732C62" w:rsidRPr="00BE7EF0" w:rsidRDefault="00DF695B" w:rsidP="00DB2AEB">
            <w:pPr>
              <w:spacing w:before="60" w:after="60"/>
              <w:jc w:val="center"/>
              <w:rPr>
                <w:sz w:val="22"/>
                <w:szCs w:val="22"/>
              </w:rPr>
            </w:pPr>
            <w:r>
              <w:rPr>
                <w:sz w:val="22"/>
                <w:szCs w:val="22"/>
              </w:rPr>
              <w:t>73</w:t>
            </w:r>
          </w:p>
        </w:tc>
        <w:tc>
          <w:tcPr>
            <w:tcW w:w="900" w:type="dxa"/>
            <w:vAlign w:val="center"/>
          </w:tcPr>
          <w:p w14:paraId="6328772B" w14:textId="77777777" w:rsidR="00732C62" w:rsidRPr="00BE7EF0" w:rsidRDefault="00DF695B" w:rsidP="00DB2AEB">
            <w:pPr>
              <w:spacing w:before="60" w:after="60"/>
              <w:jc w:val="center"/>
              <w:rPr>
                <w:sz w:val="22"/>
                <w:szCs w:val="22"/>
              </w:rPr>
            </w:pPr>
            <w:r>
              <w:rPr>
                <w:sz w:val="22"/>
                <w:szCs w:val="22"/>
              </w:rPr>
              <w:t>14</w:t>
            </w:r>
          </w:p>
        </w:tc>
        <w:tc>
          <w:tcPr>
            <w:tcW w:w="1080" w:type="dxa"/>
            <w:vAlign w:val="center"/>
          </w:tcPr>
          <w:p w14:paraId="22709F1D" w14:textId="77777777" w:rsidR="00732C62" w:rsidRPr="00BE7EF0" w:rsidRDefault="00DF695B" w:rsidP="00DB2AEB">
            <w:pPr>
              <w:spacing w:before="60" w:after="60"/>
              <w:jc w:val="center"/>
              <w:rPr>
                <w:sz w:val="22"/>
                <w:szCs w:val="22"/>
              </w:rPr>
            </w:pPr>
            <w:r>
              <w:rPr>
                <w:sz w:val="22"/>
                <w:szCs w:val="22"/>
              </w:rPr>
              <w:t>0</w:t>
            </w:r>
          </w:p>
        </w:tc>
        <w:tc>
          <w:tcPr>
            <w:tcW w:w="1040" w:type="dxa"/>
            <w:vAlign w:val="center"/>
          </w:tcPr>
          <w:p w14:paraId="5594E3FD" w14:textId="77777777" w:rsidR="00732C62" w:rsidRPr="00BE7EF0" w:rsidRDefault="009C2A05" w:rsidP="00DB2AEB">
            <w:pPr>
              <w:spacing w:before="60" w:after="60"/>
              <w:jc w:val="center"/>
              <w:rPr>
                <w:sz w:val="22"/>
                <w:szCs w:val="22"/>
              </w:rPr>
            </w:pPr>
            <w:r>
              <w:rPr>
                <w:sz w:val="22"/>
                <w:szCs w:val="22"/>
              </w:rPr>
              <w:t>N</w:t>
            </w:r>
          </w:p>
        </w:tc>
        <w:tc>
          <w:tcPr>
            <w:tcW w:w="882" w:type="dxa"/>
            <w:vAlign w:val="center"/>
          </w:tcPr>
          <w:p w14:paraId="4BFB538D" w14:textId="77777777" w:rsidR="00732C62" w:rsidRPr="00BE7EF0" w:rsidRDefault="009C2A05" w:rsidP="00DB2AEB">
            <w:pPr>
              <w:spacing w:before="60" w:after="60"/>
              <w:jc w:val="center"/>
              <w:rPr>
                <w:sz w:val="22"/>
                <w:szCs w:val="22"/>
              </w:rPr>
            </w:pPr>
            <w:r>
              <w:rPr>
                <w:sz w:val="22"/>
                <w:szCs w:val="22"/>
              </w:rPr>
              <w:t>Y</w:t>
            </w:r>
          </w:p>
        </w:tc>
        <w:tc>
          <w:tcPr>
            <w:tcW w:w="936" w:type="dxa"/>
            <w:vAlign w:val="center"/>
          </w:tcPr>
          <w:p w14:paraId="03C11E9E" w14:textId="77777777" w:rsidR="00732C62" w:rsidRPr="000759C7" w:rsidRDefault="009C2A05" w:rsidP="00DB2AEB">
            <w:pPr>
              <w:spacing w:before="60" w:after="60"/>
              <w:jc w:val="center"/>
              <w:rPr>
                <w:sz w:val="22"/>
                <w:szCs w:val="22"/>
              </w:rPr>
            </w:pPr>
            <w:r w:rsidRPr="000759C7">
              <w:rPr>
                <w:sz w:val="22"/>
                <w:szCs w:val="22"/>
              </w:rPr>
              <w:t>Y</w:t>
            </w:r>
          </w:p>
        </w:tc>
        <w:tc>
          <w:tcPr>
            <w:tcW w:w="3110" w:type="dxa"/>
            <w:tcBorders>
              <w:left w:val="nil"/>
            </w:tcBorders>
            <w:vAlign w:val="center"/>
          </w:tcPr>
          <w:p w14:paraId="22C0576F" w14:textId="77777777" w:rsidR="00732C62" w:rsidRPr="000759C7" w:rsidRDefault="00DF695B" w:rsidP="00DB2AEB">
            <w:pPr>
              <w:pStyle w:val="Header"/>
              <w:tabs>
                <w:tab w:val="left" w:pos="720"/>
              </w:tabs>
              <w:spacing w:before="60" w:after="60"/>
              <w:rPr>
                <w:sz w:val="22"/>
                <w:szCs w:val="22"/>
              </w:rPr>
            </w:pPr>
            <w:r>
              <w:rPr>
                <w:sz w:val="22"/>
                <w:szCs w:val="22"/>
              </w:rPr>
              <w:t>Restroom exhaust off</w:t>
            </w:r>
          </w:p>
        </w:tc>
      </w:tr>
      <w:tr w:rsidR="00732C62" w:rsidRPr="00755960" w14:paraId="5F0E423E" w14:textId="77777777" w:rsidTr="00826CCD">
        <w:trPr>
          <w:cantSplit/>
          <w:trHeight w:val="534"/>
          <w:jc w:val="center"/>
        </w:trPr>
        <w:tc>
          <w:tcPr>
            <w:tcW w:w="1829" w:type="dxa"/>
            <w:vAlign w:val="center"/>
          </w:tcPr>
          <w:p w14:paraId="0708FC97" w14:textId="77777777" w:rsidR="00732C62" w:rsidRPr="000759C7" w:rsidRDefault="00DF695B" w:rsidP="00DB2AEB">
            <w:pPr>
              <w:spacing w:before="60" w:after="60"/>
              <w:rPr>
                <w:sz w:val="22"/>
                <w:szCs w:val="22"/>
              </w:rPr>
            </w:pPr>
            <w:r>
              <w:rPr>
                <w:sz w:val="22"/>
                <w:szCs w:val="22"/>
              </w:rPr>
              <w:t>Garage</w:t>
            </w:r>
          </w:p>
        </w:tc>
        <w:tc>
          <w:tcPr>
            <w:tcW w:w="990" w:type="dxa"/>
            <w:vAlign w:val="center"/>
          </w:tcPr>
          <w:p w14:paraId="7ECEDAC8" w14:textId="77777777" w:rsidR="00732C62" w:rsidRPr="00BE7EF0" w:rsidRDefault="00732C62" w:rsidP="00DB2AEB">
            <w:pPr>
              <w:spacing w:before="60" w:after="60"/>
              <w:jc w:val="center"/>
              <w:rPr>
                <w:sz w:val="22"/>
                <w:szCs w:val="22"/>
              </w:rPr>
            </w:pPr>
          </w:p>
        </w:tc>
        <w:tc>
          <w:tcPr>
            <w:tcW w:w="990" w:type="dxa"/>
            <w:vAlign w:val="center"/>
          </w:tcPr>
          <w:p w14:paraId="60AC381F" w14:textId="77777777" w:rsidR="00732C62" w:rsidRPr="00BE7EF0" w:rsidRDefault="00732C62" w:rsidP="00DB2AEB">
            <w:pPr>
              <w:spacing w:before="60" w:after="60"/>
              <w:jc w:val="center"/>
              <w:rPr>
                <w:sz w:val="22"/>
                <w:szCs w:val="22"/>
              </w:rPr>
            </w:pPr>
            <w:r>
              <w:rPr>
                <w:sz w:val="22"/>
                <w:szCs w:val="22"/>
              </w:rPr>
              <w:t>ND</w:t>
            </w:r>
          </w:p>
        </w:tc>
        <w:tc>
          <w:tcPr>
            <w:tcW w:w="990" w:type="dxa"/>
            <w:vAlign w:val="center"/>
          </w:tcPr>
          <w:p w14:paraId="49F1D4B4" w14:textId="77777777" w:rsidR="00732C62" w:rsidRPr="00BE7EF0" w:rsidRDefault="00732C62" w:rsidP="00DB2AEB">
            <w:pPr>
              <w:spacing w:before="60" w:after="60"/>
              <w:jc w:val="center"/>
              <w:rPr>
                <w:sz w:val="22"/>
                <w:szCs w:val="22"/>
              </w:rPr>
            </w:pPr>
          </w:p>
        </w:tc>
        <w:tc>
          <w:tcPr>
            <w:tcW w:w="1170" w:type="dxa"/>
            <w:vAlign w:val="center"/>
          </w:tcPr>
          <w:p w14:paraId="5D79D641" w14:textId="77777777" w:rsidR="00732C62" w:rsidRPr="00BE7EF0" w:rsidRDefault="00732C62" w:rsidP="00DB2AEB">
            <w:pPr>
              <w:spacing w:before="60" w:after="60"/>
              <w:jc w:val="center"/>
              <w:rPr>
                <w:sz w:val="22"/>
                <w:szCs w:val="22"/>
              </w:rPr>
            </w:pPr>
          </w:p>
        </w:tc>
        <w:tc>
          <w:tcPr>
            <w:tcW w:w="900" w:type="dxa"/>
            <w:vAlign w:val="center"/>
          </w:tcPr>
          <w:p w14:paraId="261D65CA" w14:textId="77777777" w:rsidR="00732C62" w:rsidRPr="00BE7EF0" w:rsidRDefault="00DF695B" w:rsidP="00DB2AEB">
            <w:pPr>
              <w:spacing w:before="60" w:after="60"/>
              <w:jc w:val="center"/>
              <w:rPr>
                <w:sz w:val="22"/>
                <w:szCs w:val="22"/>
              </w:rPr>
            </w:pPr>
            <w:r>
              <w:rPr>
                <w:sz w:val="22"/>
                <w:szCs w:val="22"/>
              </w:rPr>
              <w:t>44</w:t>
            </w:r>
          </w:p>
        </w:tc>
        <w:tc>
          <w:tcPr>
            <w:tcW w:w="1080" w:type="dxa"/>
            <w:vAlign w:val="center"/>
          </w:tcPr>
          <w:p w14:paraId="50D6B89E" w14:textId="77777777" w:rsidR="00732C62" w:rsidRPr="00BE7EF0" w:rsidRDefault="00732C62" w:rsidP="00DB2AEB">
            <w:pPr>
              <w:jc w:val="center"/>
              <w:rPr>
                <w:sz w:val="22"/>
                <w:szCs w:val="22"/>
              </w:rPr>
            </w:pPr>
          </w:p>
        </w:tc>
        <w:tc>
          <w:tcPr>
            <w:tcW w:w="1040" w:type="dxa"/>
            <w:vAlign w:val="center"/>
          </w:tcPr>
          <w:p w14:paraId="5875751E" w14:textId="77777777" w:rsidR="00732C62" w:rsidRPr="00BE7EF0" w:rsidRDefault="00DF695B" w:rsidP="00DB2AEB">
            <w:pPr>
              <w:spacing w:before="60" w:after="60"/>
              <w:jc w:val="center"/>
              <w:rPr>
                <w:sz w:val="22"/>
                <w:szCs w:val="22"/>
              </w:rPr>
            </w:pPr>
            <w:r>
              <w:rPr>
                <w:sz w:val="22"/>
                <w:szCs w:val="22"/>
              </w:rPr>
              <w:t>N</w:t>
            </w:r>
          </w:p>
        </w:tc>
        <w:tc>
          <w:tcPr>
            <w:tcW w:w="882" w:type="dxa"/>
            <w:vAlign w:val="center"/>
          </w:tcPr>
          <w:p w14:paraId="2D1AD312" w14:textId="77777777" w:rsidR="00732C62" w:rsidRPr="00BE7EF0" w:rsidRDefault="00732C62" w:rsidP="00DB2AEB">
            <w:pPr>
              <w:spacing w:before="60" w:after="60"/>
              <w:jc w:val="center"/>
              <w:rPr>
                <w:sz w:val="22"/>
                <w:szCs w:val="22"/>
              </w:rPr>
            </w:pPr>
          </w:p>
        </w:tc>
        <w:tc>
          <w:tcPr>
            <w:tcW w:w="936" w:type="dxa"/>
            <w:vAlign w:val="center"/>
          </w:tcPr>
          <w:p w14:paraId="792024D7" w14:textId="77777777" w:rsidR="00732C62" w:rsidRPr="000759C7" w:rsidRDefault="00E35F31" w:rsidP="00DB2AEB">
            <w:pPr>
              <w:spacing w:before="60" w:after="60"/>
              <w:jc w:val="center"/>
              <w:rPr>
                <w:sz w:val="22"/>
                <w:szCs w:val="22"/>
              </w:rPr>
            </w:pPr>
            <w:r>
              <w:rPr>
                <w:sz w:val="22"/>
                <w:szCs w:val="22"/>
              </w:rPr>
              <w:t>Y</w:t>
            </w:r>
          </w:p>
        </w:tc>
        <w:tc>
          <w:tcPr>
            <w:tcW w:w="3110" w:type="dxa"/>
            <w:tcBorders>
              <w:left w:val="nil"/>
            </w:tcBorders>
            <w:vAlign w:val="center"/>
          </w:tcPr>
          <w:p w14:paraId="61323AFF" w14:textId="77777777" w:rsidR="00732C62" w:rsidRPr="000759C7" w:rsidRDefault="00DF695B" w:rsidP="00DB2AEB">
            <w:pPr>
              <w:spacing w:before="60" w:after="60"/>
              <w:rPr>
                <w:sz w:val="22"/>
                <w:szCs w:val="22"/>
              </w:rPr>
            </w:pPr>
            <w:r>
              <w:rPr>
                <w:sz w:val="22"/>
                <w:szCs w:val="22"/>
              </w:rPr>
              <w:t>Carbon monoxide monitor</w:t>
            </w:r>
          </w:p>
        </w:tc>
      </w:tr>
      <w:tr w:rsidR="0043307A" w:rsidRPr="00755960" w14:paraId="598C9B30" w14:textId="77777777" w:rsidTr="00826CCD">
        <w:trPr>
          <w:cantSplit/>
          <w:trHeight w:val="534"/>
          <w:jc w:val="center"/>
        </w:trPr>
        <w:tc>
          <w:tcPr>
            <w:tcW w:w="1829" w:type="dxa"/>
            <w:vAlign w:val="center"/>
          </w:tcPr>
          <w:p w14:paraId="41103D29" w14:textId="77777777" w:rsidR="0043307A" w:rsidRPr="000759C7" w:rsidRDefault="00E35F31" w:rsidP="00DB2AEB">
            <w:pPr>
              <w:spacing w:before="60" w:after="60"/>
              <w:rPr>
                <w:sz w:val="22"/>
                <w:szCs w:val="22"/>
              </w:rPr>
            </w:pPr>
            <w:r>
              <w:rPr>
                <w:sz w:val="22"/>
                <w:szCs w:val="22"/>
              </w:rPr>
              <w:t>Booking</w:t>
            </w:r>
          </w:p>
        </w:tc>
        <w:tc>
          <w:tcPr>
            <w:tcW w:w="990" w:type="dxa"/>
            <w:vAlign w:val="center"/>
          </w:tcPr>
          <w:p w14:paraId="2707124E" w14:textId="77777777" w:rsidR="0043307A" w:rsidRDefault="00E35F31" w:rsidP="00DB2AEB">
            <w:pPr>
              <w:spacing w:before="60" w:after="60"/>
              <w:jc w:val="center"/>
              <w:rPr>
                <w:sz w:val="22"/>
                <w:szCs w:val="22"/>
              </w:rPr>
            </w:pPr>
            <w:r>
              <w:rPr>
                <w:sz w:val="22"/>
                <w:szCs w:val="22"/>
              </w:rPr>
              <w:t>607</w:t>
            </w:r>
          </w:p>
        </w:tc>
        <w:tc>
          <w:tcPr>
            <w:tcW w:w="990" w:type="dxa"/>
            <w:vAlign w:val="center"/>
          </w:tcPr>
          <w:p w14:paraId="55560DF4" w14:textId="77777777" w:rsidR="0043307A" w:rsidRDefault="0043307A" w:rsidP="00DB2AEB">
            <w:pPr>
              <w:spacing w:before="60" w:after="60"/>
              <w:jc w:val="center"/>
              <w:rPr>
                <w:sz w:val="22"/>
                <w:szCs w:val="22"/>
              </w:rPr>
            </w:pPr>
            <w:r>
              <w:rPr>
                <w:sz w:val="22"/>
                <w:szCs w:val="22"/>
              </w:rPr>
              <w:t>ND</w:t>
            </w:r>
          </w:p>
        </w:tc>
        <w:tc>
          <w:tcPr>
            <w:tcW w:w="990" w:type="dxa"/>
            <w:vAlign w:val="center"/>
          </w:tcPr>
          <w:p w14:paraId="61623EC0" w14:textId="77777777" w:rsidR="0043307A" w:rsidRDefault="00E35F31" w:rsidP="00DB2AEB">
            <w:pPr>
              <w:spacing w:before="60" w:after="60"/>
              <w:jc w:val="center"/>
              <w:rPr>
                <w:sz w:val="22"/>
                <w:szCs w:val="22"/>
              </w:rPr>
            </w:pPr>
            <w:r>
              <w:rPr>
                <w:sz w:val="22"/>
                <w:szCs w:val="22"/>
              </w:rPr>
              <w:t>70</w:t>
            </w:r>
          </w:p>
        </w:tc>
        <w:tc>
          <w:tcPr>
            <w:tcW w:w="1170" w:type="dxa"/>
            <w:vAlign w:val="center"/>
          </w:tcPr>
          <w:p w14:paraId="110E4849" w14:textId="77777777" w:rsidR="0043307A" w:rsidRDefault="00E35F31" w:rsidP="00DB2AEB">
            <w:pPr>
              <w:spacing w:before="60" w:after="60"/>
              <w:jc w:val="center"/>
              <w:rPr>
                <w:sz w:val="22"/>
                <w:szCs w:val="22"/>
              </w:rPr>
            </w:pPr>
            <w:r>
              <w:rPr>
                <w:sz w:val="22"/>
                <w:szCs w:val="22"/>
              </w:rPr>
              <w:t>67</w:t>
            </w:r>
          </w:p>
        </w:tc>
        <w:tc>
          <w:tcPr>
            <w:tcW w:w="900" w:type="dxa"/>
            <w:vAlign w:val="center"/>
          </w:tcPr>
          <w:p w14:paraId="6BF7C7A6" w14:textId="77777777" w:rsidR="0043307A" w:rsidRDefault="00E35F31" w:rsidP="00DB2AEB">
            <w:pPr>
              <w:spacing w:before="60" w:after="60"/>
              <w:jc w:val="center"/>
              <w:rPr>
                <w:sz w:val="22"/>
                <w:szCs w:val="22"/>
              </w:rPr>
            </w:pPr>
            <w:r>
              <w:rPr>
                <w:sz w:val="22"/>
                <w:szCs w:val="22"/>
              </w:rPr>
              <w:t>17</w:t>
            </w:r>
          </w:p>
        </w:tc>
        <w:tc>
          <w:tcPr>
            <w:tcW w:w="1080" w:type="dxa"/>
            <w:vAlign w:val="center"/>
          </w:tcPr>
          <w:p w14:paraId="1BB30ED0" w14:textId="77777777" w:rsidR="0043307A" w:rsidRDefault="00E35F31" w:rsidP="00DB2AEB">
            <w:pPr>
              <w:jc w:val="center"/>
              <w:rPr>
                <w:sz w:val="22"/>
                <w:szCs w:val="22"/>
              </w:rPr>
            </w:pPr>
            <w:r>
              <w:rPr>
                <w:sz w:val="22"/>
                <w:szCs w:val="22"/>
              </w:rPr>
              <w:t>0</w:t>
            </w:r>
          </w:p>
        </w:tc>
        <w:tc>
          <w:tcPr>
            <w:tcW w:w="1040" w:type="dxa"/>
            <w:vAlign w:val="center"/>
          </w:tcPr>
          <w:p w14:paraId="3F4BFD6E" w14:textId="77777777" w:rsidR="0043307A" w:rsidRDefault="00E35F31" w:rsidP="00DB2AEB">
            <w:pPr>
              <w:spacing w:before="60" w:after="60"/>
              <w:jc w:val="center"/>
              <w:rPr>
                <w:sz w:val="22"/>
                <w:szCs w:val="22"/>
              </w:rPr>
            </w:pPr>
            <w:r>
              <w:rPr>
                <w:sz w:val="22"/>
                <w:szCs w:val="22"/>
              </w:rPr>
              <w:t>N</w:t>
            </w:r>
          </w:p>
        </w:tc>
        <w:tc>
          <w:tcPr>
            <w:tcW w:w="882" w:type="dxa"/>
            <w:vAlign w:val="center"/>
          </w:tcPr>
          <w:p w14:paraId="614643D2" w14:textId="77777777" w:rsidR="0043307A" w:rsidRDefault="0043307A" w:rsidP="00DB2AEB">
            <w:pPr>
              <w:spacing w:before="60" w:after="60"/>
              <w:jc w:val="center"/>
              <w:rPr>
                <w:sz w:val="22"/>
                <w:szCs w:val="22"/>
              </w:rPr>
            </w:pPr>
            <w:r>
              <w:rPr>
                <w:sz w:val="22"/>
                <w:szCs w:val="22"/>
              </w:rPr>
              <w:t>Y</w:t>
            </w:r>
          </w:p>
        </w:tc>
        <w:tc>
          <w:tcPr>
            <w:tcW w:w="936" w:type="dxa"/>
            <w:vAlign w:val="center"/>
          </w:tcPr>
          <w:p w14:paraId="5FA4A77A" w14:textId="77777777" w:rsidR="0043307A" w:rsidRPr="000759C7" w:rsidRDefault="0043307A" w:rsidP="00DB2AEB">
            <w:pPr>
              <w:spacing w:before="60" w:after="60"/>
              <w:jc w:val="center"/>
              <w:rPr>
                <w:sz w:val="22"/>
                <w:szCs w:val="22"/>
              </w:rPr>
            </w:pPr>
            <w:r w:rsidRPr="000759C7">
              <w:rPr>
                <w:sz w:val="22"/>
                <w:szCs w:val="22"/>
              </w:rPr>
              <w:t>Y</w:t>
            </w:r>
          </w:p>
        </w:tc>
        <w:tc>
          <w:tcPr>
            <w:tcW w:w="3110" w:type="dxa"/>
            <w:tcBorders>
              <w:left w:val="nil"/>
            </w:tcBorders>
            <w:vAlign w:val="center"/>
          </w:tcPr>
          <w:p w14:paraId="4AB9EB81" w14:textId="77777777" w:rsidR="0043307A" w:rsidRPr="000759C7" w:rsidRDefault="00E35F31" w:rsidP="00DB2AEB">
            <w:pPr>
              <w:spacing w:before="60" w:after="60"/>
              <w:rPr>
                <w:sz w:val="22"/>
                <w:szCs w:val="22"/>
              </w:rPr>
            </w:pPr>
            <w:r>
              <w:rPr>
                <w:sz w:val="22"/>
                <w:szCs w:val="22"/>
              </w:rPr>
              <w:t>Dust/debris on vents</w:t>
            </w:r>
          </w:p>
        </w:tc>
      </w:tr>
      <w:tr w:rsidR="0043307A" w:rsidRPr="00755960" w14:paraId="5E7A0127" w14:textId="77777777" w:rsidTr="00826CCD">
        <w:trPr>
          <w:cantSplit/>
          <w:trHeight w:val="534"/>
          <w:jc w:val="center"/>
        </w:trPr>
        <w:tc>
          <w:tcPr>
            <w:tcW w:w="1829" w:type="dxa"/>
            <w:vAlign w:val="center"/>
          </w:tcPr>
          <w:p w14:paraId="022A6CCA" w14:textId="77777777" w:rsidR="0043307A" w:rsidRDefault="00E35F31" w:rsidP="00DB2AEB">
            <w:pPr>
              <w:spacing w:before="60" w:after="60"/>
              <w:rPr>
                <w:sz w:val="22"/>
                <w:szCs w:val="22"/>
              </w:rPr>
            </w:pPr>
            <w:r>
              <w:rPr>
                <w:sz w:val="22"/>
                <w:szCs w:val="22"/>
              </w:rPr>
              <w:t>Sally Port</w:t>
            </w:r>
          </w:p>
        </w:tc>
        <w:tc>
          <w:tcPr>
            <w:tcW w:w="990" w:type="dxa"/>
            <w:vAlign w:val="center"/>
          </w:tcPr>
          <w:p w14:paraId="309C2786" w14:textId="77777777" w:rsidR="0043307A" w:rsidRDefault="0043307A" w:rsidP="00DB2AEB">
            <w:pPr>
              <w:spacing w:before="60" w:after="60"/>
              <w:jc w:val="center"/>
              <w:rPr>
                <w:sz w:val="22"/>
                <w:szCs w:val="22"/>
              </w:rPr>
            </w:pPr>
          </w:p>
        </w:tc>
        <w:tc>
          <w:tcPr>
            <w:tcW w:w="990" w:type="dxa"/>
            <w:vAlign w:val="center"/>
          </w:tcPr>
          <w:p w14:paraId="71A5049D" w14:textId="77777777" w:rsidR="0043307A" w:rsidRDefault="0043307A" w:rsidP="00DB2AEB">
            <w:pPr>
              <w:spacing w:before="60" w:after="60"/>
              <w:jc w:val="center"/>
              <w:rPr>
                <w:sz w:val="22"/>
                <w:szCs w:val="22"/>
              </w:rPr>
            </w:pPr>
            <w:r>
              <w:rPr>
                <w:sz w:val="22"/>
                <w:szCs w:val="22"/>
              </w:rPr>
              <w:t>ND</w:t>
            </w:r>
          </w:p>
        </w:tc>
        <w:tc>
          <w:tcPr>
            <w:tcW w:w="990" w:type="dxa"/>
            <w:vAlign w:val="center"/>
          </w:tcPr>
          <w:p w14:paraId="62AEF012" w14:textId="77777777" w:rsidR="0043307A" w:rsidRDefault="0043307A" w:rsidP="00DB2AEB">
            <w:pPr>
              <w:spacing w:before="60" w:after="60"/>
              <w:jc w:val="center"/>
              <w:rPr>
                <w:sz w:val="22"/>
                <w:szCs w:val="22"/>
              </w:rPr>
            </w:pPr>
          </w:p>
        </w:tc>
        <w:tc>
          <w:tcPr>
            <w:tcW w:w="1170" w:type="dxa"/>
            <w:vAlign w:val="center"/>
          </w:tcPr>
          <w:p w14:paraId="6C3CD840" w14:textId="77777777" w:rsidR="0043307A" w:rsidRDefault="0043307A" w:rsidP="00DB2AEB">
            <w:pPr>
              <w:spacing w:before="60" w:after="60"/>
              <w:jc w:val="center"/>
              <w:rPr>
                <w:sz w:val="22"/>
                <w:szCs w:val="22"/>
              </w:rPr>
            </w:pPr>
          </w:p>
        </w:tc>
        <w:tc>
          <w:tcPr>
            <w:tcW w:w="900" w:type="dxa"/>
            <w:vAlign w:val="center"/>
          </w:tcPr>
          <w:p w14:paraId="7540F6CC" w14:textId="77777777" w:rsidR="0043307A" w:rsidRDefault="00E35F31" w:rsidP="00DB2AEB">
            <w:pPr>
              <w:spacing w:before="60" w:after="60"/>
              <w:jc w:val="center"/>
              <w:rPr>
                <w:sz w:val="22"/>
                <w:szCs w:val="22"/>
              </w:rPr>
            </w:pPr>
            <w:r>
              <w:rPr>
                <w:sz w:val="22"/>
                <w:szCs w:val="22"/>
              </w:rPr>
              <w:t>27</w:t>
            </w:r>
          </w:p>
        </w:tc>
        <w:tc>
          <w:tcPr>
            <w:tcW w:w="1080" w:type="dxa"/>
            <w:vAlign w:val="center"/>
          </w:tcPr>
          <w:p w14:paraId="5848F182" w14:textId="77777777" w:rsidR="0043307A" w:rsidRDefault="0043307A" w:rsidP="00DB2AEB">
            <w:pPr>
              <w:jc w:val="center"/>
              <w:rPr>
                <w:sz w:val="22"/>
                <w:szCs w:val="22"/>
              </w:rPr>
            </w:pPr>
          </w:p>
        </w:tc>
        <w:tc>
          <w:tcPr>
            <w:tcW w:w="1040" w:type="dxa"/>
            <w:vAlign w:val="center"/>
          </w:tcPr>
          <w:p w14:paraId="0165FCBF" w14:textId="77777777" w:rsidR="0043307A" w:rsidRDefault="0043307A" w:rsidP="00DB2AEB">
            <w:pPr>
              <w:spacing w:before="60" w:after="60"/>
              <w:jc w:val="center"/>
              <w:rPr>
                <w:sz w:val="22"/>
                <w:szCs w:val="22"/>
              </w:rPr>
            </w:pPr>
          </w:p>
        </w:tc>
        <w:tc>
          <w:tcPr>
            <w:tcW w:w="882" w:type="dxa"/>
            <w:vAlign w:val="center"/>
          </w:tcPr>
          <w:p w14:paraId="409DC9CF" w14:textId="77777777" w:rsidR="0043307A" w:rsidRDefault="0043307A" w:rsidP="00DB2AEB">
            <w:pPr>
              <w:spacing w:before="60" w:after="60"/>
              <w:jc w:val="center"/>
              <w:rPr>
                <w:sz w:val="22"/>
                <w:szCs w:val="22"/>
              </w:rPr>
            </w:pPr>
          </w:p>
        </w:tc>
        <w:tc>
          <w:tcPr>
            <w:tcW w:w="936" w:type="dxa"/>
            <w:vAlign w:val="center"/>
          </w:tcPr>
          <w:p w14:paraId="0053DA4E" w14:textId="77777777" w:rsidR="0043307A" w:rsidRPr="000759C7" w:rsidRDefault="00E35F31" w:rsidP="00DB2AEB">
            <w:pPr>
              <w:spacing w:before="60" w:after="60"/>
              <w:jc w:val="center"/>
              <w:rPr>
                <w:sz w:val="22"/>
                <w:szCs w:val="22"/>
              </w:rPr>
            </w:pPr>
            <w:r>
              <w:rPr>
                <w:sz w:val="22"/>
                <w:szCs w:val="22"/>
              </w:rPr>
              <w:t>Y</w:t>
            </w:r>
          </w:p>
        </w:tc>
        <w:tc>
          <w:tcPr>
            <w:tcW w:w="3110" w:type="dxa"/>
            <w:tcBorders>
              <w:left w:val="nil"/>
            </w:tcBorders>
            <w:vAlign w:val="center"/>
          </w:tcPr>
          <w:p w14:paraId="2BEA8195" w14:textId="77777777" w:rsidR="0043307A" w:rsidRPr="000759C7" w:rsidRDefault="00E35F31" w:rsidP="00DB2AEB">
            <w:pPr>
              <w:spacing w:before="60" w:after="60"/>
              <w:rPr>
                <w:sz w:val="22"/>
                <w:szCs w:val="22"/>
              </w:rPr>
            </w:pPr>
            <w:r w:rsidRPr="00E35F31">
              <w:rPr>
                <w:sz w:val="22"/>
                <w:szCs w:val="22"/>
              </w:rPr>
              <w:t>Carbon monoxide monitor</w:t>
            </w:r>
            <w:r>
              <w:rPr>
                <w:sz w:val="22"/>
                <w:szCs w:val="22"/>
              </w:rPr>
              <w:t>, spaces around exterior door</w:t>
            </w:r>
          </w:p>
        </w:tc>
      </w:tr>
      <w:tr w:rsidR="0043307A" w:rsidRPr="00755960" w14:paraId="5E22262D" w14:textId="77777777" w:rsidTr="00826CCD">
        <w:trPr>
          <w:cantSplit/>
          <w:trHeight w:val="534"/>
          <w:jc w:val="center"/>
        </w:trPr>
        <w:tc>
          <w:tcPr>
            <w:tcW w:w="1829" w:type="dxa"/>
            <w:vAlign w:val="center"/>
          </w:tcPr>
          <w:p w14:paraId="098B1D19" w14:textId="77777777" w:rsidR="0043307A" w:rsidRDefault="00E35F31" w:rsidP="00DB2AEB">
            <w:pPr>
              <w:spacing w:before="60" w:after="60"/>
              <w:rPr>
                <w:sz w:val="22"/>
                <w:szCs w:val="22"/>
              </w:rPr>
            </w:pPr>
            <w:r>
              <w:rPr>
                <w:sz w:val="22"/>
                <w:szCs w:val="22"/>
              </w:rPr>
              <w:t>Matron Area</w:t>
            </w:r>
          </w:p>
        </w:tc>
        <w:tc>
          <w:tcPr>
            <w:tcW w:w="990" w:type="dxa"/>
            <w:vAlign w:val="center"/>
          </w:tcPr>
          <w:p w14:paraId="38E7F916" w14:textId="77777777" w:rsidR="0043307A" w:rsidRDefault="00E35F31" w:rsidP="00DB2AEB">
            <w:pPr>
              <w:spacing w:before="60" w:after="60"/>
              <w:jc w:val="center"/>
              <w:rPr>
                <w:sz w:val="22"/>
                <w:szCs w:val="22"/>
              </w:rPr>
            </w:pPr>
            <w:r>
              <w:rPr>
                <w:sz w:val="22"/>
                <w:szCs w:val="22"/>
              </w:rPr>
              <w:t>580</w:t>
            </w:r>
          </w:p>
        </w:tc>
        <w:tc>
          <w:tcPr>
            <w:tcW w:w="990" w:type="dxa"/>
            <w:vAlign w:val="center"/>
          </w:tcPr>
          <w:p w14:paraId="364B92E4" w14:textId="77777777" w:rsidR="0043307A" w:rsidRDefault="00740B42" w:rsidP="00DB2AEB">
            <w:pPr>
              <w:spacing w:before="60" w:after="60"/>
              <w:jc w:val="center"/>
              <w:rPr>
                <w:sz w:val="22"/>
                <w:szCs w:val="22"/>
              </w:rPr>
            </w:pPr>
            <w:r>
              <w:rPr>
                <w:sz w:val="22"/>
                <w:szCs w:val="22"/>
              </w:rPr>
              <w:t>ND</w:t>
            </w:r>
          </w:p>
        </w:tc>
        <w:tc>
          <w:tcPr>
            <w:tcW w:w="990" w:type="dxa"/>
            <w:vAlign w:val="center"/>
          </w:tcPr>
          <w:p w14:paraId="0C4EFCC3" w14:textId="77777777" w:rsidR="0043307A" w:rsidRDefault="00E35F31" w:rsidP="00DB2AEB">
            <w:pPr>
              <w:spacing w:before="60" w:after="60"/>
              <w:jc w:val="center"/>
              <w:rPr>
                <w:sz w:val="22"/>
                <w:szCs w:val="22"/>
              </w:rPr>
            </w:pPr>
            <w:r>
              <w:rPr>
                <w:sz w:val="22"/>
                <w:szCs w:val="22"/>
              </w:rPr>
              <w:t>71</w:t>
            </w:r>
          </w:p>
        </w:tc>
        <w:tc>
          <w:tcPr>
            <w:tcW w:w="1170" w:type="dxa"/>
            <w:vAlign w:val="center"/>
          </w:tcPr>
          <w:p w14:paraId="4D4386B4" w14:textId="77777777" w:rsidR="0043307A" w:rsidRDefault="00E35F31" w:rsidP="00DB2AEB">
            <w:pPr>
              <w:spacing w:before="60" w:after="60"/>
              <w:jc w:val="center"/>
              <w:rPr>
                <w:sz w:val="22"/>
                <w:szCs w:val="22"/>
              </w:rPr>
            </w:pPr>
            <w:r>
              <w:rPr>
                <w:sz w:val="22"/>
                <w:szCs w:val="22"/>
              </w:rPr>
              <w:t>65</w:t>
            </w:r>
          </w:p>
        </w:tc>
        <w:tc>
          <w:tcPr>
            <w:tcW w:w="900" w:type="dxa"/>
            <w:vAlign w:val="center"/>
          </w:tcPr>
          <w:p w14:paraId="32937445" w14:textId="77777777" w:rsidR="0043307A" w:rsidRDefault="00E35F31" w:rsidP="00DB2AEB">
            <w:pPr>
              <w:spacing w:before="60" w:after="60"/>
              <w:jc w:val="center"/>
              <w:rPr>
                <w:sz w:val="22"/>
                <w:szCs w:val="22"/>
              </w:rPr>
            </w:pPr>
            <w:r>
              <w:rPr>
                <w:sz w:val="22"/>
                <w:szCs w:val="22"/>
              </w:rPr>
              <w:t>16</w:t>
            </w:r>
          </w:p>
        </w:tc>
        <w:tc>
          <w:tcPr>
            <w:tcW w:w="1080" w:type="dxa"/>
            <w:vAlign w:val="center"/>
          </w:tcPr>
          <w:p w14:paraId="5DE03C7A" w14:textId="77777777" w:rsidR="0043307A" w:rsidRDefault="00E35F31" w:rsidP="00DB2AEB">
            <w:pPr>
              <w:jc w:val="center"/>
              <w:rPr>
                <w:sz w:val="22"/>
                <w:szCs w:val="22"/>
              </w:rPr>
            </w:pPr>
            <w:r>
              <w:rPr>
                <w:sz w:val="22"/>
                <w:szCs w:val="22"/>
              </w:rPr>
              <w:t>0</w:t>
            </w:r>
          </w:p>
        </w:tc>
        <w:tc>
          <w:tcPr>
            <w:tcW w:w="1040" w:type="dxa"/>
            <w:vAlign w:val="center"/>
          </w:tcPr>
          <w:p w14:paraId="7E7D041C" w14:textId="77777777" w:rsidR="0043307A" w:rsidRDefault="00740B42" w:rsidP="00DB2AEB">
            <w:pPr>
              <w:spacing w:before="60" w:after="60"/>
              <w:jc w:val="center"/>
              <w:rPr>
                <w:sz w:val="22"/>
                <w:szCs w:val="22"/>
              </w:rPr>
            </w:pPr>
            <w:r>
              <w:rPr>
                <w:sz w:val="22"/>
                <w:szCs w:val="22"/>
              </w:rPr>
              <w:t>N</w:t>
            </w:r>
          </w:p>
        </w:tc>
        <w:tc>
          <w:tcPr>
            <w:tcW w:w="882" w:type="dxa"/>
            <w:vAlign w:val="center"/>
          </w:tcPr>
          <w:p w14:paraId="1D13A6AD" w14:textId="77777777" w:rsidR="0043307A" w:rsidRDefault="00740B42" w:rsidP="00DB2AEB">
            <w:pPr>
              <w:spacing w:before="60" w:after="60"/>
              <w:jc w:val="center"/>
              <w:rPr>
                <w:sz w:val="22"/>
                <w:szCs w:val="22"/>
              </w:rPr>
            </w:pPr>
            <w:r>
              <w:rPr>
                <w:sz w:val="22"/>
                <w:szCs w:val="22"/>
              </w:rPr>
              <w:t>Y</w:t>
            </w:r>
          </w:p>
        </w:tc>
        <w:tc>
          <w:tcPr>
            <w:tcW w:w="936" w:type="dxa"/>
            <w:vAlign w:val="center"/>
          </w:tcPr>
          <w:p w14:paraId="15EE021B" w14:textId="77777777" w:rsidR="0043307A" w:rsidRDefault="000759C7" w:rsidP="00DB2AEB">
            <w:pPr>
              <w:spacing w:before="60" w:after="60"/>
              <w:jc w:val="center"/>
              <w:rPr>
                <w:sz w:val="22"/>
                <w:szCs w:val="22"/>
              </w:rPr>
            </w:pPr>
            <w:r>
              <w:rPr>
                <w:sz w:val="22"/>
                <w:szCs w:val="22"/>
              </w:rPr>
              <w:t>Y</w:t>
            </w:r>
          </w:p>
        </w:tc>
        <w:tc>
          <w:tcPr>
            <w:tcW w:w="3110" w:type="dxa"/>
            <w:tcBorders>
              <w:left w:val="nil"/>
            </w:tcBorders>
            <w:vAlign w:val="center"/>
          </w:tcPr>
          <w:p w14:paraId="66D395AE" w14:textId="77777777" w:rsidR="0043307A" w:rsidRDefault="00E35F31" w:rsidP="00DB2AEB">
            <w:pPr>
              <w:spacing w:before="60" w:after="60"/>
              <w:rPr>
                <w:sz w:val="22"/>
                <w:szCs w:val="22"/>
              </w:rPr>
            </w:pPr>
            <w:r w:rsidRPr="00E35F31">
              <w:rPr>
                <w:sz w:val="22"/>
                <w:szCs w:val="22"/>
              </w:rPr>
              <w:t>Dust/debris on vents</w:t>
            </w:r>
          </w:p>
        </w:tc>
      </w:tr>
      <w:tr w:rsidR="00481A73" w:rsidRPr="00755960" w14:paraId="18B50AC3" w14:textId="77777777" w:rsidTr="00826CCD">
        <w:trPr>
          <w:cantSplit/>
          <w:trHeight w:val="534"/>
          <w:jc w:val="center"/>
        </w:trPr>
        <w:tc>
          <w:tcPr>
            <w:tcW w:w="1829" w:type="dxa"/>
            <w:vAlign w:val="center"/>
          </w:tcPr>
          <w:p w14:paraId="5F1F70C0" w14:textId="3CFF6390" w:rsidR="00481A73" w:rsidRDefault="00E35F31" w:rsidP="00DB2AEB">
            <w:pPr>
              <w:spacing w:before="60" w:after="60"/>
              <w:rPr>
                <w:sz w:val="22"/>
                <w:szCs w:val="22"/>
              </w:rPr>
            </w:pPr>
            <w:r>
              <w:rPr>
                <w:sz w:val="22"/>
                <w:szCs w:val="22"/>
              </w:rPr>
              <w:lastRenderedPageBreak/>
              <w:t xml:space="preserve">Lieutenant </w:t>
            </w:r>
            <w:proofErr w:type="gramStart"/>
            <w:r>
              <w:rPr>
                <w:sz w:val="22"/>
                <w:szCs w:val="22"/>
              </w:rPr>
              <w:t>A</w:t>
            </w:r>
            <w:proofErr w:type="gramEnd"/>
            <w:r w:rsidR="00A07529">
              <w:rPr>
                <w:sz w:val="22"/>
                <w:szCs w:val="22"/>
              </w:rPr>
              <w:t xml:space="preserve"> Office</w:t>
            </w:r>
          </w:p>
        </w:tc>
        <w:tc>
          <w:tcPr>
            <w:tcW w:w="990" w:type="dxa"/>
            <w:vAlign w:val="center"/>
          </w:tcPr>
          <w:p w14:paraId="54355EE0" w14:textId="77777777" w:rsidR="00481A73" w:rsidRDefault="00E35F31" w:rsidP="00DB2AEB">
            <w:pPr>
              <w:spacing w:before="60" w:after="60"/>
              <w:jc w:val="center"/>
              <w:rPr>
                <w:sz w:val="22"/>
                <w:szCs w:val="22"/>
              </w:rPr>
            </w:pPr>
            <w:r>
              <w:rPr>
                <w:sz w:val="22"/>
                <w:szCs w:val="22"/>
              </w:rPr>
              <w:t>848</w:t>
            </w:r>
          </w:p>
        </w:tc>
        <w:tc>
          <w:tcPr>
            <w:tcW w:w="990" w:type="dxa"/>
            <w:vAlign w:val="center"/>
          </w:tcPr>
          <w:p w14:paraId="1E858B26" w14:textId="77777777" w:rsidR="00481A73" w:rsidRDefault="00481A73" w:rsidP="00DB2AEB">
            <w:pPr>
              <w:spacing w:before="60" w:after="60"/>
              <w:jc w:val="center"/>
              <w:rPr>
                <w:sz w:val="22"/>
                <w:szCs w:val="22"/>
              </w:rPr>
            </w:pPr>
            <w:r>
              <w:rPr>
                <w:sz w:val="22"/>
                <w:szCs w:val="22"/>
              </w:rPr>
              <w:t>ND</w:t>
            </w:r>
          </w:p>
        </w:tc>
        <w:tc>
          <w:tcPr>
            <w:tcW w:w="990" w:type="dxa"/>
            <w:vAlign w:val="center"/>
          </w:tcPr>
          <w:p w14:paraId="0437E722" w14:textId="77777777" w:rsidR="00481A73" w:rsidRDefault="00E35F31" w:rsidP="00DB2AEB">
            <w:pPr>
              <w:spacing w:before="60" w:after="60"/>
              <w:jc w:val="center"/>
              <w:rPr>
                <w:sz w:val="22"/>
                <w:szCs w:val="22"/>
              </w:rPr>
            </w:pPr>
            <w:r>
              <w:rPr>
                <w:sz w:val="22"/>
                <w:szCs w:val="22"/>
              </w:rPr>
              <w:t>70</w:t>
            </w:r>
          </w:p>
        </w:tc>
        <w:tc>
          <w:tcPr>
            <w:tcW w:w="1170" w:type="dxa"/>
            <w:vAlign w:val="center"/>
          </w:tcPr>
          <w:p w14:paraId="6FAAAAE9" w14:textId="77777777" w:rsidR="00481A73" w:rsidRDefault="00E35F31" w:rsidP="00DB2AEB">
            <w:pPr>
              <w:spacing w:before="60" w:after="60"/>
              <w:jc w:val="center"/>
              <w:rPr>
                <w:sz w:val="22"/>
                <w:szCs w:val="22"/>
              </w:rPr>
            </w:pPr>
            <w:r>
              <w:rPr>
                <w:sz w:val="22"/>
                <w:szCs w:val="22"/>
              </w:rPr>
              <w:t>59</w:t>
            </w:r>
          </w:p>
        </w:tc>
        <w:tc>
          <w:tcPr>
            <w:tcW w:w="900" w:type="dxa"/>
            <w:vAlign w:val="center"/>
          </w:tcPr>
          <w:p w14:paraId="016BA941" w14:textId="77777777" w:rsidR="00481A73" w:rsidRDefault="00E35F31" w:rsidP="00DB2AEB">
            <w:pPr>
              <w:spacing w:before="60" w:after="60"/>
              <w:jc w:val="center"/>
              <w:rPr>
                <w:sz w:val="22"/>
                <w:szCs w:val="22"/>
              </w:rPr>
            </w:pPr>
            <w:r>
              <w:rPr>
                <w:sz w:val="22"/>
                <w:szCs w:val="22"/>
              </w:rPr>
              <w:t>12</w:t>
            </w:r>
          </w:p>
        </w:tc>
        <w:tc>
          <w:tcPr>
            <w:tcW w:w="1080" w:type="dxa"/>
            <w:vAlign w:val="center"/>
          </w:tcPr>
          <w:p w14:paraId="1A48D8CA" w14:textId="77777777" w:rsidR="00481A73" w:rsidRDefault="00481A73" w:rsidP="00DB2AEB">
            <w:pPr>
              <w:jc w:val="center"/>
              <w:rPr>
                <w:sz w:val="22"/>
                <w:szCs w:val="22"/>
              </w:rPr>
            </w:pPr>
          </w:p>
        </w:tc>
        <w:tc>
          <w:tcPr>
            <w:tcW w:w="1040" w:type="dxa"/>
            <w:vAlign w:val="center"/>
          </w:tcPr>
          <w:p w14:paraId="77B17D5F" w14:textId="77777777" w:rsidR="00481A73" w:rsidRDefault="00481A73" w:rsidP="00DB2AEB">
            <w:pPr>
              <w:spacing w:before="60" w:after="60"/>
              <w:jc w:val="center"/>
              <w:rPr>
                <w:sz w:val="22"/>
                <w:szCs w:val="22"/>
              </w:rPr>
            </w:pPr>
            <w:r>
              <w:rPr>
                <w:sz w:val="22"/>
                <w:szCs w:val="22"/>
              </w:rPr>
              <w:t>N</w:t>
            </w:r>
          </w:p>
        </w:tc>
        <w:tc>
          <w:tcPr>
            <w:tcW w:w="882" w:type="dxa"/>
            <w:vAlign w:val="center"/>
          </w:tcPr>
          <w:p w14:paraId="6F238F7F" w14:textId="77777777" w:rsidR="00481A73" w:rsidRDefault="00481A73" w:rsidP="00DB2AEB">
            <w:pPr>
              <w:spacing w:before="60" w:after="60"/>
              <w:jc w:val="center"/>
              <w:rPr>
                <w:sz w:val="22"/>
                <w:szCs w:val="22"/>
              </w:rPr>
            </w:pPr>
            <w:r>
              <w:rPr>
                <w:sz w:val="22"/>
                <w:szCs w:val="22"/>
              </w:rPr>
              <w:t>Y</w:t>
            </w:r>
          </w:p>
        </w:tc>
        <w:tc>
          <w:tcPr>
            <w:tcW w:w="936" w:type="dxa"/>
            <w:vAlign w:val="center"/>
          </w:tcPr>
          <w:p w14:paraId="4244E59C" w14:textId="77777777" w:rsidR="00481A73" w:rsidRPr="004E57F7" w:rsidRDefault="00481A73" w:rsidP="00DB2AEB">
            <w:pPr>
              <w:spacing w:before="60" w:after="60"/>
              <w:jc w:val="center"/>
              <w:rPr>
                <w:sz w:val="22"/>
                <w:szCs w:val="22"/>
                <w:highlight w:val="yellow"/>
              </w:rPr>
            </w:pPr>
            <w:r w:rsidRPr="00481A73">
              <w:rPr>
                <w:sz w:val="22"/>
                <w:szCs w:val="22"/>
              </w:rPr>
              <w:t>Y</w:t>
            </w:r>
          </w:p>
        </w:tc>
        <w:tc>
          <w:tcPr>
            <w:tcW w:w="3110" w:type="dxa"/>
            <w:tcBorders>
              <w:left w:val="nil"/>
            </w:tcBorders>
            <w:vAlign w:val="center"/>
          </w:tcPr>
          <w:p w14:paraId="68296FDB" w14:textId="77777777" w:rsidR="00481A73" w:rsidRDefault="00E35F31" w:rsidP="00DB2AEB">
            <w:pPr>
              <w:spacing w:before="60" w:after="60"/>
              <w:rPr>
                <w:sz w:val="22"/>
                <w:szCs w:val="22"/>
              </w:rPr>
            </w:pPr>
            <w:r>
              <w:rPr>
                <w:sz w:val="22"/>
                <w:szCs w:val="22"/>
              </w:rPr>
              <w:t>Carpet</w:t>
            </w:r>
          </w:p>
        </w:tc>
      </w:tr>
      <w:tr w:rsidR="00481A73" w:rsidRPr="00755960" w14:paraId="1E820A8A" w14:textId="77777777" w:rsidTr="00826CCD">
        <w:trPr>
          <w:cantSplit/>
          <w:trHeight w:val="534"/>
          <w:jc w:val="center"/>
        </w:trPr>
        <w:tc>
          <w:tcPr>
            <w:tcW w:w="1829" w:type="dxa"/>
            <w:vAlign w:val="center"/>
          </w:tcPr>
          <w:p w14:paraId="746AAB63" w14:textId="77777777" w:rsidR="00481A73" w:rsidRDefault="00A07529" w:rsidP="00DB2AEB">
            <w:pPr>
              <w:spacing w:before="60" w:after="60"/>
              <w:rPr>
                <w:sz w:val="22"/>
                <w:szCs w:val="22"/>
              </w:rPr>
            </w:pPr>
            <w:r>
              <w:rPr>
                <w:sz w:val="22"/>
                <w:szCs w:val="22"/>
              </w:rPr>
              <w:t>Deputy Chief Office</w:t>
            </w:r>
          </w:p>
        </w:tc>
        <w:tc>
          <w:tcPr>
            <w:tcW w:w="990" w:type="dxa"/>
            <w:vAlign w:val="center"/>
          </w:tcPr>
          <w:p w14:paraId="3B3DD8EB" w14:textId="77777777" w:rsidR="00481A73" w:rsidRDefault="00A07529" w:rsidP="00DB2AEB">
            <w:pPr>
              <w:spacing w:before="60" w:after="60"/>
              <w:jc w:val="center"/>
              <w:rPr>
                <w:sz w:val="22"/>
                <w:szCs w:val="22"/>
              </w:rPr>
            </w:pPr>
            <w:r>
              <w:rPr>
                <w:sz w:val="22"/>
                <w:szCs w:val="22"/>
              </w:rPr>
              <w:t>918</w:t>
            </w:r>
          </w:p>
        </w:tc>
        <w:tc>
          <w:tcPr>
            <w:tcW w:w="990" w:type="dxa"/>
            <w:vAlign w:val="center"/>
          </w:tcPr>
          <w:p w14:paraId="4EB79533" w14:textId="77777777" w:rsidR="00481A73" w:rsidRDefault="00481A73" w:rsidP="00DB2AEB">
            <w:pPr>
              <w:spacing w:before="60" w:after="60"/>
              <w:jc w:val="center"/>
              <w:rPr>
                <w:sz w:val="22"/>
                <w:szCs w:val="22"/>
              </w:rPr>
            </w:pPr>
            <w:r>
              <w:rPr>
                <w:sz w:val="22"/>
                <w:szCs w:val="22"/>
              </w:rPr>
              <w:t>ND</w:t>
            </w:r>
          </w:p>
        </w:tc>
        <w:tc>
          <w:tcPr>
            <w:tcW w:w="990" w:type="dxa"/>
            <w:vAlign w:val="center"/>
          </w:tcPr>
          <w:p w14:paraId="73E39998" w14:textId="77777777" w:rsidR="00481A73" w:rsidRDefault="00A07529" w:rsidP="00DB2AEB">
            <w:pPr>
              <w:spacing w:before="60" w:after="60"/>
              <w:jc w:val="center"/>
              <w:rPr>
                <w:sz w:val="22"/>
                <w:szCs w:val="22"/>
              </w:rPr>
            </w:pPr>
            <w:r>
              <w:rPr>
                <w:sz w:val="22"/>
                <w:szCs w:val="22"/>
              </w:rPr>
              <w:t>70</w:t>
            </w:r>
          </w:p>
        </w:tc>
        <w:tc>
          <w:tcPr>
            <w:tcW w:w="1170" w:type="dxa"/>
            <w:vAlign w:val="center"/>
          </w:tcPr>
          <w:p w14:paraId="7D8854C6" w14:textId="77777777" w:rsidR="00481A73" w:rsidRDefault="00A07529" w:rsidP="00DB2AEB">
            <w:pPr>
              <w:spacing w:before="60" w:after="60"/>
              <w:jc w:val="center"/>
              <w:rPr>
                <w:sz w:val="22"/>
                <w:szCs w:val="22"/>
              </w:rPr>
            </w:pPr>
            <w:r>
              <w:rPr>
                <w:sz w:val="22"/>
                <w:szCs w:val="22"/>
              </w:rPr>
              <w:t>59</w:t>
            </w:r>
          </w:p>
        </w:tc>
        <w:tc>
          <w:tcPr>
            <w:tcW w:w="900" w:type="dxa"/>
            <w:vAlign w:val="center"/>
          </w:tcPr>
          <w:p w14:paraId="72293A2B" w14:textId="77777777" w:rsidR="00481A73" w:rsidRDefault="00A07529" w:rsidP="00DB2AEB">
            <w:pPr>
              <w:spacing w:before="60" w:after="60"/>
              <w:jc w:val="center"/>
              <w:rPr>
                <w:sz w:val="22"/>
                <w:szCs w:val="22"/>
              </w:rPr>
            </w:pPr>
            <w:r>
              <w:rPr>
                <w:sz w:val="22"/>
                <w:szCs w:val="22"/>
              </w:rPr>
              <w:t>10</w:t>
            </w:r>
          </w:p>
        </w:tc>
        <w:tc>
          <w:tcPr>
            <w:tcW w:w="1080" w:type="dxa"/>
            <w:vAlign w:val="center"/>
          </w:tcPr>
          <w:p w14:paraId="32A988C5" w14:textId="77777777" w:rsidR="00481A73" w:rsidRDefault="00A07529" w:rsidP="00DB2AEB">
            <w:pPr>
              <w:jc w:val="center"/>
              <w:rPr>
                <w:sz w:val="22"/>
                <w:szCs w:val="22"/>
              </w:rPr>
            </w:pPr>
            <w:r>
              <w:rPr>
                <w:sz w:val="22"/>
                <w:szCs w:val="22"/>
              </w:rPr>
              <w:t>2</w:t>
            </w:r>
          </w:p>
        </w:tc>
        <w:tc>
          <w:tcPr>
            <w:tcW w:w="1040" w:type="dxa"/>
            <w:vAlign w:val="center"/>
          </w:tcPr>
          <w:p w14:paraId="2CF0BEDD" w14:textId="77777777" w:rsidR="00481A73" w:rsidRDefault="00481A73" w:rsidP="00DB2AEB">
            <w:pPr>
              <w:spacing w:before="60" w:after="60"/>
              <w:jc w:val="center"/>
              <w:rPr>
                <w:sz w:val="22"/>
                <w:szCs w:val="22"/>
              </w:rPr>
            </w:pPr>
            <w:r>
              <w:rPr>
                <w:sz w:val="22"/>
                <w:szCs w:val="22"/>
              </w:rPr>
              <w:t>N</w:t>
            </w:r>
          </w:p>
        </w:tc>
        <w:tc>
          <w:tcPr>
            <w:tcW w:w="882" w:type="dxa"/>
            <w:vAlign w:val="center"/>
          </w:tcPr>
          <w:p w14:paraId="2AD70133" w14:textId="77777777" w:rsidR="00481A73" w:rsidRDefault="00481A73" w:rsidP="00DB2AEB">
            <w:pPr>
              <w:spacing w:before="60" w:after="60"/>
              <w:jc w:val="center"/>
              <w:rPr>
                <w:sz w:val="22"/>
                <w:szCs w:val="22"/>
              </w:rPr>
            </w:pPr>
            <w:r>
              <w:rPr>
                <w:sz w:val="22"/>
                <w:szCs w:val="22"/>
              </w:rPr>
              <w:t>Y</w:t>
            </w:r>
          </w:p>
        </w:tc>
        <w:tc>
          <w:tcPr>
            <w:tcW w:w="936" w:type="dxa"/>
            <w:vAlign w:val="center"/>
          </w:tcPr>
          <w:p w14:paraId="1555BDFF" w14:textId="77777777" w:rsidR="00481A73" w:rsidRPr="00481A73" w:rsidRDefault="00481A73" w:rsidP="00DB2AEB">
            <w:pPr>
              <w:spacing w:before="60" w:after="60"/>
              <w:jc w:val="center"/>
              <w:rPr>
                <w:sz w:val="22"/>
                <w:szCs w:val="22"/>
              </w:rPr>
            </w:pPr>
            <w:r>
              <w:rPr>
                <w:sz w:val="22"/>
                <w:szCs w:val="22"/>
              </w:rPr>
              <w:t>Y</w:t>
            </w:r>
          </w:p>
        </w:tc>
        <w:tc>
          <w:tcPr>
            <w:tcW w:w="3110" w:type="dxa"/>
            <w:tcBorders>
              <w:left w:val="nil"/>
            </w:tcBorders>
            <w:vAlign w:val="center"/>
          </w:tcPr>
          <w:p w14:paraId="1566A985" w14:textId="77777777" w:rsidR="00481A73" w:rsidRPr="00481A73" w:rsidRDefault="00A07529" w:rsidP="00DB2AEB">
            <w:pPr>
              <w:spacing w:before="60" w:after="60"/>
              <w:rPr>
                <w:sz w:val="22"/>
                <w:szCs w:val="22"/>
              </w:rPr>
            </w:pPr>
            <w:r>
              <w:rPr>
                <w:sz w:val="22"/>
                <w:szCs w:val="22"/>
              </w:rPr>
              <w:t>Carpeting (old)</w:t>
            </w:r>
          </w:p>
        </w:tc>
      </w:tr>
      <w:tr w:rsidR="00481A73" w:rsidRPr="00755960" w14:paraId="77BB53B5" w14:textId="77777777" w:rsidTr="00826CCD">
        <w:trPr>
          <w:cantSplit/>
          <w:trHeight w:val="534"/>
          <w:jc w:val="center"/>
        </w:trPr>
        <w:tc>
          <w:tcPr>
            <w:tcW w:w="1829" w:type="dxa"/>
            <w:vAlign w:val="center"/>
          </w:tcPr>
          <w:p w14:paraId="7DDB24F3" w14:textId="77777777" w:rsidR="00481A73" w:rsidRDefault="00A07529" w:rsidP="00DB2AEB">
            <w:pPr>
              <w:spacing w:before="60" w:after="60"/>
              <w:rPr>
                <w:sz w:val="22"/>
                <w:szCs w:val="22"/>
              </w:rPr>
            </w:pPr>
            <w:r>
              <w:rPr>
                <w:sz w:val="22"/>
                <w:szCs w:val="22"/>
              </w:rPr>
              <w:t>Lieutenant B Office</w:t>
            </w:r>
          </w:p>
        </w:tc>
        <w:tc>
          <w:tcPr>
            <w:tcW w:w="990" w:type="dxa"/>
            <w:vAlign w:val="center"/>
          </w:tcPr>
          <w:p w14:paraId="5B256FCB" w14:textId="77777777" w:rsidR="00481A73" w:rsidRDefault="00D12F20" w:rsidP="00DB2AEB">
            <w:pPr>
              <w:spacing w:before="60" w:after="60"/>
              <w:jc w:val="center"/>
              <w:rPr>
                <w:sz w:val="22"/>
                <w:szCs w:val="22"/>
              </w:rPr>
            </w:pPr>
            <w:r>
              <w:rPr>
                <w:sz w:val="22"/>
                <w:szCs w:val="22"/>
              </w:rPr>
              <w:t>8</w:t>
            </w:r>
            <w:r w:rsidR="00A07529">
              <w:rPr>
                <w:sz w:val="22"/>
                <w:szCs w:val="22"/>
              </w:rPr>
              <w:t>61</w:t>
            </w:r>
          </w:p>
        </w:tc>
        <w:tc>
          <w:tcPr>
            <w:tcW w:w="990" w:type="dxa"/>
            <w:vAlign w:val="center"/>
          </w:tcPr>
          <w:p w14:paraId="463E9FC7" w14:textId="77777777" w:rsidR="00481A73" w:rsidRDefault="00481A73" w:rsidP="00DB2AEB">
            <w:pPr>
              <w:spacing w:before="60" w:after="60"/>
              <w:jc w:val="center"/>
              <w:rPr>
                <w:sz w:val="22"/>
                <w:szCs w:val="22"/>
              </w:rPr>
            </w:pPr>
            <w:r>
              <w:rPr>
                <w:sz w:val="22"/>
                <w:szCs w:val="22"/>
              </w:rPr>
              <w:t>ND</w:t>
            </w:r>
          </w:p>
        </w:tc>
        <w:tc>
          <w:tcPr>
            <w:tcW w:w="990" w:type="dxa"/>
            <w:vAlign w:val="center"/>
          </w:tcPr>
          <w:p w14:paraId="6B8477BF" w14:textId="77777777" w:rsidR="00481A73" w:rsidRDefault="00A07529" w:rsidP="00DB2AEB">
            <w:pPr>
              <w:spacing w:before="60" w:after="60"/>
              <w:jc w:val="center"/>
              <w:rPr>
                <w:sz w:val="22"/>
                <w:szCs w:val="22"/>
              </w:rPr>
            </w:pPr>
            <w:r>
              <w:rPr>
                <w:sz w:val="22"/>
                <w:szCs w:val="22"/>
              </w:rPr>
              <w:t>70</w:t>
            </w:r>
          </w:p>
        </w:tc>
        <w:tc>
          <w:tcPr>
            <w:tcW w:w="1170" w:type="dxa"/>
            <w:vAlign w:val="center"/>
          </w:tcPr>
          <w:p w14:paraId="53F2CE26" w14:textId="77777777" w:rsidR="00481A73" w:rsidRDefault="00A07529" w:rsidP="00DB2AEB">
            <w:pPr>
              <w:spacing w:before="60" w:after="60"/>
              <w:jc w:val="center"/>
              <w:rPr>
                <w:sz w:val="22"/>
                <w:szCs w:val="22"/>
              </w:rPr>
            </w:pPr>
            <w:r>
              <w:rPr>
                <w:sz w:val="22"/>
                <w:szCs w:val="22"/>
              </w:rPr>
              <w:t>58</w:t>
            </w:r>
          </w:p>
        </w:tc>
        <w:tc>
          <w:tcPr>
            <w:tcW w:w="900" w:type="dxa"/>
            <w:vAlign w:val="center"/>
          </w:tcPr>
          <w:p w14:paraId="24DB7A13" w14:textId="77777777" w:rsidR="00481A73" w:rsidRDefault="00A07529" w:rsidP="00DB2AEB">
            <w:pPr>
              <w:spacing w:before="60" w:after="60"/>
              <w:jc w:val="center"/>
              <w:rPr>
                <w:sz w:val="22"/>
                <w:szCs w:val="22"/>
              </w:rPr>
            </w:pPr>
            <w:r>
              <w:rPr>
                <w:sz w:val="22"/>
                <w:szCs w:val="22"/>
              </w:rPr>
              <w:t>11</w:t>
            </w:r>
          </w:p>
        </w:tc>
        <w:tc>
          <w:tcPr>
            <w:tcW w:w="1080" w:type="dxa"/>
            <w:vAlign w:val="center"/>
          </w:tcPr>
          <w:p w14:paraId="12E6DE75" w14:textId="77777777" w:rsidR="00481A73" w:rsidRDefault="00A07529" w:rsidP="00DB2AEB">
            <w:pPr>
              <w:jc w:val="center"/>
              <w:rPr>
                <w:sz w:val="22"/>
                <w:szCs w:val="22"/>
              </w:rPr>
            </w:pPr>
            <w:r>
              <w:rPr>
                <w:sz w:val="22"/>
                <w:szCs w:val="22"/>
              </w:rPr>
              <w:t>0</w:t>
            </w:r>
          </w:p>
        </w:tc>
        <w:tc>
          <w:tcPr>
            <w:tcW w:w="1040" w:type="dxa"/>
            <w:vAlign w:val="center"/>
          </w:tcPr>
          <w:p w14:paraId="3DF0E0C8" w14:textId="77777777" w:rsidR="00481A73" w:rsidRDefault="00481A73" w:rsidP="00DB2AEB">
            <w:pPr>
              <w:spacing w:before="60" w:after="60"/>
              <w:jc w:val="center"/>
              <w:rPr>
                <w:sz w:val="22"/>
                <w:szCs w:val="22"/>
              </w:rPr>
            </w:pPr>
            <w:r>
              <w:rPr>
                <w:sz w:val="22"/>
                <w:szCs w:val="22"/>
              </w:rPr>
              <w:t>N</w:t>
            </w:r>
          </w:p>
        </w:tc>
        <w:tc>
          <w:tcPr>
            <w:tcW w:w="882" w:type="dxa"/>
            <w:vAlign w:val="center"/>
          </w:tcPr>
          <w:p w14:paraId="5CEC2DEC" w14:textId="77777777" w:rsidR="00481A73" w:rsidRDefault="00481A73" w:rsidP="00DB2AEB">
            <w:pPr>
              <w:spacing w:before="60" w:after="60"/>
              <w:jc w:val="center"/>
              <w:rPr>
                <w:sz w:val="22"/>
                <w:szCs w:val="22"/>
              </w:rPr>
            </w:pPr>
            <w:r>
              <w:rPr>
                <w:sz w:val="22"/>
                <w:szCs w:val="22"/>
              </w:rPr>
              <w:t>Y</w:t>
            </w:r>
          </w:p>
        </w:tc>
        <w:tc>
          <w:tcPr>
            <w:tcW w:w="936" w:type="dxa"/>
            <w:vAlign w:val="center"/>
          </w:tcPr>
          <w:p w14:paraId="6BAAABB2" w14:textId="77777777" w:rsidR="00481A73" w:rsidRPr="004E57F7" w:rsidRDefault="00481A73" w:rsidP="00DB2AEB">
            <w:pPr>
              <w:spacing w:before="60" w:after="60"/>
              <w:jc w:val="center"/>
              <w:rPr>
                <w:sz w:val="22"/>
                <w:szCs w:val="22"/>
                <w:highlight w:val="yellow"/>
              </w:rPr>
            </w:pPr>
            <w:r w:rsidRPr="00481A73">
              <w:rPr>
                <w:sz w:val="22"/>
                <w:szCs w:val="22"/>
              </w:rPr>
              <w:t>Y</w:t>
            </w:r>
          </w:p>
        </w:tc>
        <w:tc>
          <w:tcPr>
            <w:tcW w:w="3110" w:type="dxa"/>
            <w:tcBorders>
              <w:left w:val="nil"/>
            </w:tcBorders>
            <w:vAlign w:val="center"/>
          </w:tcPr>
          <w:p w14:paraId="0D89BA43" w14:textId="77777777" w:rsidR="00481A73" w:rsidRDefault="00A07529" w:rsidP="00DB2AEB">
            <w:pPr>
              <w:spacing w:before="60" w:after="60"/>
              <w:rPr>
                <w:sz w:val="22"/>
                <w:szCs w:val="22"/>
              </w:rPr>
            </w:pPr>
            <w:r w:rsidRPr="00A07529">
              <w:rPr>
                <w:sz w:val="22"/>
                <w:szCs w:val="22"/>
              </w:rPr>
              <w:t>Carpeting (old)</w:t>
            </w:r>
          </w:p>
        </w:tc>
      </w:tr>
      <w:tr w:rsidR="00481A73" w:rsidRPr="00755960" w14:paraId="1E9C3288" w14:textId="77777777" w:rsidTr="00826CCD">
        <w:trPr>
          <w:cantSplit/>
          <w:trHeight w:val="534"/>
          <w:jc w:val="center"/>
        </w:trPr>
        <w:tc>
          <w:tcPr>
            <w:tcW w:w="1829" w:type="dxa"/>
            <w:vAlign w:val="center"/>
          </w:tcPr>
          <w:p w14:paraId="68874FDF" w14:textId="77777777" w:rsidR="00481A73" w:rsidRDefault="00A07529" w:rsidP="00DB2AEB">
            <w:pPr>
              <w:spacing w:before="60" w:after="60"/>
              <w:rPr>
                <w:sz w:val="22"/>
                <w:szCs w:val="22"/>
              </w:rPr>
            </w:pPr>
            <w:r>
              <w:rPr>
                <w:sz w:val="22"/>
                <w:szCs w:val="22"/>
              </w:rPr>
              <w:t>Records</w:t>
            </w:r>
          </w:p>
        </w:tc>
        <w:tc>
          <w:tcPr>
            <w:tcW w:w="990" w:type="dxa"/>
            <w:vAlign w:val="center"/>
          </w:tcPr>
          <w:p w14:paraId="2A100770" w14:textId="77777777" w:rsidR="00481A73" w:rsidRDefault="00A07529" w:rsidP="00DB2AEB">
            <w:pPr>
              <w:spacing w:before="60" w:after="60"/>
              <w:jc w:val="center"/>
              <w:rPr>
                <w:sz w:val="22"/>
                <w:szCs w:val="22"/>
              </w:rPr>
            </w:pPr>
            <w:r>
              <w:rPr>
                <w:sz w:val="22"/>
                <w:szCs w:val="22"/>
              </w:rPr>
              <w:t>906</w:t>
            </w:r>
          </w:p>
        </w:tc>
        <w:tc>
          <w:tcPr>
            <w:tcW w:w="990" w:type="dxa"/>
            <w:vAlign w:val="center"/>
          </w:tcPr>
          <w:p w14:paraId="43FA1CF8" w14:textId="77777777" w:rsidR="00481A73" w:rsidRDefault="00481A73" w:rsidP="00DB2AEB">
            <w:pPr>
              <w:spacing w:before="60" w:after="60"/>
              <w:jc w:val="center"/>
              <w:rPr>
                <w:sz w:val="22"/>
                <w:szCs w:val="22"/>
              </w:rPr>
            </w:pPr>
            <w:r>
              <w:rPr>
                <w:sz w:val="22"/>
                <w:szCs w:val="22"/>
              </w:rPr>
              <w:t>ND</w:t>
            </w:r>
          </w:p>
        </w:tc>
        <w:tc>
          <w:tcPr>
            <w:tcW w:w="990" w:type="dxa"/>
            <w:vAlign w:val="center"/>
          </w:tcPr>
          <w:p w14:paraId="6D36224B" w14:textId="77777777" w:rsidR="00481A73" w:rsidRDefault="00A07529" w:rsidP="00DB2AEB">
            <w:pPr>
              <w:spacing w:before="60" w:after="60"/>
              <w:jc w:val="center"/>
              <w:rPr>
                <w:sz w:val="22"/>
                <w:szCs w:val="22"/>
              </w:rPr>
            </w:pPr>
            <w:r>
              <w:rPr>
                <w:sz w:val="22"/>
                <w:szCs w:val="22"/>
              </w:rPr>
              <w:t>70</w:t>
            </w:r>
          </w:p>
        </w:tc>
        <w:tc>
          <w:tcPr>
            <w:tcW w:w="1170" w:type="dxa"/>
            <w:vAlign w:val="center"/>
          </w:tcPr>
          <w:p w14:paraId="50CE8D08" w14:textId="77777777" w:rsidR="00481A73" w:rsidRDefault="00A07529" w:rsidP="00DB2AEB">
            <w:pPr>
              <w:spacing w:before="60" w:after="60"/>
              <w:jc w:val="center"/>
              <w:rPr>
                <w:sz w:val="22"/>
                <w:szCs w:val="22"/>
              </w:rPr>
            </w:pPr>
            <w:r>
              <w:rPr>
                <w:sz w:val="22"/>
                <w:szCs w:val="22"/>
              </w:rPr>
              <w:t>56</w:t>
            </w:r>
          </w:p>
        </w:tc>
        <w:tc>
          <w:tcPr>
            <w:tcW w:w="900" w:type="dxa"/>
            <w:vAlign w:val="center"/>
          </w:tcPr>
          <w:p w14:paraId="1F055A6E" w14:textId="77777777" w:rsidR="00481A73" w:rsidRDefault="00A07529" w:rsidP="00DB2AEB">
            <w:pPr>
              <w:spacing w:before="60" w:after="60"/>
              <w:jc w:val="center"/>
              <w:rPr>
                <w:sz w:val="22"/>
                <w:szCs w:val="22"/>
              </w:rPr>
            </w:pPr>
            <w:r>
              <w:rPr>
                <w:sz w:val="22"/>
                <w:szCs w:val="22"/>
              </w:rPr>
              <w:t>11</w:t>
            </w:r>
          </w:p>
        </w:tc>
        <w:tc>
          <w:tcPr>
            <w:tcW w:w="1080" w:type="dxa"/>
            <w:vAlign w:val="center"/>
          </w:tcPr>
          <w:p w14:paraId="2B6ADE5E" w14:textId="77777777" w:rsidR="00481A73" w:rsidRDefault="00A07529" w:rsidP="00DB2AEB">
            <w:pPr>
              <w:jc w:val="center"/>
              <w:rPr>
                <w:sz w:val="22"/>
                <w:szCs w:val="22"/>
              </w:rPr>
            </w:pPr>
            <w:r>
              <w:rPr>
                <w:sz w:val="22"/>
                <w:szCs w:val="22"/>
              </w:rPr>
              <w:t>1</w:t>
            </w:r>
          </w:p>
        </w:tc>
        <w:tc>
          <w:tcPr>
            <w:tcW w:w="1040" w:type="dxa"/>
            <w:vAlign w:val="center"/>
          </w:tcPr>
          <w:p w14:paraId="3DE17CAA" w14:textId="77777777" w:rsidR="00481A73" w:rsidRDefault="00A07529" w:rsidP="00DB2AEB">
            <w:pPr>
              <w:spacing w:before="60" w:after="60"/>
              <w:jc w:val="center"/>
              <w:rPr>
                <w:sz w:val="22"/>
                <w:szCs w:val="22"/>
              </w:rPr>
            </w:pPr>
            <w:r>
              <w:rPr>
                <w:sz w:val="22"/>
                <w:szCs w:val="22"/>
              </w:rPr>
              <w:t>N</w:t>
            </w:r>
          </w:p>
        </w:tc>
        <w:tc>
          <w:tcPr>
            <w:tcW w:w="882" w:type="dxa"/>
            <w:vAlign w:val="center"/>
          </w:tcPr>
          <w:p w14:paraId="0E78484C" w14:textId="77777777" w:rsidR="00481A73" w:rsidRDefault="00481A73" w:rsidP="00DB2AEB">
            <w:pPr>
              <w:spacing w:before="60" w:after="60"/>
              <w:jc w:val="center"/>
              <w:rPr>
                <w:sz w:val="22"/>
                <w:szCs w:val="22"/>
              </w:rPr>
            </w:pPr>
            <w:r>
              <w:rPr>
                <w:sz w:val="22"/>
                <w:szCs w:val="22"/>
              </w:rPr>
              <w:t>Y</w:t>
            </w:r>
          </w:p>
        </w:tc>
        <w:tc>
          <w:tcPr>
            <w:tcW w:w="936" w:type="dxa"/>
            <w:vAlign w:val="center"/>
          </w:tcPr>
          <w:p w14:paraId="377A4A7A" w14:textId="77777777" w:rsidR="00481A73" w:rsidRPr="004E57F7" w:rsidRDefault="00481A73" w:rsidP="00DB2AEB">
            <w:pPr>
              <w:spacing w:before="60" w:after="60"/>
              <w:jc w:val="center"/>
              <w:rPr>
                <w:sz w:val="22"/>
                <w:szCs w:val="22"/>
                <w:highlight w:val="yellow"/>
              </w:rPr>
            </w:pPr>
            <w:r w:rsidRPr="00481A73">
              <w:rPr>
                <w:sz w:val="22"/>
                <w:szCs w:val="22"/>
              </w:rPr>
              <w:t>Y</w:t>
            </w:r>
          </w:p>
        </w:tc>
        <w:tc>
          <w:tcPr>
            <w:tcW w:w="3110" w:type="dxa"/>
            <w:tcBorders>
              <w:left w:val="nil"/>
            </w:tcBorders>
            <w:vAlign w:val="center"/>
          </w:tcPr>
          <w:p w14:paraId="6987ED01" w14:textId="77777777" w:rsidR="00481A73" w:rsidRDefault="00A07529" w:rsidP="00DB2AEB">
            <w:pPr>
              <w:spacing w:before="60" w:after="60"/>
              <w:rPr>
                <w:sz w:val="22"/>
                <w:szCs w:val="22"/>
              </w:rPr>
            </w:pPr>
            <w:r>
              <w:rPr>
                <w:sz w:val="22"/>
                <w:szCs w:val="22"/>
              </w:rPr>
              <w:t xml:space="preserve">Mini-spilt, carpet, PF </w:t>
            </w:r>
          </w:p>
        </w:tc>
      </w:tr>
      <w:tr w:rsidR="00481A73" w:rsidRPr="00755960" w14:paraId="6C61A7D9" w14:textId="77777777" w:rsidTr="00826CCD">
        <w:trPr>
          <w:cantSplit/>
          <w:trHeight w:val="534"/>
          <w:jc w:val="center"/>
        </w:trPr>
        <w:tc>
          <w:tcPr>
            <w:tcW w:w="1829" w:type="dxa"/>
            <w:vAlign w:val="center"/>
          </w:tcPr>
          <w:p w14:paraId="694B45D9" w14:textId="77777777" w:rsidR="00481A73" w:rsidRDefault="00A07529" w:rsidP="00DB2AEB">
            <w:pPr>
              <w:spacing w:before="60" w:after="60"/>
              <w:rPr>
                <w:sz w:val="22"/>
                <w:szCs w:val="22"/>
              </w:rPr>
            </w:pPr>
            <w:r>
              <w:rPr>
                <w:sz w:val="22"/>
                <w:szCs w:val="22"/>
              </w:rPr>
              <w:t>Chief Office</w:t>
            </w:r>
          </w:p>
        </w:tc>
        <w:tc>
          <w:tcPr>
            <w:tcW w:w="990" w:type="dxa"/>
            <w:vAlign w:val="center"/>
          </w:tcPr>
          <w:p w14:paraId="07C389C0" w14:textId="77777777" w:rsidR="00481A73" w:rsidRDefault="00A07529" w:rsidP="00DB2AEB">
            <w:pPr>
              <w:spacing w:before="60" w:after="60"/>
              <w:jc w:val="center"/>
              <w:rPr>
                <w:sz w:val="22"/>
                <w:szCs w:val="22"/>
              </w:rPr>
            </w:pPr>
            <w:r>
              <w:rPr>
                <w:sz w:val="22"/>
                <w:szCs w:val="22"/>
              </w:rPr>
              <w:t>656</w:t>
            </w:r>
          </w:p>
        </w:tc>
        <w:tc>
          <w:tcPr>
            <w:tcW w:w="990" w:type="dxa"/>
            <w:vAlign w:val="center"/>
          </w:tcPr>
          <w:p w14:paraId="73883E26" w14:textId="77777777" w:rsidR="00481A73" w:rsidRDefault="00481A73" w:rsidP="00DB2AEB">
            <w:pPr>
              <w:spacing w:before="60" w:after="60"/>
              <w:jc w:val="center"/>
              <w:rPr>
                <w:sz w:val="22"/>
                <w:szCs w:val="22"/>
              </w:rPr>
            </w:pPr>
            <w:r>
              <w:rPr>
                <w:sz w:val="22"/>
                <w:szCs w:val="22"/>
              </w:rPr>
              <w:t>ND</w:t>
            </w:r>
          </w:p>
        </w:tc>
        <w:tc>
          <w:tcPr>
            <w:tcW w:w="990" w:type="dxa"/>
            <w:vAlign w:val="center"/>
          </w:tcPr>
          <w:p w14:paraId="4CC528DF" w14:textId="77777777" w:rsidR="00481A73" w:rsidRDefault="00A07529" w:rsidP="00DB2AEB">
            <w:pPr>
              <w:spacing w:before="60" w:after="60"/>
              <w:jc w:val="center"/>
              <w:rPr>
                <w:sz w:val="22"/>
                <w:szCs w:val="22"/>
              </w:rPr>
            </w:pPr>
            <w:r>
              <w:rPr>
                <w:sz w:val="22"/>
                <w:szCs w:val="22"/>
              </w:rPr>
              <w:t>69</w:t>
            </w:r>
          </w:p>
        </w:tc>
        <w:tc>
          <w:tcPr>
            <w:tcW w:w="1170" w:type="dxa"/>
            <w:vAlign w:val="center"/>
          </w:tcPr>
          <w:p w14:paraId="42BDD099" w14:textId="77777777" w:rsidR="00481A73" w:rsidRDefault="00A07529" w:rsidP="00DB2AEB">
            <w:pPr>
              <w:spacing w:before="60" w:after="60"/>
              <w:jc w:val="center"/>
              <w:rPr>
                <w:sz w:val="22"/>
                <w:szCs w:val="22"/>
              </w:rPr>
            </w:pPr>
            <w:r>
              <w:rPr>
                <w:sz w:val="22"/>
                <w:szCs w:val="22"/>
              </w:rPr>
              <w:t>63</w:t>
            </w:r>
          </w:p>
        </w:tc>
        <w:tc>
          <w:tcPr>
            <w:tcW w:w="900" w:type="dxa"/>
            <w:vAlign w:val="center"/>
          </w:tcPr>
          <w:p w14:paraId="06F85268" w14:textId="77777777" w:rsidR="00481A73" w:rsidRDefault="00A07529" w:rsidP="00DB2AEB">
            <w:pPr>
              <w:spacing w:before="60" w:after="60"/>
              <w:jc w:val="center"/>
              <w:rPr>
                <w:sz w:val="22"/>
                <w:szCs w:val="22"/>
              </w:rPr>
            </w:pPr>
            <w:r>
              <w:rPr>
                <w:sz w:val="22"/>
                <w:szCs w:val="22"/>
              </w:rPr>
              <w:t>11</w:t>
            </w:r>
          </w:p>
        </w:tc>
        <w:tc>
          <w:tcPr>
            <w:tcW w:w="1080" w:type="dxa"/>
            <w:vAlign w:val="center"/>
          </w:tcPr>
          <w:p w14:paraId="7F7E0491" w14:textId="77777777" w:rsidR="00481A73" w:rsidRDefault="00A07529" w:rsidP="00DB2AEB">
            <w:pPr>
              <w:jc w:val="center"/>
              <w:rPr>
                <w:sz w:val="22"/>
                <w:szCs w:val="22"/>
              </w:rPr>
            </w:pPr>
            <w:r>
              <w:rPr>
                <w:sz w:val="22"/>
                <w:szCs w:val="22"/>
              </w:rPr>
              <w:t>0</w:t>
            </w:r>
          </w:p>
        </w:tc>
        <w:tc>
          <w:tcPr>
            <w:tcW w:w="1040" w:type="dxa"/>
            <w:vAlign w:val="center"/>
          </w:tcPr>
          <w:p w14:paraId="20823600" w14:textId="77777777" w:rsidR="00481A73" w:rsidRDefault="00A07529" w:rsidP="00DB2AEB">
            <w:pPr>
              <w:spacing w:before="60" w:after="60"/>
              <w:jc w:val="center"/>
              <w:rPr>
                <w:sz w:val="22"/>
                <w:szCs w:val="22"/>
              </w:rPr>
            </w:pPr>
            <w:r>
              <w:rPr>
                <w:sz w:val="22"/>
                <w:szCs w:val="22"/>
              </w:rPr>
              <w:t>N</w:t>
            </w:r>
          </w:p>
        </w:tc>
        <w:tc>
          <w:tcPr>
            <w:tcW w:w="882" w:type="dxa"/>
            <w:vAlign w:val="center"/>
          </w:tcPr>
          <w:p w14:paraId="3E5E5346" w14:textId="77777777" w:rsidR="00481A73" w:rsidRDefault="00A07529" w:rsidP="00DB2AEB">
            <w:pPr>
              <w:spacing w:before="60" w:after="60"/>
              <w:jc w:val="center"/>
              <w:rPr>
                <w:sz w:val="22"/>
                <w:szCs w:val="22"/>
              </w:rPr>
            </w:pPr>
            <w:r>
              <w:rPr>
                <w:sz w:val="22"/>
                <w:szCs w:val="22"/>
              </w:rPr>
              <w:t>Y</w:t>
            </w:r>
          </w:p>
        </w:tc>
        <w:tc>
          <w:tcPr>
            <w:tcW w:w="936" w:type="dxa"/>
            <w:vAlign w:val="center"/>
          </w:tcPr>
          <w:p w14:paraId="43AD83E3" w14:textId="77777777" w:rsidR="00481A73" w:rsidRPr="004E57F7" w:rsidRDefault="00A07529" w:rsidP="00DB2AEB">
            <w:pPr>
              <w:spacing w:before="60" w:after="60"/>
              <w:jc w:val="center"/>
              <w:rPr>
                <w:sz w:val="22"/>
                <w:szCs w:val="22"/>
                <w:highlight w:val="yellow"/>
              </w:rPr>
            </w:pPr>
            <w:r w:rsidRPr="00A07529">
              <w:rPr>
                <w:sz w:val="22"/>
                <w:szCs w:val="22"/>
              </w:rPr>
              <w:t>Y</w:t>
            </w:r>
          </w:p>
        </w:tc>
        <w:tc>
          <w:tcPr>
            <w:tcW w:w="3110" w:type="dxa"/>
            <w:tcBorders>
              <w:left w:val="nil"/>
            </w:tcBorders>
            <w:vAlign w:val="center"/>
          </w:tcPr>
          <w:p w14:paraId="72A98509" w14:textId="77777777" w:rsidR="00481A73" w:rsidRDefault="00A07529" w:rsidP="00DB2AEB">
            <w:pPr>
              <w:spacing w:before="60" w:after="60"/>
              <w:rPr>
                <w:sz w:val="22"/>
                <w:szCs w:val="22"/>
              </w:rPr>
            </w:pPr>
            <w:r>
              <w:rPr>
                <w:sz w:val="22"/>
                <w:szCs w:val="22"/>
              </w:rPr>
              <w:t>Carpet, dust/debris on vents</w:t>
            </w:r>
          </w:p>
        </w:tc>
      </w:tr>
      <w:tr w:rsidR="00A07529" w:rsidRPr="00755960" w14:paraId="09DA50CF" w14:textId="77777777" w:rsidTr="00BD78B1">
        <w:trPr>
          <w:cantSplit/>
          <w:trHeight w:val="534"/>
          <w:jc w:val="center"/>
        </w:trPr>
        <w:tc>
          <w:tcPr>
            <w:tcW w:w="1829" w:type="dxa"/>
            <w:vAlign w:val="center"/>
          </w:tcPr>
          <w:p w14:paraId="79711A27" w14:textId="77777777" w:rsidR="00A07529" w:rsidRDefault="00A07529" w:rsidP="00A07529">
            <w:pPr>
              <w:spacing w:before="60" w:after="60"/>
              <w:rPr>
                <w:sz w:val="22"/>
                <w:szCs w:val="22"/>
              </w:rPr>
            </w:pPr>
            <w:r>
              <w:rPr>
                <w:sz w:val="22"/>
                <w:szCs w:val="22"/>
              </w:rPr>
              <w:t>Chief Admin Office</w:t>
            </w:r>
          </w:p>
        </w:tc>
        <w:tc>
          <w:tcPr>
            <w:tcW w:w="990" w:type="dxa"/>
            <w:vAlign w:val="center"/>
          </w:tcPr>
          <w:p w14:paraId="030540C9" w14:textId="77777777" w:rsidR="00A07529" w:rsidRDefault="00A07529" w:rsidP="00A07529">
            <w:pPr>
              <w:spacing w:before="60" w:after="60"/>
              <w:jc w:val="center"/>
              <w:rPr>
                <w:sz w:val="22"/>
                <w:szCs w:val="22"/>
              </w:rPr>
            </w:pPr>
            <w:r>
              <w:rPr>
                <w:sz w:val="22"/>
                <w:szCs w:val="22"/>
              </w:rPr>
              <w:t>662</w:t>
            </w:r>
          </w:p>
        </w:tc>
        <w:tc>
          <w:tcPr>
            <w:tcW w:w="990" w:type="dxa"/>
          </w:tcPr>
          <w:p w14:paraId="7B9300CF" w14:textId="77777777" w:rsidR="00A07529" w:rsidRDefault="00A07529" w:rsidP="00A07529">
            <w:pPr>
              <w:spacing w:before="60" w:after="60"/>
              <w:jc w:val="center"/>
              <w:rPr>
                <w:sz w:val="22"/>
                <w:szCs w:val="22"/>
              </w:rPr>
            </w:pPr>
            <w:r w:rsidRPr="00A84777">
              <w:rPr>
                <w:sz w:val="22"/>
                <w:szCs w:val="22"/>
              </w:rPr>
              <w:t>ND</w:t>
            </w:r>
          </w:p>
        </w:tc>
        <w:tc>
          <w:tcPr>
            <w:tcW w:w="990" w:type="dxa"/>
            <w:vAlign w:val="center"/>
          </w:tcPr>
          <w:p w14:paraId="51930255" w14:textId="77777777" w:rsidR="00A07529" w:rsidRDefault="00A07529" w:rsidP="00A07529">
            <w:pPr>
              <w:spacing w:before="60" w:after="60"/>
              <w:jc w:val="center"/>
              <w:rPr>
                <w:sz w:val="22"/>
                <w:szCs w:val="22"/>
              </w:rPr>
            </w:pPr>
            <w:r>
              <w:rPr>
                <w:sz w:val="22"/>
                <w:szCs w:val="22"/>
              </w:rPr>
              <w:t>70</w:t>
            </w:r>
          </w:p>
        </w:tc>
        <w:tc>
          <w:tcPr>
            <w:tcW w:w="1170" w:type="dxa"/>
            <w:vAlign w:val="center"/>
          </w:tcPr>
          <w:p w14:paraId="0FCD4E79" w14:textId="77777777" w:rsidR="00A07529" w:rsidRDefault="00A07529" w:rsidP="00A07529">
            <w:pPr>
              <w:spacing w:before="60" w:after="60"/>
              <w:jc w:val="center"/>
              <w:rPr>
                <w:sz w:val="22"/>
                <w:szCs w:val="22"/>
              </w:rPr>
            </w:pPr>
            <w:r>
              <w:rPr>
                <w:sz w:val="22"/>
                <w:szCs w:val="22"/>
              </w:rPr>
              <w:t>61</w:t>
            </w:r>
          </w:p>
        </w:tc>
        <w:tc>
          <w:tcPr>
            <w:tcW w:w="900" w:type="dxa"/>
            <w:vAlign w:val="center"/>
          </w:tcPr>
          <w:p w14:paraId="52483865" w14:textId="77777777" w:rsidR="00A07529" w:rsidRDefault="00A07529" w:rsidP="00A07529">
            <w:pPr>
              <w:spacing w:before="60" w:after="60"/>
              <w:jc w:val="center"/>
              <w:rPr>
                <w:sz w:val="22"/>
                <w:szCs w:val="22"/>
              </w:rPr>
            </w:pPr>
            <w:r>
              <w:rPr>
                <w:sz w:val="22"/>
                <w:szCs w:val="22"/>
              </w:rPr>
              <w:t>11</w:t>
            </w:r>
          </w:p>
        </w:tc>
        <w:tc>
          <w:tcPr>
            <w:tcW w:w="1080" w:type="dxa"/>
            <w:vAlign w:val="center"/>
          </w:tcPr>
          <w:p w14:paraId="37A85CA0" w14:textId="77777777" w:rsidR="00A07529" w:rsidRDefault="00A07529" w:rsidP="00A07529">
            <w:pPr>
              <w:jc w:val="center"/>
              <w:rPr>
                <w:sz w:val="22"/>
                <w:szCs w:val="22"/>
              </w:rPr>
            </w:pPr>
            <w:r>
              <w:rPr>
                <w:sz w:val="22"/>
                <w:szCs w:val="22"/>
              </w:rPr>
              <w:t>0</w:t>
            </w:r>
          </w:p>
        </w:tc>
        <w:tc>
          <w:tcPr>
            <w:tcW w:w="1040" w:type="dxa"/>
            <w:vAlign w:val="center"/>
          </w:tcPr>
          <w:p w14:paraId="50F6291C" w14:textId="77777777" w:rsidR="00A07529" w:rsidRDefault="00A07529" w:rsidP="00A07529">
            <w:pPr>
              <w:spacing w:before="60" w:after="60"/>
              <w:jc w:val="center"/>
              <w:rPr>
                <w:sz w:val="22"/>
                <w:szCs w:val="22"/>
              </w:rPr>
            </w:pPr>
            <w:r>
              <w:rPr>
                <w:sz w:val="22"/>
                <w:szCs w:val="22"/>
              </w:rPr>
              <w:t>N</w:t>
            </w:r>
          </w:p>
        </w:tc>
        <w:tc>
          <w:tcPr>
            <w:tcW w:w="882" w:type="dxa"/>
            <w:vAlign w:val="center"/>
          </w:tcPr>
          <w:p w14:paraId="0E93FFDA" w14:textId="77777777" w:rsidR="00A07529" w:rsidRDefault="00A07529" w:rsidP="00A07529">
            <w:pPr>
              <w:spacing w:before="60" w:after="60"/>
              <w:jc w:val="center"/>
              <w:rPr>
                <w:sz w:val="22"/>
                <w:szCs w:val="22"/>
              </w:rPr>
            </w:pPr>
            <w:r>
              <w:rPr>
                <w:sz w:val="22"/>
                <w:szCs w:val="22"/>
              </w:rPr>
              <w:t>Y</w:t>
            </w:r>
          </w:p>
        </w:tc>
        <w:tc>
          <w:tcPr>
            <w:tcW w:w="936" w:type="dxa"/>
            <w:vAlign w:val="center"/>
          </w:tcPr>
          <w:p w14:paraId="5ECAF827" w14:textId="77777777" w:rsidR="00A07529" w:rsidRPr="00A07529" w:rsidRDefault="00A07529" w:rsidP="00A07529">
            <w:pPr>
              <w:spacing w:before="60" w:after="60"/>
              <w:jc w:val="center"/>
              <w:rPr>
                <w:sz w:val="22"/>
                <w:szCs w:val="22"/>
              </w:rPr>
            </w:pPr>
            <w:r>
              <w:rPr>
                <w:sz w:val="22"/>
                <w:szCs w:val="22"/>
              </w:rPr>
              <w:t>Y</w:t>
            </w:r>
          </w:p>
        </w:tc>
        <w:tc>
          <w:tcPr>
            <w:tcW w:w="3110" w:type="dxa"/>
            <w:tcBorders>
              <w:left w:val="nil"/>
            </w:tcBorders>
            <w:vAlign w:val="center"/>
          </w:tcPr>
          <w:p w14:paraId="2B9EE595" w14:textId="77777777" w:rsidR="00A07529" w:rsidRDefault="00A07529" w:rsidP="00A07529">
            <w:pPr>
              <w:spacing w:before="60" w:after="60"/>
              <w:rPr>
                <w:sz w:val="22"/>
                <w:szCs w:val="22"/>
              </w:rPr>
            </w:pPr>
            <w:r w:rsidRPr="00A07529">
              <w:rPr>
                <w:sz w:val="22"/>
                <w:szCs w:val="22"/>
              </w:rPr>
              <w:t>Carpet, dust/debris on vents</w:t>
            </w:r>
            <w:r>
              <w:rPr>
                <w:sz w:val="22"/>
                <w:szCs w:val="22"/>
              </w:rPr>
              <w:t>, photocopier</w:t>
            </w:r>
          </w:p>
        </w:tc>
      </w:tr>
      <w:tr w:rsidR="00A07529" w:rsidRPr="00755960" w14:paraId="370B197D" w14:textId="77777777" w:rsidTr="00BD78B1">
        <w:trPr>
          <w:cantSplit/>
          <w:trHeight w:val="534"/>
          <w:jc w:val="center"/>
        </w:trPr>
        <w:tc>
          <w:tcPr>
            <w:tcW w:w="1829" w:type="dxa"/>
            <w:vAlign w:val="center"/>
          </w:tcPr>
          <w:p w14:paraId="175ADA36" w14:textId="77777777" w:rsidR="00A07529" w:rsidRDefault="00A07529" w:rsidP="00A07529">
            <w:pPr>
              <w:spacing w:before="60" w:after="60"/>
              <w:rPr>
                <w:sz w:val="22"/>
                <w:szCs w:val="22"/>
              </w:rPr>
            </w:pPr>
            <w:r>
              <w:rPr>
                <w:sz w:val="22"/>
                <w:szCs w:val="22"/>
              </w:rPr>
              <w:t>Chief Restroom</w:t>
            </w:r>
          </w:p>
        </w:tc>
        <w:tc>
          <w:tcPr>
            <w:tcW w:w="990" w:type="dxa"/>
            <w:vAlign w:val="center"/>
          </w:tcPr>
          <w:p w14:paraId="13720843" w14:textId="77777777" w:rsidR="00A07529" w:rsidRDefault="00A07529" w:rsidP="00A07529">
            <w:pPr>
              <w:spacing w:before="60" w:after="60"/>
              <w:jc w:val="center"/>
              <w:rPr>
                <w:sz w:val="22"/>
                <w:szCs w:val="22"/>
              </w:rPr>
            </w:pPr>
          </w:p>
        </w:tc>
        <w:tc>
          <w:tcPr>
            <w:tcW w:w="990" w:type="dxa"/>
          </w:tcPr>
          <w:p w14:paraId="18B3A020" w14:textId="77777777" w:rsidR="00A07529" w:rsidRDefault="00A07529" w:rsidP="00A07529">
            <w:pPr>
              <w:spacing w:before="60" w:after="60"/>
              <w:jc w:val="center"/>
              <w:rPr>
                <w:sz w:val="22"/>
                <w:szCs w:val="22"/>
              </w:rPr>
            </w:pPr>
          </w:p>
        </w:tc>
        <w:tc>
          <w:tcPr>
            <w:tcW w:w="990" w:type="dxa"/>
            <w:vAlign w:val="center"/>
          </w:tcPr>
          <w:p w14:paraId="3E129E6D" w14:textId="77777777" w:rsidR="00A07529" w:rsidRDefault="00A07529" w:rsidP="00A07529">
            <w:pPr>
              <w:spacing w:before="60" w:after="60"/>
              <w:jc w:val="center"/>
              <w:rPr>
                <w:sz w:val="22"/>
                <w:szCs w:val="22"/>
              </w:rPr>
            </w:pPr>
          </w:p>
        </w:tc>
        <w:tc>
          <w:tcPr>
            <w:tcW w:w="1170" w:type="dxa"/>
            <w:vAlign w:val="center"/>
          </w:tcPr>
          <w:p w14:paraId="6B549B47" w14:textId="77777777" w:rsidR="00A07529" w:rsidRDefault="00A07529" w:rsidP="00A07529">
            <w:pPr>
              <w:spacing w:before="60" w:after="60"/>
              <w:jc w:val="center"/>
              <w:rPr>
                <w:sz w:val="22"/>
                <w:szCs w:val="22"/>
              </w:rPr>
            </w:pPr>
          </w:p>
        </w:tc>
        <w:tc>
          <w:tcPr>
            <w:tcW w:w="900" w:type="dxa"/>
            <w:vAlign w:val="center"/>
          </w:tcPr>
          <w:p w14:paraId="27D5F146" w14:textId="77777777" w:rsidR="00A07529" w:rsidRDefault="00A07529" w:rsidP="00A07529">
            <w:pPr>
              <w:spacing w:before="60" w:after="60"/>
              <w:jc w:val="center"/>
              <w:rPr>
                <w:sz w:val="22"/>
                <w:szCs w:val="22"/>
              </w:rPr>
            </w:pPr>
          </w:p>
        </w:tc>
        <w:tc>
          <w:tcPr>
            <w:tcW w:w="1080" w:type="dxa"/>
            <w:vAlign w:val="center"/>
          </w:tcPr>
          <w:p w14:paraId="5595D548" w14:textId="77777777" w:rsidR="00A07529" w:rsidRDefault="00A07529" w:rsidP="00A07529">
            <w:pPr>
              <w:jc w:val="center"/>
              <w:rPr>
                <w:sz w:val="22"/>
                <w:szCs w:val="22"/>
              </w:rPr>
            </w:pPr>
          </w:p>
        </w:tc>
        <w:tc>
          <w:tcPr>
            <w:tcW w:w="1040" w:type="dxa"/>
            <w:vAlign w:val="center"/>
          </w:tcPr>
          <w:p w14:paraId="7024169A" w14:textId="77777777" w:rsidR="00A07529" w:rsidRDefault="00A07529" w:rsidP="00A07529">
            <w:pPr>
              <w:spacing w:before="60" w:after="60"/>
              <w:jc w:val="center"/>
              <w:rPr>
                <w:sz w:val="22"/>
                <w:szCs w:val="22"/>
              </w:rPr>
            </w:pPr>
            <w:r>
              <w:rPr>
                <w:sz w:val="22"/>
                <w:szCs w:val="22"/>
              </w:rPr>
              <w:t>N</w:t>
            </w:r>
          </w:p>
        </w:tc>
        <w:tc>
          <w:tcPr>
            <w:tcW w:w="882" w:type="dxa"/>
            <w:vAlign w:val="center"/>
          </w:tcPr>
          <w:p w14:paraId="3383FDEB" w14:textId="77777777" w:rsidR="00A07529" w:rsidRDefault="00A07529" w:rsidP="00A07529">
            <w:pPr>
              <w:spacing w:before="60" w:after="60"/>
              <w:jc w:val="center"/>
              <w:rPr>
                <w:sz w:val="22"/>
                <w:szCs w:val="22"/>
              </w:rPr>
            </w:pPr>
            <w:r>
              <w:rPr>
                <w:sz w:val="22"/>
                <w:szCs w:val="22"/>
              </w:rPr>
              <w:t>Y</w:t>
            </w:r>
          </w:p>
        </w:tc>
        <w:tc>
          <w:tcPr>
            <w:tcW w:w="936" w:type="dxa"/>
            <w:vAlign w:val="center"/>
          </w:tcPr>
          <w:p w14:paraId="69B0F078" w14:textId="77777777" w:rsidR="00A07529" w:rsidRDefault="00A07529" w:rsidP="00A07529">
            <w:pPr>
              <w:spacing w:before="60" w:after="60"/>
              <w:jc w:val="center"/>
              <w:rPr>
                <w:sz w:val="22"/>
                <w:szCs w:val="22"/>
              </w:rPr>
            </w:pPr>
            <w:r>
              <w:rPr>
                <w:sz w:val="22"/>
                <w:szCs w:val="22"/>
              </w:rPr>
              <w:t>Y</w:t>
            </w:r>
          </w:p>
        </w:tc>
        <w:tc>
          <w:tcPr>
            <w:tcW w:w="3110" w:type="dxa"/>
            <w:tcBorders>
              <w:left w:val="nil"/>
            </w:tcBorders>
            <w:vAlign w:val="center"/>
          </w:tcPr>
          <w:p w14:paraId="44060C1A" w14:textId="77777777" w:rsidR="00A07529" w:rsidRPr="00A07529" w:rsidRDefault="00A07529" w:rsidP="00A07529">
            <w:pPr>
              <w:spacing w:before="60" w:after="60"/>
              <w:rPr>
                <w:sz w:val="22"/>
                <w:szCs w:val="22"/>
              </w:rPr>
            </w:pPr>
            <w:r>
              <w:rPr>
                <w:sz w:val="22"/>
                <w:szCs w:val="22"/>
              </w:rPr>
              <w:t>Exhaust off, dust/debris on vents</w:t>
            </w:r>
          </w:p>
        </w:tc>
      </w:tr>
      <w:tr w:rsidR="00A07529" w:rsidRPr="00755960" w14:paraId="46F8B06C" w14:textId="77777777" w:rsidTr="00826CCD">
        <w:trPr>
          <w:cantSplit/>
          <w:trHeight w:val="534"/>
          <w:jc w:val="center"/>
        </w:trPr>
        <w:tc>
          <w:tcPr>
            <w:tcW w:w="1829" w:type="dxa"/>
            <w:vAlign w:val="center"/>
          </w:tcPr>
          <w:p w14:paraId="3FDD944C" w14:textId="77777777" w:rsidR="00A07529" w:rsidRDefault="00A07529" w:rsidP="00DB2AEB">
            <w:pPr>
              <w:spacing w:before="60" w:after="60"/>
              <w:rPr>
                <w:sz w:val="22"/>
                <w:szCs w:val="22"/>
              </w:rPr>
            </w:pPr>
            <w:r>
              <w:rPr>
                <w:sz w:val="22"/>
                <w:szCs w:val="22"/>
              </w:rPr>
              <w:t>Community Room</w:t>
            </w:r>
          </w:p>
        </w:tc>
        <w:tc>
          <w:tcPr>
            <w:tcW w:w="990" w:type="dxa"/>
            <w:vAlign w:val="center"/>
          </w:tcPr>
          <w:p w14:paraId="328EF0D1" w14:textId="77777777" w:rsidR="00A07529" w:rsidRDefault="00A07529" w:rsidP="00DB2AEB">
            <w:pPr>
              <w:spacing w:before="60" w:after="60"/>
              <w:jc w:val="center"/>
              <w:rPr>
                <w:sz w:val="22"/>
                <w:szCs w:val="22"/>
              </w:rPr>
            </w:pPr>
            <w:r>
              <w:rPr>
                <w:sz w:val="22"/>
                <w:szCs w:val="22"/>
              </w:rPr>
              <w:t>763</w:t>
            </w:r>
          </w:p>
        </w:tc>
        <w:tc>
          <w:tcPr>
            <w:tcW w:w="990" w:type="dxa"/>
            <w:vAlign w:val="center"/>
          </w:tcPr>
          <w:p w14:paraId="30B94729" w14:textId="77777777" w:rsidR="00A07529" w:rsidRDefault="00A07529" w:rsidP="00DB2AEB">
            <w:pPr>
              <w:spacing w:before="60" w:after="60"/>
              <w:jc w:val="center"/>
              <w:rPr>
                <w:sz w:val="22"/>
                <w:szCs w:val="22"/>
              </w:rPr>
            </w:pPr>
            <w:r>
              <w:rPr>
                <w:sz w:val="22"/>
                <w:szCs w:val="22"/>
              </w:rPr>
              <w:t>ND</w:t>
            </w:r>
          </w:p>
        </w:tc>
        <w:tc>
          <w:tcPr>
            <w:tcW w:w="990" w:type="dxa"/>
            <w:vAlign w:val="center"/>
          </w:tcPr>
          <w:p w14:paraId="4EEBC370" w14:textId="77777777" w:rsidR="00A07529" w:rsidRDefault="00A07529" w:rsidP="00DB2AEB">
            <w:pPr>
              <w:spacing w:before="60" w:after="60"/>
              <w:jc w:val="center"/>
              <w:rPr>
                <w:sz w:val="22"/>
                <w:szCs w:val="22"/>
              </w:rPr>
            </w:pPr>
            <w:r>
              <w:rPr>
                <w:sz w:val="22"/>
                <w:szCs w:val="22"/>
              </w:rPr>
              <w:t>70</w:t>
            </w:r>
          </w:p>
        </w:tc>
        <w:tc>
          <w:tcPr>
            <w:tcW w:w="1170" w:type="dxa"/>
            <w:vAlign w:val="center"/>
          </w:tcPr>
          <w:p w14:paraId="45B58DD5" w14:textId="77777777" w:rsidR="00A07529" w:rsidRDefault="00A07529" w:rsidP="00DB2AEB">
            <w:pPr>
              <w:spacing w:before="60" w:after="60"/>
              <w:jc w:val="center"/>
              <w:rPr>
                <w:sz w:val="22"/>
                <w:szCs w:val="22"/>
              </w:rPr>
            </w:pPr>
            <w:r>
              <w:rPr>
                <w:sz w:val="22"/>
                <w:szCs w:val="22"/>
              </w:rPr>
              <w:t>59</w:t>
            </w:r>
          </w:p>
        </w:tc>
        <w:tc>
          <w:tcPr>
            <w:tcW w:w="900" w:type="dxa"/>
            <w:vAlign w:val="center"/>
          </w:tcPr>
          <w:p w14:paraId="610EFEAA" w14:textId="77777777" w:rsidR="00A07529" w:rsidRDefault="00A07529" w:rsidP="00DB2AEB">
            <w:pPr>
              <w:spacing w:before="60" w:after="60"/>
              <w:jc w:val="center"/>
              <w:rPr>
                <w:sz w:val="22"/>
                <w:szCs w:val="22"/>
              </w:rPr>
            </w:pPr>
            <w:r>
              <w:rPr>
                <w:sz w:val="22"/>
                <w:szCs w:val="22"/>
              </w:rPr>
              <w:t>16</w:t>
            </w:r>
          </w:p>
        </w:tc>
        <w:tc>
          <w:tcPr>
            <w:tcW w:w="1080" w:type="dxa"/>
            <w:vAlign w:val="center"/>
          </w:tcPr>
          <w:p w14:paraId="174CBB3E" w14:textId="77777777" w:rsidR="00A07529" w:rsidRDefault="00A07529" w:rsidP="00DB2AEB">
            <w:pPr>
              <w:jc w:val="center"/>
              <w:rPr>
                <w:sz w:val="22"/>
                <w:szCs w:val="22"/>
              </w:rPr>
            </w:pPr>
            <w:r>
              <w:rPr>
                <w:sz w:val="22"/>
                <w:szCs w:val="22"/>
              </w:rPr>
              <w:t>1</w:t>
            </w:r>
          </w:p>
        </w:tc>
        <w:tc>
          <w:tcPr>
            <w:tcW w:w="1040" w:type="dxa"/>
            <w:vAlign w:val="center"/>
          </w:tcPr>
          <w:p w14:paraId="75B7FA2F" w14:textId="77777777" w:rsidR="00A07529" w:rsidRDefault="00A07529" w:rsidP="00DB2AEB">
            <w:pPr>
              <w:spacing w:before="60" w:after="60"/>
              <w:jc w:val="center"/>
              <w:rPr>
                <w:sz w:val="22"/>
                <w:szCs w:val="22"/>
              </w:rPr>
            </w:pPr>
            <w:r>
              <w:rPr>
                <w:sz w:val="22"/>
                <w:szCs w:val="22"/>
              </w:rPr>
              <w:t>N</w:t>
            </w:r>
          </w:p>
        </w:tc>
        <w:tc>
          <w:tcPr>
            <w:tcW w:w="882" w:type="dxa"/>
            <w:vAlign w:val="center"/>
          </w:tcPr>
          <w:p w14:paraId="2E05D3E9" w14:textId="77777777" w:rsidR="00A07529" w:rsidRDefault="00A07529" w:rsidP="00DB2AEB">
            <w:pPr>
              <w:spacing w:before="60" w:after="60"/>
              <w:jc w:val="center"/>
              <w:rPr>
                <w:sz w:val="22"/>
                <w:szCs w:val="22"/>
              </w:rPr>
            </w:pPr>
            <w:r>
              <w:rPr>
                <w:sz w:val="22"/>
                <w:szCs w:val="22"/>
              </w:rPr>
              <w:t>Y</w:t>
            </w:r>
          </w:p>
        </w:tc>
        <w:tc>
          <w:tcPr>
            <w:tcW w:w="936" w:type="dxa"/>
            <w:vAlign w:val="center"/>
          </w:tcPr>
          <w:p w14:paraId="309F6EC8" w14:textId="77777777" w:rsidR="00A07529" w:rsidRDefault="00A07529" w:rsidP="00DB2AEB">
            <w:pPr>
              <w:spacing w:before="60" w:after="60"/>
              <w:jc w:val="center"/>
              <w:rPr>
                <w:sz w:val="22"/>
                <w:szCs w:val="22"/>
              </w:rPr>
            </w:pPr>
            <w:r>
              <w:rPr>
                <w:sz w:val="22"/>
                <w:szCs w:val="22"/>
              </w:rPr>
              <w:t>Y</w:t>
            </w:r>
          </w:p>
        </w:tc>
        <w:tc>
          <w:tcPr>
            <w:tcW w:w="3110" w:type="dxa"/>
            <w:tcBorders>
              <w:left w:val="nil"/>
            </w:tcBorders>
            <w:vAlign w:val="center"/>
          </w:tcPr>
          <w:p w14:paraId="6F69C007" w14:textId="77777777" w:rsidR="00A07529" w:rsidRDefault="00A07529" w:rsidP="00DB2AEB">
            <w:pPr>
              <w:spacing w:before="60" w:after="60"/>
              <w:rPr>
                <w:sz w:val="22"/>
                <w:szCs w:val="22"/>
              </w:rPr>
            </w:pPr>
            <w:r w:rsidRPr="00A07529">
              <w:rPr>
                <w:sz w:val="22"/>
                <w:szCs w:val="22"/>
              </w:rPr>
              <w:t>Dust/debris on vents</w:t>
            </w:r>
          </w:p>
        </w:tc>
      </w:tr>
      <w:tr w:rsidR="00A07529" w:rsidRPr="00755960" w14:paraId="2743831D" w14:textId="77777777" w:rsidTr="00826CCD">
        <w:trPr>
          <w:cantSplit/>
          <w:trHeight w:val="534"/>
          <w:jc w:val="center"/>
        </w:trPr>
        <w:tc>
          <w:tcPr>
            <w:tcW w:w="1829" w:type="dxa"/>
            <w:vAlign w:val="center"/>
          </w:tcPr>
          <w:p w14:paraId="4D94FE05" w14:textId="77777777" w:rsidR="00A07529" w:rsidRDefault="00A07529" w:rsidP="00DB2AEB">
            <w:pPr>
              <w:spacing w:before="60" w:after="60"/>
              <w:rPr>
                <w:sz w:val="22"/>
                <w:szCs w:val="22"/>
              </w:rPr>
            </w:pPr>
            <w:r>
              <w:rPr>
                <w:sz w:val="22"/>
                <w:szCs w:val="22"/>
              </w:rPr>
              <w:t>Juvenile Office</w:t>
            </w:r>
          </w:p>
        </w:tc>
        <w:tc>
          <w:tcPr>
            <w:tcW w:w="990" w:type="dxa"/>
            <w:vAlign w:val="center"/>
          </w:tcPr>
          <w:p w14:paraId="67E1D709" w14:textId="77777777" w:rsidR="00A07529" w:rsidRDefault="00D12F20" w:rsidP="00DB2AEB">
            <w:pPr>
              <w:spacing w:before="60" w:after="60"/>
              <w:jc w:val="center"/>
              <w:rPr>
                <w:sz w:val="22"/>
                <w:szCs w:val="22"/>
              </w:rPr>
            </w:pPr>
            <w:r>
              <w:rPr>
                <w:sz w:val="22"/>
                <w:szCs w:val="22"/>
              </w:rPr>
              <w:t>8</w:t>
            </w:r>
            <w:r w:rsidR="00A07529">
              <w:rPr>
                <w:sz w:val="22"/>
                <w:szCs w:val="22"/>
              </w:rPr>
              <w:t>70</w:t>
            </w:r>
          </w:p>
        </w:tc>
        <w:tc>
          <w:tcPr>
            <w:tcW w:w="990" w:type="dxa"/>
            <w:vAlign w:val="center"/>
          </w:tcPr>
          <w:p w14:paraId="5E037093" w14:textId="77777777" w:rsidR="00A07529" w:rsidRDefault="00A07529" w:rsidP="00DB2AEB">
            <w:pPr>
              <w:spacing w:before="60" w:after="60"/>
              <w:jc w:val="center"/>
              <w:rPr>
                <w:sz w:val="22"/>
                <w:szCs w:val="22"/>
              </w:rPr>
            </w:pPr>
            <w:r>
              <w:rPr>
                <w:sz w:val="22"/>
                <w:szCs w:val="22"/>
              </w:rPr>
              <w:t>ND</w:t>
            </w:r>
          </w:p>
        </w:tc>
        <w:tc>
          <w:tcPr>
            <w:tcW w:w="990" w:type="dxa"/>
            <w:vAlign w:val="center"/>
          </w:tcPr>
          <w:p w14:paraId="45029E5B" w14:textId="77777777" w:rsidR="00A07529" w:rsidRDefault="00A07529" w:rsidP="00DB2AEB">
            <w:pPr>
              <w:spacing w:before="60" w:after="60"/>
              <w:jc w:val="center"/>
              <w:rPr>
                <w:sz w:val="22"/>
                <w:szCs w:val="22"/>
              </w:rPr>
            </w:pPr>
            <w:r>
              <w:rPr>
                <w:sz w:val="22"/>
                <w:szCs w:val="22"/>
              </w:rPr>
              <w:t>70</w:t>
            </w:r>
          </w:p>
        </w:tc>
        <w:tc>
          <w:tcPr>
            <w:tcW w:w="1170" w:type="dxa"/>
            <w:vAlign w:val="center"/>
          </w:tcPr>
          <w:p w14:paraId="1081D291" w14:textId="77777777" w:rsidR="00A07529" w:rsidRDefault="00A07529" w:rsidP="00DB2AEB">
            <w:pPr>
              <w:spacing w:before="60" w:after="60"/>
              <w:jc w:val="center"/>
              <w:rPr>
                <w:sz w:val="22"/>
                <w:szCs w:val="22"/>
              </w:rPr>
            </w:pPr>
            <w:r>
              <w:rPr>
                <w:sz w:val="22"/>
                <w:szCs w:val="22"/>
              </w:rPr>
              <w:t>59</w:t>
            </w:r>
          </w:p>
        </w:tc>
        <w:tc>
          <w:tcPr>
            <w:tcW w:w="900" w:type="dxa"/>
            <w:vAlign w:val="center"/>
          </w:tcPr>
          <w:p w14:paraId="5F77BF6B" w14:textId="77777777" w:rsidR="00A07529" w:rsidRDefault="00A07529" w:rsidP="00DB2AEB">
            <w:pPr>
              <w:spacing w:before="60" w:after="60"/>
              <w:jc w:val="center"/>
              <w:rPr>
                <w:sz w:val="22"/>
                <w:szCs w:val="22"/>
              </w:rPr>
            </w:pPr>
            <w:r>
              <w:rPr>
                <w:sz w:val="22"/>
                <w:szCs w:val="22"/>
              </w:rPr>
              <w:t>11</w:t>
            </w:r>
          </w:p>
        </w:tc>
        <w:tc>
          <w:tcPr>
            <w:tcW w:w="1080" w:type="dxa"/>
            <w:vAlign w:val="center"/>
          </w:tcPr>
          <w:p w14:paraId="0FF7554C" w14:textId="77777777" w:rsidR="00A07529" w:rsidRDefault="00A07529" w:rsidP="00DB2AEB">
            <w:pPr>
              <w:jc w:val="center"/>
              <w:rPr>
                <w:sz w:val="22"/>
                <w:szCs w:val="22"/>
              </w:rPr>
            </w:pPr>
            <w:r>
              <w:rPr>
                <w:sz w:val="22"/>
                <w:szCs w:val="22"/>
              </w:rPr>
              <w:t>0</w:t>
            </w:r>
          </w:p>
        </w:tc>
        <w:tc>
          <w:tcPr>
            <w:tcW w:w="1040" w:type="dxa"/>
            <w:vAlign w:val="center"/>
          </w:tcPr>
          <w:p w14:paraId="1E900DE4" w14:textId="77777777" w:rsidR="00A07529" w:rsidRDefault="00A07529" w:rsidP="00DB2AEB">
            <w:pPr>
              <w:spacing w:before="60" w:after="60"/>
              <w:jc w:val="center"/>
              <w:rPr>
                <w:sz w:val="22"/>
                <w:szCs w:val="22"/>
              </w:rPr>
            </w:pPr>
            <w:r>
              <w:rPr>
                <w:sz w:val="22"/>
                <w:szCs w:val="22"/>
              </w:rPr>
              <w:t>N</w:t>
            </w:r>
          </w:p>
        </w:tc>
        <w:tc>
          <w:tcPr>
            <w:tcW w:w="882" w:type="dxa"/>
            <w:vAlign w:val="center"/>
          </w:tcPr>
          <w:p w14:paraId="1771B008" w14:textId="77777777" w:rsidR="00A07529" w:rsidRDefault="00A07529" w:rsidP="00DB2AEB">
            <w:pPr>
              <w:spacing w:before="60" w:after="60"/>
              <w:jc w:val="center"/>
              <w:rPr>
                <w:sz w:val="22"/>
                <w:szCs w:val="22"/>
              </w:rPr>
            </w:pPr>
            <w:r>
              <w:rPr>
                <w:sz w:val="22"/>
                <w:szCs w:val="22"/>
              </w:rPr>
              <w:t>Y</w:t>
            </w:r>
          </w:p>
        </w:tc>
        <w:tc>
          <w:tcPr>
            <w:tcW w:w="936" w:type="dxa"/>
            <w:vAlign w:val="center"/>
          </w:tcPr>
          <w:p w14:paraId="7F7AF254" w14:textId="77777777" w:rsidR="00A07529" w:rsidRDefault="00A07529" w:rsidP="00DB2AEB">
            <w:pPr>
              <w:spacing w:before="60" w:after="60"/>
              <w:jc w:val="center"/>
              <w:rPr>
                <w:sz w:val="22"/>
                <w:szCs w:val="22"/>
              </w:rPr>
            </w:pPr>
            <w:r>
              <w:rPr>
                <w:sz w:val="22"/>
                <w:szCs w:val="22"/>
              </w:rPr>
              <w:t>Y</w:t>
            </w:r>
          </w:p>
        </w:tc>
        <w:tc>
          <w:tcPr>
            <w:tcW w:w="3110" w:type="dxa"/>
            <w:tcBorders>
              <w:left w:val="nil"/>
            </w:tcBorders>
            <w:vAlign w:val="center"/>
          </w:tcPr>
          <w:p w14:paraId="2AAF6F09" w14:textId="77777777" w:rsidR="00A07529" w:rsidRPr="00A07529" w:rsidRDefault="00A07529" w:rsidP="00DB2AEB">
            <w:pPr>
              <w:spacing w:before="60" w:after="60"/>
              <w:rPr>
                <w:sz w:val="22"/>
                <w:szCs w:val="22"/>
              </w:rPr>
            </w:pPr>
            <w:r w:rsidRPr="00A07529">
              <w:rPr>
                <w:sz w:val="22"/>
                <w:szCs w:val="22"/>
              </w:rPr>
              <w:t>Carpet, dust/debris on vents</w:t>
            </w:r>
          </w:p>
        </w:tc>
      </w:tr>
      <w:tr w:rsidR="00A07529" w:rsidRPr="00755960" w14:paraId="76F7DB5D" w14:textId="77777777" w:rsidTr="00826CCD">
        <w:trPr>
          <w:cantSplit/>
          <w:trHeight w:val="534"/>
          <w:jc w:val="center"/>
        </w:trPr>
        <w:tc>
          <w:tcPr>
            <w:tcW w:w="1829" w:type="dxa"/>
            <w:vAlign w:val="center"/>
          </w:tcPr>
          <w:p w14:paraId="6409B704" w14:textId="77777777" w:rsidR="00A07529" w:rsidRDefault="00A07529" w:rsidP="00DB2AEB">
            <w:pPr>
              <w:spacing w:before="60" w:after="60"/>
              <w:rPr>
                <w:sz w:val="22"/>
                <w:szCs w:val="22"/>
              </w:rPr>
            </w:pPr>
            <w:r>
              <w:rPr>
                <w:sz w:val="22"/>
                <w:szCs w:val="22"/>
              </w:rPr>
              <w:t>Dispatch</w:t>
            </w:r>
          </w:p>
        </w:tc>
        <w:tc>
          <w:tcPr>
            <w:tcW w:w="990" w:type="dxa"/>
            <w:vAlign w:val="center"/>
          </w:tcPr>
          <w:p w14:paraId="63BEF93B" w14:textId="77777777" w:rsidR="00A07529" w:rsidRDefault="00A07529" w:rsidP="00DB2AEB">
            <w:pPr>
              <w:spacing w:before="60" w:after="60"/>
              <w:jc w:val="center"/>
              <w:rPr>
                <w:sz w:val="22"/>
                <w:szCs w:val="22"/>
              </w:rPr>
            </w:pPr>
            <w:r>
              <w:rPr>
                <w:sz w:val="22"/>
                <w:szCs w:val="22"/>
              </w:rPr>
              <w:t>1072</w:t>
            </w:r>
          </w:p>
        </w:tc>
        <w:tc>
          <w:tcPr>
            <w:tcW w:w="990" w:type="dxa"/>
            <w:vAlign w:val="center"/>
          </w:tcPr>
          <w:p w14:paraId="306C320A" w14:textId="77777777" w:rsidR="00A07529" w:rsidRDefault="00A07529" w:rsidP="00DB2AEB">
            <w:pPr>
              <w:spacing w:before="60" w:after="60"/>
              <w:jc w:val="center"/>
              <w:rPr>
                <w:sz w:val="22"/>
                <w:szCs w:val="22"/>
              </w:rPr>
            </w:pPr>
            <w:r>
              <w:rPr>
                <w:sz w:val="22"/>
                <w:szCs w:val="22"/>
              </w:rPr>
              <w:t>ND</w:t>
            </w:r>
          </w:p>
        </w:tc>
        <w:tc>
          <w:tcPr>
            <w:tcW w:w="990" w:type="dxa"/>
            <w:vAlign w:val="center"/>
          </w:tcPr>
          <w:p w14:paraId="41C868CC" w14:textId="77777777" w:rsidR="00A07529" w:rsidRDefault="00A07529" w:rsidP="00DB2AEB">
            <w:pPr>
              <w:spacing w:before="60" w:after="60"/>
              <w:jc w:val="center"/>
              <w:rPr>
                <w:sz w:val="22"/>
                <w:szCs w:val="22"/>
              </w:rPr>
            </w:pPr>
            <w:r>
              <w:rPr>
                <w:sz w:val="22"/>
                <w:szCs w:val="22"/>
              </w:rPr>
              <w:t>69</w:t>
            </w:r>
          </w:p>
        </w:tc>
        <w:tc>
          <w:tcPr>
            <w:tcW w:w="1170" w:type="dxa"/>
            <w:vAlign w:val="center"/>
          </w:tcPr>
          <w:p w14:paraId="406938AB" w14:textId="77777777" w:rsidR="00A07529" w:rsidRDefault="00A07529" w:rsidP="00DB2AEB">
            <w:pPr>
              <w:spacing w:before="60" w:after="60"/>
              <w:jc w:val="center"/>
              <w:rPr>
                <w:sz w:val="22"/>
                <w:szCs w:val="22"/>
              </w:rPr>
            </w:pPr>
            <w:r>
              <w:rPr>
                <w:sz w:val="22"/>
                <w:szCs w:val="22"/>
              </w:rPr>
              <w:t>56</w:t>
            </w:r>
          </w:p>
        </w:tc>
        <w:tc>
          <w:tcPr>
            <w:tcW w:w="900" w:type="dxa"/>
            <w:vAlign w:val="center"/>
          </w:tcPr>
          <w:p w14:paraId="1FAFDACE" w14:textId="77777777" w:rsidR="00A07529" w:rsidRDefault="00A07529" w:rsidP="00DB2AEB">
            <w:pPr>
              <w:spacing w:before="60" w:after="60"/>
              <w:jc w:val="center"/>
              <w:rPr>
                <w:sz w:val="22"/>
                <w:szCs w:val="22"/>
              </w:rPr>
            </w:pPr>
            <w:r>
              <w:rPr>
                <w:sz w:val="22"/>
                <w:szCs w:val="22"/>
              </w:rPr>
              <w:t>9</w:t>
            </w:r>
          </w:p>
        </w:tc>
        <w:tc>
          <w:tcPr>
            <w:tcW w:w="1080" w:type="dxa"/>
            <w:vAlign w:val="center"/>
          </w:tcPr>
          <w:p w14:paraId="3869CCC8" w14:textId="77777777" w:rsidR="00A07529" w:rsidRDefault="00A07529" w:rsidP="00DB2AEB">
            <w:pPr>
              <w:jc w:val="center"/>
              <w:rPr>
                <w:sz w:val="22"/>
                <w:szCs w:val="22"/>
              </w:rPr>
            </w:pPr>
            <w:r>
              <w:rPr>
                <w:sz w:val="22"/>
                <w:szCs w:val="22"/>
              </w:rPr>
              <w:t>3</w:t>
            </w:r>
          </w:p>
        </w:tc>
        <w:tc>
          <w:tcPr>
            <w:tcW w:w="1040" w:type="dxa"/>
            <w:vAlign w:val="center"/>
          </w:tcPr>
          <w:p w14:paraId="4DE1D41F" w14:textId="77777777" w:rsidR="00A07529" w:rsidRDefault="00A07529" w:rsidP="00DB2AEB">
            <w:pPr>
              <w:spacing w:before="60" w:after="60"/>
              <w:jc w:val="center"/>
              <w:rPr>
                <w:sz w:val="22"/>
                <w:szCs w:val="22"/>
              </w:rPr>
            </w:pPr>
            <w:r>
              <w:rPr>
                <w:sz w:val="22"/>
                <w:szCs w:val="22"/>
              </w:rPr>
              <w:t>N</w:t>
            </w:r>
          </w:p>
        </w:tc>
        <w:tc>
          <w:tcPr>
            <w:tcW w:w="882" w:type="dxa"/>
            <w:vAlign w:val="center"/>
          </w:tcPr>
          <w:p w14:paraId="6B937D54" w14:textId="77777777" w:rsidR="00A07529" w:rsidRDefault="00A07529" w:rsidP="00DB2AEB">
            <w:pPr>
              <w:spacing w:before="60" w:after="60"/>
              <w:jc w:val="center"/>
              <w:rPr>
                <w:sz w:val="22"/>
                <w:szCs w:val="22"/>
              </w:rPr>
            </w:pPr>
            <w:r>
              <w:rPr>
                <w:sz w:val="22"/>
                <w:szCs w:val="22"/>
              </w:rPr>
              <w:t>Y</w:t>
            </w:r>
          </w:p>
        </w:tc>
        <w:tc>
          <w:tcPr>
            <w:tcW w:w="936" w:type="dxa"/>
            <w:vAlign w:val="center"/>
          </w:tcPr>
          <w:p w14:paraId="143BF814" w14:textId="77777777" w:rsidR="00A07529" w:rsidRDefault="00A07529" w:rsidP="00DB2AEB">
            <w:pPr>
              <w:spacing w:before="60" w:after="60"/>
              <w:jc w:val="center"/>
              <w:rPr>
                <w:sz w:val="22"/>
                <w:szCs w:val="22"/>
              </w:rPr>
            </w:pPr>
            <w:r>
              <w:rPr>
                <w:sz w:val="22"/>
                <w:szCs w:val="22"/>
              </w:rPr>
              <w:t>Y</w:t>
            </w:r>
          </w:p>
        </w:tc>
        <w:tc>
          <w:tcPr>
            <w:tcW w:w="3110" w:type="dxa"/>
            <w:tcBorders>
              <w:left w:val="nil"/>
            </w:tcBorders>
            <w:vAlign w:val="center"/>
          </w:tcPr>
          <w:p w14:paraId="5BA8D4C8" w14:textId="77777777" w:rsidR="00A07529" w:rsidRDefault="00A07529" w:rsidP="00DB2AEB">
            <w:pPr>
              <w:spacing w:before="60" w:after="60"/>
              <w:rPr>
                <w:sz w:val="22"/>
                <w:szCs w:val="22"/>
              </w:rPr>
            </w:pPr>
            <w:r w:rsidRPr="00A07529">
              <w:rPr>
                <w:sz w:val="22"/>
                <w:szCs w:val="22"/>
              </w:rPr>
              <w:t>DO (2), carpet, dust/debris on vents</w:t>
            </w:r>
          </w:p>
        </w:tc>
      </w:tr>
      <w:tr w:rsidR="005F6F27" w:rsidRPr="00755960" w14:paraId="42F118BB" w14:textId="77777777" w:rsidTr="00826CCD">
        <w:trPr>
          <w:cantSplit/>
          <w:trHeight w:val="534"/>
          <w:jc w:val="center"/>
        </w:trPr>
        <w:tc>
          <w:tcPr>
            <w:tcW w:w="1829" w:type="dxa"/>
            <w:vAlign w:val="center"/>
          </w:tcPr>
          <w:p w14:paraId="1DA76F68" w14:textId="77777777" w:rsidR="005F6F27" w:rsidRDefault="005F6F27" w:rsidP="00DB2AEB">
            <w:pPr>
              <w:spacing w:before="60" w:after="60"/>
              <w:rPr>
                <w:sz w:val="22"/>
                <w:szCs w:val="22"/>
              </w:rPr>
            </w:pPr>
            <w:r>
              <w:rPr>
                <w:sz w:val="22"/>
                <w:szCs w:val="22"/>
              </w:rPr>
              <w:lastRenderedPageBreak/>
              <w:t>Seargent Area</w:t>
            </w:r>
          </w:p>
        </w:tc>
        <w:tc>
          <w:tcPr>
            <w:tcW w:w="990" w:type="dxa"/>
            <w:vAlign w:val="center"/>
          </w:tcPr>
          <w:p w14:paraId="3B699C8F" w14:textId="77777777" w:rsidR="005F6F27" w:rsidRDefault="005F6F27" w:rsidP="00DB2AEB">
            <w:pPr>
              <w:spacing w:before="60" w:after="60"/>
              <w:jc w:val="center"/>
              <w:rPr>
                <w:sz w:val="22"/>
                <w:szCs w:val="22"/>
              </w:rPr>
            </w:pPr>
            <w:r>
              <w:rPr>
                <w:sz w:val="22"/>
                <w:szCs w:val="22"/>
              </w:rPr>
              <w:t>936</w:t>
            </w:r>
          </w:p>
        </w:tc>
        <w:tc>
          <w:tcPr>
            <w:tcW w:w="990" w:type="dxa"/>
            <w:vAlign w:val="center"/>
          </w:tcPr>
          <w:p w14:paraId="5DA7E121" w14:textId="77777777" w:rsidR="005F6F27" w:rsidRDefault="005F6F27" w:rsidP="00DB2AEB">
            <w:pPr>
              <w:spacing w:before="60" w:after="60"/>
              <w:jc w:val="center"/>
              <w:rPr>
                <w:sz w:val="22"/>
                <w:szCs w:val="22"/>
              </w:rPr>
            </w:pPr>
            <w:r>
              <w:rPr>
                <w:sz w:val="22"/>
                <w:szCs w:val="22"/>
              </w:rPr>
              <w:t>ND</w:t>
            </w:r>
          </w:p>
        </w:tc>
        <w:tc>
          <w:tcPr>
            <w:tcW w:w="990" w:type="dxa"/>
            <w:vAlign w:val="center"/>
          </w:tcPr>
          <w:p w14:paraId="0C749E43" w14:textId="77777777" w:rsidR="005F6F27" w:rsidRDefault="005F6F27" w:rsidP="00DB2AEB">
            <w:pPr>
              <w:spacing w:before="60" w:after="60"/>
              <w:jc w:val="center"/>
              <w:rPr>
                <w:sz w:val="22"/>
                <w:szCs w:val="22"/>
              </w:rPr>
            </w:pPr>
            <w:r>
              <w:rPr>
                <w:sz w:val="22"/>
                <w:szCs w:val="22"/>
              </w:rPr>
              <w:t>70</w:t>
            </w:r>
          </w:p>
        </w:tc>
        <w:tc>
          <w:tcPr>
            <w:tcW w:w="1170" w:type="dxa"/>
            <w:vAlign w:val="center"/>
          </w:tcPr>
          <w:p w14:paraId="70E819B3" w14:textId="77777777" w:rsidR="005F6F27" w:rsidRDefault="005F6F27" w:rsidP="00DB2AEB">
            <w:pPr>
              <w:spacing w:before="60" w:after="60"/>
              <w:jc w:val="center"/>
              <w:rPr>
                <w:sz w:val="22"/>
                <w:szCs w:val="22"/>
              </w:rPr>
            </w:pPr>
            <w:r>
              <w:rPr>
                <w:sz w:val="22"/>
                <w:szCs w:val="22"/>
              </w:rPr>
              <w:t>58</w:t>
            </w:r>
          </w:p>
        </w:tc>
        <w:tc>
          <w:tcPr>
            <w:tcW w:w="900" w:type="dxa"/>
            <w:vAlign w:val="center"/>
          </w:tcPr>
          <w:p w14:paraId="132ECC0F" w14:textId="77777777" w:rsidR="005F6F27" w:rsidRDefault="005F6F27" w:rsidP="00DB2AEB">
            <w:pPr>
              <w:spacing w:before="60" w:after="60"/>
              <w:jc w:val="center"/>
              <w:rPr>
                <w:sz w:val="22"/>
                <w:szCs w:val="22"/>
              </w:rPr>
            </w:pPr>
            <w:r>
              <w:rPr>
                <w:sz w:val="22"/>
                <w:szCs w:val="22"/>
              </w:rPr>
              <w:t>14</w:t>
            </w:r>
          </w:p>
        </w:tc>
        <w:tc>
          <w:tcPr>
            <w:tcW w:w="1080" w:type="dxa"/>
            <w:vAlign w:val="center"/>
          </w:tcPr>
          <w:p w14:paraId="055721D0" w14:textId="77777777" w:rsidR="005F6F27" w:rsidRDefault="005F6F27" w:rsidP="00DB2AEB">
            <w:pPr>
              <w:jc w:val="center"/>
              <w:rPr>
                <w:sz w:val="22"/>
                <w:szCs w:val="22"/>
              </w:rPr>
            </w:pPr>
            <w:r>
              <w:rPr>
                <w:sz w:val="22"/>
                <w:szCs w:val="22"/>
              </w:rPr>
              <w:t>1</w:t>
            </w:r>
          </w:p>
        </w:tc>
        <w:tc>
          <w:tcPr>
            <w:tcW w:w="1040" w:type="dxa"/>
            <w:vAlign w:val="center"/>
          </w:tcPr>
          <w:p w14:paraId="7AB8CB2D" w14:textId="77777777" w:rsidR="005F6F27" w:rsidRDefault="005F6F27" w:rsidP="00DB2AEB">
            <w:pPr>
              <w:spacing w:before="60" w:after="60"/>
              <w:jc w:val="center"/>
              <w:rPr>
                <w:sz w:val="22"/>
                <w:szCs w:val="22"/>
              </w:rPr>
            </w:pPr>
            <w:r>
              <w:rPr>
                <w:sz w:val="22"/>
                <w:szCs w:val="22"/>
              </w:rPr>
              <w:t>N</w:t>
            </w:r>
          </w:p>
        </w:tc>
        <w:tc>
          <w:tcPr>
            <w:tcW w:w="882" w:type="dxa"/>
            <w:vAlign w:val="center"/>
          </w:tcPr>
          <w:p w14:paraId="1E577A68" w14:textId="77777777" w:rsidR="005F6F27" w:rsidRDefault="005F6F27" w:rsidP="00DB2AEB">
            <w:pPr>
              <w:spacing w:before="60" w:after="60"/>
              <w:jc w:val="center"/>
              <w:rPr>
                <w:sz w:val="22"/>
                <w:szCs w:val="22"/>
              </w:rPr>
            </w:pPr>
            <w:r>
              <w:rPr>
                <w:sz w:val="22"/>
                <w:szCs w:val="22"/>
              </w:rPr>
              <w:t>Y</w:t>
            </w:r>
          </w:p>
        </w:tc>
        <w:tc>
          <w:tcPr>
            <w:tcW w:w="936" w:type="dxa"/>
            <w:vAlign w:val="center"/>
          </w:tcPr>
          <w:p w14:paraId="1CFFA167" w14:textId="77777777" w:rsidR="005F6F27" w:rsidRDefault="005F6F27" w:rsidP="00DB2AEB">
            <w:pPr>
              <w:spacing w:before="60" w:after="60"/>
              <w:jc w:val="center"/>
              <w:rPr>
                <w:sz w:val="22"/>
                <w:szCs w:val="22"/>
              </w:rPr>
            </w:pPr>
            <w:r>
              <w:rPr>
                <w:sz w:val="22"/>
                <w:szCs w:val="22"/>
              </w:rPr>
              <w:t>Y</w:t>
            </w:r>
          </w:p>
        </w:tc>
        <w:tc>
          <w:tcPr>
            <w:tcW w:w="3110" w:type="dxa"/>
            <w:tcBorders>
              <w:left w:val="nil"/>
            </w:tcBorders>
            <w:vAlign w:val="center"/>
          </w:tcPr>
          <w:p w14:paraId="15DFBA0C" w14:textId="77777777" w:rsidR="005F6F27" w:rsidRPr="00A07529" w:rsidRDefault="005F6F27" w:rsidP="00DB2AEB">
            <w:pPr>
              <w:spacing w:before="60" w:after="60"/>
              <w:rPr>
                <w:sz w:val="22"/>
                <w:szCs w:val="22"/>
              </w:rPr>
            </w:pPr>
            <w:r w:rsidRPr="005F6F27">
              <w:rPr>
                <w:sz w:val="22"/>
                <w:szCs w:val="22"/>
              </w:rPr>
              <w:t>Carpet, dust/debris on vents</w:t>
            </w:r>
            <w:r>
              <w:rPr>
                <w:sz w:val="22"/>
                <w:szCs w:val="22"/>
              </w:rPr>
              <w:t>, DO</w:t>
            </w:r>
          </w:p>
        </w:tc>
      </w:tr>
      <w:tr w:rsidR="00663F9E" w:rsidRPr="00755960" w14:paraId="75DB326D" w14:textId="77777777" w:rsidTr="00826CCD">
        <w:trPr>
          <w:cantSplit/>
          <w:trHeight w:val="534"/>
          <w:jc w:val="center"/>
        </w:trPr>
        <w:tc>
          <w:tcPr>
            <w:tcW w:w="1829" w:type="dxa"/>
            <w:vAlign w:val="center"/>
          </w:tcPr>
          <w:p w14:paraId="364E8484" w14:textId="77777777" w:rsidR="00663F9E" w:rsidRDefault="00663F9E" w:rsidP="00DB2AEB">
            <w:pPr>
              <w:spacing w:before="60" w:after="60"/>
              <w:rPr>
                <w:sz w:val="22"/>
                <w:szCs w:val="22"/>
              </w:rPr>
            </w:pPr>
            <w:r>
              <w:rPr>
                <w:sz w:val="22"/>
                <w:szCs w:val="22"/>
              </w:rPr>
              <w:t>Employee Restrooms</w:t>
            </w:r>
          </w:p>
        </w:tc>
        <w:tc>
          <w:tcPr>
            <w:tcW w:w="990" w:type="dxa"/>
            <w:vAlign w:val="center"/>
          </w:tcPr>
          <w:p w14:paraId="7D3E99D6" w14:textId="77777777" w:rsidR="00663F9E" w:rsidRDefault="00663F9E" w:rsidP="00DB2AEB">
            <w:pPr>
              <w:spacing w:before="60" w:after="60"/>
              <w:jc w:val="center"/>
              <w:rPr>
                <w:sz w:val="22"/>
                <w:szCs w:val="22"/>
              </w:rPr>
            </w:pPr>
          </w:p>
        </w:tc>
        <w:tc>
          <w:tcPr>
            <w:tcW w:w="990" w:type="dxa"/>
            <w:vAlign w:val="center"/>
          </w:tcPr>
          <w:p w14:paraId="65A0976F" w14:textId="77777777" w:rsidR="00663F9E" w:rsidRDefault="00663F9E" w:rsidP="00DB2AEB">
            <w:pPr>
              <w:spacing w:before="60" w:after="60"/>
              <w:jc w:val="center"/>
              <w:rPr>
                <w:sz w:val="22"/>
                <w:szCs w:val="22"/>
              </w:rPr>
            </w:pPr>
          </w:p>
        </w:tc>
        <w:tc>
          <w:tcPr>
            <w:tcW w:w="990" w:type="dxa"/>
            <w:vAlign w:val="center"/>
          </w:tcPr>
          <w:p w14:paraId="5CDE5E5B" w14:textId="77777777" w:rsidR="00663F9E" w:rsidRDefault="00663F9E" w:rsidP="00DB2AEB">
            <w:pPr>
              <w:spacing w:before="60" w:after="60"/>
              <w:jc w:val="center"/>
              <w:rPr>
                <w:sz w:val="22"/>
                <w:szCs w:val="22"/>
              </w:rPr>
            </w:pPr>
          </w:p>
        </w:tc>
        <w:tc>
          <w:tcPr>
            <w:tcW w:w="1170" w:type="dxa"/>
            <w:vAlign w:val="center"/>
          </w:tcPr>
          <w:p w14:paraId="59D6AB83" w14:textId="77777777" w:rsidR="00663F9E" w:rsidRDefault="00663F9E" w:rsidP="00DB2AEB">
            <w:pPr>
              <w:spacing w:before="60" w:after="60"/>
              <w:jc w:val="center"/>
              <w:rPr>
                <w:sz w:val="22"/>
                <w:szCs w:val="22"/>
              </w:rPr>
            </w:pPr>
          </w:p>
        </w:tc>
        <w:tc>
          <w:tcPr>
            <w:tcW w:w="900" w:type="dxa"/>
            <w:vAlign w:val="center"/>
          </w:tcPr>
          <w:p w14:paraId="1B7EB45B" w14:textId="77777777" w:rsidR="00663F9E" w:rsidRDefault="00663F9E" w:rsidP="00DB2AEB">
            <w:pPr>
              <w:spacing w:before="60" w:after="60"/>
              <w:jc w:val="center"/>
              <w:rPr>
                <w:sz w:val="22"/>
                <w:szCs w:val="22"/>
              </w:rPr>
            </w:pPr>
          </w:p>
        </w:tc>
        <w:tc>
          <w:tcPr>
            <w:tcW w:w="1080" w:type="dxa"/>
            <w:vAlign w:val="center"/>
          </w:tcPr>
          <w:p w14:paraId="66D9D2E2" w14:textId="77777777" w:rsidR="00663F9E" w:rsidRDefault="00663F9E" w:rsidP="00DB2AEB">
            <w:pPr>
              <w:jc w:val="center"/>
              <w:rPr>
                <w:sz w:val="22"/>
                <w:szCs w:val="22"/>
              </w:rPr>
            </w:pPr>
          </w:p>
        </w:tc>
        <w:tc>
          <w:tcPr>
            <w:tcW w:w="1040" w:type="dxa"/>
            <w:vAlign w:val="center"/>
          </w:tcPr>
          <w:p w14:paraId="4D7C2169" w14:textId="77777777" w:rsidR="00663F9E" w:rsidRDefault="00663F9E" w:rsidP="00DB2AEB">
            <w:pPr>
              <w:spacing w:before="60" w:after="60"/>
              <w:jc w:val="center"/>
              <w:rPr>
                <w:sz w:val="22"/>
                <w:szCs w:val="22"/>
              </w:rPr>
            </w:pPr>
            <w:r>
              <w:rPr>
                <w:sz w:val="22"/>
                <w:szCs w:val="22"/>
              </w:rPr>
              <w:t>N</w:t>
            </w:r>
          </w:p>
        </w:tc>
        <w:tc>
          <w:tcPr>
            <w:tcW w:w="882" w:type="dxa"/>
            <w:vAlign w:val="center"/>
          </w:tcPr>
          <w:p w14:paraId="2E1A95E8" w14:textId="77777777" w:rsidR="00663F9E" w:rsidRDefault="00663F9E" w:rsidP="00DB2AEB">
            <w:pPr>
              <w:spacing w:before="60" w:after="60"/>
              <w:jc w:val="center"/>
              <w:rPr>
                <w:sz w:val="22"/>
                <w:szCs w:val="22"/>
              </w:rPr>
            </w:pPr>
            <w:r>
              <w:rPr>
                <w:sz w:val="22"/>
                <w:szCs w:val="22"/>
              </w:rPr>
              <w:t>N</w:t>
            </w:r>
          </w:p>
        </w:tc>
        <w:tc>
          <w:tcPr>
            <w:tcW w:w="936" w:type="dxa"/>
            <w:vAlign w:val="center"/>
          </w:tcPr>
          <w:p w14:paraId="4CF5BA2D" w14:textId="77777777" w:rsidR="00663F9E" w:rsidRDefault="00663F9E" w:rsidP="00DB2AEB">
            <w:pPr>
              <w:spacing w:before="60" w:after="60"/>
              <w:jc w:val="center"/>
              <w:rPr>
                <w:sz w:val="22"/>
                <w:szCs w:val="22"/>
              </w:rPr>
            </w:pPr>
            <w:r>
              <w:rPr>
                <w:sz w:val="22"/>
                <w:szCs w:val="22"/>
              </w:rPr>
              <w:t>Y</w:t>
            </w:r>
          </w:p>
        </w:tc>
        <w:tc>
          <w:tcPr>
            <w:tcW w:w="3110" w:type="dxa"/>
            <w:tcBorders>
              <w:left w:val="nil"/>
            </w:tcBorders>
            <w:vAlign w:val="center"/>
          </w:tcPr>
          <w:p w14:paraId="09F42279" w14:textId="77777777" w:rsidR="00663F9E" w:rsidRPr="005F6F27" w:rsidRDefault="00663F9E" w:rsidP="00DB2AEB">
            <w:pPr>
              <w:spacing w:before="60" w:after="60"/>
              <w:rPr>
                <w:sz w:val="22"/>
                <w:szCs w:val="22"/>
              </w:rPr>
            </w:pPr>
            <w:r>
              <w:rPr>
                <w:sz w:val="22"/>
                <w:szCs w:val="22"/>
              </w:rPr>
              <w:t>Exhaust off</w:t>
            </w:r>
          </w:p>
        </w:tc>
      </w:tr>
    </w:tbl>
    <w:p w14:paraId="752A81D2" w14:textId="77777777" w:rsidR="000F237B" w:rsidRPr="00157427" w:rsidRDefault="000F237B" w:rsidP="0071014C">
      <w:pPr>
        <w:spacing w:after="240"/>
        <w:rPr>
          <w:b/>
          <w:bCs/>
        </w:rPr>
      </w:pPr>
    </w:p>
    <w:sectPr w:rsidR="000F237B" w:rsidRPr="00157427" w:rsidSect="000F237B">
      <w:headerReference w:type="default" r:id="rId32"/>
      <w:footerReference w:type="default" r:id="rId33"/>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3A4FC" w14:textId="77777777" w:rsidR="0064620F" w:rsidRDefault="0064620F">
      <w:r>
        <w:separator/>
      </w:r>
    </w:p>
  </w:endnote>
  <w:endnote w:type="continuationSeparator" w:id="0">
    <w:p w14:paraId="62433176" w14:textId="77777777" w:rsidR="0064620F" w:rsidRDefault="0064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5DADD" w14:textId="77777777" w:rsidR="00A56632" w:rsidRDefault="00A56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BDBC" w14:textId="77777777" w:rsidR="00D844EB" w:rsidRDefault="00D844EB">
    <w:pPr>
      <w:pStyle w:val="Footer"/>
      <w:jc w:val="center"/>
    </w:pPr>
    <w:r>
      <w:fldChar w:fldCharType="begin"/>
    </w:r>
    <w:r>
      <w:instrText xml:space="preserve"> PAGE   \* MERGEFORMAT </w:instrText>
    </w:r>
    <w:r>
      <w:fldChar w:fldCharType="separate"/>
    </w:r>
    <w:r>
      <w:rPr>
        <w:noProof/>
      </w:rPr>
      <w:t>2</w:t>
    </w:r>
    <w:r>
      <w:rPr>
        <w:noProof/>
      </w:rPr>
      <w:fldChar w:fldCharType="end"/>
    </w:r>
  </w:p>
  <w:p w14:paraId="6C60A77E" w14:textId="77777777" w:rsidR="00D844EB" w:rsidRDefault="00D84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68FF" w14:textId="77777777" w:rsidR="00A56632" w:rsidRDefault="00A566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B582" w14:textId="77777777" w:rsidR="000F237B" w:rsidRDefault="000F237B">
    <w:pPr>
      <w:pStyle w:val="Footer"/>
      <w:jc w:val="center"/>
    </w:pPr>
  </w:p>
  <w:p w14:paraId="2A550A9A" w14:textId="77777777" w:rsidR="000F237B" w:rsidRDefault="000F23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90" w:type="dxa"/>
      <w:jc w:val="center"/>
      <w:tblLayout w:type="fixed"/>
      <w:tblLook w:val="0000" w:firstRow="0" w:lastRow="0" w:firstColumn="0" w:lastColumn="0" w:noHBand="0" w:noVBand="0"/>
    </w:tblPr>
    <w:tblGrid>
      <w:gridCol w:w="3397"/>
      <w:gridCol w:w="2453"/>
      <w:gridCol w:w="1890"/>
      <w:gridCol w:w="3150"/>
    </w:tblGrid>
    <w:tr w:rsidR="00414072" w:rsidRPr="00D464E7" w14:paraId="5CA1AC67" w14:textId="77777777" w:rsidTr="00161429">
      <w:trPr>
        <w:trHeight w:val="313"/>
        <w:jc w:val="center"/>
      </w:trPr>
      <w:tc>
        <w:tcPr>
          <w:tcW w:w="3397" w:type="dxa"/>
          <w:tcBorders>
            <w:top w:val="nil"/>
            <w:left w:val="nil"/>
            <w:bottom w:val="nil"/>
            <w:right w:val="nil"/>
          </w:tcBorders>
          <w:shd w:val="clear" w:color="auto" w:fill="auto"/>
          <w:noWrap/>
          <w:vAlign w:val="center"/>
        </w:tcPr>
        <w:p w14:paraId="03CBA124" w14:textId="77777777" w:rsidR="00414072" w:rsidRPr="00161429" w:rsidRDefault="00414072" w:rsidP="00414072">
          <w:pPr>
            <w:rPr>
              <w:sz w:val="20"/>
            </w:rPr>
          </w:pPr>
          <w:r w:rsidRPr="00161429">
            <w:rPr>
              <w:sz w:val="20"/>
            </w:rPr>
            <w:t>ppm = parts per million</w:t>
          </w:r>
        </w:p>
      </w:tc>
      <w:tc>
        <w:tcPr>
          <w:tcW w:w="2453" w:type="dxa"/>
          <w:tcBorders>
            <w:top w:val="nil"/>
            <w:left w:val="nil"/>
            <w:bottom w:val="nil"/>
            <w:right w:val="nil"/>
          </w:tcBorders>
          <w:shd w:val="clear" w:color="auto" w:fill="auto"/>
          <w:noWrap/>
          <w:vAlign w:val="center"/>
        </w:tcPr>
        <w:p w14:paraId="35F1A54A" w14:textId="4EA09C07" w:rsidR="00414072" w:rsidRPr="00161429" w:rsidRDefault="00414072" w:rsidP="00414072">
          <w:pPr>
            <w:rPr>
              <w:sz w:val="20"/>
            </w:rPr>
          </w:pPr>
          <w:r w:rsidRPr="00161429">
            <w:rPr>
              <w:sz w:val="20"/>
            </w:rPr>
            <w:t xml:space="preserve">CT = ceiling tile </w:t>
          </w:r>
        </w:p>
      </w:tc>
      <w:tc>
        <w:tcPr>
          <w:tcW w:w="1890" w:type="dxa"/>
          <w:tcBorders>
            <w:top w:val="nil"/>
            <w:left w:val="nil"/>
            <w:bottom w:val="nil"/>
            <w:right w:val="nil"/>
          </w:tcBorders>
          <w:vAlign w:val="center"/>
        </w:tcPr>
        <w:p w14:paraId="4B1E3ADF" w14:textId="7DA49D25" w:rsidR="00414072" w:rsidRPr="00161429" w:rsidRDefault="00414072" w:rsidP="00414072">
          <w:pPr>
            <w:rPr>
              <w:sz w:val="20"/>
            </w:rPr>
          </w:pPr>
          <w:r w:rsidRPr="00161429">
            <w:rPr>
              <w:sz w:val="20"/>
            </w:rPr>
            <w:t>ND = non-detect</w:t>
          </w:r>
        </w:p>
      </w:tc>
      <w:tc>
        <w:tcPr>
          <w:tcW w:w="3150" w:type="dxa"/>
          <w:tcBorders>
            <w:top w:val="nil"/>
            <w:left w:val="nil"/>
            <w:bottom w:val="nil"/>
            <w:right w:val="nil"/>
          </w:tcBorders>
          <w:shd w:val="clear" w:color="auto" w:fill="auto"/>
          <w:noWrap/>
          <w:vAlign w:val="center"/>
        </w:tcPr>
        <w:p w14:paraId="125EDF1A" w14:textId="6287E2EB" w:rsidR="00414072" w:rsidRPr="00161429" w:rsidRDefault="00414072" w:rsidP="00414072">
          <w:pPr>
            <w:rPr>
              <w:sz w:val="20"/>
            </w:rPr>
          </w:pPr>
          <w:r w:rsidRPr="00161429">
            <w:rPr>
              <w:sz w:val="20"/>
            </w:rPr>
            <w:t xml:space="preserve">WD = water-damaged </w:t>
          </w:r>
        </w:p>
      </w:tc>
    </w:tr>
    <w:tr w:rsidR="00414072" w:rsidRPr="00D464E7" w14:paraId="06C930D5" w14:textId="77777777" w:rsidTr="00161429">
      <w:trPr>
        <w:trHeight w:val="313"/>
        <w:jc w:val="center"/>
      </w:trPr>
      <w:tc>
        <w:tcPr>
          <w:tcW w:w="3397" w:type="dxa"/>
          <w:tcBorders>
            <w:top w:val="nil"/>
            <w:left w:val="nil"/>
            <w:bottom w:val="nil"/>
            <w:right w:val="nil"/>
          </w:tcBorders>
          <w:shd w:val="clear" w:color="auto" w:fill="auto"/>
          <w:noWrap/>
          <w:vAlign w:val="center"/>
        </w:tcPr>
        <w:p w14:paraId="51C49CA3" w14:textId="5FFC52C8" w:rsidR="00414072" w:rsidRPr="00161429" w:rsidRDefault="00414072" w:rsidP="00414072">
          <w:pPr>
            <w:rPr>
              <w:sz w:val="20"/>
            </w:rPr>
          </w:pPr>
          <w:r w:rsidRPr="00161429">
            <w:rPr>
              <w:sz w:val="20"/>
            </w:rPr>
            <w:t>µg/m</w:t>
          </w:r>
          <w:r w:rsidRPr="00161429">
            <w:rPr>
              <w:sz w:val="20"/>
              <w:vertAlign w:val="superscript"/>
            </w:rPr>
            <w:t>3</w:t>
          </w:r>
          <w:r w:rsidRPr="00161429">
            <w:rPr>
              <w:sz w:val="20"/>
            </w:rPr>
            <w:t xml:space="preserve"> = micrograms per cubic meter</w:t>
          </w:r>
        </w:p>
      </w:tc>
      <w:tc>
        <w:tcPr>
          <w:tcW w:w="2453" w:type="dxa"/>
          <w:tcBorders>
            <w:top w:val="nil"/>
            <w:left w:val="nil"/>
            <w:bottom w:val="nil"/>
            <w:right w:val="nil"/>
          </w:tcBorders>
          <w:shd w:val="clear" w:color="auto" w:fill="auto"/>
          <w:noWrap/>
          <w:vAlign w:val="center"/>
        </w:tcPr>
        <w:p w14:paraId="7EB9E989" w14:textId="028E8559" w:rsidR="00414072" w:rsidRPr="00161429" w:rsidRDefault="00414072" w:rsidP="00414072">
          <w:pPr>
            <w:rPr>
              <w:sz w:val="20"/>
            </w:rPr>
          </w:pPr>
          <w:r w:rsidRPr="00161429">
            <w:rPr>
              <w:sz w:val="20"/>
            </w:rPr>
            <w:t>DO = door open</w:t>
          </w:r>
        </w:p>
      </w:tc>
      <w:tc>
        <w:tcPr>
          <w:tcW w:w="1890" w:type="dxa"/>
          <w:tcBorders>
            <w:top w:val="nil"/>
            <w:left w:val="nil"/>
            <w:bottom w:val="nil"/>
            <w:right w:val="nil"/>
          </w:tcBorders>
          <w:vAlign w:val="center"/>
        </w:tcPr>
        <w:p w14:paraId="6DCA407F" w14:textId="582DC3E0" w:rsidR="00414072" w:rsidRPr="00161429" w:rsidRDefault="00414072" w:rsidP="00414072">
          <w:pPr>
            <w:rPr>
              <w:sz w:val="20"/>
            </w:rPr>
          </w:pPr>
          <w:r w:rsidRPr="00161429">
            <w:rPr>
              <w:sz w:val="20"/>
            </w:rPr>
            <w:t>PF = personal fan</w:t>
          </w:r>
        </w:p>
      </w:tc>
      <w:tc>
        <w:tcPr>
          <w:tcW w:w="3150" w:type="dxa"/>
          <w:tcBorders>
            <w:top w:val="nil"/>
            <w:left w:val="nil"/>
            <w:bottom w:val="nil"/>
            <w:right w:val="nil"/>
          </w:tcBorders>
          <w:shd w:val="clear" w:color="auto" w:fill="auto"/>
          <w:noWrap/>
          <w:vAlign w:val="center"/>
        </w:tcPr>
        <w:p w14:paraId="3D41222F" w14:textId="1C07AED1" w:rsidR="00414072" w:rsidRPr="00161429" w:rsidRDefault="00414072" w:rsidP="00414072">
          <w:pPr>
            <w:rPr>
              <w:sz w:val="20"/>
            </w:rPr>
          </w:pPr>
        </w:p>
      </w:tc>
    </w:tr>
  </w:tbl>
  <w:p w14:paraId="76813EC1" w14:textId="77777777" w:rsidR="00135B10" w:rsidRDefault="00135B10" w:rsidP="00135B10">
    <w:pPr>
      <w:tabs>
        <w:tab w:val="left" w:pos="9180"/>
      </w:tabs>
      <w:rPr>
        <w:b/>
        <w:sz w:val="20"/>
      </w:rPr>
    </w:pPr>
  </w:p>
  <w:p w14:paraId="575178D5" w14:textId="77777777" w:rsidR="00135B10" w:rsidRDefault="00135B10" w:rsidP="00135B10">
    <w:pPr>
      <w:tabs>
        <w:tab w:val="left" w:pos="9180"/>
      </w:tabs>
    </w:pPr>
    <w:r>
      <w:rPr>
        <w:b/>
        <w:sz w:val="20"/>
      </w:rPr>
      <w:t>Comfort Guidelines</w:t>
    </w:r>
  </w:p>
  <w:tbl>
    <w:tblPr>
      <w:tblW w:w="14473" w:type="dxa"/>
      <w:tblInd w:w="-70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93"/>
      <w:gridCol w:w="4860"/>
      <w:gridCol w:w="3600"/>
      <w:gridCol w:w="3420"/>
    </w:tblGrid>
    <w:tr w:rsidR="00135B10" w14:paraId="4C53855F" w14:textId="77777777" w:rsidTr="00135B10">
      <w:tc>
        <w:tcPr>
          <w:tcW w:w="2593" w:type="dxa"/>
        </w:tcPr>
        <w:p w14:paraId="6B9573FE" w14:textId="77777777" w:rsidR="00135B10" w:rsidRDefault="00135B10" w:rsidP="00135B10">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5F8FD7B3" w14:textId="77777777" w:rsidR="00135B10" w:rsidRDefault="00135B10" w:rsidP="00135B10">
          <w:pPr>
            <w:rPr>
              <w:sz w:val="20"/>
            </w:rPr>
          </w:pPr>
          <w:r>
            <w:rPr>
              <w:sz w:val="20"/>
            </w:rPr>
            <w:t>&lt; 800 ppm = preferable</w:t>
          </w:r>
        </w:p>
      </w:tc>
      <w:tc>
        <w:tcPr>
          <w:tcW w:w="3600" w:type="dxa"/>
        </w:tcPr>
        <w:p w14:paraId="2C52D4C1" w14:textId="77777777" w:rsidR="00135B10" w:rsidRDefault="00135B10" w:rsidP="00135B10">
          <w:pPr>
            <w:jc w:val="right"/>
            <w:rPr>
              <w:sz w:val="20"/>
            </w:rPr>
          </w:pPr>
          <w:r>
            <w:rPr>
              <w:sz w:val="20"/>
            </w:rPr>
            <w:t>Temperature:</w:t>
          </w:r>
        </w:p>
      </w:tc>
      <w:tc>
        <w:tcPr>
          <w:tcW w:w="3420" w:type="dxa"/>
        </w:tcPr>
        <w:p w14:paraId="00B8CB15" w14:textId="77777777" w:rsidR="00135B10" w:rsidRDefault="00135B10" w:rsidP="00135B10">
          <w:pPr>
            <w:rPr>
              <w:sz w:val="20"/>
            </w:rPr>
          </w:pPr>
          <w:r>
            <w:rPr>
              <w:sz w:val="20"/>
            </w:rPr>
            <w:t>70 - 78 °F</w:t>
          </w:r>
        </w:p>
      </w:tc>
    </w:tr>
    <w:tr w:rsidR="00135B10" w14:paraId="6C8C3269" w14:textId="77777777" w:rsidTr="00135B10">
      <w:tc>
        <w:tcPr>
          <w:tcW w:w="2593" w:type="dxa"/>
        </w:tcPr>
        <w:p w14:paraId="3B3075D0" w14:textId="77777777" w:rsidR="00135B10" w:rsidRDefault="00135B10" w:rsidP="00135B10">
          <w:pPr>
            <w:jc w:val="right"/>
            <w:rPr>
              <w:sz w:val="20"/>
            </w:rPr>
          </w:pPr>
        </w:p>
      </w:tc>
      <w:tc>
        <w:tcPr>
          <w:tcW w:w="4860" w:type="dxa"/>
        </w:tcPr>
        <w:p w14:paraId="4D248BDF" w14:textId="77777777" w:rsidR="00135B10" w:rsidRDefault="00135B10" w:rsidP="00135B10">
          <w:pPr>
            <w:rPr>
              <w:sz w:val="20"/>
            </w:rPr>
          </w:pPr>
          <w:r>
            <w:rPr>
              <w:sz w:val="20"/>
            </w:rPr>
            <w:t>&gt; 800 ppm = indicative of ventilation problems</w:t>
          </w:r>
        </w:p>
      </w:tc>
      <w:tc>
        <w:tcPr>
          <w:tcW w:w="3600" w:type="dxa"/>
        </w:tcPr>
        <w:p w14:paraId="0E16C5A7" w14:textId="77777777" w:rsidR="00135B10" w:rsidRDefault="00135B10" w:rsidP="00135B10">
          <w:pPr>
            <w:jc w:val="right"/>
            <w:rPr>
              <w:sz w:val="20"/>
            </w:rPr>
          </w:pPr>
          <w:r>
            <w:rPr>
              <w:sz w:val="20"/>
            </w:rPr>
            <w:t>Relative Humidity:</w:t>
          </w:r>
        </w:p>
      </w:tc>
      <w:tc>
        <w:tcPr>
          <w:tcW w:w="3420" w:type="dxa"/>
        </w:tcPr>
        <w:p w14:paraId="1AA950C4" w14:textId="77777777" w:rsidR="00135B10" w:rsidRDefault="00135B10" w:rsidP="00135B10">
          <w:pPr>
            <w:rPr>
              <w:sz w:val="20"/>
            </w:rPr>
          </w:pPr>
          <w:r>
            <w:rPr>
              <w:sz w:val="20"/>
            </w:rPr>
            <w:t>40 - 60%</w:t>
          </w:r>
        </w:p>
      </w:tc>
    </w:tr>
  </w:tbl>
  <w:p w14:paraId="5976E3B9" w14:textId="77777777" w:rsidR="000F237B" w:rsidRDefault="000F237B">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C2C9D" w14:textId="77777777" w:rsidR="0064620F" w:rsidRDefault="0064620F">
      <w:r>
        <w:separator/>
      </w:r>
    </w:p>
  </w:footnote>
  <w:footnote w:type="continuationSeparator" w:id="0">
    <w:p w14:paraId="561EA687" w14:textId="77777777" w:rsidR="0064620F" w:rsidRDefault="0064620F">
      <w:r>
        <w:continuationSeparator/>
      </w:r>
    </w:p>
  </w:footnote>
  <w:footnote w:id="1">
    <w:p w14:paraId="0D614C3F" w14:textId="77777777" w:rsidR="007E7BC5" w:rsidRPr="00421E40" w:rsidRDefault="007E7BC5" w:rsidP="007E7BC5">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32A27" w14:textId="77777777" w:rsidR="00A56632" w:rsidRDefault="00A56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22AC" w14:textId="77777777" w:rsidR="00A56632" w:rsidRDefault="00A566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A4E3A" w14:textId="77777777" w:rsidR="00A56632" w:rsidRDefault="00A566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60" w:type="dxa"/>
      <w:tblInd w:w="-342" w:type="dxa"/>
      <w:tblLook w:val="0000" w:firstRow="0" w:lastRow="0" w:firstColumn="0" w:lastColumn="0" w:noHBand="0" w:noVBand="0"/>
    </w:tblPr>
    <w:tblGrid>
      <w:gridCol w:w="5130"/>
      <w:gridCol w:w="3994"/>
      <w:gridCol w:w="2195"/>
      <w:gridCol w:w="2541"/>
    </w:tblGrid>
    <w:tr w:rsidR="00135B10" w14:paraId="582B721F" w14:textId="77777777" w:rsidTr="00135B10">
      <w:trPr>
        <w:cantSplit/>
        <w:trHeight w:val="360"/>
      </w:trPr>
      <w:tc>
        <w:tcPr>
          <w:tcW w:w="11319" w:type="dxa"/>
          <w:gridSpan w:val="3"/>
        </w:tcPr>
        <w:p w14:paraId="478723F3" w14:textId="77777777" w:rsidR="00135B10" w:rsidRPr="00AA0C96" w:rsidRDefault="00135B10" w:rsidP="00135B10">
          <w:pPr>
            <w:pStyle w:val="Header"/>
            <w:spacing w:before="60" w:after="60"/>
            <w:rPr>
              <w:b/>
              <w:sz w:val="22"/>
            </w:rPr>
          </w:pPr>
          <w:r>
            <w:rPr>
              <w:b/>
              <w:sz w:val="22"/>
            </w:rPr>
            <w:t xml:space="preserve">Location: </w:t>
          </w:r>
          <w:r w:rsidR="00550A23">
            <w:rPr>
              <w:b/>
              <w:bCs/>
              <w:sz w:val="22"/>
            </w:rPr>
            <w:t>Stoughton</w:t>
          </w:r>
          <w:r w:rsidR="00A720DF">
            <w:rPr>
              <w:b/>
              <w:bCs/>
              <w:sz w:val="22"/>
            </w:rPr>
            <w:t xml:space="preserve"> </w:t>
          </w:r>
          <w:r w:rsidR="009C2A05">
            <w:rPr>
              <w:b/>
              <w:bCs/>
              <w:sz w:val="22"/>
            </w:rPr>
            <w:t>Police Department</w:t>
          </w:r>
        </w:p>
      </w:tc>
      <w:tc>
        <w:tcPr>
          <w:tcW w:w="2541" w:type="dxa"/>
        </w:tcPr>
        <w:p w14:paraId="267B02E9" w14:textId="77777777" w:rsidR="00135B10" w:rsidRPr="00AA0C96" w:rsidRDefault="00135B10" w:rsidP="00135B10">
          <w:pPr>
            <w:pStyle w:val="Header"/>
            <w:tabs>
              <w:tab w:val="clear" w:pos="4320"/>
              <w:tab w:val="clear" w:pos="8640"/>
            </w:tabs>
            <w:spacing w:before="60" w:after="60"/>
            <w:rPr>
              <w:b/>
              <w:sz w:val="22"/>
            </w:rPr>
          </w:pPr>
          <w:r w:rsidRPr="00AA0C96">
            <w:rPr>
              <w:b/>
              <w:sz w:val="22"/>
            </w:rPr>
            <w:t>Indoor Air Results</w:t>
          </w:r>
        </w:p>
      </w:tc>
    </w:tr>
    <w:tr w:rsidR="00135B10" w14:paraId="38E1FE64" w14:textId="77777777" w:rsidTr="00145734">
      <w:trPr>
        <w:cantSplit/>
      </w:trPr>
      <w:tc>
        <w:tcPr>
          <w:tcW w:w="5130" w:type="dxa"/>
        </w:tcPr>
        <w:p w14:paraId="15C5E20F" w14:textId="77777777" w:rsidR="00135B10" w:rsidRPr="00AA0C96" w:rsidRDefault="00135B10" w:rsidP="00135B10">
          <w:pPr>
            <w:pStyle w:val="Header"/>
            <w:tabs>
              <w:tab w:val="clear" w:pos="4320"/>
              <w:tab w:val="clear" w:pos="8640"/>
            </w:tabs>
            <w:spacing w:before="60" w:after="60"/>
            <w:rPr>
              <w:b/>
              <w:sz w:val="22"/>
            </w:rPr>
          </w:pPr>
          <w:r w:rsidRPr="00AA0C96">
            <w:rPr>
              <w:b/>
              <w:sz w:val="22"/>
            </w:rPr>
            <w:t xml:space="preserve">Address: </w:t>
          </w:r>
          <w:r w:rsidR="00550A23">
            <w:rPr>
              <w:b/>
              <w:sz w:val="22"/>
            </w:rPr>
            <w:t>26 Rose</w:t>
          </w:r>
          <w:r w:rsidR="00CC58CA">
            <w:rPr>
              <w:b/>
              <w:sz w:val="22"/>
            </w:rPr>
            <w:t xml:space="preserve"> St</w:t>
          </w:r>
          <w:r w:rsidR="00145734">
            <w:rPr>
              <w:b/>
              <w:sz w:val="22"/>
            </w:rPr>
            <w:t>reet</w:t>
          </w:r>
          <w:r w:rsidR="00CC58CA">
            <w:rPr>
              <w:b/>
              <w:sz w:val="22"/>
            </w:rPr>
            <w:t xml:space="preserve">, </w:t>
          </w:r>
          <w:r w:rsidR="00550A23">
            <w:rPr>
              <w:b/>
              <w:sz w:val="22"/>
            </w:rPr>
            <w:t>Stoughton</w:t>
          </w:r>
          <w:r w:rsidRPr="006E3113">
            <w:rPr>
              <w:b/>
              <w:sz w:val="22"/>
            </w:rPr>
            <w:t>,</w:t>
          </w:r>
          <w:r>
            <w:rPr>
              <w:b/>
              <w:sz w:val="22"/>
            </w:rPr>
            <w:t xml:space="preserve"> MA </w:t>
          </w:r>
        </w:p>
      </w:tc>
      <w:tc>
        <w:tcPr>
          <w:tcW w:w="3994" w:type="dxa"/>
        </w:tcPr>
        <w:p w14:paraId="637E2846" w14:textId="77777777" w:rsidR="00135B10" w:rsidRPr="00AA0C96" w:rsidRDefault="00135B10" w:rsidP="00135B10">
          <w:pPr>
            <w:pStyle w:val="Header"/>
            <w:tabs>
              <w:tab w:val="clear" w:pos="4320"/>
              <w:tab w:val="clear" w:pos="8640"/>
              <w:tab w:val="left" w:pos="1560"/>
              <w:tab w:val="center" w:pos="2328"/>
            </w:tabs>
            <w:spacing w:before="60" w:after="60"/>
            <w:rPr>
              <w:b/>
              <w:sz w:val="22"/>
            </w:rPr>
          </w:pPr>
          <w:r>
            <w:rPr>
              <w:b/>
              <w:sz w:val="22"/>
            </w:rPr>
            <w:tab/>
          </w:r>
          <w:r w:rsidRPr="00AA0C96">
            <w:rPr>
              <w:b/>
              <w:sz w:val="22"/>
            </w:rPr>
            <w:t>Table 1</w:t>
          </w:r>
        </w:p>
      </w:tc>
      <w:tc>
        <w:tcPr>
          <w:tcW w:w="2195" w:type="dxa"/>
        </w:tcPr>
        <w:p w14:paraId="79DBE290" w14:textId="77777777" w:rsidR="00135B10" w:rsidRPr="00AA0C96" w:rsidRDefault="00135B10" w:rsidP="00135B10">
          <w:pPr>
            <w:pStyle w:val="Header"/>
            <w:tabs>
              <w:tab w:val="clear" w:pos="4320"/>
              <w:tab w:val="clear" w:pos="8640"/>
            </w:tabs>
            <w:spacing w:before="60" w:after="60"/>
            <w:rPr>
              <w:b/>
              <w:sz w:val="22"/>
            </w:rPr>
          </w:pPr>
        </w:p>
      </w:tc>
      <w:tc>
        <w:tcPr>
          <w:tcW w:w="2541" w:type="dxa"/>
        </w:tcPr>
        <w:p w14:paraId="038FA60D" w14:textId="77777777" w:rsidR="00135B10" w:rsidRPr="00AA0C96" w:rsidRDefault="00135B10" w:rsidP="00135B10">
          <w:pPr>
            <w:pStyle w:val="Header"/>
            <w:tabs>
              <w:tab w:val="clear" w:pos="4320"/>
              <w:tab w:val="clear" w:pos="8640"/>
            </w:tabs>
            <w:spacing w:before="60" w:after="60"/>
            <w:rPr>
              <w:b/>
              <w:sz w:val="22"/>
            </w:rPr>
          </w:pPr>
          <w:r w:rsidRPr="00AA0C96">
            <w:rPr>
              <w:b/>
              <w:sz w:val="22"/>
            </w:rPr>
            <w:t>Date</w:t>
          </w:r>
          <w:r>
            <w:rPr>
              <w:b/>
              <w:sz w:val="22"/>
            </w:rPr>
            <w:t xml:space="preserve">: </w:t>
          </w:r>
          <w:r w:rsidR="00550A23">
            <w:rPr>
              <w:b/>
              <w:sz w:val="22"/>
            </w:rPr>
            <w:t>7/19/2023</w:t>
          </w:r>
        </w:p>
      </w:tc>
    </w:tr>
  </w:tbl>
  <w:p w14:paraId="50E9089C" w14:textId="77777777" w:rsidR="00135B10" w:rsidRDefault="00135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B70715"/>
    <w:multiLevelType w:val="singleLevel"/>
    <w:tmpl w:val="35B61526"/>
    <w:lvl w:ilvl="0">
      <w:start w:val="1"/>
      <w:numFmt w:val="decimal"/>
      <w:lvlText w:val="%1."/>
      <w:lvlJc w:val="left"/>
      <w:pPr>
        <w:tabs>
          <w:tab w:val="num" w:pos="360"/>
        </w:tabs>
        <w:ind w:left="360" w:hanging="360"/>
      </w:pPr>
    </w:lvl>
  </w:abstractNum>
  <w:abstractNum w:abstractNumId="11"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77BD7"/>
    <w:multiLevelType w:val="hybridMultilevel"/>
    <w:tmpl w:val="41942FD0"/>
    <w:lvl w:ilvl="0" w:tplc="881630AC">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0B24EFB"/>
    <w:multiLevelType w:val="multilevel"/>
    <w:tmpl w:val="28FCADD2"/>
    <w:numStyleLink w:val="StyleBulletedSymbolsymbolLeft025Hanging025"/>
  </w:abstractNum>
  <w:abstractNum w:abstractNumId="16"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7"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8"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9"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B9620D"/>
    <w:multiLevelType w:val="hybridMultilevel"/>
    <w:tmpl w:val="9BCA073A"/>
    <w:lvl w:ilvl="0" w:tplc="980C9278">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7" w15:restartNumberingAfterBreak="0">
    <w:nsid w:val="56C04F4F"/>
    <w:multiLevelType w:val="multilevel"/>
    <w:tmpl w:val="2460C25C"/>
    <w:numStyleLink w:val="StyleNumbered"/>
  </w:abstractNum>
  <w:abstractNum w:abstractNumId="28"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1"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3"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747287">
    <w:abstractNumId w:val="0"/>
  </w:num>
  <w:num w:numId="2" w16cid:durableId="1424568048">
    <w:abstractNumId w:val="32"/>
  </w:num>
  <w:num w:numId="3" w16cid:durableId="1650279282">
    <w:abstractNumId w:val="16"/>
  </w:num>
  <w:num w:numId="4" w16cid:durableId="1028722533">
    <w:abstractNumId w:val="6"/>
  </w:num>
  <w:num w:numId="5" w16cid:durableId="1217010489">
    <w:abstractNumId w:val="30"/>
  </w:num>
  <w:num w:numId="6" w16cid:durableId="508298390">
    <w:abstractNumId w:val="3"/>
  </w:num>
  <w:num w:numId="7" w16cid:durableId="686057096">
    <w:abstractNumId w:val="27"/>
  </w:num>
  <w:num w:numId="8" w16cid:durableId="829444465">
    <w:abstractNumId w:val="38"/>
  </w:num>
  <w:num w:numId="9" w16cid:durableId="371464281">
    <w:abstractNumId w:val="18"/>
  </w:num>
  <w:num w:numId="10" w16cid:durableId="1208755847">
    <w:abstractNumId w:val="19"/>
  </w:num>
  <w:num w:numId="11" w16cid:durableId="853030666">
    <w:abstractNumId w:val="8"/>
  </w:num>
  <w:num w:numId="12" w16cid:durableId="1008171387">
    <w:abstractNumId w:val="35"/>
  </w:num>
  <w:num w:numId="13" w16cid:durableId="981889701">
    <w:abstractNumId w:val="28"/>
  </w:num>
  <w:num w:numId="14" w16cid:durableId="1992128872">
    <w:abstractNumId w:val="17"/>
  </w:num>
  <w:num w:numId="15" w16cid:durableId="1602176474">
    <w:abstractNumId w:val="2"/>
  </w:num>
  <w:num w:numId="16" w16cid:durableId="2136633363">
    <w:abstractNumId w:val="34"/>
  </w:num>
  <w:num w:numId="17" w16cid:durableId="1597203830">
    <w:abstractNumId w:val="5"/>
  </w:num>
  <w:num w:numId="18" w16cid:durableId="958994534">
    <w:abstractNumId w:val="23"/>
  </w:num>
  <w:num w:numId="19" w16cid:durableId="1040011926">
    <w:abstractNumId w:val="37"/>
  </w:num>
  <w:num w:numId="20" w16cid:durableId="296372364">
    <w:abstractNumId w:val="26"/>
  </w:num>
  <w:num w:numId="21" w16cid:durableId="1964533293">
    <w:abstractNumId w:val="13"/>
  </w:num>
  <w:num w:numId="22" w16cid:durableId="474764451">
    <w:abstractNumId w:val="36"/>
  </w:num>
  <w:num w:numId="23" w16cid:durableId="878738017">
    <w:abstractNumId w:val="9"/>
  </w:num>
  <w:num w:numId="24" w16cid:durableId="797718898">
    <w:abstractNumId w:val="29"/>
  </w:num>
  <w:num w:numId="25" w16cid:durableId="2011058245">
    <w:abstractNumId w:val="14"/>
  </w:num>
  <w:num w:numId="26" w16cid:durableId="945238362">
    <w:abstractNumId w:val="7"/>
  </w:num>
  <w:num w:numId="27" w16cid:durableId="2141337788">
    <w:abstractNumId w:val="31"/>
  </w:num>
  <w:num w:numId="28" w16cid:durableId="1172720329">
    <w:abstractNumId w:val="12"/>
  </w:num>
  <w:num w:numId="29" w16cid:durableId="1437677702">
    <w:abstractNumId w:val="24"/>
  </w:num>
  <w:num w:numId="30" w16cid:durableId="946085180">
    <w:abstractNumId w:val="33"/>
  </w:num>
  <w:num w:numId="31" w16cid:durableId="1099451741">
    <w:abstractNumId w:val="20"/>
  </w:num>
  <w:num w:numId="32" w16cid:durableId="1016426809">
    <w:abstractNumId w:val="21"/>
  </w:num>
  <w:num w:numId="33" w16cid:durableId="1589927452">
    <w:abstractNumId w:val="15"/>
  </w:num>
  <w:num w:numId="34" w16cid:durableId="440104598">
    <w:abstractNumId w:val="11"/>
  </w:num>
  <w:num w:numId="35" w16cid:durableId="681779706">
    <w:abstractNumId w:val="22"/>
  </w:num>
  <w:num w:numId="36" w16cid:durableId="1030257326">
    <w:abstractNumId w:val="39"/>
  </w:num>
  <w:num w:numId="37" w16cid:durableId="633604405">
    <w:abstractNumId w:val="25"/>
  </w:num>
  <w:num w:numId="38" w16cid:durableId="1595169073">
    <w:abstractNumId w:val="10"/>
  </w:num>
  <w:num w:numId="39" w16cid:durableId="1967663569">
    <w:abstractNumId w:val="1"/>
  </w:num>
  <w:num w:numId="40" w16cid:durableId="2096391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1BCE"/>
    <w:rsid w:val="00002752"/>
    <w:rsid w:val="00005A84"/>
    <w:rsid w:val="00010309"/>
    <w:rsid w:val="0001296A"/>
    <w:rsid w:val="00013CD3"/>
    <w:rsid w:val="000144B1"/>
    <w:rsid w:val="00021BB1"/>
    <w:rsid w:val="00022251"/>
    <w:rsid w:val="000243E2"/>
    <w:rsid w:val="0002461B"/>
    <w:rsid w:val="00024EFB"/>
    <w:rsid w:val="000310E9"/>
    <w:rsid w:val="00032478"/>
    <w:rsid w:val="00033029"/>
    <w:rsid w:val="00033928"/>
    <w:rsid w:val="000349C3"/>
    <w:rsid w:val="0003756D"/>
    <w:rsid w:val="000378A6"/>
    <w:rsid w:val="000403EA"/>
    <w:rsid w:val="000409A9"/>
    <w:rsid w:val="000410AB"/>
    <w:rsid w:val="00042B94"/>
    <w:rsid w:val="00044168"/>
    <w:rsid w:val="00044785"/>
    <w:rsid w:val="00046621"/>
    <w:rsid w:val="000476B2"/>
    <w:rsid w:val="0004785C"/>
    <w:rsid w:val="00050B61"/>
    <w:rsid w:val="00051744"/>
    <w:rsid w:val="000518CD"/>
    <w:rsid w:val="00051F5F"/>
    <w:rsid w:val="0005245F"/>
    <w:rsid w:val="0005335A"/>
    <w:rsid w:val="000534EE"/>
    <w:rsid w:val="00053C23"/>
    <w:rsid w:val="00056442"/>
    <w:rsid w:val="00060700"/>
    <w:rsid w:val="000619D3"/>
    <w:rsid w:val="0006325F"/>
    <w:rsid w:val="00064796"/>
    <w:rsid w:val="00066283"/>
    <w:rsid w:val="000730C4"/>
    <w:rsid w:val="00074796"/>
    <w:rsid w:val="000759C7"/>
    <w:rsid w:val="00076244"/>
    <w:rsid w:val="00077232"/>
    <w:rsid w:val="000822A5"/>
    <w:rsid w:val="0008406E"/>
    <w:rsid w:val="000853D7"/>
    <w:rsid w:val="00087AC5"/>
    <w:rsid w:val="00087FFE"/>
    <w:rsid w:val="000954F2"/>
    <w:rsid w:val="00096D99"/>
    <w:rsid w:val="00096EFF"/>
    <w:rsid w:val="000A0FC1"/>
    <w:rsid w:val="000A5846"/>
    <w:rsid w:val="000A6ABA"/>
    <w:rsid w:val="000A7B7E"/>
    <w:rsid w:val="000B0587"/>
    <w:rsid w:val="000B5F28"/>
    <w:rsid w:val="000B70F0"/>
    <w:rsid w:val="000C00D1"/>
    <w:rsid w:val="000C069B"/>
    <w:rsid w:val="000C27E5"/>
    <w:rsid w:val="000C453B"/>
    <w:rsid w:val="000C51EA"/>
    <w:rsid w:val="000C66CC"/>
    <w:rsid w:val="000C6C7E"/>
    <w:rsid w:val="000D04A4"/>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0A7"/>
    <w:rsid w:val="000F1468"/>
    <w:rsid w:val="000F176E"/>
    <w:rsid w:val="000F237B"/>
    <w:rsid w:val="000F2B18"/>
    <w:rsid w:val="000F406E"/>
    <w:rsid w:val="000F625C"/>
    <w:rsid w:val="000F7780"/>
    <w:rsid w:val="00102A91"/>
    <w:rsid w:val="001059F0"/>
    <w:rsid w:val="001111A6"/>
    <w:rsid w:val="00113CD6"/>
    <w:rsid w:val="00117020"/>
    <w:rsid w:val="001218AB"/>
    <w:rsid w:val="001219C4"/>
    <w:rsid w:val="001228FC"/>
    <w:rsid w:val="001229F3"/>
    <w:rsid w:val="00122B0B"/>
    <w:rsid w:val="00125402"/>
    <w:rsid w:val="0012688E"/>
    <w:rsid w:val="0012769F"/>
    <w:rsid w:val="001334D3"/>
    <w:rsid w:val="00135B10"/>
    <w:rsid w:val="00135E78"/>
    <w:rsid w:val="001371F0"/>
    <w:rsid w:val="00137864"/>
    <w:rsid w:val="00137FF9"/>
    <w:rsid w:val="00143934"/>
    <w:rsid w:val="00145734"/>
    <w:rsid w:val="00152FA4"/>
    <w:rsid w:val="00153746"/>
    <w:rsid w:val="00154103"/>
    <w:rsid w:val="00154E72"/>
    <w:rsid w:val="00156A3F"/>
    <w:rsid w:val="00156D0C"/>
    <w:rsid w:val="00157427"/>
    <w:rsid w:val="001612C8"/>
    <w:rsid w:val="00161429"/>
    <w:rsid w:val="00164C73"/>
    <w:rsid w:val="001651AD"/>
    <w:rsid w:val="001700B8"/>
    <w:rsid w:val="001708B9"/>
    <w:rsid w:val="00170AA6"/>
    <w:rsid w:val="00170C10"/>
    <w:rsid w:val="00171DCE"/>
    <w:rsid w:val="00172517"/>
    <w:rsid w:val="001727F0"/>
    <w:rsid w:val="00173A7F"/>
    <w:rsid w:val="00173EF3"/>
    <w:rsid w:val="00173FF9"/>
    <w:rsid w:val="00174B9D"/>
    <w:rsid w:val="00176C1C"/>
    <w:rsid w:val="00180D67"/>
    <w:rsid w:val="001821EB"/>
    <w:rsid w:val="001830C6"/>
    <w:rsid w:val="00183D80"/>
    <w:rsid w:val="001904D5"/>
    <w:rsid w:val="00191727"/>
    <w:rsid w:val="00191EF9"/>
    <w:rsid w:val="001920E4"/>
    <w:rsid w:val="001955FA"/>
    <w:rsid w:val="001966EF"/>
    <w:rsid w:val="001A0C85"/>
    <w:rsid w:val="001A2C80"/>
    <w:rsid w:val="001A4721"/>
    <w:rsid w:val="001A4EE7"/>
    <w:rsid w:val="001A64CA"/>
    <w:rsid w:val="001B0281"/>
    <w:rsid w:val="001B07EF"/>
    <w:rsid w:val="001B1527"/>
    <w:rsid w:val="001B3286"/>
    <w:rsid w:val="001B37C0"/>
    <w:rsid w:val="001B41FE"/>
    <w:rsid w:val="001B524D"/>
    <w:rsid w:val="001C50E5"/>
    <w:rsid w:val="001C7163"/>
    <w:rsid w:val="001D0208"/>
    <w:rsid w:val="001D04F2"/>
    <w:rsid w:val="001D18CE"/>
    <w:rsid w:val="001D392B"/>
    <w:rsid w:val="001D4C63"/>
    <w:rsid w:val="001E11A0"/>
    <w:rsid w:val="001E1C34"/>
    <w:rsid w:val="001E3902"/>
    <w:rsid w:val="001E3D37"/>
    <w:rsid w:val="001E3E7A"/>
    <w:rsid w:val="001E3FC1"/>
    <w:rsid w:val="001E5DC1"/>
    <w:rsid w:val="001E6D4D"/>
    <w:rsid w:val="001E7E8F"/>
    <w:rsid w:val="001F2F62"/>
    <w:rsid w:val="001F30A4"/>
    <w:rsid w:val="001F30DD"/>
    <w:rsid w:val="00203F39"/>
    <w:rsid w:val="0020567B"/>
    <w:rsid w:val="002069FF"/>
    <w:rsid w:val="0021003D"/>
    <w:rsid w:val="00211C0D"/>
    <w:rsid w:val="00217770"/>
    <w:rsid w:val="00221039"/>
    <w:rsid w:val="00221F85"/>
    <w:rsid w:val="00222E1E"/>
    <w:rsid w:val="0022389E"/>
    <w:rsid w:val="0022723C"/>
    <w:rsid w:val="00227326"/>
    <w:rsid w:val="0023308B"/>
    <w:rsid w:val="00233650"/>
    <w:rsid w:val="002408A5"/>
    <w:rsid w:val="0024364B"/>
    <w:rsid w:val="002446CF"/>
    <w:rsid w:val="00244B0F"/>
    <w:rsid w:val="00245DFB"/>
    <w:rsid w:val="00246DBE"/>
    <w:rsid w:val="0025016D"/>
    <w:rsid w:val="002535DB"/>
    <w:rsid w:val="002560B7"/>
    <w:rsid w:val="00257B15"/>
    <w:rsid w:val="00260FF2"/>
    <w:rsid w:val="00261986"/>
    <w:rsid w:val="00261D64"/>
    <w:rsid w:val="00263220"/>
    <w:rsid w:val="0026386C"/>
    <w:rsid w:val="00265B8A"/>
    <w:rsid w:val="0026678D"/>
    <w:rsid w:val="00266AFC"/>
    <w:rsid w:val="002671A5"/>
    <w:rsid w:val="002703EC"/>
    <w:rsid w:val="00270D4B"/>
    <w:rsid w:val="00271B53"/>
    <w:rsid w:val="00272616"/>
    <w:rsid w:val="00274A18"/>
    <w:rsid w:val="00275DE5"/>
    <w:rsid w:val="00275FAD"/>
    <w:rsid w:val="002762E7"/>
    <w:rsid w:val="002766B4"/>
    <w:rsid w:val="002800C0"/>
    <w:rsid w:val="00280A4E"/>
    <w:rsid w:val="002855F1"/>
    <w:rsid w:val="00286D43"/>
    <w:rsid w:val="00294605"/>
    <w:rsid w:val="0029526A"/>
    <w:rsid w:val="0029532B"/>
    <w:rsid w:val="002961D6"/>
    <w:rsid w:val="0029781E"/>
    <w:rsid w:val="002A03AC"/>
    <w:rsid w:val="002A03AD"/>
    <w:rsid w:val="002A0E45"/>
    <w:rsid w:val="002A1E54"/>
    <w:rsid w:val="002A3B81"/>
    <w:rsid w:val="002A3C58"/>
    <w:rsid w:val="002A4951"/>
    <w:rsid w:val="002A6A7E"/>
    <w:rsid w:val="002A6F29"/>
    <w:rsid w:val="002B110F"/>
    <w:rsid w:val="002B1134"/>
    <w:rsid w:val="002B2342"/>
    <w:rsid w:val="002B4D68"/>
    <w:rsid w:val="002B52FA"/>
    <w:rsid w:val="002B6461"/>
    <w:rsid w:val="002B6B74"/>
    <w:rsid w:val="002B7962"/>
    <w:rsid w:val="002C044E"/>
    <w:rsid w:val="002C0696"/>
    <w:rsid w:val="002C0F06"/>
    <w:rsid w:val="002C3887"/>
    <w:rsid w:val="002C39D2"/>
    <w:rsid w:val="002C3B1F"/>
    <w:rsid w:val="002C796F"/>
    <w:rsid w:val="002D046F"/>
    <w:rsid w:val="002D054F"/>
    <w:rsid w:val="002D3618"/>
    <w:rsid w:val="002D4CA8"/>
    <w:rsid w:val="002D5DA0"/>
    <w:rsid w:val="002D74E7"/>
    <w:rsid w:val="002D76A0"/>
    <w:rsid w:val="002D7846"/>
    <w:rsid w:val="002E4367"/>
    <w:rsid w:val="002E466B"/>
    <w:rsid w:val="002E479A"/>
    <w:rsid w:val="002E4F56"/>
    <w:rsid w:val="002E56A1"/>
    <w:rsid w:val="002E63CF"/>
    <w:rsid w:val="002E689C"/>
    <w:rsid w:val="002E7D49"/>
    <w:rsid w:val="002F265E"/>
    <w:rsid w:val="002F3479"/>
    <w:rsid w:val="002F4148"/>
    <w:rsid w:val="00300B31"/>
    <w:rsid w:val="00302394"/>
    <w:rsid w:val="00302947"/>
    <w:rsid w:val="003032E3"/>
    <w:rsid w:val="00306E16"/>
    <w:rsid w:val="00306FF9"/>
    <w:rsid w:val="003078F2"/>
    <w:rsid w:val="00311D6A"/>
    <w:rsid w:val="00312771"/>
    <w:rsid w:val="00316D26"/>
    <w:rsid w:val="00317C66"/>
    <w:rsid w:val="00320320"/>
    <w:rsid w:val="0032285D"/>
    <w:rsid w:val="003266A6"/>
    <w:rsid w:val="00327005"/>
    <w:rsid w:val="003304A8"/>
    <w:rsid w:val="00331884"/>
    <w:rsid w:val="003333F3"/>
    <w:rsid w:val="00333D48"/>
    <w:rsid w:val="00334BBB"/>
    <w:rsid w:val="0033716E"/>
    <w:rsid w:val="00337CED"/>
    <w:rsid w:val="00340BB8"/>
    <w:rsid w:val="00343FA1"/>
    <w:rsid w:val="003464C5"/>
    <w:rsid w:val="003474AA"/>
    <w:rsid w:val="003475EE"/>
    <w:rsid w:val="003476DB"/>
    <w:rsid w:val="00347940"/>
    <w:rsid w:val="00353CDC"/>
    <w:rsid w:val="003541A2"/>
    <w:rsid w:val="00356F7C"/>
    <w:rsid w:val="0036046C"/>
    <w:rsid w:val="00361D75"/>
    <w:rsid w:val="00363F43"/>
    <w:rsid w:val="0036444A"/>
    <w:rsid w:val="00370EB9"/>
    <w:rsid w:val="003726F5"/>
    <w:rsid w:val="00373C27"/>
    <w:rsid w:val="003759CD"/>
    <w:rsid w:val="00376DF8"/>
    <w:rsid w:val="00376EDF"/>
    <w:rsid w:val="00381693"/>
    <w:rsid w:val="00381DC6"/>
    <w:rsid w:val="003837F3"/>
    <w:rsid w:val="0038391B"/>
    <w:rsid w:val="00385F2C"/>
    <w:rsid w:val="0038652B"/>
    <w:rsid w:val="00386B65"/>
    <w:rsid w:val="003901F4"/>
    <w:rsid w:val="00392614"/>
    <w:rsid w:val="003929D9"/>
    <w:rsid w:val="0039406D"/>
    <w:rsid w:val="003A3065"/>
    <w:rsid w:val="003A4E5B"/>
    <w:rsid w:val="003A5D9E"/>
    <w:rsid w:val="003B030F"/>
    <w:rsid w:val="003B257A"/>
    <w:rsid w:val="003B366B"/>
    <w:rsid w:val="003B414B"/>
    <w:rsid w:val="003B51AD"/>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4090"/>
    <w:rsid w:val="003E4A13"/>
    <w:rsid w:val="003E6478"/>
    <w:rsid w:val="003E6EFC"/>
    <w:rsid w:val="003F36AE"/>
    <w:rsid w:val="003F4AD5"/>
    <w:rsid w:val="003F6B89"/>
    <w:rsid w:val="003F706A"/>
    <w:rsid w:val="00400893"/>
    <w:rsid w:val="00401119"/>
    <w:rsid w:val="00403AB2"/>
    <w:rsid w:val="00406519"/>
    <w:rsid w:val="00410430"/>
    <w:rsid w:val="00411586"/>
    <w:rsid w:val="00411D56"/>
    <w:rsid w:val="00414072"/>
    <w:rsid w:val="0041591F"/>
    <w:rsid w:val="00415A7A"/>
    <w:rsid w:val="00416040"/>
    <w:rsid w:val="004238AC"/>
    <w:rsid w:val="00423C3D"/>
    <w:rsid w:val="00430418"/>
    <w:rsid w:val="00431D5C"/>
    <w:rsid w:val="0043207D"/>
    <w:rsid w:val="004328DA"/>
    <w:rsid w:val="0043307A"/>
    <w:rsid w:val="0043349A"/>
    <w:rsid w:val="00433BC8"/>
    <w:rsid w:val="00434514"/>
    <w:rsid w:val="00435AF3"/>
    <w:rsid w:val="00437707"/>
    <w:rsid w:val="00440823"/>
    <w:rsid w:val="0044107E"/>
    <w:rsid w:val="004439BE"/>
    <w:rsid w:val="00443BF8"/>
    <w:rsid w:val="00444C98"/>
    <w:rsid w:val="004500E9"/>
    <w:rsid w:val="00450DB7"/>
    <w:rsid w:val="0045166F"/>
    <w:rsid w:val="00453052"/>
    <w:rsid w:val="00453C41"/>
    <w:rsid w:val="004544BF"/>
    <w:rsid w:val="00460E5E"/>
    <w:rsid w:val="00460FB6"/>
    <w:rsid w:val="00461C68"/>
    <w:rsid w:val="00462C31"/>
    <w:rsid w:val="004637AF"/>
    <w:rsid w:val="004675C8"/>
    <w:rsid w:val="00467FD9"/>
    <w:rsid w:val="0047021C"/>
    <w:rsid w:val="00471939"/>
    <w:rsid w:val="00473822"/>
    <w:rsid w:val="0047527A"/>
    <w:rsid w:val="00475457"/>
    <w:rsid w:val="0047729E"/>
    <w:rsid w:val="004773D9"/>
    <w:rsid w:val="00481A73"/>
    <w:rsid w:val="00486E62"/>
    <w:rsid w:val="00487E85"/>
    <w:rsid w:val="00491323"/>
    <w:rsid w:val="00492C0A"/>
    <w:rsid w:val="004945BC"/>
    <w:rsid w:val="004A2BB1"/>
    <w:rsid w:val="004A410F"/>
    <w:rsid w:val="004B14D6"/>
    <w:rsid w:val="004B3051"/>
    <w:rsid w:val="004B640A"/>
    <w:rsid w:val="004C0262"/>
    <w:rsid w:val="004C2689"/>
    <w:rsid w:val="004C352E"/>
    <w:rsid w:val="004C42BC"/>
    <w:rsid w:val="004C4A8B"/>
    <w:rsid w:val="004C55B6"/>
    <w:rsid w:val="004C591E"/>
    <w:rsid w:val="004C5C81"/>
    <w:rsid w:val="004C6317"/>
    <w:rsid w:val="004C6A7F"/>
    <w:rsid w:val="004C79AB"/>
    <w:rsid w:val="004D1A09"/>
    <w:rsid w:val="004D238C"/>
    <w:rsid w:val="004D3388"/>
    <w:rsid w:val="004D3CAB"/>
    <w:rsid w:val="004D528F"/>
    <w:rsid w:val="004D60A0"/>
    <w:rsid w:val="004D651C"/>
    <w:rsid w:val="004D7550"/>
    <w:rsid w:val="004E25C6"/>
    <w:rsid w:val="004E4D21"/>
    <w:rsid w:val="004E57F7"/>
    <w:rsid w:val="004E626A"/>
    <w:rsid w:val="004E73B1"/>
    <w:rsid w:val="004F1493"/>
    <w:rsid w:val="004F2108"/>
    <w:rsid w:val="004F6582"/>
    <w:rsid w:val="004F6DFF"/>
    <w:rsid w:val="005007F4"/>
    <w:rsid w:val="00500E1A"/>
    <w:rsid w:val="00501442"/>
    <w:rsid w:val="00501D7A"/>
    <w:rsid w:val="00502966"/>
    <w:rsid w:val="00505B74"/>
    <w:rsid w:val="005069DF"/>
    <w:rsid w:val="00510313"/>
    <w:rsid w:val="00512064"/>
    <w:rsid w:val="00513E15"/>
    <w:rsid w:val="005158A1"/>
    <w:rsid w:val="00520926"/>
    <w:rsid w:val="0052148B"/>
    <w:rsid w:val="0052169B"/>
    <w:rsid w:val="005230FE"/>
    <w:rsid w:val="00523C12"/>
    <w:rsid w:val="00523D1D"/>
    <w:rsid w:val="00524009"/>
    <w:rsid w:val="005256CD"/>
    <w:rsid w:val="00525B4C"/>
    <w:rsid w:val="00526FE3"/>
    <w:rsid w:val="005279FA"/>
    <w:rsid w:val="00532969"/>
    <w:rsid w:val="00533486"/>
    <w:rsid w:val="0053492F"/>
    <w:rsid w:val="00540198"/>
    <w:rsid w:val="0054042C"/>
    <w:rsid w:val="005404B9"/>
    <w:rsid w:val="00540809"/>
    <w:rsid w:val="00542013"/>
    <w:rsid w:val="0054276A"/>
    <w:rsid w:val="00545E7C"/>
    <w:rsid w:val="00547EF4"/>
    <w:rsid w:val="00550033"/>
    <w:rsid w:val="00550A23"/>
    <w:rsid w:val="00550B49"/>
    <w:rsid w:val="00550BD1"/>
    <w:rsid w:val="00551AF2"/>
    <w:rsid w:val="00552B4C"/>
    <w:rsid w:val="00553CF7"/>
    <w:rsid w:val="00556A6B"/>
    <w:rsid w:val="00557457"/>
    <w:rsid w:val="0056010E"/>
    <w:rsid w:val="005662D2"/>
    <w:rsid w:val="0056683A"/>
    <w:rsid w:val="00567088"/>
    <w:rsid w:val="005714BD"/>
    <w:rsid w:val="00571F5C"/>
    <w:rsid w:val="005745DD"/>
    <w:rsid w:val="005756BC"/>
    <w:rsid w:val="00576F10"/>
    <w:rsid w:val="005813F7"/>
    <w:rsid w:val="00581BB9"/>
    <w:rsid w:val="00582CC9"/>
    <w:rsid w:val="00586D6C"/>
    <w:rsid w:val="0059051A"/>
    <w:rsid w:val="00592A63"/>
    <w:rsid w:val="00595254"/>
    <w:rsid w:val="00596E39"/>
    <w:rsid w:val="005979BB"/>
    <w:rsid w:val="005A083C"/>
    <w:rsid w:val="005A3773"/>
    <w:rsid w:val="005A45BE"/>
    <w:rsid w:val="005A4B39"/>
    <w:rsid w:val="005A4D05"/>
    <w:rsid w:val="005A5AF9"/>
    <w:rsid w:val="005A60A0"/>
    <w:rsid w:val="005A7B58"/>
    <w:rsid w:val="005B368D"/>
    <w:rsid w:val="005B41EB"/>
    <w:rsid w:val="005B42C3"/>
    <w:rsid w:val="005B4E89"/>
    <w:rsid w:val="005B681E"/>
    <w:rsid w:val="005C0285"/>
    <w:rsid w:val="005C066F"/>
    <w:rsid w:val="005C679C"/>
    <w:rsid w:val="005C683E"/>
    <w:rsid w:val="005D574A"/>
    <w:rsid w:val="005D5A44"/>
    <w:rsid w:val="005D75CD"/>
    <w:rsid w:val="005D78C7"/>
    <w:rsid w:val="005E3836"/>
    <w:rsid w:val="005E3E95"/>
    <w:rsid w:val="005E40FB"/>
    <w:rsid w:val="005E5C25"/>
    <w:rsid w:val="005E5ED3"/>
    <w:rsid w:val="005F28D9"/>
    <w:rsid w:val="005F482F"/>
    <w:rsid w:val="005F5275"/>
    <w:rsid w:val="005F5E0A"/>
    <w:rsid w:val="005F6F27"/>
    <w:rsid w:val="005F72F3"/>
    <w:rsid w:val="005F739E"/>
    <w:rsid w:val="00600AB0"/>
    <w:rsid w:val="00600CFE"/>
    <w:rsid w:val="00601E95"/>
    <w:rsid w:val="00605BA2"/>
    <w:rsid w:val="006063C4"/>
    <w:rsid w:val="006072E1"/>
    <w:rsid w:val="00610DD3"/>
    <w:rsid w:val="00613E96"/>
    <w:rsid w:val="00613FAC"/>
    <w:rsid w:val="00615CD6"/>
    <w:rsid w:val="00623250"/>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20F"/>
    <w:rsid w:val="00646D8F"/>
    <w:rsid w:val="00647135"/>
    <w:rsid w:val="006472EB"/>
    <w:rsid w:val="00650C45"/>
    <w:rsid w:val="006547C2"/>
    <w:rsid w:val="00655205"/>
    <w:rsid w:val="0065537D"/>
    <w:rsid w:val="00660AE5"/>
    <w:rsid w:val="00661333"/>
    <w:rsid w:val="00663F9E"/>
    <w:rsid w:val="00676C5F"/>
    <w:rsid w:val="00676CAF"/>
    <w:rsid w:val="0068132D"/>
    <w:rsid w:val="0068185E"/>
    <w:rsid w:val="00681D27"/>
    <w:rsid w:val="00683238"/>
    <w:rsid w:val="00686DB1"/>
    <w:rsid w:val="0069012A"/>
    <w:rsid w:val="00693B5F"/>
    <w:rsid w:val="00693D0C"/>
    <w:rsid w:val="006948F0"/>
    <w:rsid w:val="00695707"/>
    <w:rsid w:val="006965A7"/>
    <w:rsid w:val="00696BB1"/>
    <w:rsid w:val="006A13BA"/>
    <w:rsid w:val="006A43CD"/>
    <w:rsid w:val="006A5781"/>
    <w:rsid w:val="006A63D7"/>
    <w:rsid w:val="006B0748"/>
    <w:rsid w:val="006B10A4"/>
    <w:rsid w:val="006B1A73"/>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410"/>
    <w:rsid w:val="006D3A7D"/>
    <w:rsid w:val="006D55BE"/>
    <w:rsid w:val="006D75F0"/>
    <w:rsid w:val="006D7DE9"/>
    <w:rsid w:val="006E339F"/>
    <w:rsid w:val="006E620F"/>
    <w:rsid w:val="006E62A8"/>
    <w:rsid w:val="006E79B8"/>
    <w:rsid w:val="006F22C2"/>
    <w:rsid w:val="006F3DAE"/>
    <w:rsid w:val="006F4853"/>
    <w:rsid w:val="006F69A9"/>
    <w:rsid w:val="006F6CA3"/>
    <w:rsid w:val="006F6E11"/>
    <w:rsid w:val="007006CF"/>
    <w:rsid w:val="00705149"/>
    <w:rsid w:val="007056E1"/>
    <w:rsid w:val="0071014C"/>
    <w:rsid w:val="007144FC"/>
    <w:rsid w:val="00714514"/>
    <w:rsid w:val="00714C8C"/>
    <w:rsid w:val="0072302A"/>
    <w:rsid w:val="00723452"/>
    <w:rsid w:val="00723936"/>
    <w:rsid w:val="00725720"/>
    <w:rsid w:val="00731320"/>
    <w:rsid w:val="007318EC"/>
    <w:rsid w:val="00732C62"/>
    <w:rsid w:val="0073302B"/>
    <w:rsid w:val="00734866"/>
    <w:rsid w:val="00736123"/>
    <w:rsid w:val="007366E3"/>
    <w:rsid w:val="00740B42"/>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1CAE"/>
    <w:rsid w:val="007941B2"/>
    <w:rsid w:val="00796632"/>
    <w:rsid w:val="00796754"/>
    <w:rsid w:val="007A2030"/>
    <w:rsid w:val="007A4A72"/>
    <w:rsid w:val="007A4F50"/>
    <w:rsid w:val="007A5C55"/>
    <w:rsid w:val="007A5DB3"/>
    <w:rsid w:val="007A6FB8"/>
    <w:rsid w:val="007B1A07"/>
    <w:rsid w:val="007B2493"/>
    <w:rsid w:val="007B37F3"/>
    <w:rsid w:val="007B3B96"/>
    <w:rsid w:val="007B67EC"/>
    <w:rsid w:val="007B703B"/>
    <w:rsid w:val="007B7868"/>
    <w:rsid w:val="007C0494"/>
    <w:rsid w:val="007C0B34"/>
    <w:rsid w:val="007C11C9"/>
    <w:rsid w:val="007C1633"/>
    <w:rsid w:val="007C26D7"/>
    <w:rsid w:val="007C2E02"/>
    <w:rsid w:val="007C352A"/>
    <w:rsid w:val="007C3761"/>
    <w:rsid w:val="007C3BA0"/>
    <w:rsid w:val="007C4A18"/>
    <w:rsid w:val="007C59E9"/>
    <w:rsid w:val="007C5E18"/>
    <w:rsid w:val="007C6406"/>
    <w:rsid w:val="007C7429"/>
    <w:rsid w:val="007D0634"/>
    <w:rsid w:val="007D0C97"/>
    <w:rsid w:val="007D18E5"/>
    <w:rsid w:val="007D19D6"/>
    <w:rsid w:val="007D3555"/>
    <w:rsid w:val="007D4C09"/>
    <w:rsid w:val="007E1DA9"/>
    <w:rsid w:val="007E4CD9"/>
    <w:rsid w:val="007E55BA"/>
    <w:rsid w:val="007E5E23"/>
    <w:rsid w:val="007E6F5D"/>
    <w:rsid w:val="007E7BC5"/>
    <w:rsid w:val="007F0631"/>
    <w:rsid w:val="007F17FF"/>
    <w:rsid w:val="007F2805"/>
    <w:rsid w:val="007F3364"/>
    <w:rsid w:val="007F4B89"/>
    <w:rsid w:val="00800501"/>
    <w:rsid w:val="008021ED"/>
    <w:rsid w:val="0080369E"/>
    <w:rsid w:val="00803C2C"/>
    <w:rsid w:val="00805EE6"/>
    <w:rsid w:val="00806585"/>
    <w:rsid w:val="0080754F"/>
    <w:rsid w:val="00816D01"/>
    <w:rsid w:val="008171C8"/>
    <w:rsid w:val="00817909"/>
    <w:rsid w:val="00820C98"/>
    <w:rsid w:val="00826CCD"/>
    <w:rsid w:val="008345DF"/>
    <w:rsid w:val="0083777E"/>
    <w:rsid w:val="008415E5"/>
    <w:rsid w:val="008436CD"/>
    <w:rsid w:val="00844576"/>
    <w:rsid w:val="008509CD"/>
    <w:rsid w:val="0085511F"/>
    <w:rsid w:val="0085587D"/>
    <w:rsid w:val="00857C69"/>
    <w:rsid w:val="008618BE"/>
    <w:rsid w:val="008620BF"/>
    <w:rsid w:val="00863076"/>
    <w:rsid w:val="00864568"/>
    <w:rsid w:val="008655E0"/>
    <w:rsid w:val="00865801"/>
    <w:rsid w:val="00867832"/>
    <w:rsid w:val="008679F5"/>
    <w:rsid w:val="008710F3"/>
    <w:rsid w:val="00871A95"/>
    <w:rsid w:val="0087265D"/>
    <w:rsid w:val="008736CE"/>
    <w:rsid w:val="00873DF1"/>
    <w:rsid w:val="00874F64"/>
    <w:rsid w:val="0087768E"/>
    <w:rsid w:val="00877FA5"/>
    <w:rsid w:val="00880D57"/>
    <w:rsid w:val="00882CCA"/>
    <w:rsid w:val="00884392"/>
    <w:rsid w:val="00885412"/>
    <w:rsid w:val="0089005A"/>
    <w:rsid w:val="008952FD"/>
    <w:rsid w:val="00895E02"/>
    <w:rsid w:val="00896017"/>
    <w:rsid w:val="008A0102"/>
    <w:rsid w:val="008A20E8"/>
    <w:rsid w:val="008A2F27"/>
    <w:rsid w:val="008B0DD7"/>
    <w:rsid w:val="008B20A9"/>
    <w:rsid w:val="008B5D42"/>
    <w:rsid w:val="008B6C01"/>
    <w:rsid w:val="008B719E"/>
    <w:rsid w:val="008B76AE"/>
    <w:rsid w:val="008B7FAD"/>
    <w:rsid w:val="008C07B5"/>
    <w:rsid w:val="008C07DF"/>
    <w:rsid w:val="008C0B97"/>
    <w:rsid w:val="008C1B17"/>
    <w:rsid w:val="008C2BEA"/>
    <w:rsid w:val="008C32D3"/>
    <w:rsid w:val="008C3771"/>
    <w:rsid w:val="008C7CE6"/>
    <w:rsid w:val="008D3056"/>
    <w:rsid w:val="008D3362"/>
    <w:rsid w:val="008E0D1B"/>
    <w:rsid w:val="008E125C"/>
    <w:rsid w:val="008E2E22"/>
    <w:rsid w:val="008E2FF2"/>
    <w:rsid w:val="008E3E35"/>
    <w:rsid w:val="008E5168"/>
    <w:rsid w:val="008F224E"/>
    <w:rsid w:val="008F2491"/>
    <w:rsid w:val="008F2856"/>
    <w:rsid w:val="008F2B60"/>
    <w:rsid w:val="008F490A"/>
    <w:rsid w:val="008F4D0A"/>
    <w:rsid w:val="008F628E"/>
    <w:rsid w:val="008F69E7"/>
    <w:rsid w:val="008F7F70"/>
    <w:rsid w:val="00902562"/>
    <w:rsid w:val="00902FC3"/>
    <w:rsid w:val="009046EE"/>
    <w:rsid w:val="00904E43"/>
    <w:rsid w:val="009050F3"/>
    <w:rsid w:val="00905C1B"/>
    <w:rsid w:val="00906CB6"/>
    <w:rsid w:val="009140D0"/>
    <w:rsid w:val="00915B5D"/>
    <w:rsid w:val="00917D9E"/>
    <w:rsid w:val="009205D9"/>
    <w:rsid w:val="009209F6"/>
    <w:rsid w:val="00922AC3"/>
    <w:rsid w:val="0092378F"/>
    <w:rsid w:val="0092660D"/>
    <w:rsid w:val="00927E90"/>
    <w:rsid w:val="00930151"/>
    <w:rsid w:val="00933ED8"/>
    <w:rsid w:val="00934600"/>
    <w:rsid w:val="009371A3"/>
    <w:rsid w:val="00937B15"/>
    <w:rsid w:val="009442FC"/>
    <w:rsid w:val="00945E40"/>
    <w:rsid w:val="009464A6"/>
    <w:rsid w:val="009467D9"/>
    <w:rsid w:val="009470EC"/>
    <w:rsid w:val="00950FB5"/>
    <w:rsid w:val="00951DC6"/>
    <w:rsid w:val="00952050"/>
    <w:rsid w:val="00952EE8"/>
    <w:rsid w:val="00953A47"/>
    <w:rsid w:val="00953FFA"/>
    <w:rsid w:val="00955322"/>
    <w:rsid w:val="0096068B"/>
    <w:rsid w:val="0096167D"/>
    <w:rsid w:val="009616DB"/>
    <w:rsid w:val="00962CCB"/>
    <w:rsid w:val="009644E9"/>
    <w:rsid w:val="00965358"/>
    <w:rsid w:val="00965483"/>
    <w:rsid w:val="00966F13"/>
    <w:rsid w:val="0097174B"/>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5C1"/>
    <w:rsid w:val="009B1A74"/>
    <w:rsid w:val="009B41B1"/>
    <w:rsid w:val="009B4BCC"/>
    <w:rsid w:val="009B6100"/>
    <w:rsid w:val="009B7478"/>
    <w:rsid w:val="009B77E4"/>
    <w:rsid w:val="009B79E2"/>
    <w:rsid w:val="009C0944"/>
    <w:rsid w:val="009C20A4"/>
    <w:rsid w:val="009C2A05"/>
    <w:rsid w:val="009C3FE5"/>
    <w:rsid w:val="009C4019"/>
    <w:rsid w:val="009C7352"/>
    <w:rsid w:val="009D187D"/>
    <w:rsid w:val="009D4684"/>
    <w:rsid w:val="009D67B7"/>
    <w:rsid w:val="009D73ED"/>
    <w:rsid w:val="009E0DF6"/>
    <w:rsid w:val="009E73C2"/>
    <w:rsid w:val="009E7900"/>
    <w:rsid w:val="009F044E"/>
    <w:rsid w:val="009F0F72"/>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07529"/>
    <w:rsid w:val="00A134FB"/>
    <w:rsid w:val="00A163D9"/>
    <w:rsid w:val="00A177AE"/>
    <w:rsid w:val="00A22855"/>
    <w:rsid w:val="00A2689D"/>
    <w:rsid w:val="00A34616"/>
    <w:rsid w:val="00A35A70"/>
    <w:rsid w:val="00A35C17"/>
    <w:rsid w:val="00A428FC"/>
    <w:rsid w:val="00A450F4"/>
    <w:rsid w:val="00A456C2"/>
    <w:rsid w:val="00A475E0"/>
    <w:rsid w:val="00A5351D"/>
    <w:rsid w:val="00A54FD2"/>
    <w:rsid w:val="00A56632"/>
    <w:rsid w:val="00A572C7"/>
    <w:rsid w:val="00A62208"/>
    <w:rsid w:val="00A63318"/>
    <w:rsid w:val="00A65091"/>
    <w:rsid w:val="00A654CA"/>
    <w:rsid w:val="00A662C4"/>
    <w:rsid w:val="00A67137"/>
    <w:rsid w:val="00A6721D"/>
    <w:rsid w:val="00A7173C"/>
    <w:rsid w:val="00A720DF"/>
    <w:rsid w:val="00A73184"/>
    <w:rsid w:val="00A73492"/>
    <w:rsid w:val="00A745D0"/>
    <w:rsid w:val="00A8014D"/>
    <w:rsid w:val="00A805D1"/>
    <w:rsid w:val="00A8063F"/>
    <w:rsid w:val="00A81686"/>
    <w:rsid w:val="00A84D34"/>
    <w:rsid w:val="00A8767A"/>
    <w:rsid w:val="00A91284"/>
    <w:rsid w:val="00A9285C"/>
    <w:rsid w:val="00A92F51"/>
    <w:rsid w:val="00A945BB"/>
    <w:rsid w:val="00A953A9"/>
    <w:rsid w:val="00A95A78"/>
    <w:rsid w:val="00A96163"/>
    <w:rsid w:val="00A96AB8"/>
    <w:rsid w:val="00A9750F"/>
    <w:rsid w:val="00AA4927"/>
    <w:rsid w:val="00AA5E36"/>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12C3"/>
    <w:rsid w:val="00AD20D2"/>
    <w:rsid w:val="00AD24D6"/>
    <w:rsid w:val="00AD3BF2"/>
    <w:rsid w:val="00AD5B08"/>
    <w:rsid w:val="00AD7F9F"/>
    <w:rsid w:val="00AE03F3"/>
    <w:rsid w:val="00AE59A8"/>
    <w:rsid w:val="00AE6215"/>
    <w:rsid w:val="00AF002E"/>
    <w:rsid w:val="00AF0EE2"/>
    <w:rsid w:val="00AF194A"/>
    <w:rsid w:val="00AF1CDF"/>
    <w:rsid w:val="00AF397E"/>
    <w:rsid w:val="00B0078D"/>
    <w:rsid w:val="00B013BC"/>
    <w:rsid w:val="00B01720"/>
    <w:rsid w:val="00B02028"/>
    <w:rsid w:val="00B0247A"/>
    <w:rsid w:val="00B057CE"/>
    <w:rsid w:val="00B06AFD"/>
    <w:rsid w:val="00B06D04"/>
    <w:rsid w:val="00B07344"/>
    <w:rsid w:val="00B101C8"/>
    <w:rsid w:val="00B129AB"/>
    <w:rsid w:val="00B12F8E"/>
    <w:rsid w:val="00B1475E"/>
    <w:rsid w:val="00B14CCC"/>
    <w:rsid w:val="00B15FAC"/>
    <w:rsid w:val="00B16332"/>
    <w:rsid w:val="00B202BA"/>
    <w:rsid w:val="00B2308F"/>
    <w:rsid w:val="00B244DB"/>
    <w:rsid w:val="00B248EC"/>
    <w:rsid w:val="00B26D17"/>
    <w:rsid w:val="00B3224F"/>
    <w:rsid w:val="00B334FC"/>
    <w:rsid w:val="00B354B5"/>
    <w:rsid w:val="00B449EB"/>
    <w:rsid w:val="00B44BAF"/>
    <w:rsid w:val="00B45401"/>
    <w:rsid w:val="00B45727"/>
    <w:rsid w:val="00B63689"/>
    <w:rsid w:val="00B63969"/>
    <w:rsid w:val="00B650BA"/>
    <w:rsid w:val="00B67F29"/>
    <w:rsid w:val="00B700F4"/>
    <w:rsid w:val="00B70BB7"/>
    <w:rsid w:val="00B7105D"/>
    <w:rsid w:val="00B71AB1"/>
    <w:rsid w:val="00B71DAA"/>
    <w:rsid w:val="00B731CF"/>
    <w:rsid w:val="00B74606"/>
    <w:rsid w:val="00B7591C"/>
    <w:rsid w:val="00B7628A"/>
    <w:rsid w:val="00B77A61"/>
    <w:rsid w:val="00B808C3"/>
    <w:rsid w:val="00B83349"/>
    <w:rsid w:val="00B84EE9"/>
    <w:rsid w:val="00B86E27"/>
    <w:rsid w:val="00B87D9E"/>
    <w:rsid w:val="00B9256B"/>
    <w:rsid w:val="00B9609C"/>
    <w:rsid w:val="00BA01D0"/>
    <w:rsid w:val="00BA0723"/>
    <w:rsid w:val="00BA188E"/>
    <w:rsid w:val="00BA32C7"/>
    <w:rsid w:val="00BA3B7E"/>
    <w:rsid w:val="00BA4F4F"/>
    <w:rsid w:val="00BB0AC5"/>
    <w:rsid w:val="00BB0C7C"/>
    <w:rsid w:val="00BB4797"/>
    <w:rsid w:val="00BB4A9B"/>
    <w:rsid w:val="00BB511C"/>
    <w:rsid w:val="00BB7254"/>
    <w:rsid w:val="00BB7C44"/>
    <w:rsid w:val="00BC0975"/>
    <w:rsid w:val="00BD081A"/>
    <w:rsid w:val="00BD183F"/>
    <w:rsid w:val="00BD3C0C"/>
    <w:rsid w:val="00BD78B1"/>
    <w:rsid w:val="00BE122E"/>
    <w:rsid w:val="00BE20B8"/>
    <w:rsid w:val="00BE274B"/>
    <w:rsid w:val="00BE7D33"/>
    <w:rsid w:val="00BF0DE1"/>
    <w:rsid w:val="00BF1AD1"/>
    <w:rsid w:val="00BF292E"/>
    <w:rsid w:val="00BF3F8E"/>
    <w:rsid w:val="00BF41F0"/>
    <w:rsid w:val="00BF5024"/>
    <w:rsid w:val="00BF516E"/>
    <w:rsid w:val="00BF53A6"/>
    <w:rsid w:val="00BF5D2D"/>
    <w:rsid w:val="00BF7144"/>
    <w:rsid w:val="00C00DC8"/>
    <w:rsid w:val="00C00E2F"/>
    <w:rsid w:val="00C01192"/>
    <w:rsid w:val="00C0217C"/>
    <w:rsid w:val="00C0275A"/>
    <w:rsid w:val="00C03D3C"/>
    <w:rsid w:val="00C04923"/>
    <w:rsid w:val="00C04931"/>
    <w:rsid w:val="00C06DF2"/>
    <w:rsid w:val="00C10A6B"/>
    <w:rsid w:val="00C10DCB"/>
    <w:rsid w:val="00C159B5"/>
    <w:rsid w:val="00C16B65"/>
    <w:rsid w:val="00C171A7"/>
    <w:rsid w:val="00C17346"/>
    <w:rsid w:val="00C223D2"/>
    <w:rsid w:val="00C22987"/>
    <w:rsid w:val="00C23385"/>
    <w:rsid w:val="00C3000D"/>
    <w:rsid w:val="00C32A34"/>
    <w:rsid w:val="00C3385E"/>
    <w:rsid w:val="00C34EF6"/>
    <w:rsid w:val="00C35CE9"/>
    <w:rsid w:val="00C41765"/>
    <w:rsid w:val="00C42936"/>
    <w:rsid w:val="00C44175"/>
    <w:rsid w:val="00C44473"/>
    <w:rsid w:val="00C465A1"/>
    <w:rsid w:val="00C47DF1"/>
    <w:rsid w:val="00C518F6"/>
    <w:rsid w:val="00C53617"/>
    <w:rsid w:val="00C55089"/>
    <w:rsid w:val="00C605DC"/>
    <w:rsid w:val="00C61ABF"/>
    <w:rsid w:val="00C61C6C"/>
    <w:rsid w:val="00C624C8"/>
    <w:rsid w:val="00C6458E"/>
    <w:rsid w:val="00C658F2"/>
    <w:rsid w:val="00C66ABA"/>
    <w:rsid w:val="00C66F64"/>
    <w:rsid w:val="00C70D5C"/>
    <w:rsid w:val="00C74A58"/>
    <w:rsid w:val="00C74B95"/>
    <w:rsid w:val="00C75F58"/>
    <w:rsid w:val="00C842CB"/>
    <w:rsid w:val="00C86107"/>
    <w:rsid w:val="00C86ACE"/>
    <w:rsid w:val="00C874E3"/>
    <w:rsid w:val="00C87593"/>
    <w:rsid w:val="00C87FDD"/>
    <w:rsid w:val="00C909C5"/>
    <w:rsid w:val="00C90F78"/>
    <w:rsid w:val="00C938E7"/>
    <w:rsid w:val="00C95EC2"/>
    <w:rsid w:val="00C97296"/>
    <w:rsid w:val="00CA2793"/>
    <w:rsid w:val="00CA4980"/>
    <w:rsid w:val="00CA50AE"/>
    <w:rsid w:val="00CA62B1"/>
    <w:rsid w:val="00CB2072"/>
    <w:rsid w:val="00CB2C25"/>
    <w:rsid w:val="00CB5650"/>
    <w:rsid w:val="00CB7FB1"/>
    <w:rsid w:val="00CC0689"/>
    <w:rsid w:val="00CC14E3"/>
    <w:rsid w:val="00CC23C4"/>
    <w:rsid w:val="00CC473E"/>
    <w:rsid w:val="00CC55A6"/>
    <w:rsid w:val="00CC58CA"/>
    <w:rsid w:val="00CC6085"/>
    <w:rsid w:val="00CC646A"/>
    <w:rsid w:val="00CC6C0D"/>
    <w:rsid w:val="00CC7F88"/>
    <w:rsid w:val="00CD03B2"/>
    <w:rsid w:val="00CD099C"/>
    <w:rsid w:val="00CD173F"/>
    <w:rsid w:val="00CD345D"/>
    <w:rsid w:val="00CD6CED"/>
    <w:rsid w:val="00CD77C4"/>
    <w:rsid w:val="00CE0987"/>
    <w:rsid w:val="00CE1289"/>
    <w:rsid w:val="00CE357F"/>
    <w:rsid w:val="00CE4745"/>
    <w:rsid w:val="00CE7265"/>
    <w:rsid w:val="00CE7DE3"/>
    <w:rsid w:val="00CF6D47"/>
    <w:rsid w:val="00CF7EF6"/>
    <w:rsid w:val="00D006D4"/>
    <w:rsid w:val="00D01362"/>
    <w:rsid w:val="00D019A5"/>
    <w:rsid w:val="00D01F1C"/>
    <w:rsid w:val="00D039B5"/>
    <w:rsid w:val="00D05197"/>
    <w:rsid w:val="00D06395"/>
    <w:rsid w:val="00D104D1"/>
    <w:rsid w:val="00D108F8"/>
    <w:rsid w:val="00D118CF"/>
    <w:rsid w:val="00D11A7D"/>
    <w:rsid w:val="00D12B41"/>
    <w:rsid w:val="00D12F20"/>
    <w:rsid w:val="00D14420"/>
    <w:rsid w:val="00D14785"/>
    <w:rsid w:val="00D1496F"/>
    <w:rsid w:val="00D14F3F"/>
    <w:rsid w:val="00D15B10"/>
    <w:rsid w:val="00D17ED2"/>
    <w:rsid w:val="00D2095C"/>
    <w:rsid w:val="00D21435"/>
    <w:rsid w:val="00D21AA8"/>
    <w:rsid w:val="00D22714"/>
    <w:rsid w:val="00D25AAA"/>
    <w:rsid w:val="00D2732E"/>
    <w:rsid w:val="00D302D3"/>
    <w:rsid w:val="00D31245"/>
    <w:rsid w:val="00D3316E"/>
    <w:rsid w:val="00D42EFC"/>
    <w:rsid w:val="00D431EB"/>
    <w:rsid w:val="00D4364F"/>
    <w:rsid w:val="00D43C17"/>
    <w:rsid w:val="00D5029B"/>
    <w:rsid w:val="00D506E1"/>
    <w:rsid w:val="00D53010"/>
    <w:rsid w:val="00D53A14"/>
    <w:rsid w:val="00D54E23"/>
    <w:rsid w:val="00D579EF"/>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4EB"/>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B2AEB"/>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5D1A"/>
    <w:rsid w:val="00DE658C"/>
    <w:rsid w:val="00DE75C9"/>
    <w:rsid w:val="00DF1506"/>
    <w:rsid w:val="00DF167A"/>
    <w:rsid w:val="00DF48DF"/>
    <w:rsid w:val="00DF4B23"/>
    <w:rsid w:val="00DF4F1E"/>
    <w:rsid w:val="00DF64D2"/>
    <w:rsid w:val="00DF695B"/>
    <w:rsid w:val="00E01FBA"/>
    <w:rsid w:val="00E02828"/>
    <w:rsid w:val="00E03DAD"/>
    <w:rsid w:val="00E0429A"/>
    <w:rsid w:val="00E047D1"/>
    <w:rsid w:val="00E0492A"/>
    <w:rsid w:val="00E04D34"/>
    <w:rsid w:val="00E04DEA"/>
    <w:rsid w:val="00E066B7"/>
    <w:rsid w:val="00E10CE8"/>
    <w:rsid w:val="00E1423B"/>
    <w:rsid w:val="00E214DE"/>
    <w:rsid w:val="00E223B9"/>
    <w:rsid w:val="00E226E8"/>
    <w:rsid w:val="00E247C1"/>
    <w:rsid w:val="00E24D05"/>
    <w:rsid w:val="00E24F5C"/>
    <w:rsid w:val="00E2577B"/>
    <w:rsid w:val="00E2617C"/>
    <w:rsid w:val="00E26730"/>
    <w:rsid w:val="00E27A5B"/>
    <w:rsid w:val="00E311E4"/>
    <w:rsid w:val="00E32A3E"/>
    <w:rsid w:val="00E32C13"/>
    <w:rsid w:val="00E351C4"/>
    <w:rsid w:val="00E35F31"/>
    <w:rsid w:val="00E361A4"/>
    <w:rsid w:val="00E41122"/>
    <w:rsid w:val="00E41A21"/>
    <w:rsid w:val="00E41EEF"/>
    <w:rsid w:val="00E46D01"/>
    <w:rsid w:val="00E513AC"/>
    <w:rsid w:val="00E5150D"/>
    <w:rsid w:val="00E530E3"/>
    <w:rsid w:val="00E53995"/>
    <w:rsid w:val="00E53C3D"/>
    <w:rsid w:val="00E54D09"/>
    <w:rsid w:val="00E54FBA"/>
    <w:rsid w:val="00E55849"/>
    <w:rsid w:val="00E56EA5"/>
    <w:rsid w:val="00E57000"/>
    <w:rsid w:val="00E60219"/>
    <w:rsid w:val="00E61D26"/>
    <w:rsid w:val="00E62D7F"/>
    <w:rsid w:val="00E631A0"/>
    <w:rsid w:val="00E633D9"/>
    <w:rsid w:val="00E63E2D"/>
    <w:rsid w:val="00E641C2"/>
    <w:rsid w:val="00E70084"/>
    <w:rsid w:val="00E700C3"/>
    <w:rsid w:val="00E70331"/>
    <w:rsid w:val="00E716ED"/>
    <w:rsid w:val="00E72BA6"/>
    <w:rsid w:val="00E73B89"/>
    <w:rsid w:val="00E75858"/>
    <w:rsid w:val="00E8499B"/>
    <w:rsid w:val="00E862F7"/>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B570A"/>
    <w:rsid w:val="00EB669F"/>
    <w:rsid w:val="00EB72EB"/>
    <w:rsid w:val="00EC007E"/>
    <w:rsid w:val="00EC1A7F"/>
    <w:rsid w:val="00EC1D4F"/>
    <w:rsid w:val="00EC21EC"/>
    <w:rsid w:val="00EC31F9"/>
    <w:rsid w:val="00EC4DA8"/>
    <w:rsid w:val="00EC55E4"/>
    <w:rsid w:val="00EC7CB5"/>
    <w:rsid w:val="00ED035D"/>
    <w:rsid w:val="00ED0D0B"/>
    <w:rsid w:val="00ED14E2"/>
    <w:rsid w:val="00ED3599"/>
    <w:rsid w:val="00ED5495"/>
    <w:rsid w:val="00ED74B5"/>
    <w:rsid w:val="00EE371C"/>
    <w:rsid w:val="00EE4D7C"/>
    <w:rsid w:val="00EE561D"/>
    <w:rsid w:val="00EF021C"/>
    <w:rsid w:val="00EF1C8F"/>
    <w:rsid w:val="00EF219D"/>
    <w:rsid w:val="00EF36F9"/>
    <w:rsid w:val="00EF37DB"/>
    <w:rsid w:val="00F0414E"/>
    <w:rsid w:val="00F06D8F"/>
    <w:rsid w:val="00F122CE"/>
    <w:rsid w:val="00F143D3"/>
    <w:rsid w:val="00F1483F"/>
    <w:rsid w:val="00F2145B"/>
    <w:rsid w:val="00F21E0B"/>
    <w:rsid w:val="00F241F0"/>
    <w:rsid w:val="00F252E6"/>
    <w:rsid w:val="00F2774F"/>
    <w:rsid w:val="00F32C5F"/>
    <w:rsid w:val="00F349BE"/>
    <w:rsid w:val="00F35E7D"/>
    <w:rsid w:val="00F50219"/>
    <w:rsid w:val="00F50903"/>
    <w:rsid w:val="00F52DA4"/>
    <w:rsid w:val="00F53201"/>
    <w:rsid w:val="00F56AE3"/>
    <w:rsid w:val="00F6298F"/>
    <w:rsid w:val="00F6513C"/>
    <w:rsid w:val="00F65D9A"/>
    <w:rsid w:val="00F72492"/>
    <w:rsid w:val="00F726D0"/>
    <w:rsid w:val="00F7308C"/>
    <w:rsid w:val="00F80A19"/>
    <w:rsid w:val="00F819C1"/>
    <w:rsid w:val="00F81A98"/>
    <w:rsid w:val="00F859A9"/>
    <w:rsid w:val="00F918A4"/>
    <w:rsid w:val="00F91C8A"/>
    <w:rsid w:val="00F95742"/>
    <w:rsid w:val="00FA2528"/>
    <w:rsid w:val="00FA2CB5"/>
    <w:rsid w:val="00FA5821"/>
    <w:rsid w:val="00FA5F45"/>
    <w:rsid w:val="00FA6353"/>
    <w:rsid w:val="00FA660D"/>
    <w:rsid w:val="00FA72F3"/>
    <w:rsid w:val="00FA74D2"/>
    <w:rsid w:val="00FB0AEC"/>
    <w:rsid w:val="00FB2EB0"/>
    <w:rsid w:val="00FB40EA"/>
    <w:rsid w:val="00FB5582"/>
    <w:rsid w:val="00FB58D1"/>
    <w:rsid w:val="00FB662A"/>
    <w:rsid w:val="00FB7C0E"/>
    <w:rsid w:val="00FC0A42"/>
    <w:rsid w:val="00FC107F"/>
    <w:rsid w:val="00FC1912"/>
    <w:rsid w:val="00FC2CC4"/>
    <w:rsid w:val="00FC426D"/>
    <w:rsid w:val="00FC4E68"/>
    <w:rsid w:val="00FC5871"/>
    <w:rsid w:val="00FC66D2"/>
    <w:rsid w:val="00FC78F2"/>
    <w:rsid w:val="00FD09A5"/>
    <w:rsid w:val="00FD10DF"/>
    <w:rsid w:val="00FD224A"/>
    <w:rsid w:val="00FD23CA"/>
    <w:rsid w:val="00FD3986"/>
    <w:rsid w:val="00FD5AF2"/>
    <w:rsid w:val="00FE10D1"/>
    <w:rsid w:val="00FE38E2"/>
    <w:rsid w:val="00FE4909"/>
    <w:rsid w:val="00FE67BE"/>
    <w:rsid w:val="00FE693C"/>
    <w:rsid w:val="00FE78E7"/>
    <w:rsid w:val="00FE7FAF"/>
    <w:rsid w:val="00FF4018"/>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7D9AA39"/>
  <w15:chartTrackingRefBased/>
  <w15:docId w15:val="{552D6C66-8D87-4EF6-B056-C460D981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BF292E"/>
    <w:pPr>
      <w:numPr>
        <w:numId w:val="37"/>
      </w:numPr>
      <w:spacing w:line="360" w:lineRule="auto"/>
      <w:ind w:hanging="54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BF292E"/>
    <w:rPr>
      <w:sz w:val="24"/>
    </w:rPr>
  </w:style>
  <w:style w:type="paragraph" w:customStyle="1" w:styleId="BodyText1">
    <w:name w:val="Body Text1"/>
    <w:basedOn w:val="BodyText"/>
    <w:link w:val="bodytextChar0"/>
    <w:qFormat/>
    <w:rsid w:val="008B7FAD"/>
    <w:pPr>
      <w:spacing w:line="360" w:lineRule="auto"/>
      <w:ind w:left="720" w:hanging="360"/>
    </w:pPr>
  </w:style>
  <w:style w:type="character" w:customStyle="1" w:styleId="bodytextChar0">
    <w:name w:val="body text Char"/>
    <w:link w:val="BodyText1"/>
    <w:rsid w:val="008B7FA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79066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ytimes.com/interactive/2023/us/smoke-maps-canada-fires.html"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7.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2356</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15470</CharactersWithSpaces>
  <SharedDoc>false</SharedDoc>
  <HLinks>
    <vt:vector size="24" baseType="variant">
      <vt:variant>
        <vt:i4>655452</vt:i4>
      </vt:variant>
      <vt:variant>
        <vt:i4>9</vt:i4>
      </vt:variant>
      <vt:variant>
        <vt:i4>0</vt:i4>
      </vt:variant>
      <vt:variant>
        <vt:i4>5</vt:i4>
      </vt:variant>
      <vt:variant>
        <vt:lpwstr>https://www.nytimes.com/interactive/2023/us/smoke-maps-canada-fires.html</vt:lpwstr>
      </vt:variant>
      <vt:variant>
        <vt:lpwstr/>
      </vt:variant>
      <vt:variant>
        <vt:i4>6422652</vt:i4>
      </vt:variant>
      <vt:variant>
        <vt:i4>6</vt:i4>
      </vt:variant>
      <vt:variant>
        <vt:i4>0</vt:i4>
      </vt:variant>
      <vt:variant>
        <vt:i4>5</vt:i4>
      </vt:variant>
      <vt:variant>
        <vt:lpwstr>https://www.mass.gov/lists/indoor-air-quality-manual-and-appendices</vt:lpwstr>
      </vt:variant>
      <vt:variant>
        <vt:lpwstr/>
      </vt:variant>
      <vt:variant>
        <vt:i4>3473463</vt:i4>
      </vt:variant>
      <vt:variant>
        <vt:i4>3</vt:i4>
      </vt:variant>
      <vt:variant>
        <vt:i4>0</vt:i4>
      </vt:variant>
      <vt:variant>
        <vt:i4>5</vt:i4>
      </vt:variant>
      <vt:variant>
        <vt:lpwstr>http://www.iicrc.org/consumers/care/commercial-carpet-cleaning</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Alfasso, Ruth (DPH)</cp:lastModifiedBy>
  <cp:revision>24</cp:revision>
  <cp:lastPrinted>2023-07-31T20:13:00Z</cp:lastPrinted>
  <dcterms:created xsi:type="dcterms:W3CDTF">2023-08-08T13:45:00Z</dcterms:created>
  <dcterms:modified xsi:type="dcterms:W3CDTF">2025-03-27T18:05:00Z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