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4058" w14:textId="580BE800" w:rsidR="00BF24EC" w:rsidRPr="000D3C74" w:rsidRDefault="000D3C74" w:rsidP="00BF24EC">
      <w:pPr>
        <w:pStyle w:val="Heading1"/>
        <w:rPr>
          <w:rFonts w:cs="Calibri"/>
          <w:sz w:val="36"/>
          <w:szCs w:val="36"/>
        </w:rPr>
      </w:pPr>
      <w:r w:rsidRPr="00A0345A">
        <w:rPr>
          <w:rFonts w:cs="Calibri"/>
          <w:sz w:val="36"/>
          <w:szCs w:val="36"/>
          <w:highlight w:val="yellow"/>
        </w:rPr>
        <w:t>[I</w:t>
      </w:r>
      <w:r w:rsidR="00BF24EC" w:rsidRPr="00A0345A">
        <w:rPr>
          <w:rFonts w:cs="Calibri"/>
          <w:sz w:val="36"/>
          <w:szCs w:val="36"/>
          <w:highlight w:val="yellow"/>
        </w:rPr>
        <w:t>NSERT AGENCY NAME HERE</w:t>
      </w:r>
      <w:r w:rsidRPr="00A0345A">
        <w:rPr>
          <w:rFonts w:cs="Calibri"/>
          <w:sz w:val="36"/>
          <w:szCs w:val="36"/>
          <w:highlight w:val="yellow"/>
        </w:rPr>
        <w:t>]</w:t>
      </w:r>
      <w:r w:rsidR="00BF24EC" w:rsidRPr="000D3C74">
        <w:rPr>
          <w:rFonts w:cs="Calibri"/>
          <w:sz w:val="36"/>
          <w:szCs w:val="36"/>
        </w:rPr>
        <w:br/>
      </w:r>
      <w:r w:rsidR="00BF24EC" w:rsidRPr="000D3C74">
        <w:rPr>
          <w:rFonts w:cs="Calibri"/>
          <w:sz w:val="36"/>
          <w:szCs w:val="36"/>
        </w:rPr>
        <w:t>STRATEGIC SOURCING TEAM (SST)</w:t>
      </w:r>
      <w:r w:rsidR="00BF24EC" w:rsidRPr="000D3C74">
        <w:rPr>
          <w:rFonts w:cs="Calibri"/>
          <w:sz w:val="36"/>
          <w:szCs w:val="36"/>
        </w:rPr>
        <w:t xml:space="preserve"> </w:t>
      </w:r>
      <w:r w:rsidR="00BF24EC" w:rsidRPr="000D3C74">
        <w:rPr>
          <w:rFonts w:cs="Calibri"/>
          <w:sz w:val="36"/>
          <w:szCs w:val="36"/>
        </w:rPr>
        <w:t>MEMBERSHIP TERMS</w:t>
      </w:r>
    </w:p>
    <w:p w14:paraId="2058076E" w14:textId="77777777" w:rsidR="00DC6F1D" w:rsidRPr="000D3C74" w:rsidRDefault="00DC6F1D" w:rsidP="000D3C74">
      <w:pPr>
        <w:rPr>
          <w:szCs w:val="24"/>
        </w:rPr>
      </w:pPr>
    </w:p>
    <w:p w14:paraId="6C21B94F" w14:textId="11823D84" w:rsidR="005D5296" w:rsidRPr="000D3C74" w:rsidRDefault="003321BC" w:rsidP="000D3C74">
      <w:pPr>
        <w:rPr>
          <w:szCs w:val="24"/>
        </w:rPr>
      </w:pPr>
      <w:r w:rsidRPr="000D3C74">
        <w:rPr>
          <w:szCs w:val="24"/>
        </w:rPr>
        <w:t>T</w:t>
      </w:r>
      <w:r w:rsidR="005D5296" w:rsidRPr="000D3C74">
        <w:rPr>
          <w:szCs w:val="24"/>
        </w:rPr>
        <w:t>he undersigned</w:t>
      </w:r>
      <w:r w:rsidRPr="000D3C74">
        <w:rPr>
          <w:szCs w:val="24"/>
        </w:rPr>
        <w:t>, as a member of the</w:t>
      </w:r>
      <w:r w:rsidR="005D5296" w:rsidRPr="000D3C74">
        <w:rPr>
          <w:szCs w:val="24"/>
        </w:rPr>
        <w:t xml:space="preserve"> </w:t>
      </w:r>
      <w:r w:rsidR="00625C6B" w:rsidRPr="000D3C74">
        <w:rPr>
          <w:szCs w:val="24"/>
        </w:rPr>
        <w:t>Strategic Sourcing</w:t>
      </w:r>
      <w:r w:rsidRPr="000D3C74">
        <w:rPr>
          <w:szCs w:val="24"/>
        </w:rPr>
        <w:t xml:space="preserve"> </w:t>
      </w:r>
      <w:r w:rsidR="005D5296" w:rsidRPr="000D3C74">
        <w:rPr>
          <w:szCs w:val="24"/>
        </w:rPr>
        <w:t xml:space="preserve">Team </w:t>
      </w:r>
      <w:r w:rsidRPr="000D3C74">
        <w:rPr>
          <w:szCs w:val="24"/>
        </w:rPr>
        <w:t>(</w:t>
      </w:r>
      <w:r w:rsidR="00625C6B" w:rsidRPr="000D3C74">
        <w:rPr>
          <w:szCs w:val="24"/>
        </w:rPr>
        <w:t>SST</w:t>
      </w:r>
      <w:r w:rsidRPr="000D3C74">
        <w:rPr>
          <w:szCs w:val="24"/>
        </w:rPr>
        <w:t xml:space="preserve">) </w:t>
      </w:r>
      <w:r w:rsidR="005D5296" w:rsidRPr="000D3C74">
        <w:rPr>
          <w:szCs w:val="24"/>
        </w:rPr>
        <w:t xml:space="preserve">for </w:t>
      </w:r>
      <w:r w:rsidR="00A37496" w:rsidRPr="000D3C74">
        <w:rPr>
          <w:szCs w:val="24"/>
        </w:rPr>
        <w:t>Request for Response (</w:t>
      </w:r>
      <w:r w:rsidR="005D5296" w:rsidRPr="000D3C74">
        <w:rPr>
          <w:szCs w:val="24"/>
        </w:rPr>
        <w:t>RFR</w:t>
      </w:r>
      <w:r w:rsidR="00A37496" w:rsidRPr="000D3C74">
        <w:rPr>
          <w:szCs w:val="24"/>
        </w:rPr>
        <w:t xml:space="preserve">) </w:t>
      </w:r>
      <w:proofErr w:type="gramStart"/>
      <w:r w:rsidR="005D5296" w:rsidRPr="000D3C74">
        <w:rPr>
          <w:szCs w:val="24"/>
        </w:rPr>
        <w:t>#</w:t>
      </w:r>
      <w:r w:rsidR="00BF24EC" w:rsidRPr="00DF3830">
        <w:rPr>
          <w:szCs w:val="24"/>
          <w:highlight w:val="yellow"/>
        </w:rPr>
        <w:t>[</w:t>
      </w:r>
      <w:proofErr w:type="gramEnd"/>
      <w:r w:rsidR="00BF24EC" w:rsidRPr="00DF3830">
        <w:rPr>
          <w:szCs w:val="24"/>
          <w:highlight w:val="yellow"/>
        </w:rPr>
        <w:t>Type RFR Number Here]</w:t>
      </w:r>
      <w:r w:rsidR="00BF24EC" w:rsidRPr="00DF3830">
        <w:rPr>
          <w:vanish/>
          <w:szCs w:val="24"/>
          <w:highlight w:val="yellow"/>
        </w:rPr>
        <w:t>Here</w:t>
      </w:r>
      <w:r w:rsidR="005D5296" w:rsidRPr="00DF3830">
        <w:rPr>
          <w:szCs w:val="24"/>
          <w:highlight w:val="yellow"/>
        </w:rPr>
        <w:t>, [</w:t>
      </w:r>
      <w:r w:rsidR="00BF24EC" w:rsidRPr="00DF3830">
        <w:rPr>
          <w:szCs w:val="24"/>
          <w:highlight w:val="yellow"/>
        </w:rPr>
        <w:t xml:space="preserve">Type </w:t>
      </w:r>
      <w:r w:rsidRPr="00DF3830">
        <w:rPr>
          <w:szCs w:val="24"/>
          <w:highlight w:val="yellow"/>
        </w:rPr>
        <w:t xml:space="preserve">RFR </w:t>
      </w:r>
      <w:r w:rsidR="005D5296" w:rsidRPr="00DF3830">
        <w:rPr>
          <w:szCs w:val="24"/>
          <w:highlight w:val="yellow"/>
        </w:rPr>
        <w:t>Title</w:t>
      </w:r>
      <w:r w:rsidR="00BF24EC" w:rsidRPr="00DF3830">
        <w:rPr>
          <w:szCs w:val="24"/>
          <w:highlight w:val="yellow"/>
        </w:rPr>
        <w:t xml:space="preserve"> Here</w:t>
      </w:r>
      <w:r w:rsidR="005D5296" w:rsidRPr="00DF3830">
        <w:rPr>
          <w:szCs w:val="24"/>
          <w:highlight w:val="yellow"/>
        </w:rPr>
        <w:t>]</w:t>
      </w:r>
      <w:r w:rsidR="005D5296" w:rsidRPr="000D3C74">
        <w:rPr>
          <w:szCs w:val="24"/>
        </w:rPr>
        <w:t>, hereby acknowledge</w:t>
      </w:r>
      <w:r w:rsidRPr="000D3C74">
        <w:rPr>
          <w:szCs w:val="24"/>
        </w:rPr>
        <w:t>s</w:t>
      </w:r>
      <w:r w:rsidR="005D5296" w:rsidRPr="000D3C74">
        <w:rPr>
          <w:szCs w:val="24"/>
        </w:rPr>
        <w:t xml:space="preserve"> and agree</w:t>
      </w:r>
      <w:r w:rsidRPr="000D3C74">
        <w:rPr>
          <w:szCs w:val="24"/>
        </w:rPr>
        <w:t>s</w:t>
      </w:r>
      <w:r w:rsidR="005D5296" w:rsidRPr="000D3C74">
        <w:rPr>
          <w:szCs w:val="24"/>
        </w:rPr>
        <w:t xml:space="preserve"> to the following</w:t>
      </w:r>
      <w:r w:rsidRPr="000D3C74">
        <w:rPr>
          <w:szCs w:val="24"/>
        </w:rPr>
        <w:t xml:space="preserve"> </w:t>
      </w:r>
      <w:r w:rsidR="00625C6B" w:rsidRPr="000D3C74">
        <w:rPr>
          <w:szCs w:val="24"/>
        </w:rPr>
        <w:t>SST</w:t>
      </w:r>
      <w:r w:rsidRPr="000D3C74">
        <w:rPr>
          <w:szCs w:val="24"/>
        </w:rPr>
        <w:t xml:space="preserve"> Membership Terms</w:t>
      </w:r>
      <w:r w:rsidR="005D5296" w:rsidRPr="000D3C74">
        <w:rPr>
          <w:szCs w:val="24"/>
        </w:rPr>
        <w:t>:</w:t>
      </w:r>
    </w:p>
    <w:p w14:paraId="64CF0E4C" w14:textId="77777777" w:rsidR="005D5296" w:rsidRPr="000D3C74" w:rsidRDefault="005D5296" w:rsidP="000D3C74">
      <w:pPr>
        <w:rPr>
          <w:szCs w:val="24"/>
        </w:rPr>
      </w:pPr>
    </w:p>
    <w:p w14:paraId="1C04B536" w14:textId="77777777" w:rsidR="000D3C74" w:rsidRPr="000D3C74" w:rsidRDefault="003321BC" w:rsidP="000D3C74">
      <w:pPr>
        <w:pStyle w:val="BodyTextIndent"/>
        <w:numPr>
          <w:ilvl w:val="0"/>
          <w:numId w:val="1"/>
        </w:numPr>
        <w:rPr>
          <w:szCs w:val="24"/>
        </w:rPr>
      </w:pPr>
      <w:r w:rsidRPr="000D3C74">
        <w:rPr>
          <w:b/>
          <w:szCs w:val="24"/>
        </w:rPr>
        <w:t>Conflict of Interest:</w:t>
      </w:r>
      <w:r w:rsidRPr="000D3C74">
        <w:rPr>
          <w:szCs w:val="24"/>
        </w:rPr>
        <w:t xml:space="preserve"> </w:t>
      </w:r>
      <w:r w:rsidR="00864454" w:rsidRPr="000D3C74">
        <w:rPr>
          <w:snapToGrid/>
          <w:spacing w:val="0"/>
          <w:szCs w:val="24"/>
        </w:rPr>
        <w:t xml:space="preserve">It is understood that the conduct of the </w:t>
      </w:r>
      <w:r w:rsidR="00625C6B" w:rsidRPr="000D3C74">
        <w:rPr>
          <w:snapToGrid/>
          <w:spacing w:val="0"/>
          <w:szCs w:val="24"/>
        </w:rPr>
        <w:t>SST</w:t>
      </w:r>
      <w:r w:rsidR="00864454" w:rsidRPr="000D3C74">
        <w:rPr>
          <w:snapToGrid/>
          <w:spacing w:val="0"/>
          <w:szCs w:val="24"/>
        </w:rPr>
        <w:t xml:space="preserve"> member as a public employee is subject to the provisions of G.L. c. 268A.  </w:t>
      </w:r>
      <w:r w:rsidR="005D5296" w:rsidRPr="000D3C74">
        <w:rPr>
          <w:snapToGrid/>
          <w:spacing w:val="0"/>
          <w:szCs w:val="24"/>
        </w:rPr>
        <w:t xml:space="preserve">With respect to this competitive procurement, </w:t>
      </w:r>
      <w:r w:rsidR="00625C6B" w:rsidRPr="000D3C74">
        <w:rPr>
          <w:snapToGrid/>
          <w:spacing w:val="0"/>
          <w:szCs w:val="24"/>
        </w:rPr>
        <w:t>SST</w:t>
      </w:r>
      <w:r w:rsidR="005D5296" w:rsidRPr="000D3C74">
        <w:rPr>
          <w:snapToGrid/>
          <w:spacing w:val="0"/>
          <w:szCs w:val="24"/>
        </w:rPr>
        <w:t xml:space="preserve"> member</w:t>
      </w:r>
      <w:r w:rsidR="00C14AA7" w:rsidRPr="000D3C74">
        <w:rPr>
          <w:snapToGrid/>
          <w:spacing w:val="0"/>
          <w:szCs w:val="24"/>
        </w:rPr>
        <w:t>s</w:t>
      </w:r>
      <w:r w:rsidR="005D5296" w:rsidRPr="000D3C74">
        <w:rPr>
          <w:snapToGrid/>
          <w:spacing w:val="0"/>
          <w:szCs w:val="24"/>
        </w:rPr>
        <w:t xml:space="preserve"> shall not act as the agent of or in the interest of any person </w:t>
      </w:r>
      <w:r w:rsidRPr="000D3C74">
        <w:rPr>
          <w:snapToGrid/>
          <w:spacing w:val="0"/>
          <w:szCs w:val="24"/>
        </w:rPr>
        <w:t xml:space="preserve">or organization </w:t>
      </w:r>
      <w:r w:rsidR="005D5296" w:rsidRPr="000D3C74">
        <w:rPr>
          <w:snapToGrid/>
          <w:spacing w:val="0"/>
          <w:szCs w:val="24"/>
        </w:rPr>
        <w:t xml:space="preserve">other than </w:t>
      </w:r>
      <w:r w:rsidR="00C14AA7" w:rsidRPr="000D3C74">
        <w:rPr>
          <w:snapToGrid/>
          <w:spacing w:val="0"/>
          <w:szCs w:val="24"/>
        </w:rPr>
        <w:t xml:space="preserve">the </w:t>
      </w:r>
      <w:r w:rsidR="00DC5757" w:rsidRPr="000D3C74">
        <w:rPr>
          <w:snapToGrid/>
          <w:spacing w:val="0"/>
          <w:szCs w:val="24"/>
        </w:rPr>
        <w:t>public entity</w:t>
      </w:r>
      <w:r w:rsidR="00C14AA7" w:rsidRPr="000D3C74">
        <w:rPr>
          <w:snapToGrid/>
          <w:spacing w:val="0"/>
          <w:szCs w:val="24"/>
        </w:rPr>
        <w:t xml:space="preserve"> they are representing.  </w:t>
      </w:r>
      <w:r w:rsidR="005D5296" w:rsidRPr="000D3C74">
        <w:rPr>
          <w:snapToGrid/>
          <w:spacing w:val="0"/>
          <w:szCs w:val="24"/>
        </w:rPr>
        <w:t xml:space="preserve">If the </w:t>
      </w:r>
      <w:r w:rsidR="00625C6B" w:rsidRPr="000D3C74">
        <w:rPr>
          <w:snapToGrid/>
          <w:spacing w:val="0"/>
          <w:szCs w:val="24"/>
        </w:rPr>
        <w:t>SST</w:t>
      </w:r>
      <w:r w:rsidR="005D5296" w:rsidRPr="000D3C74">
        <w:rPr>
          <w:snapToGrid/>
          <w:spacing w:val="0"/>
          <w:szCs w:val="24"/>
        </w:rPr>
        <w:t xml:space="preserve"> member becomes aware of a conflict of interest </w:t>
      </w:r>
      <w:r w:rsidRPr="000D3C74">
        <w:rPr>
          <w:snapToGrid/>
          <w:spacing w:val="0"/>
          <w:szCs w:val="24"/>
        </w:rPr>
        <w:t xml:space="preserve">that affects their </w:t>
      </w:r>
      <w:r w:rsidR="005D5296" w:rsidRPr="000D3C74">
        <w:rPr>
          <w:snapToGrid/>
          <w:spacing w:val="0"/>
          <w:szCs w:val="24"/>
        </w:rPr>
        <w:t xml:space="preserve">participation on the procurement team </w:t>
      </w:r>
      <w:r w:rsidRPr="000D3C74">
        <w:rPr>
          <w:snapToGrid/>
          <w:spacing w:val="0"/>
          <w:szCs w:val="24"/>
        </w:rPr>
        <w:t>or</w:t>
      </w:r>
      <w:r w:rsidR="005D5296" w:rsidRPr="000D3C74">
        <w:rPr>
          <w:snapToGrid/>
          <w:spacing w:val="0"/>
          <w:szCs w:val="24"/>
        </w:rPr>
        <w:t xml:space="preserve"> any duty or obligation</w:t>
      </w:r>
      <w:r w:rsidRPr="000D3C74">
        <w:rPr>
          <w:snapToGrid/>
          <w:spacing w:val="0"/>
          <w:szCs w:val="24"/>
        </w:rPr>
        <w:t xml:space="preserve"> thereto</w:t>
      </w:r>
      <w:r w:rsidR="005D5296" w:rsidRPr="000D3C74">
        <w:rPr>
          <w:snapToGrid/>
          <w:spacing w:val="0"/>
          <w:szCs w:val="24"/>
        </w:rPr>
        <w:t xml:space="preserve">, or if the </w:t>
      </w:r>
      <w:r w:rsidR="00625C6B" w:rsidRPr="000D3C74">
        <w:rPr>
          <w:snapToGrid/>
          <w:spacing w:val="0"/>
          <w:szCs w:val="24"/>
        </w:rPr>
        <w:t>SST</w:t>
      </w:r>
      <w:r w:rsidRPr="000D3C74">
        <w:rPr>
          <w:snapToGrid/>
          <w:spacing w:val="0"/>
          <w:szCs w:val="24"/>
        </w:rPr>
        <w:t xml:space="preserve"> </w:t>
      </w:r>
      <w:r w:rsidR="005D5296" w:rsidRPr="000D3C74">
        <w:rPr>
          <w:snapToGrid/>
          <w:spacing w:val="0"/>
          <w:szCs w:val="24"/>
        </w:rPr>
        <w:t xml:space="preserve">member is required to take an action which </w:t>
      </w:r>
      <w:r w:rsidRPr="000D3C74">
        <w:rPr>
          <w:snapToGrid/>
          <w:spacing w:val="0"/>
          <w:szCs w:val="24"/>
        </w:rPr>
        <w:t>c</w:t>
      </w:r>
      <w:r w:rsidR="005D5296" w:rsidRPr="000D3C74">
        <w:rPr>
          <w:snapToGrid/>
          <w:spacing w:val="0"/>
          <w:szCs w:val="24"/>
        </w:rPr>
        <w:t xml:space="preserve">ould substantially affect his or her duties and responsibilities as a member of the procurement team, or if the </w:t>
      </w:r>
      <w:r w:rsidR="00625C6B" w:rsidRPr="000D3C74">
        <w:rPr>
          <w:snapToGrid/>
          <w:spacing w:val="0"/>
          <w:szCs w:val="24"/>
        </w:rPr>
        <w:t>SST</w:t>
      </w:r>
      <w:r w:rsidRPr="000D3C74">
        <w:rPr>
          <w:snapToGrid/>
          <w:spacing w:val="0"/>
          <w:szCs w:val="24"/>
        </w:rPr>
        <w:t xml:space="preserve"> </w:t>
      </w:r>
      <w:r w:rsidR="005D5296" w:rsidRPr="000D3C74">
        <w:rPr>
          <w:snapToGrid/>
          <w:spacing w:val="0"/>
          <w:szCs w:val="24"/>
        </w:rPr>
        <w:t xml:space="preserve">member is requested to act in any manner in contravention </w:t>
      </w:r>
      <w:r w:rsidRPr="000D3C74">
        <w:rPr>
          <w:snapToGrid/>
          <w:spacing w:val="0"/>
          <w:szCs w:val="24"/>
        </w:rPr>
        <w:t>to</w:t>
      </w:r>
      <w:r w:rsidR="005D5296" w:rsidRPr="000D3C74">
        <w:rPr>
          <w:snapToGrid/>
          <w:spacing w:val="0"/>
          <w:szCs w:val="24"/>
        </w:rPr>
        <w:t xml:space="preserve"> the provisions of </w:t>
      </w:r>
      <w:r w:rsidRPr="000D3C74">
        <w:rPr>
          <w:snapToGrid/>
          <w:spacing w:val="0"/>
          <w:szCs w:val="24"/>
        </w:rPr>
        <w:t>these terms</w:t>
      </w:r>
      <w:r w:rsidR="005D5296" w:rsidRPr="000D3C74">
        <w:rPr>
          <w:snapToGrid/>
          <w:spacing w:val="0"/>
          <w:szCs w:val="24"/>
        </w:rPr>
        <w:t xml:space="preserve">, the </w:t>
      </w:r>
      <w:r w:rsidR="00625C6B" w:rsidRPr="000D3C74">
        <w:rPr>
          <w:snapToGrid/>
          <w:spacing w:val="0"/>
          <w:szCs w:val="24"/>
        </w:rPr>
        <w:t>SST</w:t>
      </w:r>
      <w:r w:rsidRPr="000D3C74">
        <w:rPr>
          <w:snapToGrid/>
          <w:spacing w:val="0"/>
          <w:szCs w:val="24"/>
        </w:rPr>
        <w:t xml:space="preserve"> </w:t>
      </w:r>
      <w:r w:rsidR="005D5296" w:rsidRPr="000D3C74">
        <w:rPr>
          <w:snapToGrid/>
          <w:spacing w:val="0"/>
          <w:szCs w:val="24"/>
        </w:rPr>
        <w:t>member shall immediately disclose all facts in full and complete detail to the procurement team leader</w:t>
      </w:r>
      <w:r w:rsidRPr="000D3C74">
        <w:rPr>
          <w:snapToGrid/>
          <w:spacing w:val="0"/>
          <w:szCs w:val="24"/>
        </w:rPr>
        <w:t xml:space="preserve"> and to their employer, if necessary</w:t>
      </w:r>
      <w:r w:rsidR="005D5296" w:rsidRPr="000D3C74">
        <w:rPr>
          <w:snapToGrid/>
          <w:spacing w:val="0"/>
          <w:szCs w:val="24"/>
        </w:rPr>
        <w:t>.</w:t>
      </w:r>
    </w:p>
    <w:p w14:paraId="05B21316" w14:textId="77777777" w:rsidR="000D3C74" w:rsidRDefault="003321BC" w:rsidP="000D3C74">
      <w:pPr>
        <w:pStyle w:val="BodyTextIndent"/>
        <w:numPr>
          <w:ilvl w:val="0"/>
          <w:numId w:val="1"/>
        </w:numPr>
        <w:rPr>
          <w:szCs w:val="24"/>
        </w:rPr>
      </w:pPr>
      <w:r w:rsidRPr="000D3C74">
        <w:rPr>
          <w:b/>
        </w:rPr>
        <w:t>Confidentiality:</w:t>
      </w:r>
      <w:r w:rsidRPr="000D3C74">
        <w:t xml:space="preserve"> </w:t>
      </w:r>
      <w:r w:rsidR="005D5296" w:rsidRPr="000D3C74">
        <w:t xml:space="preserve">All meetings and proceedings of the </w:t>
      </w:r>
      <w:r w:rsidR="00625C6B" w:rsidRPr="000D3C74">
        <w:t>SST</w:t>
      </w:r>
      <w:r w:rsidR="005D5296" w:rsidRPr="000D3C74">
        <w:t xml:space="preserve"> shall be confidential. </w:t>
      </w:r>
      <w:r w:rsidR="004F388C" w:rsidRPr="000D3C74">
        <w:t xml:space="preserve"> </w:t>
      </w:r>
      <w:r w:rsidR="00625C6B" w:rsidRPr="000D3C74">
        <w:t>SST</w:t>
      </w:r>
      <w:r w:rsidRPr="000D3C74">
        <w:t xml:space="preserve"> </w:t>
      </w:r>
      <w:r w:rsidR="005D5296" w:rsidRPr="000D3C74">
        <w:t>member</w:t>
      </w:r>
      <w:r w:rsidR="004F388C" w:rsidRPr="000D3C74">
        <w:t xml:space="preserve">s </w:t>
      </w:r>
      <w:r w:rsidR="00CE6136" w:rsidRPr="000D3C74">
        <w:t xml:space="preserve">may </w:t>
      </w:r>
      <w:r w:rsidR="004F388C" w:rsidRPr="000D3C74">
        <w:t xml:space="preserve">discuss the development and management of the RFR and resulting contract(s) with </w:t>
      </w:r>
      <w:r w:rsidRPr="000D3C74">
        <w:t xml:space="preserve">other </w:t>
      </w:r>
      <w:r w:rsidR="00625C6B" w:rsidRPr="000D3C74">
        <w:t>SST</w:t>
      </w:r>
      <w:r w:rsidRPr="000D3C74">
        <w:t xml:space="preserve"> members and with </w:t>
      </w:r>
      <w:r w:rsidR="00DC5757" w:rsidRPr="000D3C74">
        <w:t>other employees of the public entity that employs them as necessary</w:t>
      </w:r>
      <w:r w:rsidR="004F388C" w:rsidRPr="000D3C74">
        <w:t xml:space="preserve"> to ensure </w:t>
      </w:r>
      <w:r w:rsidR="000B6998" w:rsidRPr="000D3C74">
        <w:t xml:space="preserve">that the RFR is complete and detailed to meet the needs of </w:t>
      </w:r>
      <w:r w:rsidRPr="000D3C74">
        <w:t>other public entities</w:t>
      </w:r>
      <w:r w:rsidR="000B6998" w:rsidRPr="000D3C74">
        <w:t xml:space="preserve">.  These communications shall be considered confidential.  If </w:t>
      </w:r>
      <w:proofErr w:type="gramStart"/>
      <w:r w:rsidR="000B6998" w:rsidRPr="000D3C74">
        <w:t>a</w:t>
      </w:r>
      <w:proofErr w:type="gramEnd"/>
      <w:r w:rsidR="000B6998" w:rsidRPr="000D3C74">
        <w:t xml:space="preserve"> </w:t>
      </w:r>
      <w:r w:rsidR="00625C6B" w:rsidRPr="000D3C74">
        <w:t>SST</w:t>
      </w:r>
      <w:r w:rsidRPr="000D3C74">
        <w:t xml:space="preserve"> </w:t>
      </w:r>
      <w:r w:rsidR="000B6998" w:rsidRPr="000D3C74">
        <w:t>member</w:t>
      </w:r>
      <w:r w:rsidR="005D5296" w:rsidRPr="000D3C74">
        <w:t xml:space="preserve"> discloses any matter or </w:t>
      </w:r>
      <w:proofErr w:type="gramStart"/>
      <w:r w:rsidR="005D5296" w:rsidRPr="000D3C74">
        <w:t>detail</w:t>
      </w:r>
      <w:proofErr w:type="gramEnd"/>
      <w:r w:rsidR="005D5296" w:rsidRPr="000D3C74">
        <w:t xml:space="preserve"> of any meeting or proceeding</w:t>
      </w:r>
      <w:r w:rsidR="000B6998" w:rsidRPr="000D3C74">
        <w:t xml:space="preserve"> to </w:t>
      </w:r>
      <w:r w:rsidRPr="000D3C74">
        <w:t xml:space="preserve">anyone </w:t>
      </w:r>
      <w:r w:rsidR="000B6998" w:rsidRPr="000D3C74">
        <w:t xml:space="preserve">other than the </w:t>
      </w:r>
      <w:r w:rsidR="00DC5757" w:rsidRPr="000D3C74">
        <w:t>public entity</w:t>
      </w:r>
      <w:r w:rsidR="000B6998" w:rsidRPr="000D3C74">
        <w:t xml:space="preserve"> they are representing</w:t>
      </w:r>
      <w:r w:rsidR="005D5296" w:rsidRPr="000D3C74">
        <w:t xml:space="preserve">, the </w:t>
      </w:r>
      <w:r w:rsidR="00625C6B" w:rsidRPr="000D3C74">
        <w:t>SST</w:t>
      </w:r>
      <w:r w:rsidRPr="000D3C74">
        <w:t xml:space="preserve"> </w:t>
      </w:r>
      <w:r w:rsidR="005D5296" w:rsidRPr="000D3C74">
        <w:t>member shall immediate</w:t>
      </w:r>
      <w:r w:rsidRPr="000D3C74">
        <w:t>ly</w:t>
      </w:r>
      <w:r w:rsidR="005D5296" w:rsidRPr="000D3C74">
        <w:t xml:space="preserve"> disclose all facts </w:t>
      </w:r>
      <w:r w:rsidRPr="000D3C74">
        <w:t xml:space="preserve">related to the disclosure </w:t>
      </w:r>
      <w:r w:rsidR="005D5296" w:rsidRPr="000D3C74">
        <w:t>in full and complete detail to the procurement team leader.</w:t>
      </w:r>
    </w:p>
    <w:p w14:paraId="5F6882F2" w14:textId="77777777" w:rsidR="000D3C74" w:rsidRDefault="003321BC" w:rsidP="000D3C74">
      <w:pPr>
        <w:pStyle w:val="BodyTextIndent"/>
        <w:numPr>
          <w:ilvl w:val="0"/>
          <w:numId w:val="1"/>
        </w:numPr>
        <w:rPr>
          <w:szCs w:val="24"/>
        </w:rPr>
      </w:pPr>
      <w:r w:rsidRPr="000D3C74">
        <w:rPr>
          <w:b/>
          <w:szCs w:val="24"/>
        </w:rPr>
        <w:t>Non-Disclosure:</w:t>
      </w:r>
      <w:r w:rsidRPr="000D3C74">
        <w:rPr>
          <w:szCs w:val="24"/>
        </w:rPr>
        <w:t xml:space="preserve"> </w:t>
      </w:r>
      <w:r w:rsidR="005D5296" w:rsidRPr="000D3C74">
        <w:rPr>
          <w:szCs w:val="24"/>
        </w:rPr>
        <w:t xml:space="preserve">All documents, drafts, correspondence, electronic communications and </w:t>
      </w:r>
      <w:r w:rsidR="00F369F3" w:rsidRPr="000D3C74">
        <w:rPr>
          <w:szCs w:val="24"/>
        </w:rPr>
        <w:t xml:space="preserve">other communications </w:t>
      </w:r>
      <w:r w:rsidR="005D5296" w:rsidRPr="000D3C74">
        <w:rPr>
          <w:szCs w:val="24"/>
        </w:rPr>
        <w:t>in any form, paper or electronic</w:t>
      </w:r>
      <w:r w:rsidR="00F369F3" w:rsidRPr="000D3C74">
        <w:rPr>
          <w:szCs w:val="24"/>
        </w:rPr>
        <w:t>,</w:t>
      </w:r>
      <w:r w:rsidR="005D5296" w:rsidRPr="000D3C74">
        <w:rPr>
          <w:szCs w:val="24"/>
        </w:rPr>
        <w:t xml:space="preserve"> written by or directed to the </w:t>
      </w:r>
      <w:r w:rsidR="00625C6B" w:rsidRPr="000D3C74">
        <w:rPr>
          <w:szCs w:val="24"/>
        </w:rPr>
        <w:t>SST</w:t>
      </w:r>
      <w:r w:rsidR="005D5296" w:rsidRPr="000D3C74">
        <w:rPr>
          <w:szCs w:val="24"/>
        </w:rPr>
        <w:t>, shall be confidential, and shall</w:t>
      </w:r>
      <w:r w:rsidR="000B6998" w:rsidRPr="000D3C74">
        <w:rPr>
          <w:szCs w:val="24"/>
        </w:rPr>
        <w:t xml:space="preserve"> not be disclosed to any person</w:t>
      </w:r>
      <w:r w:rsidR="00E909FD" w:rsidRPr="000D3C74">
        <w:rPr>
          <w:szCs w:val="24"/>
        </w:rPr>
        <w:t xml:space="preserve"> during the RFR process and until final contract award without the prior approval of the procurement team leader, except that such documents may be disclosed</w:t>
      </w:r>
      <w:r w:rsidR="000B6998" w:rsidRPr="000D3C74">
        <w:rPr>
          <w:szCs w:val="24"/>
        </w:rPr>
        <w:t xml:space="preserve"> </w:t>
      </w:r>
      <w:r w:rsidR="00E909FD" w:rsidRPr="000D3C74">
        <w:rPr>
          <w:szCs w:val="24"/>
        </w:rPr>
        <w:t xml:space="preserve">to those designated personnel within </w:t>
      </w:r>
      <w:r w:rsidR="000B6998" w:rsidRPr="000D3C74">
        <w:rPr>
          <w:szCs w:val="24"/>
        </w:rPr>
        <w:t xml:space="preserve">the department </w:t>
      </w:r>
      <w:r w:rsidR="00E909FD" w:rsidRPr="000D3C74">
        <w:rPr>
          <w:szCs w:val="24"/>
        </w:rPr>
        <w:t xml:space="preserve">that a </w:t>
      </w:r>
      <w:r w:rsidR="00625C6B" w:rsidRPr="000D3C74">
        <w:rPr>
          <w:szCs w:val="24"/>
        </w:rPr>
        <w:t>SST</w:t>
      </w:r>
      <w:r w:rsidR="00E909FD" w:rsidRPr="000D3C74">
        <w:rPr>
          <w:szCs w:val="24"/>
        </w:rPr>
        <w:t xml:space="preserve"> member is</w:t>
      </w:r>
      <w:r w:rsidR="000B6998" w:rsidRPr="000D3C74">
        <w:rPr>
          <w:szCs w:val="24"/>
        </w:rPr>
        <w:t xml:space="preserve"> representing</w:t>
      </w:r>
      <w:r w:rsidR="005B2918" w:rsidRPr="000D3C74">
        <w:rPr>
          <w:szCs w:val="24"/>
        </w:rPr>
        <w:t xml:space="preserve"> </w:t>
      </w:r>
      <w:r w:rsidR="00E909FD" w:rsidRPr="000D3C74">
        <w:rPr>
          <w:szCs w:val="24"/>
        </w:rPr>
        <w:t>in order to ensure that the department’s needs are being met</w:t>
      </w:r>
      <w:r w:rsidR="005D5296" w:rsidRPr="000D3C74">
        <w:rPr>
          <w:szCs w:val="24"/>
        </w:rPr>
        <w:t xml:space="preserve">. </w:t>
      </w:r>
      <w:r w:rsidR="000D3704" w:rsidRPr="000D3C74">
        <w:rPr>
          <w:szCs w:val="24"/>
        </w:rPr>
        <w:t xml:space="preserve">Such designated personnel shall also be asked to sign these </w:t>
      </w:r>
      <w:r w:rsidR="00625C6B" w:rsidRPr="000D3C74">
        <w:rPr>
          <w:szCs w:val="24"/>
        </w:rPr>
        <w:t>SST</w:t>
      </w:r>
      <w:r w:rsidR="000D3704" w:rsidRPr="000D3C74">
        <w:rPr>
          <w:szCs w:val="24"/>
        </w:rPr>
        <w:t xml:space="preserve"> Membership Terms. </w:t>
      </w:r>
      <w:r w:rsidR="005D5296" w:rsidRPr="000D3C74">
        <w:rPr>
          <w:szCs w:val="24"/>
        </w:rPr>
        <w:t xml:space="preserve">If the </w:t>
      </w:r>
      <w:r w:rsidR="00625C6B" w:rsidRPr="000D3C74">
        <w:rPr>
          <w:szCs w:val="24"/>
        </w:rPr>
        <w:t>SST</w:t>
      </w:r>
      <w:r w:rsidR="00F369F3" w:rsidRPr="000D3C74">
        <w:rPr>
          <w:szCs w:val="24"/>
        </w:rPr>
        <w:t xml:space="preserve"> </w:t>
      </w:r>
      <w:r w:rsidR="005D5296" w:rsidRPr="000D3C74">
        <w:rPr>
          <w:szCs w:val="24"/>
        </w:rPr>
        <w:t>member, for any reason, discusses or otherwise discloses</w:t>
      </w:r>
      <w:r w:rsidR="000D3704" w:rsidRPr="000D3C74">
        <w:rPr>
          <w:szCs w:val="24"/>
        </w:rPr>
        <w:t xml:space="preserve"> to a non-</w:t>
      </w:r>
      <w:r w:rsidR="00625C6B" w:rsidRPr="000D3C74">
        <w:rPr>
          <w:szCs w:val="24"/>
        </w:rPr>
        <w:t>SST</w:t>
      </w:r>
      <w:r w:rsidR="000D3704" w:rsidRPr="000D3C74">
        <w:rPr>
          <w:szCs w:val="24"/>
        </w:rPr>
        <w:t xml:space="preserve"> member</w:t>
      </w:r>
      <w:r w:rsidR="005D5296" w:rsidRPr="000D3C74">
        <w:rPr>
          <w:szCs w:val="24"/>
        </w:rPr>
        <w:t xml:space="preserve"> any document, draft, correspondence, electronic communication or </w:t>
      </w:r>
      <w:r w:rsidR="00F369F3" w:rsidRPr="000D3C74">
        <w:rPr>
          <w:szCs w:val="24"/>
        </w:rPr>
        <w:t xml:space="preserve">other communications </w:t>
      </w:r>
      <w:r w:rsidR="005D5296" w:rsidRPr="000D3C74">
        <w:rPr>
          <w:szCs w:val="24"/>
        </w:rPr>
        <w:t xml:space="preserve">in any form, paper or electronic, written by or directed to the </w:t>
      </w:r>
      <w:r w:rsidR="005D5296" w:rsidRPr="000D3C74">
        <w:rPr>
          <w:szCs w:val="24"/>
        </w:rPr>
        <w:lastRenderedPageBreak/>
        <w:t>procurement team</w:t>
      </w:r>
      <w:r w:rsidR="005B2918" w:rsidRPr="000D3C74">
        <w:rPr>
          <w:szCs w:val="24"/>
        </w:rPr>
        <w:t xml:space="preserve"> during the RFR process and until final contract award</w:t>
      </w:r>
      <w:r w:rsidR="005D5296" w:rsidRPr="000D3C74">
        <w:rPr>
          <w:szCs w:val="24"/>
        </w:rPr>
        <w:t xml:space="preserve">, in the absence of such prior approval, the </w:t>
      </w:r>
      <w:r w:rsidR="00625C6B" w:rsidRPr="000D3C74">
        <w:rPr>
          <w:szCs w:val="24"/>
        </w:rPr>
        <w:t>SST</w:t>
      </w:r>
      <w:r w:rsidR="005D5296" w:rsidRPr="000D3C74">
        <w:rPr>
          <w:szCs w:val="24"/>
        </w:rPr>
        <w:t xml:space="preserve"> member shall immediate</w:t>
      </w:r>
      <w:r w:rsidR="00F369F3" w:rsidRPr="000D3C74">
        <w:rPr>
          <w:szCs w:val="24"/>
        </w:rPr>
        <w:t>ly</w:t>
      </w:r>
      <w:r w:rsidR="005D5296" w:rsidRPr="000D3C74">
        <w:rPr>
          <w:szCs w:val="24"/>
        </w:rPr>
        <w:t xml:space="preserve"> disclose all facts </w:t>
      </w:r>
      <w:r w:rsidR="00F369F3" w:rsidRPr="000D3C74">
        <w:rPr>
          <w:szCs w:val="24"/>
        </w:rPr>
        <w:t xml:space="preserve">related to the disclosure </w:t>
      </w:r>
      <w:r w:rsidR="005D5296" w:rsidRPr="000D3C74">
        <w:rPr>
          <w:szCs w:val="24"/>
        </w:rPr>
        <w:t>in full and complete detail to the procurement team leader.</w:t>
      </w:r>
    </w:p>
    <w:p w14:paraId="0A1414F9" w14:textId="27F4E3F7" w:rsidR="00F24054" w:rsidRPr="000D3C74" w:rsidRDefault="00864454" w:rsidP="000D3C74">
      <w:pPr>
        <w:pStyle w:val="BodyTextIndent"/>
        <w:numPr>
          <w:ilvl w:val="0"/>
          <w:numId w:val="1"/>
        </w:numPr>
        <w:rPr>
          <w:szCs w:val="24"/>
        </w:rPr>
      </w:pPr>
      <w:r w:rsidRPr="000D3C74">
        <w:rPr>
          <w:b/>
          <w:szCs w:val="24"/>
        </w:rPr>
        <w:t>Public Record:</w:t>
      </w:r>
      <w:r w:rsidRPr="000D3C74">
        <w:rPr>
          <w:szCs w:val="24"/>
        </w:rPr>
        <w:t xml:space="preserve"> </w:t>
      </w:r>
      <w:r w:rsidR="00B14803" w:rsidRPr="000D3C74">
        <w:rPr>
          <w:szCs w:val="24"/>
        </w:rPr>
        <w:t xml:space="preserve">It is understood that in accordance with G.L. c. 4, § 7(26)(h), proposals and bids are exempt from disclosure of all submitted materials until the evaluation of the submission and a decision to </w:t>
      </w:r>
      <w:proofErr w:type="gramStart"/>
      <w:r w:rsidR="00B14803" w:rsidRPr="000D3C74">
        <w:rPr>
          <w:szCs w:val="24"/>
        </w:rPr>
        <w:t>enter</w:t>
      </w:r>
      <w:r w:rsidR="000D3C74">
        <w:rPr>
          <w:szCs w:val="24"/>
        </w:rPr>
        <w:t xml:space="preserve"> </w:t>
      </w:r>
      <w:r w:rsidR="00B14803" w:rsidRPr="000D3C74">
        <w:rPr>
          <w:szCs w:val="24"/>
        </w:rPr>
        <w:t>into</w:t>
      </w:r>
      <w:proofErr w:type="gramEnd"/>
      <w:r w:rsidR="00B14803" w:rsidRPr="000D3C74">
        <w:rPr>
          <w:szCs w:val="24"/>
        </w:rPr>
        <w:t xml:space="preserve"> negotiations with and award a contract </w:t>
      </w:r>
      <w:proofErr w:type="gramStart"/>
      <w:r w:rsidR="00CE26C7" w:rsidRPr="000D3C74">
        <w:rPr>
          <w:szCs w:val="24"/>
        </w:rPr>
        <w:t>to,</w:t>
      </w:r>
      <w:proofErr w:type="gramEnd"/>
      <w:r w:rsidR="00CE26C7" w:rsidRPr="000D3C74">
        <w:rPr>
          <w:szCs w:val="24"/>
        </w:rPr>
        <w:t xml:space="preserve"> a particular bidder</w:t>
      </w:r>
      <w:r w:rsidR="00F369F3" w:rsidRPr="000D3C74">
        <w:rPr>
          <w:szCs w:val="24"/>
        </w:rPr>
        <w:t>(s)</w:t>
      </w:r>
      <w:r w:rsidR="00CE26C7" w:rsidRPr="000D3C74">
        <w:rPr>
          <w:szCs w:val="24"/>
        </w:rPr>
        <w:t xml:space="preserve">. </w:t>
      </w:r>
      <w:r w:rsidR="00B14803" w:rsidRPr="000D3C74">
        <w:rPr>
          <w:szCs w:val="24"/>
        </w:rPr>
        <w:t xml:space="preserve"> </w:t>
      </w:r>
      <w:r w:rsidR="00CE26C7" w:rsidRPr="000D3C74">
        <w:rPr>
          <w:szCs w:val="24"/>
        </w:rPr>
        <w:t>T</w:t>
      </w:r>
      <w:r w:rsidR="005D5296" w:rsidRPr="000D3C74">
        <w:rPr>
          <w:szCs w:val="24"/>
        </w:rPr>
        <w:t>he official public record of the competitive procurement process shall be the procurement record compiled by the</w:t>
      </w:r>
      <w:r w:rsidR="006C279A" w:rsidRPr="000D3C74">
        <w:rPr>
          <w:szCs w:val="24"/>
        </w:rPr>
        <w:t xml:space="preserve"> </w:t>
      </w:r>
      <w:r w:rsidR="00625C6B" w:rsidRPr="000D3C74">
        <w:rPr>
          <w:szCs w:val="24"/>
        </w:rPr>
        <w:t>Strategic Sourcing</w:t>
      </w:r>
      <w:r w:rsidR="00BF24EC" w:rsidRPr="000D3C74">
        <w:rPr>
          <w:szCs w:val="24"/>
        </w:rPr>
        <w:t xml:space="preserve"> </w:t>
      </w:r>
      <w:r w:rsidR="006C279A" w:rsidRPr="000D3C74">
        <w:rPr>
          <w:szCs w:val="24"/>
        </w:rPr>
        <w:t>Team Leader</w:t>
      </w:r>
      <w:r w:rsidR="005D5296" w:rsidRPr="000D3C74">
        <w:rPr>
          <w:szCs w:val="24"/>
        </w:rPr>
        <w:t>.</w:t>
      </w:r>
    </w:p>
    <w:p w14:paraId="3F7541CA" w14:textId="77777777" w:rsidR="00F24054" w:rsidRPr="000D3C74" w:rsidRDefault="003C4EA8" w:rsidP="003C4EA8">
      <w:pPr>
        <w:pStyle w:val="BodyTextIndent"/>
        <w:tabs>
          <w:tab w:val="left" w:pos="7680"/>
        </w:tabs>
        <w:ind w:firstLine="0"/>
        <w:jc w:val="both"/>
        <w:rPr>
          <w:szCs w:val="24"/>
        </w:rPr>
      </w:pPr>
      <w:r w:rsidRPr="000D3C74">
        <w:rPr>
          <w:szCs w:val="24"/>
        </w:rPr>
        <w:tab/>
      </w:r>
    </w:p>
    <w:p w14:paraId="5CE0358F" w14:textId="234A5753" w:rsidR="00B14803" w:rsidRPr="000D3C74" w:rsidRDefault="005D5296" w:rsidP="005D5296">
      <w:pPr>
        <w:jc w:val="both"/>
        <w:rPr>
          <w:szCs w:val="24"/>
        </w:rPr>
      </w:pPr>
      <w:r w:rsidRPr="000D3C74">
        <w:rPr>
          <w:szCs w:val="24"/>
        </w:rPr>
        <w:t xml:space="preserve">I, </w:t>
      </w:r>
      <w:r w:rsidRPr="00DF3830">
        <w:rPr>
          <w:szCs w:val="24"/>
          <w:highlight w:val="yellow"/>
        </w:rPr>
        <w:t>[</w:t>
      </w:r>
      <w:r w:rsidR="00BF24EC" w:rsidRPr="00DF3830">
        <w:rPr>
          <w:szCs w:val="24"/>
          <w:highlight w:val="yellow"/>
        </w:rPr>
        <w:t>Type N</w:t>
      </w:r>
      <w:r w:rsidRPr="00DF3830">
        <w:rPr>
          <w:szCs w:val="24"/>
          <w:highlight w:val="yellow"/>
        </w:rPr>
        <w:t>ame]</w:t>
      </w:r>
      <w:r w:rsidRPr="000D3C74">
        <w:rPr>
          <w:szCs w:val="24"/>
        </w:rPr>
        <w:t>, her</w:t>
      </w:r>
      <w:r w:rsidR="000B6998" w:rsidRPr="000D3C74">
        <w:rPr>
          <w:szCs w:val="24"/>
        </w:rPr>
        <w:t>e</w:t>
      </w:r>
      <w:r w:rsidRPr="000D3C74">
        <w:rPr>
          <w:szCs w:val="24"/>
        </w:rPr>
        <w:t>by acknowledge that I have read and understand the provision</w:t>
      </w:r>
      <w:r w:rsidR="00F369F3" w:rsidRPr="000D3C74">
        <w:rPr>
          <w:szCs w:val="24"/>
        </w:rPr>
        <w:t>s</w:t>
      </w:r>
      <w:r w:rsidRPr="000D3C74">
        <w:rPr>
          <w:szCs w:val="24"/>
        </w:rPr>
        <w:t xml:space="preserve"> of </w:t>
      </w:r>
      <w:r w:rsidR="00F369F3" w:rsidRPr="000D3C74">
        <w:rPr>
          <w:szCs w:val="24"/>
        </w:rPr>
        <w:t xml:space="preserve">these </w:t>
      </w:r>
      <w:r w:rsidR="00625C6B" w:rsidRPr="000D3C74">
        <w:rPr>
          <w:szCs w:val="24"/>
        </w:rPr>
        <w:t>SST</w:t>
      </w:r>
      <w:r w:rsidR="00F369F3" w:rsidRPr="000D3C74">
        <w:rPr>
          <w:szCs w:val="24"/>
        </w:rPr>
        <w:t xml:space="preserve"> Membership Terms</w:t>
      </w:r>
      <w:r w:rsidRPr="000D3C74">
        <w:rPr>
          <w:szCs w:val="24"/>
        </w:rPr>
        <w:t>, and that I shall comply fully with these provisions.</w:t>
      </w:r>
    </w:p>
    <w:p w14:paraId="2073A2F1" w14:textId="77777777" w:rsidR="00B14803" w:rsidRPr="000D3C74" w:rsidRDefault="00B14803" w:rsidP="005D5296">
      <w:pPr>
        <w:jc w:val="both"/>
        <w:rPr>
          <w:szCs w:val="24"/>
        </w:rPr>
      </w:pPr>
    </w:p>
    <w:p w14:paraId="2EB7F8CC" w14:textId="77777777" w:rsidR="00BF24EC" w:rsidRPr="000D3C74" w:rsidRDefault="005D5296" w:rsidP="005D5296">
      <w:pPr>
        <w:jc w:val="both"/>
        <w:rPr>
          <w:szCs w:val="24"/>
        </w:rPr>
      </w:pPr>
      <w:r w:rsidRPr="000D3C74">
        <w:rPr>
          <w:szCs w:val="24"/>
        </w:rPr>
        <w:t>Signed</w:t>
      </w:r>
      <w:r w:rsidR="00BF24EC" w:rsidRPr="000D3C74">
        <w:rPr>
          <w:szCs w:val="24"/>
        </w:rPr>
        <w:t xml:space="preserve"> </w:t>
      </w:r>
      <w:r w:rsidR="00BF24EC" w:rsidRPr="00DF3830">
        <w:rPr>
          <w:szCs w:val="24"/>
          <w:highlight w:val="yellow"/>
        </w:rPr>
        <w:t>[Sign Here]</w:t>
      </w:r>
    </w:p>
    <w:p w14:paraId="733C7150" w14:textId="348A4606" w:rsidR="005D5296" w:rsidRPr="000D3C74" w:rsidRDefault="005D5296" w:rsidP="00BF24EC">
      <w:pPr>
        <w:ind w:left="720" w:hanging="720"/>
        <w:jc w:val="both"/>
        <w:rPr>
          <w:szCs w:val="24"/>
        </w:rPr>
      </w:pPr>
      <w:r w:rsidRPr="000D3C74">
        <w:rPr>
          <w:szCs w:val="24"/>
        </w:rPr>
        <w:t>Date:</w:t>
      </w:r>
      <w:r w:rsidR="00BF24EC" w:rsidRPr="000D3C74">
        <w:rPr>
          <w:szCs w:val="24"/>
        </w:rPr>
        <w:t xml:space="preserve"> </w:t>
      </w:r>
      <w:r w:rsidR="00BF24EC" w:rsidRPr="00DF3830">
        <w:rPr>
          <w:szCs w:val="24"/>
          <w:highlight w:val="yellow"/>
        </w:rPr>
        <w:t>[Type Date Here]</w:t>
      </w:r>
    </w:p>
    <w:p w14:paraId="6F02E21E" w14:textId="77777777" w:rsidR="00BF24EC" w:rsidRPr="000D3C74" w:rsidRDefault="00BF24EC" w:rsidP="00BF24EC">
      <w:pPr>
        <w:pStyle w:val="Footer"/>
        <w:rPr>
          <w:szCs w:val="24"/>
        </w:rPr>
      </w:pPr>
    </w:p>
    <w:p w14:paraId="5E0E3F0A" w14:textId="0BFFCA5C" w:rsidR="00BF24EC" w:rsidRPr="000D3C74" w:rsidRDefault="00BF24EC" w:rsidP="00BF24EC">
      <w:pPr>
        <w:pStyle w:val="Footer"/>
        <w:rPr>
          <w:szCs w:val="24"/>
        </w:rPr>
      </w:pPr>
      <w:r w:rsidRPr="000D3C74">
        <w:rPr>
          <w:szCs w:val="24"/>
        </w:rPr>
        <w:t>Issue date 5/24/1</w:t>
      </w:r>
      <w:r w:rsidRPr="00DF3830">
        <w:rPr>
          <w:szCs w:val="24"/>
        </w:rPr>
        <w:t>0</w:t>
      </w:r>
    </w:p>
    <w:p w14:paraId="63954DC8" w14:textId="77777777" w:rsidR="00BF24EC" w:rsidRPr="000D3C74" w:rsidRDefault="00BF24EC" w:rsidP="00BF24EC">
      <w:pPr>
        <w:pStyle w:val="Footer"/>
        <w:rPr>
          <w:szCs w:val="24"/>
        </w:rPr>
      </w:pPr>
      <w:r w:rsidRPr="000D3C74">
        <w:rPr>
          <w:szCs w:val="24"/>
        </w:rPr>
        <w:t>Sensitivity level - low</w:t>
      </w:r>
    </w:p>
    <w:p w14:paraId="0339DE35" w14:textId="77777777" w:rsidR="00BF24EC" w:rsidRPr="007F5365" w:rsidRDefault="00BF24EC" w:rsidP="005D5296">
      <w:pPr>
        <w:jc w:val="both"/>
        <w:rPr>
          <w:rFonts w:ascii="Arial" w:hAnsi="Arial" w:cs="Arial"/>
          <w:sz w:val="20"/>
        </w:rPr>
      </w:pPr>
    </w:p>
    <w:sectPr w:rsidR="00BF24EC" w:rsidRPr="007F5365" w:rsidSect="005D5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EC6F" w14:textId="77777777" w:rsidR="0034522A" w:rsidRDefault="0034522A">
      <w:r>
        <w:separator/>
      </w:r>
    </w:p>
  </w:endnote>
  <w:endnote w:type="continuationSeparator" w:id="0">
    <w:p w14:paraId="645886B9" w14:textId="77777777" w:rsidR="0034522A" w:rsidRDefault="0034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97EC" w14:textId="77777777" w:rsidR="0034522A" w:rsidRDefault="0034522A">
      <w:r>
        <w:separator/>
      </w:r>
    </w:p>
  </w:footnote>
  <w:footnote w:type="continuationSeparator" w:id="0">
    <w:p w14:paraId="478AFB72" w14:textId="77777777" w:rsidR="0034522A" w:rsidRDefault="0034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72C6"/>
    <w:multiLevelType w:val="hybridMultilevel"/>
    <w:tmpl w:val="E2A4319C"/>
    <w:lvl w:ilvl="0" w:tplc="8974A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2A084">
      <w:start w:val="1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A0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84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C1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E7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F85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A4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2A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EE0BEF"/>
    <w:multiLevelType w:val="hybridMultilevel"/>
    <w:tmpl w:val="72CC9A54"/>
    <w:lvl w:ilvl="0" w:tplc="88CC67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9488788">
    <w:abstractNumId w:val="1"/>
  </w:num>
  <w:num w:numId="2" w16cid:durableId="11842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96"/>
    <w:rsid w:val="000024C1"/>
    <w:rsid w:val="000039FA"/>
    <w:rsid w:val="000042A2"/>
    <w:rsid w:val="000046B0"/>
    <w:rsid w:val="00007B71"/>
    <w:rsid w:val="00013C15"/>
    <w:rsid w:val="00015CDF"/>
    <w:rsid w:val="00022DD9"/>
    <w:rsid w:val="00024A9D"/>
    <w:rsid w:val="00031360"/>
    <w:rsid w:val="00031631"/>
    <w:rsid w:val="0003271E"/>
    <w:rsid w:val="00034416"/>
    <w:rsid w:val="000350F5"/>
    <w:rsid w:val="000351F4"/>
    <w:rsid w:val="00035D07"/>
    <w:rsid w:val="00037F46"/>
    <w:rsid w:val="00041919"/>
    <w:rsid w:val="00042F3E"/>
    <w:rsid w:val="0004621D"/>
    <w:rsid w:val="00047027"/>
    <w:rsid w:val="000507B1"/>
    <w:rsid w:val="00055F6E"/>
    <w:rsid w:val="000632E6"/>
    <w:rsid w:val="00066055"/>
    <w:rsid w:val="000702D4"/>
    <w:rsid w:val="0007113A"/>
    <w:rsid w:val="00071A24"/>
    <w:rsid w:val="0007389F"/>
    <w:rsid w:val="0007511F"/>
    <w:rsid w:val="000760B2"/>
    <w:rsid w:val="0007644D"/>
    <w:rsid w:val="00076DA2"/>
    <w:rsid w:val="00080CBD"/>
    <w:rsid w:val="000825EA"/>
    <w:rsid w:val="00083336"/>
    <w:rsid w:val="00087A1A"/>
    <w:rsid w:val="0009031E"/>
    <w:rsid w:val="0009153D"/>
    <w:rsid w:val="00091759"/>
    <w:rsid w:val="000935C6"/>
    <w:rsid w:val="0009395B"/>
    <w:rsid w:val="00094E76"/>
    <w:rsid w:val="0009729D"/>
    <w:rsid w:val="000A2C1D"/>
    <w:rsid w:val="000A435A"/>
    <w:rsid w:val="000B1741"/>
    <w:rsid w:val="000B1C3A"/>
    <w:rsid w:val="000B2CE3"/>
    <w:rsid w:val="000B48D6"/>
    <w:rsid w:val="000B6182"/>
    <w:rsid w:val="000B6998"/>
    <w:rsid w:val="000C0400"/>
    <w:rsid w:val="000C47EC"/>
    <w:rsid w:val="000C4926"/>
    <w:rsid w:val="000D3704"/>
    <w:rsid w:val="000D3C74"/>
    <w:rsid w:val="000D513A"/>
    <w:rsid w:val="000D5337"/>
    <w:rsid w:val="000D5C4C"/>
    <w:rsid w:val="000D6C52"/>
    <w:rsid w:val="000D7889"/>
    <w:rsid w:val="000E1440"/>
    <w:rsid w:val="000E1A3B"/>
    <w:rsid w:val="000E2F5E"/>
    <w:rsid w:val="000E4DEA"/>
    <w:rsid w:val="000E5548"/>
    <w:rsid w:val="000E635C"/>
    <w:rsid w:val="00101523"/>
    <w:rsid w:val="001045BD"/>
    <w:rsid w:val="00104832"/>
    <w:rsid w:val="001056C8"/>
    <w:rsid w:val="0010591E"/>
    <w:rsid w:val="00105B01"/>
    <w:rsid w:val="00106681"/>
    <w:rsid w:val="001102A1"/>
    <w:rsid w:val="001128C3"/>
    <w:rsid w:val="00112ADA"/>
    <w:rsid w:val="00113626"/>
    <w:rsid w:val="00113A28"/>
    <w:rsid w:val="0011630A"/>
    <w:rsid w:val="00120723"/>
    <w:rsid w:val="00125524"/>
    <w:rsid w:val="0013037A"/>
    <w:rsid w:val="001329D8"/>
    <w:rsid w:val="00133E82"/>
    <w:rsid w:val="00136E70"/>
    <w:rsid w:val="00140B0C"/>
    <w:rsid w:val="00142823"/>
    <w:rsid w:val="00145525"/>
    <w:rsid w:val="00150381"/>
    <w:rsid w:val="00153710"/>
    <w:rsid w:val="00156E86"/>
    <w:rsid w:val="001576EB"/>
    <w:rsid w:val="00157A20"/>
    <w:rsid w:val="00160599"/>
    <w:rsid w:val="001605D3"/>
    <w:rsid w:val="00160A78"/>
    <w:rsid w:val="00160AC7"/>
    <w:rsid w:val="001610A1"/>
    <w:rsid w:val="001649BB"/>
    <w:rsid w:val="001658B5"/>
    <w:rsid w:val="00166A17"/>
    <w:rsid w:val="00170897"/>
    <w:rsid w:val="001723D6"/>
    <w:rsid w:val="00173EC2"/>
    <w:rsid w:val="00173FC6"/>
    <w:rsid w:val="00174EAD"/>
    <w:rsid w:val="0017575E"/>
    <w:rsid w:val="0017590F"/>
    <w:rsid w:val="00177C2D"/>
    <w:rsid w:val="00183B48"/>
    <w:rsid w:val="001859E0"/>
    <w:rsid w:val="00185F47"/>
    <w:rsid w:val="001862AB"/>
    <w:rsid w:val="0019087D"/>
    <w:rsid w:val="001914D2"/>
    <w:rsid w:val="001A00BA"/>
    <w:rsid w:val="001A0459"/>
    <w:rsid w:val="001A1858"/>
    <w:rsid w:val="001A1DC2"/>
    <w:rsid w:val="001B1B57"/>
    <w:rsid w:val="001B350B"/>
    <w:rsid w:val="001B47E8"/>
    <w:rsid w:val="001B5129"/>
    <w:rsid w:val="001C1470"/>
    <w:rsid w:val="001C2087"/>
    <w:rsid w:val="001C3FCC"/>
    <w:rsid w:val="001C4FAD"/>
    <w:rsid w:val="001C6630"/>
    <w:rsid w:val="001D1187"/>
    <w:rsid w:val="001D2CB3"/>
    <w:rsid w:val="001D732E"/>
    <w:rsid w:val="001D74FF"/>
    <w:rsid w:val="001D773A"/>
    <w:rsid w:val="001E0627"/>
    <w:rsid w:val="001E0E48"/>
    <w:rsid w:val="001E457F"/>
    <w:rsid w:val="001E4ACF"/>
    <w:rsid w:val="001E7EF4"/>
    <w:rsid w:val="001F0CF5"/>
    <w:rsid w:val="001F4B06"/>
    <w:rsid w:val="001F56D8"/>
    <w:rsid w:val="001F65AF"/>
    <w:rsid w:val="00200C55"/>
    <w:rsid w:val="00203148"/>
    <w:rsid w:val="0020535F"/>
    <w:rsid w:val="00205AAC"/>
    <w:rsid w:val="00210A04"/>
    <w:rsid w:val="00210BAF"/>
    <w:rsid w:val="00211559"/>
    <w:rsid w:val="002128CE"/>
    <w:rsid w:val="002129C0"/>
    <w:rsid w:val="00213103"/>
    <w:rsid w:val="002143FB"/>
    <w:rsid w:val="00220DA2"/>
    <w:rsid w:val="002217A9"/>
    <w:rsid w:val="00221D33"/>
    <w:rsid w:val="002232AF"/>
    <w:rsid w:val="00223C0F"/>
    <w:rsid w:val="00224404"/>
    <w:rsid w:val="00224EEC"/>
    <w:rsid w:val="00226138"/>
    <w:rsid w:val="0022731E"/>
    <w:rsid w:val="002340EE"/>
    <w:rsid w:val="00235033"/>
    <w:rsid w:val="0023577E"/>
    <w:rsid w:val="002360E8"/>
    <w:rsid w:val="00237BD1"/>
    <w:rsid w:val="002410B1"/>
    <w:rsid w:val="00250F10"/>
    <w:rsid w:val="00252C05"/>
    <w:rsid w:val="00253C03"/>
    <w:rsid w:val="0025501E"/>
    <w:rsid w:val="00255E8C"/>
    <w:rsid w:val="00262C8F"/>
    <w:rsid w:val="00263090"/>
    <w:rsid w:val="00264198"/>
    <w:rsid w:val="002649B8"/>
    <w:rsid w:val="0026620A"/>
    <w:rsid w:val="00270857"/>
    <w:rsid w:val="00274390"/>
    <w:rsid w:val="00275784"/>
    <w:rsid w:val="00277BE6"/>
    <w:rsid w:val="00277C6C"/>
    <w:rsid w:val="00277EDD"/>
    <w:rsid w:val="0028165E"/>
    <w:rsid w:val="00282791"/>
    <w:rsid w:val="0028664E"/>
    <w:rsid w:val="00286C38"/>
    <w:rsid w:val="002879F3"/>
    <w:rsid w:val="00290062"/>
    <w:rsid w:val="0029463E"/>
    <w:rsid w:val="00294A80"/>
    <w:rsid w:val="00297378"/>
    <w:rsid w:val="002A0B0D"/>
    <w:rsid w:val="002A2B7F"/>
    <w:rsid w:val="002A2CFC"/>
    <w:rsid w:val="002A32D9"/>
    <w:rsid w:val="002A3A59"/>
    <w:rsid w:val="002A44EE"/>
    <w:rsid w:val="002A461E"/>
    <w:rsid w:val="002A51B0"/>
    <w:rsid w:val="002B10C4"/>
    <w:rsid w:val="002B3685"/>
    <w:rsid w:val="002B4E4B"/>
    <w:rsid w:val="002B516B"/>
    <w:rsid w:val="002C1331"/>
    <w:rsid w:val="002C22D2"/>
    <w:rsid w:val="002C30EE"/>
    <w:rsid w:val="002D017D"/>
    <w:rsid w:val="002D55E5"/>
    <w:rsid w:val="002D6030"/>
    <w:rsid w:val="002D6208"/>
    <w:rsid w:val="002D645E"/>
    <w:rsid w:val="002D65D6"/>
    <w:rsid w:val="002D6A05"/>
    <w:rsid w:val="002E504B"/>
    <w:rsid w:val="002F2360"/>
    <w:rsid w:val="002F48DC"/>
    <w:rsid w:val="002F4AE7"/>
    <w:rsid w:val="002F5403"/>
    <w:rsid w:val="002F7774"/>
    <w:rsid w:val="002F7DB0"/>
    <w:rsid w:val="00301D04"/>
    <w:rsid w:val="0031293B"/>
    <w:rsid w:val="00315E6C"/>
    <w:rsid w:val="0031675D"/>
    <w:rsid w:val="00316CF2"/>
    <w:rsid w:val="0031702D"/>
    <w:rsid w:val="00317942"/>
    <w:rsid w:val="003234BD"/>
    <w:rsid w:val="003247A2"/>
    <w:rsid w:val="00324E2E"/>
    <w:rsid w:val="00326841"/>
    <w:rsid w:val="003274EF"/>
    <w:rsid w:val="003321BC"/>
    <w:rsid w:val="0033305B"/>
    <w:rsid w:val="0033453E"/>
    <w:rsid w:val="003345B6"/>
    <w:rsid w:val="00335E1A"/>
    <w:rsid w:val="00341EF7"/>
    <w:rsid w:val="0034374C"/>
    <w:rsid w:val="00344203"/>
    <w:rsid w:val="00344E52"/>
    <w:rsid w:val="0034522A"/>
    <w:rsid w:val="0034560C"/>
    <w:rsid w:val="00347CAC"/>
    <w:rsid w:val="0035792A"/>
    <w:rsid w:val="0036187B"/>
    <w:rsid w:val="003632BA"/>
    <w:rsid w:val="00364771"/>
    <w:rsid w:val="003648C2"/>
    <w:rsid w:val="00365585"/>
    <w:rsid w:val="0037099B"/>
    <w:rsid w:val="00372BD5"/>
    <w:rsid w:val="00374804"/>
    <w:rsid w:val="00377BCC"/>
    <w:rsid w:val="0038131F"/>
    <w:rsid w:val="00381364"/>
    <w:rsid w:val="00381927"/>
    <w:rsid w:val="0038712A"/>
    <w:rsid w:val="0039017B"/>
    <w:rsid w:val="00390A47"/>
    <w:rsid w:val="00391C54"/>
    <w:rsid w:val="003931B0"/>
    <w:rsid w:val="00394976"/>
    <w:rsid w:val="00394C3C"/>
    <w:rsid w:val="003A02B5"/>
    <w:rsid w:val="003A0813"/>
    <w:rsid w:val="003A6878"/>
    <w:rsid w:val="003B19A9"/>
    <w:rsid w:val="003B299D"/>
    <w:rsid w:val="003B330B"/>
    <w:rsid w:val="003B3F6A"/>
    <w:rsid w:val="003B7F23"/>
    <w:rsid w:val="003B7FC4"/>
    <w:rsid w:val="003B7FE5"/>
    <w:rsid w:val="003C0131"/>
    <w:rsid w:val="003C2032"/>
    <w:rsid w:val="003C2CEA"/>
    <w:rsid w:val="003C3E2D"/>
    <w:rsid w:val="003C4EA8"/>
    <w:rsid w:val="003D0039"/>
    <w:rsid w:val="003D00A7"/>
    <w:rsid w:val="003D028B"/>
    <w:rsid w:val="003D1A9F"/>
    <w:rsid w:val="003D2C8B"/>
    <w:rsid w:val="003D50E1"/>
    <w:rsid w:val="003D54D0"/>
    <w:rsid w:val="003D6EA3"/>
    <w:rsid w:val="003D76ED"/>
    <w:rsid w:val="003E0876"/>
    <w:rsid w:val="003E1257"/>
    <w:rsid w:val="003E132B"/>
    <w:rsid w:val="003E294E"/>
    <w:rsid w:val="003E6BB1"/>
    <w:rsid w:val="003E7CBB"/>
    <w:rsid w:val="003F1B60"/>
    <w:rsid w:val="003F3978"/>
    <w:rsid w:val="003F572E"/>
    <w:rsid w:val="003F799E"/>
    <w:rsid w:val="00400F88"/>
    <w:rsid w:val="00402287"/>
    <w:rsid w:val="00403377"/>
    <w:rsid w:val="00405B94"/>
    <w:rsid w:val="0041374A"/>
    <w:rsid w:val="0041536F"/>
    <w:rsid w:val="00415408"/>
    <w:rsid w:val="00417033"/>
    <w:rsid w:val="00417CA6"/>
    <w:rsid w:val="004248BB"/>
    <w:rsid w:val="00432995"/>
    <w:rsid w:val="0043497A"/>
    <w:rsid w:val="00436B3B"/>
    <w:rsid w:val="00447FD2"/>
    <w:rsid w:val="00450176"/>
    <w:rsid w:val="00452EEF"/>
    <w:rsid w:val="00453CCC"/>
    <w:rsid w:val="00456C17"/>
    <w:rsid w:val="00456E10"/>
    <w:rsid w:val="00461647"/>
    <w:rsid w:val="00461988"/>
    <w:rsid w:val="00463261"/>
    <w:rsid w:val="00470053"/>
    <w:rsid w:val="00472624"/>
    <w:rsid w:val="00473BB7"/>
    <w:rsid w:val="004808B4"/>
    <w:rsid w:val="0048094C"/>
    <w:rsid w:val="004826AC"/>
    <w:rsid w:val="00483FF9"/>
    <w:rsid w:val="00492B69"/>
    <w:rsid w:val="00492BD5"/>
    <w:rsid w:val="004937DB"/>
    <w:rsid w:val="00496440"/>
    <w:rsid w:val="004967AB"/>
    <w:rsid w:val="00496B63"/>
    <w:rsid w:val="004A074E"/>
    <w:rsid w:val="004A0A53"/>
    <w:rsid w:val="004A22E1"/>
    <w:rsid w:val="004A247B"/>
    <w:rsid w:val="004A24AB"/>
    <w:rsid w:val="004A4C58"/>
    <w:rsid w:val="004B0AE7"/>
    <w:rsid w:val="004B3BAC"/>
    <w:rsid w:val="004B3CE0"/>
    <w:rsid w:val="004B4A12"/>
    <w:rsid w:val="004B7C38"/>
    <w:rsid w:val="004C2B82"/>
    <w:rsid w:val="004C2DED"/>
    <w:rsid w:val="004C3D1E"/>
    <w:rsid w:val="004C3F12"/>
    <w:rsid w:val="004C72D9"/>
    <w:rsid w:val="004C7911"/>
    <w:rsid w:val="004D0EA0"/>
    <w:rsid w:val="004D393C"/>
    <w:rsid w:val="004D686B"/>
    <w:rsid w:val="004D6908"/>
    <w:rsid w:val="004D790C"/>
    <w:rsid w:val="004E0986"/>
    <w:rsid w:val="004F130A"/>
    <w:rsid w:val="004F254B"/>
    <w:rsid w:val="004F323E"/>
    <w:rsid w:val="004F388C"/>
    <w:rsid w:val="004F4847"/>
    <w:rsid w:val="004F5326"/>
    <w:rsid w:val="004F5A6A"/>
    <w:rsid w:val="00500156"/>
    <w:rsid w:val="00500C81"/>
    <w:rsid w:val="0050448E"/>
    <w:rsid w:val="00504A01"/>
    <w:rsid w:val="00506602"/>
    <w:rsid w:val="00510017"/>
    <w:rsid w:val="00516663"/>
    <w:rsid w:val="00521384"/>
    <w:rsid w:val="00523665"/>
    <w:rsid w:val="00523947"/>
    <w:rsid w:val="00523FDC"/>
    <w:rsid w:val="005245D8"/>
    <w:rsid w:val="005255A4"/>
    <w:rsid w:val="00526571"/>
    <w:rsid w:val="00532317"/>
    <w:rsid w:val="00532664"/>
    <w:rsid w:val="00535D0C"/>
    <w:rsid w:val="00541A25"/>
    <w:rsid w:val="00546587"/>
    <w:rsid w:val="005468A4"/>
    <w:rsid w:val="00551B45"/>
    <w:rsid w:val="00552E96"/>
    <w:rsid w:val="00552F33"/>
    <w:rsid w:val="00555AA3"/>
    <w:rsid w:val="00556002"/>
    <w:rsid w:val="0056132C"/>
    <w:rsid w:val="0056183B"/>
    <w:rsid w:val="00562BE5"/>
    <w:rsid w:val="00563A76"/>
    <w:rsid w:val="00564A82"/>
    <w:rsid w:val="005655A0"/>
    <w:rsid w:val="00565D1C"/>
    <w:rsid w:val="005661C8"/>
    <w:rsid w:val="00573B33"/>
    <w:rsid w:val="00574F7C"/>
    <w:rsid w:val="005751F4"/>
    <w:rsid w:val="00577D90"/>
    <w:rsid w:val="00585568"/>
    <w:rsid w:val="005914E1"/>
    <w:rsid w:val="00593B0C"/>
    <w:rsid w:val="00596C63"/>
    <w:rsid w:val="0059754C"/>
    <w:rsid w:val="005A3912"/>
    <w:rsid w:val="005A553B"/>
    <w:rsid w:val="005A5C79"/>
    <w:rsid w:val="005A73C4"/>
    <w:rsid w:val="005B2918"/>
    <w:rsid w:val="005B3555"/>
    <w:rsid w:val="005B41C0"/>
    <w:rsid w:val="005B7F4C"/>
    <w:rsid w:val="005C0EBA"/>
    <w:rsid w:val="005C27D8"/>
    <w:rsid w:val="005C3457"/>
    <w:rsid w:val="005C4167"/>
    <w:rsid w:val="005C55D5"/>
    <w:rsid w:val="005C5770"/>
    <w:rsid w:val="005D0713"/>
    <w:rsid w:val="005D2D51"/>
    <w:rsid w:val="005D3BF7"/>
    <w:rsid w:val="005D3E56"/>
    <w:rsid w:val="005D5296"/>
    <w:rsid w:val="005D5456"/>
    <w:rsid w:val="005D7E5F"/>
    <w:rsid w:val="005E0F92"/>
    <w:rsid w:val="005E1D22"/>
    <w:rsid w:val="005E4BE4"/>
    <w:rsid w:val="005E6DA4"/>
    <w:rsid w:val="005E730B"/>
    <w:rsid w:val="005F0797"/>
    <w:rsid w:val="005F19A8"/>
    <w:rsid w:val="005F2AAE"/>
    <w:rsid w:val="005F4EAD"/>
    <w:rsid w:val="006005CB"/>
    <w:rsid w:val="0060081A"/>
    <w:rsid w:val="00601E92"/>
    <w:rsid w:val="006025FD"/>
    <w:rsid w:val="006027C3"/>
    <w:rsid w:val="006040E1"/>
    <w:rsid w:val="00604C92"/>
    <w:rsid w:val="006068D7"/>
    <w:rsid w:val="00607571"/>
    <w:rsid w:val="0061071B"/>
    <w:rsid w:val="00611316"/>
    <w:rsid w:val="00611DF1"/>
    <w:rsid w:val="00612CE0"/>
    <w:rsid w:val="00613B2D"/>
    <w:rsid w:val="00617A4E"/>
    <w:rsid w:val="00622186"/>
    <w:rsid w:val="006227B8"/>
    <w:rsid w:val="00622F7C"/>
    <w:rsid w:val="006247C9"/>
    <w:rsid w:val="00625595"/>
    <w:rsid w:val="00625C6B"/>
    <w:rsid w:val="006272F6"/>
    <w:rsid w:val="00630BAE"/>
    <w:rsid w:val="00632338"/>
    <w:rsid w:val="00632A3C"/>
    <w:rsid w:val="00635CE6"/>
    <w:rsid w:val="00640B57"/>
    <w:rsid w:val="006426D7"/>
    <w:rsid w:val="00642CC8"/>
    <w:rsid w:val="00644435"/>
    <w:rsid w:val="00646A00"/>
    <w:rsid w:val="006515BA"/>
    <w:rsid w:val="0065214B"/>
    <w:rsid w:val="00652809"/>
    <w:rsid w:val="00653406"/>
    <w:rsid w:val="00654C4A"/>
    <w:rsid w:val="00660037"/>
    <w:rsid w:val="00660A36"/>
    <w:rsid w:val="00662C47"/>
    <w:rsid w:val="00665531"/>
    <w:rsid w:val="00665706"/>
    <w:rsid w:val="00665BFD"/>
    <w:rsid w:val="006676F3"/>
    <w:rsid w:val="00670A92"/>
    <w:rsid w:val="00672964"/>
    <w:rsid w:val="00673D91"/>
    <w:rsid w:val="00677C86"/>
    <w:rsid w:val="0068101A"/>
    <w:rsid w:val="00683969"/>
    <w:rsid w:val="0068554D"/>
    <w:rsid w:val="0068585C"/>
    <w:rsid w:val="00685E25"/>
    <w:rsid w:val="00691AD7"/>
    <w:rsid w:val="0069364F"/>
    <w:rsid w:val="006944FA"/>
    <w:rsid w:val="006A20F4"/>
    <w:rsid w:val="006A35D2"/>
    <w:rsid w:val="006A3E9B"/>
    <w:rsid w:val="006A4D18"/>
    <w:rsid w:val="006A6B5D"/>
    <w:rsid w:val="006B0C1E"/>
    <w:rsid w:val="006B7738"/>
    <w:rsid w:val="006C279A"/>
    <w:rsid w:val="006C2E43"/>
    <w:rsid w:val="006C3BB9"/>
    <w:rsid w:val="006C4670"/>
    <w:rsid w:val="006C4B88"/>
    <w:rsid w:val="006C5A52"/>
    <w:rsid w:val="006C636C"/>
    <w:rsid w:val="006D36BA"/>
    <w:rsid w:val="006D437D"/>
    <w:rsid w:val="006D5081"/>
    <w:rsid w:val="006E0798"/>
    <w:rsid w:val="006E0D07"/>
    <w:rsid w:val="006E6A82"/>
    <w:rsid w:val="006E7E5C"/>
    <w:rsid w:val="006F0BB1"/>
    <w:rsid w:val="006F37EB"/>
    <w:rsid w:val="006F53CB"/>
    <w:rsid w:val="00701601"/>
    <w:rsid w:val="007036BE"/>
    <w:rsid w:val="00706566"/>
    <w:rsid w:val="00710CD3"/>
    <w:rsid w:val="00710E68"/>
    <w:rsid w:val="00711667"/>
    <w:rsid w:val="00711BC8"/>
    <w:rsid w:val="00712BEF"/>
    <w:rsid w:val="00713236"/>
    <w:rsid w:val="0071612C"/>
    <w:rsid w:val="00716588"/>
    <w:rsid w:val="00716CD8"/>
    <w:rsid w:val="007177A5"/>
    <w:rsid w:val="0072001B"/>
    <w:rsid w:val="00723581"/>
    <w:rsid w:val="00723FB1"/>
    <w:rsid w:val="00730778"/>
    <w:rsid w:val="007324DB"/>
    <w:rsid w:val="00732BE8"/>
    <w:rsid w:val="00733AB8"/>
    <w:rsid w:val="00734E38"/>
    <w:rsid w:val="007363A3"/>
    <w:rsid w:val="0073729E"/>
    <w:rsid w:val="0073732B"/>
    <w:rsid w:val="007378C6"/>
    <w:rsid w:val="00742012"/>
    <w:rsid w:val="00742973"/>
    <w:rsid w:val="007474E2"/>
    <w:rsid w:val="00751BA3"/>
    <w:rsid w:val="00752357"/>
    <w:rsid w:val="007551A3"/>
    <w:rsid w:val="00756377"/>
    <w:rsid w:val="007602D9"/>
    <w:rsid w:val="00760325"/>
    <w:rsid w:val="00761495"/>
    <w:rsid w:val="007619BB"/>
    <w:rsid w:val="00761F61"/>
    <w:rsid w:val="00762B86"/>
    <w:rsid w:val="00763647"/>
    <w:rsid w:val="00763F9B"/>
    <w:rsid w:val="0076443B"/>
    <w:rsid w:val="00766209"/>
    <w:rsid w:val="00775CCC"/>
    <w:rsid w:val="00777F37"/>
    <w:rsid w:val="0078000C"/>
    <w:rsid w:val="00785566"/>
    <w:rsid w:val="007857F7"/>
    <w:rsid w:val="00790825"/>
    <w:rsid w:val="00791D85"/>
    <w:rsid w:val="00791E30"/>
    <w:rsid w:val="007927D9"/>
    <w:rsid w:val="00792B38"/>
    <w:rsid w:val="007936B2"/>
    <w:rsid w:val="007953C7"/>
    <w:rsid w:val="00797381"/>
    <w:rsid w:val="007A1989"/>
    <w:rsid w:val="007A608E"/>
    <w:rsid w:val="007B02FC"/>
    <w:rsid w:val="007B1774"/>
    <w:rsid w:val="007B572C"/>
    <w:rsid w:val="007B667C"/>
    <w:rsid w:val="007C2710"/>
    <w:rsid w:val="007C27D5"/>
    <w:rsid w:val="007C4722"/>
    <w:rsid w:val="007D20E8"/>
    <w:rsid w:val="007D6DDC"/>
    <w:rsid w:val="007E540C"/>
    <w:rsid w:val="007E5B4D"/>
    <w:rsid w:val="007E6A65"/>
    <w:rsid w:val="007E6E78"/>
    <w:rsid w:val="007F01E4"/>
    <w:rsid w:val="007F0704"/>
    <w:rsid w:val="007F19B0"/>
    <w:rsid w:val="007F28C8"/>
    <w:rsid w:val="007F5365"/>
    <w:rsid w:val="007F6B43"/>
    <w:rsid w:val="007F7225"/>
    <w:rsid w:val="00801464"/>
    <w:rsid w:val="00802403"/>
    <w:rsid w:val="00802E89"/>
    <w:rsid w:val="0080388B"/>
    <w:rsid w:val="0080394D"/>
    <w:rsid w:val="0080539C"/>
    <w:rsid w:val="008138FB"/>
    <w:rsid w:val="008154F4"/>
    <w:rsid w:val="0082734B"/>
    <w:rsid w:val="008316AD"/>
    <w:rsid w:val="0083339F"/>
    <w:rsid w:val="008351AA"/>
    <w:rsid w:val="008412B5"/>
    <w:rsid w:val="00842438"/>
    <w:rsid w:val="00842CAB"/>
    <w:rsid w:val="00843026"/>
    <w:rsid w:val="00844DAB"/>
    <w:rsid w:val="008457E4"/>
    <w:rsid w:val="008457FE"/>
    <w:rsid w:val="0084721B"/>
    <w:rsid w:val="00850A9C"/>
    <w:rsid w:val="008615D3"/>
    <w:rsid w:val="00861E07"/>
    <w:rsid w:val="00864454"/>
    <w:rsid w:val="00864A25"/>
    <w:rsid w:val="00864AAD"/>
    <w:rsid w:val="00870E83"/>
    <w:rsid w:val="0087213A"/>
    <w:rsid w:val="00874741"/>
    <w:rsid w:val="008776CF"/>
    <w:rsid w:val="00880EE9"/>
    <w:rsid w:val="00881046"/>
    <w:rsid w:val="00882806"/>
    <w:rsid w:val="00883467"/>
    <w:rsid w:val="00883BF4"/>
    <w:rsid w:val="008848C5"/>
    <w:rsid w:val="00885D92"/>
    <w:rsid w:val="00887D9E"/>
    <w:rsid w:val="008950C2"/>
    <w:rsid w:val="00895F90"/>
    <w:rsid w:val="00895FB9"/>
    <w:rsid w:val="008A1935"/>
    <w:rsid w:val="008A2A67"/>
    <w:rsid w:val="008A651B"/>
    <w:rsid w:val="008B13FD"/>
    <w:rsid w:val="008B2C89"/>
    <w:rsid w:val="008B5641"/>
    <w:rsid w:val="008C2658"/>
    <w:rsid w:val="008C319C"/>
    <w:rsid w:val="008C356D"/>
    <w:rsid w:val="008C614C"/>
    <w:rsid w:val="008D25F0"/>
    <w:rsid w:val="008E0763"/>
    <w:rsid w:val="008E1727"/>
    <w:rsid w:val="008E2657"/>
    <w:rsid w:val="008E4030"/>
    <w:rsid w:val="008E4175"/>
    <w:rsid w:val="008E4751"/>
    <w:rsid w:val="008E5F8B"/>
    <w:rsid w:val="008E691A"/>
    <w:rsid w:val="008E7E1B"/>
    <w:rsid w:val="008F2F7A"/>
    <w:rsid w:val="008F667C"/>
    <w:rsid w:val="00900812"/>
    <w:rsid w:val="00902D5C"/>
    <w:rsid w:val="0090484A"/>
    <w:rsid w:val="00906522"/>
    <w:rsid w:val="00906638"/>
    <w:rsid w:val="00906653"/>
    <w:rsid w:val="009071DF"/>
    <w:rsid w:val="00913AA1"/>
    <w:rsid w:val="00917971"/>
    <w:rsid w:val="009231BA"/>
    <w:rsid w:val="0092507B"/>
    <w:rsid w:val="009273E7"/>
    <w:rsid w:val="0093027A"/>
    <w:rsid w:val="0093238E"/>
    <w:rsid w:val="00932CBE"/>
    <w:rsid w:val="0093302C"/>
    <w:rsid w:val="00933080"/>
    <w:rsid w:val="00935FB5"/>
    <w:rsid w:val="009361EC"/>
    <w:rsid w:val="0094326A"/>
    <w:rsid w:val="00945A56"/>
    <w:rsid w:val="0094797D"/>
    <w:rsid w:val="00947E0A"/>
    <w:rsid w:val="009519A7"/>
    <w:rsid w:val="0095367E"/>
    <w:rsid w:val="00963FFA"/>
    <w:rsid w:val="009651A3"/>
    <w:rsid w:val="00966588"/>
    <w:rsid w:val="00967B55"/>
    <w:rsid w:val="009710EB"/>
    <w:rsid w:val="00971EB6"/>
    <w:rsid w:val="0097222A"/>
    <w:rsid w:val="00972331"/>
    <w:rsid w:val="00972F59"/>
    <w:rsid w:val="00975AC4"/>
    <w:rsid w:val="00976C13"/>
    <w:rsid w:val="00976E85"/>
    <w:rsid w:val="00976EE7"/>
    <w:rsid w:val="00977BE7"/>
    <w:rsid w:val="00980A26"/>
    <w:rsid w:val="00981B6C"/>
    <w:rsid w:val="00983CA6"/>
    <w:rsid w:val="00986C15"/>
    <w:rsid w:val="00992802"/>
    <w:rsid w:val="00994046"/>
    <w:rsid w:val="00995A8E"/>
    <w:rsid w:val="009B0C0A"/>
    <w:rsid w:val="009B3DF1"/>
    <w:rsid w:val="009B42E8"/>
    <w:rsid w:val="009B466F"/>
    <w:rsid w:val="009B5F4C"/>
    <w:rsid w:val="009C523D"/>
    <w:rsid w:val="009C6B05"/>
    <w:rsid w:val="009C6B5C"/>
    <w:rsid w:val="009C73D2"/>
    <w:rsid w:val="009C7560"/>
    <w:rsid w:val="009D0F93"/>
    <w:rsid w:val="009D15CE"/>
    <w:rsid w:val="009D1EFD"/>
    <w:rsid w:val="009D5566"/>
    <w:rsid w:val="009D669C"/>
    <w:rsid w:val="009D7EE6"/>
    <w:rsid w:val="009E0A46"/>
    <w:rsid w:val="009E3831"/>
    <w:rsid w:val="009E4EF3"/>
    <w:rsid w:val="009E613B"/>
    <w:rsid w:val="009E657E"/>
    <w:rsid w:val="009E73C4"/>
    <w:rsid w:val="009F1D28"/>
    <w:rsid w:val="009F3A32"/>
    <w:rsid w:val="00A01F41"/>
    <w:rsid w:val="00A02EF6"/>
    <w:rsid w:val="00A0302D"/>
    <w:rsid w:val="00A0345A"/>
    <w:rsid w:val="00A0375F"/>
    <w:rsid w:val="00A03985"/>
    <w:rsid w:val="00A05AE3"/>
    <w:rsid w:val="00A077CC"/>
    <w:rsid w:val="00A109BB"/>
    <w:rsid w:val="00A17096"/>
    <w:rsid w:val="00A17424"/>
    <w:rsid w:val="00A214E0"/>
    <w:rsid w:val="00A227CF"/>
    <w:rsid w:val="00A22931"/>
    <w:rsid w:val="00A246F9"/>
    <w:rsid w:val="00A2603A"/>
    <w:rsid w:val="00A272B3"/>
    <w:rsid w:val="00A3181E"/>
    <w:rsid w:val="00A361A3"/>
    <w:rsid w:val="00A37496"/>
    <w:rsid w:val="00A45E82"/>
    <w:rsid w:val="00A474B9"/>
    <w:rsid w:val="00A47F34"/>
    <w:rsid w:val="00A500A6"/>
    <w:rsid w:val="00A514E1"/>
    <w:rsid w:val="00A56683"/>
    <w:rsid w:val="00A570ED"/>
    <w:rsid w:val="00A57323"/>
    <w:rsid w:val="00A61038"/>
    <w:rsid w:val="00A619FF"/>
    <w:rsid w:val="00A61CB1"/>
    <w:rsid w:val="00A6396C"/>
    <w:rsid w:val="00A63EA4"/>
    <w:rsid w:val="00A65B32"/>
    <w:rsid w:val="00A67F9E"/>
    <w:rsid w:val="00A71341"/>
    <w:rsid w:val="00A73A94"/>
    <w:rsid w:val="00A73DF4"/>
    <w:rsid w:val="00A73FDB"/>
    <w:rsid w:val="00A74197"/>
    <w:rsid w:val="00A75624"/>
    <w:rsid w:val="00A75CA9"/>
    <w:rsid w:val="00A8122C"/>
    <w:rsid w:val="00A8234D"/>
    <w:rsid w:val="00A8422A"/>
    <w:rsid w:val="00A84538"/>
    <w:rsid w:val="00A84CB2"/>
    <w:rsid w:val="00A86793"/>
    <w:rsid w:val="00A87FA7"/>
    <w:rsid w:val="00A93621"/>
    <w:rsid w:val="00A949DA"/>
    <w:rsid w:val="00A97E4B"/>
    <w:rsid w:val="00AA06D4"/>
    <w:rsid w:val="00AA1204"/>
    <w:rsid w:val="00AA1CA2"/>
    <w:rsid w:val="00AA363B"/>
    <w:rsid w:val="00AA37CE"/>
    <w:rsid w:val="00AB22B5"/>
    <w:rsid w:val="00AB2AF5"/>
    <w:rsid w:val="00AB6466"/>
    <w:rsid w:val="00AB788E"/>
    <w:rsid w:val="00AC11CA"/>
    <w:rsid w:val="00AC1A5F"/>
    <w:rsid w:val="00AC1B70"/>
    <w:rsid w:val="00AC2407"/>
    <w:rsid w:val="00AC2F8C"/>
    <w:rsid w:val="00AD3D14"/>
    <w:rsid w:val="00AD5357"/>
    <w:rsid w:val="00AD5593"/>
    <w:rsid w:val="00AE3BDB"/>
    <w:rsid w:val="00AE4C75"/>
    <w:rsid w:val="00AF0220"/>
    <w:rsid w:val="00AF1BF1"/>
    <w:rsid w:val="00AF2694"/>
    <w:rsid w:val="00AF7457"/>
    <w:rsid w:val="00AF74E6"/>
    <w:rsid w:val="00AF76F7"/>
    <w:rsid w:val="00AF7994"/>
    <w:rsid w:val="00B0035F"/>
    <w:rsid w:val="00B00B63"/>
    <w:rsid w:val="00B050DE"/>
    <w:rsid w:val="00B10BFB"/>
    <w:rsid w:val="00B1149D"/>
    <w:rsid w:val="00B14803"/>
    <w:rsid w:val="00B20146"/>
    <w:rsid w:val="00B21215"/>
    <w:rsid w:val="00B21B46"/>
    <w:rsid w:val="00B277CF"/>
    <w:rsid w:val="00B318FD"/>
    <w:rsid w:val="00B333DB"/>
    <w:rsid w:val="00B35295"/>
    <w:rsid w:val="00B3779B"/>
    <w:rsid w:val="00B37851"/>
    <w:rsid w:val="00B427E0"/>
    <w:rsid w:val="00B42C9C"/>
    <w:rsid w:val="00B43E94"/>
    <w:rsid w:val="00B463F1"/>
    <w:rsid w:val="00B53962"/>
    <w:rsid w:val="00B54988"/>
    <w:rsid w:val="00B54F72"/>
    <w:rsid w:val="00B5551E"/>
    <w:rsid w:val="00B56C17"/>
    <w:rsid w:val="00B57262"/>
    <w:rsid w:val="00B61476"/>
    <w:rsid w:val="00B61BD7"/>
    <w:rsid w:val="00B61F8B"/>
    <w:rsid w:val="00B62830"/>
    <w:rsid w:val="00B661CB"/>
    <w:rsid w:val="00B66A07"/>
    <w:rsid w:val="00B670CE"/>
    <w:rsid w:val="00B71A55"/>
    <w:rsid w:val="00B729E0"/>
    <w:rsid w:val="00B72B1D"/>
    <w:rsid w:val="00B75935"/>
    <w:rsid w:val="00B767DC"/>
    <w:rsid w:val="00B81F09"/>
    <w:rsid w:val="00B83389"/>
    <w:rsid w:val="00B83B0B"/>
    <w:rsid w:val="00B8441A"/>
    <w:rsid w:val="00B86CFF"/>
    <w:rsid w:val="00B86F0B"/>
    <w:rsid w:val="00B941D2"/>
    <w:rsid w:val="00B95326"/>
    <w:rsid w:val="00B95E75"/>
    <w:rsid w:val="00B966F9"/>
    <w:rsid w:val="00BA3236"/>
    <w:rsid w:val="00BA3D5B"/>
    <w:rsid w:val="00BA48CE"/>
    <w:rsid w:val="00BA6D36"/>
    <w:rsid w:val="00BA74CB"/>
    <w:rsid w:val="00BB1472"/>
    <w:rsid w:val="00BB4B61"/>
    <w:rsid w:val="00BB5767"/>
    <w:rsid w:val="00BB6491"/>
    <w:rsid w:val="00BB7971"/>
    <w:rsid w:val="00BB7D20"/>
    <w:rsid w:val="00BC3949"/>
    <w:rsid w:val="00BC47CB"/>
    <w:rsid w:val="00BC6ED2"/>
    <w:rsid w:val="00BD2678"/>
    <w:rsid w:val="00BD3CC6"/>
    <w:rsid w:val="00BD65D0"/>
    <w:rsid w:val="00BD673B"/>
    <w:rsid w:val="00BD7014"/>
    <w:rsid w:val="00BD7F70"/>
    <w:rsid w:val="00BE0B55"/>
    <w:rsid w:val="00BE23B3"/>
    <w:rsid w:val="00BE37A3"/>
    <w:rsid w:val="00BE38CC"/>
    <w:rsid w:val="00BE3C54"/>
    <w:rsid w:val="00BE4129"/>
    <w:rsid w:val="00BE434D"/>
    <w:rsid w:val="00BE5D2D"/>
    <w:rsid w:val="00BE6D8F"/>
    <w:rsid w:val="00BF0772"/>
    <w:rsid w:val="00BF136E"/>
    <w:rsid w:val="00BF24EC"/>
    <w:rsid w:val="00BF2B13"/>
    <w:rsid w:val="00C0095F"/>
    <w:rsid w:val="00C01329"/>
    <w:rsid w:val="00C01B26"/>
    <w:rsid w:val="00C0379B"/>
    <w:rsid w:val="00C03F48"/>
    <w:rsid w:val="00C065DA"/>
    <w:rsid w:val="00C109EF"/>
    <w:rsid w:val="00C116ED"/>
    <w:rsid w:val="00C13A8D"/>
    <w:rsid w:val="00C14AA7"/>
    <w:rsid w:val="00C1542F"/>
    <w:rsid w:val="00C1692C"/>
    <w:rsid w:val="00C173AA"/>
    <w:rsid w:val="00C2046B"/>
    <w:rsid w:val="00C21A2C"/>
    <w:rsid w:val="00C223BD"/>
    <w:rsid w:val="00C23978"/>
    <w:rsid w:val="00C23B41"/>
    <w:rsid w:val="00C24701"/>
    <w:rsid w:val="00C2499B"/>
    <w:rsid w:val="00C3136E"/>
    <w:rsid w:val="00C315C1"/>
    <w:rsid w:val="00C36FC6"/>
    <w:rsid w:val="00C40DE9"/>
    <w:rsid w:val="00C41465"/>
    <w:rsid w:val="00C42D67"/>
    <w:rsid w:val="00C431A1"/>
    <w:rsid w:val="00C45A5F"/>
    <w:rsid w:val="00C47158"/>
    <w:rsid w:val="00C53D89"/>
    <w:rsid w:val="00C542D3"/>
    <w:rsid w:val="00C54E40"/>
    <w:rsid w:val="00C56808"/>
    <w:rsid w:val="00C56C94"/>
    <w:rsid w:val="00C56CBB"/>
    <w:rsid w:val="00C6206D"/>
    <w:rsid w:val="00C622E0"/>
    <w:rsid w:val="00C62544"/>
    <w:rsid w:val="00C71436"/>
    <w:rsid w:val="00C7212C"/>
    <w:rsid w:val="00C72CF3"/>
    <w:rsid w:val="00C7468E"/>
    <w:rsid w:val="00C74702"/>
    <w:rsid w:val="00C7589F"/>
    <w:rsid w:val="00C875FD"/>
    <w:rsid w:val="00C95E0A"/>
    <w:rsid w:val="00CA2D05"/>
    <w:rsid w:val="00CA69C8"/>
    <w:rsid w:val="00CA6BA8"/>
    <w:rsid w:val="00CA7DF8"/>
    <w:rsid w:val="00CB1406"/>
    <w:rsid w:val="00CB157E"/>
    <w:rsid w:val="00CB2BFE"/>
    <w:rsid w:val="00CB3BC1"/>
    <w:rsid w:val="00CB65FF"/>
    <w:rsid w:val="00CB6A2A"/>
    <w:rsid w:val="00CC3561"/>
    <w:rsid w:val="00CC361E"/>
    <w:rsid w:val="00CD4E5E"/>
    <w:rsid w:val="00CD6F23"/>
    <w:rsid w:val="00CD7735"/>
    <w:rsid w:val="00CE00AF"/>
    <w:rsid w:val="00CE0281"/>
    <w:rsid w:val="00CE26C7"/>
    <w:rsid w:val="00CE38E9"/>
    <w:rsid w:val="00CE5769"/>
    <w:rsid w:val="00CE6136"/>
    <w:rsid w:val="00CF12B5"/>
    <w:rsid w:val="00CF14D4"/>
    <w:rsid w:val="00CF1BEC"/>
    <w:rsid w:val="00CF25EE"/>
    <w:rsid w:val="00CF281F"/>
    <w:rsid w:val="00CF28C3"/>
    <w:rsid w:val="00CF31B3"/>
    <w:rsid w:val="00CF4F05"/>
    <w:rsid w:val="00CF5B24"/>
    <w:rsid w:val="00D03522"/>
    <w:rsid w:val="00D07332"/>
    <w:rsid w:val="00D10D85"/>
    <w:rsid w:val="00D12708"/>
    <w:rsid w:val="00D13729"/>
    <w:rsid w:val="00D15379"/>
    <w:rsid w:val="00D2295E"/>
    <w:rsid w:val="00D23F63"/>
    <w:rsid w:val="00D24E61"/>
    <w:rsid w:val="00D25171"/>
    <w:rsid w:val="00D25E32"/>
    <w:rsid w:val="00D27457"/>
    <w:rsid w:val="00D32045"/>
    <w:rsid w:val="00D328C6"/>
    <w:rsid w:val="00D36400"/>
    <w:rsid w:val="00D37195"/>
    <w:rsid w:val="00D37C95"/>
    <w:rsid w:val="00D37EE7"/>
    <w:rsid w:val="00D41240"/>
    <w:rsid w:val="00D42FFA"/>
    <w:rsid w:val="00D42FFC"/>
    <w:rsid w:val="00D5337F"/>
    <w:rsid w:val="00D543E6"/>
    <w:rsid w:val="00D54E39"/>
    <w:rsid w:val="00D55832"/>
    <w:rsid w:val="00D57A91"/>
    <w:rsid w:val="00D608A3"/>
    <w:rsid w:val="00D63532"/>
    <w:rsid w:val="00D638AE"/>
    <w:rsid w:val="00D6555F"/>
    <w:rsid w:val="00D66ADE"/>
    <w:rsid w:val="00D66C1C"/>
    <w:rsid w:val="00D67543"/>
    <w:rsid w:val="00D73C7C"/>
    <w:rsid w:val="00D73EB5"/>
    <w:rsid w:val="00D75482"/>
    <w:rsid w:val="00D76F04"/>
    <w:rsid w:val="00D815DC"/>
    <w:rsid w:val="00D81AF4"/>
    <w:rsid w:val="00D81B60"/>
    <w:rsid w:val="00D8361E"/>
    <w:rsid w:val="00D83FAD"/>
    <w:rsid w:val="00D871A3"/>
    <w:rsid w:val="00D964E1"/>
    <w:rsid w:val="00D979A6"/>
    <w:rsid w:val="00DA19EF"/>
    <w:rsid w:val="00DA3D4C"/>
    <w:rsid w:val="00DA7613"/>
    <w:rsid w:val="00DB1D0F"/>
    <w:rsid w:val="00DB28C6"/>
    <w:rsid w:val="00DB3AA5"/>
    <w:rsid w:val="00DB4DDC"/>
    <w:rsid w:val="00DB58E2"/>
    <w:rsid w:val="00DC34D8"/>
    <w:rsid w:val="00DC3593"/>
    <w:rsid w:val="00DC5757"/>
    <w:rsid w:val="00DC63FA"/>
    <w:rsid w:val="00DC6F1D"/>
    <w:rsid w:val="00DD0138"/>
    <w:rsid w:val="00DD1A5A"/>
    <w:rsid w:val="00DD1DB5"/>
    <w:rsid w:val="00DD36CB"/>
    <w:rsid w:val="00DD3992"/>
    <w:rsid w:val="00DD4DC4"/>
    <w:rsid w:val="00DD5ADA"/>
    <w:rsid w:val="00DD745A"/>
    <w:rsid w:val="00DE1C27"/>
    <w:rsid w:val="00DE6B69"/>
    <w:rsid w:val="00DE6F96"/>
    <w:rsid w:val="00DF215D"/>
    <w:rsid w:val="00DF3830"/>
    <w:rsid w:val="00DF4831"/>
    <w:rsid w:val="00DF5131"/>
    <w:rsid w:val="00DF7A46"/>
    <w:rsid w:val="00DF7C17"/>
    <w:rsid w:val="00E00D04"/>
    <w:rsid w:val="00E0204E"/>
    <w:rsid w:val="00E023FC"/>
    <w:rsid w:val="00E03C27"/>
    <w:rsid w:val="00E04DF6"/>
    <w:rsid w:val="00E0597C"/>
    <w:rsid w:val="00E10046"/>
    <w:rsid w:val="00E14BBB"/>
    <w:rsid w:val="00E15DF0"/>
    <w:rsid w:val="00E16177"/>
    <w:rsid w:val="00E229C9"/>
    <w:rsid w:val="00E25DC8"/>
    <w:rsid w:val="00E27EAB"/>
    <w:rsid w:val="00E300F4"/>
    <w:rsid w:val="00E32F00"/>
    <w:rsid w:val="00E33483"/>
    <w:rsid w:val="00E35C73"/>
    <w:rsid w:val="00E374E5"/>
    <w:rsid w:val="00E37F10"/>
    <w:rsid w:val="00E407EF"/>
    <w:rsid w:val="00E40DC0"/>
    <w:rsid w:val="00E441CF"/>
    <w:rsid w:val="00E44EE2"/>
    <w:rsid w:val="00E45FAD"/>
    <w:rsid w:val="00E4726F"/>
    <w:rsid w:val="00E50C63"/>
    <w:rsid w:val="00E53A66"/>
    <w:rsid w:val="00E5734C"/>
    <w:rsid w:val="00E60ACE"/>
    <w:rsid w:val="00E62205"/>
    <w:rsid w:val="00E6567F"/>
    <w:rsid w:val="00E67371"/>
    <w:rsid w:val="00E67891"/>
    <w:rsid w:val="00E67FE2"/>
    <w:rsid w:val="00E71B15"/>
    <w:rsid w:val="00E7248F"/>
    <w:rsid w:val="00E734E0"/>
    <w:rsid w:val="00E73667"/>
    <w:rsid w:val="00E76C7C"/>
    <w:rsid w:val="00E815E2"/>
    <w:rsid w:val="00E84A2B"/>
    <w:rsid w:val="00E84C4C"/>
    <w:rsid w:val="00E8598E"/>
    <w:rsid w:val="00E86048"/>
    <w:rsid w:val="00E87DBC"/>
    <w:rsid w:val="00E90926"/>
    <w:rsid w:val="00E909FD"/>
    <w:rsid w:val="00E94268"/>
    <w:rsid w:val="00E95BAD"/>
    <w:rsid w:val="00EA24C2"/>
    <w:rsid w:val="00EA3903"/>
    <w:rsid w:val="00EA59D8"/>
    <w:rsid w:val="00EB1E91"/>
    <w:rsid w:val="00EB3231"/>
    <w:rsid w:val="00EB4759"/>
    <w:rsid w:val="00EB50CB"/>
    <w:rsid w:val="00EB62EE"/>
    <w:rsid w:val="00EB7361"/>
    <w:rsid w:val="00EB764F"/>
    <w:rsid w:val="00EC10FB"/>
    <w:rsid w:val="00EC70C2"/>
    <w:rsid w:val="00ED012F"/>
    <w:rsid w:val="00ED0BA1"/>
    <w:rsid w:val="00ED1F68"/>
    <w:rsid w:val="00ED7F55"/>
    <w:rsid w:val="00EE09BC"/>
    <w:rsid w:val="00EE1316"/>
    <w:rsid w:val="00EE39F1"/>
    <w:rsid w:val="00EF2D70"/>
    <w:rsid w:val="00EF3BD4"/>
    <w:rsid w:val="00EF552B"/>
    <w:rsid w:val="00EF5D27"/>
    <w:rsid w:val="00EF7F8D"/>
    <w:rsid w:val="00F11C79"/>
    <w:rsid w:val="00F23618"/>
    <w:rsid w:val="00F24054"/>
    <w:rsid w:val="00F31339"/>
    <w:rsid w:val="00F31A63"/>
    <w:rsid w:val="00F3202D"/>
    <w:rsid w:val="00F3293F"/>
    <w:rsid w:val="00F32ACB"/>
    <w:rsid w:val="00F34AC9"/>
    <w:rsid w:val="00F34BAE"/>
    <w:rsid w:val="00F35FB1"/>
    <w:rsid w:val="00F3658E"/>
    <w:rsid w:val="00F368B3"/>
    <w:rsid w:val="00F369F3"/>
    <w:rsid w:val="00F3791A"/>
    <w:rsid w:val="00F42EA6"/>
    <w:rsid w:val="00F43CDC"/>
    <w:rsid w:val="00F442C2"/>
    <w:rsid w:val="00F45427"/>
    <w:rsid w:val="00F46253"/>
    <w:rsid w:val="00F4635C"/>
    <w:rsid w:val="00F523DB"/>
    <w:rsid w:val="00F5327C"/>
    <w:rsid w:val="00F53CB0"/>
    <w:rsid w:val="00F5407E"/>
    <w:rsid w:val="00F548D9"/>
    <w:rsid w:val="00F561C8"/>
    <w:rsid w:val="00F64998"/>
    <w:rsid w:val="00F65C0E"/>
    <w:rsid w:val="00F6730F"/>
    <w:rsid w:val="00F7067A"/>
    <w:rsid w:val="00F70DEA"/>
    <w:rsid w:val="00F7452A"/>
    <w:rsid w:val="00F76DAF"/>
    <w:rsid w:val="00F80884"/>
    <w:rsid w:val="00F82DEF"/>
    <w:rsid w:val="00F8649E"/>
    <w:rsid w:val="00F86C23"/>
    <w:rsid w:val="00F922B4"/>
    <w:rsid w:val="00F94214"/>
    <w:rsid w:val="00F94A07"/>
    <w:rsid w:val="00F94F20"/>
    <w:rsid w:val="00FA5DB5"/>
    <w:rsid w:val="00FA6AE5"/>
    <w:rsid w:val="00FA713D"/>
    <w:rsid w:val="00FA72B2"/>
    <w:rsid w:val="00FB05D1"/>
    <w:rsid w:val="00FB1409"/>
    <w:rsid w:val="00FB2AE0"/>
    <w:rsid w:val="00FB5531"/>
    <w:rsid w:val="00FB7528"/>
    <w:rsid w:val="00FC058D"/>
    <w:rsid w:val="00FC0ED4"/>
    <w:rsid w:val="00FC3AA6"/>
    <w:rsid w:val="00FC57A5"/>
    <w:rsid w:val="00FC5890"/>
    <w:rsid w:val="00FC5CDB"/>
    <w:rsid w:val="00FC6F03"/>
    <w:rsid w:val="00FD02E7"/>
    <w:rsid w:val="00FD0FB3"/>
    <w:rsid w:val="00FD1395"/>
    <w:rsid w:val="00FD335B"/>
    <w:rsid w:val="00FD5F4A"/>
    <w:rsid w:val="00FE2057"/>
    <w:rsid w:val="00FE2BBE"/>
    <w:rsid w:val="00FE5CE3"/>
    <w:rsid w:val="00FF08E7"/>
    <w:rsid w:val="00FF36AC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4BFFD"/>
  <w15:chartTrackingRefBased/>
  <w15:docId w15:val="{011767C4-D167-40D0-A601-EB1BE7C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Default Paragraph Font" w:uiPriority="1"/>
    <w:lsdException w:name="Body Text" w:uiPriority="1"/>
    <w:lsdException w:name="Subtitle" w:uiPriority="11" w:qFormat="1"/>
    <w:lsdException w:name="Hyperlink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D3C74"/>
    <w:pPr>
      <w:spacing w:after="160" w:line="259" w:lineRule="auto"/>
    </w:pPr>
    <w:rPr>
      <w:rFonts w:ascii="Calibri" w:eastAsia="Calibri" w:hAnsi="Calibri" w:cs="Calibri"/>
      <w:bCs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3C74"/>
    <w:pPr>
      <w:keepNext/>
      <w:keepLines/>
      <w:spacing w:before="240" w:after="0"/>
      <w:outlineLvl w:val="0"/>
    </w:pPr>
    <w:rPr>
      <w:rFonts w:eastAsia="Times New Roman" w:cs="Times New Roman"/>
      <w:b/>
      <w:color w:val="2E3192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D3C74"/>
    <w:pPr>
      <w:outlineLvl w:val="1"/>
    </w:pPr>
    <w:rPr>
      <w:color w:val="000000"/>
      <w:sz w:val="3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0D3C74"/>
    <w:pPr>
      <w:outlineLvl w:val="2"/>
    </w:pPr>
    <w:rPr>
      <w:color w:val="2E3192"/>
      <w:sz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D3C74"/>
    <w:pPr>
      <w:spacing w:before="40"/>
      <w:outlineLvl w:val="3"/>
    </w:pPr>
    <w:rPr>
      <w:b w:val="0"/>
      <w:iCs/>
      <w:color w:val="auto"/>
      <w:sz w:val="28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0D3C74"/>
    <w:pPr>
      <w:spacing w:before="80" w:after="40"/>
      <w:outlineLvl w:val="4"/>
    </w:pPr>
    <w:rPr>
      <w:color w:val="2E3192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D3C74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D3C74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C74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C74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  <w:rsid w:val="000D3C74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D3C74"/>
  </w:style>
  <w:style w:type="paragraph" w:styleId="Header">
    <w:name w:val="header"/>
    <w:basedOn w:val="Normal"/>
    <w:link w:val="HeaderChar"/>
    <w:uiPriority w:val="99"/>
    <w:unhideWhenUsed/>
    <w:rsid w:val="000D3C7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3C74"/>
    <w:pPr>
      <w:tabs>
        <w:tab w:val="center" w:pos="4680"/>
        <w:tab w:val="right" w:pos="9360"/>
      </w:tabs>
      <w:spacing w:after="0" w:line="240" w:lineRule="auto"/>
    </w:pPr>
  </w:style>
  <w:style w:type="paragraph" w:styleId="BodyTextIndent">
    <w:name w:val="Body Text Indent"/>
    <w:basedOn w:val="Normal"/>
    <w:rsid w:val="005D5296"/>
    <w:pPr>
      <w:ind w:firstLine="720"/>
    </w:pPr>
    <w:rPr>
      <w:snapToGrid w:val="0"/>
      <w:spacing w:val="-3"/>
    </w:rPr>
  </w:style>
  <w:style w:type="paragraph" w:styleId="BalloonText">
    <w:name w:val="Balloon Text"/>
    <w:basedOn w:val="Normal"/>
    <w:semiHidden/>
    <w:rsid w:val="00DC57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D3C74"/>
    <w:rPr>
      <w:rFonts w:ascii="Calibri" w:hAnsi="Calibri"/>
      <w:b/>
      <w:bCs/>
      <w:color w:val="2E3192"/>
      <w:sz w:val="40"/>
      <w:szCs w:val="32"/>
    </w:rPr>
  </w:style>
  <w:style w:type="character" w:customStyle="1" w:styleId="Heading2Char">
    <w:name w:val="Heading 2 Char"/>
    <w:link w:val="Heading2"/>
    <w:uiPriority w:val="9"/>
    <w:rsid w:val="000D3C74"/>
    <w:rPr>
      <w:rFonts w:ascii="Calibri" w:hAnsi="Calibri"/>
      <w:b/>
      <w:bCs/>
      <w:color w:val="000000"/>
      <w:sz w:val="36"/>
      <w:szCs w:val="32"/>
    </w:rPr>
  </w:style>
  <w:style w:type="character" w:customStyle="1" w:styleId="Heading3Char">
    <w:name w:val="Heading 3 Char"/>
    <w:link w:val="Heading3"/>
    <w:uiPriority w:val="9"/>
    <w:rsid w:val="000D3C74"/>
    <w:rPr>
      <w:rFonts w:ascii="Calibri" w:hAnsi="Calibri"/>
      <w:b/>
      <w:bCs/>
      <w:color w:val="2E3192"/>
      <w:sz w:val="32"/>
      <w:szCs w:val="32"/>
    </w:rPr>
  </w:style>
  <w:style w:type="character" w:customStyle="1" w:styleId="Heading4Char">
    <w:name w:val="Heading 4 Char"/>
    <w:link w:val="Heading4"/>
    <w:uiPriority w:val="9"/>
    <w:rsid w:val="000D3C74"/>
    <w:rPr>
      <w:rFonts w:ascii="Calibri" w:hAnsi="Calibri"/>
      <w:bCs/>
      <w:iCs/>
      <w:sz w:val="28"/>
      <w:szCs w:val="32"/>
    </w:rPr>
  </w:style>
  <w:style w:type="character" w:customStyle="1" w:styleId="Heading5Char">
    <w:name w:val="Heading 5 Char"/>
    <w:link w:val="Heading5"/>
    <w:uiPriority w:val="9"/>
    <w:rsid w:val="000D3C74"/>
    <w:rPr>
      <w:rFonts w:ascii="Calibri" w:hAnsi="Calibri"/>
      <w:bCs/>
      <w:iCs/>
      <w:color w:val="2E3192"/>
      <w:sz w:val="24"/>
    </w:rPr>
  </w:style>
  <w:style w:type="character" w:customStyle="1" w:styleId="Heading6Char">
    <w:name w:val="Heading 6 Char"/>
    <w:link w:val="Heading6"/>
    <w:uiPriority w:val="9"/>
    <w:rsid w:val="000D3C74"/>
    <w:rPr>
      <w:rFonts w:ascii="Calibri" w:hAnsi="Calibri"/>
      <w:bCs/>
      <w:i/>
      <w:iCs/>
      <w:color w:val="595959"/>
      <w:sz w:val="24"/>
    </w:rPr>
  </w:style>
  <w:style w:type="character" w:customStyle="1" w:styleId="Heading7Char">
    <w:name w:val="Heading 7 Char"/>
    <w:link w:val="Heading7"/>
    <w:uiPriority w:val="9"/>
    <w:semiHidden/>
    <w:rsid w:val="000D3C74"/>
    <w:rPr>
      <w:rFonts w:ascii="Calibri" w:hAnsi="Calibri"/>
      <w:bCs/>
      <w:color w:val="595959"/>
      <w:sz w:val="24"/>
    </w:rPr>
  </w:style>
  <w:style w:type="character" w:customStyle="1" w:styleId="Heading8Char">
    <w:name w:val="Heading 8 Char"/>
    <w:link w:val="Heading8"/>
    <w:uiPriority w:val="9"/>
    <w:semiHidden/>
    <w:rsid w:val="000D3C74"/>
    <w:rPr>
      <w:rFonts w:ascii="Calibri" w:hAnsi="Calibri"/>
      <w:bCs/>
      <w:i/>
      <w:iCs/>
      <w:color w:val="272727"/>
      <w:sz w:val="24"/>
    </w:rPr>
  </w:style>
  <w:style w:type="character" w:customStyle="1" w:styleId="Heading9Char">
    <w:name w:val="Heading 9 Char"/>
    <w:link w:val="Heading9"/>
    <w:uiPriority w:val="9"/>
    <w:semiHidden/>
    <w:rsid w:val="000D3C74"/>
    <w:rPr>
      <w:rFonts w:ascii="Calibri" w:hAnsi="Calibri"/>
      <w:bCs/>
      <w:color w:val="272727"/>
      <w:sz w:val="24"/>
    </w:rPr>
  </w:style>
  <w:style w:type="paragraph" w:styleId="Title">
    <w:name w:val="Title"/>
    <w:basedOn w:val="Normal"/>
    <w:next w:val="Normal"/>
    <w:link w:val="TitleChar"/>
    <w:uiPriority w:val="10"/>
    <w:rsid w:val="000D3C74"/>
    <w:pPr>
      <w:spacing w:after="8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0D3C74"/>
    <w:rPr>
      <w:rFonts w:ascii="Cambria" w:hAnsi="Cambria"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D3C74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0D3C74"/>
    <w:rPr>
      <w:rFonts w:ascii="Calibri" w:hAnsi="Calibri"/>
      <w:bCs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D3C7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D3C74"/>
    <w:rPr>
      <w:rFonts w:ascii="Calibri" w:eastAsia="Calibri" w:hAnsi="Calibri" w:cs="Calibri"/>
      <w:bCs/>
      <w:i/>
      <w:iCs/>
      <w:color w:val="404040"/>
      <w:sz w:val="24"/>
    </w:rPr>
  </w:style>
  <w:style w:type="paragraph" w:styleId="ListParagraph">
    <w:name w:val="List Paragraph"/>
    <w:basedOn w:val="Normal"/>
    <w:uiPriority w:val="34"/>
    <w:qFormat/>
    <w:rsid w:val="000D3C74"/>
    <w:pPr>
      <w:ind w:left="720"/>
      <w:contextualSpacing/>
    </w:pPr>
  </w:style>
  <w:style w:type="character" w:styleId="IntenseEmphasis">
    <w:name w:val="Intense Emphasis"/>
    <w:uiPriority w:val="21"/>
    <w:rsid w:val="000D3C74"/>
    <w:rPr>
      <w:i/>
      <w:iCs/>
      <w:color w:val="0F5170"/>
    </w:rPr>
  </w:style>
  <w:style w:type="paragraph" w:styleId="IntenseQuote">
    <w:name w:val="Intense Quote"/>
    <w:basedOn w:val="Normal"/>
    <w:next w:val="Normal"/>
    <w:link w:val="IntenseQuoteChar"/>
    <w:uiPriority w:val="30"/>
    <w:rsid w:val="000D3C74"/>
    <w:pPr>
      <w:pBdr>
        <w:top w:val="single" w:sz="4" w:space="10" w:color="0F5170"/>
        <w:bottom w:val="single" w:sz="4" w:space="10" w:color="0F5170"/>
      </w:pBdr>
      <w:spacing w:before="360" w:after="360"/>
      <w:ind w:left="864" w:right="864"/>
      <w:jc w:val="center"/>
    </w:pPr>
    <w:rPr>
      <w:i/>
      <w:iCs/>
      <w:color w:val="0F5170"/>
    </w:rPr>
  </w:style>
  <w:style w:type="character" w:customStyle="1" w:styleId="IntenseQuoteChar">
    <w:name w:val="Intense Quote Char"/>
    <w:link w:val="IntenseQuote"/>
    <w:uiPriority w:val="30"/>
    <w:rsid w:val="000D3C74"/>
    <w:rPr>
      <w:rFonts w:ascii="Calibri" w:eastAsia="Calibri" w:hAnsi="Calibri" w:cs="Calibri"/>
      <w:bCs/>
      <w:i/>
      <w:iCs/>
      <w:color w:val="0F5170"/>
      <w:sz w:val="24"/>
    </w:rPr>
  </w:style>
  <w:style w:type="character" w:styleId="BookTitle">
    <w:name w:val="Book Title"/>
    <w:uiPriority w:val="33"/>
    <w:rsid w:val="000D3C74"/>
    <w:rPr>
      <w:b/>
      <w:bCs/>
      <w:i/>
      <w:iCs/>
      <w:spacing w:val="5"/>
    </w:rPr>
  </w:style>
  <w:style w:type="character" w:customStyle="1" w:styleId="HeaderChar">
    <w:name w:val="Header Char"/>
    <w:link w:val="Header"/>
    <w:uiPriority w:val="99"/>
    <w:rsid w:val="000D3C74"/>
    <w:rPr>
      <w:rFonts w:ascii="Calibri" w:eastAsia="Calibri" w:hAnsi="Calibri" w:cs="Calibri"/>
      <w:bCs/>
      <w:sz w:val="24"/>
    </w:rPr>
  </w:style>
  <w:style w:type="character" w:customStyle="1" w:styleId="FooterChar">
    <w:name w:val="Footer Char"/>
    <w:link w:val="Footer"/>
    <w:uiPriority w:val="99"/>
    <w:rsid w:val="000D3C74"/>
    <w:rPr>
      <w:rFonts w:ascii="Calibri" w:eastAsia="Calibri" w:hAnsi="Calibri" w:cs="Calibri"/>
      <w:bCs/>
      <w:sz w:val="24"/>
    </w:rPr>
  </w:style>
  <w:style w:type="paragraph" w:styleId="BodyText">
    <w:name w:val="Body Text"/>
    <w:basedOn w:val="Normal"/>
    <w:link w:val="BodyTextChar"/>
    <w:uiPriority w:val="1"/>
    <w:rsid w:val="000D3C74"/>
    <w:pPr>
      <w:spacing w:after="0" w:line="240" w:lineRule="auto"/>
    </w:pPr>
    <w:rPr>
      <w:bCs w:val="0"/>
      <w:noProof/>
      <w:szCs w:val="22"/>
    </w:rPr>
  </w:style>
  <w:style w:type="character" w:customStyle="1" w:styleId="BodyTextChar">
    <w:name w:val="Body Text Char"/>
    <w:link w:val="BodyText"/>
    <w:uiPriority w:val="1"/>
    <w:rsid w:val="000D3C74"/>
    <w:rPr>
      <w:rFonts w:ascii="Calibri" w:eastAsia="Calibri" w:hAnsi="Calibri" w:cs="Calibri"/>
      <w:noProof/>
      <w:sz w:val="24"/>
      <w:szCs w:val="22"/>
    </w:rPr>
  </w:style>
  <w:style w:type="character" w:styleId="Hyperlink">
    <w:name w:val="Hyperlink"/>
    <w:uiPriority w:val="99"/>
    <w:unhideWhenUsed/>
    <w:rsid w:val="000D3C7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D3C74"/>
    <w:rPr>
      <w:color w:val="605E5C"/>
      <w:shd w:val="clear" w:color="auto" w:fill="E1DFDD"/>
    </w:rPr>
  </w:style>
  <w:style w:type="paragraph" w:styleId="NoSpacing">
    <w:name w:val="No Spacing"/>
    <w:uiPriority w:val="1"/>
    <w:rsid w:val="000D3C74"/>
    <w:rPr>
      <w:rFonts w:ascii="Calibri" w:eastAsia="Calibri" w:hAnsi="Calibri" w:cs="Calibri"/>
      <w:bCs/>
      <w:sz w:val="24"/>
    </w:rPr>
  </w:style>
  <w:style w:type="paragraph" w:customStyle="1" w:styleId="OSDStyleGuide">
    <w:name w:val="OSD Style Guide"/>
    <w:basedOn w:val="Heading1"/>
    <w:link w:val="OSDStyleGuideChar"/>
    <w:rsid w:val="000D3C74"/>
  </w:style>
  <w:style w:type="character" w:customStyle="1" w:styleId="OSDStyleGuideChar">
    <w:name w:val="OSD Style Guide Char"/>
    <w:link w:val="OSDStyleGuide"/>
    <w:rsid w:val="000D3C74"/>
    <w:rPr>
      <w:rFonts w:ascii="Calibri" w:hAnsi="Calibri"/>
      <w:b/>
      <w:bCs/>
      <w:color w:val="2E3192"/>
      <w:sz w:val="40"/>
      <w:szCs w:val="32"/>
    </w:rPr>
  </w:style>
  <w:style w:type="table" w:styleId="TableGrid">
    <w:name w:val="Table Grid"/>
    <w:basedOn w:val="TableNormal"/>
    <w:uiPriority w:val="39"/>
    <w:rsid w:val="000D3C74"/>
    <w:rPr>
      <w:rFonts w:ascii="Calibri" w:eastAsia="Calibri" w:hAnsi="Calibri" w:cs="Calibri"/>
      <w:bCs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0D3C74"/>
    <w:rPr>
      <w:rFonts w:ascii="Calibri" w:eastAsia="Calibri" w:hAnsi="Calibri" w:cs="Calibri"/>
      <w:bCs/>
      <w:sz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E4D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77B6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77B6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77B6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77B60"/>
      </w:tcPr>
    </w:tblStylePr>
    <w:tblStylePr w:type="band1Vert">
      <w:tblPr/>
      <w:tcPr>
        <w:shd w:val="clear" w:color="auto" w:fill="D6CABE"/>
      </w:tcPr>
    </w:tblStylePr>
    <w:tblStylePr w:type="band1Horz">
      <w:tblPr/>
      <w:tcPr>
        <w:shd w:val="clear" w:color="auto" w:fill="D6CABE"/>
      </w:tcPr>
    </w:tblStylePr>
  </w:style>
  <w:style w:type="table" w:styleId="GridTable4-Accent5">
    <w:name w:val="Grid Table 4 Accent 5"/>
    <w:basedOn w:val="TableNormal"/>
    <w:uiPriority w:val="49"/>
    <w:rsid w:val="000D3C74"/>
    <w:rPr>
      <w:rFonts w:ascii="Calibri" w:eastAsia="Calibri" w:hAnsi="Calibri" w:cs="Calibri"/>
      <w:bCs/>
      <w:sz w:val="24"/>
    </w:rPr>
    <w:tblPr>
      <w:tblStyleRowBandSize w:val="1"/>
      <w:tblStyleColBandSize w:val="1"/>
      <w:tblBorders>
        <w:top w:val="single" w:sz="4" w:space="0" w:color="E5C07F"/>
        <w:left w:val="single" w:sz="4" w:space="0" w:color="E5C07F"/>
        <w:bottom w:val="single" w:sz="4" w:space="0" w:color="E5C07F"/>
        <w:right w:val="single" w:sz="4" w:space="0" w:color="E5C07F"/>
        <w:insideH w:val="single" w:sz="4" w:space="0" w:color="E5C07F"/>
        <w:insideV w:val="single" w:sz="4" w:space="0" w:color="E5C07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4972B"/>
          <w:left w:val="single" w:sz="4" w:space="0" w:color="D4972B"/>
          <w:bottom w:val="single" w:sz="4" w:space="0" w:color="D4972B"/>
          <w:right w:val="single" w:sz="4" w:space="0" w:color="D4972B"/>
          <w:insideH w:val="nil"/>
          <w:insideV w:val="nil"/>
        </w:tcBorders>
        <w:shd w:val="clear" w:color="auto" w:fill="D4972B"/>
      </w:tcPr>
    </w:tblStylePr>
    <w:tblStylePr w:type="lastRow">
      <w:rPr>
        <w:b/>
        <w:bCs/>
      </w:rPr>
      <w:tblPr/>
      <w:tcPr>
        <w:tcBorders>
          <w:top w:val="double" w:sz="4" w:space="0" w:color="D4972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AD4"/>
      </w:tcPr>
    </w:tblStylePr>
    <w:tblStylePr w:type="band1Horz">
      <w:tblPr/>
      <w:tcPr>
        <w:shd w:val="clear" w:color="auto" w:fill="F6EAD4"/>
      </w:tcPr>
    </w:tblStylePr>
  </w:style>
  <w:style w:type="table" w:styleId="GridTable4-Accent6">
    <w:name w:val="Grid Table 4 Accent 6"/>
    <w:basedOn w:val="TableNormal"/>
    <w:uiPriority w:val="49"/>
    <w:rsid w:val="000D3C74"/>
    <w:rPr>
      <w:rFonts w:ascii="Calibri" w:eastAsia="Calibri" w:hAnsi="Calibri" w:cs="Calibri"/>
      <w:bCs/>
      <w:sz w:val="24"/>
    </w:rPr>
    <w:tblPr>
      <w:tblStyleRowBandSize w:val="1"/>
      <w:tblStyleColBandSize w:val="1"/>
      <w:tblBorders>
        <w:top w:val="single" w:sz="4" w:space="0" w:color="C1AF9E"/>
        <w:left w:val="single" w:sz="4" w:space="0" w:color="C1AF9E"/>
        <w:bottom w:val="single" w:sz="4" w:space="0" w:color="C1AF9E"/>
        <w:right w:val="single" w:sz="4" w:space="0" w:color="C1AF9E"/>
        <w:insideH w:val="single" w:sz="4" w:space="0" w:color="C1AF9E"/>
        <w:insideV w:val="single" w:sz="4" w:space="0" w:color="C1AF9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77B60"/>
          <w:left w:val="single" w:sz="4" w:space="0" w:color="977B60"/>
          <w:bottom w:val="single" w:sz="4" w:space="0" w:color="977B60"/>
          <w:right w:val="single" w:sz="4" w:space="0" w:color="977B60"/>
          <w:insideH w:val="nil"/>
          <w:insideV w:val="nil"/>
        </w:tcBorders>
        <w:shd w:val="clear" w:color="auto" w:fill="977B60"/>
      </w:tcPr>
    </w:tblStylePr>
    <w:tblStylePr w:type="lastRow">
      <w:rPr>
        <w:b/>
        <w:bCs/>
      </w:rPr>
      <w:tblPr/>
      <w:tcPr>
        <w:tcBorders>
          <w:top w:val="double" w:sz="4" w:space="0" w:color="977B6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4DE"/>
      </w:tcPr>
    </w:tblStylePr>
    <w:tblStylePr w:type="band1Horz">
      <w:tblPr/>
      <w:tcPr>
        <w:shd w:val="clear" w:color="auto" w:fill="EAE4DE"/>
      </w:tcPr>
    </w:tblStylePr>
  </w:style>
  <w:style w:type="table" w:styleId="GridTable1Light-Accent5">
    <w:name w:val="Grid Table 1 Light Accent 5"/>
    <w:basedOn w:val="TableNormal"/>
    <w:uiPriority w:val="46"/>
    <w:rsid w:val="000D3C74"/>
    <w:rPr>
      <w:rFonts w:ascii="Calibri" w:eastAsia="Calibri" w:hAnsi="Calibri" w:cs="Calibri"/>
      <w:bCs/>
      <w:sz w:val="24"/>
    </w:rPr>
    <w:tblPr>
      <w:tblStyleRowBandSize w:val="1"/>
      <w:tblStyleColBandSize w:val="1"/>
      <w:tblBorders>
        <w:top w:val="single" w:sz="4" w:space="0" w:color="EDD5AA"/>
        <w:left w:val="single" w:sz="4" w:space="0" w:color="EDD5AA"/>
        <w:bottom w:val="single" w:sz="4" w:space="0" w:color="EDD5AA"/>
        <w:right w:val="single" w:sz="4" w:space="0" w:color="EDD5AA"/>
        <w:insideH w:val="single" w:sz="4" w:space="0" w:color="EDD5AA"/>
        <w:insideV w:val="single" w:sz="4" w:space="0" w:color="EDD5AA"/>
      </w:tblBorders>
    </w:tblPr>
    <w:tblStylePr w:type="firstRow">
      <w:rPr>
        <w:b/>
        <w:bCs/>
      </w:rPr>
      <w:tblPr/>
      <w:tcPr>
        <w:tcBorders>
          <w:bottom w:val="single" w:sz="12" w:space="0" w:color="E5C07F"/>
        </w:tcBorders>
      </w:tcPr>
    </w:tblStylePr>
    <w:tblStylePr w:type="lastRow">
      <w:rPr>
        <w:b/>
        <w:bCs/>
      </w:rPr>
      <w:tblPr/>
      <w:tcPr>
        <w:tcBorders>
          <w:top w:val="double" w:sz="2" w:space="0" w:color="E5C0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0D3C74"/>
    <w:rPr>
      <w:rFonts w:ascii="Calibri" w:eastAsia="Calibri" w:hAnsi="Calibri" w:cs="Calibri"/>
      <w:bCs/>
      <w:sz w:val="24"/>
    </w:rPr>
    <w:tblPr>
      <w:tblStyleRowBandSize w:val="1"/>
      <w:tblStyleColBandSize w:val="1"/>
      <w:tblBorders>
        <w:top w:val="single" w:sz="2" w:space="0" w:color="E5C07F"/>
        <w:bottom w:val="single" w:sz="2" w:space="0" w:color="E5C07F"/>
        <w:insideH w:val="single" w:sz="2" w:space="0" w:color="E5C07F"/>
        <w:insideV w:val="single" w:sz="2" w:space="0" w:color="E5C07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C07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5C07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AD4"/>
      </w:tcPr>
    </w:tblStylePr>
    <w:tblStylePr w:type="band1Horz">
      <w:tblPr/>
      <w:tcPr>
        <w:shd w:val="clear" w:color="auto" w:fill="F6EAD4"/>
      </w:tcPr>
    </w:tblStylePr>
  </w:style>
  <w:style w:type="table" w:styleId="GridTable5Dark-Accent5">
    <w:name w:val="Grid Table 5 Dark Accent 5"/>
    <w:basedOn w:val="TableNormal"/>
    <w:uiPriority w:val="50"/>
    <w:rsid w:val="000D3C74"/>
    <w:rPr>
      <w:rFonts w:ascii="Calibri" w:eastAsia="Calibri" w:hAnsi="Calibri" w:cs="Calibri"/>
      <w:bCs/>
      <w:sz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6EA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4972B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4972B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4972B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4972B"/>
      </w:tcPr>
    </w:tblStylePr>
    <w:tblStylePr w:type="band1Vert">
      <w:tblPr/>
      <w:tcPr>
        <w:shd w:val="clear" w:color="auto" w:fill="EDD5AA"/>
      </w:tcPr>
    </w:tblStylePr>
    <w:tblStylePr w:type="band1Horz">
      <w:tblPr/>
      <w:tcPr>
        <w:shd w:val="clear" w:color="auto" w:fill="EDD5AA"/>
      </w:tcPr>
    </w:tblStylePr>
  </w:style>
  <w:style w:type="table" w:styleId="GridTable5Dark-Accent4">
    <w:name w:val="Grid Table 5 Dark Accent 4"/>
    <w:basedOn w:val="TableNormal"/>
    <w:uiPriority w:val="50"/>
    <w:rsid w:val="000D3C74"/>
    <w:rPr>
      <w:rFonts w:ascii="Calibri" w:eastAsia="Calibri" w:hAnsi="Calibri" w:cs="Calibri"/>
      <w:bCs/>
      <w:sz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4D1E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E375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E375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E375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E375D"/>
      </w:tcPr>
    </w:tblStylePr>
    <w:tblStylePr w:type="band1Vert">
      <w:tblPr/>
      <w:tcPr>
        <w:shd w:val="clear" w:color="auto" w:fill="C9A3C8"/>
      </w:tcPr>
    </w:tblStylePr>
    <w:tblStylePr w:type="band1Horz">
      <w:tblPr/>
      <w:tcPr>
        <w:shd w:val="clear" w:color="auto" w:fill="C9A3C8"/>
      </w:tcPr>
    </w:tblStylePr>
  </w:style>
  <w:style w:type="table" w:styleId="GridTable5Dark-Accent1">
    <w:name w:val="Grid Table 5 Dark Accent 1"/>
    <w:basedOn w:val="TableNormal"/>
    <w:uiPriority w:val="50"/>
    <w:rsid w:val="000D3C74"/>
    <w:rPr>
      <w:rFonts w:ascii="Calibri" w:eastAsia="Calibri" w:hAnsi="Calibri" w:cs="Calibri"/>
      <w:bCs/>
      <w:sz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3E6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56E9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56E9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56E9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56E96"/>
      </w:tcPr>
    </w:tblStylePr>
    <w:tblStylePr w:type="band1Vert">
      <w:tblPr/>
      <w:tcPr>
        <w:shd w:val="clear" w:color="auto" w:fill="88CEEE"/>
      </w:tcPr>
    </w:tblStylePr>
    <w:tblStylePr w:type="band1Horz">
      <w:tblPr/>
      <w:tcPr>
        <w:shd w:val="clear" w:color="auto" w:fill="88CEEE"/>
      </w:tcPr>
    </w:tblStylePr>
  </w:style>
  <w:style w:type="table" w:styleId="GridTable5Dark">
    <w:name w:val="Grid Table 5 Dark"/>
    <w:basedOn w:val="TableNormal"/>
    <w:uiPriority w:val="50"/>
    <w:rsid w:val="000D3C74"/>
    <w:rPr>
      <w:rFonts w:ascii="Calibri" w:eastAsia="Calibri" w:hAnsi="Calibri" w:cs="Calibri"/>
      <w:bCs/>
      <w:sz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1Light">
    <w:name w:val="Grid Table 1 Light"/>
    <w:basedOn w:val="TableNormal"/>
    <w:uiPriority w:val="46"/>
    <w:rsid w:val="000D3C74"/>
    <w:rPr>
      <w:rFonts w:ascii="Calibri" w:eastAsia="Calibri" w:hAnsi="Calibri" w:cs="Calibri"/>
      <w:bCs/>
      <w:sz w:val="24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ssa.Randall\OneDrive%20-%20Commonwealth%20of%20Massachusetts\Documents\Custom%20Office%20Templates\MS-Word-Template-21Jan2026.dotx" TargetMode="External"/></Relationships>
</file>

<file path=word/theme/theme1.xml><?xml version="1.0" encoding="utf-8"?>
<a:theme xmlns:a="http://schemas.openxmlformats.org/drawingml/2006/main" name="Office Theme">
  <a:themeElements>
    <a:clrScheme name="OSD Branding">
      <a:dk1>
        <a:sysClr val="windowText" lastClr="000000"/>
      </a:dk1>
      <a:lt1>
        <a:sysClr val="window" lastClr="FFFFFF"/>
      </a:lt1>
      <a:dk2>
        <a:srgbClr val="2E3791"/>
      </a:dk2>
      <a:lt2>
        <a:srgbClr val="B7D1E3"/>
      </a:lt2>
      <a:accent1>
        <a:srgbClr val="156E96"/>
      </a:accent1>
      <a:accent2>
        <a:srgbClr val="1B5D3B"/>
      </a:accent2>
      <a:accent3>
        <a:srgbClr val="923038"/>
      </a:accent3>
      <a:accent4>
        <a:srgbClr val="5E375D"/>
      </a:accent4>
      <a:accent5>
        <a:srgbClr val="D4972B"/>
      </a:accent5>
      <a:accent6>
        <a:srgbClr val="977B60"/>
      </a:accent6>
      <a:hlink>
        <a:srgbClr val="0000FF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MS-Word-Template-21Jan2026.dotx</Template>
  <TotalTime>19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the undersigned Procurement Team Member for RFR# ______, [Title], I hereby acknowledge and agree to the following:</vt:lpstr>
    </vt:vector>
  </TitlesOfParts>
  <Company>Operational Services Division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Sourcing Membership Terms</dc:title>
  <dc:subject/>
  <dc:creator>drowell</dc:creator>
  <cp:keywords/>
  <cp:lastModifiedBy>Randall, Marissa (OSD)</cp:lastModifiedBy>
  <cp:revision>6</cp:revision>
  <cp:lastPrinted>2010-05-18T19:49:00Z</cp:lastPrinted>
  <dcterms:created xsi:type="dcterms:W3CDTF">2026-04-16T11:35:00Z</dcterms:created>
  <dcterms:modified xsi:type="dcterms:W3CDTF">2026-04-16T11:53:00Z</dcterms:modified>
</cp:coreProperties>
</file>