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Pr="007703E6" w:rsidRDefault="000B1D54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 w:rsidRPr="007703E6">
        <w:rPr>
          <w:rFonts w:asciiTheme="majorHAnsi" w:eastAsia="Lustria" w:hAnsiTheme="majorHAnsi" w:cs="Lustria"/>
          <w:b/>
          <w:sz w:val="28"/>
          <w:szCs w:val="28"/>
        </w:rPr>
        <w:t>Autism</w:t>
      </w:r>
      <w:r w:rsidRPr="007703E6">
        <w:rPr>
          <w:rFonts w:ascii="Lustria" w:eastAsia="Lustria" w:hAnsi="Lustria" w:cs="Lustria"/>
          <w:b/>
          <w:sz w:val="28"/>
          <w:szCs w:val="28"/>
        </w:rPr>
        <w:t xml:space="preserve"> Commission</w:t>
      </w:r>
    </w:p>
    <w:p w14:paraId="733A02A6" w14:textId="2B97E781" w:rsidR="00167611" w:rsidRPr="007703E6" w:rsidRDefault="00F52F1D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 w:rsidRPr="007703E6">
        <w:rPr>
          <w:rFonts w:ascii="Lustria" w:eastAsia="Lustria" w:hAnsi="Lustria" w:cs="Lustria"/>
          <w:b/>
          <w:sz w:val="28"/>
          <w:szCs w:val="28"/>
        </w:rPr>
        <w:t xml:space="preserve">Subcommittee on </w:t>
      </w:r>
      <w:r w:rsidR="000B1D54" w:rsidRPr="007703E6">
        <w:rPr>
          <w:rFonts w:ascii="Lustria" w:eastAsia="Lustria" w:hAnsi="Lustria" w:cs="Lustria"/>
          <w:b/>
          <w:sz w:val="28"/>
          <w:szCs w:val="28"/>
        </w:rPr>
        <w:t xml:space="preserve">Adults </w:t>
      </w:r>
      <w:r w:rsidR="001067C0" w:rsidRPr="007703E6">
        <w:rPr>
          <w:rFonts w:ascii="Lustria" w:eastAsia="Lustria" w:hAnsi="Lustria" w:cs="Lustria"/>
          <w:b/>
          <w:sz w:val="28"/>
          <w:szCs w:val="28"/>
        </w:rPr>
        <w:t>Virtual</w:t>
      </w:r>
      <w:r w:rsidR="00552BCA" w:rsidRPr="007703E6">
        <w:rPr>
          <w:rFonts w:ascii="Lustria" w:eastAsia="Lustria" w:hAnsi="Lustria" w:cs="Lustria"/>
          <w:b/>
          <w:sz w:val="28"/>
          <w:szCs w:val="28"/>
        </w:rPr>
        <w:t xml:space="preserve"> </w:t>
      </w:r>
      <w:r w:rsidR="000B1D54" w:rsidRPr="007703E6">
        <w:rPr>
          <w:rFonts w:ascii="Lustria" w:eastAsia="Lustria" w:hAnsi="Lustria" w:cs="Lustria"/>
          <w:b/>
          <w:sz w:val="28"/>
          <w:szCs w:val="28"/>
        </w:rPr>
        <w:t>Meeting</w:t>
      </w:r>
    </w:p>
    <w:p w14:paraId="1384847B" w14:textId="77777777" w:rsidR="00167611" w:rsidRPr="007703E6" w:rsidRDefault="00167611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</w:p>
    <w:p w14:paraId="5DDB24FE" w14:textId="554C54BD" w:rsidR="00167611" w:rsidRDefault="00603BD2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September 7</w:t>
      </w:r>
      <w:r w:rsidR="003B134B" w:rsidRPr="007703E6">
        <w:rPr>
          <w:rFonts w:ascii="Lustria" w:eastAsia="Lustria" w:hAnsi="Lustria" w:cs="Lustria"/>
          <w:b/>
          <w:sz w:val="28"/>
          <w:szCs w:val="28"/>
        </w:rPr>
        <w:t>, 2022</w:t>
      </w:r>
    </w:p>
    <w:p w14:paraId="38CB0981" w14:textId="0E056D91" w:rsidR="00FA4E8A" w:rsidRPr="007703E6" w:rsidRDefault="00070F56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1:30-3:00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3DDA1E88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145292E4" w:rsidR="00F804C7" w:rsidRDefault="00C3266D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603BD2">
        <w:rPr>
          <w:rFonts w:asciiTheme="majorHAnsi" w:eastAsia="Gentium Basic" w:hAnsiTheme="majorHAnsi" w:cs="Gentium Basic"/>
          <w:sz w:val="28"/>
          <w:szCs w:val="28"/>
        </w:rPr>
        <w:t xml:space="preserve"> July</w:t>
      </w:r>
      <w:r w:rsidR="00070F56">
        <w:rPr>
          <w:rFonts w:asciiTheme="majorHAnsi" w:eastAsia="Gentium Basic" w:hAnsiTheme="majorHAnsi" w:cs="Gentium Basic"/>
          <w:sz w:val="28"/>
          <w:szCs w:val="28"/>
        </w:rPr>
        <w:t xml:space="preserve"> 21, 2022</w:t>
      </w:r>
      <w:r w:rsidR="001067C0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>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B196AFE" w14:textId="595A8B4E" w:rsidR="003B134B" w:rsidRDefault="00552BCA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7703E6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070F56">
        <w:rPr>
          <w:rFonts w:asciiTheme="majorHAnsi" w:eastAsia="Gentium Basic" w:hAnsiTheme="majorHAnsi" w:cs="Gentium Basic"/>
          <w:sz w:val="28"/>
          <w:szCs w:val="28"/>
        </w:rPr>
        <w:t xml:space="preserve">Subcommittee </w:t>
      </w:r>
      <w:r w:rsidR="00603BD2">
        <w:rPr>
          <w:rFonts w:asciiTheme="majorHAnsi" w:eastAsia="Gentium Basic" w:hAnsiTheme="majorHAnsi" w:cs="Gentium Basic"/>
          <w:sz w:val="28"/>
          <w:szCs w:val="28"/>
        </w:rPr>
        <w:t xml:space="preserve">report and </w:t>
      </w:r>
      <w:r w:rsidR="00070F56">
        <w:rPr>
          <w:rFonts w:asciiTheme="majorHAnsi" w:eastAsia="Gentium Basic" w:hAnsiTheme="majorHAnsi" w:cs="Gentium Basic"/>
          <w:sz w:val="28"/>
          <w:szCs w:val="28"/>
        </w:rPr>
        <w:t>recommendation</w:t>
      </w:r>
      <w:r w:rsidR="003B134B">
        <w:rPr>
          <w:rFonts w:asciiTheme="majorHAnsi" w:eastAsia="Gentium Basic" w:hAnsiTheme="majorHAnsi" w:cs="Gentium Basic"/>
          <w:sz w:val="28"/>
          <w:szCs w:val="28"/>
        </w:rPr>
        <w:t>s</w:t>
      </w:r>
      <w:r w:rsidR="00603BD2">
        <w:rPr>
          <w:rFonts w:asciiTheme="majorHAnsi" w:eastAsia="Gentium Basic" w:hAnsiTheme="majorHAnsi" w:cs="Gentium Basic"/>
          <w:sz w:val="28"/>
          <w:szCs w:val="28"/>
        </w:rPr>
        <w:t xml:space="preserve"> to the Autism Commission. </w:t>
      </w:r>
    </w:p>
    <w:p w14:paraId="57376A1D" w14:textId="77777777" w:rsidR="00603BD2" w:rsidRDefault="00603BD2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8A07068" w14:textId="4E013534" w:rsidR="00D800F1" w:rsidRPr="00873EE5" w:rsidRDefault="00603BD2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4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>
        <w:rPr>
          <w:rFonts w:asciiTheme="majorHAnsi" w:eastAsia="Gentium Basic" w:hAnsiTheme="majorHAnsi" w:cs="Gentium Basic"/>
          <w:sz w:val="28"/>
          <w:szCs w:val="28"/>
        </w:rPr>
        <w:t>Schedule next subcommittee</w:t>
      </w:r>
      <w:r w:rsidR="00070F56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>meeting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7E9F93F" w14:textId="77777777" w:rsidR="00873EE5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873EE5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6621CE4E" w:rsidR="00D800F1" w:rsidRPr="001957FC" w:rsidRDefault="00603BD2" w:rsidP="007703E6">
      <w:pPr>
        <w:pStyle w:val="Normal1"/>
        <w:spacing w:after="0" w:line="276" w:lineRule="auto"/>
        <w:ind w:firstLine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7546">
    <w:abstractNumId w:val="2"/>
  </w:num>
  <w:num w:numId="2" w16cid:durableId="537477558">
    <w:abstractNumId w:val="0"/>
  </w:num>
  <w:num w:numId="3" w16cid:durableId="10552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611"/>
    <w:rsid w:val="00011B09"/>
    <w:rsid w:val="00070F56"/>
    <w:rsid w:val="000B1D54"/>
    <w:rsid w:val="001067C0"/>
    <w:rsid w:val="00167611"/>
    <w:rsid w:val="00170C05"/>
    <w:rsid w:val="001957FC"/>
    <w:rsid w:val="00250C12"/>
    <w:rsid w:val="002E5F97"/>
    <w:rsid w:val="003046FD"/>
    <w:rsid w:val="003B134B"/>
    <w:rsid w:val="00402BB8"/>
    <w:rsid w:val="004A2A19"/>
    <w:rsid w:val="00536329"/>
    <w:rsid w:val="00552BCA"/>
    <w:rsid w:val="00570636"/>
    <w:rsid w:val="00603BD2"/>
    <w:rsid w:val="00610002"/>
    <w:rsid w:val="006238E0"/>
    <w:rsid w:val="0064110B"/>
    <w:rsid w:val="00650871"/>
    <w:rsid w:val="006830ED"/>
    <w:rsid w:val="007325FE"/>
    <w:rsid w:val="007464EC"/>
    <w:rsid w:val="007703E6"/>
    <w:rsid w:val="00777A92"/>
    <w:rsid w:val="007C736B"/>
    <w:rsid w:val="00831451"/>
    <w:rsid w:val="008452DA"/>
    <w:rsid w:val="00873EE5"/>
    <w:rsid w:val="00887EC0"/>
    <w:rsid w:val="008D27FE"/>
    <w:rsid w:val="009413E6"/>
    <w:rsid w:val="009804FC"/>
    <w:rsid w:val="009F6F7B"/>
    <w:rsid w:val="00A11ACA"/>
    <w:rsid w:val="00A170EB"/>
    <w:rsid w:val="00AA6BEA"/>
    <w:rsid w:val="00AD527A"/>
    <w:rsid w:val="00AD6460"/>
    <w:rsid w:val="00C3266D"/>
    <w:rsid w:val="00C54F4E"/>
    <w:rsid w:val="00CC722D"/>
    <w:rsid w:val="00CF655D"/>
    <w:rsid w:val="00D5711B"/>
    <w:rsid w:val="00D800F1"/>
    <w:rsid w:val="00EA69FC"/>
    <w:rsid w:val="00ED641D"/>
    <w:rsid w:val="00EF01D7"/>
    <w:rsid w:val="00F05B93"/>
    <w:rsid w:val="00F460CD"/>
    <w:rsid w:val="00F52F1D"/>
    <w:rsid w:val="00F804C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4DCB789C-0FB6-4D28-9798-33D4DC57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Gracia, Carol M (EHS)</cp:lastModifiedBy>
  <cp:revision>2</cp:revision>
  <dcterms:created xsi:type="dcterms:W3CDTF">2022-08-23T15:48:00Z</dcterms:created>
  <dcterms:modified xsi:type="dcterms:W3CDTF">2022-08-23T15:48:00Z</dcterms:modified>
</cp:coreProperties>
</file>