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825D" w14:textId="77777777" w:rsidR="00167611" w:rsidRDefault="000B1D54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 w:rsidRPr="00AD6460">
        <w:rPr>
          <w:rFonts w:asciiTheme="majorHAnsi" w:eastAsia="Lustria" w:hAnsiTheme="majorHAnsi" w:cs="Lustria"/>
          <w:sz w:val="28"/>
          <w:szCs w:val="28"/>
        </w:rPr>
        <w:t>Autism</w:t>
      </w:r>
      <w:r>
        <w:rPr>
          <w:rFonts w:ascii="Lustria" w:eastAsia="Lustria" w:hAnsi="Lustria" w:cs="Lustria"/>
          <w:sz w:val="28"/>
          <w:szCs w:val="28"/>
        </w:rPr>
        <w:t xml:space="preserve"> Commission</w:t>
      </w:r>
    </w:p>
    <w:p w14:paraId="733A02A6" w14:textId="04BCAEA2" w:rsidR="00167611" w:rsidRDefault="00F52F1D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 xml:space="preserve">Subcommittee on </w:t>
      </w:r>
      <w:r w:rsidR="000B1D54">
        <w:rPr>
          <w:rFonts w:ascii="Lustria" w:eastAsia="Lustria" w:hAnsi="Lustria" w:cs="Lustria"/>
          <w:sz w:val="28"/>
          <w:szCs w:val="28"/>
        </w:rPr>
        <w:t xml:space="preserve">Adults </w:t>
      </w:r>
      <w:r w:rsidR="00552BCA">
        <w:rPr>
          <w:rFonts w:ascii="Lustria" w:eastAsia="Lustria" w:hAnsi="Lustria" w:cs="Lustria"/>
          <w:sz w:val="28"/>
          <w:szCs w:val="28"/>
        </w:rPr>
        <w:t xml:space="preserve">Virtual WebEx </w:t>
      </w:r>
      <w:r w:rsidR="000B1D54">
        <w:rPr>
          <w:rFonts w:ascii="Lustria" w:eastAsia="Lustria" w:hAnsi="Lustria" w:cs="Lustria"/>
          <w:sz w:val="28"/>
          <w:szCs w:val="28"/>
        </w:rPr>
        <w:t>Meeting</w:t>
      </w:r>
    </w:p>
    <w:p w14:paraId="1384847B" w14:textId="77777777" w:rsidR="00167611" w:rsidRDefault="00167611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5DDB24FE" w14:textId="4D7E7467" w:rsidR="00167611" w:rsidRDefault="00555888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Wednes</w:t>
      </w:r>
      <w:r w:rsidR="00F804C7">
        <w:rPr>
          <w:rFonts w:ascii="Lustria" w:eastAsia="Lustria" w:hAnsi="Lustria" w:cs="Lustria"/>
          <w:sz w:val="28"/>
          <w:szCs w:val="28"/>
        </w:rPr>
        <w:t>day</w:t>
      </w:r>
      <w:r w:rsidR="009413E6">
        <w:rPr>
          <w:rFonts w:ascii="Lustria" w:eastAsia="Lustria" w:hAnsi="Lustria" w:cs="Lustria"/>
          <w:sz w:val="28"/>
          <w:szCs w:val="28"/>
        </w:rPr>
        <w:t xml:space="preserve">, </w:t>
      </w:r>
      <w:r w:rsidR="00732375">
        <w:rPr>
          <w:rFonts w:ascii="Lustria" w:eastAsia="Lustria" w:hAnsi="Lustria" w:cs="Lustria"/>
          <w:sz w:val="28"/>
          <w:szCs w:val="28"/>
        </w:rPr>
        <w:t>September 29</w:t>
      </w:r>
      <w:r w:rsidR="00F804C7">
        <w:rPr>
          <w:rFonts w:ascii="Lustria" w:eastAsia="Lustria" w:hAnsi="Lustria" w:cs="Lustria"/>
          <w:sz w:val="28"/>
          <w:szCs w:val="28"/>
        </w:rPr>
        <w:t>, 2021</w:t>
      </w:r>
    </w:p>
    <w:p w14:paraId="38CB0981" w14:textId="797ABC7F" w:rsidR="00FA4E8A" w:rsidRDefault="00555888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10:0</w:t>
      </w:r>
      <w:r w:rsidR="00CF7CE1">
        <w:rPr>
          <w:rFonts w:ascii="Lustria" w:eastAsia="Lustria" w:hAnsi="Lustria" w:cs="Lustria"/>
          <w:sz w:val="28"/>
          <w:szCs w:val="28"/>
        </w:rPr>
        <w:t>0</w:t>
      </w:r>
      <w:r w:rsidR="007464EC">
        <w:rPr>
          <w:rFonts w:ascii="Lustria" w:eastAsia="Lustria" w:hAnsi="Lustria" w:cs="Lustria"/>
          <w:sz w:val="28"/>
          <w:szCs w:val="28"/>
        </w:rPr>
        <w:t xml:space="preserve"> a</w:t>
      </w:r>
      <w:r w:rsidR="00610002">
        <w:rPr>
          <w:rFonts w:ascii="Lustria" w:eastAsia="Lustria" w:hAnsi="Lustria" w:cs="Lustria"/>
          <w:sz w:val="28"/>
          <w:szCs w:val="28"/>
        </w:rPr>
        <w:t xml:space="preserve">m – </w:t>
      </w:r>
      <w:r w:rsidR="007464EC">
        <w:rPr>
          <w:rFonts w:ascii="Lustria" w:eastAsia="Lustria" w:hAnsi="Lustria" w:cs="Lustria"/>
          <w:sz w:val="28"/>
          <w:szCs w:val="28"/>
        </w:rPr>
        <w:t>1</w:t>
      </w:r>
      <w:r>
        <w:rPr>
          <w:rFonts w:ascii="Lustria" w:eastAsia="Lustria" w:hAnsi="Lustria" w:cs="Lustria"/>
          <w:sz w:val="28"/>
          <w:szCs w:val="28"/>
        </w:rPr>
        <w:t>1:3</w:t>
      </w:r>
      <w:r w:rsidR="00CF7CE1">
        <w:rPr>
          <w:rFonts w:ascii="Lustria" w:eastAsia="Lustria" w:hAnsi="Lustria" w:cs="Lustria"/>
          <w:sz w:val="28"/>
          <w:szCs w:val="28"/>
        </w:rPr>
        <w:t>0 p</w:t>
      </w:r>
      <w:r w:rsidR="00887EC0">
        <w:rPr>
          <w:rFonts w:ascii="Lustria" w:eastAsia="Lustria" w:hAnsi="Lustria" w:cs="Lustria"/>
          <w:sz w:val="28"/>
          <w:szCs w:val="28"/>
        </w:rPr>
        <w:t>m</w:t>
      </w:r>
    </w:p>
    <w:p w14:paraId="2A9D6C85" w14:textId="77777777" w:rsidR="00AD6460" w:rsidRDefault="00AD6460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14CC5377" w14:textId="77777777" w:rsidR="00AA6BEA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399320D5" w14:textId="77777777" w:rsidR="00167611" w:rsidRPr="00610002" w:rsidRDefault="000B1D54">
      <w:pPr>
        <w:pStyle w:val="Normal1"/>
        <w:spacing w:after="0"/>
        <w:jc w:val="center"/>
        <w:rPr>
          <w:rFonts w:asciiTheme="majorHAnsi" w:eastAsia="Lustria" w:hAnsiTheme="majorHAnsi" w:cs="Lustria"/>
          <w:b/>
          <w:sz w:val="28"/>
          <w:szCs w:val="28"/>
          <w:u w:val="single"/>
        </w:rPr>
      </w:pPr>
      <w:r w:rsidRPr="00610002">
        <w:rPr>
          <w:rFonts w:asciiTheme="majorHAnsi" w:eastAsia="Lustria" w:hAnsiTheme="majorHAnsi" w:cs="Lustria"/>
          <w:b/>
          <w:sz w:val="28"/>
          <w:szCs w:val="28"/>
          <w:u w:val="single"/>
        </w:rPr>
        <w:t>AGENDA</w:t>
      </w:r>
    </w:p>
    <w:p w14:paraId="06C3A4D5" w14:textId="3927574D" w:rsidR="009413E6" w:rsidRPr="00610002" w:rsidRDefault="009413E6" w:rsidP="00AD6460">
      <w:pPr>
        <w:pStyle w:val="Normal1"/>
        <w:spacing w:after="0" w:line="276" w:lineRule="auto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1A9723DF" w14:textId="77777777" w:rsidR="009413E6" w:rsidRDefault="009413E6" w:rsidP="009413E6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12B60B74" w14:textId="10B3E003" w:rsidR="00ED641D" w:rsidRDefault="00DE32DA" w:rsidP="00552BCA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 </w:t>
      </w:r>
      <w:r w:rsidR="00C3266D">
        <w:rPr>
          <w:rFonts w:asciiTheme="majorHAnsi" w:eastAsia="Gentium Basic" w:hAnsiTheme="majorHAnsi" w:cs="Gentium Basic"/>
          <w:sz w:val="28"/>
          <w:szCs w:val="28"/>
        </w:rPr>
        <w:t xml:space="preserve">1.  </w:t>
      </w:r>
      <w:r w:rsidR="00FA4E8A" w:rsidRPr="00610002">
        <w:rPr>
          <w:rFonts w:asciiTheme="majorHAnsi" w:eastAsia="Gentium Basic" w:hAnsiTheme="majorHAnsi" w:cs="Gentium Basic"/>
          <w:sz w:val="28"/>
          <w:szCs w:val="28"/>
        </w:rPr>
        <w:t>Welcome and introductions</w:t>
      </w:r>
      <w:r w:rsidR="00887EC0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3A6B69FB" w14:textId="77777777" w:rsidR="00ED641D" w:rsidRDefault="00ED641D" w:rsidP="00552BCA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3908EC94" w14:textId="68A17D51" w:rsidR="00F804C7" w:rsidRDefault="00DE32DA" w:rsidP="00F804C7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 </w:t>
      </w:r>
      <w:r w:rsidR="00C3266D">
        <w:rPr>
          <w:rFonts w:asciiTheme="majorHAnsi" w:eastAsia="Gentium Basic" w:hAnsiTheme="majorHAnsi" w:cs="Gentium Basic"/>
          <w:sz w:val="28"/>
          <w:szCs w:val="28"/>
        </w:rPr>
        <w:t xml:space="preserve">2.  </w:t>
      </w:r>
      <w:r w:rsidR="000B1D54" w:rsidRPr="00610002">
        <w:rPr>
          <w:rFonts w:asciiTheme="majorHAnsi" w:eastAsia="Gentium Basic" w:hAnsiTheme="majorHAnsi" w:cs="Gentium Basic"/>
          <w:sz w:val="28"/>
          <w:szCs w:val="28"/>
        </w:rPr>
        <w:t>Approval of th</w:t>
      </w:r>
      <w:r w:rsidR="00F52F1D">
        <w:rPr>
          <w:rFonts w:asciiTheme="majorHAnsi" w:eastAsia="Gentium Basic" w:hAnsiTheme="majorHAnsi" w:cs="Gentium Basic"/>
          <w:sz w:val="28"/>
          <w:szCs w:val="28"/>
        </w:rPr>
        <w:t>e minutes from</w:t>
      </w:r>
      <w:r w:rsidR="00732375">
        <w:rPr>
          <w:rFonts w:asciiTheme="majorHAnsi" w:eastAsia="Gentium Basic" w:hAnsiTheme="majorHAnsi" w:cs="Gentium Basic"/>
          <w:sz w:val="28"/>
          <w:szCs w:val="28"/>
        </w:rPr>
        <w:t xml:space="preserve"> July 14</w:t>
      </w:r>
      <w:r w:rsidR="00CF7CE1">
        <w:rPr>
          <w:rFonts w:asciiTheme="majorHAnsi" w:eastAsia="Gentium Basic" w:hAnsiTheme="majorHAnsi" w:cs="Gentium Basic"/>
          <w:sz w:val="28"/>
          <w:szCs w:val="28"/>
        </w:rPr>
        <w:t>, 2021</w:t>
      </w:r>
      <w:r w:rsidR="009413E6" w:rsidRPr="00610002">
        <w:rPr>
          <w:rFonts w:asciiTheme="majorHAnsi" w:eastAsia="Gentium Basic" w:hAnsiTheme="majorHAnsi" w:cs="Gentium Basic"/>
          <w:sz w:val="28"/>
          <w:szCs w:val="28"/>
        </w:rPr>
        <w:t xml:space="preserve"> meeting</w:t>
      </w:r>
      <w:r w:rsidR="00887EC0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1C22031D" w14:textId="77777777" w:rsidR="00F804C7" w:rsidRDefault="00F804C7" w:rsidP="00F804C7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0148A7DD" w14:textId="3D5B2C5A" w:rsidR="00F65B8B" w:rsidRPr="00F65B8B" w:rsidRDefault="00CF7CE1" w:rsidP="00F65B8B">
      <w:pPr>
        <w:pStyle w:val="NormalWeb"/>
        <w:spacing w:before="0" w:beforeAutospacing="0" w:after="0" w:afterAutospacing="0" w:line="360" w:lineRule="atLeast"/>
        <w:rPr>
          <w:rFonts w:asciiTheme="majorHAnsi" w:hAnsiTheme="majorHAnsi"/>
          <w:color w:val="444444"/>
          <w:sz w:val="28"/>
          <w:szCs w:val="28"/>
        </w:rPr>
      </w:pPr>
      <w:r>
        <w:rPr>
          <w:rFonts w:asciiTheme="majorHAnsi" w:eastAsia="Lustria" w:hAnsiTheme="majorHAnsi" w:cs="Lustria"/>
          <w:sz w:val="28"/>
          <w:szCs w:val="28"/>
        </w:rPr>
        <w:t xml:space="preserve"> </w:t>
      </w:r>
      <w:r w:rsidR="00555888">
        <w:rPr>
          <w:rFonts w:asciiTheme="majorHAnsi" w:eastAsia="Lustria" w:hAnsiTheme="majorHAnsi" w:cs="Lustria"/>
          <w:sz w:val="28"/>
          <w:szCs w:val="28"/>
        </w:rPr>
        <w:tab/>
        <w:t>3.</w:t>
      </w:r>
      <w:r w:rsidR="00732375">
        <w:rPr>
          <w:rFonts w:asciiTheme="majorHAnsi" w:eastAsia="Lustria" w:hAnsiTheme="majorHAnsi" w:cs="Lustria"/>
          <w:sz w:val="28"/>
          <w:szCs w:val="28"/>
        </w:rPr>
        <w:t xml:space="preserve"> Recap of September 9</w:t>
      </w:r>
      <w:r w:rsidR="00732375" w:rsidRPr="00732375">
        <w:rPr>
          <w:rFonts w:asciiTheme="majorHAnsi" w:eastAsia="Lustria" w:hAnsiTheme="majorHAnsi" w:cs="Lustria"/>
          <w:sz w:val="28"/>
          <w:szCs w:val="28"/>
          <w:vertAlign w:val="superscript"/>
        </w:rPr>
        <w:t>th</w:t>
      </w:r>
      <w:r w:rsidR="00732375">
        <w:rPr>
          <w:rFonts w:asciiTheme="majorHAnsi" w:eastAsia="Lustria" w:hAnsiTheme="majorHAnsi" w:cs="Lustria"/>
          <w:sz w:val="28"/>
          <w:szCs w:val="28"/>
        </w:rPr>
        <w:t xml:space="preserve"> Autism</w:t>
      </w:r>
      <w:r w:rsidR="00732375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 Commission</w:t>
      </w:r>
      <w:r w:rsidR="00FE5F62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 </w:t>
      </w:r>
      <w:r w:rsidR="00732375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>meeting.</w:t>
      </w:r>
    </w:p>
    <w:p w14:paraId="6131B0DA" w14:textId="77777777" w:rsidR="00F65B8B" w:rsidRPr="00F65B8B" w:rsidRDefault="00F65B8B" w:rsidP="00F65B8B">
      <w:pPr>
        <w:pStyle w:val="Normal1"/>
        <w:spacing w:after="0" w:line="276" w:lineRule="auto"/>
        <w:ind w:left="360"/>
        <w:rPr>
          <w:rFonts w:asciiTheme="majorHAnsi" w:eastAsia="Lustria" w:hAnsiTheme="majorHAnsi" w:cs="Lustria"/>
          <w:sz w:val="28"/>
          <w:szCs w:val="28"/>
        </w:rPr>
      </w:pPr>
    </w:p>
    <w:p w14:paraId="0E3D394D" w14:textId="3F36A740" w:rsidR="00732375" w:rsidRDefault="00F65B8B" w:rsidP="00732375">
      <w:pPr>
        <w:spacing w:after="0" w:line="276" w:lineRule="auto"/>
        <w:ind w:left="360"/>
        <w:rPr>
          <w:rFonts w:asciiTheme="majorHAnsi" w:eastAsia="Lustria" w:hAnsiTheme="majorHAnsi" w:cs="Lustria"/>
          <w:sz w:val="28"/>
          <w:szCs w:val="28"/>
        </w:rPr>
      </w:pPr>
      <w:r w:rsidRPr="00F65B8B">
        <w:rPr>
          <w:rFonts w:asciiTheme="majorHAnsi" w:eastAsia="Lustria" w:hAnsiTheme="majorHAnsi" w:cs="Lustria"/>
          <w:sz w:val="28"/>
          <w:szCs w:val="28"/>
        </w:rPr>
        <w:tab/>
        <w:t>4.</w:t>
      </w:r>
      <w:r w:rsidR="00732375">
        <w:rPr>
          <w:rFonts w:asciiTheme="majorHAnsi" w:eastAsia="Lustria" w:hAnsiTheme="majorHAnsi" w:cs="Lustria"/>
          <w:sz w:val="28"/>
          <w:szCs w:val="28"/>
        </w:rPr>
        <w:t xml:space="preserve"> Discussion of Direct Care Work Force Crisis and how it relates to the </w:t>
      </w:r>
      <w:r w:rsidR="00732375">
        <w:rPr>
          <w:rFonts w:asciiTheme="majorHAnsi" w:eastAsia="Lustria" w:hAnsiTheme="majorHAnsi" w:cs="Lustria"/>
          <w:sz w:val="28"/>
          <w:szCs w:val="28"/>
        </w:rPr>
        <w:tab/>
        <w:t>Subcommittee’s goals/priorities:</w:t>
      </w:r>
    </w:p>
    <w:p w14:paraId="6559C064" w14:textId="77777777" w:rsidR="00732375" w:rsidRDefault="00732375" w:rsidP="00732375">
      <w:pPr>
        <w:spacing w:after="0" w:line="276" w:lineRule="auto"/>
        <w:ind w:left="360"/>
        <w:rPr>
          <w:rFonts w:asciiTheme="majorHAnsi" w:eastAsia="Lustria" w:hAnsiTheme="majorHAnsi" w:cs="Lustria"/>
          <w:sz w:val="28"/>
          <w:szCs w:val="28"/>
        </w:rPr>
      </w:pPr>
    </w:p>
    <w:p w14:paraId="70F830AB" w14:textId="77777777" w:rsidR="00732375" w:rsidRDefault="00732375" w:rsidP="00732375">
      <w:pPr>
        <w:spacing w:after="0" w:line="276" w:lineRule="auto"/>
        <w:ind w:left="360"/>
        <w:rPr>
          <w:rFonts w:asciiTheme="majorHAnsi" w:eastAsia="Lustria" w:hAnsiTheme="majorHAnsi" w:cs="Lustria"/>
          <w:sz w:val="28"/>
          <w:szCs w:val="28"/>
        </w:rPr>
      </w:pPr>
      <w:r>
        <w:rPr>
          <w:rFonts w:asciiTheme="majorHAnsi" w:eastAsia="Lustria" w:hAnsiTheme="majorHAnsi" w:cs="Lustria"/>
          <w:sz w:val="28"/>
          <w:szCs w:val="28"/>
        </w:rPr>
        <w:tab/>
      </w:r>
      <w:r>
        <w:rPr>
          <w:rFonts w:asciiTheme="majorHAnsi" w:eastAsia="Lustria" w:hAnsiTheme="majorHAnsi" w:cs="Lustria"/>
          <w:sz w:val="28"/>
          <w:szCs w:val="28"/>
        </w:rPr>
        <w:tab/>
        <w:t>a. Disparate impact of work force crisis.</w:t>
      </w:r>
    </w:p>
    <w:p w14:paraId="2EBB23CF" w14:textId="03FDDD88" w:rsidR="00732375" w:rsidRDefault="00732375" w:rsidP="00732375">
      <w:pPr>
        <w:spacing w:after="0" w:line="276" w:lineRule="auto"/>
        <w:ind w:left="360"/>
        <w:rPr>
          <w:rFonts w:asciiTheme="majorHAnsi" w:eastAsia="Lustria" w:hAnsiTheme="majorHAnsi" w:cs="Lustria"/>
          <w:sz w:val="28"/>
          <w:szCs w:val="28"/>
        </w:rPr>
      </w:pPr>
      <w:r>
        <w:rPr>
          <w:rFonts w:asciiTheme="majorHAnsi" w:eastAsia="Lustria" w:hAnsiTheme="majorHAnsi" w:cs="Lustria"/>
          <w:sz w:val="28"/>
          <w:szCs w:val="28"/>
        </w:rPr>
        <w:tab/>
      </w:r>
      <w:r>
        <w:rPr>
          <w:rFonts w:asciiTheme="majorHAnsi" w:eastAsia="Lustria" w:hAnsiTheme="majorHAnsi" w:cs="Lustria"/>
          <w:sz w:val="28"/>
          <w:szCs w:val="28"/>
        </w:rPr>
        <w:tab/>
        <w:t>b. Remote/Virtual/Tele-health Services.</w:t>
      </w:r>
    </w:p>
    <w:p w14:paraId="3D28635A" w14:textId="0F884F57" w:rsidR="00732375" w:rsidRDefault="00732375" w:rsidP="00732375">
      <w:pPr>
        <w:spacing w:after="0" w:line="276" w:lineRule="auto"/>
        <w:ind w:left="360"/>
        <w:rPr>
          <w:rFonts w:asciiTheme="majorHAnsi" w:eastAsia="Lustria" w:hAnsiTheme="majorHAnsi" w:cs="Lustria"/>
          <w:sz w:val="28"/>
          <w:szCs w:val="28"/>
        </w:rPr>
      </w:pPr>
      <w:r>
        <w:rPr>
          <w:rFonts w:asciiTheme="majorHAnsi" w:eastAsia="Lustria" w:hAnsiTheme="majorHAnsi" w:cs="Lustria"/>
          <w:sz w:val="28"/>
          <w:szCs w:val="28"/>
        </w:rPr>
        <w:tab/>
      </w:r>
      <w:r>
        <w:rPr>
          <w:rFonts w:asciiTheme="majorHAnsi" w:eastAsia="Lustria" w:hAnsiTheme="majorHAnsi" w:cs="Lustria"/>
          <w:sz w:val="28"/>
          <w:szCs w:val="28"/>
        </w:rPr>
        <w:tab/>
        <w:t>c. Self-direction.</w:t>
      </w:r>
    </w:p>
    <w:p w14:paraId="5DF2D9F5" w14:textId="68609E97" w:rsidR="00D800F1" w:rsidRDefault="00732375" w:rsidP="00732375">
      <w:pPr>
        <w:spacing w:after="0" w:line="276" w:lineRule="auto"/>
        <w:ind w:left="360"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Lustria" w:hAnsiTheme="majorHAnsi" w:cs="Lustria"/>
          <w:sz w:val="28"/>
          <w:szCs w:val="28"/>
        </w:rPr>
        <w:tab/>
      </w:r>
      <w:r>
        <w:rPr>
          <w:rFonts w:asciiTheme="majorHAnsi" w:eastAsia="Lustria" w:hAnsiTheme="majorHAnsi" w:cs="Lustria"/>
          <w:sz w:val="28"/>
          <w:szCs w:val="28"/>
        </w:rPr>
        <w:tab/>
        <w:t>d. Day programming for adults.</w:t>
      </w:r>
    </w:p>
    <w:p w14:paraId="5DB0EE7B" w14:textId="77777777" w:rsidR="00732375" w:rsidRPr="00732375" w:rsidRDefault="00732375" w:rsidP="00732375">
      <w:pPr>
        <w:spacing w:after="0" w:line="276" w:lineRule="auto"/>
        <w:ind w:left="360"/>
        <w:rPr>
          <w:rFonts w:asciiTheme="majorHAnsi" w:eastAsia="Gentium Basic" w:hAnsiTheme="majorHAnsi" w:cs="Gentium Basic"/>
          <w:sz w:val="28"/>
          <w:szCs w:val="28"/>
        </w:rPr>
      </w:pPr>
    </w:p>
    <w:p w14:paraId="25A72D17" w14:textId="5D027E83" w:rsidR="00887EC0" w:rsidRPr="001957FC" w:rsidRDefault="00732375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  <w:r>
        <w:rPr>
          <w:rFonts w:asciiTheme="majorHAnsi" w:eastAsia="Lustria" w:hAnsiTheme="majorHAnsi" w:cs="Lustria"/>
          <w:sz w:val="28"/>
          <w:szCs w:val="28"/>
        </w:rPr>
        <w:tab/>
        <w:t>5.  Scheduling of</w:t>
      </w:r>
      <w:r w:rsidR="00FE5F62">
        <w:rPr>
          <w:rFonts w:asciiTheme="majorHAnsi" w:eastAsia="Lustria" w:hAnsiTheme="majorHAnsi" w:cs="Lustria"/>
          <w:sz w:val="28"/>
          <w:szCs w:val="28"/>
        </w:rPr>
        <w:t xml:space="preserve"> meet</w:t>
      </w:r>
      <w:r w:rsidR="00F65B8B">
        <w:rPr>
          <w:rFonts w:asciiTheme="majorHAnsi" w:eastAsia="Lustria" w:hAnsiTheme="majorHAnsi" w:cs="Lustria"/>
          <w:sz w:val="28"/>
          <w:szCs w:val="28"/>
        </w:rPr>
        <w:t>ing</w:t>
      </w:r>
      <w:r>
        <w:rPr>
          <w:rFonts w:asciiTheme="majorHAnsi" w:eastAsia="Lustria" w:hAnsiTheme="majorHAnsi" w:cs="Lustria"/>
          <w:sz w:val="28"/>
          <w:szCs w:val="28"/>
        </w:rPr>
        <w:t>(s)</w:t>
      </w:r>
      <w:r w:rsidR="00FE5F62">
        <w:rPr>
          <w:rFonts w:asciiTheme="majorHAnsi" w:eastAsia="Lustria" w:hAnsiTheme="majorHAnsi" w:cs="Lustria"/>
          <w:sz w:val="28"/>
          <w:szCs w:val="28"/>
        </w:rPr>
        <w:t xml:space="preserve">. </w:t>
      </w:r>
      <w:r w:rsidR="00F65B8B">
        <w:rPr>
          <w:rFonts w:asciiTheme="majorHAnsi" w:eastAsia="Lustria" w:hAnsiTheme="majorHAnsi" w:cs="Lustria"/>
          <w:sz w:val="28"/>
          <w:szCs w:val="28"/>
        </w:rPr>
        <w:t xml:space="preserve"> </w:t>
      </w:r>
    </w:p>
    <w:p w14:paraId="19798880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676525E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442BF01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FA687EA" w14:textId="77777777" w:rsidR="00887EC0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5971DD18" w14:textId="77777777" w:rsidR="00167611" w:rsidRPr="00610002" w:rsidRDefault="00167611">
      <w:pPr>
        <w:pStyle w:val="Normal1"/>
        <w:rPr>
          <w:rFonts w:asciiTheme="majorHAnsi" w:hAnsiTheme="majorHAnsi"/>
          <w:sz w:val="28"/>
          <w:szCs w:val="28"/>
        </w:rPr>
      </w:pPr>
      <w:bookmarkStart w:id="0" w:name="_gjdgxs" w:colFirst="0" w:colLast="0"/>
      <w:bookmarkEnd w:id="0"/>
    </w:p>
    <w:sectPr w:rsidR="00167611" w:rsidRPr="006100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Times New Roman"/>
    <w:charset w:val="00"/>
    <w:family w:val="auto"/>
    <w:pitch w:val="default"/>
  </w:font>
  <w:font w:name="Gentium Basic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D145F"/>
    <w:multiLevelType w:val="hybridMultilevel"/>
    <w:tmpl w:val="3F3C4D60"/>
    <w:lvl w:ilvl="0" w:tplc="EFC4E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A068B"/>
    <w:multiLevelType w:val="multilevel"/>
    <w:tmpl w:val="3F3C4D60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46007E5"/>
    <w:multiLevelType w:val="multilevel"/>
    <w:tmpl w:val="0A0A9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11"/>
    <w:rsid w:val="00011B09"/>
    <w:rsid w:val="000B1D54"/>
    <w:rsid w:val="00167611"/>
    <w:rsid w:val="00170C05"/>
    <w:rsid w:val="001957FC"/>
    <w:rsid w:val="002E5F97"/>
    <w:rsid w:val="003046FD"/>
    <w:rsid w:val="00402BB8"/>
    <w:rsid w:val="0045531E"/>
    <w:rsid w:val="00472693"/>
    <w:rsid w:val="00473DAF"/>
    <w:rsid w:val="004A2A19"/>
    <w:rsid w:val="00536329"/>
    <w:rsid w:val="00552BCA"/>
    <w:rsid w:val="00555888"/>
    <w:rsid w:val="00570636"/>
    <w:rsid w:val="00610002"/>
    <w:rsid w:val="006238E0"/>
    <w:rsid w:val="0064110B"/>
    <w:rsid w:val="00643D5D"/>
    <w:rsid w:val="00650871"/>
    <w:rsid w:val="006830ED"/>
    <w:rsid w:val="006954CF"/>
    <w:rsid w:val="00732375"/>
    <w:rsid w:val="007325FE"/>
    <w:rsid w:val="007464EC"/>
    <w:rsid w:val="007C736B"/>
    <w:rsid w:val="00831451"/>
    <w:rsid w:val="008452DA"/>
    <w:rsid w:val="00887EC0"/>
    <w:rsid w:val="008D27FE"/>
    <w:rsid w:val="009413E6"/>
    <w:rsid w:val="009F6F7B"/>
    <w:rsid w:val="00A11ACA"/>
    <w:rsid w:val="00A170EB"/>
    <w:rsid w:val="00AA6BEA"/>
    <w:rsid w:val="00AD6460"/>
    <w:rsid w:val="00C3266D"/>
    <w:rsid w:val="00C54F4E"/>
    <w:rsid w:val="00CC722D"/>
    <w:rsid w:val="00CF1042"/>
    <w:rsid w:val="00CF655D"/>
    <w:rsid w:val="00CF7CE1"/>
    <w:rsid w:val="00D5711B"/>
    <w:rsid w:val="00D800F1"/>
    <w:rsid w:val="00DE32DA"/>
    <w:rsid w:val="00EA69FC"/>
    <w:rsid w:val="00EC2DE6"/>
    <w:rsid w:val="00ED07CD"/>
    <w:rsid w:val="00ED641D"/>
    <w:rsid w:val="00EF01D7"/>
    <w:rsid w:val="00EF6FDF"/>
    <w:rsid w:val="00F020B4"/>
    <w:rsid w:val="00F05B93"/>
    <w:rsid w:val="00F460CD"/>
    <w:rsid w:val="00F52F1D"/>
    <w:rsid w:val="00F65B8B"/>
    <w:rsid w:val="00F804C7"/>
    <w:rsid w:val="00FA4E8A"/>
    <w:rsid w:val="00FB49BD"/>
    <w:rsid w:val="00F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5010C"/>
  <w15:docId w15:val="{ABDC33F4-2D32-4EB3-A39C-43B94CDC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F01D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6460"/>
    <w:rPr>
      <w:i/>
      <w:iCs/>
    </w:rPr>
  </w:style>
  <w:style w:type="paragraph" w:styleId="ListParagraph">
    <w:name w:val="List Paragraph"/>
    <w:basedOn w:val="Normal"/>
    <w:uiPriority w:val="34"/>
    <w:qFormat/>
    <w:rsid w:val="006100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57F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954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4383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97245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Shore Country Day School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Stern, Kathleen (EHS)</dc:creator>
  <cp:lastModifiedBy>Allan Stern</cp:lastModifiedBy>
  <cp:revision>2</cp:revision>
  <dcterms:created xsi:type="dcterms:W3CDTF">2021-09-23T19:52:00Z</dcterms:created>
  <dcterms:modified xsi:type="dcterms:W3CDTF">2021-09-23T19:52:00Z</dcterms:modified>
</cp:coreProperties>
</file>