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5AC1" w14:textId="3FE00ABC" w:rsidR="009F748B" w:rsidRDefault="00CF69EB">
      <w:pPr>
        <w:pStyle w:val="BodyText"/>
        <w:spacing w:line="89" w:lineRule="exact"/>
        <w:ind w:left="435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247A6CAE" wp14:editId="383AB935">
                <wp:extent cx="6915785" cy="56515"/>
                <wp:effectExtent l="9525" t="1270" r="8890" b="889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56515"/>
                          <a:chOff x="0" y="0"/>
                          <a:chExt cx="10891" cy="89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" y="44"/>
                            <a:ext cx="10802" cy="0"/>
                          </a:xfrm>
                          <a:prstGeom prst="line">
                            <a:avLst/>
                          </a:prstGeom>
                          <a:noFill/>
                          <a:ln w="5638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B350FB" id="Group 8" o:spid="_x0000_s1026" style="width:544.55pt;height:4.45pt;mso-position-horizontal-relative:char;mso-position-vertical-relative:line" coordsize="1089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">
                <v:line id="Line 9" o:spid="_x0000_s1027" style="position:absolute;visibility:visible;mso-wrap-style:square" from="44,44" to="10846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" strokecolor="#6c7e91" strokeweight="4.44pt"/>
                <w10:anchorlock/>
              </v:group>
            </w:pict>
          </mc:Fallback>
        </mc:AlternateContent>
      </w:r>
    </w:p>
    <w:p w14:paraId="144740DD" w14:textId="77777777" w:rsidR="0096491A" w:rsidRDefault="00F31608">
      <w:pPr>
        <w:ind w:left="4299" w:right="4056" w:firstLine="1"/>
        <w:jc w:val="center"/>
        <w:rPr>
          <w:color w:val="890050"/>
          <w:sz w:val="28"/>
        </w:rPr>
      </w:pPr>
      <w:r>
        <w:rPr>
          <w:color w:val="890050"/>
          <w:sz w:val="28"/>
        </w:rPr>
        <w:t>Autism Commission</w:t>
      </w:r>
    </w:p>
    <w:p w14:paraId="3F307FF8" w14:textId="0C902386" w:rsidR="009F748B" w:rsidRDefault="00F31608">
      <w:pPr>
        <w:ind w:left="4299" w:right="4056" w:firstLine="1"/>
        <w:jc w:val="center"/>
        <w:rPr>
          <w:sz w:val="28"/>
        </w:rPr>
      </w:pPr>
      <w:r>
        <w:rPr>
          <w:color w:val="890050"/>
          <w:sz w:val="28"/>
        </w:rPr>
        <w:t>Birth to 14</w:t>
      </w:r>
      <w:r>
        <w:rPr>
          <w:color w:val="890050"/>
          <w:spacing w:val="-3"/>
          <w:sz w:val="28"/>
        </w:rPr>
        <w:t xml:space="preserve"> </w:t>
      </w:r>
      <w:r>
        <w:rPr>
          <w:color w:val="890050"/>
          <w:sz w:val="28"/>
        </w:rPr>
        <w:t>Subcommittee</w:t>
      </w:r>
      <w:r w:rsidR="0096491A">
        <w:rPr>
          <w:color w:val="890050"/>
          <w:sz w:val="28"/>
        </w:rPr>
        <w:t xml:space="preserve"> </w:t>
      </w:r>
    </w:p>
    <w:p w14:paraId="42AA2F7A" w14:textId="23B20851" w:rsidR="009F748B" w:rsidRDefault="00CF69EB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7A81426" wp14:editId="796B47E5">
                <wp:simplePos x="0" y="0"/>
                <wp:positionH relativeFrom="page">
                  <wp:posOffset>448310</wp:posOffset>
                </wp:positionH>
                <wp:positionV relativeFrom="paragraph">
                  <wp:posOffset>170180</wp:posOffset>
                </wp:positionV>
                <wp:extent cx="6868160" cy="0"/>
                <wp:effectExtent l="10160" t="8255" r="825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6C7E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B7900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3pt,13.4pt" to="576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" strokecolor="#6c7e91" strokeweight=".24pt">
                <w10:wrap type="topAndBottom" anchorx="page"/>
              </v:line>
            </w:pict>
          </mc:Fallback>
        </mc:AlternateContent>
      </w:r>
    </w:p>
    <w:p w14:paraId="15EC21C1" w14:textId="77777777" w:rsidR="009F748B" w:rsidRDefault="009F748B">
      <w:pPr>
        <w:pStyle w:val="BodyText"/>
      </w:pPr>
    </w:p>
    <w:p w14:paraId="1ED7B910" w14:textId="77777777" w:rsidR="009F748B" w:rsidRDefault="009F748B">
      <w:pPr>
        <w:pStyle w:val="BodyText"/>
        <w:spacing w:before="8"/>
        <w:rPr>
          <w:sz w:val="21"/>
        </w:rPr>
      </w:pPr>
    </w:p>
    <w:tbl>
      <w:tblPr>
        <w:tblW w:w="0" w:type="auto"/>
        <w:tblInd w:w="4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2"/>
        <w:gridCol w:w="9483"/>
      </w:tblGrid>
      <w:tr w:rsidR="009F748B" w14:paraId="6C754F99" w14:textId="77777777" w:rsidTr="0096491A">
        <w:trPr>
          <w:trHeight w:hRule="exact" w:val="1584"/>
        </w:trPr>
        <w:tc>
          <w:tcPr>
            <w:tcW w:w="1392" w:type="dxa"/>
          </w:tcPr>
          <w:p w14:paraId="54E36D62" w14:textId="3B6E3626" w:rsidR="009F748B" w:rsidRDefault="0096491A">
            <w:pPr>
              <w:pStyle w:val="TableParagraph"/>
            </w:pPr>
            <w:r>
              <w:rPr>
                <w:color w:val="414042"/>
              </w:rPr>
              <w:t xml:space="preserve">Meeting </w:t>
            </w:r>
            <w:r w:rsidR="00F31608">
              <w:rPr>
                <w:color w:val="414042"/>
              </w:rPr>
              <w:t>Location:</w:t>
            </w:r>
          </w:p>
        </w:tc>
        <w:tc>
          <w:tcPr>
            <w:tcW w:w="9483" w:type="dxa"/>
          </w:tcPr>
          <w:p w14:paraId="2D7D1C10" w14:textId="77777777" w:rsidR="00CF69EB" w:rsidRDefault="00BE76A8" w:rsidP="00CF69EB">
            <w:pPr>
              <w:rPr>
                <w:rFonts w:eastAsia="Times New Roman"/>
              </w:rPr>
            </w:pPr>
            <w:r w:rsidRPr="00CB7157">
              <w:rPr>
                <w:rFonts w:eastAsia="Times New Roman"/>
              </w:rPr>
              <w:t xml:space="preserve">Via </w:t>
            </w:r>
            <w:r w:rsidR="00593ACF">
              <w:rPr>
                <w:rFonts w:eastAsia="Times New Roman"/>
              </w:rPr>
              <w:t>Zoom:</w:t>
            </w:r>
          </w:p>
          <w:p w14:paraId="750DAE6A" w14:textId="4EF87A6A" w:rsidR="00CF69EB" w:rsidRDefault="00CF69EB" w:rsidP="00CF69EB">
            <w:pPr>
              <w:rPr>
                <w:rFonts w:ascii="Calibri" w:eastAsiaTheme="minorHAnsi" w:hAnsi="Calibri" w:cs="Calibri"/>
              </w:rPr>
            </w:pPr>
            <w:r>
              <w:t xml:space="preserve">Join Zoom Meeting </w:t>
            </w:r>
            <w:r>
              <w:br/>
            </w:r>
            <w:hyperlink r:id="rId7" w:history="1">
              <w:r>
                <w:rPr>
                  <w:rStyle w:val="Hyperlink"/>
                </w:rPr>
                <w:t>https://us02web.zoom.us/j/84798478640?pwd=ckxBVG5vbSs0YXk0eEhNc2E5bmcxdz09</w:t>
              </w:r>
            </w:hyperlink>
            <w:r>
              <w:t xml:space="preserve"> </w:t>
            </w:r>
          </w:p>
          <w:p w14:paraId="6AB6E94A" w14:textId="28E91D95" w:rsidR="000304B0" w:rsidRPr="000304B0" w:rsidRDefault="00CF69EB" w:rsidP="00CF69EB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>
              <w:t xml:space="preserve">Meeting ID: 847 9847 8640 </w:t>
            </w:r>
            <w:r>
              <w:br/>
              <w:t>Passcode: 935042</w:t>
            </w:r>
          </w:p>
          <w:p w14:paraId="2E80C4D3" w14:textId="4692C1DC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614A4D72" w14:textId="26774F4B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35E2D94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A8A0B2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+1-866-692-</w:t>
            </w:r>
            <w:proofErr w:type="gramStart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3580,,</w:t>
            </w:r>
            <w:proofErr w:type="gramEnd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1610850938## US Toll Free</w:t>
            </w:r>
          </w:p>
          <w:p w14:paraId="1CDB5B06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263FA5F6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2CE8B5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Join by phone</w:t>
            </w:r>
          </w:p>
          <w:p w14:paraId="78C51CB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+1-203-607-0564 US Toll</w:t>
            </w:r>
          </w:p>
          <w:p w14:paraId="3CEB7F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+1-866-692-3580 US Toll Free</w:t>
            </w:r>
          </w:p>
          <w:p w14:paraId="318D2E84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Global call-in </w:t>
            </w:r>
            <w:proofErr w:type="gramStart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numbers  |</w:t>
            </w:r>
            <w:proofErr w:type="gramEnd"/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 Toll-free calling restrictions</w:t>
            </w:r>
          </w:p>
          <w:p w14:paraId="5AB6E9B0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103E59AB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4302B52F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59EDB18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0EC05FA3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Join from a video system or application</w:t>
            </w:r>
          </w:p>
          <w:p w14:paraId="0521B0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Dial 1610850938@statema.webex.com</w:t>
            </w:r>
          </w:p>
          <w:p w14:paraId="362FDDCE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7882D899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  <w:p w14:paraId="4EBC4EEE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292CE94A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3AFE73C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4EAC8677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Need help? Go to https://help.webex.com </w:t>
            </w:r>
          </w:p>
          <w:p w14:paraId="655CEBA5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4BAF4FA8" w14:textId="77777777" w:rsidR="000304B0" w:rsidRPr="000304B0" w:rsidRDefault="000304B0" w:rsidP="000304B0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  <w:r w:rsidRPr="000304B0">
              <w:rPr>
                <w:rFonts w:ascii="Arial" w:eastAsiaTheme="minorHAnsi" w:hAnsi="Arial" w:cs="Arial"/>
                <w:color w:val="333333"/>
                <w:sz w:val="21"/>
                <w:szCs w:val="21"/>
              </w:rPr>
              <w:t xml:space="preserve"> </w:t>
            </w:r>
          </w:p>
          <w:p w14:paraId="00AEE82A" w14:textId="77777777" w:rsidR="0096491A" w:rsidRDefault="0096491A" w:rsidP="0096491A">
            <w:pPr>
              <w:spacing w:line="330" w:lineRule="atLeast"/>
              <w:rPr>
                <w:rFonts w:ascii="Arial" w:eastAsiaTheme="minorHAnsi" w:hAnsi="Arial" w:cs="Arial"/>
                <w:color w:val="333333"/>
                <w:sz w:val="21"/>
                <w:szCs w:val="21"/>
              </w:rPr>
            </w:pPr>
          </w:p>
          <w:p w14:paraId="53E630D4" w14:textId="51824B08" w:rsidR="00CB7157" w:rsidRDefault="00CB7157" w:rsidP="004265B8"/>
          <w:p w14:paraId="7F915CA6" w14:textId="77777777" w:rsidR="00AF5560" w:rsidRPr="004F4182" w:rsidRDefault="00AF5560" w:rsidP="004265B8">
            <w:pPr>
              <w:rPr>
                <w:rFonts w:eastAsia="Times New Roman"/>
                <w:color w:val="666666"/>
                <w:sz w:val="16"/>
                <w:szCs w:val="16"/>
              </w:rPr>
            </w:pPr>
          </w:p>
          <w:p w14:paraId="33E828E3" w14:textId="40EC0484" w:rsidR="00BE76A8" w:rsidRPr="00BE76A8" w:rsidRDefault="00BE76A8" w:rsidP="004265B8">
            <w:pPr>
              <w:rPr>
                <w:rFonts w:eastAsia="Times New Roman"/>
                <w:color w:val="666666"/>
              </w:rPr>
            </w:pPr>
          </w:p>
        </w:tc>
      </w:tr>
      <w:tr w:rsidR="009F748B" w14:paraId="3F5F1DA2" w14:textId="77777777" w:rsidTr="004F4182">
        <w:trPr>
          <w:trHeight w:hRule="exact" w:val="540"/>
        </w:trPr>
        <w:tc>
          <w:tcPr>
            <w:tcW w:w="1392" w:type="dxa"/>
          </w:tcPr>
          <w:p w14:paraId="19FC9DFD" w14:textId="77777777" w:rsidR="00CB7157" w:rsidRDefault="00CB7157">
            <w:pPr>
              <w:pStyle w:val="TableParagraph"/>
              <w:spacing w:before="19"/>
              <w:rPr>
                <w:color w:val="414042"/>
              </w:rPr>
            </w:pPr>
          </w:p>
          <w:p w14:paraId="6B7B9731" w14:textId="6D7AC5A1" w:rsidR="009F748B" w:rsidRDefault="00F31608">
            <w:pPr>
              <w:pStyle w:val="TableParagraph"/>
              <w:spacing w:before="19"/>
            </w:pPr>
            <w:r>
              <w:rPr>
                <w:color w:val="414042"/>
              </w:rPr>
              <w:t>Date:</w:t>
            </w:r>
          </w:p>
        </w:tc>
        <w:tc>
          <w:tcPr>
            <w:tcW w:w="9483" w:type="dxa"/>
          </w:tcPr>
          <w:p w14:paraId="2EF0F885" w14:textId="77777777" w:rsidR="00CB7157" w:rsidRDefault="00CB7157" w:rsidP="00A36B8B">
            <w:pPr>
              <w:pStyle w:val="TableParagraph"/>
              <w:spacing w:before="19"/>
            </w:pPr>
          </w:p>
          <w:p w14:paraId="0F1AC352" w14:textId="5E746132" w:rsidR="009F748B" w:rsidRPr="00CB7157" w:rsidRDefault="00F31608" w:rsidP="00A36B8B">
            <w:pPr>
              <w:pStyle w:val="TableParagraph"/>
              <w:spacing w:before="19"/>
            </w:pPr>
            <w:r w:rsidRPr="00CB7157">
              <w:t xml:space="preserve">Friday, </w:t>
            </w:r>
            <w:r w:rsidR="003F098D">
              <w:t>February 4, 2022</w:t>
            </w:r>
          </w:p>
          <w:p w14:paraId="7F642151" w14:textId="51C1B3C7" w:rsidR="004F4182" w:rsidRPr="00CB7157" w:rsidRDefault="004F4182" w:rsidP="00A36B8B">
            <w:pPr>
              <w:pStyle w:val="TableParagraph"/>
              <w:spacing w:before="19"/>
            </w:pPr>
          </w:p>
        </w:tc>
      </w:tr>
      <w:tr w:rsidR="009F748B" w14:paraId="3F938886" w14:textId="77777777" w:rsidTr="004265B8">
        <w:trPr>
          <w:trHeight w:hRule="exact" w:val="546"/>
        </w:trPr>
        <w:tc>
          <w:tcPr>
            <w:tcW w:w="1392" w:type="dxa"/>
          </w:tcPr>
          <w:p w14:paraId="0A23F49B" w14:textId="77777777" w:rsidR="00CB7157" w:rsidRDefault="00CB7157">
            <w:pPr>
              <w:pStyle w:val="TableParagraph"/>
              <w:spacing w:before="20"/>
              <w:rPr>
                <w:color w:val="414042"/>
              </w:rPr>
            </w:pPr>
          </w:p>
          <w:p w14:paraId="3F009769" w14:textId="0B45A6FD" w:rsidR="009F748B" w:rsidRDefault="00F31608">
            <w:pPr>
              <w:pStyle w:val="TableParagraph"/>
              <w:spacing w:before="20"/>
            </w:pPr>
            <w:r>
              <w:rPr>
                <w:color w:val="414042"/>
              </w:rPr>
              <w:t>Time:</w:t>
            </w:r>
          </w:p>
        </w:tc>
        <w:tc>
          <w:tcPr>
            <w:tcW w:w="9483" w:type="dxa"/>
          </w:tcPr>
          <w:p w14:paraId="5A825528" w14:textId="77777777" w:rsidR="00CB7157" w:rsidRDefault="00CB7157" w:rsidP="00A36B8B">
            <w:pPr>
              <w:pStyle w:val="TableParagraph"/>
              <w:spacing w:before="20"/>
            </w:pPr>
          </w:p>
          <w:p w14:paraId="14BD5C88" w14:textId="206B96BB" w:rsidR="009F748B" w:rsidRPr="00CB7157" w:rsidRDefault="00CB7157" w:rsidP="00A36B8B">
            <w:pPr>
              <w:pStyle w:val="TableParagraph"/>
              <w:spacing w:before="20"/>
            </w:pPr>
            <w:r w:rsidRPr="00CB7157">
              <w:t>10:00 a.m. to noon</w:t>
            </w:r>
          </w:p>
        </w:tc>
      </w:tr>
    </w:tbl>
    <w:p w14:paraId="19E96296" w14:textId="77777777" w:rsidR="009F748B" w:rsidRDefault="009F748B">
      <w:pPr>
        <w:pStyle w:val="BodyText"/>
        <w:spacing w:before="3"/>
        <w:rPr>
          <w:sz w:val="13"/>
        </w:rPr>
      </w:pPr>
    </w:p>
    <w:p w14:paraId="736D44B2" w14:textId="58BF298E" w:rsidR="009F748B" w:rsidRPr="0096491A" w:rsidRDefault="00CF69EB" w:rsidP="0096491A">
      <w:pPr>
        <w:spacing w:befor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5619AD7A" wp14:editId="4B53610E">
                <wp:simplePos x="0" y="0"/>
                <wp:positionH relativeFrom="page">
                  <wp:posOffset>446405</wp:posOffset>
                </wp:positionH>
                <wp:positionV relativeFrom="paragraph">
                  <wp:posOffset>-97155</wp:posOffset>
                </wp:positionV>
                <wp:extent cx="6871970" cy="3175"/>
                <wp:effectExtent l="8255" t="4445" r="6350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3175"/>
                          <a:chOff x="703" y="-153"/>
                          <a:chExt cx="10822" cy="5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06" y="-151"/>
                            <a:ext cx="184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40" y="-151"/>
                            <a:ext cx="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44" y="-151"/>
                            <a:ext cx="89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6C7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0DD19" id="Group 3" o:spid="_x0000_s1026" style="position:absolute;margin-left:35.15pt;margin-top:-7.65pt;width:541.1pt;height:.25pt;z-index:-3448;mso-position-horizontal-relative:page" coordorigin="703,-153" coordsize="108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">
                <v:line id="Line 6" o:spid="_x0000_s1027" style="position:absolute;visibility:visible;mso-wrap-style:square" from="706,-151" to="255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NMxQAAANoAAAAPAAAAZHJzL2Rvd25yZXYueG1sRI9Ba8JA&#10;FITvhf6H5RV6q5u2aC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AzH4NMxQAAANoAAAAP&#10;AAAAAAAAAAAAAAAAAAcCAABkcnMvZG93bnJldi54bWxQSwUGAAAAAAMAAwC3AAAA+QIAAAAA&#10;" strokecolor="#6c7e91" strokeweight=".24pt"/>
                <v:line id="Line 5" o:spid="_x0000_s1028" style="position:absolute;visibility:visible;mso-wrap-style:square" from="2540,-151" to="2544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" strokecolor="#6c7e91" strokeweight=".24pt"/>
                <v:line id="Line 4" o:spid="_x0000_s1029" style="position:absolute;visibility:visible;mso-wrap-style:square" from="2544,-151" to="11522,-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" strokecolor="#6c7e91" strokeweight=".24pt"/>
                <w10:wrap anchorx="page"/>
              </v:group>
            </w:pict>
          </mc:Fallback>
        </mc:AlternateContent>
      </w:r>
    </w:p>
    <w:p w14:paraId="5FEAE6C3" w14:textId="63E4F446" w:rsidR="009F748B" w:rsidRDefault="00CF69EB">
      <w:pPr>
        <w:pStyle w:val="BodyText"/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220F996" wp14:editId="1A08EFD1">
                <wp:simplePos x="0" y="0"/>
                <wp:positionH relativeFrom="page">
                  <wp:posOffset>219710</wp:posOffset>
                </wp:positionH>
                <wp:positionV relativeFrom="paragraph">
                  <wp:posOffset>167005</wp:posOffset>
                </wp:positionV>
                <wp:extent cx="7181850" cy="2295525"/>
                <wp:effectExtent l="10160" t="15240" r="8890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2295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3003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3C848" w14:textId="77777777" w:rsidR="009F748B" w:rsidRDefault="00F31608">
                            <w:pPr>
                              <w:pStyle w:val="BodyText"/>
                              <w:spacing w:before="87"/>
                              <w:ind w:left="364"/>
                            </w:pPr>
                            <w:r>
                              <w:rPr>
                                <w:color w:val="890050"/>
                              </w:rPr>
                              <w:t>Meeting Norms:</w:t>
                            </w:r>
                          </w:p>
                          <w:p w14:paraId="2FF7555D" w14:textId="77777777" w:rsidR="009F748B" w:rsidRDefault="009F748B">
                            <w:pPr>
                              <w:pStyle w:val="BodyText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3E929725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ind w:right="1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 xml:space="preserve">We are collaborative and </w:t>
                            </w:r>
                            <w:proofErr w:type="gramStart"/>
                            <w:r>
                              <w:rPr>
                                <w:color w:val="414042"/>
                                <w:sz w:val="20"/>
                              </w:rPr>
                              <w:t>solutions-oriented</w:t>
                            </w:r>
                            <w:proofErr w:type="gramEnd"/>
                            <w:r>
                              <w:rPr>
                                <w:color w:val="414042"/>
                                <w:sz w:val="20"/>
                              </w:rPr>
                              <w:t>. Please arrive at all meetings ready to work with colleagues in identifying potential solutions to what are often complex</w:t>
                            </w:r>
                            <w:r>
                              <w:rPr>
                                <w:color w:val="414042"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problems.</w:t>
                            </w:r>
                          </w:p>
                          <w:p w14:paraId="18BD2F6D" w14:textId="77777777" w:rsidR="009F748B" w:rsidRDefault="009F748B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2CD118EE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 w:right="214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414042"/>
                                <w:sz w:val="20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color w:val="414042"/>
                                <w:sz w:val="20"/>
                              </w:rPr>
                              <w:t xml:space="preserve"> use our time wisely, we will be present both physically and mentally, starting and ending our meetings on time.</w:t>
                            </w:r>
                          </w:p>
                          <w:p w14:paraId="6CB61C01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15D3F63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line="24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communicate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effectively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concise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color w:val="414042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speak—encouraging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respectful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participation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inviting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</w:t>
                            </w:r>
                          </w:p>
                          <w:p w14:paraId="11557788" w14:textId="77777777" w:rsidR="009F748B" w:rsidRDefault="00F31608">
                            <w:pPr>
                              <w:pStyle w:val="BodyText"/>
                              <w:spacing w:line="226" w:lineRule="exact"/>
                              <w:ind w:left="815"/>
                            </w:pPr>
                            <w:r>
                              <w:rPr>
                                <w:color w:val="414042"/>
                              </w:rPr>
                              <w:t>wide range of perspectives, while managing our own “</w:t>
                            </w:r>
                            <w:proofErr w:type="gramStart"/>
                            <w:r>
                              <w:rPr>
                                <w:color w:val="414042"/>
                              </w:rPr>
                              <w:t>air time</w:t>
                            </w:r>
                            <w:proofErr w:type="gramEnd"/>
                            <w:r>
                              <w:rPr>
                                <w:color w:val="414042"/>
                              </w:rPr>
                              <w:t>” to ensure everyone has the chance to speak.</w:t>
                            </w:r>
                          </w:p>
                          <w:p w14:paraId="16D76996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0FA566A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conflict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dealing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414042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issue,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414042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414042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people</w:t>
                            </w:r>
                            <w:r>
                              <w:rPr>
                                <w:color w:val="414042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involved.</w:t>
                            </w:r>
                          </w:p>
                          <w:p w14:paraId="7ED1FFD0" w14:textId="77777777" w:rsidR="009F748B" w:rsidRDefault="009F748B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94FD090" w14:textId="77777777" w:rsidR="009F748B" w:rsidRDefault="00F316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10"/>
                                <w:tab w:val="left" w:pos="811"/>
                              </w:tabs>
                              <w:ind w:left="8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>We will ask questions when in</w:t>
                            </w:r>
                            <w:r>
                              <w:rPr>
                                <w:color w:val="414042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doubt.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0F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3pt;margin-top:13.15pt;width:565.5pt;height:180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" filled="f" strokecolor="#630038" strokeweight="1pt">
                <v:textbox inset="0,0,0,0">
                  <w:txbxContent>
                    <w:p w14:paraId="3613C848" w14:textId="77777777" w:rsidR="009F748B" w:rsidRDefault="00F31608">
                      <w:pPr>
                        <w:pStyle w:val="BodyText"/>
                        <w:spacing w:before="87"/>
                        <w:ind w:left="364"/>
                      </w:pPr>
                      <w:r>
                        <w:rPr>
                          <w:color w:val="890050"/>
                        </w:rPr>
                        <w:t>Meeting Norms:</w:t>
                      </w:r>
                    </w:p>
                    <w:p w14:paraId="2FF7555D" w14:textId="77777777" w:rsidR="009F748B" w:rsidRDefault="009F748B">
                      <w:pPr>
                        <w:pStyle w:val="BodyText"/>
                        <w:rPr>
                          <w:b/>
                          <w:sz w:val="23"/>
                        </w:rPr>
                      </w:pPr>
                    </w:p>
                    <w:p w14:paraId="3E929725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ind w:right="16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are collaborative and solutions-oriented. Please arrive at all meetings ready to work with colleagues in identifying potential solutions to what are often complex</w:t>
                      </w:r>
                      <w:r>
                        <w:rPr>
                          <w:color w:val="414042"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problems.</w:t>
                      </w:r>
                    </w:p>
                    <w:p w14:paraId="18BD2F6D" w14:textId="77777777" w:rsidR="009F748B" w:rsidRDefault="009F748B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2CD118EE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 w:right="214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In order to use our time wisely, we will be present both physically and mentally, starting and ending our meetings on time.</w:t>
                      </w:r>
                    </w:p>
                    <w:p w14:paraId="6CB61C01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215D3F63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line="244" w:lineRule="exact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communicate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effectively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concise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when</w:t>
                      </w:r>
                      <w:r>
                        <w:rPr>
                          <w:color w:val="414042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speak—encouraging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respectful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participation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and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inviting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</w:t>
                      </w:r>
                    </w:p>
                    <w:p w14:paraId="11557788" w14:textId="77777777" w:rsidR="009F748B" w:rsidRDefault="00F31608">
                      <w:pPr>
                        <w:pStyle w:val="BodyText"/>
                        <w:spacing w:line="226" w:lineRule="exact"/>
                        <w:ind w:left="815"/>
                      </w:pPr>
                      <w:r>
                        <w:rPr>
                          <w:color w:val="414042"/>
                        </w:rPr>
                        <w:t>wide range of perspectives, while managing our own “air time” to ensure everyone has the chance to speak.</w:t>
                      </w:r>
                    </w:p>
                    <w:p w14:paraId="16D76996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0FA566A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5"/>
                          <w:tab w:val="left" w:pos="816"/>
                        </w:tabs>
                        <w:spacing w:before="1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will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address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conflict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by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dealing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with</w:t>
                      </w:r>
                      <w:r>
                        <w:rPr>
                          <w:color w:val="414042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issue,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not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the</w:t>
                      </w:r>
                      <w:r>
                        <w:rPr>
                          <w:color w:val="414042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person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or</w:t>
                      </w:r>
                      <w:r>
                        <w:rPr>
                          <w:color w:val="414042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people</w:t>
                      </w:r>
                      <w:r>
                        <w:rPr>
                          <w:color w:val="414042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involved.</w:t>
                      </w:r>
                    </w:p>
                    <w:p w14:paraId="7ED1FFD0" w14:textId="77777777" w:rsidR="009F748B" w:rsidRDefault="009F748B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94FD090" w14:textId="77777777" w:rsidR="009F748B" w:rsidRDefault="00F316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10"/>
                          <w:tab w:val="left" w:pos="811"/>
                        </w:tabs>
                        <w:ind w:left="810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>We will ask questions when in</w:t>
                      </w:r>
                      <w:r>
                        <w:rPr>
                          <w:color w:val="414042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doubt.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EC93E4" w14:textId="77777777" w:rsidR="00A36B8B" w:rsidRDefault="00A36B8B" w:rsidP="00A36B8B">
      <w:pPr>
        <w:spacing w:before="110"/>
        <w:ind w:left="480"/>
        <w:rPr>
          <w:color w:val="890050"/>
        </w:rPr>
      </w:pPr>
    </w:p>
    <w:p w14:paraId="0F54CDFF" w14:textId="4C35EDB2" w:rsidR="009F748B" w:rsidRDefault="00F31608" w:rsidP="00A36B8B">
      <w:pPr>
        <w:spacing w:before="110"/>
        <w:ind w:left="480"/>
      </w:pPr>
      <w:r>
        <w:rPr>
          <w:color w:val="890050"/>
        </w:rPr>
        <w:t>Meeting Agenda:</w:t>
      </w:r>
    </w:p>
    <w:p w14:paraId="436F6223" w14:textId="1CDE994A" w:rsidR="009F748B" w:rsidRDefault="009F748B" w:rsidP="00B418EC">
      <w:pPr>
        <w:pStyle w:val="ListParagraph"/>
        <w:tabs>
          <w:tab w:val="left" w:pos="1201"/>
        </w:tabs>
        <w:ind w:left="1200" w:firstLine="0"/>
        <w:rPr>
          <w:b/>
        </w:rPr>
      </w:pPr>
    </w:p>
    <w:p w14:paraId="2314C2E4" w14:textId="77777777" w:rsidR="009F748B" w:rsidRDefault="009F748B">
      <w:pPr>
        <w:pStyle w:val="BodyText"/>
        <w:rPr>
          <w:b/>
        </w:rPr>
      </w:pPr>
    </w:p>
    <w:p w14:paraId="33A7115B" w14:textId="3CD11288" w:rsidR="00B418EC" w:rsidRPr="00AF5560" w:rsidRDefault="00F31608" w:rsidP="00AF5560">
      <w:pPr>
        <w:pStyle w:val="ListParagraph"/>
        <w:numPr>
          <w:ilvl w:val="0"/>
          <w:numId w:val="1"/>
        </w:numPr>
        <w:tabs>
          <w:tab w:val="left" w:pos="1201"/>
        </w:tabs>
        <w:spacing w:after="240"/>
        <w:ind w:right="270" w:hanging="360"/>
        <w:rPr>
          <w:b/>
          <w:sz w:val="24"/>
          <w:szCs w:val="24"/>
        </w:rPr>
      </w:pPr>
      <w:r w:rsidRPr="00CB7157">
        <w:rPr>
          <w:b/>
          <w:sz w:val="24"/>
          <w:szCs w:val="24"/>
        </w:rPr>
        <w:t>Discussion and approval of draft minutes from the meeting of</w:t>
      </w:r>
      <w:r w:rsidR="00A36B8B" w:rsidRPr="00CB7157">
        <w:rPr>
          <w:b/>
          <w:sz w:val="24"/>
          <w:szCs w:val="24"/>
        </w:rPr>
        <w:t xml:space="preserve"> </w:t>
      </w:r>
      <w:r w:rsidR="00B418EC" w:rsidRPr="00CB7157">
        <w:rPr>
          <w:b/>
          <w:sz w:val="24"/>
          <w:szCs w:val="24"/>
        </w:rPr>
        <w:t>the</w:t>
      </w:r>
      <w:r w:rsidRPr="00CB7157">
        <w:rPr>
          <w:b/>
          <w:sz w:val="24"/>
          <w:szCs w:val="24"/>
        </w:rPr>
        <w:t xml:space="preserve"> </w:t>
      </w:r>
      <w:r w:rsidR="00AF5560">
        <w:rPr>
          <w:b/>
          <w:sz w:val="24"/>
          <w:szCs w:val="24"/>
        </w:rPr>
        <w:t xml:space="preserve">Autism Commission </w:t>
      </w:r>
      <w:r w:rsidRPr="00AF5560">
        <w:rPr>
          <w:b/>
          <w:sz w:val="24"/>
          <w:szCs w:val="24"/>
        </w:rPr>
        <w:t>Birth to 14</w:t>
      </w:r>
      <w:r w:rsidRPr="00AF5560">
        <w:rPr>
          <w:b/>
          <w:spacing w:val="-20"/>
          <w:sz w:val="24"/>
          <w:szCs w:val="24"/>
        </w:rPr>
        <w:t xml:space="preserve"> </w:t>
      </w:r>
      <w:r w:rsidRPr="00AF5560">
        <w:rPr>
          <w:b/>
          <w:sz w:val="24"/>
          <w:szCs w:val="24"/>
        </w:rPr>
        <w:t>Subcommittee</w:t>
      </w:r>
      <w:r w:rsidR="0096491A">
        <w:rPr>
          <w:b/>
          <w:sz w:val="24"/>
          <w:szCs w:val="24"/>
        </w:rPr>
        <w:t>,</w:t>
      </w:r>
      <w:r w:rsidR="00796A05">
        <w:rPr>
          <w:b/>
          <w:sz w:val="24"/>
          <w:szCs w:val="24"/>
        </w:rPr>
        <w:t xml:space="preserve"> December 3, 2021</w:t>
      </w:r>
      <w:r w:rsidR="00F06278">
        <w:rPr>
          <w:b/>
          <w:sz w:val="24"/>
          <w:szCs w:val="24"/>
        </w:rPr>
        <w:t>.</w:t>
      </w:r>
    </w:p>
    <w:p w14:paraId="0A53FF02" w14:textId="5598AB7C" w:rsidR="00425B1C" w:rsidRPr="00425B1C" w:rsidRDefault="00425B1C" w:rsidP="00425B1C">
      <w:pPr>
        <w:widowControl/>
        <w:numPr>
          <w:ilvl w:val="0"/>
          <w:numId w:val="1"/>
        </w:numPr>
        <w:autoSpaceDE/>
        <w:autoSpaceDN/>
        <w:spacing w:after="240"/>
        <w:rPr>
          <w:rFonts w:eastAsia="Times New Roman"/>
          <w:b/>
          <w:bCs/>
          <w:color w:val="000000"/>
          <w:sz w:val="24"/>
          <w:szCs w:val="24"/>
        </w:rPr>
      </w:pPr>
      <w:r w:rsidRPr="00425B1C">
        <w:rPr>
          <w:rFonts w:eastAsia="Times New Roman"/>
          <w:b/>
          <w:bCs/>
          <w:color w:val="000000"/>
          <w:sz w:val="24"/>
          <w:szCs w:val="24"/>
        </w:rPr>
        <w:t>Discussion of BCBA recruitment and retention (see attached letter from the MA Association for Applied Behavior Analysis)</w:t>
      </w:r>
    </w:p>
    <w:p w14:paraId="3D994CD7" w14:textId="1B2EF539" w:rsidR="00425B1C" w:rsidRDefault="00425B1C" w:rsidP="00425B1C">
      <w:pPr>
        <w:widowControl/>
        <w:numPr>
          <w:ilvl w:val="0"/>
          <w:numId w:val="1"/>
        </w:numPr>
        <w:autoSpaceDE/>
        <w:autoSpaceDN/>
        <w:spacing w:after="240"/>
        <w:rPr>
          <w:rFonts w:eastAsia="Times New Roman"/>
          <w:b/>
          <w:bCs/>
          <w:color w:val="000000"/>
          <w:sz w:val="24"/>
          <w:szCs w:val="24"/>
        </w:rPr>
      </w:pPr>
      <w:r w:rsidRPr="00425B1C">
        <w:rPr>
          <w:rFonts w:eastAsia="Times New Roman"/>
          <w:b/>
          <w:bCs/>
          <w:color w:val="000000"/>
          <w:sz w:val="24"/>
          <w:szCs w:val="24"/>
        </w:rPr>
        <w:t>2021 MCAS-Alt data (see attached slides)</w:t>
      </w:r>
    </w:p>
    <w:p w14:paraId="738257FB" w14:textId="491913EC" w:rsidR="0090461B" w:rsidRPr="00425B1C" w:rsidRDefault="0090461B" w:rsidP="00425B1C">
      <w:pPr>
        <w:widowControl/>
        <w:numPr>
          <w:ilvl w:val="0"/>
          <w:numId w:val="1"/>
        </w:numPr>
        <w:autoSpaceDE/>
        <w:autoSpaceDN/>
        <w:spacing w:after="24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Other updates related to COVID response and recovery</w:t>
      </w:r>
    </w:p>
    <w:p w14:paraId="1E0A089C" w14:textId="77777777" w:rsidR="00425B1C" w:rsidRDefault="00425B1C" w:rsidP="00425B1C">
      <w:pPr>
        <w:widowControl/>
        <w:numPr>
          <w:ilvl w:val="0"/>
          <w:numId w:val="1"/>
        </w:numPr>
        <w:autoSpaceDE/>
        <w:autoSpaceDN/>
        <w:spacing w:after="240"/>
        <w:rPr>
          <w:rFonts w:eastAsia="Times New Roman"/>
          <w:b/>
          <w:bCs/>
          <w:color w:val="000000"/>
          <w:sz w:val="24"/>
          <w:szCs w:val="24"/>
        </w:rPr>
      </w:pPr>
      <w:r w:rsidRPr="00425B1C">
        <w:rPr>
          <w:rFonts w:eastAsia="Times New Roman"/>
          <w:b/>
          <w:bCs/>
          <w:color w:val="000000"/>
          <w:sz w:val="24"/>
          <w:szCs w:val="24"/>
        </w:rPr>
        <w:t>Subcommittee recruitment</w:t>
      </w:r>
    </w:p>
    <w:p w14:paraId="766978B1" w14:textId="7CFA011F" w:rsidR="00AF5560" w:rsidRPr="00AF5560" w:rsidRDefault="00AF5560" w:rsidP="00425B1C">
      <w:pPr>
        <w:widowControl/>
        <w:numPr>
          <w:ilvl w:val="0"/>
          <w:numId w:val="1"/>
        </w:numPr>
        <w:autoSpaceDE/>
        <w:autoSpaceDN/>
        <w:spacing w:after="240"/>
        <w:rPr>
          <w:rFonts w:eastAsia="Times New Roman"/>
          <w:b/>
          <w:bCs/>
          <w:color w:val="000000"/>
          <w:sz w:val="24"/>
          <w:szCs w:val="24"/>
        </w:rPr>
      </w:pPr>
      <w:r w:rsidRPr="00AF5560">
        <w:rPr>
          <w:rFonts w:eastAsia="Times New Roman"/>
          <w:b/>
          <w:bCs/>
          <w:color w:val="000000"/>
          <w:sz w:val="24"/>
          <w:szCs w:val="24"/>
        </w:rPr>
        <w:t>Next steps</w:t>
      </w:r>
    </w:p>
    <w:p w14:paraId="236C2B19" w14:textId="52D31C86" w:rsidR="009F748B" w:rsidRPr="00CB7157" w:rsidRDefault="009F748B" w:rsidP="00AF5560">
      <w:pPr>
        <w:pStyle w:val="ListParagraph"/>
        <w:tabs>
          <w:tab w:val="left" w:pos="1201"/>
        </w:tabs>
        <w:spacing w:after="240"/>
        <w:ind w:left="1200" w:firstLine="0"/>
        <w:rPr>
          <w:b/>
          <w:sz w:val="24"/>
          <w:szCs w:val="24"/>
        </w:rPr>
      </w:pPr>
    </w:p>
    <w:sectPr w:rsidR="009F748B" w:rsidRPr="00CB7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4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3FEA" w14:textId="77777777" w:rsidR="006528BE" w:rsidRDefault="006528BE" w:rsidP="0096491A">
      <w:r>
        <w:separator/>
      </w:r>
    </w:p>
  </w:endnote>
  <w:endnote w:type="continuationSeparator" w:id="0">
    <w:p w14:paraId="0F77F4CF" w14:textId="77777777" w:rsidR="006528BE" w:rsidRDefault="006528BE" w:rsidP="009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CAE2" w14:textId="77777777" w:rsidR="0096491A" w:rsidRDefault="00964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31B0" w14:textId="77777777" w:rsidR="0096491A" w:rsidRDefault="00964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3BF1" w14:textId="77777777" w:rsidR="0096491A" w:rsidRDefault="00964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3F98" w14:textId="77777777" w:rsidR="006528BE" w:rsidRDefault="006528BE" w:rsidP="0096491A">
      <w:r>
        <w:separator/>
      </w:r>
    </w:p>
  </w:footnote>
  <w:footnote w:type="continuationSeparator" w:id="0">
    <w:p w14:paraId="6E21F482" w14:textId="77777777" w:rsidR="006528BE" w:rsidRDefault="006528BE" w:rsidP="0096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0468" w14:textId="6694978F" w:rsidR="0096491A" w:rsidRDefault="00964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CDE1" w14:textId="6D874075" w:rsidR="0096491A" w:rsidRDefault="00964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5C00" w14:textId="75D0CEA5" w:rsidR="0096491A" w:rsidRDefault="00964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AA9"/>
    <w:multiLevelType w:val="hybridMultilevel"/>
    <w:tmpl w:val="5DECB4E0"/>
    <w:lvl w:ilvl="0" w:tplc="8040AA86">
      <w:numFmt w:val="bullet"/>
      <w:lvlText w:val=""/>
      <w:lvlJc w:val="left"/>
      <w:pPr>
        <w:ind w:left="815" w:hanging="360"/>
      </w:pPr>
      <w:rPr>
        <w:rFonts w:ascii="Symbol" w:eastAsia="Symbol" w:hAnsi="Symbol" w:cs="Symbol" w:hint="default"/>
        <w:color w:val="414042"/>
        <w:w w:val="99"/>
        <w:sz w:val="20"/>
        <w:szCs w:val="20"/>
      </w:rPr>
    </w:lvl>
    <w:lvl w:ilvl="1" w:tplc="62722F98"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9306D8A">
      <w:numFmt w:val="bullet"/>
      <w:lvlText w:val="•"/>
      <w:lvlJc w:val="left"/>
      <w:pPr>
        <w:ind w:left="2914" w:hanging="360"/>
      </w:pPr>
      <w:rPr>
        <w:rFonts w:hint="default"/>
      </w:rPr>
    </w:lvl>
    <w:lvl w:ilvl="3" w:tplc="C8BC4762">
      <w:numFmt w:val="bullet"/>
      <w:lvlText w:val="•"/>
      <w:lvlJc w:val="left"/>
      <w:pPr>
        <w:ind w:left="3961" w:hanging="360"/>
      </w:pPr>
      <w:rPr>
        <w:rFonts w:hint="default"/>
      </w:rPr>
    </w:lvl>
    <w:lvl w:ilvl="4" w:tplc="F1B0ABB4"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A1AE3226">
      <w:numFmt w:val="bullet"/>
      <w:lvlText w:val="•"/>
      <w:lvlJc w:val="left"/>
      <w:pPr>
        <w:ind w:left="6055" w:hanging="360"/>
      </w:pPr>
      <w:rPr>
        <w:rFonts w:hint="default"/>
      </w:rPr>
    </w:lvl>
    <w:lvl w:ilvl="6" w:tplc="4E6C053A">
      <w:numFmt w:val="bullet"/>
      <w:lvlText w:val="•"/>
      <w:lvlJc w:val="left"/>
      <w:pPr>
        <w:ind w:left="7102" w:hanging="360"/>
      </w:pPr>
      <w:rPr>
        <w:rFonts w:hint="default"/>
      </w:rPr>
    </w:lvl>
    <w:lvl w:ilvl="7" w:tplc="C2FA8932">
      <w:numFmt w:val="bullet"/>
      <w:lvlText w:val="•"/>
      <w:lvlJc w:val="left"/>
      <w:pPr>
        <w:ind w:left="8149" w:hanging="360"/>
      </w:pPr>
      <w:rPr>
        <w:rFonts w:hint="default"/>
      </w:rPr>
    </w:lvl>
    <w:lvl w:ilvl="8" w:tplc="BA84E1BC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1" w15:restartNumberingAfterBreak="0">
    <w:nsid w:val="3B545512"/>
    <w:multiLevelType w:val="hybridMultilevel"/>
    <w:tmpl w:val="BBE246AA"/>
    <w:lvl w:ilvl="0" w:tplc="53F2D4E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1" w:tplc="AB5C9DEC">
      <w:numFmt w:val="bullet"/>
      <w:lvlText w:val="•"/>
      <w:lvlJc w:val="left"/>
      <w:pPr>
        <w:ind w:left="2754" w:hanging="360"/>
      </w:pPr>
      <w:rPr>
        <w:rFonts w:hint="default"/>
      </w:rPr>
    </w:lvl>
    <w:lvl w:ilvl="2" w:tplc="F1F4D1BC">
      <w:numFmt w:val="bullet"/>
      <w:lvlText w:val="•"/>
      <w:lvlJc w:val="left"/>
      <w:pPr>
        <w:ind w:left="3728" w:hanging="360"/>
      </w:pPr>
      <w:rPr>
        <w:rFonts w:hint="default"/>
      </w:rPr>
    </w:lvl>
    <w:lvl w:ilvl="3" w:tplc="BD726870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F780AB7C">
      <w:numFmt w:val="bullet"/>
      <w:lvlText w:val="•"/>
      <w:lvlJc w:val="left"/>
      <w:pPr>
        <w:ind w:left="5676" w:hanging="360"/>
      </w:pPr>
      <w:rPr>
        <w:rFonts w:hint="default"/>
      </w:rPr>
    </w:lvl>
    <w:lvl w:ilvl="5" w:tplc="6798C5E2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27B80992">
      <w:numFmt w:val="bullet"/>
      <w:lvlText w:val="•"/>
      <w:lvlJc w:val="left"/>
      <w:pPr>
        <w:ind w:left="7624" w:hanging="360"/>
      </w:pPr>
      <w:rPr>
        <w:rFonts w:hint="default"/>
      </w:rPr>
    </w:lvl>
    <w:lvl w:ilvl="7" w:tplc="A112CFAA">
      <w:numFmt w:val="bullet"/>
      <w:lvlText w:val="•"/>
      <w:lvlJc w:val="left"/>
      <w:pPr>
        <w:ind w:left="8598" w:hanging="360"/>
      </w:pPr>
      <w:rPr>
        <w:rFonts w:hint="default"/>
      </w:rPr>
    </w:lvl>
    <w:lvl w:ilvl="8" w:tplc="6ABACD4A">
      <w:numFmt w:val="bullet"/>
      <w:lvlText w:val="•"/>
      <w:lvlJc w:val="left"/>
      <w:pPr>
        <w:ind w:left="9572" w:hanging="360"/>
      </w:pPr>
      <w:rPr>
        <w:rFonts w:hint="default"/>
      </w:rPr>
    </w:lvl>
  </w:abstractNum>
  <w:abstractNum w:abstractNumId="2" w15:restartNumberingAfterBreak="0">
    <w:nsid w:val="729A5891"/>
    <w:multiLevelType w:val="hybridMultilevel"/>
    <w:tmpl w:val="0548EEC4"/>
    <w:lvl w:ilvl="0" w:tplc="60F4DE7E">
      <w:start w:val="1"/>
      <w:numFmt w:val="decimal"/>
      <w:lvlText w:val="%1."/>
      <w:lvlJc w:val="left"/>
      <w:pPr>
        <w:ind w:left="1200" w:hanging="361"/>
      </w:pPr>
      <w:rPr>
        <w:rFonts w:ascii="Georgia" w:eastAsia="Georgia" w:hAnsi="Georgia" w:cs="Georgia" w:hint="default"/>
        <w:b/>
        <w:bCs/>
        <w:color w:val="414042"/>
        <w:spacing w:val="-1"/>
        <w:w w:val="100"/>
        <w:sz w:val="22"/>
        <w:szCs w:val="22"/>
      </w:rPr>
    </w:lvl>
    <w:lvl w:ilvl="1" w:tplc="39887CBA">
      <w:numFmt w:val="bullet"/>
      <w:lvlText w:val=""/>
      <w:lvlJc w:val="left"/>
      <w:pPr>
        <w:ind w:left="1776" w:hanging="360"/>
      </w:pPr>
      <w:rPr>
        <w:rFonts w:ascii="Symbol" w:eastAsia="Symbol" w:hAnsi="Symbol" w:cs="Symbol" w:hint="default"/>
        <w:color w:val="414042"/>
        <w:w w:val="100"/>
        <w:sz w:val="22"/>
        <w:szCs w:val="22"/>
      </w:rPr>
    </w:lvl>
    <w:lvl w:ilvl="2" w:tplc="4FB08164"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 w:hint="default"/>
        <w:color w:val="414042"/>
        <w:w w:val="100"/>
        <w:sz w:val="22"/>
        <w:szCs w:val="22"/>
      </w:rPr>
    </w:lvl>
    <w:lvl w:ilvl="3" w:tplc="513AB63E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0DCC8FFE">
      <w:numFmt w:val="bullet"/>
      <w:lvlText w:val="•"/>
      <w:lvlJc w:val="left"/>
      <w:pPr>
        <w:ind w:left="4755" w:hanging="360"/>
      </w:pPr>
      <w:rPr>
        <w:rFonts w:hint="default"/>
      </w:rPr>
    </w:lvl>
    <w:lvl w:ilvl="5" w:tplc="ABD45034">
      <w:numFmt w:val="bullet"/>
      <w:lvlText w:val="•"/>
      <w:lvlJc w:val="left"/>
      <w:pPr>
        <w:ind w:left="5882" w:hanging="360"/>
      </w:pPr>
      <w:rPr>
        <w:rFonts w:hint="default"/>
      </w:rPr>
    </w:lvl>
    <w:lvl w:ilvl="6" w:tplc="32BA7C26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42E48D46">
      <w:numFmt w:val="bullet"/>
      <w:lvlText w:val="•"/>
      <w:lvlJc w:val="left"/>
      <w:pPr>
        <w:ind w:left="8137" w:hanging="360"/>
      </w:pPr>
      <w:rPr>
        <w:rFonts w:hint="default"/>
      </w:rPr>
    </w:lvl>
    <w:lvl w:ilvl="8" w:tplc="3C8416C0">
      <w:numFmt w:val="bullet"/>
      <w:lvlText w:val="•"/>
      <w:lvlJc w:val="left"/>
      <w:pPr>
        <w:ind w:left="9265" w:hanging="360"/>
      </w:pPr>
      <w:rPr>
        <w:rFonts w:hint="default"/>
      </w:rPr>
    </w:lvl>
  </w:abstractNum>
  <w:abstractNum w:abstractNumId="3" w15:restartNumberingAfterBreak="0">
    <w:nsid w:val="7A183B5C"/>
    <w:multiLevelType w:val="multilevel"/>
    <w:tmpl w:val="FEA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B"/>
    <w:rsid w:val="000304B0"/>
    <w:rsid w:val="001029E6"/>
    <w:rsid w:val="002C1E8A"/>
    <w:rsid w:val="0038572C"/>
    <w:rsid w:val="003A1834"/>
    <w:rsid w:val="003B0D76"/>
    <w:rsid w:val="003D12AC"/>
    <w:rsid w:val="003F098D"/>
    <w:rsid w:val="004065D3"/>
    <w:rsid w:val="00425B1C"/>
    <w:rsid w:val="004265B8"/>
    <w:rsid w:val="004324A9"/>
    <w:rsid w:val="004F4182"/>
    <w:rsid w:val="00535F44"/>
    <w:rsid w:val="0057507D"/>
    <w:rsid w:val="00593ACF"/>
    <w:rsid w:val="00602D6A"/>
    <w:rsid w:val="006528BE"/>
    <w:rsid w:val="006724A0"/>
    <w:rsid w:val="0067697B"/>
    <w:rsid w:val="006B7B36"/>
    <w:rsid w:val="007702F6"/>
    <w:rsid w:val="00786033"/>
    <w:rsid w:val="00796A05"/>
    <w:rsid w:val="008F20B7"/>
    <w:rsid w:val="0090461B"/>
    <w:rsid w:val="0096491A"/>
    <w:rsid w:val="009F748B"/>
    <w:rsid w:val="00A36B8B"/>
    <w:rsid w:val="00A777C5"/>
    <w:rsid w:val="00AE6BD5"/>
    <w:rsid w:val="00AF5560"/>
    <w:rsid w:val="00B144DB"/>
    <w:rsid w:val="00B418EC"/>
    <w:rsid w:val="00BA7FAB"/>
    <w:rsid w:val="00BE76A8"/>
    <w:rsid w:val="00BF60E1"/>
    <w:rsid w:val="00C03E09"/>
    <w:rsid w:val="00CB7157"/>
    <w:rsid w:val="00CF69EB"/>
    <w:rsid w:val="00E15093"/>
    <w:rsid w:val="00F06278"/>
    <w:rsid w:val="00F31608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D79C5"/>
  <w15:docId w15:val="{C2479A81-D4A1-4441-8C20-0ED06930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496" w:hanging="360"/>
    </w:pPr>
  </w:style>
  <w:style w:type="paragraph" w:customStyle="1" w:styleId="TableParagraph">
    <w:name w:val="Table Paragraph"/>
    <w:basedOn w:val="Normal"/>
    <w:uiPriority w:val="1"/>
    <w:qFormat/>
    <w:pPr>
      <w:ind w:left="14"/>
    </w:pPr>
  </w:style>
  <w:style w:type="character" w:styleId="Hyperlink">
    <w:name w:val="Hyperlink"/>
    <w:basedOn w:val="DefaultParagraphFont"/>
    <w:uiPriority w:val="99"/>
    <w:unhideWhenUsed/>
    <w:rsid w:val="004265B8"/>
    <w:rPr>
      <w:color w:val="0000FF" w:themeColor="hyperlink"/>
      <w:u w:val="single"/>
    </w:rPr>
  </w:style>
  <w:style w:type="character" w:customStyle="1" w:styleId="auto-select">
    <w:name w:val="auto-select"/>
    <w:basedOn w:val="DefaultParagraphFont"/>
    <w:rsid w:val="004265B8"/>
  </w:style>
  <w:style w:type="character" w:styleId="UnresolvedMention">
    <w:name w:val="Unresolved Mention"/>
    <w:basedOn w:val="DefaultParagraphFont"/>
    <w:uiPriority w:val="99"/>
    <w:semiHidden/>
    <w:unhideWhenUsed/>
    <w:rsid w:val="00A36B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1A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964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1A"/>
    <w:rPr>
      <w:rFonts w:ascii="Georgia" w:eastAsia="Georgia" w:hAnsi="Georgia" w:cs="Georgia"/>
    </w:rPr>
  </w:style>
  <w:style w:type="paragraph" w:styleId="NormalWeb">
    <w:name w:val="Normal (Web)"/>
    <w:basedOn w:val="Normal"/>
    <w:uiPriority w:val="99"/>
    <w:semiHidden/>
    <w:unhideWhenUsed/>
    <w:rsid w:val="00CF69E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798478640?pwd=ckxBVG5vbSs0YXk0eEhNc2E5bmcx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Castner, Kristin</dc:creator>
  <cp:lastModifiedBy>Lescinskas, Dianne (EHS)</cp:lastModifiedBy>
  <cp:revision>2</cp:revision>
  <cp:lastPrinted>2020-09-02T20:57:00Z</cp:lastPrinted>
  <dcterms:created xsi:type="dcterms:W3CDTF">2022-01-31T20:51:00Z</dcterms:created>
  <dcterms:modified xsi:type="dcterms:W3CDTF">2022-01-31T20:51:00Z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2020-09-02T00:00:00Z</vt:filetime>
  </property>
</Properties>
</file>