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14DF9" w:rsidRPr="002B61E2" w14:paraId="05CD79C9" w14:textId="77777777" w:rsidTr="00A45147">
        <w:trPr>
          <w:trHeight w:hRule="exact" w:val="864"/>
        </w:trPr>
        <w:tc>
          <w:tcPr>
            <w:tcW w:w="4080" w:type="dxa"/>
            <w:tcBorders>
              <w:bottom w:val="nil"/>
            </w:tcBorders>
          </w:tcPr>
          <w:p w14:paraId="7DCCB324" w14:textId="77777777" w:rsidR="00D14DF9" w:rsidRPr="002B61E2" w:rsidRDefault="00D14DF9" w:rsidP="00506F7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1015AC0" w14:textId="77777777" w:rsidR="00D14DF9" w:rsidRPr="002B61E2" w:rsidRDefault="00D14DF9" w:rsidP="00506F7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C03362B" w14:textId="77777777" w:rsidR="00D14DF9" w:rsidRPr="002B61E2" w:rsidRDefault="00D14DF9" w:rsidP="00506F7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241CEDC" w14:textId="77777777" w:rsidR="00D14DF9" w:rsidRPr="002B61E2" w:rsidRDefault="00D14DF9" w:rsidP="00506F7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1A9B372" w14:textId="77777777" w:rsidR="00D14DF9" w:rsidRPr="002B61E2" w:rsidRDefault="00D14DF9" w:rsidP="00506F7A">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16562157" w14:textId="77777777" w:rsidR="00D14DF9" w:rsidRPr="002B61E2" w:rsidRDefault="00D14DF9" w:rsidP="00506F7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149C314" w14:textId="77777777" w:rsidR="00D14DF9" w:rsidRPr="002B61E2" w:rsidRDefault="00D14DF9" w:rsidP="00506F7A">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D14DF9" w:rsidRPr="002B61E2" w14:paraId="1E50E9A6" w14:textId="77777777" w:rsidTr="00A45147">
        <w:trPr>
          <w:trHeight w:hRule="exact" w:val="864"/>
        </w:trPr>
        <w:tc>
          <w:tcPr>
            <w:tcW w:w="4080" w:type="dxa"/>
            <w:tcBorders>
              <w:top w:val="nil"/>
            </w:tcBorders>
            <w:vAlign w:val="center"/>
          </w:tcPr>
          <w:p w14:paraId="36C5CB3E" w14:textId="77777777" w:rsidR="00D14DF9" w:rsidRPr="002B61E2" w:rsidRDefault="00D14DF9" w:rsidP="00A9151E">
            <w:pPr>
              <w:widowControl w:val="0"/>
              <w:tabs>
                <w:tab w:val="left" w:pos="936"/>
                <w:tab w:val="left" w:pos="1314"/>
                <w:tab w:val="left" w:pos="1692"/>
                <w:tab w:val="left" w:pos="2070"/>
              </w:tabs>
              <w:jc w:val="center"/>
              <w:rPr>
                <w:rFonts w:ascii="Arial" w:hAnsi="Arial" w:cs="Arial"/>
              </w:rPr>
            </w:pPr>
            <w:r>
              <w:rPr>
                <w:rFonts w:ascii="Arial" w:hAnsi="Arial" w:cs="Arial"/>
              </w:rPr>
              <w:t>Substance Use Disorder Treatment Manual</w:t>
            </w:r>
          </w:p>
        </w:tc>
        <w:tc>
          <w:tcPr>
            <w:tcW w:w="3750" w:type="dxa"/>
          </w:tcPr>
          <w:p w14:paraId="5D12E9D6" w14:textId="77777777" w:rsidR="00D14DF9" w:rsidRPr="003F6F4E" w:rsidRDefault="00D14DF9" w:rsidP="00506F7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9A1AF4D" w14:textId="7E023352" w:rsidR="00D14DF9" w:rsidRPr="003F6F4E" w:rsidRDefault="00D14DF9" w:rsidP="00A83851">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w:t>
            </w:r>
            <w:r w:rsidR="00E975B0">
              <w:rPr>
                <w:rFonts w:ascii="Arial" w:hAnsi="Arial" w:cs="Arial"/>
              </w:rPr>
              <w:t>3</w:t>
            </w:r>
          </w:p>
        </w:tc>
        <w:tc>
          <w:tcPr>
            <w:tcW w:w="1771" w:type="dxa"/>
          </w:tcPr>
          <w:p w14:paraId="0ACF00C8" w14:textId="77777777" w:rsidR="00D14DF9" w:rsidRPr="003F6F4E" w:rsidRDefault="00D14DF9" w:rsidP="00506F7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5DAA09" w14:textId="02AC1259" w:rsidR="00D14DF9" w:rsidRPr="002B61E2" w:rsidRDefault="00E975B0" w:rsidP="00A83851">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00D14DF9">
              <w:rPr>
                <w:rFonts w:ascii="Arial" w:hAnsi="Arial" w:cs="Arial"/>
              </w:rPr>
              <w:t>/</w:t>
            </w:r>
            <w:r>
              <w:rPr>
                <w:rFonts w:ascii="Arial" w:hAnsi="Arial" w:cs="Arial"/>
              </w:rPr>
              <w:t>01</w:t>
            </w:r>
            <w:r w:rsidR="00D14DF9">
              <w:rPr>
                <w:rFonts w:ascii="Arial" w:hAnsi="Arial" w:cs="Arial"/>
              </w:rPr>
              <w:t>/</w:t>
            </w:r>
            <w:r>
              <w:rPr>
                <w:rFonts w:ascii="Arial" w:hAnsi="Arial" w:cs="Arial"/>
              </w:rPr>
              <w:t>2023</w:t>
            </w:r>
          </w:p>
        </w:tc>
      </w:tr>
    </w:tbl>
    <w:p w14:paraId="212038A2" w14:textId="77777777" w:rsidR="00D14DF9" w:rsidRDefault="00D14DF9" w:rsidP="00CB5520">
      <w:pPr>
        <w:widowControl w:val="0"/>
        <w:tabs>
          <w:tab w:val="center" w:pos="4824"/>
        </w:tabs>
        <w:rPr>
          <w:sz w:val="22"/>
        </w:rPr>
      </w:pPr>
    </w:p>
    <w:p w14:paraId="6C296296" w14:textId="63519528" w:rsidR="00D14DF9" w:rsidRDefault="00D14DF9" w:rsidP="0068659E">
      <w:pPr>
        <w:widowControl w:val="0"/>
        <w:tabs>
          <w:tab w:val="left" w:pos="360"/>
          <w:tab w:val="left" w:pos="720"/>
          <w:tab w:val="left" w:pos="1080"/>
          <w:tab w:val="left" w:pos="1440"/>
          <w:tab w:val="right" w:leader="dot" w:pos="8679"/>
          <w:tab w:val="left" w:pos="9036"/>
          <w:tab w:val="right" w:pos="9378"/>
        </w:tabs>
        <w:ind w:left="360" w:hanging="360"/>
        <w:rPr>
          <w:sz w:val="22"/>
        </w:rPr>
      </w:pPr>
      <w:r>
        <w:rPr>
          <w:sz w:val="22"/>
        </w:rPr>
        <w:t>6.</w:t>
      </w:r>
      <w:r>
        <w:rPr>
          <w:sz w:val="22"/>
        </w:rPr>
        <w:tab/>
        <w:t>Service Codes and Descriptions</w:t>
      </w:r>
      <w:r>
        <w:rPr>
          <w:sz w:val="22"/>
        </w:rPr>
        <w:tab/>
      </w:r>
      <w:r>
        <w:rPr>
          <w:sz w:val="22"/>
        </w:rPr>
        <w:tab/>
      </w:r>
      <w:r w:rsidR="0068659E">
        <w:rPr>
          <w:sz w:val="22"/>
        </w:rPr>
        <w:t xml:space="preserve"> </w:t>
      </w:r>
      <w:r>
        <w:rPr>
          <w:sz w:val="22"/>
        </w:rPr>
        <w:t>6-1</w:t>
      </w:r>
    </w:p>
    <w:p w14:paraId="4E69F72D" w14:textId="0857EBDE" w:rsidR="00D14DF9" w:rsidRPr="00FC6737" w:rsidRDefault="00D14DF9" w:rsidP="00140B66">
      <w:pPr>
        <w:widowControl w:val="0"/>
        <w:tabs>
          <w:tab w:val="left" w:pos="360"/>
          <w:tab w:val="left" w:pos="720"/>
          <w:tab w:val="left" w:pos="1080"/>
          <w:tab w:val="left" w:pos="1440"/>
          <w:tab w:val="right" w:leader="dot" w:pos="8679"/>
          <w:tab w:val="right" w:pos="9378"/>
        </w:tabs>
        <w:ind w:firstLine="360"/>
        <w:rPr>
          <w:sz w:val="22"/>
          <w:szCs w:val="22"/>
        </w:rPr>
      </w:pPr>
      <w:r>
        <w:rPr>
          <w:sz w:val="22"/>
          <w:szCs w:val="22"/>
        </w:rPr>
        <w:t>Modifiers</w:t>
      </w:r>
      <w:r w:rsidRPr="00FC6737">
        <w:rPr>
          <w:sz w:val="22"/>
          <w:szCs w:val="22"/>
        </w:rPr>
        <w:t xml:space="preserve"> </w:t>
      </w:r>
      <w:r w:rsidRPr="00FC6737">
        <w:rPr>
          <w:sz w:val="22"/>
          <w:szCs w:val="22"/>
        </w:rPr>
        <w:tab/>
      </w:r>
      <w:r>
        <w:rPr>
          <w:sz w:val="22"/>
          <w:szCs w:val="22"/>
        </w:rPr>
        <w:tab/>
      </w:r>
      <w:r>
        <w:rPr>
          <w:sz w:val="22"/>
          <w:szCs w:val="22"/>
        </w:rPr>
        <w:tab/>
      </w:r>
      <w:r w:rsidRPr="00FC6737">
        <w:rPr>
          <w:sz w:val="22"/>
          <w:szCs w:val="22"/>
        </w:rPr>
        <w:t>6-</w:t>
      </w:r>
      <w:r w:rsidR="00E975B0">
        <w:rPr>
          <w:sz w:val="22"/>
          <w:szCs w:val="22"/>
        </w:rPr>
        <w:t>9</w:t>
      </w:r>
    </w:p>
    <w:p w14:paraId="523C531C" w14:textId="1A967BB8" w:rsidR="00D14DF9" w:rsidRPr="00FC6737" w:rsidRDefault="00D14DF9" w:rsidP="00140B66">
      <w:pPr>
        <w:widowControl w:val="0"/>
        <w:tabs>
          <w:tab w:val="left" w:pos="360"/>
          <w:tab w:val="left" w:pos="720"/>
          <w:tab w:val="left" w:pos="1080"/>
          <w:tab w:val="left" w:pos="1440"/>
          <w:tab w:val="right" w:leader="dot" w:pos="8679"/>
          <w:tab w:val="right" w:pos="9378"/>
        </w:tabs>
        <w:ind w:firstLine="360"/>
        <w:rPr>
          <w:sz w:val="22"/>
          <w:szCs w:val="22"/>
        </w:rPr>
      </w:pPr>
      <w:r>
        <w:rPr>
          <w:sz w:val="22"/>
          <w:szCs w:val="22"/>
        </w:rPr>
        <w:t xml:space="preserve">National Drug Code (NDC) Requirements </w:t>
      </w:r>
      <w:r>
        <w:rPr>
          <w:sz w:val="22"/>
          <w:szCs w:val="22"/>
        </w:rPr>
        <w:tab/>
      </w:r>
      <w:r>
        <w:rPr>
          <w:sz w:val="22"/>
          <w:szCs w:val="22"/>
        </w:rPr>
        <w:tab/>
      </w:r>
      <w:r w:rsidRPr="00FC6737">
        <w:rPr>
          <w:sz w:val="22"/>
          <w:szCs w:val="22"/>
        </w:rPr>
        <w:t>6-</w:t>
      </w:r>
      <w:r w:rsidR="00E975B0">
        <w:rPr>
          <w:sz w:val="22"/>
          <w:szCs w:val="22"/>
        </w:rPr>
        <w:t>9</w:t>
      </w:r>
    </w:p>
    <w:p w14:paraId="6F4D4A3C" w14:textId="5EB5FA43" w:rsidR="00D14DF9" w:rsidRDefault="00D14DF9" w:rsidP="00140B66">
      <w:pPr>
        <w:widowControl w:val="0"/>
        <w:tabs>
          <w:tab w:val="left" w:pos="360"/>
          <w:tab w:val="left" w:pos="720"/>
          <w:tab w:val="left" w:pos="1080"/>
          <w:tab w:val="left" w:pos="1440"/>
          <w:tab w:val="right" w:leader="dot" w:pos="8679"/>
          <w:tab w:val="right" w:pos="9378"/>
        </w:tabs>
        <w:ind w:firstLine="360"/>
        <w:rPr>
          <w:sz w:val="22"/>
          <w:szCs w:val="22"/>
        </w:rPr>
      </w:pPr>
      <w:r>
        <w:rPr>
          <w:sz w:val="22"/>
          <w:szCs w:val="22"/>
        </w:rPr>
        <w:t>Billing Multiple Units of Buprenorphine and Buprenorphine/Naloxone</w:t>
      </w:r>
      <w:r w:rsidRPr="00FC6737">
        <w:rPr>
          <w:sz w:val="22"/>
          <w:szCs w:val="22"/>
        </w:rPr>
        <w:t xml:space="preserve"> </w:t>
      </w:r>
      <w:r w:rsidRPr="00FC6737">
        <w:rPr>
          <w:sz w:val="22"/>
          <w:szCs w:val="22"/>
        </w:rPr>
        <w:tab/>
      </w:r>
      <w:r w:rsidRPr="00FC6737">
        <w:rPr>
          <w:sz w:val="22"/>
          <w:szCs w:val="22"/>
        </w:rPr>
        <w:tab/>
        <w:t>6-</w:t>
      </w:r>
      <w:r w:rsidR="00E975B0">
        <w:rPr>
          <w:sz w:val="22"/>
          <w:szCs w:val="22"/>
        </w:rPr>
        <w:t>9</w:t>
      </w:r>
    </w:p>
    <w:p w14:paraId="064ED4AE" w14:textId="208F0E2A" w:rsidR="00E975B0" w:rsidRPr="00FC6737" w:rsidRDefault="00E975B0" w:rsidP="00140B66">
      <w:pPr>
        <w:widowControl w:val="0"/>
        <w:tabs>
          <w:tab w:val="left" w:pos="360"/>
          <w:tab w:val="left" w:pos="720"/>
          <w:tab w:val="left" w:pos="1080"/>
          <w:tab w:val="left" w:pos="1440"/>
          <w:tab w:val="right" w:leader="dot" w:pos="8679"/>
          <w:tab w:val="right" w:pos="9378"/>
        </w:tabs>
        <w:ind w:firstLine="360"/>
        <w:rPr>
          <w:sz w:val="22"/>
          <w:szCs w:val="22"/>
        </w:rPr>
      </w:pPr>
      <w:r w:rsidRPr="00E975B0">
        <w:rPr>
          <w:sz w:val="22"/>
          <w:szCs w:val="22"/>
        </w:rPr>
        <w:t>Telephonic Service Codes and Descriptions</w:t>
      </w:r>
      <w:r>
        <w:rPr>
          <w:sz w:val="22"/>
          <w:szCs w:val="22"/>
        </w:rPr>
        <w:tab/>
      </w:r>
      <w:r>
        <w:rPr>
          <w:sz w:val="22"/>
          <w:szCs w:val="22"/>
        </w:rPr>
        <w:tab/>
      </w:r>
      <w:r w:rsidRPr="00FC6737">
        <w:rPr>
          <w:sz w:val="22"/>
          <w:szCs w:val="22"/>
        </w:rPr>
        <w:t>6-</w:t>
      </w:r>
      <w:r>
        <w:rPr>
          <w:sz w:val="22"/>
          <w:szCs w:val="22"/>
        </w:rPr>
        <w:t>9</w:t>
      </w:r>
    </w:p>
    <w:p w14:paraId="0325E3AD" w14:textId="77777777" w:rsidR="00D14DF9" w:rsidRDefault="00D14DF9" w:rsidP="00557DBC">
      <w:pPr>
        <w:widowControl w:val="0"/>
        <w:tabs>
          <w:tab w:val="left" w:pos="360"/>
          <w:tab w:val="left" w:pos="720"/>
          <w:tab w:val="left" w:pos="1080"/>
          <w:tab w:val="left" w:pos="1440"/>
          <w:tab w:val="right" w:leader="dot" w:pos="8679"/>
          <w:tab w:val="left" w:pos="9036"/>
          <w:tab w:val="right" w:pos="9378"/>
        </w:tabs>
        <w:rPr>
          <w:sz w:val="22"/>
        </w:rPr>
      </w:pPr>
    </w:p>
    <w:p w14:paraId="5F9C0B55" w14:textId="77777777" w:rsidR="00D14DF9" w:rsidRDefault="00D14DF9" w:rsidP="00557DBC">
      <w:pPr>
        <w:widowControl w:val="0"/>
        <w:tabs>
          <w:tab w:val="left" w:pos="360"/>
          <w:tab w:val="left" w:pos="720"/>
          <w:tab w:val="left" w:pos="1080"/>
          <w:tab w:val="left" w:pos="1440"/>
          <w:tab w:val="right" w:leader="dot" w:pos="8679"/>
          <w:tab w:val="left" w:pos="9036"/>
          <w:tab w:val="right" w:pos="9378"/>
        </w:tabs>
        <w:rPr>
          <w:sz w:val="22"/>
        </w:rPr>
      </w:pPr>
      <w:r>
        <w:rPr>
          <w:sz w:val="22"/>
        </w:rPr>
        <w:t>Appendix A.</w:t>
      </w:r>
      <w:r>
        <w:rPr>
          <w:sz w:val="22"/>
        </w:rPr>
        <w:tab/>
        <w:t xml:space="preserve">Directory </w:t>
      </w:r>
      <w:r>
        <w:rPr>
          <w:sz w:val="22"/>
        </w:rPr>
        <w:tab/>
      </w:r>
      <w:r>
        <w:rPr>
          <w:sz w:val="22"/>
        </w:rPr>
        <w:tab/>
        <w:t>A-1</w:t>
      </w:r>
    </w:p>
    <w:p w14:paraId="006BB186" w14:textId="77777777" w:rsidR="00D14DF9" w:rsidRDefault="00D14DF9" w:rsidP="00557DBC">
      <w:pPr>
        <w:widowControl w:val="0"/>
        <w:tabs>
          <w:tab w:val="left" w:pos="360"/>
          <w:tab w:val="left" w:pos="720"/>
          <w:tab w:val="left" w:pos="1080"/>
          <w:tab w:val="left" w:pos="1440"/>
          <w:tab w:val="right" w:leader="dot" w:pos="8679"/>
          <w:tab w:val="left" w:pos="9036"/>
          <w:tab w:val="right" w:pos="9378"/>
        </w:tabs>
        <w:rPr>
          <w:sz w:val="22"/>
        </w:rPr>
      </w:pPr>
    </w:p>
    <w:p w14:paraId="3E860C8A" w14:textId="77777777" w:rsidR="00D14DF9" w:rsidRDefault="00D14DF9" w:rsidP="00557DBC">
      <w:pPr>
        <w:widowControl w:val="0"/>
        <w:tabs>
          <w:tab w:val="left" w:pos="360"/>
          <w:tab w:val="left" w:pos="720"/>
          <w:tab w:val="left" w:pos="1080"/>
          <w:tab w:val="left" w:pos="1440"/>
          <w:tab w:val="right" w:leader="dot" w:pos="8679"/>
          <w:tab w:val="left" w:pos="9036"/>
          <w:tab w:val="right" w:pos="9378"/>
        </w:tabs>
        <w:rPr>
          <w:sz w:val="22"/>
        </w:rPr>
      </w:pPr>
      <w:r>
        <w:rPr>
          <w:sz w:val="22"/>
        </w:rPr>
        <w:t>Appendix C.</w:t>
      </w:r>
      <w:r>
        <w:rPr>
          <w:sz w:val="22"/>
        </w:rPr>
        <w:tab/>
        <w:t xml:space="preserve">Third-Party-Liability Codes </w:t>
      </w:r>
      <w:r>
        <w:rPr>
          <w:sz w:val="22"/>
        </w:rPr>
        <w:tab/>
      </w:r>
      <w:r>
        <w:rPr>
          <w:sz w:val="22"/>
        </w:rPr>
        <w:tab/>
        <w:t>C</w:t>
      </w:r>
      <w:r>
        <w:rPr>
          <w:sz w:val="22"/>
        </w:rPr>
        <w:noBreakHyphen/>
        <w:t>1</w:t>
      </w:r>
    </w:p>
    <w:p w14:paraId="379BE014" w14:textId="77777777" w:rsidR="00D14DF9" w:rsidRDefault="00D14DF9" w:rsidP="00557DBC">
      <w:pPr>
        <w:widowControl w:val="0"/>
        <w:tabs>
          <w:tab w:val="left" w:pos="360"/>
          <w:tab w:val="left" w:pos="720"/>
          <w:tab w:val="left" w:pos="1080"/>
          <w:tab w:val="left" w:pos="1440"/>
          <w:tab w:val="right" w:leader="dot" w:pos="8679"/>
          <w:tab w:val="left" w:pos="9036"/>
          <w:tab w:val="right" w:pos="9378"/>
        </w:tabs>
        <w:rPr>
          <w:sz w:val="22"/>
        </w:rPr>
      </w:pPr>
    </w:p>
    <w:p w14:paraId="71F02B51" w14:textId="77777777" w:rsidR="00D14DF9" w:rsidRDefault="00D14DF9" w:rsidP="00A83851">
      <w:pPr>
        <w:widowControl w:val="0"/>
        <w:tabs>
          <w:tab w:val="left" w:pos="360"/>
          <w:tab w:val="left" w:pos="720"/>
          <w:tab w:val="left" w:pos="1080"/>
          <w:tab w:val="left" w:pos="1440"/>
          <w:tab w:val="right" w:leader="dot" w:pos="8679"/>
          <w:tab w:val="left" w:pos="9000"/>
          <w:tab w:val="left" w:pos="9090"/>
          <w:tab w:val="right" w:pos="9378"/>
        </w:tabs>
        <w:rPr>
          <w:sz w:val="22"/>
        </w:rPr>
      </w:pPr>
      <w:r>
        <w:rPr>
          <w:sz w:val="22"/>
        </w:rPr>
        <w:t>Appendix T.</w:t>
      </w:r>
      <w:r>
        <w:rPr>
          <w:sz w:val="22"/>
        </w:rPr>
        <w:tab/>
        <w:t>CMSP-covered Codes</w:t>
      </w:r>
      <w:r>
        <w:rPr>
          <w:sz w:val="22"/>
        </w:rPr>
        <w:tab/>
      </w:r>
      <w:r>
        <w:rPr>
          <w:sz w:val="22"/>
        </w:rPr>
        <w:tab/>
        <w:t>T-1</w:t>
      </w:r>
    </w:p>
    <w:p w14:paraId="25BAAA47" w14:textId="77777777" w:rsidR="00D14DF9" w:rsidRDefault="00D14DF9" w:rsidP="00A83851">
      <w:pPr>
        <w:widowControl w:val="0"/>
        <w:tabs>
          <w:tab w:val="left" w:pos="360"/>
          <w:tab w:val="left" w:pos="720"/>
          <w:tab w:val="left" w:pos="1080"/>
          <w:tab w:val="left" w:pos="1440"/>
          <w:tab w:val="right" w:leader="dot" w:pos="8679"/>
          <w:tab w:val="left" w:pos="9000"/>
          <w:tab w:val="left" w:pos="9090"/>
          <w:tab w:val="right" w:pos="9378"/>
        </w:tabs>
        <w:rPr>
          <w:sz w:val="22"/>
        </w:rPr>
      </w:pPr>
    </w:p>
    <w:p w14:paraId="05233658" w14:textId="77777777" w:rsidR="00D14DF9" w:rsidRDefault="00D14DF9" w:rsidP="00557DBC">
      <w:pPr>
        <w:widowControl w:val="0"/>
        <w:tabs>
          <w:tab w:val="left" w:pos="360"/>
          <w:tab w:val="left" w:pos="720"/>
          <w:tab w:val="left" w:pos="1080"/>
          <w:tab w:val="left" w:pos="1440"/>
          <w:tab w:val="left" w:pos="1800"/>
          <w:tab w:val="left" w:pos="9036"/>
          <w:tab w:val="right" w:leader="dot" w:pos="9086"/>
          <w:tab w:val="right" w:pos="9648"/>
        </w:tabs>
        <w:rPr>
          <w:sz w:val="22"/>
        </w:rPr>
      </w:pPr>
      <w:r>
        <w:rPr>
          <w:sz w:val="22"/>
        </w:rPr>
        <w:t>Appendix U.</w:t>
      </w:r>
      <w:r>
        <w:rPr>
          <w:sz w:val="22"/>
        </w:rPr>
        <w:tab/>
        <w:t>DPH-Designated Serious Reportable Events That Are Not Provider</w:t>
      </w:r>
    </w:p>
    <w:p w14:paraId="32E88B90" w14:textId="77777777" w:rsidR="00D14DF9" w:rsidRDefault="00D14DF9" w:rsidP="00557DBC">
      <w:pPr>
        <w:widowControl w:val="0"/>
        <w:tabs>
          <w:tab w:val="left" w:pos="360"/>
          <w:tab w:val="left" w:pos="720"/>
          <w:tab w:val="left" w:pos="1080"/>
          <w:tab w:val="left" w:pos="1440"/>
          <w:tab w:val="left" w:pos="1800"/>
          <w:tab w:val="right" w:leader="dot" w:pos="8640"/>
          <w:tab w:val="left" w:pos="9000"/>
          <w:tab w:val="left" w:pos="9036"/>
          <w:tab w:val="right" w:pos="9648"/>
        </w:tabs>
        <w:ind w:left="1440"/>
        <w:rPr>
          <w:sz w:val="22"/>
        </w:rPr>
      </w:pPr>
      <w:r>
        <w:rPr>
          <w:sz w:val="22"/>
        </w:rPr>
        <w:t>Preventable Conditions</w:t>
      </w:r>
      <w:r>
        <w:rPr>
          <w:sz w:val="22"/>
        </w:rPr>
        <w:tab/>
      </w:r>
      <w:r>
        <w:rPr>
          <w:sz w:val="22"/>
        </w:rPr>
        <w:tab/>
        <w:t>U-1</w:t>
      </w:r>
    </w:p>
    <w:p w14:paraId="1E3ED2A1" w14:textId="77777777" w:rsidR="00D14DF9" w:rsidRDefault="00D14DF9" w:rsidP="00557DBC">
      <w:pPr>
        <w:widowControl w:val="0"/>
        <w:tabs>
          <w:tab w:val="left" w:pos="360"/>
          <w:tab w:val="left" w:pos="720"/>
          <w:tab w:val="left" w:pos="1080"/>
          <w:tab w:val="left" w:pos="1440"/>
          <w:tab w:val="left" w:pos="1800"/>
          <w:tab w:val="left" w:pos="9036"/>
          <w:tab w:val="right" w:leader="dot" w:pos="9086"/>
          <w:tab w:val="right" w:pos="9648"/>
        </w:tabs>
        <w:rPr>
          <w:sz w:val="22"/>
        </w:rPr>
      </w:pPr>
    </w:p>
    <w:p w14:paraId="6B23309E" w14:textId="77777777" w:rsidR="00D14DF9" w:rsidRDefault="00D14DF9" w:rsidP="00D14DF9">
      <w:pPr>
        <w:widowControl w:val="0"/>
        <w:tabs>
          <w:tab w:val="left" w:pos="360"/>
          <w:tab w:val="left" w:pos="720"/>
          <w:tab w:val="left" w:pos="1080"/>
          <w:tab w:val="left" w:pos="1440"/>
          <w:tab w:val="left" w:pos="1800"/>
          <w:tab w:val="left" w:pos="9036"/>
          <w:tab w:val="right" w:leader="dot" w:pos="9086"/>
          <w:tab w:val="right" w:pos="9648"/>
        </w:tabs>
        <w:rPr>
          <w:sz w:val="22"/>
        </w:rPr>
      </w:pPr>
      <w:r>
        <w:rPr>
          <w:sz w:val="22"/>
        </w:rPr>
        <w:t>Appendix V.</w:t>
      </w:r>
      <w:r>
        <w:rPr>
          <w:sz w:val="22"/>
        </w:rPr>
        <w:tab/>
        <w:t>MassHealth Billing Instructions for Provider Preventable Conditions……………...</w:t>
      </w:r>
      <w:r>
        <w:rPr>
          <w:sz w:val="22"/>
        </w:rPr>
        <w:tab/>
        <w:t>V-1</w:t>
      </w:r>
    </w:p>
    <w:p w14:paraId="400D1E33" w14:textId="77777777" w:rsidR="00D14DF9" w:rsidRDefault="00D14DF9">
      <w:pPr>
        <w:widowControl w:val="0"/>
        <w:tabs>
          <w:tab w:val="left" w:pos="360"/>
          <w:tab w:val="left" w:pos="720"/>
          <w:tab w:val="left" w:pos="1080"/>
          <w:tab w:val="left" w:pos="1440"/>
          <w:tab w:val="left" w:pos="1800"/>
          <w:tab w:val="right" w:leader="dot" w:pos="9086"/>
          <w:tab w:val="right" w:pos="9648"/>
        </w:tabs>
        <w:rPr>
          <w:sz w:val="22"/>
        </w:rPr>
      </w:pPr>
    </w:p>
    <w:p w14:paraId="524C6DA8" w14:textId="77777777" w:rsidR="009143F6" w:rsidRDefault="009143F6" w:rsidP="009143F6">
      <w:pPr>
        <w:widowControl w:val="0"/>
        <w:tabs>
          <w:tab w:val="left" w:pos="360"/>
          <w:tab w:val="left" w:pos="720"/>
          <w:tab w:val="left" w:pos="1080"/>
          <w:tab w:val="left" w:pos="1440"/>
          <w:tab w:val="left" w:pos="1800"/>
          <w:tab w:val="left" w:pos="9036"/>
          <w:tab w:val="right" w:leader="dot" w:pos="9086"/>
          <w:tab w:val="right" w:pos="9648"/>
        </w:tabs>
        <w:rPr>
          <w:sz w:val="22"/>
        </w:rPr>
      </w:pPr>
      <w:r>
        <w:rPr>
          <w:sz w:val="22"/>
        </w:rPr>
        <w:t>Appendix W.</w:t>
      </w:r>
      <w:r>
        <w:rPr>
          <w:sz w:val="22"/>
        </w:rPr>
        <w:tab/>
        <w:t>EPSDT Services Medical and Dental Protocols and Periodicity Schedules…………</w:t>
      </w:r>
      <w:r>
        <w:rPr>
          <w:sz w:val="22"/>
        </w:rPr>
        <w:tab/>
        <w:t>W-1</w:t>
      </w:r>
    </w:p>
    <w:p w14:paraId="5917ABC8" w14:textId="77777777" w:rsidR="009143F6" w:rsidRDefault="009143F6">
      <w:pPr>
        <w:widowControl w:val="0"/>
        <w:tabs>
          <w:tab w:val="left" w:pos="360"/>
          <w:tab w:val="left" w:pos="720"/>
          <w:tab w:val="left" w:pos="1080"/>
          <w:tab w:val="left" w:pos="1440"/>
          <w:tab w:val="left" w:pos="1800"/>
          <w:tab w:val="right" w:leader="dot" w:pos="9086"/>
          <w:tab w:val="right" w:pos="9648"/>
        </w:tabs>
        <w:rPr>
          <w:sz w:val="22"/>
        </w:rPr>
      </w:pPr>
    </w:p>
    <w:p w14:paraId="7C260B1E" w14:textId="77777777" w:rsidR="00D14DF9" w:rsidRDefault="00D14DF9">
      <w:pPr>
        <w:widowControl w:val="0"/>
        <w:tabs>
          <w:tab w:val="left" w:pos="360"/>
          <w:tab w:val="left" w:pos="720"/>
          <w:tab w:val="left" w:pos="1080"/>
          <w:tab w:val="left" w:pos="1440"/>
          <w:tab w:val="right" w:leader="dot" w:pos="8679"/>
          <w:tab w:val="right" w:pos="9378"/>
        </w:tabs>
        <w:rPr>
          <w:sz w:val="22"/>
        </w:rPr>
      </w:pPr>
      <w:r>
        <w:rPr>
          <w:sz w:val="22"/>
        </w:rPr>
        <w:t>Appendix X.</w:t>
      </w:r>
      <w:r>
        <w:rPr>
          <w:sz w:val="22"/>
        </w:rPr>
        <w:tab/>
        <w:t xml:space="preserve">Family Assistance Copayments and Deductibles </w:t>
      </w:r>
      <w:r>
        <w:rPr>
          <w:sz w:val="22"/>
        </w:rPr>
        <w:tab/>
      </w:r>
      <w:r>
        <w:rPr>
          <w:sz w:val="22"/>
        </w:rPr>
        <w:tab/>
        <w:t>X-1</w:t>
      </w:r>
    </w:p>
    <w:p w14:paraId="5A857A94" w14:textId="77777777" w:rsidR="00D14DF9" w:rsidRDefault="00D14DF9">
      <w:pPr>
        <w:widowControl w:val="0"/>
        <w:tabs>
          <w:tab w:val="left" w:pos="360"/>
          <w:tab w:val="left" w:pos="720"/>
          <w:tab w:val="left" w:pos="1080"/>
          <w:tab w:val="left" w:pos="1440"/>
          <w:tab w:val="right" w:leader="dot" w:pos="8679"/>
          <w:tab w:val="right" w:pos="9378"/>
        </w:tabs>
        <w:rPr>
          <w:sz w:val="22"/>
        </w:rPr>
      </w:pPr>
    </w:p>
    <w:p w14:paraId="4DBC6332" w14:textId="77777777" w:rsidR="00D14DF9" w:rsidRDefault="00D14DF9">
      <w:pPr>
        <w:widowControl w:val="0"/>
        <w:tabs>
          <w:tab w:val="left" w:pos="360"/>
          <w:tab w:val="left" w:pos="720"/>
          <w:tab w:val="left" w:pos="1080"/>
          <w:tab w:val="left" w:pos="1440"/>
          <w:tab w:val="right" w:leader="dot" w:pos="8679"/>
          <w:tab w:val="right" w:pos="9378"/>
        </w:tabs>
        <w:rPr>
          <w:sz w:val="22"/>
        </w:rPr>
      </w:pPr>
      <w:r>
        <w:rPr>
          <w:sz w:val="22"/>
        </w:rPr>
        <w:t>Appendix Y.</w:t>
      </w:r>
      <w:r>
        <w:rPr>
          <w:sz w:val="22"/>
        </w:rPr>
        <w:tab/>
        <w:t xml:space="preserve">EVS Codes/Messages </w:t>
      </w:r>
      <w:r>
        <w:rPr>
          <w:sz w:val="22"/>
        </w:rPr>
        <w:tab/>
      </w:r>
      <w:r>
        <w:rPr>
          <w:sz w:val="22"/>
        </w:rPr>
        <w:tab/>
        <w:t>Y-1</w:t>
      </w:r>
    </w:p>
    <w:p w14:paraId="4F36506D" w14:textId="77777777" w:rsidR="00D14DF9" w:rsidRDefault="00D14DF9">
      <w:pPr>
        <w:widowControl w:val="0"/>
        <w:tabs>
          <w:tab w:val="left" w:pos="360"/>
          <w:tab w:val="left" w:pos="720"/>
          <w:tab w:val="left" w:pos="1080"/>
          <w:tab w:val="left" w:pos="1440"/>
          <w:tab w:val="right" w:leader="dot" w:pos="8679"/>
          <w:tab w:val="right" w:pos="9378"/>
        </w:tabs>
        <w:rPr>
          <w:sz w:val="22"/>
        </w:rPr>
      </w:pPr>
    </w:p>
    <w:p w14:paraId="71B84893" w14:textId="77777777" w:rsidR="00D14DF9" w:rsidRDefault="00D14DF9">
      <w:pPr>
        <w:widowControl w:val="0"/>
        <w:tabs>
          <w:tab w:val="left" w:pos="360"/>
          <w:tab w:val="left" w:pos="720"/>
          <w:tab w:val="left" w:pos="1080"/>
          <w:tab w:val="left" w:pos="1440"/>
          <w:tab w:val="right" w:leader="dot" w:pos="8679"/>
          <w:tab w:val="right" w:pos="9378"/>
        </w:tabs>
        <w:rPr>
          <w:sz w:val="22"/>
        </w:rPr>
      </w:pPr>
      <w:r>
        <w:rPr>
          <w:sz w:val="22"/>
        </w:rPr>
        <w:t>Appendix Z.</w:t>
      </w:r>
      <w:r>
        <w:rPr>
          <w:sz w:val="22"/>
        </w:rPr>
        <w:tab/>
        <w:t>EPSDT/PPHSD Screening Services</w:t>
      </w:r>
      <w:r>
        <w:rPr>
          <w:sz w:val="22"/>
        </w:rPr>
        <w:tab/>
      </w:r>
      <w:r>
        <w:rPr>
          <w:sz w:val="22"/>
        </w:rPr>
        <w:tab/>
        <w:t>Z-1</w:t>
      </w:r>
    </w:p>
    <w:p w14:paraId="2C8ADF9A" w14:textId="77777777" w:rsidR="00847319" w:rsidRDefault="00847319" w:rsidP="00A45147">
      <w:pPr>
        <w:widowControl w:val="0"/>
        <w:tabs>
          <w:tab w:val="left" w:pos="518"/>
          <w:tab w:val="left" w:pos="936"/>
          <w:tab w:val="left" w:pos="1314"/>
          <w:tab w:val="left" w:pos="1692"/>
          <w:tab w:val="left" w:pos="2070"/>
        </w:tabs>
        <w:sectPr w:rsidR="00847319" w:rsidSect="00DF4F32">
          <w:endnotePr>
            <w:numFmt w:val="decimal"/>
          </w:endnotePr>
          <w:pgSz w:w="12240" w:h="15840"/>
          <w:pgMar w:top="432" w:right="1296" w:bottom="720" w:left="1296" w:header="360" w:footer="432" w:gutter="0"/>
          <w:pgNumType w:start="1"/>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7319" w:rsidRPr="00CF4A99" w14:paraId="1EE1F8EC" w14:textId="77777777" w:rsidTr="00AD1990">
        <w:trPr>
          <w:trHeight w:hRule="exact" w:val="864"/>
        </w:trPr>
        <w:tc>
          <w:tcPr>
            <w:tcW w:w="4080" w:type="dxa"/>
            <w:tcBorders>
              <w:bottom w:val="nil"/>
            </w:tcBorders>
          </w:tcPr>
          <w:p w14:paraId="694BF3ED"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bookmarkStart w:id="0" w:name="_Hlk107222962"/>
            <w:r w:rsidRPr="00CF4A99">
              <w:rPr>
                <w:rFonts w:ascii="Arial" w:hAnsi="Arial" w:cs="Arial"/>
                <w:b/>
              </w:rPr>
              <w:lastRenderedPageBreak/>
              <w:t>Commonwealth of Massachusetts</w:t>
            </w:r>
          </w:p>
          <w:p w14:paraId="21D9AF34"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37232B24"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5B3AE855"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7DEFE010"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673C82F"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52D3B560" w14:textId="77777777" w:rsidR="00847319" w:rsidRPr="007E5AD0" w:rsidRDefault="00847319"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t>1</w:t>
            </w:r>
          </w:p>
        </w:tc>
      </w:tr>
      <w:tr w:rsidR="00847319" w:rsidRPr="00CF4A99" w14:paraId="2CEC753C" w14:textId="77777777" w:rsidTr="00AD1990">
        <w:trPr>
          <w:trHeight w:hRule="exact" w:val="864"/>
        </w:trPr>
        <w:tc>
          <w:tcPr>
            <w:tcW w:w="4080" w:type="dxa"/>
            <w:tcBorders>
              <w:top w:val="nil"/>
            </w:tcBorders>
            <w:vAlign w:val="center"/>
          </w:tcPr>
          <w:p w14:paraId="5E172F6D" w14:textId="77777777" w:rsidR="00847319" w:rsidRPr="00CF4A99" w:rsidRDefault="00847319"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3A83638E"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5D8F1B32"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56133A7C"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3AB78169"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065A3B58" w14:textId="77777777" w:rsidR="00847319" w:rsidRDefault="00847319" w:rsidP="004C2E4E">
      <w:pPr>
        <w:widowControl w:val="0"/>
        <w:tabs>
          <w:tab w:val="left" w:pos="518"/>
          <w:tab w:val="left" w:pos="936"/>
          <w:tab w:val="left" w:pos="1314"/>
          <w:tab w:val="left" w:pos="1692"/>
          <w:tab w:val="left" w:pos="2070"/>
        </w:tabs>
        <w:rPr>
          <w:sz w:val="22"/>
          <w:szCs w:val="22"/>
        </w:rPr>
      </w:pPr>
    </w:p>
    <w:p w14:paraId="4EA34974" w14:textId="77777777" w:rsidR="00847319" w:rsidRPr="005853BC" w:rsidRDefault="00847319" w:rsidP="004C2E4E">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p>
    <w:p w14:paraId="6945C09A" w14:textId="77777777" w:rsidR="00847319" w:rsidRDefault="00847319" w:rsidP="004C2E4E">
      <w:pPr>
        <w:widowControl w:val="0"/>
        <w:tabs>
          <w:tab w:val="left" w:pos="518"/>
          <w:tab w:val="left" w:pos="936"/>
          <w:tab w:val="left" w:pos="1314"/>
          <w:tab w:val="left" w:pos="1692"/>
          <w:tab w:val="left" w:pos="2070"/>
        </w:tabs>
        <w:rPr>
          <w:sz w:val="22"/>
          <w:szCs w:val="22"/>
        </w:rPr>
      </w:pPr>
    </w:p>
    <w:p w14:paraId="33FACF81" w14:textId="77777777" w:rsidR="00847319" w:rsidRPr="00A0574F" w:rsidRDefault="00847319" w:rsidP="004C2E4E">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Inpatient Services</w:t>
      </w:r>
    </w:p>
    <w:p w14:paraId="37F74F7F" w14:textId="77777777" w:rsidR="00847319" w:rsidRPr="005853BC" w:rsidRDefault="00847319" w:rsidP="004C2E4E">
      <w:pPr>
        <w:widowControl w:val="0"/>
        <w:tabs>
          <w:tab w:val="left" w:pos="6045"/>
        </w:tabs>
        <w:rPr>
          <w:sz w:val="22"/>
          <w:szCs w:val="22"/>
        </w:rPr>
      </w:pPr>
      <w:r>
        <w:rPr>
          <w:sz w:val="22"/>
          <w:szCs w:val="22"/>
        </w:rPr>
        <w:tab/>
      </w:r>
    </w:p>
    <w:p w14:paraId="25B1877E" w14:textId="77777777" w:rsidR="00847319" w:rsidRPr="000C6CAC" w:rsidRDefault="00847319" w:rsidP="004C2E4E">
      <w:r w:rsidRPr="000C6CAC">
        <w:rPr>
          <w:b/>
          <w:sz w:val="22"/>
          <w:szCs w:val="22"/>
        </w:rPr>
        <w:t xml:space="preserve">(To view the rates for these services, please refer to 101 CMR 346.00: </w:t>
      </w:r>
      <w:r w:rsidRPr="008E5983">
        <w:rPr>
          <w:b/>
          <w:i/>
          <w:sz w:val="22"/>
          <w:szCs w:val="22"/>
        </w:rPr>
        <w:t>Rates for Certain Substance-Related and Addictive Disorders</w:t>
      </w:r>
      <w:r>
        <w:rPr>
          <w:b/>
          <w:i/>
          <w:sz w:val="22"/>
          <w:szCs w:val="22"/>
        </w:rPr>
        <w:t xml:space="preserve"> Programs</w:t>
      </w:r>
      <w:r>
        <w:rPr>
          <w:b/>
          <w:sz w:val="22"/>
          <w:szCs w:val="22"/>
        </w:rPr>
        <w:t>.</w:t>
      </w:r>
      <w:r w:rsidRPr="000C6CAC">
        <w:rPr>
          <w:b/>
          <w:sz w:val="22"/>
          <w:szCs w:val="22"/>
        </w:rPr>
        <w:t>)</w:t>
      </w:r>
    </w:p>
    <w:p w14:paraId="26A7A3C6" w14:textId="77777777" w:rsidR="00847319" w:rsidRDefault="00847319" w:rsidP="004C2E4E">
      <w:pPr>
        <w:pStyle w:val="BodyTextIndent3"/>
        <w:tabs>
          <w:tab w:val="left" w:pos="936"/>
        </w:tabs>
        <w:spacing w:after="60"/>
        <w:ind w:left="1692" w:hanging="1692"/>
        <w:rPr>
          <w:szCs w:val="22"/>
        </w:rPr>
      </w:pPr>
    </w:p>
    <w:p w14:paraId="0842A2D9" w14:textId="77777777" w:rsidR="00847319" w:rsidRPr="0056228E" w:rsidRDefault="00847319" w:rsidP="0058205F">
      <w:pPr>
        <w:pStyle w:val="Heading6"/>
        <w:rPr>
          <w:szCs w:val="22"/>
        </w:rPr>
      </w:pPr>
      <w:r w:rsidRPr="0056228E">
        <w:rPr>
          <w:szCs w:val="22"/>
        </w:rPr>
        <w:t>Service</w:t>
      </w:r>
    </w:p>
    <w:p w14:paraId="7F6E0FFB" w14:textId="77777777" w:rsidR="00847319" w:rsidRPr="00BD35D1"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3C681661" w14:textId="77777777" w:rsidR="00847319" w:rsidRPr="00BD35D1" w:rsidRDefault="00847319" w:rsidP="004C2E4E">
      <w:pPr>
        <w:pStyle w:val="BodyTextIndent3"/>
        <w:tabs>
          <w:tab w:val="left" w:pos="936"/>
        </w:tabs>
        <w:spacing w:after="60"/>
        <w:ind w:left="1692" w:hanging="1692"/>
        <w:rPr>
          <w:szCs w:val="22"/>
        </w:rPr>
      </w:pPr>
    </w:p>
    <w:p w14:paraId="002F6D5F" w14:textId="77777777" w:rsidR="00847319" w:rsidRPr="00BD35D1" w:rsidRDefault="00847319" w:rsidP="0056228E">
      <w:pPr>
        <w:widowControl w:val="0"/>
        <w:tabs>
          <w:tab w:val="left" w:pos="518"/>
          <w:tab w:val="left" w:pos="936"/>
          <w:tab w:val="left" w:pos="1314"/>
          <w:tab w:val="left" w:pos="1692"/>
          <w:tab w:val="left" w:pos="2070"/>
        </w:tabs>
        <w:ind w:left="1980" w:hanging="1980"/>
        <w:rPr>
          <w:sz w:val="22"/>
          <w:szCs w:val="22"/>
        </w:rPr>
      </w:pPr>
      <w:r w:rsidRPr="00BD35D1">
        <w:rPr>
          <w:sz w:val="22"/>
          <w:szCs w:val="22"/>
        </w:rPr>
        <w:t>H0010</w:t>
      </w:r>
      <w:r w:rsidRPr="00BD35D1">
        <w:rPr>
          <w:sz w:val="22"/>
          <w:szCs w:val="22"/>
        </w:rPr>
        <w:tab/>
      </w:r>
      <w:r w:rsidRPr="00BD35D1">
        <w:rPr>
          <w:sz w:val="22"/>
          <w:szCs w:val="22"/>
        </w:rPr>
        <w:tab/>
      </w:r>
      <w:r w:rsidRPr="00BD35D1">
        <w:rPr>
          <w:sz w:val="22"/>
          <w:szCs w:val="22"/>
        </w:rPr>
        <w:tab/>
        <w:t>Alcohol and/or drug services</w:t>
      </w:r>
      <w:r>
        <w:rPr>
          <w:sz w:val="22"/>
          <w:szCs w:val="22"/>
        </w:rPr>
        <w:t xml:space="preserve">; sub-acute detoxification </w:t>
      </w:r>
      <w:r w:rsidRPr="00BD35D1">
        <w:rPr>
          <w:sz w:val="22"/>
          <w:szCs w:val="22"/>
        </w:rPr>
        <w:t xml:space="preserve">(residential addiction program </w:t>
      </w:r>
      <w:r>
        <w:rPr>
          <w:sz w:val="22"/>
          <w:szCs w:val="22"/>
        </w:rPr>
        <w:tab/>
      </w:r>
      <w:r w:rsidRPr="00BD35D1">
        <w:rPr>
          <w:sz w:val="22"/>
          <w:szCs w:val="22"/>
        </w:rPr>
        <w:t>inpatient) (</w:t>
      </w:r>
      <w:r>
        <w:rPr>
          <w:sz w:val="22"/>
          <w:szCs w:val="22"/>
        </w:rPr>
        <w:t>C</w:t>
      </w:r>
      <w:r w:rsidRPr="00BD35D1">
        <w:rPr>
          <w:sz w:val="22"/>
          <w:szCs w:val="22"/>
        </w:rPr>
        <w:t xml:space="preserve">linically </w:t>
      </w:r>
      <w:r>
        <w:rPr>
          <w:sz w:val="22"/>
          <w:szCs w:val="22"/>
        </w:rPr>
        <w:t>M</w:t>
      </w:r>
      <w:r w:rsidRPr="00BD35D1">
        <w:rPr>
          <w:sz w:val="22"/>
          <w:szCs w:val="22"/>
        </w:rPr>
        <w:t xml:space="preserve">anaged </w:t>
      </w:r>
      <w:r>
        <w:rPr>
          <w:sz w:val="22"/>
          <w:szCs w:val="22"/>
        </w:rPr>
        <w:t>D</w:t>
      </w:r>
      <w:r w:rsidRPr="00BD35D1">
        <w:rPr>
          <w:sz w:val="22"/>
          <w:szCs w:val="22"/>
        </w:rPr>
        <w:t xml:space="preserve">etoxification </w:t>
      </w:r>
      <w:r>
        <w:rPr>
          <w:sz w:val="22"/>
          <w:szCs w:val="22"/>
        </w:rPr>
        <w:t>S</w:t>
      </w:r>
      <w:r w:rsidRPr="00BD35D1">
        <w:rPr>
          <w:sz w:val="22"/>
          <w:szCs w:val="22"/>
        </w:rPr>
        <w:t>ervices</w:t>
      </w:r>
      <w:r>
        <w:rPr>
          <w:sz w:val="22"/>
          <w:szCs w:val="22"/>
        </w:rPr>
        <w:t>)</w:t>
      </w:r>
    </w:p>
    <w:p w14:paraId="368378BB" w14:textId="77777777" w:rsidR="00847319" w:rsidRDefault="00847319" w:rsidP="004C2E4E">
      <w:pPr>
        <w:widowControl w:val="0"/>
        <w:tabs>
          <w:tab w:val="left" w:pos="518"/>
          <w:tab w:val="left" w:pos="936"/>
          <w:tab w:val="left" w:pos="1314"/>
          <w:tab w:val="left" w:pos="1692"/>
          <w:tab w:val="left" w:pos="2070"/>
        </w:tabs>
        <w:ind w:left="1872" w:hanging="1872"/>
        <w:rPr>
          <w:sz w:val="22"/>
          <w:szCs w:val="22"/>
        </w:rPr>
      </w:pPr>
      <w:r w:rsidRPr="00811E00">
        <w:rPr>
          <w:sz w:val="22"/>
          <w:szCs w:val="22"/>
        </w:rPr>
        <w:t>H0011</w:t>
      </w:r>
      <w:r w:rsidRPr="00811E00">
        <w:rPr>
          <w:sz w:val="22"/>
          <w:szCs w:val="22"/>
        </w:rPr>
        <w:tab/>
      </w:r>
      <w:r w:rsidRPr="00811E00">
        <w:rPr>
          <w:sz w:val="22"/>
          <w:szCs w:val="22"/>
        </w:rPr>
        <w:tab/>
      </w:r>
      <w:r w:rsidRPr="00811E00">
        <w:rPr>
          <w:sz w:val="22"/>
          <w:szCs w:val="22"/>
        </w:rPr>
        <w:tab/>
        <w:t xml:space="preserve">Alcohol and/or drug services; acute </w:t>
      </w:r>
      <w:r w:rsidRPr="00BB068F">
        <w:rPr>
          <w:sz w:val="22"/>
          <w:szCs w:val="22"/>
        </w:rPr>
        <w:t>detoxification</w:t>
      </w:r>
      <w:r w:rsidRPr="00811E00">
        <w:rPr>
          <w:sz w:val="22"/>
          <w:szCs w:val="22"/>
        </w:rPr>
        <w:t xml:space="preserve"> </w:t>
      </w:r>
      <w:r>
        <w:rPr>
          <w:sz w:val="22"/>
          <w:szCs w:val="22"/>
        </w:rPr>
        <w:t xml:space="preserve">(residential addiction program </w:t>
      </w:r>
      <w:r>
        <w:rPr>
          <w:sz w:val="22"/>
          <w:szCs w:val="22"/>
        </w:rPr>
        <w:tab/>
      </w:r>
      <w:r>
        <w:rPr>
          <w:sz w:val="22"/>
          <w:szCs w:val="22"/>
        </w:rPr>
        <w:tab/>
        <w:t xml:space="preserve">inpatient) </w:t>
      </w:r>
      <w:r w:rsidRPr="00811E00">
        <w:rPr>
          <w:sz w:val="22"/>
          <w:szCs w:val="22"/>
        </w:rPr>
        <w:t>(medically monitored inpatient detoxification services)</w:t>
      </w:r>
    </w:p>
    <w:p w14:paraId="6CBB5FA5" w14:textId="77777777" w:rsidR="00847319" w:rsidRDefault="00847319" w:rsidP="004C2E4E">
      <w:pPr>
        <w:widowControl w:val="0"/>
        <w:tabs>
          <w:tab w:val="left" w:pos="518"/>
          <w:tab w:val="left" w:pos="936"/>
          <w:tab w:val="left" w:pos="1314"/>
          <w:tab w:val="left" w:pos="1692"/>
          <w:tab w:val="left" w:pos="2070"/>
        </w:tabs>
        <w:ind w:left="1872" w:hanging="1872"/>
      </w:pPr>
    </w:p>
    <w:p w14:paraId="6B5130A1" w14:textId="77777777" w:rsidR="00847319" w:rsidRDefault="00847319" w:rsidP="004C2E4E">
      <w:pPr>
        <w:widowControl w:val="0"/>
        <w:tabs>
          <w:tab w:val="left" w:pos="518"/>
          <w:tab w:val="left" w:pos="936"/>
          <w:tab w:val="left" w:pos="1314"/>
          <w:tab w:val="left" w:pos="1692"/>
        </w:tabs>
        <w:ind w:firstLine="18"/>
        <w:rPr>
          <w:b/>
          <w:bCs/>
          <w:sz w:val="22"/>
          <w:szCs w:val="22"/>
        </w:rPr>
      </w:pPr>
      <w:r w:rsidRPr="009A6B63">
        <w:rPr>
          <w:b/>
          <w:bCs/>
          <w:sz w:val="22"/>
          <w:szCs w:val="22"/>
        </w:rPr>
        <w:t xml:space="preserve">(To view rates for these services, please refer to 101 CMR 444.00: </w:t>
      </w:r>
      <w:r w:rsidRPr="00291612">
        <w:rPr>
          <w:b/>
          <w:bCs/>
          <w:i/>
          <w:iCs/>
          <w:sz w:val="22"/>
          <w:szCs w:val="22"/>
        </w:rPr>
        <w:t>Rates for Certain Substance Use Disorder Services</w:t>
      </w:r>
      <w:r>
        <w:rPr>
          <w:b/>
          <w:bCs/>
          <w:sz w:val="22"/>
          <w:szCs w:val="22"/>
        </w:rPr>
        <w:t>.</w:t>
      </w:r>
      <w:r w:rsidRPr="009A6B63">
        <w:rPr>
          <w:b/>
          <w:bCs/>
          <w:sz w:val="22"/>
          <w:szCs w:val="22"/>
        </w:rPr>
        <w:t>)</w:t>
      </w:r>
    </w:p>
    <w:p w14:paraId="24C37BB6" w14:textId="77777777" w:rsidR="00847319" w:rsidRDefault="00847319" w:rsidP="0058205F">
      <w:pPr>
        <w:pStyle w:val="Heading6"/>
        <w:rPr>
          <w:szCs w:val="22"/>
        </w:rPr>
      </w:pPr>
    </w:p>
    <w:p w14:paraId="7A6DCC41" w14:textId="77777777" w:rsidR="00847319" w:rsidRPr="0056228E" w:rsidRDefault="00847319" w:rsidP="0058205F">
      <w:pPr>
        <w:pStyle w:val="Heading6"/>
        <w:rPr>
          <w:szCs w:val="22"/>
        </w:rPr>
      </w:pPr>
      <w:r w:rsidRPr="0056228E">
        <w:rPr>
          <w:szCs w:val="22"/>
        </w:rPr>
        <w:t>Service</w:t>
      </w:r>
    </w:p>
    <w:p w14:paraId="6141E354" w14:textId="77777777" w:rsidR="00847319" w:rsidRPr="00BD35D1"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37BB0853" w14:textId="77777777" w:rsidR="00847319" w:rsidRPr="00811E00" w:rsidRDefault="00847319" w:rsidP="004C2E4E">
      <w:pPr>
        <w:widowControl w:val="0"/>
        <w:tabs>
          <w:tab w:val="left" w:pos="518"/>
          <w:tab w:val="left" w:pos="936"/>
          <w:tab w:val="left" w:pos="1314"/>
          <w:tab w:val="left" w:pos="1692"/>
        </w:tabs>
        <w:ind w:left="2070" w:hanging="1872"/>
        <w:rPr>
          <w:sz w:val="22"/>
          <w:szCs w:val="22"/>
        </w:rPr>
      </w:pPr>
    </w:p>
    <w:p w14:paraId="1D3B26D4" w14:textId="77777777" w:rsidR="00847319" w:rsidRPr="0056228E" w:rsidRDefault="00847319" w:rsidP="0056228E">
      <w:pPr>
        <w:widowControl w:val="0"/>
        <w:tabs>
          <w:tab w:val="left" w:pos="518"/>
          <w:tab w:val="left" w:pos="936"/>
          <w:tab w:val="left" w:pos="1710"/>
          <w:tab w:val="left" w:pos="2070"/>
        </w:tabs>
        <w:ind w:left="2070" w:hanging="2070"/>
        <w:rPr>
          <w:sz w:val="22"/>
          <w:szCs w:val="22"/>
        </w:rPr>
      </w:pPr>
      <w:r w:rsidRPr="0056228E">
        <w:rPr>
          <w:sz w:val="22"/>
          <w:szCs w:val="22"/>
        </w:rPr>
        <w:t>H</w:t>
      </w:r>
      <w:proofErr w:type="gramStart"/>
      <w:r w:rsidRPr="0056228E">
        <w:rPr>
          <w:sz w:val="22"/>
          <w:szCs w:val="22"/>
        </w:rPr>
        <w:t>2036  HK</w:t>
      </w:r>
      <w:proofErr w:type="gramEnd"/>
      <w:r>
        <w:rPr>
          <w:sz w:val="22"/>
          <w:szCs w:val="22"/>
        </w:rPr>
        <w:t xml:space="preserve"> </w:t>
      </w:r>
      <w:r>
        <w:rPr>
          <w:sz w:val="22"/>
          <w:szCs w:val="22"/>
        </w:rPr>
        <w:tab/>
      </w:r>
      <w:r w:rsidRPr="0056228E">
        <w:rPr>
          <w:sz w:val="22"/>
          <w:szCs w:val="22"/>
        </w:rPr>
        <w:t>Alcohol and/or other drug treatment program, per diem (individualized treatment and stabilization (Tier 1))</w:t>
      </w:r>
    </w:p>
    <w:p w14:paraId="014D6238" w14:textId="77777777" w:rsidR="00847319" w:rsidRPr="0056228E" w:rsidRDefault="00847319" w:rsidP="0056228E">
      <w:pPr>
        <w:widowControl w:val="0"/>
        <w:tabs>
          <w:tab w:val="left" w:pos="518"/>
          <w:tab w:val="left" w:pos="936"/>
          <w:tab w:val="left" w:pos="1314"/>
          <w:tab w:val="left" w:pos="1692"/>
          <w:tab w:val="left" w:pos="2070"/>
        </w:tabs>
        <w:ind w:left="1872" w:hanging="1872"/>
        <w:rPr>
          <w:sz w:val="22"/>
          <w:szCs w:val="22"/>
        </w:rPr>
      </w:pPr>
      <w:r w:rsidRPr="0056228E">
        <w:rPr>
          <w:sz w:val="22"/>
          <w:szCs w:val="22"/>
        </w:rPr>
        <w:t>H</w:t>
      </w:r>
      <w:proofErr w:type="gramStart"/>
      <w:r w:rsidRPr="0056228E">
        <w:rPr>
          <w:sz w:val="22"/>
          <w:szCs w:val="22"/>
        </w:rPr>
        <w:t>2036  HF</w:t>
      </w:r>
      <w:proofErr w:type="gramEnd"/>
      <w:r w:rsidRPr="0056228E">
        <w:rPr>
          <w:sz w:val="22"/>
          <w:szCs w:val="22"/>
        </w:rPr>
        <w:tab/>
      </w:r>
      <w:r w:rsidRPr="0056228E">
        <w:rPr>
          <w:sz w:val="22"/>
          <w:szCs w:val="22"/>
        </w:rPr>
        <w:tab/>
        <w:t xml:space="preserve">Alcohol and/or other drug treatment program, per diem (individualized treatment and </w:t>
      </w:r>
      <w:r w:rsidRPr="0056228E">
        <w:rPr>
          <w:sz w:val="22"/>
          <w:szCs w:val="22"/>
        </w:rPr>
        <w:tab/>
      </w:r>
      <w:r w:rsidRPr="0056228E">
        <w:rPr>
          <w:sz w:val="22"/>
          <w:szCs w:val="22"/>
        </w:rPr>
        <w:tab/>
        <w:t>stabilization (Tier 2))</w:t>
      </w:r>
      <w:r w:rsidRPr="0056228E">
        <w:rPr>
          <w:sz w:val="22"/>
          <w:szCs w:val="22"/>
        </w:rPr>
        <w:tab/>
      </w:r>
      <w:r w:rsidRPr="0056228E">
        <w:rPr>
          <w:sz w:val="22"/>
          <w:szCs w:val="22"/>
        </w:rPr>
        <w:tab/>
      </w:r>
    </w:p>
    <w:p w14:paraId="10BDB199" w14:textId="77777777" w:rsidR="00847319" w:rsidRPr="000378A3" w:rsidRDefault="00847319" w:rsidP="004C2E4E">
      <w:pPr>
        <w:pStyle w:val="BodyTextIndent3"/>
        <w:ind w:left="2070" w:hanging="2070"/>
        <w:rPr>
          <w:szCs w:val="22"/>
        </w:rPr>
      </w:pPr>
    </w:p>
    <w:p w14:paraId="5852F759" w14:textId="77777777" w:rsidR="00847319" w:rsidRPr="00A0574F" w:rsidRDefault="00847319" w:rsidP="004C2E4E">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24-Hour Community-Based Services</w:t>
      </w:r>
      <w:r>
        <w:rPr>
          <w:rFonts w:ascii="Times New Roman" w:hAnsi="Times New Roman"/>
          <w:b/>
          <w:i w:val="0"/>
          <w:sz w:val="22"/>
          <w:szCs w:val="22"/>
          <w:u w:val="single"/>
        </w:rPr>
        <w:t xml:space="preserve">  </w:t>
      </w:r>
    </w:p>
    <w:p w14:paraId="01E80297" w14:textId="77777777" w:rsidR="00847319" w:rsidRDefault="00847319" w:rsidP="004C2E4E"/>
    <w:p w14:paraId="3CB81034" w14:textId="77777777" w:rsidR="00847319" w:rsidRPr="000C6CAC" w:rsidRDefault="00847319" w:rsidP="004C2E4E">
      <w:r w:rsidRPr="000C6CAC">
        <w:rPr>
          <w:b/>
          <w:sz w:val="22"/>
          <w:szCs w:val="22"/>
        </w:rPr>
        <w:t xml:space="preserve">(To view the rates for these services, please refer to 101 CMR 346.00: </w:t>
      </w:r>
      <w:r w:rsidRPr="008E5983">
        <w:rPr>
          <w:b/>
          <w:i/>
          <w:sz w:val="22"/>
          <w:szCs w:val="22"/>
        </w:rPr>
        <w:t>Rates for Certain Substance-Related and Addictive Disorders</w:t>
      </w:r>
      <w:r>
        <w:rPr>
          <w:b/>
          <w:i/>
          <w:sz w:val="22"/>
          <w:szCs w:val="22"/>
        </w:rPr>
        <w:t xml:space="preserve"> Programs</w:t>
      </w:r>
      <w:r>
        <w:rPr>
          <w:b/>
          <w:sz w:val="22"/>
          <w:szCs w:val="22"/>
        </w:rPr>
        <w:t>.</w:t>
      </w:r>
      <w:r w:rsidRPr="000C6CAC">
        <w:rPr>
          <w:b/>
          <w:sz w:val="22"/>
          <w:szCs w:val="22"/>
        </w:rPr>
        <w:t>)</w:t>
      </w:r>
    </w:p>
    <w:p w14:paraId="7C528151" w14:textId="77777777" w:rsidR="00847319" w:rsidRDefault="00847319" w:rsidP="004C2E4E"/>
    <w:p w14:paraId="0437FCE3" w14:textId="77777777" w:rsidR="00847319" w:rsidRPr="0056228E" w:rsidRDefault="00847319" w:rsidP="0058205F">
      <w:pPr>
        <w:pStyle w:val="Heading6"/>
        <w:rPr>
          <w:szCs w:val="22"/>
        </w:rPr>
      </w:pPr>
      <w:r w:rsidRPr="0056228E">
        <w:rPr>
          <w:szCs w:val="22"/>
        </w:rPr>
        <w:t>Service</w:t>
      </w:r>
    </w:p>
    <w:p w14:paraId="72ED38B3" w14:textId="77777777" w:rsidR="00847319" w:rsidRPr="00BD35D1"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11A519A0" w14:textId="77777777" w:rsidR="00847319" w:rsidRDefault="00847319" w:rsidP="004C2E4E"/>
    <w:p w14:paraId="05D4C680" w14:textId="77777777" w:rsidR="00847319" w:rsidRDefault="00847319" w:rsidP="004C2E4E">
      <w:pPr>
        <w:widowControl w:val="0"/>
        <w:tabs>
          <w:tab w:val="left" w:pos="518"/>
          <w:tab w:val="left" w:pos="936"/>
          <w:tab w:val="left" w:pos="1314"/>
          <w:tab w:val="left" w:pos="1692"/>
          <w:tab w:val="left" w:pos="2070"/>
        </w:tabs>
        <w:ind w:left="1872" w:hanging="1872"/>
        <w:rPr>
          <w:sz w:val="22"/>
          <w:szCs w:val="22"/>
        </w:rPr>
      </w:pPr>
      <w:r w:rsidRPr="0036616A">
        <w:rPr>
          <w:sz w:val="22"/>
          <w:szCs w:val="22"/>
        </w:rPr>
        <w:t>H0018</w:t>
      </w:r>
      <w:r w:rsidRPr="0036616A">
        <w:rPr>
          <w:sz w:val="22"/>
          <w:szCs w:val="22"/>
        </w:rPr>
        <w:tab/>
      </w:r>
      <w:r>
        <w:rPr>
          <w:sz w:val="22"/>
          <w:szCs w:val="22"/>
        </w:rPr>
        <w:tab/>
      </w:r>
      <w:r>
        <w:rPr>
          <w:sz w:val="22"/>
          <w:szCs w:val="22"/>
        </w:rPr>
        <w:tab/>
      </w:r>
      <w:r w:rsidRPr="0036616A">
        <w:rPr>
          <w:sz w:val="22"/>
          <w:szCs w:val="22"/>
        </w:rPr>
        <w:t xml:space="preserve">Behavioral health; short-term residential (nonhospital residential treatment program), </w:t>
      </w:r>
      <w:r>
        <w:rPr>
          <w:sz w:val="22"/>
          <w:szCs w:val="22"/>
        </w:rPr>
        <w:tab/>
      </w:r>
      <w:r w:rsidRPr="0036616A">
        <w:rPr>
          <w:sz w:val="22"/>
          <w:szCs w:val="22"/>
        </w:rPr>
        <w:t xml:space="preserve">without room and board, </w:t>
      </w:r>
      <w:r w:rsidRPr="008E5983">
        <w:rPr>
          <w:i/>
          <w:sz w:val="22"/>
          <w:szCs w:val="22"/>
        </w:rPr>
        <w:t>per diem</w:t>
      </w:r>
      <w:r w:rsidRPr="0036616A">
        <w:rPr>
          <w:sz w:val="22"/>
          <w:szCs w:val="22"/>
        </w:rPr>
        <w:t xml:space="preserve"> (</w:t>
      </w:r>
      <w:r>
        <w:rPr>
          <w:sz w:val="22"/>
          <w:szCs w:val="22"/>
        </w:rPr>
        <w:t>T</w:t>
      </w:r>
      <w:r w:rsidRPr="0036616A">
        <w:rPr>
          <w:sz w:val="22"/>
          <w:szCs w:val="22"/>
        </w:rPr>
        <w:t xml:space="preserve">ransitional </w:t>
      </w:r>
      <w:r>
        <w:rPr>
          <w:sz w:val="22"/>
          <w:szCs w:val="22"/>
        </w:rPr>
        <w:t>S</w:t>
      </w:r>
      <w:r w:rsidRPr="0036616A">
        <w:rPr>
          <w:sz w:val="22"/>
          <w:szCs w:val="22"/>
        </w:rPr>
        <w:t xml:space="preserve">upport </w:t>
      </w:r>
      <w:r>
        <w:rPr>
          <w:sz w:val="22"/>
          <w:szCs w:val="22"/>
        </w:rPr>
        <w:t>S</w:t>
      </w:r>
      <w:r w:rsidRPr="0036616A">
        <w:rPr>
          <w:sz w:val="22"/>
          <w:szCs w:val="22"/>
        </w:rPr>
        <w:t>ervices)</w:t>
      </w:r>
    </w:p>
    <w:p w14:paraId="4ECFD8E4" w14:textId="77777777" w:rsidR="00847319" w:rsidRDefault="00847319" w:rsidP="004C2E4E">
      <w:pPr>
        <w:pStyle w:val="Default"/>
        <w:ind w:left="1872" w:hanging="1872"/>
        <w:rPr>
          <w:sz w:val="22"/>
          <w:szCs w:val="22"/>
        </w:rPr>
      </w:pPr>
      <w:r w:rsidRPr="0036616A">
        <w:rPr>
          <w:sz w:val="22"/>
          <w:szCs w:val="22"/>
        </w:rPr>
        <w:t>H0019</w:t>
      </w:r>
      <w:r>
        <w:rPr>
          <w:sz w:val="22"/>
          <w:szCs w:val="22"/>
        </w:rPr>
        <w:t xml:space="preserve">                    Alcohol and/or drug abuse halfway house services, </w:t>
      </w:r>
      <w:r>
        <w:rPr>
          <w:i/>
          <w:iCs/>
          <w:sz w:val="22"/>
          <w:szCs w:val="22"/>
        </w:rPr>
        <w:t xml:space="preserve">per diem </w:t>
      </w:r>
      <w:r>
        <w:rPr>
          <w:sz w:val="22"/>
          <w:szCs w:val="22"/>
        </w:rPr>
        <w:t xml:space="preserve">(Residential </w:t>
      </w:r>
      <w:r>
        <w:rPr>
          <w:sz w:val="22"/>
          <w:szCs w:val="22"/>
        </w:rPr>
        <w:tab/>
        <w:t xml:space="preserve">Rehabilitation), without room and board </w:t>
      </w:r>
    </w:p>
    <w:p w14:paraId="16C08C1B" w14:textId="77777777" w:rsidR="00847319" w:rsidRDefault="00847319" w:rsidP="004C2E4E">
      <w:pPr>
        <w:widowControl w:val="0"/>
        <w:tabs>
          <w:tab w:val="left" w:pos="518"/>
          <w:tab w:val="left" w:pos="720"/>
          <w:tab w:val="left" w:pos="1314"/>
          <w:tab w:val="left" w:pos="1692"/>
          <w:tab w:val="left" w:pos="2070"/>
        </w:tabs>
        <w:ind w:left="1872" w:hanging="1872"/>
        <w:rPr>
          <w:sz w:val="22"/>
          <w:szCs w:val="22"/>
        </w:rPr>
      </w:pPr>
      <w:r w:rsidRPr="0036616A">
        <w:rPr>
          <w:sz w:val="22"/>
          <w:szCs w:val="22"/>
        </w:rPr>
        <w:t>H0019</w:t>
      </w:r>
      <w:r w:rsidRPr="0036616A">
        <w:rPr>
          <w:sz w:val="22"/>
          <w:szCs w:val="22"/>
        </w:rPr>
        <w:tab/>
      </w:r>
      <w:r>
        <w:rPr>
          <w:sz w:val="22"/>
          <w:szCs w:val="22"/>
        </w:rPr>
        <w:t>TH</w:t>
      </w:r>
      <w:r w:rsidRPr="0036616A">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8E5983">
        <w:rPr>
          <w:i/>
          <w:sz w:val="22"/>
          <w:szCs w:val="22"/>
        </w:rPr>
        <w:t>per diem</w:t>
      </w:r>
      <w:r w:rsidRPr="0036616A">
        <w:rPr>
          <w:sz w:val="22"/>
          <w:szCs w:val="22"/>
        </w:rPr>
        <w:t xml:space="preserve"> </w:t>
      </w:r>
      <w:r>
        <w:rPr>
          <w:sz w:val="22"/>
          <w:szCs w:val="22"/>
        </w:rPr>
        <w:t xml:space="preserve">(pregnant/ parenting women’s program) </w:t>
      </w:r>
      <w:r w:rsidRPr="0036616A">
        <w:rPr>
          <w:sz w:val="22"/>
          <w:szCs w:val="22"/>
        </w:rPr>
        <w:t>(</w:t>
      </w:r>
      <w:r>
        <w:rPr>
          <w:sz w:val="22"/>
          <w:szCs w:val="22"/>
        </w:rPr>
        <w:t>R</w:t>
      </w:r>
      <w:r w:rsidRPr="0036616A">
        <w:rPr>
          <w:sz w:val="22"/>
          <w:szCs w:val="22"/>
        </w:rPr>
        <w:t xml:space="preserve">esidential </w:t>
      </w:r>
      <w:r>
        <w:rPr>
          <w:sz w:val="22"/>
          <w:szCs w:val="22"/>
        </w:rPr>
        <w:tab/>
        <w:t>R</w:t>
      </w:r>
      <w:r w:rsidRPr="0036616A">
        <w:rPr>
          <w:sz w:val="22"/>
          <w:szCs w:val="22"/>
        </w:rPr>
        <w:t xml:space="preserve">ehabilitation </w:t>
      </w:r>
      <w:r>
        <w:rPr>
          <w:sz w:val="22"/>
          <w:szCs w:val="22"/>
        </w:rPr>
        <w:t>P</w:t>
      </w:r>
      <w:r w:rsidRPr="0036616A">
        <w:rPr>
          <w:sz w:val="22"/>
          <w:szCs w:val="22"/>
        </w:rPr>
        <w:t xml:space="preserve">regnant </w:t>
      </w:r>
      <w:r>
        <w:rPr>
          <w:sz w:val="22"/>
          <w:szCs w:val="22"/>
        </w:rPr>
        <w:t>E</w:t>
      </w:r>
      <w:r w:rsidRPr="0036616A">
        <w:rPr>
          <w:sz w:val="22"/>
          <w:szCs w:val="22"/>
        </w:rPr>
        <w:t>nhancement)</w:t>
      </w: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7319" w:rsidRPr="00CF4A99" w14:paraId="042A0B1F" w14:textId="77777777" w:rsidTr="00AD1990">
        <w:trPr>
          <w:trHeight w:hRule="exact" w:val="864"/>
        </w:trPr>
        <w:tc>
          <w:tcPr>
            <w:tcW w:w="4080" w:type="dxa"/>
            <w:tcBorders>
              <w:bottom w:val="nil"/>
            </w:tcBorders>
          </w:tcPr>
          <w:p w14:paraId="73CBA326"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663EE39C"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15AECCCA"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6DF3112F"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20E733EF"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0C0150A"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43F409D5" w14:textId="77777777" w:rsidR="00847319" w:rsidRPr="007E5AD0" w:rsidRDefault="00847319"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t>2</w:t>
            </w:r>
          </w:p>
        </w:tc>
      </w:tr>
      <w:tr w:rsidR="00847319" w:rsidRPr="00CF4A99" w14:paraId="704F6970" w14:textId="77777777" w:rsidTr="00AD1990">
        <w:trPr>
          <w:trHeight w:hRule="exact" w:val="864"/>
        </w:trPr>
        <w:tc>
          <w:tcPr>
            <w:tcW w:w="4080" w:type="dxa"/>
            <w:tcBorders>
              <w:top w:val="nil"/>
            </w:tcBorders>
            <w:vAlign w:val="center"/>
          </w:tcPr>
          <w:p w14:paraId="5BF95676" w14:textId="77777777" w:rsidR="00847319" w:rsidRPr="00CF4A99" w:rsidRDefault="00847319"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0776E189"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76B6F120"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634D46D8"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26A3ADCD"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318CD0F8" w14:textId="77777777" w:rsidR="00847319" w:rsidRDefault="00847319" w:rsidP="0058205F">
      <w:pPr>
        <w:widowControl w:val="0"/>
        <w:tabs>
          <w:tab w:val="left" w:pos="518"/>
          <w:tab w:val="left" w:pos="936"/>
          <w:tab w:val="left" w:pos="1314"/>
          <w:tab w:val="left" w:pos="1692"/>
          <w:tab w:val="left" w:pos="2070"/>
        </w:tabs>
        <w:rPr>
          <w:sz w:val="22"/>
          <w:szCs w:val="22"/>
        </w:rPr>
      </w:pPr>
    </w:p>
    <w:p w14:paraId="02398780" w14:textId="77777777" w:rsidR="00847319" w:rsidRPr="005853BC" w:rsidRDefault="00847319" w:rsidP="0058205F">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740FDEF6" w14:textId="77777777" w:rsidR="00847319" w:rsidRDefault="00847319" w:rsidP="004C2E4E">
      <w:pPr>
        <w:widowControl w:val="0"/>
        <w:tabs>
          <w:tab w:val="left" w:pos="518"/>
          <w:tab w:val="left" w:pos="720"/>
          <w:tab w:val="left" w:pos="1314"/>
          <w:tab w:val="left" w:pos="1692"/>
          <w:tab w:val="left" w:pos="2070"/>
        </w:tabs>
        <w:ind w:left="1872" w:hanging="1872"/>
        <w:rPr>
          <w:sz w:val="22"/>
          <w:szCs w:val="22"/>
        </w:rPr>
      </w:pPr>
    </w:p>
    <w:p w14:paraId="1FE97CAE" w14:textId="77777777" w:rsidR="00847319" w:rsidRPr="0056228E" w:rsidRDefault="00847319" w:rsidP="00F94EBA">
      <w:pPr>
        <w:pStyle w:val="Heading6"/>
        <w:rPr>
          <w:szCs w:val="22"/>
        </w:rPr>
      </w:pPr>
      <w:r w:rsidRPr="0056228E">
        <w:rPr>
          <w:szCs w:val="22"/>
        </w:rPr>
        <w:t>Service</w:t>
      </w:r>
    </w:p>
    <w:p w14:paraId="5B60EC9C" w14:textId="77777777" w:rsidR="00847319" w:rsidRPr="00BD35D1" w:rsidRDefault="00847319" w:rsidP="00F94EBA">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30620EDD" w14:textId="77777777" w:rsidR="00847319" w:rsidRPr="000C6CAC" w:rsidRDefault="00847319" w:rsidP="00F94EBA"/>
    <w:p w14:paraId="3CE1073B" w14:textId="77777777" w:rsidR="00847319" w:rsidRDefault="00847319" w:rsidP="004C2E4E">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 xml:space="preserve">   </w:t>
      </w:r>
      <w:r w:rsidRPr="0036616A">
        <w:rPr>
          <w:sz w:val="22"/>
          <w:szCs w:val="22"/>
        </w:rPr>
        <w:t>H</w:t>
      </w:r>
      <w:r>
        <w:rPr>
          <w:sz w:val="22"/>
          <w:szCs w:val="22"/>
        </w:rPr>
        <w:t>R</w:t>
      </w:r>
      <w:r w:rsidRPr="0036616A">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8E5983">
        <w:rPr>
          <w:i/>
          <w:sz w:val="22"/>
          <w:szCs w:val="22"/>
        </w:rPr>
        <w:t xml:space="preserve">per diem </w:t>
      </w:r>
      <w:r w:rsidRPr="0036616A">
        <w:rPr>
          <w:sz w:val="22"/>
          <w:szCs w:val="22"/>
        </w:rPr>
        <w:t>(</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reatment)</w:t>
      </w:r>
    </w:p>
    <w:p w14:paraId="1FDF3F32" w14:textId="77777777" w:rsidR="00847319" w:rsidRDefault="00847319" w:rsidP="009B0EE7">
      <w:pPr>
        <w:tabs>
          <w:tab w:val="left" w:pos="518"/>
          <w:tab w:val="left" w:pos="720"/>
          <w:tab w:val="left" w:pos="1314"/>
          <w:tab w:val="left" w:pos="1692"/>
          <w:tab w:val="left" w:pos="2070"/>
        </w:tabs>
        <w:ind w:left="1872" w:hanging="1872"/>
        <w:rPr>
          <w:sz w:val="22"/>
          <w:szCs w:val="22"/>
        </w:rPr>
      </w:pPr>
      <w:r>
        <w:rPr>
          <w:sz w:val="22"/>
          <w:szCs w:val="22"/>
        </w:rPr>
        <w:t>H0019   HH</w:t>
      </w:r>
      <w:r>
        <w:rPr>
          <w:sz w:val="22"/>
          <w:szCs w:val="22"/>
        </w:rPr>
        <w:tab/>
      </w:r>
      <w:r>
        <w:rPr>
          <w:sz w:val="22"/>
          <w:szCs w:val="22"/>
        </w:rPr>
        <w:tab/>
      </w:r>
      <w:r w:rsidRPr="55BF0E5E">
        <w:rPr>
          <w:sz w:val="22"/>
          <w:szCs w:val="22"/>
        </w:rPr>
        <w:t xml:space="preserve">Behavioral health; </w:t>
      </w:r>
      <w:r>
        <w:rPr>
          <w:sz w:val="22"/>
          <w:szCs w:val="22"/>
        </w:rPr>
        <w:t>a</w:t>
      </w:r>
      <w:r w:rsidRPr="55BF0E5E">
        <w:rPr>
          <w:sz w:val="22"/>
          <w:szCs w:val="22"/>
        </w:rPr>
        <w:t xml:space="preserve">lcohol and/or drug abuse halfway house services, </w:t>
      </w:r>
      <w:r w:rsidRPr="00291612">
        <w:rPr>
          <w:i/>
          <w:iCs/>
          <w:sz w:val="22"/>
          <w:szCs w:val="22"/>
        </w:rPr>
        <w:t>per diem</w:t>
      </w:r>
      <w:r w:rsidRPr="55BF0E5E">
        <w:rPr>
          <w:sz w:val="22"/>
          <w:szCs w:val="22"/>
        </w:rPr>
        <w:t xml:space="preserve"> </w:t>
      </w:r>
      <w:r>
        <w:rPr>
          <w:sz w:val="22"/>
          <w:szCs w:val="22"/>
        </w:rPr>
        <w:t xml:space="preserve">  </w:t>
      </w:r>
    </w:p>
    <w:p w14:paraId="5288360F" w14:textId="77777777" w:rsidR="00847319" w:rsidRDefault="00847319" w:rsidP="009B0EE7">
      <w:pPr>
        <w:tabs>
          <w:tab w:val="left" w:pos="518"/>
          <w:tab w:val="left" w:pos="720"/>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55BF0E5E">
        <w:rPr>
          <w:sz w:val="22"/>
          <w:szCs w:val="22"/>
        </w:rPr>
        <w:t>(Residential Rehabilitation Co-occurring Enhanced for 16 beds)</w:t>
      </w:r>
    </w:p>
    <w:p w14:paraId="4E8EAF92" w14:textId="77777777" w:rsidR="00847319" w:rsidRDefault="00847319" w:rsidP="004C2E4E">
      <w:pPr>
        <w:rPr>
          <w:sz w:val="22"/>
          <w:szCs w:val="22"/>
        </w:rPr>
      </w:pPr>
    </w:p>
    <w:p w14:paraId="52F250E0" w14:textId="77777777" w:rsidR="00847319" w:rsidRPr="00497E21" w:rsidRDefault="00847319" w:rsidP="004C2E4E">
      <w:pPr>
        <w:rPr>
          <w:sz w:val="22"/>
          <w:szCs w:val="22"/>
        </w:rPr>
      </w:pPr>
      <w:r w:rsidRPr="003306EF">
        <w:rPr>
          <w:b/>
          <w:sz w:val="22"/>
          <w:szCs w:val="22"/>
        </w:rPr>
        <w:t xml:space="preserve">(To view the rates for these services, please refer to 101 CMR 413.00: </w:t>
      </w:r>
      <w:r w:rsidRPr="008E5983">
        <w:rPr>
          <w:b/>
          <w:i/>
          <w:sz w:val="22"/>
          <w:szCs w:val="22"/>
        </w:rPr>
        <w:t>Payments for Youth Intermediate</w:t>
      </w:r>
      <w:r>
        <w:rPr>
          <w:b/>
          <w:i/>
          <w:sz w:val="22"/>
          <w:szCs w:val="22"/>
        </w:rPr>
        <w:t>-</w:t>
      </w:r>
      <w:r w:rsidRPr="008E5983">
        <w:rPr>
          <w:b/>
          <w:i/>
          <w:sz w:val="22"/>
          <w:szCs w:val="22"/>
        </w:rPr>
        <w:t>Term Stabilization Services</w:t>
      </w:r>
      <w:r w:rsidRPr="003306EF">
        <w:rPr>
          <w:b/>
          <w:sz w:val="22"/>
          <w:szCs w:val="22"/>
        </w:rPr>
        <w:t>.)</w:t>
      </w:r>
    </w:p>
    <w:p w14:paraId="35157D3D" w14:textId="77777777" w:rsidR="00847319" w:rsidRDefault="00847319" w:rsidP="004C2E4E"/>
    <w:p w14:paraId="14725B2A" w14:textId="77777777" w:rsidR="00847319" w:rsidRPr="0056228E" w:rsidRDefault="00847319" w:rsidP="0058205F">
      <w:pPr>
        <w:pStyle w:val="Heading6"/>
        <w:rPr>
          <w:szCs w:val="22"/>
        </w:rPr>
      </w:pPr>
      <w:r w:rsidRPr="0056228E">
        <w:rPr>
          <w:szCs w:val="22"/>
        </w:rPr>
        <w:t>Service</w:t>
      </w:r>
    </w:p>
    <w:p w14:paraId="0220111C" w14:textId="77777777" w:rsidR="00847319" w:rsidRPr="00BD35D1"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233D1127" w14:textId="77777777" w:rsidR="00847319" w:rsidRPr="000C6CAC" w:rsidRDefault="00847319" w:rsidP="004C2E4E"/>
    <w:p w14:paraId="78C7BE90" w14:textId="77777777" w:rsidR="00847319" w:rsidRPr="0036616A" w:rsidRDefault="00847319" w:rsidP="004C2E4E">
      <w:pPr>
        <w:tabs>
          <w:tab w:val="left" w:pos="1530"/>
          <w:tab w:val="left" w:pos="2070"/>
        </w:tabs>
        <w:rPr>
          <w:sz w:val="22"/>
          <w:szCs w:val="22"/>
        </w:rPr>
      </w:pPr>
      <w:r w:rsidRPr="0036616A">
        <w:rPr>
          <w:sz w:val="22"/>
          <w:szCs w:val="22"/>
        </w:rPr>
        <w:t>H0019</w:t>
      </w:r>
      <w:r>
        <w:rPr>
          <w:sz w:val="22"/>
          <w:szCs w:val="22"/>
        </w:rPr>
        <w:t xml:space="preserve">  </w:t>
      </w:r>
      <w:r w:rsidRPr="0036616A">
        <w:rPr>
          <w:sz w:val="22"/>
          <w:szCs w:val="22"/>
        </w:rPr>
        <w:t>H</w:t>
      </w:r>
      <w:r>
        <w:rPr>
          <w:sz w:val="22"/>
          <w:szCs w:val="22"/>
        </w:rPr>
        <w:t>F</w:t>
      </w:r>
      <w:r>
        <w:rPr>
          <w:sz w:val="22"/>
          <w:szCs w:val="22"/>
        </w:rPr>
        <w:tab/>
        <w:t xml:space="preserve">  </w:t>
      </w:r>
      <w:r w:rsidRPr="0036616A">
        <w:rPr>
          <w:sz w:val="22"/>
          <w:szCs w:val="22"/>
        </w:rPr>
        <w:t xml:space="preserve">Behavioral health; long-term residential (nonmedical, nonacute care in a residential </w:t>
      </w:r>
      <w:r>
        <w:rPr>
          <w:sz w:val="22"/>
          <w:szCs w:val="22"/>
        </w:rPr>
        <w:tab/>
      </w:r>
      <w:r>
        <w:rPr>
          <w:sz w:val="22"/>
          <w:szCs w:val="22"/>
        </w:rPr>
        <w:tab/>
      </w:r>
      <w:r>
        <w:rPr>
          <w:sz w:val="22"/>
          <w:szCs w:val="22"/>
        </w:rPr>
        <w:tab/>
      </w:r>
      <w:r w:rsidRPr="0036616A">
        <w:rPr>
          <w:sz w:val="22"/>
          <w:szCs w:val="22"/>
        </w:rPr>
        <w:t xml:space="preserve">treatment program where stay is typically longer than 30 days), without room and </w:t>
      </w:r>
      <w:r>
        <w:rPr>
          <w:sz w:val="22"/>
          <w:szCs w:val="22"/>
        </w:rPr>
        <w:tab/>
      </w:r>
      <w:r>
        <w:rPr>
          <w:sz w:val="22"/>
          <w:szCs w:val="22"/>
        </w:rPr>
        <w:tab/>
      </w:r>
      <w:r>
        <w:rPr>
          <w:sz w:val="22"/>
          <w:szCs w:val="22"/>
        </w:rPr>
        <w:tab/>
      </w:r>
      <w:r w:rsidRPr="0036616A">
        <w:rPr>
          <w:sz w:val="22"/>
          <w:szCs w:val="22"/>
        </w:rPr>
        <w:t xml:space="preserve">board, </w:t>
      </w:r>
      <w:r w:rsidRPr="00291612">
        <w:rPr>
          <w:i/>
          <w:iCs/>
          <w:sz w:val="22"/>
          <w:szCs w:val="22"/>
        </w:rPr>
        <w:t>per diem</w:t>
      </w:r>
      <w:r w:rsidRPr="0036616A">
        <w:rPr>
          <w:sz w:val="22"/>
          <w:szCs w:val="22"/>
        </w:rPr>
        <w:t xml:space="preserve"> (</w:t>
      </w:r>
      <w:r>
        <w:rPr>
          <w:sz w:val="22"/>
          <w:szCs w:val="22"/>
        </w:rPr>
        <w:t>r</w:t>
      </w:r>
      <w:r w:rsidRPr="0036616A">
        <w:rPr>
          <w:sz w:val="22"/>
          <w:szCs w:val="22"/>
        </w:rPr>
        <w:t xml:space="preserve">esidential </w:t>
      </w:r>
      <w:r>
        <w:rPr>
          <w:sz w:val="22"/>
          <w:szCs w:val="22"/>
        </w:rPr>
        <w:t>r</w:t>
      </w:r>
      <w:r w:rsidRPr="0036616A">
        <w:rPr>
          <w:sz w:val="22"/>
          <w:szCs w:val="22"/>
        </w:rPr>
        <w:t xml:space="preserve">ehabilitation </w:t>
      </w:r>
      <w:r>
        <w:rPr>
          <w:sz w:val="22"/>
          <w:szCs w:val="22"/>
        </w:rPr>
        <w:t>services</w:t>
      </w:r>
      <w:r w:rsidRPr="0036616A">
        <w:rPr>
          <w:sz w:val="22"/>
          <w:szCs w:val="22"/>
        </w:rPr>
        <w:t xml:space="preserve"> </w:t>
      </w:r>
      <w:r>
        <w:rPr>
          <w:sz w:val="22"/>
          <w:szCs w:val="22"/>
        </w:rPr>
        <w:t xml:space="preserve">for transitional age youth and </w:t>
      </w:r>
      <w:r>
        <w:rPr>
          <w:sz w:val="22"/>
          <w:szCs w:val="22"/>
        </w:rPr>
        <w:tab/>
      </w:r>
      <w:r>
        <w:rPr>
          <w:sz w:val="22"/>
          <w:szCs w:val="22"/>
        </w:rPr>
        <w:tab/>
      </w:r>
      <w:r>
        <w:rPr>
          <w:sz w:val="22"/>
          <w:szCs w:val="22"/>
        </w:rPr>
        <w:tab/>
        <w:t>young adults: youth residential substance use disorder treatment</w:t>
      </w:r>
      <w:r w:rsidRPr="0036616A">
        <w:rPr>
          <w:sz w:val="22"/>
          <w:szCs w:val="22"/>
        </w:rPr>
        <w:t>)</w:t>
      </w:r>
    </w:p>
    <w:p w14:paraId="21E69067" w14:textId="77777777" w:rsidR="00847319" w:rsidRDefault="00847319" w:rsidP="004C2E4E">
      <w:pPr>
        <w:widowControl w:val="0"/>
        <w:tabs>
          <w:tab w:val="left" w:pos="518"/>
          <w:tab w:val="left" w:pos="720"/>
          <w:tab w:val="left" w:pos="1314"/>
          <w:tab w:val="left" w:pos="1692"/>
          <w:tab w:val="left" w:pos="2070"/>
        </w:tabs>
        <w:ind w:left="1872" w:hanging="1872"/>
        <w:rPr>
          <w:sz w:val="22"/>
          <w:szCs w:val="22"/>
        </w:rPr>
      </w:pPr>
      <w:r w:rsidRPr="0036616A">
        <w:rPr>
          <w:sz w:val="22"/>
          <w:szCs w:val="22"/>
        </w:rPr>
        <w:t>H0019</w:t>
      </w:r>
      <w:r>
        <w:rPr>
          <w:sz w:val="22"/>
          <w:szCs w:val="22"/>
        </w:rPr>
        <w:tab/>
        <w:t>HA</w:t>
      </w:r>
      <w:r>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291612">
        <w:rPr>
          <w:i/>
          <w:iCs/>
          <w:sz w:val="22"/>
          <w:szCs w:val="22"/>
        </w:rPr>
        <w:t>per diem</w:t>
      </w:r>
      <w:r w:rsidRPr="0036616A">
        <w:rPr>
          <w:sz w:val="22"/>
          <w:szCs w:val="22"/>
        </w:rPr>
        <w:t xml:space="preserve"> (</w:t>
      </w:r>
      <w:r>
        <w:rPr>
          <w:sz w:val="22"/>
          <w:szCs w:val="22"/>
        </w:rPr>
        <w:t>r</w:t>
      </w:r>
      <w:r w:rsidRPr="0036616A">
        <w:rPr>
          <w:sz w:val="22"/>
          <w:szCs w:val="22"/>
        </w:rPr>
        <w:t xml:space="preserve">esidential </w:t>
      </w:r>
      <w:r>
        <w:rPr>
          <w:sz w:val="22"/>
          <w:szCs w:val="22"/>
        </w:rPr>
        <w:t>rehabilitation t</w:t>
      </w:r>
      <w:r w:rsidRPr="0036616A">
        <w:rPr>
          <w:sz w:val="22"/>
          <w:szCs w:val="22"/>
        </w:rPr>
        <w:t xml:space="preserve">reatment </w:t>
      </w:r>
      <w:r>
        <w:rPr>
          <w:sz w:val="22"/>
          <w:szCs w:val="22"/>
        </w:rPr>
        <w:t>s</w:t>
      </w:r>
      <w:r w:rsidRPr="0036616A">
        <w:rPr>
          <w:sz w:val="22"/>
          <w:szCs w:val="22"/>
        </w:rPr>
        <w:t xml:space="preserve">ervices for </w:t>
      </w:r>
      <w:r>
        <w:rPr>
          <w:sz w:val="22"/>
          <w:szCs w:val="22"/>
        </w:rPr>
        <w:t>y</w:t>
      </w:r>
      <w:r w:rsidRPr="0036616A">
        <w:rPr>
          <w:sz w:val="22"/>
          <w:szCs w:val="22"/>
        </w:rPr>
        <w:t xml:space="preserve">outh: </w:t>
      </w:r>
      <w:r>
        <w:rPr>
          <w:sz w:val="22"/>
          <w:szCs w:val="22"/>
        </w:rPr>
        <w:t>c</w:t>
      </w:r>
      <w:r w:rsidRPr="0036616A">
        <w:rPr>
          <w:sz w:val="22"/>
          <w:szCs w:val="22"/>
        </w:rPr>
        <w:t xml:space="preserve">linically </w:t>
      </w:r>
      <w:r>
        <w:rPr>
          <w:sz w:val="22"/>
          <w:szCs w:val="22"/>
        </w:rPr>
        <w:tab/>
      </w:r>
      <w:r w:rsidRPr="0036616A">
        <w:rPr>
          <w:sz w:val="22"/>
          <w:szCs w:val="22"/>
        </w:rPr>
        <w:t>intensive youth residential substance use disorder treatment)</w:t>
      </w:r>
    </w:p>
    <w:p w14:paraId="253E7D16" w14:textId="77777777" w:rsidR="00847319" w:rsidRPr="0036616A" w:rsidRDefault="00847319" w:rsidP="004C2E4E">
      <w:pPr>
        <w:widowControl w:val="0"/>
        <w:tabs>
          <w:tab w:val="left" w:pos="518"/>
          <w:tab w:val="left" w:pos="720"/>
          <w:tab w:val="left" w:pos="1314"/>
          <w:tab w:val="left" w:pos="1692"/>
          <w:tab w:val="left" w:pos="2070"/>
        </w:tabs>
        <w:ind w:left="1872" w:hanging="1872"/>
        <w:rPr>
          <w:sz w:val="22"/>
          <w:szCs w:val="22"/>
        </w:rPr>
      </w:pPr>
      <w:r>
        <w:rPr>
          <w:sz w:val="22"/>
          <w:szCs w:val="22"/>
        </w:rPr>
        <w:t>H0019</w:t>
      </w:r>
      <w:r>
        <w:rPr>
          <w:sz w:val="22"/>
          <w:szCs w:val="22"/>
        </w:rPr>
        <w:tab/>
        <w:t>HD</w:t>
      </w:r>
      <w:r>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291612">
        <w:rPr>
          <w:i/>
          <w:iCs/>
          <w:sz w:val="22"/>
          <w:szCs w:val="22"/>
        </w:rPr>
        <w:t>per diem</w:t>
      </w:r>
      <w:r w:rsidRPr="0036616A">
        <w:rPr>
          <w:sz w:val="22"/>
          <w:szCs w:val="22"/>
        </w:rPr>
        <w:t xml:space="preserve"> (</w:t>
      </w:r>
      <w:r>
        <w:rPr>
          <w:sz w:val="22"/>
          <w:szCs w:val="22"/>
        </w:rPr>
        <w:t>r</w:t>
      </w:r>
      <w:r w:rsidRPr="0036616A">
        <w:rPr>
          <w:sz w:val="22"/>
          <w:szCs w:val="22"/>
        </w:rPr>
        <w:t xml:space="preserve">esidential </w:t>
      </w:r>
      <w:r>
        <w:rPr>
          <w:sz w:val="22"/>
          <w:szCs w:val="22"/>
        </w:rPr>
        <w:t>r</w:t>
      </w:r>
      <w:r w:rsidRPr="0036616A">
        <w:rPr>
          <w:sz w:val="22"/>
          <w:szCs w:val="22"/>
        </w:rPr>
        <w:t xml:space="preserve">ehabilitation </w:t>
      </w:r>
      <w:r>
        <w:rPr>
          <w:sz w:val="22"/>
          <w:szCs w:val="22"/>
        </w:rPr>
        <w:t>services</w:t>
      </w:r>
      <w:r w:rsidRPr="0036616A">
        <w:rPr>
          <w:sz w:val="22"/>
          <w:szCs w:val="22"/>
        </w:rPr>
        <w:t xml:space="preserve"> </w:t>
      </w:r>
      <w:r>
        <w:rPr>
          <w:sz w:val="22"/>
          <w:szCs w:val="22"/>
        </w:rPr>
        <w:t>p</w:t>
      </w:r>
      <w:r w:rsidRPr="0036616A">
        <w:rPr>
          <w:sz w:val="22"/>
          <w:szCs w:val="22"/>
        </w:rPr>
        <w:t xml:space="preserve">ostpartum </w:t>
      </w:r>
      <w:r>
        <w:rPr>
          <w:sz w:val="22"/>
          <w:szCs w:val="22"/>
        </w:rPr>
        <w:t>e</w:t>
      </w:r>
      <w:r w:rsidRPr="0036616A">
        <w:rPr>
          <w:sz w:val="22"/>
          <w:szCs w:val="22"/>
        </w:rPr>
        <w:t>nhancement)</w:t>
      </w:r>
    </w:p>
    <w:p w14:paraId="69517B46" w14:textId="77777777" w:rsidR="00847319" w:rsidRPr="00BD35D1" w:rsidRDefault="00847319" w:rsidP="004C2E4E">
      <w:pPr>
        <w:widowControl w:val="0"/>
        <w:tabs>
          <w:tab w:val="left" w:pos="518"/>
          <w:tab w:val="left" w:pos="936"/>
          <w:tab w:val="left" w:pos="1314"/>
          <w:tab w:val="left" w:pos="1692"/>
          <w:tab w:val="left" w:pos="2070"/>
        </w:tabs>
        <w:ind w:left="1728" w:hanging="1728"/>
        <w:rPr>
          <w:sz w:val="22"/>
          <w:szCs w:val="22"/>
        </w:rPr>
      </w:pPr>
    </w:p>
    <w:p w14:paraId="75F314CD" w14:textId="77777777" w:rsidR="00847319" w:rsidRPr="00A0574F" w:rsidRDefault="00847319" w:rsidP="293D6E12">
      <w:pPr>
        <w:pStyle w:val="Heading3"/>
        <w:ind w:left="720" w:firstLine="990"/>
        <w:rPr>
          <w:rFonts w:ascii="Times New Roman" w:hAnsi="Times New Roman"/>
          <w:b/>
          <w:bCs/>
          <w:i w:val="0"/>
          <w:sz w:val="22"/>
          <w:szCs w:val="22"/>
          <w:u w:val="single"/>
        </w:rPr>
      </w:pPr>
      <w:r w:rsidRPr="293D6E12">
        <w:rPr>
          <w:rFonts w:ascii="Times New Roman" w:hAnsi="Times New Roman"/>
          <w:b/>
          <w:bCs/>
          <w:i w:val="0"/>
          <w:sz w:val="22"/>
          <w:szCs w:val="22"/>
          <w:u w:val="single"/>
        </w:rPr>
        <w:t>Opioid Treatment Services</w:t>
      </w:r>
    </w:p>
    <w:p w14:paraId="0971FDA7" w14:textId="77777777" w:rsidR="00847319" w:rsidRPr="00BD35D1" w:rsidRDefault="00847319" w:rsidP="004C2E4E">
      <w:pPr>
        <w:widowControl w:val="0"/>
        <w:tabs>
          <w:tab w:val="left" w:pos="518"/>
          <w:tab w:val="left" w:pos="936"/>
          <w:tab w:val="left" w:pos="1314"/>
          <w:tab w:val="left" w:pos="1692"/>
          <w:tab w:val="left" w:pos="2070"/>
        </w:tabs>
        <w:rPr>
          <w:sz w:val="22"/>
          <w:szCs w:val="22"/>
        </w:rPr>
      </w:pPr>
    </w:p>
    <w:p w14:paraId="751CA8D6" w14:textId="77777777" w:rsidR="00847319" w:rsidRDefault="00847319" w:rsidP="293D6E12">
      <w:pPr>
        <w:rPr>
          <w:b/>
          <w:bCs/>
          <w:sz w:val="22"/>
          <w:szCs w:val="22"/>
        </w:rPr>
      </w:pPr>
      <w:r w:rsidRPr="293D6E12">
        <w:rPr>
          <w:b/>
          <w:bCs/>
          <w:sz w:val="22"/>
          <w:szCs w:val="22"/>
        </w:rPr>
        <w:t xml:space="preserve">(To view the rates for these services, please refer to 101 CMR 346.00: </w:t>
      </w:r>
      <w:r w:rsidRPr="293D6E12">
        <w:rPr>
          <w:b/>
          <w:bCs/>
          <w:i/>
          <w:iCs/>
          <w:sz w:val="22"/>
          <w:szCs w:val="22"/>
        </w:rPr>
        <w:t>Rates for Certain Substance-Related and Addictive Disorders</w:t>
      </w:r>
      <w:r>
        <w:rPr>
          <w:b/>
          <w:bCs/>
          <w:i/>
          <w:iCs/>
          <w:sz w:val="22"/>
          <w:szCs w:val="22"/>
        </w:rPr>
        <w:t xml:space="preserve"> Programs</w:t>
      </w:r>
      <w:r w:rsidRPr="293D6E12">
        <w:rPr>
          <w:b/>
          <w:bCs/>
          <w:sz w:val="22"/>
          <w:szCs w:val="22"/>
        </w:rPr>
        <w:t>.)</w:t>
      </w:r>
    </w:p>
    <w:p w14:paraId="67860A48" w14:textId="77777777" w:rsidR="00847319" w:rsidRDefault="00847319" w:rsidP="0058205F">
      <w:pPr>
        <w:pStyle w:val="Heading6"/>
        <w:rPr>
          <w:szCs w:val="22"/>
        </w:rPr>
      </w:pPr>
    </w:p>
    <w:p w14:paraId="1C4565C4" w14:textId="77777777" w:rsidR="00847319" w:rsidRPr="0056228E" w:rsidRDefault="00847319" w:rsidP="0058205F">
      <w:pPr>
        <w:pStyle w:val="Heading6"/>
        <w:rPr>
          <w:szCs w:val="22"/>
        </w:rPr>
      </w:pPr>
      <w:r w:rsidRPr="0056228E">
        <w:rPr>
          <w:szCs w:val="22"/>
        </w:rPr>
        <w:t>Service</w:t>
      </w:r>
    </w:p>
    <w:p w14:paraId="2D5DE27A" w14:textId="77777777" w:rsidR="00847319" w:rsidRPr="00BD35D1"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05C626BC" w14:textId="77777777" w:rsidR="00847319" w:rsidRPr="000C6CAC" w:rsidDel="009B0EE7" w:rsidRDefault="00847319" w:rsidP="293D6E12">
      <w:pPr>
        <w:rPr>
          <w:b/>
          <w:bCs/>
          <w:sz w:val="22"/>
          <w:szCs w:val="22"/>
        </w:rPr>
      </w:pPr>
    </w:p>
    <w:p w14:paraId="1DC8A78E" w14:textId="77777777" w:rsidR="00847319" w:rsidRPr="00403A62" w:rsidDel="009B0EE7" w:rsidRDefault="00847319" w:rsidP="00497E21">
      <w:pPr>
        <w:widowControl w:val="0"/>
        <w:tabs>
          <w:tab w:val="left" w:pos="518"/>
          <w:tab w:val="left" w:pos="720"/>
          <w:tab w:val="left" w:pos="1314"/>
          <w:tab w:val="left" w:pos="1692"/>
          <w:tab w:val="left" w:pos="2070"/>
        </w:tabs>
        <w:rPr>
          <w:sz w:val="22"/>
          <w:szCs w:val="22"/>
        </w:rPr>
      </w:pPr>
      <w:r w:rsidRPr="293D6E12">
        <w:rPr>
          <w:sz w:val="22"/>
          <w:szCs w:val="22"/>
        </w:rPr>
        <w:t>H</w:t>
      </w:r>
      <w:proofErr w:type="gramStart"/>
      <w:r w:rsidRPr="293D6E12">
        <w:rPr>
          <w:sz w:val="22"/>
          <w:szCs w:val="22"/>
        </w:rPr>
        <w:t>2016  HM</w:t>
      </w:r>
      <w:proofErr w:type="gramEnd"/>
      <w:r w:rsidRPr="293D6E12">
        <w:rPr>
          <w:sz w:val="22"/>
          <w:szCs w:val="22"/>
        </w:rPr>
        <w:t xml:space="preserve"> </w:t>
      </w:r>
      <w:r>
        <w:tab/>
      </w:r>
      <w:r w:rsidRPr="293D6E12">
        <w:rPr>
          <w:sz w:val="22"/>
          <w:szCs w:val="22"/>
        </w:rPr>
        <w:t xml:space="preserve">    </w:t>
      </w:r>
      <w:r>
        <w:tab/>
      </w:r>
      <w:r w:rsidRPr="293D6E12">
        <w:rPr>
          <w:sz w:val="22"/>
          <w:szCs w:val="22"/>
        </w:rPr>
        <w:t xml:space="preserve">Comprehensive community support program, </w:t>
      </w:r>
      <w:r w:rsidRPr="00291612">
        <w:rPr>
          <w:i/>
          <w:iCs/>
          <w:sz w:val="22"/>
          <w:szCs w:val="22"/>
        </w:rPr>
        <w:t>per diem</w:t>
      </w:r>
      <w:r w:rsidRPr="293D6E12">
        <w:rPr>
          <w:sz w:val="22"/>
          <w:szCs w:val="22"/>
        </w:rPr>
        <w:t xml:space="preserve"> (Enrolled Client Day)</w:t>
      </w:r>
    </w:p>
    <w:p w14:paraId="35D0C156" w14:textId="77777777" w:rsidR="00847319" w:rsidRPr="00403A62" w:rsidDel="009B0EE7" w:rsidRDefault="00847319" w:rsidP="00497E21">
      <w:pPr>
        <w:widowControl w:val="0"/>
        <w:tabs>
          <w:tab w:val="left" w:pos="518"/>
          <w:tab w:val="left" w:pos="720"/>
          <w:tab w:val="left" w:pos="1314"/>
          <w:tab w:val="left" w:pos="1692"/>
          <w:tab w:val="left" w:pos="2070"/>
        </w:tabs>
        <w:rPr>
          <w:sz w:val="22"/>
          <w:szCs w:val="22"/>
        </w:rPr>
      </w:pPr>
      <w:r w:rsidRPr="00403A62" w:rsidDel="009B0EE7">
        <w:rPr>
          <w:sz w:val="22"/>
          <w:szCs w:val="22"/>
        </w:rPr>
        <w:t>(recovery support service by a recovery advocate trained in Recovery Coaching)</w:t>
      </w:r>
    </w:p>
    <w:p w14:paraId="2495D669" w14:textId="77777777" w:rsidR="00847319" w:rsidRDefault="00847319" w:rsidP="004C2E4E">
      <w:pPr>
        <w:widowControl w:val="0"/>
        <w:tabs>
          <w:tab w:val="left" w:pos="518"/>
          <w:tab w:val="left" w:pos="936"/>
          <w:tab w:val="left" w:pos="1314"/>
          <w:tab w:val="left" w:pos="1692"/>
          <w:tab w:val="left" w:pos="2070"/>
        </w:tabs>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7319" w:rsidRPr="00CF4A99" w14:paraId="12CFA79E" w14:textId="77777777" w:rsidTr="00AD1990">
        <w:trPr>
          <w:trHeight w:hRule="exact" w:val="864"/>
        </w:trPr>
        <w:tc>
          <w:tcPr>
            <w:tcW w:w="4080" w:type="dxa"/>
            <w:tcBorders>
              <w:bottom w:val="nil"/>
            </w:tcBorders>
          </w:tcPr>
          <w:p w14:paraId="234F4FA4"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34AF03B8"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392E8C13"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49C093C3"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7BF17807"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9969CBA"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220772E6" w14:textId="77777777" w:rsidR="00847319" w:rsidRPr="007E5AD0" w:rsidRDefault="00847319"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t>3</w:t>
            </w:r>
          </w:p>
        </w:tc>
      </w:tr>
      <w:tr w:rsidR="00847319" w:rsidRPr="00CF4A99" w14:paraId="34713C55" w14:textId="77777777" w:rsidTr="00AD1990">
        <w:trPr>
          <w:trHeight w:hRule="exact" w:val="864"/>
        </w:trPr>
        <w:tc>
          <w:tcPr>
            <w:tcW w:w="4080" w:type="dxa"/>
            <w:tcBorders>
              <w:top w:val="nil"/>
            </w:tcBorders>
            <w:vAlign w:val="center"/>
          </w:tcPr>
          <w:p w14:paraId="435E0581" w14:textId="77777777" w:rsidR="00847319" w:rsidRPr="00CF4A99" w:rsidRDefault="00847319"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09060D0B"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482F170B"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5193D5BD"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2F7B9E36"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772463FD" w14:textId="77777777" w:rsidR="00847319" w:rsidRDefault="00847319" w:rsidP="0058205F">
      <w:pPr>
        <w:widowControl w:val="0"/>
        <w:tabs>
          <w:tab w:val="left" w:pos="518"/>
          <w:tab w:val="left" w:pos="936"/>
          <w:tab w:val="left" w:pos="1314"/>
          <w:tab w:val="left" w:pos="1692"/>
          <w:tab w:val="left" w:pos="2070"/>
        </w:tabs>
        <w:rPr>
          <w:sz w:val="22"/>
          <w:szCs w:val="22"/>
        </w:rPr>
      </w:pPr>
    </w:p>
    <w:p w14:paraId="4A1CDC51" w14:textId="77777777" w:rsidR="00847319" w:rsidRPr="005853BC" w:rsidRDefault="00847319" w:rsidP="0058205F">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503CEF8F" w14:textId="77777777" w:rsidR="00847319" w:rsidRDefault="00847319" w:rsidP="0058205F">
      <w:pPr>
        <w:pStyle w:val="Heading6"/>
        <w:rPr>
          <w:szCs w:val="22"/>
        </w:rPr>
      </w:pPr>
    </w:p>
    <w:p w14:paraId="4CBF1C83" w14:textId="77777777" w:rsidR="00847319" w:rsidRDefault="00847319" w:rsidP="00ED2307">
      <w:pPr>
        <w:widowControl w:val="0"/>
        <w:tabs>
          <w:tab w:val="left" w:pos="518"/>
          <w:tab w:val="left" w:pos="936"/>
          <w:tab w:val="left" w:pos="1314"/>
          <w:tab w:val="left" w:pos="1692"/>
          <w:tab w:val="left" w:pos="2070"/>
        </w:tabs>
        <w:rPr>
          <w:b/>
          <w:sz w:val="22"/>
          <w:szCs w:val="22"/>
        </w:rPr>
      </w:pPr>
      <w:r w:rsidRPr="000C6CAC">
        <w:rPr>
          <w:b/>
          <w:sz w:val="22"/>
          <w:szCs w:val="22"/>
        </w:rPr>
        <w:t xml:space="preserve">(To view the rates for these services, please refer to 101 CMR 444.00: </w:t>
      </w:r>
      <w:r w:rsidRPr="008E5983">
        <w:rPr>
          <w:b/>
          <w:i/>
          <w:sz w:val="22"/>
          <w:szCs w:val="22"/>
        </w:rPr>
        <w:t>Rates for Certain Substance Use Disorder Services</w:t>
      </w:r>
      <w:r>
        <w:rPr>
          <w:b/>
          <w:sz w:val="22"/>
          <w:szCs w:val="22"/>
        </w:rPr>
        <w:t>.</w:t>
      </w:r>
      <w:r w:rsidRPr="000C6CAC">
        <w:rPr>
          <w:b/>
          <w:sz w:val="22"/>
          <w:szCs w:val="22"/>
        </w:rPr>
        <w:t>)</w:t>
      </w:r>
    </w:p>
    <w:p w14:paraId="5AB5A614" w14:textId="77777777" w:rsidR="00847319" w:rsidRPr="00ED2307" w:rsidRDefault="00847319" w:rsidP="00ED2307"/>
    <w:p w14:paraId="05B13AF7" w14:textId="77777777" w:rsidR="00847319" w:rsidRPr="0056228E" w:rsidRDefault="00847319" w:rsidP="0058205F">
      <w:pPr>
        <w:pStyle w:val="Heading6"/>
        <w:rPr>
          <w:szCs w:val="22"/>
        </w:rPr>
      </w:pPr>
      <w:r w:rsidRPr="0056228E">
        <w:rPr>
          <w:szCs w:val="22"/>
        </w:rPr>
        <w:t>Service</w:t>
      </w:r>
    </w:p>
    <w:p w14:paraId="7B2FC635" w14:textId="77777777" w:rsidR="00847319" w:rsidRPr="00BD35D1"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72D3CD19" w14:textId="77777777" w:rsidR="00847319" w:rsidRPr="000C6CAC" w:rsidRDefault="00847319" w:rsidP="004C2E4E">
      <w:pPr>
        <w:widowControl w:val="0"/>
        <w:tabs>
          <w:tab w:val="left" w:pos="518"/>
          <w:tab w:val="left" w:pos="936"/>
          <w:tab w:val="left" w:pos="1314"/>
          <w:tab w:val="left" w:pos="1692"/>
          <w:tab w:val="left" w:pos="2070"/>
        </w:tabs>
        <w:rPr>
          <w:sz w:val="22"/>
          <w:szCs w:val="22"/>
        </w:rPr>
      </w:pPr>
    </w:p>
    <w:p w14:paraId="42701D03" w14:textId="77777777" w:rsidR="00847319" w:rsidRDefault="00847319" w:rsidP="009B0EE7">
      <w:pPr>
        <w:widowControl w:val="0"/>
        <w:ind w:left="720" w:right="720" w:hanging="720"/>
        <w:rPr>
          <w:sz w:val="22"/>
          <w:szCs w:val="22"/>
        </w:rPr>
      </w:pPr>
      <w:r w:rsidRPr="2A5D942E">
        <w:rPr>
          <w:color w:val="000000" w:themeColor="text1"/>
          <w:sz w:val="22"/>
          <w:szCs w:val="22"/>
        </w:rPr>
        <w:t>G2067</w:t>
      </w:r>
      <w:r w:rsidRPr="00D84779">
        <w:rPr>
          <w:sz w:val="22"/>
          <w:szCs w:val="22"/>
        </w:rPr>
        <w:tab/>
      </w:r>
      <w:r>
        <w:rPr>
          <w:sz w:val="22"/>
          <w:szCs w:val="22"/>
        </w:rPr>
        <w:tab/>
      </w:r>
      <w:r w:rsidRPr="004966F2">
        <w:rPr>
          <w:sz w:val="22"/>
          <w:szCs w:val="22"/>
        </w:rPr>
        <w:t>Medication assisted treatment, methadone; weekly bundle including dispensing</w:t>
      </w:r>
    </w:p>
    <w:p w14:paraId="6215C957" w14:textId="77777777" w:rsidR="00847319" w:rsidRDefault="00847319" w:rsidP="00EB443F">
      <w:pPr>
        <w:widowControl w:val="0"/>
        <w:ind w:left="1440" w:right="720" w:firstLine="720"/>
        <w:rPr>
          <w:sz w:val="22"/>
          <w:szCs w:val="22"/>
        </w:rPr>
      </w:pPr>
      <w:r w:rsidRPr="004966F2">
        <w:rPr>
          <w:sz w:val="22"/>
          <w:szCs w:val="22"/>
        </w:rPr>
        <w:t>and/or</w:t>
      </w:r>
      <w:r>
        <w:rPr>
          <w:sz w:val="22"/>
          <w:szCs w:val="22"/>
        </w:rPr>
        <w:t xml:space="preserve"> </w:t>
      </w:r>
      <w:r w:rsidRPr="004966F2">
        <w:rPr>
          <w:sz w:val="22"/>
          <w:szCs w:val="22"/>
        </w:rPr>
        <w:t>administration, substance use counseling, individual and group</w:t>
      </w:r>
    </w:p>
    <w:p w14:paraId="78D9F2DB" w14:textId="77777777" w:rsidR="00847319" w:rsidRDefault="00847319" w:rsidP="0058205F">
      <w:pPr>
        <w:widowControl w:val="0"/>
        <w:ind w:left="2160" w:right="720"/>
        <w:rPr>
          <w:sz w:val="22"/>
          <w:szCs w:val="22"/>
        </w:rPr>
      </w:pPr>
      <w:r w:rsidRPr="004966F2">
        <w:rPr>
          <w:sz w:val="22"/>
          <w:szCs w:val="22"/>
        </w:rPr>
        <w:t>therapy, and toxicology</w:t>
      </w:r>
      <w:r>
        <w:rPr>
          <w:sz w:val="22"/>
          <w:szCs w:val="22"/>
        </w:rPr>
        <w:t xml:space="preserve"> </w:t>
      </w:r>
      <w:r w:rsidRPr="004966F2">
        <w:rPr>
          <w:sz w:val="22"/>
          <w:szCs w:val="22"/>
        </w:rPr>
        <w:t xml:space="preserve">testing, if performed (provision of the services </w:t>
      </w:r>
    </w:p>
    <w:p w14:paraId="5C46BD1C" w14:textId="77777777" w:rsidR="00847319" w:rsidRDefault="00847319" w:rsidP="00EB443F">
      <w:pPr>
        <w:widowControl w:val="0"/>
        <w:ind w:left="2160" w:right="720"/>
        <w:rPr>
          <w:sz w:val="22"/>
          <w:szCs w:val="22"/>
        </w:rPr>
      </w:pPr>
      <w:r w:rsidRPr="004966F2">
        <w:rPr>
          <w:sz w:val="22"/>
          <w:szCs w:val="22"/>
        </w:rPr>
        <w:t>by a Medicare-enrolled Opioid Treatment</w:t>
      </w:r>
      <w:r>
        <w:rPr>
          <w:sz w:val="22"/>
          <w:szCs w:val="22"/>
        </w:rPr>
        <w:t xml:space="preserve"> </w:t>
      </w:r>
      <w:r w:rsidRPr="004966F2">
        <w:rPr>
          <w:sz w:val="22"/>
          <w:szCs w:val="22"/>
        </w:rPr>
        <w:t>Program)</w:t>
      </w:r>
    </w:p>
    <w:p w14:paraId="20D1B743" w14:textId="77777777" w:rsidR="00847319" w:rsidRDefault="00847319" w:rsidP="009B0EE7">
      <w:pPr>
        <w:widowControl w:val="0"/>
        <w:ind w:left="720" w:right="720" w:hanging="720"/>
        <w:rPr>
          <w:sz w:val="22"/>
          <w:szCs w:val="22"/>
        </w:rPr>
      </w:pPr>
      <w:r w:rsidRPr="008462FE">
        <w:rPr>
          <w:color w:val="000000" w:themeColor="text1"/>
          <w:sz w:val="22"/>
          <w:szCs w:val="22"/>
        </w:rPr>
        <w:t>G2068</w:t>
      </w:r>
      <w:r w:rsidRPr="00D84779">
        <w:rPr>
          <w:sz w:val="22"/>
          <w:szCs w:val="22"/>
        </w:rPr>
        <w:tab/>
      </w:r>
      <w:r>
        <w:rPr>
          <w:sz w:val="22"/>
          <w:szCs w:val="22"/>
        </w:rPr>
        <w:tab/>
      </w:r>
      <w:r w:rsidRPr="00D84779">
        <w:rPr>
          <w:sz w:val="22"/>
          <w:szCs w:val="22"/>
        </w:rPr>
        <w:t xml:space="preserve">Medication assisted treatment, buprenorphine (oral); weekly bundle including </w:t>
      </w:r>
    </w:p>
    <w:p w14:paraId="287041E2" w14:textId="77777777" w:rsidR="00847319" w:rsidRDefault="00847319" w:rsidP="00EB443F">
      <w:pPr>
        <w:widowControl w:val="0"/>
        <w:ind w:left="2160" w:right="720"/>
        <w:rPr>
          <w:sz w:val="22"/>
          <w:szCs w:val="22"/>
        </w:rPr>
      </w:pPr>
      <w:r w:rsidRPr="00D84779">
        <w:rPr>
          <w:sz w:val="22"/>
          <w:szCs w:val="22"/>
        </w:rPr>
        <w:t>dispensing and/or administration, substance use counseling, individual and group therapy, and</w:t>
      </w:r>
      <w:r>
        <w:rPr>
          <w:sz w:val="22"/>
          <w:szCs w:val="22"/>
        </w:rPr>
        <w:t xml:space="preserve"> </w:t>
      </w:r>
      <w:r w:rsidRPr="00D84779">
        <w:rPr>
          <w:sz w:val="22"/>
          <w:szCs w:val="22"/>
        </w:rPr>
        <w:t>toxicology testing if performed (provision of the services by</w:t>
      </w:r>
      <w:r w:rsidRPr="008462FE">
        <w:rPr>
          <w:sz w:val="22"/>
          <w:szCs w:val="22"/>
        </w:rPr>
        <w:t xml:space="preserve"> </w:t>
      </w:r>
      <w:r w:rsidRPr="00190719">
        <w:rPr>
          <w:sz w:val="22"/>
          <w:szCs w:val="22"/>
        </w:rPr>
        <w:t>a Medicare-enrolled Opioid Treatment Program)</w:t>
      </w:r>
    </w:p>
    <w:p w14:paraId="759C4BF2" w14:textId="77777777" w:rsidR="00847319" w:rsidRDefault="00847319" w:rsidP="00EB443F">
      <w:pPr>
        <w:widowControl w:val="0"/>
        <w:ind w:left="1440" w:hanging="1440"/>
        <w:rPr>
          <w:sz w:val="22"/>
          <w:szCs w:val="22"/>
        </w:rPr>
      </w:pPr>
      <w:r w:rsidRPr="52289806">
        <w:rPr>
          <w:color w:val="000000" w:themeColor="text1"/>
          <w:sz w:val="22"/>
          <w:szCs w:val="22"/>
        </w:rPr>
        <w:t>G2073</w:t>
      </w:r>
      <w:r>
        <w:tab/>
      </w:r>
      <w:r w:rsidRPr="004966F2">
        <w:rPr>
          <w:sz w:val="22"/>
          <w:szCs w:val="22"/>
        </w:rPr>
        <w:t>Medication assisted treatment, naltrexone; weekly bundle including dispensing and/or</w:t>
      </w:r>
    </w:p>
    <w:p w14:paraId="081A82BF" w14:textId="77777777" w:rsidR="00847319" w:rsidRDefault="00847319" w:rsidP="00EB443F">
      <w:pPr>
        <w:widowControl w:val="0"/>
        <w:ind w:left="1440" w:firstLine="720"/>
        <w:rPr>
          <w:sz w:val="22"/>
          <w:szCs w:val="22"/>
        </w:rPr>
      </w:pPr>
      <w:r w:rsidRPr="004966F2">
        <w:rPr>
          <w:sz w:val="22"/>
          <w:szCs w:val="22"/>
        </w:rPr>
        <w:t xml:space="preserve">administration, substance use counseling, individual and group therapy, and </w:t>
      </w:r>
    </w:p>
    <w:p w14:paraId="7C16885D" w14:textId="77777777" w:rsidR="00847319" w:rsidRDefault="00847319" w:rsidP="00EB443F">
      <w:pPr>
        <w:widowControl w:val="0"/>
        <w:ind w:left="1440" w:firstLine="720"/>
        <w:rPr>
          <w:sz w:val="22"/>
          <w:szCs w:val="22"/>
        </w:rPr>
      </w:pPr>
      <w:r w:rsidRPr="004966F2">
        <w:rPr>
          <w:sz w:val="22"/>
          <w:szCs w:val="22"/>
        </w:rPr>
        <w:t xml:space="preserve">toxicology testing if performed (provision of the services by a Medicare-enrolled </w:t>
      </w:r>
    </w:p>
    <w:p w14:paraId="077A53B8" w14:textId="77777777" w:rsidR="00847319" w:rsidRDefault="00847319" w:rsidP="00EB443F">
      <w:pPr>
        <w:widowControl w:val="0"/>
        <w:ind w:left="1440" w:firstLine="720"/>
      </w:pPr>
      <w:r w:rsidRPr="004966F2">
        <w:rPr>
          <w:sz w:val="22"/>
          <w:szCs w:val="22"/>
        </w:rPr>
        <w:t>Opioid Treatment Program)</w:t>
      </w:r>
    </w:p>
    <w:p w14:paraId="7AEA7E1A" w14:textId="77777777" w:rsidR="00847319" w:rsidRDefault="00847319" w:rsidP="00EB443F">
      <w:pPr>
        <w:widowControl w:val="0"/>
        <w:ind w:left="720" w:hanging="720"/>
        <w:rPr>
          <w:sz w:val="22"/>
          <w:szCs w:val="22"/>
        </w:rPr>
      </w:pPr>
      <w:r w:rsidRPr="52289806">
        <w:rPr>
          <w:color w:val="000000" w:themeColor="text1"/>
          <w:sz w:val="22"/>
          <w:szCs w:val="22"/>
        </w:rPr>
        <w:t>G2074</w:t>
      </w:r>
      <w:r>
        <w:tab/>
      </w:r>
      <w:r>
        <w:tab/>
      </w:r>
      <w:r w:rsidRPr="00D84779">
        <w:rPr>
          <w:sz w:val="22"/>
          <w:szCs w:val="22"/>
        </w:rPr>
        <w:t>Medication assisted treatment, weekly bundle not including the drug, including substance</w:t>
      </w:r>
      <w:r>
        <w:rPr>
          <w:sz w:val="22"/>
          <w:szCs w:val="22"/>
        </w:rPr>
        <w:t xml:space="preserve"> </w:t>
      </w:r>
    </w:p>
    <w:p w14:paraId="10F4977F" w14:textId="77777777" w:rsidR="00847319" w:rsidRDefault="00847319" w:rsidP="0085264B">
      <w:pPr>
        <w:widowControl w:val="0"/>
        <w:ind w:left="1440" w:firstLine="720"/>
        <w:rPr>
          <w:sz w:val="22"/>
          <w:szCs w:val="22"/>
        </w:rPr>
      </w:pPr>
      <w:r w:rsidRPr="00D84779">
        <w:rPr>
          <w:sz w:val="22"/>
          <w:szCs w:val="22"/>
        </w:rPr>
        <w:t xml:space="preserve">use counseling, individual and group therapy, and toxicology testing if performed </w:t>
      </w:r>
    </w:p>
    <w:p w14:paraId="126493EB" w14:textId="77777777" w:rsidR="00847319" w:rsidRDefault="00847319" w:rsidP="0085264B">
      <w:pPr>
        <w:widowControl w:val="0"/>
        <w:ind w:left="1440" w:firstLine="720"/>
      </w:pPr>
      <w:r w:rsidRPr="00D84779">
        <w:rPr>
          <w:sz w:val="22"/>
          <w:szCs w:val="22"/>
        </w:rPr>
        <w:t>(provision of the services by a Medicare-enrolled Opioid Treatment Program)</w:t>
      </w:r>
    </w:p>
    <w:p w14:paraId="378B5B5D" w14:textId="77777777" w:rsidR="00847319" w:rsidRDefault="00847319" w:rsidP="0085264B">
      <w:pPr>
        <w:widowControl w:val="0"/>
        <w:ind w:left="720" w:hanging="720"/>
        <w:rPr>
          <w:sz w:val="22"/>
          <w:szCs w:val="22"/>
        </w:rPr>
      </w:pPr>
      <w:r w:rsidRPr="408892D0">
        <w:rPr>
          <w:color w:val="000000" w:themeColor="text1"/>
          <w:sz w:val="22"/>
          <w:szCs w:val="22"/>
        </w:rPr>
        <w:t>G2076</w:t>
      </w:r>
      <w:r>
        <w:tab/>
      </w:r>
      <w:r>
        <w:tab/>
      </w:r>
      <w:r w:rsidRPr="00D84779">
        <w:rPr>
          <w:sz w:val="22"/>
          <w:szCs w:val="22"/>
        </w:rPr>
        <w:t xml:space="preserve">Intake activities, including initial medical examination that is a complete, fully </w:t>
      </w:r>
    </w:p>
    <w:p w14:paraId="783CD314" w14:textId="77777777" w:rsidR="00847319" w:rsidRDefault="00847319" w:rsidP="0085264B">
      <w:pPr>
        <w:widowControl w:val="0"/>
        <w:ind w:left="720" w:hanging="720"/>
        <w:rPr>
          <w:sz w:val="22"/>
          <w:szCs w:val="22"/>
        </w:rPr>
      </w:pPr>
      <w:r>
        <w:rPr>
          <w:sz w:val="22"/>
          <w:szCs w:val="22"/>
        </w:rPr>
        <w:t>\</w:t>
      </w:r>
      <w:r>
        <w:rPr>
          <w:sz w:val="22"/>
          <w:szCs w:val="22"/>
        </w:rPr>
        <w:tab/>
      </w:r>
      <w:r>
        <w:rPr>
          <w:sz w:val="22"/>
          <w:szCs w:val="22"/>
        </w:rPr>
        <w:tab/>
      </w:r>
      <w:r>
        <w:rPr>
          <w:sz w:val="22"/>
          <w:szCs w:val="22"/>
        </w:rPr>
        <w:tab/>
      </w:r>
      <w:r w:rsidRPr="00D84779">
        <w:rPr>
          <w:sz w:val="22"/>
          <w:szCs w:val="22"/>
        </w:rPr>
        <w:t xml:space="preserve">documented physical evaluation and initial assessment by a program physician or </w:t>
      </w:r>
    </w:p>
    <w:p w14:paraId="507A8D5E" w14:textId="77777777" w:rsidR="00847319" w:rsidRDefault="00847319" w:rsidP="0085264B">
      <w:pPr>
        <w:widowControl w:val="0"/>
        <w:ind w:left="1440" w:firstLine="720"/>
        <w:rPr>
          <w:sz w:val="22"/>
          <w:szCs w:val="22"/>
        </w:rPr>
      </w:pPr>
      <w:r w:rsidRPr="00D84779">
        <w:rPr>
          <w:sz w:val="22"/>
          <w:szCs w:val="22"/>
        </w:rPr>
        <w:t xml:space="preserve">a primary care physician, or an authorized healthcare professional under the </w:t>
      </w:r>
    </w:p>
    <w:p w14:paraId="088E2698" w14:textId="77777777" w:rsidR="00847319" w:rsidRDefault="00847319" w:rsidP="0085264B">
      <w:pPr>
        <w:widowControl w:val="0"/>
        <w:ind w:left="1440" w:firstLine="720"/>
        <w:rPr>
          <w:sz w:val="22"/>
          <w:szCs w:val="22"/>
        </w:rPr>
      </w:pPr>
      <w:r w:rsidRPr="00D84779">
        <w:rPr>
          <w:sz w:val="22"/>
          <w:szCs w:val="22"/>
        </w:rPr>
        <w:t xml:space="preserve">supervision of </w:t>
      </w:r>
      <w:proofErr w:type="gramStart"/>
      <w:r w:rsidRPr="00D84779">
        <w:rPr>
          <w:sz w:val="22"/>
          <w:szCs w:val="22"/>
        </w:rPr>
        <w:t>a program physician or qualified personnel</w:t>
      </w:r>
      <w:proofErr w:type="gramEnd"/>
      <w:r w:rsidRPr="00D84779">
        <w:rPr>
          <w:sz w:val="22"/>
          <w:szCs w:val="22"/>
        </w:rPr>
        <w:t xml:space="preserve"> that includes </w:t>
      </w:r>
    </w:p>
    <w:p w14:paraId="506B47B8" w14:textId="77777777" w:rsidR="00847319" w:rsidRDefault="00847319" w:rsidP="0085264B">
      <w:pPr>
        <w:widowControl w:val="0"/>
        <w:ind w:left="1440" w:firstLine="720"/>
        <w:rPr>
          <w:sz w:val="22"/>
          <w:szCs w:val="22"/>
        </w:rPr>
      </w:pPr>
      <w:r w:rsidRPr="00D84779">
        <w:rPr>
          <w:sz w:val="22"/>
          <w:szCs w:val="22"/>
        </w:rPr>
        <w:t xml:space="preserve">preparation of a treatment plan that includes the patient’s short-term goals and </w:t>
      </w:r>
    </w:p>
    <w:p w14:paraId="3EAB4804" w14:textId="77777777" w:rsidR="00847319" w:rsidRDefault="00847319" w:rsidP="0085264B">
      <w:pPr>
        <w:widowControl w:val="0"/>
        <w:ind w:left="1440" w:firstLine="720"/>
        <w:rPr>
          <w:sz w:val="22"/>
          <w:szCs w:val="22"/>
        </w:rPr>
      </w:pPr>
      <w:r w:rsidRPr="00D84779">
        <w:rPr>
          <w:sz w:val="22"/>
          <w:szCs w:val="22"/>
        </w:rPr>
        <w:t xml:space="preserve">the tasks the patient must perform to complete the short-term goals; the patient’s </w:t>
      </w:r>
    </w:p>
    <w:p w14:paraId="4BF6AA0D" w14:textId="77777777" w:rsidR="00847319" w:rsidRDefault="00847319" w:rsidP="0085264B">
      <w:pPr>
        <w:widowControl w:val="0"/>
        <w:ind w:left="1440" w:firstLine="720"/>
        <w:rPr>
          <w:sz w:val="22"/>
          <w:szCs w:val="22"/>
        </w:rPr>
      </w:pPr>
      <w:r w:rsidRPr="00D84779">
        <w:rPr>
          <w:sz w:val="22"/>
          <w:szCs w:val="22"/>
        </w:rPr>
        <w:t xml:space="preserve">requirements for education, vocational rehabilitation, and employment; and the </w:t>
      </w:r>
    </w:p>
    <w:p w14:paraId="50E6A471" w14:textId="77777777" w:rsidR="00847319" w:rsidRDefault="00847319" w:rsidP="0085264B">
      <w:pPr>
        <w:widowControl w:val="0"/>
        <w:ind w:left="1440" w:firstLine="720"/>
        <w:rPr>
          <w:sz w:val="22"/>
          <w:szCs w:val="22"/>
        </w:rPr>
      </w:pPr>
      <w:r w:rsidRPr="00D84779">
        <w:rPr>
          <w:sz w:val="22"/>
          <w:szCs w:val="22"/>
        </w:rPr>
        <w:t xml:space="preserve">medical, psycho- social, economic, legal, or other supportive services that a </w:t>
      </w:r>
    </w:p>
    <w:p w14:paraId="3B3F5639" w14:textId="77777777" w:rsidR="00847319" w:rsidRDefault="00847319" w:rsidP="0085264B">
      <w:pPr>
        <w:widowControl w:val="0"/>
        <w:ind w:left="1440" w:firstLine="720"/>
        <w:rPr>
          <w:sz w:val="22"/>
          <w:szCs w:val="22"/>
        </w:rPr>
      </w:pPr>
      <w:r w:rsidRPr="00D84779">
        <w:rPr>
          <w:sz w:val="22"/>
          <w:szCs w:val="22"/>
        </w:rPr>
        <w:t xml:space="preserve">patient needs, conducted by qualified personnel (provision of the services by a </w:t>
      </w:r>
    </w:p>
    <w:p w14:paraId="07DB9404" w14:textId="77777777" w:rsidR="00847319" w:rsidRDefault="00847319" w:rsidP="0085264B">
      <w:pPr>
        <w:widowControl w:val="0"/>
        <w:ind w:left="1440" w:firstLine="720"/>
        <w:rPr>
          <w:sz w:val="22"/>
          <w:szCs w:val="22"/>
        </w:rPr>
      </w:pPr>
      <w:r w:rsidRPr="00D84779">
        <w:rPr>
          <w:sz w:val="22"/>
          <w:szCs w:val="22"/>
        </w:rPr>
        <w:t>Medicare-enrolled Opioid Treatment Program); list</w:t>
      </w:r>
      <w:r>
        <w:rPr>
          <w:sz w:val="22"/>
          <w:szCs w:val="22"/>
        </w:rPr>
        <w:t xml:space="preserve"> </w:t>
      </w:r>
      <w:r w:rsidRPr="00D84779">
        <w:rPr>
          <w:sz w:val="22"/>
          <w:szCs w:val="22"/>
        </w:rPr>
        <w:t xml:space="preserve">separately in addition to code </w:t>
      </w:r>
    </w:p>
    <w:p w14:paraId="0DC9FFA0" w14:textId="77777777" w:rsidR="00847319" w:rsidRDefault="00847319" w:rsidP="0085264B">
      <w:pPr>
        <w:widowControl w:val="0"/>
        <w:ind w:left="1440" w:firstLine="720"/>
      </w:pPr>
      <w:r w:rsidRPr="00D84779">
        <w:rPr>
          <w:sz w:val="22"/>
          <w:szCs w:val="22"/>
        </w:rPr>
        <w:t>for primary procedure</w:t>
      </w:r>
    </w:p>
    <w:p w14:paraId="19604A02" w14:textId="77777777" w:rsidR="00847319" w:rsidRDefault="00847319" w:rsidP="00536704">
      <w:pPr>
        <w:widowControl w:val="0"/>
        <w:ind w:left="720" w:hanging="720"/>
        <w:rPr>
          <w:sz w:val="22"/>
          <w:szCs w:val="22"/>
        </w:rPr>
      </w:pPr>
      <w:r w:rsidRPr="408892D0">
        <w:rPr>
          <w:color w:val="000000" w:themeColor="text1"/>
          <w:sz w:val="22"/>
          <w:szCs w:val="22"/>
        </w:rPr>
        <w:t>G2078</w:t>
      </w:r>
      <w:r>
        <w:tab/>
      </w:r>
      <w:r>
        <w:tab/>
      </w:r>
      <w:r w:rsidRPr="002D0C75">
        <w:rPr>
          <w:sz w:val="22"/>
          <w:szCs w:val="22"/>
        </w:rPr>
        <w:t xml:space="preserve">Take-home supply of methadone; up to 7 additional day supply (provision of the services </w:t>
      </w:r>
    </w:p>
    <w:p w14:paraId="1E040100" w14:textId="77777777" w:rsidR="00847319" w:rsidRDefault="00847319" w:rsidP="00536704">
      <w:pPr>
        <w:widowControl w:val="0"/>
        <w:ind w:left="720" w:hanging="720"/>
        <w:rPr>
          <w:sz w:val="22"/>
          <w:szCs w:val="22"/>
        </w:rPr>
      </w:pPr>
      <w:r>
        <w:rPr>
          <w:sz w:val="22"/>
          <w:szCs w:val="22"/>
        </w:rPr>
        <w:tab/>
      </w:r>
      <w:r>
        <w:rPr>
          <w:sz w:val="22"/>
          <w:szCs w:val="22"/>
        </w:rPr>
        <w:tab/>
      </w:r>
      <w:r w:rsidRPr="002D0C75">
        <w:rPr>
          <w:sz w:val="22"/>
          <w:szCs w:val="22"/>
        </w:rPr>
        <w:tab/>
        <w:t xml:space="preserve">by a Medicare enrolled Opioid Treatment Program); list separately in addition to </w:t>
      </w:r>
    </w:p>
    <w:p w14:paraId="1AA7216A" w14:textId="77777777" w:rsidR="00847319" w:rsidRDefault="00847319" w:rsidP="00536704">
      <w:pPr>
        <w:widowControl w:val="0"/>
        <w:ind w:left="1440" w:firstLine="720"/>
      </w:pPr>
      <w:r w:rsidRPr="002D0C75">
        <w:rPr>
          <w:sz w:val="22"/>
          <w:szCs w:val="22"/>
        </w:rPr>
        <w:t>code for primary procedure</w:t>
      </w:r>
    </w:p>
    <w:p w14:paraId="18B98CC4" w14:textId="77777777" w:rsidR="00847319" w:rsidRDefault="00847319" w:rsidP="00536704">
      <w:pPr>
        <w:widowControl w:val="0"/>
        <w:tabs>
          <w:tab w:val="left" w:pos="518"/>
          <w:tab w:val="left" w:pos="720"/>
          <w:tab w:val="left" w:pos="1080"/>
          <w:tab w:val="left" w:pos="1314"/>
        </w:tabs>
        <w:ind w:left="990" w:hanging="990"/>
        <w:rPr>
          <w:sz w:val="22"/>
          <w:szCs w:val="22"/>
        </w:rPr>
      </w:pPr>
      <w:r w:rsidRPr="408892D0">
        <w:rPr>
          <w:color w:val="000000" w:themeColor="text1"/>
          <w:sz w:val="22"/>
          <w:szCs w:val="22"/>
        </w:rPr>
        <w:t>G2079</w:t>
      </w:r>
      <w:r>
        <w:tab/>
      </w:r>
      <w:r>
        <w:tab/>
      </w:r>
      <w:r>
        <w:tab/>
      </w:r>
      <w:r>
        <w:tab/>
      </w:r>
      <w:r>
        <w:tab/>
      </w:r>
      <w:r w:rsidRPr="004966F2">
        <w:rPr>
          <w:sz w:val="22"/>
          <w:szCs w:val="22"/>
        </w:rPr>
        <w:t xml:space="preserve">Take-home supply of buprenorphine (oral); up to 7 additional day supply (provision of </w:t>
      </w:r>
    </w:p>
    <w:p w14:paraId="215A09F4" w14:textId="77777777" w:rsidR="00847319" w:rsidRDefault="00847319" w:rsidP="00536704">
      <w:pPr>
        <w:widowControl w:val="0"/>
        <w:tabs>
          <w:tab w:val="left" w:pos="518"/>
          <w:tab w:val="left" w:pos="720"/>
          <w:tab w:val="left" w:pos="1080"/>
          <w:tab w:val="left" w:pos="1314"/>
        </w:tabs>
        <w:ind w:left="990" w:hanging="9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966F2">
        <w:rPr>
          <w:sz w:val="22"/>
          <w:szCs w:val="22"/>
        </w:rPr>
        <w:t>the</w:t>
      </w:r>
      <w:r>
        <w:rPr>
          <w:sz w:val="22"/>
          <w:szCs w:val="22"/>
        </w:rPr>
        <w:t xml:space="preserve"> </w:t>
      </w:r>
      <w:r w:rsidRPr="004966F2">
        <w:rPr>
          <w:sz w:val="22"/>
          <w:szCs w:val="22"/>
        </w:rPr>
        <w:t xml:space="preserve">services by a Medicare-enrolled Opioid Treatment Program); list separately </w:t>
      </w:r>
    </w:p>
    <w:p w14:paraId="163CABD0" w14:textId="77777777" w:rsidR="00847319" w:rsidRDefault="00847319" w:rsidP="00536704">
      <w:pPr>
        <w:widowControl w:val="0"/>
        <w:tabs>
          <w:tab w:val="left" w:pos="518"/>
          <w:tab w:val="left" w:pos="720"/>
          <w:tab w:val="left" w:pos="1080"/>
          <w:tab w:val="left" w:pos="1314"/>
        </w:tabs>
        <w:ind w:left="990" w:hanging="9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966F2">
        <w:rPr>
          <w:sz w:val="22"/>
          <w:szCs w:val="22"/>
        </w:rPr>
        <w:t>in</w:t>
      </w:r>
      <w:r>
        <w:rPr>
          <w:sz w:val="22"/>
          <w:szCs w:val="22"/>
        </w:rPr>
        <w:t xml:space="preserve"> </w:t>
      </w:r>
      <w:r w:rsidRPr="004966F2">
        <w:rPr>
          <w:sz w:val="22"/>
          <w:szCs w:val="22"/>
        </w:rPr>
        <w:t>addition to code for primary procedure</w:t>
      </w:r>
    </w:p>
    <w:p w14:paraId="3097F9B2" w14:textId="77777777" w:rsidR="00847319" w:rsidRPr="002E30AA" w:rsidRDefault="00847319" w:rsidP="004C2E4E">
      <w:pPr>
        <w:widowControl w:val="0"/>
        <w:tabs>
          <w:tab w:val="left" w:pos="518"/>
          <w:tab w:val="left" w:pos="720"/>
          <w:tab w:val="left" w:pos="1314"/>
          <w:tab w:val="left" w:pos="1692"/>
          <w:tab w:val="left" w:pos="2070"/>
        </w:tabs>
        <w:ind w:left="1872" w:hanging="1872"/>
        <w:rPr>
          <w:sz w:val="22"/>
          <w:szCs w:val="22"/>
        </w:rPr>
      </w:pPr>
      <w:r w:rsidRPr="002E30AA">
        <w:rPr>
          <w:sz w:val="22"/>
          <w:szCs w:val="22"/>
        </w:rPr>
        <w:t>H2015</w:t>
      </w:r>
      <w:r w:rsidRPr="002E30AA">
        <w:rPr>
          <w:sz w:val="22"/>
          <w:szCs w:val="22"/>
        </w:rPr>
        <w:tab/>
        <w:t>HF</w:t>
      </w:r>
      <w:r w:rsidRPr="002E30AA">
        <w:rPr>
          <w:sz w:val="22"/>
          <w:szCs w:val="22"/>
        </w:rPr>
        <w:tab/>
        <w:t>Comprehensive community support services, per 15</w:t>
      </w:r>
      <w:r>
        <w:rPr>
          <w:sz w:val="22"/>
          <w:szCs w:val="22"/>
        </w:rPr>
        <w:t xml:space="preserve"> </w:t>
      </w:r>
      <w:r w:rsidRPr="002E30AA">
        <w:rPr>
          <w:sz w:val="22"/>
          <w:szCs w:val="22"/>
        </w:rPr>
        <w:t>minutes</w:t>
      </w:r>
      <w:r>
        <w:rPr>
          <w:sz w:val="22"/>
          <w:szCs w:val="22"/>
        </w:rPr>
        <w:t xml:space="preserve"> </w:t>
      </w:r>
      <w:r w:rsidRPr="002E30AA">
        <w:rPr>
          <w:sz w:val="22"/>
          <w:szCs w:val="22"/>
        </w:rPr>
        <w:t xml:space="preserve">(Recovery Support </w:t>
      </w:r>
      <w:r>
        <w:rPr>
          <w:sz w:val="22"/>
          <w:szCs w:val="22"/>
        </w:rPr>
        <w:tab/>
      </w:r>
      <w:r w:rsidRPr="002E30AA">
        <w:rPr>
          <w:sz w:val="22"/>
          <w:szCs w:val="22"/>
        </w:rPr>
        <w:t>Navigator)</w:t>
      </w:r>
    </w:p>
    <w:p w14:paraId="5152DECE" w14:textId="77777777" w:rsidR="00847319" w:rsidRPr="009B3A2D" w:rsidRDefault="00847319" w:rsidP="004C2E4E">
      <w:pPr>
        <w:widowControl w:val="0"/>
        <w:tabs>
          <w:tab w:val="left" w:pos="518"/>
          <w:tab w:val="left" w:pos="936"/>
          <w:tab w:val="left" w:pos="1314"/>
          <w:tab w:val="left" w:pos="1692"/>
          <w:tab w:val="left" w:pos="2070"/>
        </w:tabs>
        <w:ind w:left="1872" w:hanging="1872"/>
        <w:rPr>
          <w:sz w:val="16"/>
          <w:szCs w:val="16"/>
        </w:rPr>
      </w:pPr>
    </w:p>
    <w:p w14:paraId="733A6710" w14:textId="77777777" w:rsidR="00847319" w:rsidRDefault="00847319">
      <w:pPr>
        <w:rPr>
          <w:b/>
          <w:bCs/>
          <w:sz w:val="22"/>
          <w:szCs w:val="22"/>
        </w:rPr>
      </w:pPr>
      <w:r>
        <w:rPr>
          <w:b/>
          <w:bCs/>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7319" w:rsidRPr="00CF4A99" w14:paraId="219550E5" w14:textId="77777777" w:rsidTr="00AD1990">
        <w:trPr>
          <w:trHeight w:hRule="exact" w:val="864"/>
        </w:trPr>
        <w:tc>
          <w:tcPr>
            <w:tcW w:w="4080" w:type="dxa"/>
            <w:tcBorders>
              <w:bottom w:val="nil"/>
            </w:tcBorders>
          </w:tcPr>
          <w:p w14:paraId="2290D60A"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296FEF9D"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4648136E"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561E420B"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61D88D17"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BA9972D"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441981CC" w14:textId="77777777" w:rsidR="00847319" w:rsidRPr="007E5AD0" w:rsidRDefault="00847319"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Fonts w:ascii="Arial" w:hAnsi="Arial" w:cs="Arial"/>
              </w:rPr>
              <w:t>4</w:t>
            </w:r>
          </w:p>
        </w:tc>
      </w:tr>
      <w:tr w:rsidR="00847319" w:rsidRPr="00CF4A99" w14:paraId="42CF8404" w14:textId="77777777" w:rsidTr="00AD1990">
        <w:trPr>
          <w:trHeight w:hRule="exact" w:val="864"/>
        </w:trPr>
        <w:tc>
          <w:tcPr>
            <w:tcW w:w="4080" w:type="dxa"/>
            <w:tcBorders>
              <w:top w:val="nil"/>
            </w:tcBorders>
            <w:vAlign w:val="center"/>
          </w:tcPr>
          <w:p w14:paraId="784D163D" w14:textId="77777777" w:rsidR="00847319" w:rsidRPr="00CF4A99" w:rsidRDefault="00847319"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405B1314"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00F7B5EB"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3A0AAF12"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46EB0FF2"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2E0863C6" w14:textId="77777777" w:rsidR="00847319" w:rsidRDefault="00847319" w:rsidP="0058205F">
      <w:pPr>
        <w:widowControl w:val="0"/>
        <w:tabs>
          <w:tab w:val="left" w:pos="518"/>
          <w:tab w:val="left" w:pos="936"/>
          <w:tab w:val="left" w:pos="1314"/>
          <w:tab w:val="left" w:pos="1692"/>
          <w:tab w:val="left" w:pos="2070"/>
        </w:tabs>
        <w:rPr>
          <w:sz w:val="22"/>
          <w:szCs w:val="22"/>
        </w:rPr>
      </w:pPr>
    </w:p>
    <w:p w14:paraId="12E86000" w14:textId="77777777" w:rsidR="00847319" w:rsidRPr="005853BC" w:rsidRDefault="00847319" w:rsidP="0058205F">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77B794E5" w14:textId="77777777" w:rsidR="00847319" w:rsidRPr="002F5726" w:rsidRDefault="00847319" w:rsidP="004C2E4E">
      <w:pPr>
        <w:widowControl w:val="0"/>
        <w:tabs>
          <w:tab w:val="left" w:pos="518"/>
          <w:tab w:val="left" w:pos="936"/>
          <w:tab w:val="left" w:pos="1314"/>
          <w:tab w:val="left" w:pos="1350"/>
          <w:tab w:val="left" w:pos="2070"/>
        </w:tabs>
        <w:ind w:left="1350" w:hanging="1350"/>
        <w:rPr>
          <w:b/>
          <w:bCs/>
          <w:sz w:val="16"/>
          <w:szCs w:val="16"/>
        </w:rPr>
      </w:pPr>
    </w:p>
    <w:p w14:paraId="58D81E89" w14:textId="77777777" w:rsidR="00847319" w:rsidRDefault="00847319" w:rsidP="00ED2307">
      <w:pPr>
        <w:widowControl w:val="0"/>
        <w:tabs>
          <w:tab w:val="left" w:pos="518"/>
          <w:tab w:val="left" w:pos="936"/>
          <w:tab w:val="left" w:pos="1314"/>
          <w:tab w:val="left" w:pos="1350"/>
          <w:tab w:val="left" w:pos="2070"/>
        </w:tabs>
        <w:ind w:left="1350" w:hanging="1350"/>
        <w:rPr>
          <w:b/>
          <w:bCs/>
          <w:sz w:val="22"/>
          <w:szCs w:val="22"/>
        </w:rPr>
      </w:pPr>
      <w:r w:rsidRPr="293D6E12">
        <w:rPr>
          <w:b/>
          <w:bCs/>
          <w:sz w:val="22"/>
          <w:szCs w:val="22"/>
        </w:rPr>
        <w:t xml:space="preserve">(To view the rates for these services, please refer to 101 CMR 320.00: </w:t>
      </w:r>
      <w:r w:rsidRPr="00291612">
        <w:rPr>
          <w:b/>
          <w:bCs/>
          <w:i/>
          <w:iCs/>
          <w:sz w:val="22"/>
          <w:szCs w:val="22"/>
        </w:rPr>
        <w:t>Rates for</w:t>
      </w:r>
      <w:r>
        <w:rPr>
          <w:b/>
          <w:bCs/>
          <w:sz w:val="22"/>
          <w:szCs w:val="22"/>
        </w:rPr>
        <w:t xml:space="preserve"> </w:t>
      </w:r>
      <w:r w:rsidRPr="293D6E12">
        <w:rPr>
          <w:b/>
          <w:bCs/>
          <w:i/>
          <w:iCs/>
          <w:sz w:val="22"/>
          <w:szCs w:val="22"/>
        </w:rPr>
        <w:t>Clinical Laboratory Services</w:t>
      </w:r>
      <w:r w:rsidRPr="293D6E12">
        <w:rPr>
          <w:b/>
          <w:bCs/>
          <w:sz w:val="22"/>
          <w:szCs w:val="22"/>
        </w:rPr>
        <w:t>.)</w:t>
      </w:r>
    </w:p>
    <w:p w14:paraId="761845A8" w14:textId="77777777" w:rsidR="00847319" w:rsidRPr="002F5726" w:rsidRDefault="00847319" w:rsidP="00ED2307">
      <w:pPr>
        <w:widowControl w:val="0"/>
        <w:tabs>
          <w:tab w:val="left" w:pos="518"/>
          <w:tab w:val="left" w:pos="936"/>
          <w:tab w:val="left" w:pos="1314"/>
          <w:tab w:val="left" w:pos="1350"/>
          <w:tab w:val="left" w:pos="2070"/>
        </w:tabs>
        <w:ind w:left="1350" w:hanging="1350"/>
        <w:rPr>
          <w:b/>
          <w:bCs/>
          <w:sz w:val="16"/>
          <w:szCs w:val="16"/>
        </w:rPr>
      </w:pPr>
    </w:p>
    <w:p w14:paraId="1C3540B5" w14:textId="77777777" w:rsidR="00847319" w:rsidRPr="0056228E" w:rsidRDefault="00847319" w:rsidP="002F5726">
      <w:pPr>
        <w:pStyle w:val="Heading6"/>
        <w:rPr>
          <w:szCs w:val="22"/>
        </w:rPr>
      </w:pPr>
      <w:r w:rsidRPr="0056228E">
        <w:rPr>
          <w:szCs w:val="22"/>
        </w:rPr>
        <w:t>Service</w:t>
      </w:r>
    </w:p>
    <w:p w14:paraId="42003133" w14:textId="77777777" w:rsidR="00847319" w:rsidRPr="00BD35D1" w:rsidRDefault="00847319" w:rsidP="002F5726">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7F44B9">
        <w:rPr>
          <w:sz w:val="22"/>
          <w:szCs w:val="22"/>
        </w:rPr>
        <w:tab/>
      </w:r>
      <w:r w:rsidRPr="005853BC">
        <w:rPr>
          <w:sz w:val="22"/>
          <w:szCs w:val="22"/>
        </w:rPr>
        <w:tab/>
      </w:r>
      <w:r w:rsidRPr="005853BC">
        <w:rPr>
          <w:sz w:val="22"/>
          <w:szCs w:val="22"/>
          <w:u w:val="single"/>
        </w:rPr>
        <w:t>Service Description</w:t>
      </w:r>
    </w:p>
    <w:p w14:paraId="1C6C5C61" w14:textId="77777777" w:rsidR="00847319" w:rsidRDefault="00847319" w:rsidP="002F5726">
      <w:pPr>
        <w:pStyle w:val="ban"/>
        <w:widowControl w:val="0"/>
        <w:tabs>
          <w:tab w:val="clear" w:pos="1320"/>
          <w:tab w:val="clear" w:pos="2076"/>
          <w:tab w:val="clear" w:pos="2454"/>
          <w:tab w:val="left" w:pos="518"/>
          <w:tab w:val="left" w:pos="900"/>
          <w:tab w:val="left" w:pos="936"/>
        </w:tabs>
        <w:suppressAutoHyphens w:val="0"/>
        <w:ind w:left="2070" w:right="230" w:hanging="2070"/>
        <w:rPr>
          <w:rFonts w:ascii="Times New Roman" w:hAnsi="Times New Roman"/>
          <w:szCs w:val="22"/>
        </w:rPr>
      </w:pPr>
    </w:p>
    <w:p w14:paraId="0420A978" w14:textId="77777777" w:rsidR="00847319" w:rsidRPr="00CE26EF" w:rsidRDefault="00847319" w:rsidP="004C2E4E">
      <w:pPr>
        <w:widowControl w:val="0"/>
        <w:tabs>
          <w:tab w:val="left" w:pos="518"/>
          <w:tab w:val="left" w:pos="936"/>
          <w:tab w:val="left" w:pos="1314"/>
          <w:tab w:val="left" w:pos="1692"/>
          <w:tab w:val="left" w:pos="2070"/>
        </w:tabs>
        <w:spacing w:before="240"/>
        <w:rPr>
          <w:sz w:val="22"/>
          <w:szCs w:val="22"/>
        </w:rPr>
      </w:pPr>
      <w:r w:rsidRPr="00CE26EF">
        <w:rPr>
          <w:sz w:val="22"/>
          <w:szCs w:val="22"/>
        </w:rPr>
        <w:t>80305</w:t>
      </w:r>
      <w:r w:rsidRPr="00CE26EF">
        <w:rPr>
          <w:sz w:val="22"/>
          <w:szCs w:val="22"/>
        </w:rPr>
        <w:tab/>
      </w:r>
      <w:r>
        <w:rPr>
          <w:sz w:val="22"/>
          <w:szCs w:val="22"/>
        </w:rPr>
        <w:tab/>
      </w:r>
      <w:r>
        <w:rPr>
          <w:sz w:val="22"/>
          <w:szCs w:val="22"/>
        </w:rPr>
        <w:tab/>
      </w:r>
      <w:r w:rsidRPr="00CE26EF">
        <w:rPr>
          <w:sz w:val="22"/>
          <w:szCs w:val="22"/>
        </w:rPr>
        <w:t xml:space="preserve">Drug tests(s), presumptive, any number of drug classes, any number of devices or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26EF">
        <w:rPr>
          <w:sz w:val="22"/>
          <w:szCs w:val="22"/>
        </w:rPr>
        <w:t>procedures (e</w:t>
      </w:r>
      <w:r>
        <w:rPr>
          <w:sz w:val="22"/>
          <w:szCs w:val="22"/>
        </w:rPr>
        <w:t>.</w:t>
      </w:r>
      <w:r w:rsidRPr="00CE26EF">
        <w:rPr>
          <w:sz w:val="22"/>
          <w:szCs w:val="22"/>
        </w:rPr>
        <w:t>g</w:t>
      </w:r>
      <w:r>
        <w:rPr>
          <w:sz w:val="22"/>
          <w:szCs w:val="22"/>
        </w:rPr>
        <w:t>.</w:t>
      </w:r>
      <w:r w:rsidRPr="00CE26EF">
        <w:rPr>
          <w:sz w:val="22"/>
          <w:szCs w:val="22"/>
        </w:rPr>
        <w:t xml:space="preserve">, immunoassay) capable of being read by direct optical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26EF">
        <w:rPr>
          <w:sz w:val="22"/>
          <w:szCs w:val="22"/>
        </w:rPr>
        <w:t>observation only (e</w:t>
      </w:r>
      <w:r>
        <w:rPr>
          <w:sz w:val="22"/>
          <w:szCs w:val="22"/>
        </w:rPr>
        <w:t>.</w:t>
      </w:r>
      <w:r w:rsidRPr="00CE26EF">
        <w:rPr>
          <w:sz w:val="22"/>
          <w:szCs w:val="22"/>
        </w:rPr>
        <w:t>g</w:t>
      </w:r>
      <w:r>
        <w:rPr>
          <w:sz w:val="22"/>
          <w:szCs w:val="22"/>
        </w:rPr>
        <w:t>.</w:t>
      </w:r>
      <w:r w:rsidRPr="00CE26EF">
        <w:rPr>
          <w:sz w:val="22"/>
          <w:szCs w:val="22"/>
        </w:rPr>
        <w:t xml:space="preserve">, dipsticks, cups, cards, cartridges) includes sample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26EF">
        <w:rPr>
          <w:sz w:val="22"/>
          <w:szCs w:val="22"/>
        </w:rPr>
        <w:t>validation when performed, per date of service</w:t>
      </w:r>
    </w:p>
    <w:p w14:paraId="741204DB" w14:textId="77777777" w:rsidR="00847319" w:rsidRPr="00CE26EF" w:rsidRDefault="00847319" w:rsidP="004C2E4E">
      <w:pPr>
        <w:widowControl w:val="0"/>
        <w:tabs>
          <w:tab w:val="left" w:pos="518"/>
          <w:tab w:val="left" w:pos="936"/>
          <w:tab w:val="left" w:pos="1314"/>
          <w:tab w:val="left" w:pos="1692"/>
          <w:tab w:val="left" w:pos="2070"/>
        </w:tabs>
        <w:ind w:left="1872" w:hanging="1872"/>
        <w:rPr>
          <w:sz w:val="22"/>
          <w:szCs w:val="22"/>
        </w:rPr>
      </w:pPr>
      <w:r w:rsidRPr="00CE26EF">
        <w:rPr>
          <w:sz w:val="22"/>
          <w:szCs w:val="22"/>
        </w:rPr>
        <w:t>80306</w:t>
      </w:r>
      <w:r w:rsidRPr="00CE26EF">
        <w:rPr>
          <w:sz w:val="22"/>
          <w:szCs w:val="22"/>
        </w:rPr>
        <w:tab/>
      </w:r>
      <w:r>
        <w:rPr>
          <w:sz w:val="22"/>
          <w:szCs w:val="22"/>
        </w:rPr>
        <w:tab/>
      </w:r>
      <w:r>
        <w:rPr>
          <w:sz w:val="22"/>
          <w:szCs w:val="22"/>
        </w:rPr>
        <w:tab/>
      </w:r>
      <w:r w:rsidRPr="00CE26EF">
        <w:rPr>
          <w:sz w:val="22"/>
          <w:szCs w:val="22"/>
        </w:rPr>
        <w:t xml:space="preserve">Drug test(s), presumptive, any number of drug classes, any number of devices or </w:t>
      </w:r>
      <w:r>
        <w:rPr>
          <w:sz w:val="22"/>
          <w:szCs w:val="22"/>
        </w:rPr>
        <w:tab/>
      </w:r>
      <w:r w:rsidRPr="00CE26EF">
        <w:rPr>
          <w:sz w:val="22"/>
          <w:szCs w:val="22"/>
        </w:rPr>
        <w:t>procedures, (e</w:t>
      </w:r>
      <w:r>
        <w:rPr>
          <w:sz w:val="22"/>
          <w:szCs w:val="22"/>
        </w:rPr>
        <w:t>.</w:t>
      </w:r>
      <w:r w:rsidRPr="00CE26EF">
        <w:rPr>
          <w:sz w:val="22"/>
          <w:szCs w:val="22"/>
        </w:rPr>
        <w:t>g</w:t>
      </w:r>
      <w:r>
        <w:rPr>
          <w:sz w:val="22"/>
          <w:szCs w:val="22"/>
        </w:rPr>
        <w:t>.</w:t>
      </w:r>
      <w:r w:rsidRPr="00CE26EF">
        <w:rPr>
          <w:sz w:val="22"/>
          <w:szCs w:val="22"/>
        </w:rPr>
        <w:t>, immunoassay) read by instrument</w:t>
      </w:r>
      <w:r>
        <w:rPr>
          <w:sz w:val="22"/>
          <w:szCs w:val="22"/>
        </w:rPr>
        <w:t>-</w:t>
      </w:r>
      <w:r w:rsidRPr="00CE26EF">
        <w:rPr>
          <w:sz w:val="22"/>
          <w:szCs w:val="22"/>
        </w:rPr>
        <w:t xml:space="preserve">assisted direct optical </w:t>
      </w:r>
      <w:r>
        <w:rPr>
          <w:sz w:val="22"/>
          <w:szCs w:val="22"/>
        </w:rPr>
        <w:tab/>
      </w:r>
      <w:r w:rsidRPr="00CE26EF">
        <w:rPr>
          <w:sz w:val="22"/>
          <w:szCs w:val="22"/>
        </w:rPr>
        <w:t>observation (e</w:t>
      </w:r>
      <w:r>
        <w:rPr>
          <w:sz w:val="22"/>
          <w:szCs w:val="22"/>
        </w:rPr>
        <w:t>.</w:t>
      </w:r>
      <w:r w:rsidRPr="00CE26EF">
        <w:rPr>
          <w:sz w:val="22"/>
          <w:szCs w:val="22"/>
        </w:rPr>
        <w:t>g</w:t>
      </w:r>
      <w:r>
        <w:rPr>
          <w:sz w:val="22"/>
          <w:szCs w:val="22"/>
        </w:rPr>
        <w:t>.</w:t>
      </w:r>
      <w:r w:rsidRPr="00CE26EF">
        <w:rPr>
          <w:sz w:val="22"/>
          <w:szCs w:val="22"/>
        </w:rPr>
        <w:t xml:space="preserve">, dipsticks, cups, cards, cartridges), includes sample validation </w:t>
      </w:r>
      <w:r>
        <w:rPr>
          <w:sz w:val="22"/>
          <w:szCs w:val="22"/>
        </w:rPr>
        <w:tab/>
      </w:r>
      <w:r w:rsidRPr="00CE26EF">
        <w:rPr>
          <w:sz w:val="22"/>
          <w:szCs w:val="22"/>
        </w:rPr>
        <w:t>when performed, per date of service</w:t>
      </w:r>
    </w:p>
    <w:p w14:paraId="72514276" w14:textId="77777777" w:rsidR="00847319" w:rsidRDefault="00847319" w:rsidP="004C2E4E">
      <w:pPr>
        <w:widowControl w:val="0"/>
        <w:tabs>
          <w:tab w:val="left" w:pos="518"/>
          <w:tab w:val="left" w:pos="936"/>
          <w:tab w:val="left" w:pos="1314"/>
          <w:tab w:val="left" w:pos="1692"/>
          <w:tab w:val="left" w:pos="2070"/>
        </w:tabs>
        <w:ind w:left="1872" w:hanging="1872"/>
        <w:rPr>
          <w:sz w:val="22"/>
          <w:szCs w:val="22"/>
        </w:rPr>
      </w:pPr>
      <w:r w:rsidRPr="00CE26EF">
        <w:rPr>
          <w:sz w:val="22"/>
          <w:szCs w:val="22"/>
        </w:rPr>
        <w:t>80307</w:t>
      </w:r>
      <w:r w:rsidRPr="00CE26EF">
        <w:rPr>
          <w:sz w:val="22"/>
          <w:szCs w:val="22"/>
        </w:rPr>
        <w:tab/>
      </w:r>
      <w:r>
        <w:rPr>
          <w:sz w:val="22"/>
          <w:szCs w:val="22"/>
        </w:rPr>
        <w:tab/>
      </w:r>
      <w:r>
        <w:rPr>
          <w:sz w:val="22"/>
          <w:szCs w:val="22"/>
        </w:rPr>
        <w:tab/>
      </w:r>
      <w:r w:rsidRPr="00CE26EF">
        <w:rPr>
          <w:sz w:val="22"/>
          <w:szCs w:val="22"/>
        </w:rPr>
        <w:t xml:space="preserve">Drug test(s), presumptive, any number of drug classes, any number of devices or </w:t>
      </w:r>
      <w:r>
        <w:rPr>
          <w:sz w:val="22"/>
          <w:szCs w:val="22"/>
        </w:rPr>
        <w:tab/>
      </w:r>
      <w:r w:rsidRPr="00CE26EF">
        <w:rPr>
          <w:sz w:val="22"/>
          <w:szCs w:val="22"/>
        </w:rPr>
        <w:t>procedures</w:t>
      </w:r>
      <w:r>
        <w:rPr>
          <w:sz w:val="22"/>
          <w:szCs w:val="22"/>
        </w:rPr>
        <w:t>;</w:t>
      </w:r>
      <w:r w:rsidRPr="00CE26EF">
        <w:rPr>
          <w:sz w:val="22"/>
          <w:szCs w:val="22"/>
        </w:rPr>
        <w:t xml:space="preserve"> by instrument chemistry analyzers (e</w:t>
      </w:r>
      <w:r>
        <w:rPr>
          <w:sz w:val="22"/>
          <w:szCs w:val="22"/>
        </w:rPr>
        <w:t>.</w:t>
      </w:r>
      <w:r w:rsidRPr="00CE26EF">
        <w:rPr>
          <w:sz w:val="22"/>
          <w:szCs w:val="22"/>
        </w:rPr>
        <w:t>g</w:t>
      </w:r>
      <w:r>
        <w:rPr>
          <w:sz w:val="22"/>
          <w:szCs w:val="22"/>
        </w:rPr>
        <w:t>.</w:t>
      </w:r>
      <w:r w:rsidRPr="00CE26EF">
        <w:rPr>
          <w:sz w:val="22"/>
          <w:szCs w:val="22"/>
        </w:rPr>
        <w:t>, utilizing immunoassay [e</w:t>
      </w:r>
      <w:r>
        <w:rPr>
          <w:sz w:val="22"/>
          <w:szCs w:val="22"/>
        </w:rPr>
        <w:t>.</w:t>
      </w:r>
      <w:r w:rsidRPr="00CE26EF">
        <w:rPr>
          <w:sz w:val="22"/>
          <w:szCs w:val="22"/>
        </w:rPr>
        <w:t>g</w:t>
      </w:r>
      <w:r>
        <w:rPr>
          <w:sz w:val="22"/>
          <w:szCs w:val="22"/>
        </w:rPr>
        <w:t>.</w:t>
      </w:r>
      <w:r w:rsidRPr="00CE26EF">
        <w:rPr>
          <w:sz w:val="22"/>
          <w:szCs w:val="22"/>
        </w:rPr>
        <w:t xml:space="preserve">, </w:t>
      </w:r>
      <w:r>
        <w:rPr>
          <w:sz w:val="22"/>
          <w:szCs w:val="22"/>
        </w:rPr>
        <w:tab/>
      </w:r>
      <w:r w:rsidRPr="00CE26EF">
        <w:rPr>
          <w:sz w:val="22"/>
          <w:szCs w:val="22"/>
        </w:rPr>
        <w:t>EIA, ELISA, EMIT, FPIA, IA, KIMS, RIA]), chromatography (e</w:t>
      </w:r>
      <w:r>
        <w:rPr>
          <w:sz w:val="22"/>
          <w:szCs w:val="22"/>
        </w:rPr>
        <w:t>.</w:t>
      </w:r>
      <w:r w:rsidRPr="00CE26EF">
        <w:rPr>
          <w:sz w:val="22"/>
          <w:szCs w:val="22"/>
        </w:rPr>
        <w:t>g</w:t>
      </w:r>
      <w:r>
        <w:rPr>
          <w:sz w:val="22"/>
          <w:szCs w:val="22"/>
        </w:rPr>
        <w:t>.</w:t>
      </w:r>
      <w:r w:rsidRPr="00CE26EF">
        <w:rPr>
          <w:sz w:val="22"/>
          <w:szCs w:val="22"/>
        </w:rPr>
        <w:t xml:space="preserve">, GC, HPLC), </w:t>
      </w:r>
      <w:r>
        <w:rPr>
          <w:sz w:val="22"/>
          <w:szCs w:val="22"/>
        </w:rPr>
        <w:tab/>
      </w:r>
      <w:r w:rsidRPr="00CE26EF">
        <w:rPr>
          <w:sz w:val="22"/>
          <w:szCs w:val="22"/>
        </w:rPr>
        <w:t>and mass spectrometry either with or without chromatography (e</w:t>
      </w:r>
      <w:r>
        <w:rPr>
          <w:sz w:val="22"/>
          <w:szCs w:val="22"/>
        </w:rPr>
        <w:t>.</w:t>
      </w:r>
      <w:r w:rsidRPr="00CE26EF">
        <w:rPr>
          <w:sz w:val="22"/>
          <w:szCs w:val="22"/>
        </w:rPr>
        <w:t>g</w:t>
      </w:r>
      <w:r>
        <w:rPr>
          <w:sz w:val="22"/>
          <w:szCs w:val="22"/>
        </w:rPr>
        <w:t>.</w:t>
      </w:r>
      <w:r w:rsidRPr="00CE26EF">
        <w:rPr>
          <w:sz w:val="22"/>
          <w:szCs w:val="22"/>
        </w:rPr>
        <w:t xml:space="preserve">, DART, DESI, </w:t>
      </w:r>
      <w:r>
        <w:rPr>
          <w:sz w:val="22"/>
          <w:szCs w:val="22"/>
        </w:rPr>
        <w:tab/>
      </w:r>
      <w:r w:rsidRPr="00CE26EF">
        <w:rPr>
          <w:sz w:val="22"/>
          <w:szCs w:val="22"/>
        </w:rPr>
        <w:t xml:space="preserve">GC-MS, GC-MS/MS, LC-MS, LCMS/MS, LDTD, MALDI, TOF) includes </w:t>
      </w:r>
      <w:r>
        <w:rPr>
          <w:sz w:val="22"/>
          <w:szCs w:val="22"/>
        </w:rPr>
        <w:tab/>
      </w:r>
      <w:r w:rsidRPr="00CE26EF">
        <w:rPr>
          <w:sz w:val="22"/>
          <w:szCs w:val="22"/>
        </w:rPr>
        <w:t>sample validation when performed, per date of service</w:t>
      </w:r>
    </w:p>
    <w:p w14:paraId="326FA147" w14:textId="77777777" w:rsidR="00847319" w:rsidRPr="009B3A2D" w:rsidRDefault="00847319" w:rsidP="004C2E4E">
      <w:pPr>
        <w:widowControl w:val="0"/>
        <w:tabs>
          <w:tab w:val="left" w:pos="518"/>
          <w:tab w:val="left" w:pos="936"/>
          <w:tab w:val="left" w:pos="1314"/>
          <w:tab w:val="left" w:pos="1692"/>
          <w:tab w:val="left" w:pos="2070"/>
        </w:tabs>
        <w:ind w:left="1872" w:hanging="1872"/>
        <w:rPr>
          <w:sz w:val="16"/>
          <w:szCs w:val="16"/>
        </w:rPr>
      </w:pPr>
    </w:p>
    <w:p w14:paraId="7F8AF6BB" w14:textId="77777777" w:rsidR="00847319" w:rsidRPr="00A0574F" w:rsidRDefault="00847319" w:rsidP="004C2E4E">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Outpatient Services</w:t>
      </w:r>
    </w:p>
    <w:p w14:paraId="11287140" w14:textId="77777777" w:rsidR="00847319" w:rsidRPr="009B3A2D" w:rsidRDefault="00847319" w:rsidP="004C2E4E">
      <w:pPr>
        <w:rPr>
          <w:sz w:val="16"/>
          <w:szCs w:val="16"/>
        </w:rPr>
      </w:pPr>
    </w:p>
    <w:p w14:paraId="578D6DE7" w14:textId="77777777" w:rsidR="00847319" w:rsidRPr="000C6CAC" w:rsidRDefault="00847319" w:rsidP="004C2E4E">
      <w:r w:rsidRPr="000C6CAC">
        <w:rPr>
          <w:b/>
          <w:sz w:val="22"/>
          <w:szCs w:val="22"/>
        </w:rPr>
        <w:t>(To view the rates for these services, please refer to 101 CMR 346</w:t>
      </w:r>
      <w:r>
        <w:rPr>
          <w:b/>
          <w:sz w:val="22"/>
          <w:szCs w:val="22"/>
        </w:rPr>
        <w:t>.00</w:t>
      </w:r>
      <w:r w:rsidRPr="000C6CAC">
        <w:rPr>
          <w:b/>
          <w:sz w:val="22"/>
          <w:szCs w:val="22"/>
        </w:rPr>
        <w:t xml:space="preserve">: </w:t>
      </w:r>
      <w:r w:rsidRPr="008E5983">
        <w:rPr>
          <w:b/>
          <w:i/>
          <w:sz w:val="22"/>
          <w:szCs w:val="22"/>
        </w:rPr>
        <w:t>Rates for Certain Substance-Related and Addictive Disorders</w:t>
      </w:r>
      <w:r>
        <w:rPr>
          <w:b/>
          <w:i/>
          <w:sz w:val="22"/>
          <w:szCs w:val="22"/>
        </w:rPr>
        <w:t xml:space="preserve"> Programs</w:t>
      </w:r>
      <w:r>
        <w:rPr>
          <w:b/>
          <w:sz w:val="22"/>
          <w:szCs w:val="22"/>
        </w:rPr>
        <w:t>.</w:t>
      </w:r>
      <w:r w:rsidRPr="000C6CAC">
        <w:rPr>
          <w:b/>
          <w:sz w:val="22"/>
          <w:szCs w:val="22"/>
        </w:rPr>
        <w:t>)</w:t>
      </w:r>
    </w:p>
    <w:p w14:paraId="67BE25F6" w14:textId="77777777" w:rsidR="00847319" w:rsidRPr="002F5726" w:rsidRDefault="00847319" w:rsidP="0058205F">
      <w:pPr>
        <w:pStyle w:val="Heading6"/>
        <w:rPr>
          <w:sz w:val="16"/>
          <w:szCs w:val="16"/>
        </w:rPr>
      </w:pPr>
    </w:p>
    <w:p w14:paraId="04C32F8E" w14:textId="77777777" w:rsidR="00847319" w:rsidRPr="0056228E" w:rsidRDefault="00847319" w:rsidP="0058205F">
      <w:pPr>
        <w:pStyle w:val="Heading6"/>
        <w:rPr>
          <w:szCs w:val="22"/>
        </w:rPr>
      </w:pPr>
      <w:r w:rsidRPr="0056228E">
        <w:rPr>
          <w:szCs w:val="22"/>
        </w:rPr>
        <w:t>Service</w:t>
      </w:r>
    </w:p>
    <w:p w14:paraId="4F03FE40" w14:textId="77777777" w:rsidR="00847319" w:rsidRPr="00BD35D1"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673DC8C5" w14:textId="77777777" w:rsidR="00847319" w:rsidRPr="00BD35D1" w:rsidRDefault="00847319" w:rsidP="004C2E4E">
      <w:pPr>
        <w:rPr>
          <w:sz w:val="22"/>
          <w:szCs w:val="22"/>
        </w:rPr>
      </w:pPr>
    </w:p>
    <w:p w14:paraId="484C2082" w14:textId="77777777" w:rsidR="00847319" w:rsidRPr="00051F63" w:rsidRDefault="00847319" w:rsidP="004C2E4E">
      <w:pPr>
        <w:widowControl w:val="0"/>
        <w:tabs>
          <w:tab w:val="left" w:pos="518"/>
          <w:tab w:val="left" w:pos="720"/>
          <w:tab w:val="left" w:pos="1314"/>
          <w:tab w:val="left" w:pos="1692"/>
          <w:tab w:val="left" w:pos="2070"/>
        </w:tabs>
        <w:ind w:left="1872" w:hanging="1872"/>
        <w:rPr>
          <w:sz w:val="22"/>
          <w:szCs w:val="22"/>
        </w:rPr>
      </w:pPr>
      <w:r w:rsidRPr="005853BC">
        <w:rPr>
          <w:sz w:val="22"/>
          <w:szCs w:val="22"/>
        </w:rPr>
        <w:t>90882</w:t>
      </w:r>
      <w:r w:rsidRPr="005853BC">
        <w:rPr>
          <w:sz w:val="22"/>
          <w:szCs w:val="22"/>
        </w:rPr>
        <w:tab/>
        <w:t>HF</w:t>
      </w:r>
      <w:r w:rsidRPr="005853BC">
        <w:rPr>
          <w:sz w:val="22"/>
          <w:szCs w:val="22"/>
        </w:rPr>
        <w:tab/>
      </w:r>
      <w:r>
        <w:rPr>
          <w:sz w:val="22"/>
          <w:szCs w:val="22"/>
        </w:rPr>
        <w:tab/>
      </w:r>
      <w:r w:rsidRPr="005853BC">
        <w:rPr>
          <w:sz w:val="22"/>
          <w:szCs w:val="22"/>
        </w:rPr>
        <w:t>Environmental intervention for medical management purp</w:t>
      </w:r>
      <w:r>
        <w:rPr>
          <w:sz w:val="22"/>
          <w:szCs w:val="22"/>
        </w:rPr>
        <w:t xml:space="preserve">oses on a psychiatric </w:t>
      </w:r>
      <w:r>
        <w:rPr>
          <w:sz w:val="22"/>
          <w:szCs w:val="22"/>
        </w:rPr>
        <w:tab/>
        <w:t xml:space="preserve">patient’s </w:t>
      </w:r>
      <w:r w:rsidRPr="00051F63">
        <w:rPr>
          <w:sz w:val="22"/>
          <w:szCs w:val="22"/>
        </w:rPr>
        <w:t xml:space="preserve">behalf with agencies, employers, or institutions (substance abuse </w:t>
      </w:r>
      <w:r>
        <w:rPr>
          <w:sz w:val="22"/>
          <w:szCs w:val="22"/>
        </w:rPr>
        <w:tab/>
      </w:r>
      <w:r w:rsidRPr="00051F63">
        <w:rPr>
          <w:sz w:val="22"/>
          <w:szCs w:val="22"/>
        </w:rPr>
        <w:t>program) (case consultation) (per 30-minute unit</w:t>
      </w:r>
      <w:r>
        <w:rPr>
          <w:sz w:val="22"/>
          <w:szCs w:val="22"/>
        </w:rPr>
        <w:t>)</w:t>
      </w:r>
      <w:r w:rsidRPr="00051F63">
        <w:rPr>
          <w:sz w:val="22"/>
          <w:szCs w:val="22"/>
        </w:rPr>
        <w:t xml:space="preserve"> </w:t>
      </w:r>
      <w:r>
        <w:rPr>
          <w:sz w:val="22"/>
          <w:szCs w:val="22"/>
        </w:rPr>
        <w:t>(</w:t>
      </w:r>
      <w:r w:rsidRPr="00051F63">
        <w:rPr>
          <w:sz w:val="22"/>
          <w:szCs w:val="22"/>
        </w:rPr>
        <w:t>two units maximum per day)</w:t>
      </w:r>
    </w:p>
    <w:p w14:paraId="2B87E721" w14:textId="77777777" w:rsidR="00847319" w:rsidRPr="00BD35D1" w:rsidRDefault="00847319" w:rsidP="004C2E4E">
      <w:pPr>
        <w:widowControl w:val="0"/>
        <w:tabs>
          <w:tab w:val="left" w:pos="518"/>
          <w:tab w:val="left" w:pos="720"/>
          <w:tab w:val="left" w:pos="1314"/>
          <w:tab w:val="left" w:pos="1692"/>
          <w:tab w:val="left" w:pos="2070"/>
        </w:tabs>
        <w:ind w:left="1872" w:hanging="1872"/>
        <w:rPr>
          <w:sz w:val="22"/>
          <w:szCs w:val="22"/>
        </w:rPr>
      </w:pPr>
      <w:r w:rsidRPr="00BD35D1">
        <w:rPr>
          <w:sz w:val="22"/>
          <w:szCs w:val="22"/>
        </w:rPr>
        <w:t>97810</w:t>
      </w:r>
      <w:r w:rsidRPr="00BD35D1">
        <w:rPr>
          <w:sz w:val="22"/>
          <w:szCs w:val="22"/>
        </w:rPr>
        <w:tab/>
        <w:t>HF</w:t>
      </w:r>
      <w:r w:rsidRPr="00BD35D1">
        <w:rPr>
          <w:sz w:val="22"/>
          <w:szCs w:val="22"/>
        </w:rPr>
        <w:tab/>
      </w:r>
      <w:r>
        <w:rPr>
          <w:sz w:val="22"/>
          <w:szCs w:val="22"/>
        </w:rPr>
        <w:tab/>
      </w:r>
      <w:r w:rsidRPr="00BD35D1">
        <w:rPr>
          <w:sz w:val="22"/>
          <w:szCs w:val="22"/>
        </w:rPr>
        <w:t xml:space="preserve">Acupuncture, one or more needles; without electrical stimulation, initial 15 minutes of </w:t>
      </w:r>
      <w:r>
        <w:rPr>
          <w:sz w:val="22"/>
          <w:szCs w:val="22"/>
        </w:rPr>
        <w:tab/>
      </w:r>
      <w:r w:rsidRPr="00BD35D1">
        <w:rPr>
          <w:sz w:val="22"/>
          <w:szCs w:val="22"/>
        </w:rPr>
        <w:t>personal one-on-one contact with the patient (substance abuse program) (I.C</w:t>
      </w:r>
      <w:r>
        <w:rPr>
          <w:sz w:val="22"/>
          <w:szCs w:val="22"/>
        </w:rPr>
        <w:t>.</w:t>
      </w:r>
      <w:r w:rsidRPr="00BD35D1">
        <w:rPr>
          <w:sz w:val="22"/>
          <w:szCs w:val="22"/>
        </w:rPr>
        <w:t>) (one unit maximum per day)</w:t>
      </w:r>
    </w:p>
    <w:p w14:paraId="17BAB6E8" w14:textId="77777777" w:rsidR="00847319" w:rsidRPr="00BD35D1" w:rsidRDefault="00847319" w:rsidP="004C2E4E">
      <w:pPr>
        <w:widowControl w:val="0"/>
        <w:tabs>
          <w:tab w:val="left" w:pos="518"/>
          <w:tab w:val="left" w:pos="720"/>
          <w:tab w:val="left" w:pos="1314"/>
          <w:tab w:val="left" w:pos="1692"/>
          <w:tab w:val="left" w:pos="2070"/>
        </w:tabs>
        <w:ind w:left="1872" w:hanging="1872"/>
        <w:rPr>
          <w:sz w:val="22"/>
          <w:szCs w:val="22"/>
        </w:rPr>
      </w:pPr>
      <w:r w:rsidRPr="00BD35D1">
        <w:rPr>
          <w:sz w:val="22"/>
          <w:szCs w:val="22"/>
        </w:rPr>
        <w:t>97811</w:t>
      </w:r>
      <w:r>
        <w:rPr>
          <w:sz w:val="22"/>
          <w:szCs w:val="22"/>
        </w:rPr>
        <w:tab/>
      </w:r>
      <w:r w:rsidRPr="00BD35D1">
        <w:rPr>
          <w:sz w:val="22"/>
          <w:szCs w:val="22"/>
        </w:rPr>
        <w:t>HF</w:t>
      </w:r>
      <w:r w:rsidRPr="00BD35D1">
        <w:rPr>
          <w:sz w:val="22"/>
          <w:szCs w:val="22"/>
        </w:rPr>
        <w:tab/>
      </w:r>
      <w:r>
        <w:rPr>
          <w:sz w:val="22"/>
          <w:szCs w:val="22"/>
        </w:rPr>
        <w:tab/>
        <w:t>E</w:t>
      </w:r>
      <w:r w:rsidRPr="00BD35D1">
        <w:rPr>
          <w:sz w:val="22"/>
          <w:szCs w:val="22"/>
        </w:rPr>
        <w:t>ach additional 15 minutes of personal one-on-one contact with the patient, with re-</w:t>
      </w:r>
      <w:r>
        <w:rPr>
          <w:sz w:val="22"/>
          <w:szCs w:val="22"/>
        </w:rPr>
        <w:tab/>
      </w:r>
      <w:r w:rsidRPr="00BD35D1">
        <w:rPr>
          <w:sz w:val="22"/>
          <w:szCs w:val="22"/>
        </w:rPr>
        <w:t xml:space="preserve">insertion of needle(s) (substance abuse program) (I.C.) (three units maximum per </w:t>
      </w:r>
      <w:r>
        <w:rPr>
          <w:sz w:val="22"/>
          <w:szCs w:val="22"/>
        </w:rPr>
        <w:tab/>
      </w:r>
      <w:r w:rsidRPr="00BD35D1">
        <w:rPr>
          <w:sz w:val="22"/>
          <w:szCs w:val="22"/>
        </w:rPr>
        <w:t xml:space="preserve">day) (to be used in conjunction with 97810) </w:t>
      </w:r>
    </w:p>
    <w:p w14:paraId="7107948E" w14:textId="77777777" w:rsidR="00847319" w:rsidRPr="00BD35D1" w:rsidRDefault="00847319" w:rsidP="004C2E4E">
      <w:pPr>
        <w:widowControl w:val="0"/>
        <w:tabs>
          <w:tab w:val="left" w:pos="518"/>
          <w:tab w:val="left" w:pos="936"/>
          <w:tab w:val="left" w:pos="1314"/>
          <w:tab w:val="left" w:pos="1692"/>
          <w:tab w:val="left" w:pos="2070"/>
        </w:tabs>
        <w:ind w:left="1872" w:hanging="1872"/>
        <w:rPr>
          <w:sz w:val="22"/>
          <w:szCs w:val="22"/>
        </w:rPr>
      </w:pPr>
      <w:r w:rsidRPr="005853BC">
        <w:rPr>
          <w:sz w:val="22"/>
          <w:szCs w:val="22"/>
        </w:rPr>
        <w:t>H0004</w:t>
      </w:r>
      <w:r w:rsidRPr="005853BC">
        <w:rPr>
          <w:sz w:val="22"/>
          <w:szCs w:val="22"/>
        </w:rPr>
        <w:tab/>
      </w:r>
      <w:r w:rsidRPr="005853BC">
        <w:rPr>
          <w:sz w:val="22"/>
          <w:szCs w:val="22"/>
        </w:rPr>
        <w:tab/>
      </w:r>
      <w:r>
        <w:rPr>
          <w:sz w:val="22"/>
          <w:szCs w:val="22"/>
        </w:rPr>
        <w:tab/>
      </w:r>
      <w:r w:rsidRPr="005853BC">
        <w:rPr>
          <w:sz w:val="22"/>
          <w:szCs w:val="22"/>
        </w:rPr>
        <w:t xml:space="preserve">Behavioral health counseling and therapy, per 15 minutes (individual counseling) (four </w:t>
      </w:r>
      <w:r>
        <w:rPr>
          <w:sz w:val="22"/>
          <w:szCs w:val="22"/>
        </w:rPr>
        <w:tab/>
      </w:r>
      <w:r w:rsidRPr="005853BC">
        <w:rPr>
          <w:sz w:val="22"/>
          <w:szCs w:val="22"/>
        </w:rPr>
        <w:t xml:space="preserve">units maximum per </w:t>
      </w:r>
      <w:r w:rsidRPr="006250C6">
        <w:rPr>
          <w:sz w:val="22"/>
          <w:szCs w:val="22"/>
        </w:rPr>
        <w:t>day</w:t>
      </w:r>
      <w:r w:rsidRPr="00BD35D1">
        <w:rPr>
          <w:sz w:val="22"/>
          <w:szCs w:val="22"/>
        </w:rPr>
        <w:t>)</w:t>
      </w:r>
    </w:p>
    <w:p w14:paraId="4ADB0738" w14:textId="77777777" w:rsidR="00847319" w:rsidRDefault="00847319">
      <w:pPr>
        <w:widowControl w:val="0"/>
        <w:tabs>
          <w:tab w:val="left" w:pos="518"/>
          <w:tab w:val="left" w:pos="936"/>
          <w:tab w:val="left" w:pos="1314"/>
          <w:tab w:val="left" w:pos="1692"/>
          <w:tab w:val="left" w:pos="2070"/>
        </w:tabs>
        <w:ind w:left="1872" w:hanging="1872"/>
        <w:rPr>
          <w:sz w:val="22"/>
          <w:szCs w:val="22"/>
        </w:rPr>
      </w:pPr>
      <w:r w:rsidRPr="7C9FEC00">
        <w:rPr>
          <w:sz w:val="22"/>
          <w:szCs w:val="22"/>
        </w:rPr>
        <w:t>H</w:t>
      </w:r>
      <w:proofErr w:type="gramStart"/>
      <w:r w:rsidRPr="7C9FEC00">
        <w:rPr>
          <w:sz w:val="22"/>
          <w:szCs w:val="22"/>
        </w:rPr>
        <w:t>0004  HD</w:t>
      </w:r>
      <w:proofErr w:type="gramEnd"/>
      <w:r>
        <w:tab/>
      </w:r>
      <w:r>
        <w:tab/>
      </w:r>
      <w:r w:rsidRPr="7C9FEC00">
        <w:rPr>
          <w:sz w:val="22"/>
          <w:szCs w:val="22"/>
        </w:rPr>
        <w:t>Behavioral health counseling and therapy, per 15 minutes (pregnant/parenting</w:t>
      </w:r>
    </w:p>
    <w:p w14:paraId="4FB0BE18" w14:textId="77777777" w:rsidR="00847319" w:rsidRDefault="00847319">
      <w:pPr>
        <w:widowControl w:val="0"/>
        <w:tabs>
          <w:tab w:val="left" w:pos="518"/>
          <w:tab w:val="left" w:pos="936"/>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sidRPr="7C9FEC00">
        <w:rPr>
          <w:sz w:val="22"/>
          <w:szCs w:val="22"/>
        </w:rPr>
        <w:t xml:space="preserve"> </w:t>
      </w:r>
      <w:r>
        <w:rPr>
          <w:sz w:val="22"/>
          <w:szCs w:val="22"/>
        </w:rPr>
        <w:t xml:space="preserve">  </w:t>
      </w:r>
      <w:r w:rsidRPr="7C9FEC00">
        <w:rPr>
          <w:sz w:val="22"/>
          <w:szCs w:val="22"/>
        </w:rPr>
        <w:t>women’s program) (individual counseling) (four units maximum per day</w:t>
      </w:r>
    </w:p>
    <w:p w14:paraId="4A7974E3" w14:textId="4346D7CB" w:rsidR="00847319" w:rsidRDefault="00847319">
      <w:pPr>
        <w:widowControl w:val="0"/>
        <w:tabs>
          <w:tab w:val="left" w:pos="518"/>
          <w:tab w:val="left" w:pos="936"/>
          <w:tab w:val="left" w:pos="1314"/>
          <w:tab w:val="left" w:pos="1692"/>
          <w:tab w:val="left" w:pos="2070"/>
        </w:tabs>
        <w:ind w:left="1872" w:hanging="1872"/>
        <w:rPr>
          <w:sz w:val="22"/>
          <w:szCs w:val="22"/>
        </w:rPr>
      </w:pPr>
      <w:r w:rsidRPr="006250C6">
        <w:rPr>
          <w:sz w:val="22"/>
          <w:szCs w:val="22"/>
        </w:rPr>
        <w:t>H0005</w:t>
      </w:r>
      <w:r w:rsidRPr="006250C6">
        <w:rPr>
          <w:sz w:val="22"/>
          <w:szCs w:val="22"/>
        </w:rPr>
        <w:tab/>
      </w:r>
      <w:r w:rsidRPr="006250C6">
        <w:rPr>
          <w:sz w:val="22"/>
          <w:szCs w:val="22"/>
        </w:rPr>
        <w:tab/>
      </w:r>
      <w:r>
        <w:rPr>
          <w:sz w:val="22"/>
          <w:szCs w:val="22"/>
        </w:rPr>
        <w:tab/>
      </w:r>
      <w:r w:rsidRPr="00AE3315">
        <w:rPr>
          <w:sz w:val="22"/>
          <w:szCs w:val="22"/>
        </w:rPr>
        <w:t xml:space="preserve">Alcohol and/or drug services; group counseling by a clinician (per 45-minute unit) </w:t>
      </w:r>
      <w:r>
        <w:rPr>
          <w:sz w:val="22"/>
          <w:szCs w:val="22"/>
        </w:rPr>
        <w:tab/>
      </w:r>
      <w:r w:rsidRPr="00AE3315">
        <w:rPr>
          <w:sz w:val="22"/>
          <w:szCs w:val="22"/>
        </w:rPr>
        <w:t>(one unit maximum per day)</w:t>
      </w:r>
      <w:r>
        <w:rPr>
          <w:sz w:val="22"/>
          <w:szCs w:val="22"/>
        </w:rPr>
        <w:t xml:space="preserve"> </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7319" w:rsidRPr="00CF4A99" w14:paraId="53174243" w14:textId="77777777" w:rsidTr="00847319">
        <w:trPr>
          <w:trHeight w:hRule="exact" w:val="864"/>
        </w:trPr>
        <w:tc>
          <w:tcPr>
            <w:tcW w:w="4080" w:type="dxa"/>
            <w:tcBorders>
              <w:bottom w:val="nil"/>
            </w:tcBorders>
          </w:tcPr>
          <w:p w14:paraId="3085FDF6"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1F6C8383"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20FDF476"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49980B5D"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68F8C6F9"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AF636A5"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429B18E8" w14:textId="77777777" w:rsidR="00847319" w:rsidRPr="007E5AD0" w:rsidRDefault="00847319"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sidRPr="00AB7650">
              <w:rPr>
                <w:rFonts w:ascii="Arial" w:hAnsi="Arial" w:cs="Arial"/>
              </w:rPr>
              <w:t>5</w:t>
            </w:r>
          </w:p>
        </w:tc>
      </w:tr>
      <w:tr w:rsidR="00847319" w:rsidRPr="00CF4A99" w14:paraId="4C2630A3" w14:textId="77777777" w:rsidTr="00847319">
        <w:trPr>
          <w:trHeight w:hRule="exact" w:val="864"/>
        </w:trPr>
        <w:tc>
          <w:tcPr>
            <w:tcW w:w="4080" w:type="dxa"/>
            <w:tcBorders>
              <w:top w:val="nil"/>
            </w:tcBorders>
            <w:vAlign w:val="center"/>
          </w:tcPr>
          <w:p w14:paraId="3E55F735" w14:textId="77777777" w:rsidR="00847319" w:rsidRPr="00CF4A99" w:rsidRDefault="00847319"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50" w:type="dxa"/>
          </w:tcPr>
          <w:p w14:paraId="02F97131"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36781C79"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38E9263A"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636C4880"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7024CAC2" w14:textId="77777777" w:rsidR="00847319" w:rsidRDefault="00847319" w:rsidP="007735B5">
      <w:pPr>
        <w:widowControl w:val="0"/>
        <w:tabs>
          <w:tab w:val="left" w:pos="518"/>
          <w:tab w:val="left" w:pos="936"/>
          <w:tab w:val="left" w:pos="1314"/>
          <w:tab w:val="left" w:pos="1692"/>
          <w:tab w:val="left" w:pos="2070"/>
        </w:tabs>
        <w:rPr>
          <w:sz w:val="22"/>
          <w:szCs w:val="22"/>
        </w:rPr>
      </w:pPr>
    </w:p>
    <w:p w14:paraId="4E8363BF" w14:textId="77777777" w:rsidR="00847319" w:rsidRPr="005853BC" w:rsidRDefault="00847319" w:rsidP="007735B5">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21966630" w14:textId="77777777" w:rsidR="00847319" w:rsidRDefault="00847319" w:rsidP="007735B5">
      <w:pPr>
        <w:widowControl w:val="0"/>
        <w:tabs>
          <w:tab w:val="left" w:pos="518"/>
          <w:tab w:val="left" w:pos="936"/>
          <w:tab w:val="left" w:pos="1314"/>
          <w:tab w:val="left" w:pos="1350"/>
          <w:tab w:val="left" w:pos="2070"/>
        </w:tabs>
        <w:ind w:left="1350" w:hanging="1350"/>
        <w:rPr>
          <w:b/>
          <w:bCs/>
          <w:sz w:val="22"/>
          <w:szCs w:val="22"/>
        </w:rPr>
      </w:pPr>
    </w:p>
    <w:p w14:paraId="21DB0413" w14:textId="77777777" w:rsidR="00847319" w:rsidRPr="0056228E" w:rsidRDefault="00847319" w:rsidP="007735B5">
      <w:pPr>
        <w:pStyle w:val="Heading6"/>
        <w:rPr>
          <w:szCs w:val="22"/>
        </w:rPr>
      </w:pPr>
      <w:r w:rsidRPr="0056228E">
        <w:rPr>
          <w:szCs w:val="22"/>
        </w:rPr>
        <w:t>Service</w:t>
      </w:r>
    </w:p>
    <w:p w14:paraId="6A380F10" w14:textId="77777777" w:rsidR="00847319" w:rsidRDefault="00847319" w:rsidP="007735B5">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03A6C191" w14:textId="77777777" w:rsidR="00847319" w:rsidRDefault="00847319" w:rsidP="009B0EE7">
      <w:pPr>
        <w:widowControl w:val="0"/>
        <w:tabs>
          <w:tab w:val="left" w:pos="518"/>
          <w:tab w:val="left" w:pos="720"/>
          <w:tab w:val="left" w:pos="1314"/>
          <w:tab w:val="left" w:pos="1692"/>
          <w:tab w:val="left" w:pos="2070"/>
        </w:tabs>
        <w:ind w:left="1872" w:hanging="1872"/>
        <w:rPr>
          <w:sz w:val="22"/>
          <w:szCs w:val="22"/>
        </w:rPr>
      </w:pPr>
    </w:p>
    <w:p w14:paraId="2F5C889B" w14:textId="77777777" w:rsidR="00847319" w:rsidRDefault="00847319" w:rsidP="009B0EE7">
      <w:pPr>
        <w:widowControl w:val="0"/>
        <w:tabs>
          <w:tab w:val="left" w:pos="518"/>
          <w:tab w:val="left" w:pos="720"/>
          <w:tab w:val="left" w:pos="1314"/>
          <w:tab w:val="left" w:pos="1692"/>
          <w:tab w:val="left" w:pos="2070"/>
        </w:tabs>
        <w:ind w:left="1872" w:hanging="1872"/>
        <w:rPr>
          <w:sz w:val="22"/>
          <w:szCs w:val="22"/>
        </w:rPr>
      </w:pPr>
      <w:r w:rsidRPr="7C9FEC00">
        <w:rPr>
          <w:sz w:val="22"/>
          <w:szCs w:val="22"/>
        </w:rPr>
        <w:t>H0005</w:t>
      </w:r>
      <w:r>
        <w:tab/>
      </w:r>
      <w:r w:rsidRPr="7C9FEC00">
        <w:rPr>
          <w:sz w:val="22"/>
          <w:szCs w:val="22"/>
        </w:rPr>
        <w:t>HD</w:t>
      </w:r>
      <w:r>
        <w:tab/>
      </w:r>
      <w:r>
        <w:tab/>
      </w:r>
      <w:r w:rsidRPr="7C9FEC00">
        <w:rPr>
          <w:sz w:val="22"/>
          <w:szCs w:val="22"/>
        </w:rPr>
        <w:t xml:space="preserve">Alcohol and/or drug services; group counseling by a clinician (pregnant/parenting </w:t>
      </w:r>
    </w:p>
    <w:p w14:paraId="0BF16D3E" w14:textId="77777777" w:rsidR="00847319" w:rsidRDefault="00847319" w:rsidP="009B0EE7">
      <w:pPr>
        <w:widowControl w:val="0"/>
        <w:tabs>
          <w:tab w:val="left" w:pos="518"/>
          <w:tab w:val="left" w:pos="720"/>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7C9FEC00">
        <w:rPr>
          <w:sz w:val="22"/>
          <w:szCs w:val="22"/>
        </w:rPr>
        <w:t xml:space="preserve">women’s program) (per 45-minute unit) (one unit maximum per day) </w:t>
      </w:r>
    </w:p>
    <w:p w14:paraId="47F88936" w14:textId="77777777" w:rsidR="00847319" w:rsidRDefault="00847319" w:rsidP="004C2E4E">
      <w:pPr>
        <w:widowControl w:val="0"/>
        <w:tabs>
          <w:tab w:val="left" w:pos="518"/>
          <w:tab w:val="left" w:pos="720"/>
          <w:tab w:val="left" w:pos="1314"/>
          <w:tab w:val="left" w:pos="1692"/>
          <w:tab w:val="left" w:pos="2070"/>
        </w:tabs>
        <w:ind w:left="1872" w:hanging="1872"/>
        <w:rPr>
          <w:sz w:val="22"/>
          <w:szCs w:val="22"/>
        </w:rPr>
      </w:pPr>
      <w:r>
        <w:rPr>
          <w:sz w:val="22"/>
          <w:szCs w:val="22"/>
        </w:rPr>
        <w:t>H0005</w:t>
      </w:r>
      <w:r>
        <w:rPr>
          <w:sz w:val="22"/>
          <w:szCs w:val="22"/>
        </w:rPr>
        <w:tab/>
      </w:r>
      <w:r w:rsidRPr="00AE3315">
        <w:rPr>
          <w:sz w:val="22"/>
          <w:szCs w:val="22"/>
        </w:rPr>
        <w:t>HG</w:t>
      </w:r>
      <w:r w:rsidRPr="00AE3315">
        <w:rPr>
          <w:sz w:val="22"/>
          <w:szCs w:val="22"/>
        </w:rPr>
        <w:tab/>
      </w:r>
      <w:r>
        <w:rPr>
          <w:sz w:val="22"/>
          <w:szCs w:val="22"/>
        </w:rPr>
        <w:tab/>
      </w:r>
      <w:r w:rsidRPr="00AE3315">
        <w:rPr>
          <w:sz w:val="22"/>
          <w:szCs w:val="22"/>
        </w:rPr>
        <w:t>Alcohol and/or drug service</w:t>
      </w:r>
      <w:r>
        <w:rPr>
          <w:sz w:val="22"/>
          <w:szCs w:val="22"/>
        </w:rPr>
        <w:t>s,</w:t>
      </w:r>
      <w:r w:rsidRPr="00AE3315">
        <w:rPr>
          <w:sz w:val="22"/>
          <w:szCs w:val="22"/>
        </w:rPr>
        <w:t xml:space="preserve"> group counseling by a clinician (methadone/opioid </w:t>
      </w:r>
      <w:r>
        <w:rPr>
          <w:sz w:val="22"/>
          <w:szCs w:val="22"/>
        </w:rPr>
        <w:tab/>
      </w:r>
      <w:r w:rsidRPr="00AE3315">
        <w:rPr>
          <w:sz w:val="22"/>
          <w:szCs w:val="22"/>
        </w:rPr>
        <w:t>counseling) (per 90-minute unit) (one unit maximum per day)</w:t>
      </w:r>
    </w:p>
    <w:p w14:paraId="24B4C478" w14:textId="77777777" w:rsidR="00847319" w:rsidRDefault="00847319" w:rsidP="00F26781">
      <w:pPr>
        <w:widowControl w:val="0"/>
        <w:tabs>
          <w:tab w:val="left" w:pos="518"/>
          <w:tab w:val="left" w:pos="720"/>
          <w:tab w:val="left" w:pos="1314"/>
          <w:tab w:val="left" w:pos="1692"/>
          <w:tab w:val="left" w:pos="2070"/>
        </w:tabs>
        <w:ind w:left="1872" w:hanging="1872"/>
        <w:rPr>
          <w:sz w:val="22"/>
          <w:szCs w:val="22"/>
        </w:rPr>
      </w:pPr>
      <w:r w:rsidRPr="7C9FEC00">
        <w:rPr>
          <w:sz w:val="22"/>
          <w:szCs w:val="22"/>
        </w:rPr>
        <w:t>H0005</w:t>
      </w:r>
      <w:r>
        <w:tab/>
      </w:r>
      <w:r w:rsidRPr="7C9FEC00">
        <w:rPr>
          <w:sz w:val="22"/>
          <w:szCs w:val="22"/>
        </w:rPr>
        <w:t>TH</w:t>
      </w:r>
      <w:r>
        <w:tab/>
      </w:r>
      <w:r>
        <w:tab/>
      </w:r>
      <w:r w:rsidRPr="7C9FEC00">
        <w:rPr>
          <w:sz w:val="22"/>
          <w:szCs w:val="22"/>
        </w:rPr>
        <w:t xml:space="preserve">Alcohol and/or drug services; group counseling by a clinician (pregnant/parenting </w:t>
      </w:r>
    </w:p>
    <w:p w14:paraId="45E1FFFE" w14:textId="77777777" w:rsidR="00847319" w:rsidRDefault="00847319" w:rsidP="00F26781">
      <w:pPr>
        <w:widowControl w:val="0"/>
        <w:tabs>
          <w:tab w:val="left" w:pos="518"/>
          <w:tab w:val="left" w:pos="720"/>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7C9FEC00">
        <w:rPr>
          <w:sz w:val="22"/>
          <w:szCs w:val="22"/>
        </w:rPr>
        <w:t>women’s program) (per 90-minute unit) (one unit maximum per day)</w:t>
      </w:r>
    </w:p>
    <w:p w14:paraId="0A26894B" w14:textId="77777777" w:rsidR="00847319" w:rsidRDefault="00847319" w:rsidP="00F26781">
      <w:pPr>
        <w:widowControl w:val="0"/>
        <w:tabs>
          <w:tab w:val="left" w:pos="518"/>
          <w:tab w:val="left" w:pos="720"/>
          <w:tab w:val="left" w:pos="1314"/>
          <w:tab w:val="left" w:pos="1692"/>
          <w:tab w:val="left" w:pos="2070"/>
        </w:tabs>
        <w:ind w:left="1872" w:hanging="1872"/>
        <w:rPr>
          <w:sz w:val="22"/>
          <w:szCs w:val="22"/>
        </w:rPr>
      </w:pPr>
      <w:r w:rsidRPr="7C9FEC00">
        <w:rPr>
          <w:sz w:val="22"/>
          <w:szCs w:val="22"/>
        </w:rPr>
        <w:t>H0006</w:t>
      </w:r>
      <w:r>
        <w:tab/>
      </w:r>
      <w:r w:rsidRPr="7C9FEC00">
        <w:rPr>
          <w:sz w:val="22"/>
          <w:szCs w:val="22"/>
        </w:rPr>
        <w:t>HD</w:t>
      </w:r>
      <w:r>
        <w:tab/>
      </w:r>
      <w:r>
        <w:tab/>
      </w:r>
      <w:r w:rsidRPr="7C9FEC00">
        <w:rPr>
          <w:sz w:val="22"/>
          <w:szCs w:val="22"/>
        </w:rPr>
        <w:t xml:space="preserve">Alcohol and/or drug services case management (pregnant/parenting women’s </w:t>
      </w:r>
      <w:r>
        <w:rPr>
          <w:sz w:val="22"/>
          <w:szCs w:val="22"/>
        </w:rPr>
        <w:t xml:space="preserve"> </w:t>
      </w:r>
    </w:p>
    <w:p w14:paraId="036DC9CE" w14:textId="77777777" w:rsidR="00847319" w:rsidRDefault="00847319" w:rsidP="00F26781">
      <w:pPr>
        <w:widowControl w:val="0"/>
        <w:tabs>
          <w:tab w:val="left" w:pos="518"/>
          <w:tab w:val="left" w:pos="720"/>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7C9FEC00">
        <w:rPr>
          <w:sz w:val="22"/>
          <w:szCs w:val="22"/>
        </w:rPr>
        <w:t>program) (per 15-minute unit) (four units maximum per day)</w:t>
      </w:r>
    </w:p>
    <w:p w14:paraId="25E3A939" w14:textId="77777777" w:rsidR="00847319" w:rsidRDefault="00847319" w:rsidP="00F26781">
      <w:pPr>
        <w:widowControl w:val="0"/>
        <w:tabs>
          <w:tab w:val="left" w:pos="518"/>
          <w:tab w:val="left" w:pos="720"/>
          <w:tab w:val="left" w:pos="1314"/>
          <w:tab w:val="left" w:pos="1692"/>
          <w:tab w:val="left" w:pos="2070"/>
        </w:tabs>
        <w:rPr>
          <w:sz w:val="22"/>
          <w:szCs w:val="22"/>
        </w:rPr>
      </w:pPr>
      <w:r w:rsidRPr="00403A62">
        <w:rPr>
          <w:sz w:val="22"/>
          <w:szCs w:val="22"/>
        </w:rPr>
        <w:t>H</w:t>
      </w:r>
      <w:proofErr w:type="gramStart"/>
      <w:r w:rsidRPr="00403A62">
        <w:rPr>
          <w:sz w:val="22"/>
          <w:szCs w:val="22"/>
        </w:rPr>
        <w:t>2016  HM</w:t>
      </w:r>
      <w:proofErr w:type="gramEnd"/>
      <w:r w:rsidRPr="00403A62">
        <w:rPr>
          <w:sz w:val="22"/>
          <w:szCs w:val="22"/>
        </w:rPr>
        <w:tab/>
      </w:r>
      <w:r>
        <w:rPr>
          <w:sz w:val="22"/>
          <w:szCs w:val="22"/>
        </w:rPr>
        <w:tab/>
      </w:r>
      <w:r w:rsidRPr="00403A62">
        <w:rPr>
          <w:sz w:val="22"/>
          <w:szCs w:val="22"/>
        </w:rPr>
        <w:t xml:space="preserve">Comprehensive community support program, </w:t>
      </w:r>
      <w:r w:rsidRPr="00291612">
        <w:rPr>
          <w:i/>
          <w:iCs/>
          <w:sz w:val="22"/>
          <w:szCs w:val="22"/>
        </w:rPr>
        <w:t>per diem</w:t>
      </w:r>
      <w:r w:rsidRPr="00403A62">
        <w:rPr>
          <w:sz w:val="22"/>
          <w:szCs w:val="22"/>
        </w:rPr>
        <w:t xml:space="preserve"> (Enrolled Client Day)</w:t>
      </w:r>
      <w:r>
        <w:rPr>
          <w:sz w:val="22"/>
          <w:szCs w:val="22"/>
        </w:rPr>
        <w:t xml:space="preserve"> </w:t>
      </w:r>
      <w:r>
        <w:rPr>
          <w:sz w:val="22"/>
          <w:szCs w:val="22"/>
        </w:rPr>
        <w:tab/>
      </w:r>
      <w:r>
        <w:rPr>
          <w:sz w:val="22"/>
          <w:szCs w:val="22"/>
        </w:rPr>
        <w:tab/>
      </w:r>
    </w:p>
    <w:p w14:paraId="29DFAAD4" w14:textId="77777777" w:rsidR="00847319" w:rsidRDefault="00847319" w:rsidP="00F26781">
      <w:pPr>
        <w:widowControl w:val="0"/>
        <w:tabs>
          <w:tab w:val="left" w:pos="518"/>
          <w:tab w:val="left" w:pos="720"/>
          <w:tab w:val="left" w:pos="1314"/>
          <w:tab w:val="left" w:pos="1692"/>
          <w:tab w:val="left" w:pos="207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295A45">
        <w:rPr>
          <w:sz w:val="22"/>
          <w:szCs w:val="22"/>
        </w:rPr>
        <w:t>(</w:t>
      </w:r>
      <w:r w:rsidRPr="00403A62">
        <w:rPr>
          <w:sz w:val="22"/>
          <w:szCs w:val="22"/>
        </w:rPr>
        <w:t>recovery support service by a recovery advocate trained in Recovery Coaching)</w:t>
      </w:r>
    </w:p>
    <w:p w14:paraId="04A9468F" w14:textId="77777777" w:rsidR="00847319" w:rsidRDefault="00847319">
      <w:pPr>
        <w:widowControl w:val="0"/>
        <w:tabs>
          <w:tab w:val="left" w:pos="518"/>
          <w:tab w:val="left" w:pos="936"/>
          <w:tab w:val="left" w:pos="1314"/>
          <w:tab w:val="left" w:pos="1692"/>
          <w:tab w:val="left" w:pos="2070"/>
        </w:tabs>
        <w:ind w:left="1872" w:hanging="1872"/>
        <w:rPr>
          <w:sz w:val="22"/>
          <w:szCs w:val="22"/>
        </w:rPr>
      </w:pPr>
      <w:r w:rsidRPr="00BD35D1">
        <w:rPr>
          <w:sz w:val="22"/>
          <w:szCs w:val="22"/>
        </w:rPr>
        <w:t>T1006</w:t>
      </w:r>
      <w:r w:rsidRPr="00BD35D1">
        <w:rPr>
          <w:sz w:val="22"/>
          <w:szCs w:val="22"/>
        </w:rPr>
        <w:tab/>
      </w:r>
      <w:r w:rsidRPr="00BD35D1">
        <w:rPr>
          <w:sz w:val="22"/>
          <w:szCs w:val="22"/>
        </w:rPr>
        <w:tab/>
      </w:r>
      <w:r>
        <w:rPr>
          <w:sz w:val="22"/>
          <w:szCs w:val="22"/>
        </w:rPr>
        <w:tab/>
      </w:r>
      <w:r w:rsidRPr="00BD35D1">
        <w:rPr>
          <w:sz w:val="22"/>
          <w:szCs w:val="22"/>
        </w:rPr>
        <w:t>Alcohol and/or substance abuse services</w:t>
      </w:r>
      <w:r>
        <w:rPr>
          <w:sz w:val="22"/>
          <w:szCs w:val="22"/>
        </w:rPr>
        <w:t>;</w:t>
      </w:r>
      <w:r w:rsidRPr="00BD35D1">
        <w:rPr>
          <w:sz w:val="22"/>
          <w:szCs w:val="22"/>
        </w:rPr>
        <w:t xml:space="preserve"> family/couple counseling (per 30-minute </w:t>
      </w:r>
      <w:r>
        <w:rPr>
          <w:sz w:val="22"/>
          <w:szCs w:val="22"/>
        </w:rPr>
        <w:tab/>
      </w:r>
      <w:r w:rsidRPr="00BD35D1">
        <w:rPr>
          <w:sz w:val="22"/>
          <w:szCs w:val="22"/>
        </w:rPr>
        <w:t>unit</w:t>
      </w:r>
      <w:r>
        <w:rPr>
          <w:sz w:val="22"/>
          <w:szCs w:val="22"/>
        </w:rPr>
        <w:t>)</w:t>
      </w:r>
      <w:r w:rsidRPr="00BD35D1">
        <w:rPr>
          <w:sz w:val="22"/>
          <w:szCs w:val="22"/>
        </w:rPr>
        <w:t xml:space="preserve"> </w:t>
      </w:r>
      <w:r>
        <w:rPr>
          <w:sz w:val="22"/>
          <w:szCs w:val="22"/>
        </w:rPr>
        <w:t>(one</w:t>
      </w:r>
      <w:r w:rsidRPr="00BD35D1">
        <w:rPr>
          <w:sz w:val="22"/>
          <w:szCs w:val="22"/>
        </w:rPr>
        <w:t xml:space="preserve"> unit maximum per day)</w:t>
      </w:r>
    </w:p>
    <w:p w14:paraId="6D04909F" w14:textId="77777777" w:rsidR="00847319" w:rsidRDefault="00847319" w:rsidP="009B0EE7">
      <w:pPr>
        <w:widowControl w:val="0"/>
        <w:tabs>
          <w:tab w:val="left" w:pos="518"/>
          <w:tab w:val="left" w:pos="936"/>
          <w:tab w:val="left" w:pos="1314"/>
          <w:tab w:val="left" w:pos="1692"/>
          <w:tab w:val="left" w:pos="2070"/>
        </w:tabs>
        <w:ind w:left="1872" w:hanging="1872"/>
        <w:rPr>
          <w:sz w:val="22"/>
          <w:szCs w:val="22"/>
        </w:rPr>
      </w:pPr>
      <w:r>
        <w:rPr>
          <w:sz w:val="22"/>
          <w:szCs w:val="22"/>
        </w:rPr>
        <w:t>T</w:t>
      </w:r>
      <w:proofErr w:type="gramStart"/>
      <w:r>
        <w:rPr>
          <w:sz w:val="22"/>
          <w:szCs w:val="22"/>
        </w:rPr>
        <w:t>1006  HD</w:t>
      </w:r>
      <w:proofErr w:type="gramEnd"/>
      <w:r>
        <w:rPr>
          <w:sz w:val="22"/>
          <w:szCs w:val="22"/>
        </w:rPr>
        <w:tab/>
      </w:r>
      <w:r>
        <w:rPr>
          <w:sz w:val="22"/>
          <w:szCs w:val="22"/>
        </w:rPr>
        <w:tab/>
      </w:r>
      <w:r w:rsidRPr="00BD35D1">
        <w:rPr>
          <w:sz w:val="22"/>
          <w:szCs w:val="22"/>
        </w:rPr>
        <w:t xml:space="preserve">Alcohol and/or substance </w:t>
      </w:r>
      <w:r w:rsidRPr="00295A45">
        <w:rPr>
          <w:sz w:val="22"/>
          <w:szCs w:val="22"/>
        </w:rPr>
        <w:t>abuse</w:t>
      </w:r>
      <w:r w:rsidRPr="00BD35D1">
        <w:rPr>
          <w:sz w:val="22"/>
          <w:szCs w:val="22"/>
        </w:rPr>
        <w:t xml:space="preserve"> services</w:t>
      </w:r>
      <w:r>
        <w:rPr>
          <w:sz w:val="22"/>
          <w:szCs w:val="22"/>
        </w:rPr>
        <w:t>;</w:t>
      </w:r>
      <w:r w:rsidRPr="00BD35D1">
        <w:rPr>
          <w:sz w:val="22"/>
          <w:szCs w:val="22"/>
        </w:rPr>
        <w:t xml:space="preserve"> family/couple counseling</w:t>
      </w:r>
      <w:r>
        <w:rPr>
          <w:sz w:val="22"/>
          <w:szCs w:val="22"/>
        </w:rPr>
        <w:t xml:space="preserve">  </w:t>
      </w:r>
    </w:p>
    <w:p w14:paraId="632D1833" w14:textId="77777777" w:rsidR="00847319" w:rsidRDefault="00847319" w:rsidP="009B0EE7">
      <w:pPr>
        <w:widowControl w:val="0"/>
        <w:tabs>
          <w:tab w:val="left" w:pos="518"/>
          <w:tab w:val="left" w:pos="936"/>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B0EE7">
        <w:rPr>
          <w:sz w:val="22"/>
          <w:szCs w:val="22"/>
        </w:rPr>
        <w:t>(pregnant/parenting women's</w:t>
      </w:r>
      <w:r>
        <w:rPr>
          <w:sz w:val="22"/>
          <w:szCs w:val="22"/>
        </w:rPr>
        <w:t xml:space="preserve"> </w:t>
      </w:r>
      <w:r w:rsidRPr="009B0EE7">
        <w:rPr>
          <w:sz w:val="22"/>
          <w:szCs w:val="22"/>
        </w:rPr>
        <w:t xml:space="preserve">program) </w:t>
      </w:r>
      <w:r w:rsidRPr="00BD35D1">
        <w:rPr>
          <w:sz w:val="22"/>
          <w:szCs w:val="22"/>
        </w:rPr>
        <w:t>(per 30-minute unit</w:t>
      </w:r>
      <w:r>
        <w:rPr>
          <w:sz w:val="22"/>
          <w:szCs w:val="22"/>
        </w:rPr>
        <w:t>)</w:t>
      </w:r>
      <w:r w:rsidRPr="00BD35D1">
        <w:rPr>
          <w:sz w:val="22"/>
          <w:szCs w:val="22"/>
        </w:rPr>
        <w:t xml:space="preserve"> </w:t>
      </w:r>
      <w:r>
        <w:rPr>
          <w:sz w:val="22"/>
          <w:szCs w:val="22"/>
        </w:rPr>
        <w:t>(one</w:t>
      </w:r>
      <w:r w:rsidRPr="00BD35D1">
        <w:rPr>
          <w:sz w:val="22"/>
          <w:szCs w:val="22"/>
        </w:rPr>
        <w:t xml:space="preserve"> unit maximum </w:t>
      </w:r>
    </w:p>
    <w:p w14:paraId="540640DB" w14:textId="77777777" w:rsidR="00847319" w:rsidRDefault="00847319" w:rsidP="009B0EE7">
      <w:pPr>
        <w:widowControl w:val="0"/>
        <w:tabs>
          <w:tab w:val="left" w:pos="518"/>
          <w:tab w:val="left" w:pos="936"/>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D35D1">
        <w:rPr>
          <w:sz w:val="22"/>
          <w:szCs w:val="22"/>
        </w:rPr>
        <w:t>per day)</w:t>
      </w:r>
    </w:p>
    <w:p w14:paraId="0EF2F3B8" w14:textId="77777777" w:rsidR="00847319" w:rsidRDefault="00847319" w:rsidP="00497E21">
      <w:pPr>
        <w:widowControl w:val="0"/>
        <w:tabs>
          <w:tab w:val="left" w:pos="518"/>
          <w:tab w:val="left" w:pos="936"/>
          <w:tab w:val="left" w:pos="1314"/>
          <w:tab w:val="left" w:pos="1692"/>
          <w:tab w:val="left" w:pos="2070"/>
        </w:tabs>
        <w:ind w:left="1872" w:hanging="1872"/>
        <w:rPr>
          <w:sz w:val="22"/>
          <w:szCs w:val="22"/>
        </w:rPr>
      </w:pPr>
      <w:r>
        <w:rPr>
          <w:sz w:val="22"/>
          <w:szCs w:val="22"/>
        </w:rPr>
        <w:t>T</w:t>
      </w:r>
      <w:proofErr w:type="gramStart"/>
      <w:r>
        <w:rPr>
          <w:sz w:val="22"/>
          <w:szCs w:val="22"/>
        </w:rPr>
        <w:t xml:space="preserve">1006  </w:t>
      </w:r>
      <w:r w:rsidRPr="001920C2">
        <w:rPr>
          <w:sz w:val="22"/>
          <w:szCs w:val="22"/>
        </w:rPr>
        <w:t>HF</w:t>
      </w:r>
      <w:proofErr w:type="gramEnd"/>
      <w:r>
        <w:rPr>
          <w:sz w:val="22"/>
          <w:szCs w:val="22"/>
        </w:rPr>
        <w:t xml:space="preserve">         </w:t>
      </w:r>
      <w:r>
        <w:rPr>
          <w:sz w:val="22"/>
          <w:szCs w:val="22"/>
        </w:rPr>
        <w:tab/>
      </w:r>
      <w:r w:rsidRPr="001920C2">
        <w:rPr>
          <w:sz w:val="22"/>
          <w:szCs w:val="22"/>
        </w:rPr>
        <w:t xml:space="preserve">Alcohol and/or substance </w:t>
      </w:r>
      <w:r w:rsidRPr="00295A45">
        <w:rPr>
          <w:sz w:val="22"/>
          <w:szCs w:val="22"/>
        </w:rPr>
        <w:t>abuse</w:t>
      </w:r>
      <w:r w:rsidRPr="001920C2">
        <w:rPr>
          <w:sz w:val="22"/>
          <w:szCs w:val="22"/>
        </w:rPr>
        <w:t xml:space="preserve"> services; family/couple counseling (per 60</w:t>
      </w:r>
      <w:r>
        <w:rPr>
          <w:sz w:val="22"/>
          <w:szCs w:val="22"/>
        </w:rPr>
        <w:t>-</w:t>
      </w:r>
      <w:r w:rsidRPr="001920C2">
        <w:rPr>
          <w:sz w:val="22"/>
          <w:szCs w:val="22"/>
        </w:rPr>
        <w:t>minute</w:t>
      </w:r>
      <w:r>
        <w:rPr>
          <w:sz w:val="22"/>
          <w:szCs w:val="22"/>
        </w:rPr>
        <w:t xml:space="preserve"> </w:t>
      </w:r>
    </w:p>
    <w:p w14:paraId="197C8B60" w14:textId="77777777" w:rsidR="00847319" w:rsidRDefault="00847319" w:rsidP="00497E21">
      <w:pPr>
        <w:widowControl w:val="0"/>
        <w:tabs>
          <w:tab w:val="left" w:pos="518"/>
          <w:tab w:val="left" w:pos="936"/>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unit</w:t>
      </w:r>
      <w:r w:rsidRPr="001920C2">
        <w:rPr>
          <w:sz w:val="22"/>
          <w:szCs w:val="22"/>
        </w:rPr>
        <w:t>)</w:t>
      </w:r>
      <w:r>
        <w:rPr>
          <w:sz w:val="22"/>
          <w:szCs w:val="22"/>
        </w:rPr>
        <w:t xml:space="preserve"> </w:t>
      </w:r>
      <w:r w:rsidRPr="001920C2">
        <w:rPr>
          <w:sz w:val="22"/>
          <w:szCs w:val="22"/>
        </w:rPr>
        <w:t>(one unit maximum per day)</w:t>
      </w:r>
    </w:p>
    <w:p w14:paraId="59FB97D2" w14:textId="77777777" w:rsidR="00847319" w:rsidRDefault="00847319" w:rsidP="00497E21">
      <w:pPr>
        <w:widowControl w:val="0"/>
        <w:tabs>
          <w:tab w:val="left" w:pos="518"/>
          <w:tab w:val="left" w:pos="720"/>
          <w:tab w:val="left" w:pos="1314"/>
          <w:tab w:val="left" w:pos="1692"/>
        </w:tabs>
        <w:ind w:left="2070" w:hanging="2070"/>
        <w:rPr>
          <w:sz w:val="22"/>
          <w:szCs w:val="22"/>
        </w:rPr>
      </w:pPr>
      <w:r w:rsidRPr="7C9FEC00">
        <w:rPr>
          <w:sz w:val="22"/>
          <w:szCs w:val="22"/>
        </w:rPr>
        <w:t>T</w:t>
      </w:r>
      <w:proofErr w:type="gramStart"/>
      <w:r w:rsidRPr="7C9FEC00">
        <w:rPr>
          <w:sz w:val="22"/>
          <w:szCs w:val="22"/>
        </w:rPr>
        <w:t>1006</w:t>
      </w:r>
      <w:r>
        <w:t xml:space="preserve">  </w:t>
      </w:r>
      <w:r w:rsidRPr="7C9FEC00">
        <w:rPr>
          <w:sz w:val="22"/>
          <w:szCs w:val="22"/>
        </w:rPr>
        <w:t>TH</w:t>
      </w:r>
      <w:proofErr w:type="gramEnd"/>
      <w:r w:rsidRPr="7C9FEC00">
        <w:rPr>
          <w:sz w:val="22"/>
          <w:szCs w:val="22"/>
        </w:rPr>
        <w:t xml:space="preserve"> </w:t>
      </w:r>
      <w:r>
        <w:tab/>
      </w:r>
      <w:r>
        <w:tab/>
      </w:r>
      <w:r w:rsidRPr="7C9FEC00">
        <w:rPr>
          <w:sz w:val="22"/>
          <w:szCs w:val="22"/>
        </w:rPr>
        <w:t xml:space="preserve">Alcohol and/or </w:t>
      </w:r>
      <w:r>
        <w:rPr>
          <w:sz w:val="22"/>
          <w:szCs w:val="22"/>
        </w:rPr>
        <w:t xml:space="preserve">substance </w:t>
      </w:r>
      <w:r w:rsidRPr="00295A45">
        <w:rPr>
          <w:sz w:val="22"/>
          <w:szCs w:val="22"/>
        </w:rPr>
        <w:t>abuse</w:t>
      </w:r>
      <w:r>
        <w:rPr>
          <w:sz w:val="22"/>
          <w:szCs w:val="22"/>
        </w:rPr>
        <w:t xml:space="preserve"> services</w:t>
      </w:r>
      <w:r w:rsidRPr="7C9FEC00">
        <w:rPr>
          <w:sz w:val="22"/>
          <w:szCs w:val="22"/>
        </w:rPr>
        <w:t>; family/couple counseling (pregnant/parenting women'</w:t>
      </w:r>
      <w:r>
        <w:rPr>
          <w:sz w:val="22"/>
          <w:szCs w:val="22"/>
        </w:rPr>
        <w:t xml:space="preserve">s </w:t>
      </w:r>
      <w:r w:rsidRPr="7C9FEC00">
        <w:rPr>
          <w:sz w:val="22"/>
          <w:szCs w:val="22"/>
        </w:rPr>
        <w:t xml:space="preserve">program) (per 60-minute unit) (one unit maximum per day) </w:t>
      </w:r>
    </w:p>
    <w:p w14:paraId="23FC4B1A" w14:textId="77777777" w:rsidR="00847319" w:rsidRDefault="00847319" w:rsidP="004C2E4E">
      <w:pPr>
        <w:pStyle w:val="Heading3"/>
        <w:ind w:left="720" w:firstLine="990"/>
        <w:rPr>
          <w:rFonts w:ascii="Times New Roman" w:hAnsi="Times New Roman"/>
          <w:b/>
          <w:i w:val="0"/>
          <w:sz w:val="22"/>
          <w:szCs w:val="22"/>
          <w:u w:val="single"/>
        </w:rPr>
      </w:pPr>
    </w:p>
    <w:p w14:paraId="20D9E8EF" w14:textId="77777777" w:rsidR="00847319" w:rsidRPr="000C6CAC" w:rsidRDefault="00847319" w:rsidP="004C2E4E">
      <w:pPr>
        <w:widowControl w:val="0"/>
        <w:tabs>
          <w:tab w:val="left" w:pos="518"/>
          <w:tab w:val="left" w:pos="936"/>
          <w:tab w:val="left" w:pos="1314"/>
          <w:tab w:val="left" w:pos="1692"/>
          <w:tab w:val="left" w:pos="2070"/>
        </w:tabs>
        <w:rPr>
          <w:sz w:val="22"/>
          <w:szCs w:val="22"/>
        </w:rPr>
      </w:pPr>
      <w:r w:rsidRPr="000C6CAC">
        <w:rPr>
          <w:b/>
          <w:sz w:val="22"/>
          <w:szCs w:val="22"/>
        </w:rPr>
        <w:t xml:space="preserve">(To view the rates for these services, please refer to 101 CMR 444.00: </w:t>
      </w:r>
      <w:r w:rsidRPr="008E5983">
        <w:rPr>
          <w:b/>
          <w:i/>
          <w:sz w:val="22"/>
          <w:szCs w:val="22"/>
        </w:rPr>
        <w:t>Rates for Certain Substance Use Disorder Services.)</w:t>
      </w:r>
    </w:p>
    <w:p w14:paraId="62C9CD0C" w14:textId="77777777" w:rsidR="00847319" w:rsidRDefault="00847319" w:rsidP="0058205F">
      <w:pPr>
        <w:pStyle w:val="Heading6"/>
        <w:rPr>
          <w:szCs w:val="22"/>
        </w:rPr>
      </w:pPr>
    </w:p>
    <w:p w14:paraId="72CC3659" w14:textId="77777777" w:rsidR="00847319" w:rsidRPr="0056228E" w:rsidRDefault="00847319" w:rsidP="0058205F">
      <w:pPr>
        <w:pStyle w:val="Heading6"/>
        <w:rPr>
          <w:szCs w:val="22"/>
        </w:rPr>
      </w:pPr>
      <w:r w:rsidRPr="0056228E">
        <w:rPr>
          <w:szCs w:val="22"/>
        </w:rPr>
        <w:t>Service</w:t>
      </w:r>
    </w:p>
    <w:p w14:paraId="1F4DF13D" w14:textId="77777777" w:rsidR="00847319" w:rsidRPr="00BD35D1"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0C2C8336" w14:textId="77777777" w:rsidR="00847319" w:rsidRDefault="00847319" w:rsidP="004C2E4E">
      <w:pPr>
        <w:widowControl w:val="0"/>
        <w:tabs>
          <w:tab w:val="left" w:pos="518"/>
          <w:tab w:val="left" w:pos="936"/>
          <w:tab w:val="left" w:pos="1314"/>
          <w:tab w:val="left" w:pos="1350"/>
          <w:tab w:val="left" w:pos="2070"/>
        </w:tabs>
        <w:ind w:left="1350" w:hanging="1350"/>
        <w:rPr>
          <w:sz w:val="22"/>
          <w:szCs w:val="22"/>
        </w:rPr>
      </w:pPr>
    </w:p>
    <w:p w14:paraId="22B25E20" w14:textId="77777777" w:rsidR="00847319" w:rsidRPr="002E30AA" w:rsidRDefault="00847319" w:rsidP="004C2E4E">
      <w:pPr>
        <w:widowControl w:val="0"/>
        <w:tabs>
          <w:tab w:val="left" w:pos="518"/>
          <w:tab w:val="left" w:pos="720"/>
          <w:tab w:val="left" w:pos="1314"/>
          <w:tab w:val="left" w:pos="1692"/>
        </w:tabs>
        <w:ind w:left="1872" w:hanging="1872"/>
        <w:rPr>
          <w:sz w:val="22"/>
          <w:szCs w:val="22"/>
        </w:rPr>
      </w:pPr>
      <w:r w:rsidRPr="002E30AA">
        <w:rPr>
          <w:sz w:val="22"/>
          <w:szCs w:val="22"/>
        </w:rPr>
        <w:t>H2015</w:t>
      </w:r>
      <w:r w:rsidRPr="002E30AA">
        <w:rPr>
          <w:sz w:val="22"/>
          <w:szCs w:val="22"/>
        </w:rPr>
        <w:tab/>
        <w:t>HF</w:t>
      </w:r>
      <w:r w:rsidRPr="002E30AA">
        <w:rPr>
          <w:sz w:val="22"/>
          <w:szCs w:val="22"/>
        </w:rPr>
        <w:tab/>
      </w:r>
      <w:r w:rsidRPr="002E30AA">
        <w:rPr>
          <w:sz w:val="22"/>
          <w:szCs w:val="22"/>
        </w:rPr>
        <w:tab/>
        <w:t>Comprehensive community support services, per 15</w:t>
      </w:r>
      <w:r>
        <w:rPr>
          <w:sz w:val="22"/>
          <w:szCs w:val="22"/>
        </w:rPr>
        <w:t xml:space="preserve"> </w:t>
      </w:r>
      <w:r w:rsidRPr="002E30AA">
        <w:rPr>
          <w:sz w:val="22"/>
          <w:szCs w:val="22"/>
        </w:rPr>
        <w:t xml:space="preserve">minutes (Recovery Support </w:t>
      </w:r>
      <w:r>
        <w:rPr>
          <w:sz w:val="22"/>
          <w:szCs w:val="22"/>
        </w:rPr>
        <w:tab/>
      </w:r>
      <w:r>
        <w:rPr>
          <w:sz w:val="22"/>
          <w:szCs w:val="22"/>
        </w:rPr>
        <w:tab/>
      </w:r>
      <w:r w:rsidRPr="002E30AA">
        <w:rPr>
          <w:sz w:val="22"/>
          <w:szCs w:val="22"/>
        </w:rPr>
        <w:t>Navigator)</w:t>
      </w:r>
    </w:p>
    <w:p w14:paraId="2FD1AB3F" w14:textId="77777777" w:rsidR="00847319" w:rsidRDefault="00847319" w:rsidP="004C2E4E">
      <w:pPr>
        <w:widowControl w:val="0"/>
        <w:tabs>
          <w:tab w:val="left" w:pos="518"/>
          <w:tab w:val="left" w:pos="936"/>
          <w:tab w:val="left" w:pos="1314"/>
          <w:tab w:val="left" w:pos="1692"/>
          <w:tab w:val="left" w:pos="2070"/>
        </w:tabs>
        <w:ind w:left="1728" w:hanging="1728"/>
        <w:rPr>
          <w:sz w:val="22"/>
          <w:szCs w:val="22"/>
        </w:rPr>
      </w:pPr>
    </w:p>
    <w:p w14:paraId="19A35D84" w14:textId="77777777" w:rsidR="00847319" w:rsidRDefault="00847319">
      <w:pPr>
        <w:rPr>
          <w:color w:val="000000"/>
          <w:sz w:val="22"/>
          <w:szCs w:val="22"/>
        </w:rPr>
      </w:pPr>
      <w:r w:rsidRPr="00750DEA">
        <w:rPr>
          <w:b/>
          <w:sz w:val="22"/>
          <w:szCs w:val="22"/>
        </w:rPr>
        <w:t>(</w:t>
      </w:r>
      <w:r w:rsidRPr="00B20BF1">
        <w:rPr>
          <w:b/>
          <w:sz w:val="22"/>
          <w:szCs w:val="22"/>
        </w:rPr>
        <w:t xml:space="preserve">To view the rates for these services, please refer to </w:t>
      </w:r>
      <w:r w:rsidRPr="00750DEA">
        <w:rPr>
          <w:b/>
          <w:sz w:val="22"/>
          <w:szCs w:val="22"/>
        </w:rPr>
        <w:t xml:space="preserve">101 CMR 317.00: </w:t>
      </w:r>
      <w:r w:rsidRPr="00291612">
        <w:rPr>
          <w:b/>
          <w:i/>
          <w:iCs/>
          <w:sz w:val="22"/>
          <w:szCs w:val="22"/>
        </w:rPr>
        <w:t>Rates for</w:t>
      </w:r>
      <w:r>
        <w:rPr>
          <w:b/>
          <w:sz w:val="22"/>
          <w:szCs w:val="22"/>
        </w:rPr>
        <w:t xml:space="preserve"> </w:t>
      </w:r>
      <w:r w:rsidRPr="00750DEA">
        <w:rPr>
          <w:b/>
          <w:i/>
          <w:sz w:val="22"/>
          <w:szCs w:val="22"/>
        </w:rPr>
        <w:t>Medicine</w:t>
      </w:r>
      <w:r>
        <w:rPr>
          <w:b/>
          <w:i/>
          <w:sz w:val="22"/>
          <w:szCs w:val="22"/>
        </w:rPr>
        <w:t xml:space="preserve"> Services.</w:t>
      </w:r>
      <w:r w:rsidRPr="00750DEA">
        <w:rPr>
          <w:b/>
          <w:sz w:val="22"/>
          <w:szCs w:val="22"/>
        </w:rPr>
        <w:t>)</w:t>
      </w:r>
    </w:p>
    <w:p w14:paraId="2B474B53" w14:textId="77777777" w:rsidR="00847319" w:rsidRDefault="00847319" w:rsidP="0058205F">
      <w:pPr>
        <w:pStyle w:val="Heading6"/>
        <w:rPr>
          <w:szCs w:val="22"/>
        </w:rPr>
      </w:pPr>
    </w:p>
    <w:p w14:paraId="692175BC" w14:textId="77777777" w:rsidR="00847319" w:rsidRPr="0056228E" w:rsidRDefault="00847319" w:rsidP="0058205F">
      <w:pPr>
        <w:pStyle w:val="Heading6"/>
        <w:rPr>
          <w:szCs w:val="22"/>
        </w:rPr>
      </w:pPr>
      <w:r w:rsidRPr="0056228E">
        <w:rPr>
          <w:szCs w:val="22"/>
        </w:rPr>
        <w:t>Service</w:t>
      </w:r>
    </w:p>
    <w:p w14:paraId="43AE8B2F" w14:textId="77777777" w:rsidR="00847319" w:rsidRPr="00BD35D1"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Pr>
          <w:sz w:val="22"/>
          <w:szCs w:val="22"/>
          <w:u w:val="single"/>
        </w:rPr>
        <w:tab/>
      </w:r>
      <w:r w:rsidRPr="005853BC">
        <w:rPr>
          <w:sz w:val="22"/>
          <w:szCs w:val="22"/>
        </w:rPr>
        <w:tab/>
      </w:r>
      <w:r w:rsidRPr="005853BC">
        <w:rPr>
          <w:sz w:val="22"/>
          <w:szCs w:val="22"/>
          <w:u w:val="single"/>
        </w:rPr>
        <w:t>Service Description</w:t>
      </w:r>
    </w:p>
    <w:p w14:paraId="1A1E5468" w14:textId="77777777" w:rsidR="00847319" w:rsidRDefault="00847319" w:rsidP="004C2E4E">
      <w:pPr>
        <w:widowControl w:val="0"/>
        <w:tabs>
          <w:tab w:val="left" w:pos="518"/>
          <w:tab w:val="left" w:pos="936"/>
          <w:tab w:val="left" w:pos="1314"/>
          <w:tab w:val="left" w:pos="1692"/>
          <w:tab w:val="left" w:pos="2070"/>
        </w:tabs>
        <w:spacing w:after="120"/>
        <w:ind w:left="2250" w:hanging="1872"/>
        <w:rPr>
          <w:color w:val="000000"/>
          <w:sz w:val="22"/>
          <w:szCs w:val="22"/>
        </w:rPr>
      </w:pPr>
    </w:p>
    <w:p w14:paraId="1898D474" w14:textId="77777777" w:rsidR="00847319" w:rsidRDefault="00847319" w:rsidP="00291612">
      <w:pPr>
        <w:widowControl w:val="0"/>
        <w:tabs>
          <w:tab w:val="left" w:pos="518"/>
          <w:tab w:val="left" w:pos="936"/>
          <w:tab w:val="left" w:pos="1314"/>
          <w:tab w:val="left" w:pos="1692"/>
          <w:tab w:val="left" w:pos="2070"/>
        </w:tabs>
        <w:spacing w:after="120"/>
        <w:ind w:left="2250" w:hanging="2250"/>
        <w:rPr>
          <w:sz w:val="22"/>
          <w:szCs w:val="22"/>
        </w:rPr>
      </w:pPr>
      <w:r w:rsidRPr="00FA25A2">
        <w:rPr>
          <w:color w:val="000000"/>
          <w:sz w:val="22"/>
          <w:szCs w:val="22"/>
        </w:rPr>
        <w:t>99202</w:t>
      </w:r>
      <w:r w:rsidRPr="00FA25A2">
        <w:rPr>
          <w:color w:val="000000"/>
          <w:sz w:val="22"/>
          <w:szCs w:val="22"/>
        </w:rPr>
        <w:tab/>
      </w:r>
      <w:r w:rsidRPr="00FA25A2">
        <w:rPr>
          <w:color w:val="000000"/>
          <w:sz w:val="22"/>
          <w:szCs w:val="22"/>
        </w:rPr>
        <w:tab/>
      </w:r>
      <w:r w:rsidRPr="00FA25A2">
        <w:rPr>
          <w:color w:val="000000"/>
          <w:sz w:val="22"/>
          <w:szCs w:val="22"/>
        </w:rPr>
        <w:tab/>
      </w:r>
      <w:r w:rsidRPr="00C537ED">
        <w:rPr>
          <w:color w:val="000000"/>
          <w:sz w:val="22"/>
          <w:szCs w:val="22"/>
        </w:rPr>
        <w:t xml:space="preserve">Office or other outpatient visit for the evaluation and management of a new patient, which requires </w:t>
      </w:r>
      <w:r w:rsidRPr="007B4823">
        <w:rPr>
          <w:sz w:val="22"/>
          <w:szCs w:val="22"/>
        </w:rPr>
        <w:t>a medically appropriate history and/or examination and straightforward medical decision making</w:t>
      </w:r>
      <w:r>
        <w:rPr>
          <w:sz w:val="22"/>
          <w:szCs w:val="22"/>
        </w:rPr>
        <w:t>.</w:t>
      </w:r>
      <w:r w:rsidRPr="007B4823">
        <w:rPr>
          <w:sz w:val="22"/>
          <w:szCs w:val="22"/>
        </w:rPr>
        <w:t xml:space="preserve"> When using time for code selection, 15-29 minutes of total time is spent on the date or the encounter.</w:t>
      </w: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7319" w:rsidRPr="00CF4A99" w14:paraId="501BB786" w14:textId="77777777" w:rsidTr="00AD1990">
        <w:trPr>
          <w:trHeight w:hRule="exact" w:val="864"/>
        </w:trPr>
        <w:tc>
          <w:tcPr>
            <w:tcW w:w="4080" w:type="dxa"/>
            <w:tcBorders>
              <w:bottom w:val="nil"/>
            </w:tcBorders>
          </w:tcPr>
          <w:p w14:paraId="3A1B223C"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3DFD2533"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3388E15B"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253A3302"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44C38A20"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C96C285"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5EB13A70" w14:textId="77777777" w:rsidR="00847319" w:rsidRPr="007E5AD0" w:rsidRDefault="00847319"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Fonts w:ascii="Arial" w:hAnsi="Arial" w:cs="Arial"/>
              </w:rPr>
              <w:t>6</w:t>
            </w:r>
          </w:p>
        </w:tc>
      </w:tr>
      <w:tr w:rsidR="00847319" w:rsidRPr="00CF4A99" w14:paraId="1A965F9C" w14:textId="77777777" w:rsidTr="00AD1990">
        <w:trPr>
          <w:trHeight w:hRule="exact" w:val="864"/>
        </w:trPr>
        <w:tc>
          <w:tcPr>
            <w:tcW w:w="4080" w:type="dxa"/>
            <w:tcBorders>
              <w:top w:val="nil"/>
            </w:tcBorders>
            <w:vAlign w:val="center"/>
          </w:tcPr>
          <w:p w14:paraId="525C6B8A" w14:textId="77777777" w:rsidR="00847319" w:rsidRPr="00CF4A99" w:rsidRDefault="00847319"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3E96817F"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2EF2C259"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3216A8AC"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2A51AE3F"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15DEAA68" w14:textId="77777777" w:rsidR="00847319" w:rsidRDefault="00847319" w:rsidP="0058205F">
      <w:pPr>
        <w:widowControl w:val="0"/>
        <w:tabs>
          <w:tab w:val="left" w:pos="518"/>
          <w:tab w:val="left" w:pos="936"/>
          <w:tab w:val="left" w:pos="1314"/>
          <w:tab w:val="left" w:pos="1692"/>
          <w:tab w:val="left" w:pos="2070"/>
        </w:tabs>
        <w:rPr>
          <w:sz w:val="22"/>
          <w:szCs w:val="22"/>
        </w:rPr>
      </w:pPr>
    </w:p>
    <w:p w14:paraId="1A3C1D3E" w14:textId="77777777" w:rsidR="00847319" w:rsidRPr="005853BC" w:rsidRDefault="00847319" w:rsidP="0058205F">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0F3A959D" w14:textId="77777777" w:rsidR="00847319" w:rsidRPr="007F44B9" w:rsidRDefault="00847319" w:rsidP="00291612">
      <w:pPr>
        <w:widowControl w:val="0"/>
        <w:tabs>
          <w:tab w:val="left" w:pos="518"/>
          <w:tab w:val="left" w:pos="936"/>
          <w:tab w:val="left" w:pos="1314"/>
          <w:tab w:val="left" w:pos="1692"/>
          <w:tab w:val="left" w:pos="2070"/>
        </w:tabs>
        <w:spacing w:after="120"/>
        <w:ind w:left="2250" w:hanging="2250"/>
        <w:rPr>
          <w:color w:val="000000"/>
          <w:sz w:val="16"/>
          <w:szCs w:val="16"/>
        </w:rPr>
      </w:pPr>
    </w:p>
    <w:p w14:paraId="558A6374" w14:textId="77777777" w:rsidR="00847319" w:rsidRPr="0056228E" w:rsidRDefault="00847319" w:rsidP="0058205F">
      <w:pPr>
        <w:pStyle w:val="Heading6"/>
        <w:rPr>
          <w:szCs w:val="22"/>
        </w:rPr>
      </w:pPr>
      <w:r w:rsidRPr="0056228E">
        <w:rPr>
          <w:szCs w:val="22"/>
        </w:rPr>
        <w:t>Service</w:t>
      </w:r>
    </w:p>
    <w:p w14:paraId="3916348E" w14:textId="77777777" w:rsidR="00847319" w:rsidRPr="00BD35D1"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995D79">
        <w:rPr>
          <w:sz w:val="22"/>
          <w:szCs w:val="22"/>
        </w:rPr>
        <w:tab/>
      </w:r>
      <w:r w:rsidRPr="005853BC">
        <w:rPr>
          <w:sz w:val="22"/>
          <w:szCs w:val="22"/>
        </w:rPr>
        <w:tab/>
      </w:r>
      <w:r w:rsidRPr="005853BC">
        <w:rPr>
          <w:sz w:val="22"/>
          <w:szCs w:val="22"/>
          <w:u w:val="single"/>
        </w:rPr>
        <w:t>Service Description</w:t>
      </w:r>
    </w:p>
    <w:p w14:paraId="23EAF624" w14:textId="77777777" w:rsidR="00847319" w:rsidRPr="007F44B9" w:rsidRDefault="00847319" w:rsidP="00291612">
      <w:pPr>
        <w:widowControl w:val="0"/>
        <w:tabs>
          <w:tab w:val="left" w:pos="518"/>
          <w:tab w:val="left" w:pos="936"/>
          <w:tab w:val="left" w:pos="1314"/>
          <w:tab w:val="left" w:pos="1692"/>
          <w:tab w:val="left" w:pos="2070"/>
        </w:tabs>
        <w:spacing w:after="120"/>
        <w:ind w:left="2250" w:hanging="2250"/>
        <w:rPr>
          <w:color w:val="000000"/>
          <w:sz w:val="16"/>
          <w:szCs w:val="16"/>
        </w:rPr>
      </w:pPr>
    </w:p>
    <w:p w14:paraId="07F192A8" w14:textId="77777777" w:rsidR="00847319" w:rsidRDefault="00847319" w:rsidP="0058205F">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99203</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 new patient, which requires </w:t>
      </w:r>
      <w:r w:rsidRPr="007B4823">
        <w:rPr>
          <w:sz w:val="22"/>
          <w:szCs w:val="22"/>
        </w:rPr>
        <w:t>a medically appropriate history and/or examination and straightforward medical decision making</w:t>
      </w:r>
      <w:r>
        <w:rPr>
          <w:sz w:val="22"/>
          <w:szCs w:val="22"/>
        </w:rPr>
        <w:t>.</w:t>
      </w:r>
      <w:r w:rsidRPr="007B4823">
        <w:rPr>
          <w:sz w:val="22"/>
          <w:szCs w:val="22"/>
        </w:rPr>
        <w:t xml:space="preserve"> When using time for code selection, 30-44 minutes of total time spent on the date of the encounter.</w:t>
      </w:r>
    </w:p>
    <w:p w14:paraId="5993E6C2" w14:textId="77777777" w:rsidR="00847319" w:rsidRPr="00C537ED" w:rsidRDefault="00847319" w:rsidP="004C2E4E">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99204</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 new patient, which requires </w:t>
      </w:r>
      <w:r w:rsidRPr="007B4823">
        <w:rPr>
          <w:sz w:val="22"/>
          <w:szCs w:val="22"/>
        </w:rPr>
        <w:t>a medically appropriate history and/or examination and straightforward medical decision making</w:t>
      </w:r>
      <w:r>
        <w:rPr>
          <w:sz w:val="22"/>
          <w:szCs w:val="22"/>
        </w:rPr>
        <w:t>.</w:t>
      </w:r>
      <w:r w:rsidRPr="007B4823">
        <w:rPr>
          <w:sz w:val="22"/>
          <w:szCs w:val="22"/>
        </w:rPr>
        <w:t xml:space="preserve"> When using time for code selection, 45-59 minutes of total time spent on the date of the encounter.</w:t>
      </w:r>
    </w:p>
    <w:p w14:paraId="1A08955E" w14:textId="77777777" w:rsidR="00847319" w:rsidRPr="00C537ED" w:rsidRDefault="00847319" w:rsidP="004C2E4E">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99205</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 new patient, which requires </w:t>
      </w:r>
      <w:r w:rsidRPr="007B4823">
        <w:rPr>
          <w:sz w:val="22"/>
          <w:szCs w:val="22"/>
        </w:rPr>
        <w:t>a medically appropriate history and/or examination and straightforward medical decision making</w:t>
      </w:r>
      <w:r>
        <w:rPr>
          <w:sz w:val="22"/>
          <w:szCs w:val="22"/>
        </w:rPr>
        <w:t>.</w:t>
      </w:r>
      <w:r w:rsidRPr="007B4823">
        <w:rPr>
          <w:sz w:val="22"/>
          <w:szCs w:val="22"/>
        </w:rPr>
        <w:t xml:space="preserve"> When using time for code selection, 60-74 minutes of total time spent on the date of the encounter.</w:t>
      </w:r>
    </w:p>
    <w:p w14:paraId="5656F869" w14:textId="77777777" w:rsidR="00847319" w:rsidRPr="007B4823" w:rsidRDefault="00847319" w:rsidP="00EB6247">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99211</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an established patient, that may not require the presence of a physician or other qualified health care professional. Usually, the presenting problem(s) are minimal. </w:t>
      </w:r>
    </w:p>
    <w:p w14:paraId="6184B600" w14:textId="77777777" w:rsidR="00847319" w:rsidRPr="000F4D3A" w:rsidRDefault="00847319" w:rsidP="004C2E4E">
      <w:pPr>
        <w:widowControl w:val="0"/>
        <w:tabs>
          <w:tab w:val="left" w:pos="518"/>
          <w:tab w:val="left" w:pos="936"/>
          <w:tab w:val="left" w:pos="1314"/>
          <w:tab w:val="left" w:pos="1692"/>
          <w:tab w:val="left" w:pos="2070"/>
        </w:tabs>
        <w:spacing w:after="120"/>
        <w:ind w:left="1714" w:hanging="1714"/>
        <w:rPr>
          <w:color w:val="000000"/>
          <w:sz w:val="22"/>
          <w:szCs w:val="22"/>
        </w:rPr>
      </w:pPr>
      <w:r w:rsidRPr="007B4823">
        <w:rPr>
          <w:color w:val="000000"/>
          <w:sz w:val="22"/>
          <w:szCs w:val="22"/>
        </w:rPr>
        <w:t>99212</w:t>
      </w:r>
      <w:r w:rsidRPr="007B4823">
        <w:rPr>
          <w:color w:val="000000"/>
          <w:sz w:val="22"/>
          <w:szCs w:val="22"/>
        </w:rPr>
        <w:tab/>
      </w:r>
      <w:r w:rsidRPr="00FA25A2">
        <w:rPr>
          <w:rFonts w:ascii="Arial" w:hAnsi="Arial" w:cs="Arial"/>
          <w:color w:val="000000"/>
          <w:sz w:val="22"/>
          <w:szCs w:val="22"/>
        </w:rPr>
        <w:tab/>
      </w:r>
      <w:r w:rsidRPr="00FA25A2">
        <w:rPr>
          <w:rFonts w:ascii="Arial" w:hAnsi="Arial" w:cs="Arial"/>
          <w:color w:val="000000"/>
          <w:sz w:val="22"/>
          <w:szCs w:val="22"/>
        </w:rPr>
        <w:tab/>
      </w:r>
      <w:r w:rsidRPr="000F4D3A">
        <w:rPr>
          <w:color w:val="000000"/>
          <w:sz w:val="22"/>
          <w:szCs w:val="22"/>
        </w:rPr>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w:t>
      </w:r>
      <w:r>
        <w:rPr>
          <w:sz w:val="22"/>
          <w:szCs w:val="22"/>
        </w:rPr>
        <w:t>.</w:t>
      </w:r>
      <w:r w:rsidRPr="000F4D3A">
        <w:rPr>
          <w:sz w:val="22"/>
          <w:szCs w:val="22"/>
        </w:rPr>
        <w:t xml:space="preserve"> When using time for code selection,</w:t>
      </w:r>
      <w:r>
        <w:rPr>
          <w:sz w:val="22"/>
          <w:szCs w:val="22"/>
        </w:rPr>
        <w:tab/>
      </w:r>
      <w:r w:rsidRPr="000F4D3A">
        <w:rPr>
          <w:sz w:val="22"/>
          <w:szCs w:val="22"/>
        </w:rPr>
        <w:t>10-19 minutes of total time spent on the date of the encounter.</w:t>
      </w:r>
    </w:p>
    <w:p w14:paraId="3B470062" w14:textId="77777777" w:rsidR="00847319" w:rsidRPr="000F4D3A" w:rsidRDefault="00847319" w:rsidP="004C2E4E">
      <w:pPr>
        <w:widowControl w:val="0"/>
        <w:tabs>
          <w:tab w:val="left" w:pos="518"/>
          <w:tab w:val="left" w:pos="936"/>
          <w:tab w:val="left" w:pos="1314"/>
          <w:tab w:val="left" w:pos="1692"/>
          <w:tab w:val="left" w:pos="2070"/>
        </w:tabs>
        <w:spacing w:after="120"/>
        <w:ind w:left="1714" w:hanging="1714"/>
        <w:rPr>
          <w:sz w:val="22"/>
          <w:szCs w:val="22"/>
        </w:rPr>
      </w:pPr>
      <w:r w:rsidRPr="000F4D3A">
        <w:rPr>
          <w:color w:val="000000"/>
          <w:sz w:val="22"/>
          <w:szCs w:val="22"/>
        </w:rPr>
        <w:t>99213</w:t>
      </w:r>
      <w:r w:rsidRPr="000F4D3A">
        <w:rPr>
          <w:color w:val="000000"/>
          <w:sz w:val="22"/>
          <w:szCs w:val="22"/>
        </w:rPr>
        <w:tab/>
      </w:r>
      <w:r w:rsidRPr="000F4D3A">
        <w:rPr>
          <w:color w:val="000000"/>
          <w:sz w:val="22"/>
          <w:szCs w:val="22"/>
        </w:rPr>
        <w:tab/>
      </w:r>
      <w:r w:rsidRPr="000F4D3A">
        <w:rPr>
          <w:color w:val="000000"/>
          <w:sz w:val="22"/>
          <w:szCs w:val="22"/>
        </w:rPr>
        <w:tab/>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w:t>
      </w:r>
      <w:r>
        <w:rPr>
          <w:sz w:val="22"/>
          <w:szCs w:val="22"/>
        </w:rPr>
        <w:t>.</w:t>
      </w:r>
      <w:r w:rsidRPr="000F4D3A">
        <w:rPr>
          <w:sz w:val="22"/>
          <w:szCs w:val="22"/>
        </w:rPr>
        <w:t xml:space="preserve"> When using time for code selection,</w:t>
      </w:r>
      <w:r>
        <w:rPr>
          <w:sz w:val="22"/>
          <w:szCs w:val="22"/>
        </w:rPr>
        <w:tab/>
      </w:r>
      <w:r w:rsidRPr="000F4D3A">
        <w:rPr>
          <w:sz w:val="22"/>
          <w:szCs w:val="22"/>
        </w:rPr>
        <w:t>20-29 minutes of total time spent on the date of the encounter.</w:t>
      </w:r>
    </w:p>
    <w:p w14:paraId="2DE67609" w14:textId="77777777" w:rsidR="00847319" w:rsidRPr="000F4D3A" w:rsidRDefault="00847319" w:rsidP="004C2E4E">
      <w:pPr>
        <w:widowControl w:val="0"/>
        <w:tabs>
          <w:tab w:val="left" w:pos="518"/>
          <w:tab w:val="left" w:pos="936"/>
          <w:tab w:val="left" w:pos="1314"/>
          <w:tab w:val="left" w:pos="1692"/>
          <w:tab w:val="left" w:pos="2070"/>
        </w:tabs>
        <w:spacing w:after="120"/>
        <w:ind w:left="1728" w:hanging="1714"/>
        <w:rPr>
          <w:color w:val="000000"/>
          <w:sz w:val="22"/>
          <w:szCs w:val="22"/>
        </w:rPr>
      </w:pPr>
      <w:r w:rsidRPr="000F4D3A">
        <w:rPr>
          <w:color w:val="000000"/>
          <w:sz w:val="22"/>
          <w:szCs w:val="22"/>
        </w:rPr>
        <w:t>99214</w:t>
      </w:r>
      <w:r w:rsidRPr="000F4D3A">
        <w:rPr>
          <w:color w:val="000000"/>
          <w:sz w:val="22"/>
          <w:szCs w:val="22"/>
        </w:rPr>
        <w:tab/>
      </w:r>
      <w:r w:rsidRPr="000F4D3A">
        <w:rPr>
          <w:color w:val="000000"/>
          <w:sz w:val="22"/>
          <w:szCs w:val="22"/>
        </w:rPr>
        <w:tab/>
      </w:r>
      <w:r w:rsidRPr="000F4D3A">
        <w:rPr>
          <w:color w:val="000000"/>
          <w:sz w:val="22"/>
          <w:szCs w:val="22"/>
        </w:rPr>
        <w:tab/>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w:t>
      </w:r>
      <w:r>
        <w:rPr>
          <w:sz w:val="22"/>
          <w:szCs w:val="22"/>
        </w:rPr>
        <w:t>.</w:t>
      </w:r>
      <w:r w:rsidRPr="000F4D3A">
        <w:rPr>
          <w:sz w:val="22"/>
          <w:szCs w:val="22"/>
        </w:rPr>
        <w:t xml:space="preserve"> When using time for code selection,</w:t>
      </w:r>
      <w:r>
        <w:rPr>
          <w:sz w:val="22"/>
          <w:szCs w:val="22"/>
        </w:rPr>
        <w:tab/>
      </w:r>
      <w:r w:rsidRPr="000F4D3A">
        <w:rPr>
          <w:sz w:val="22"/>
          <w:szCs w:val="22"/>
        </w:rPr>
        <w:t>30-39 minutes of total time spent on the date of the encounter.</w:t>
      </w:r>
    </w:p>
    <w:p w14:paraId="7D4B0737" w14:textId="77777777" w:rsidR="00847319" w:rsidRDefault="00847319" w:rsidP="004C2E4E">
      <w:pPr>
        <w:tabs>
          <w:tab w:val="left" w:pos="450"/>
          <w:tab w:val="left" w:pos="630"/>
          <w:tab w:val="left" w:pos="720"/>
          <w:tab w:val="left" w:pos="2070"/>
        </w:tabs>
        <w:spacing w:after="120"/>
        <w:ind w:left="1710" w:hanging="1710"/>
        <w:rPr>
          <w:sz w:val="22"/>
          <w:szCs w:val="22"/>
        </w:rPr>
        <w:sectPr w:rsidR="00847319" w:rsidSect="0094237C">
          <w:endnotePr>
            <w:numFmt w:val="decimal"/>
          </w:endnotePr>
          <w:pgSz w:w="12240" w:h="15840"/>
          <w:pgMar w:top="432" w:right="1296" w:bottom="720" w:left="1296" w:header="360" w:footer="432" w:gutter="0"/>
          <w:pgNumType w:start="1"/>
          <w:cols w:space="720"/>
          <w:noEndnote/>
        </w:sectPr>
      </w:pPr>
      <w:r w:rsidRPr="000F4D3A">
        <w:rPr>
          <w:color w:val="000000"/>
          <w:sz w:val="22"/>
          <w:szCs w:val="22"/>
        </w:rPr>
        <w:t>99215</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sidRPr="000F4D3A">
        <w:rPr>
          <w:color w:val="000000"/>
          <w:sz w:val="22"/>
          <w:szCs w:val="22"/>
        </w:rPr>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w:t>
      </w:r>
      <w:r>
        <w:rPr>
          <w:sz w:val="22"/>
          <w:szCs w:val="22"/>
        </w:rPr>
        <w:t>.</w:t>
      </w:r>
      <w:r w:rsidRPr="000F4D3A">
        <w:rPr>
          <w:sz w:val="22"/>
          <w:szCs w:val="22"/>
        </w:rPr>
        <w:t xml:space="preserve"> When using time for code selection, </w:t>
      </w:r>
      <w:r>
        <w:rPr>
          <w:sz w:val="22"/>
          <w:szCs w:val="22"/>
        </w:rPr>
        <w:tab/>
      </w:r>
      <w:r w:rsidRPr="000F4D3A">
        <w:rPr>
          <w:sz w:val="22"/>
          <w:szCs w:val="22"/>
        </w:rPr>
        <w:t>40-54 minutes of total time spent on the date of the encounter.</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7319" w:rsidRPr="00CF4A99" w14:paraId="4DB209E6" w14:textId="77777777" w:rsidTr="00AD1990">
        <w:trPr>
          <w:trHeight w:hRule="exact" w:val="864"/>
        </w:trPr>
        <w:tc>
          <w:tcPr>
            <w:tcW w:w="4080" w:type="dxa"/>
            <w:tcBorders>
              <w:bottom w:val="nil"/>
            </w:tcBorders>
          </w:tcPr>
          <w:p w14:paraId="4260C1EA"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14FC0E72"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24C2D620"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619D51A1"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6B517CAE"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0290E55"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321794BE" w14:textId="79C02458" w:rsidR="00847319" w:rsidRPr="007E5AD0" w:rsidRDefault="00847319"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5CE4">
              <w:rPr>
                <w:rStyle w:val="PageNumber"/>
                <w:rFonts w:ascii="Arial" w:hAnsi="Arial" w:cs="Arial"/>
                <w:noProof/>
              </w:rPr>
              <w:t>1</w:t>
            </w:r>
            <w:r>
              <w:rPr>
                <w:rStyle w:val="PageNumber"/>
                <w:rFonts w:ascii="Arial" w:hAnsi="Arial" w:cs="Arial"/>
              </w:rPr>
              <w:fldChar w:fldCharType="end"/>
            </w:r>
          </w:p>
        </w:tc>
      </w:tr>
      <w:tr w:rsidR="00847319" w:rsidRPr="00CF4A99" w14:paraId="449BB8D9" w14:textId="77777777" w:rsidTr="00AD1990">
        <w:trPr>
          <w:trHeight w:hRule="exact" w:val="864"/>
        </w:trPr>
        <w:tc>
          <w:tcPr>
            <w:tcW w:w="4080" w:type="dxa"/>
            <w:tcBorders>
              <w:top w:val="nil"/>
            </w:tcBorders>
            <w:vAlign w:val="center"/>
          </w:tcPr>
          <w:p w14:paraId="4232A455" w14:textId="77777777" w:rsidR="00847319" w:rsidRPr="00CF4A99" w:rsidRDefault="00847319"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2BD71A4F"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761922D6"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3D5A594A"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4E2034F0"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250F389F" w14:textId="77777777" w:rsidR="00847319" w:rsidRDefault="00847319" w:rsidP="004C2E4E">
      <w:pPr>
        <w:tabs>
          <w:tab w:val="left" w:pos="450"/>
          <w:tab w:val="left" w:pos="630"/>
          <w:tab w:val="left" w:pos="720"/>
          <w:tab w:val="left" w:pos="2070"/>
        </w:tabs>
        <w:spacing w:after="120"/>
        <w:ind w:left="1710" w:hanging="1710"/>
        <w:rPr>
          <w:sz w:val="22"/>
          <w:szCs w:val="22"/>
        </w:rPr>
      </w:pPr>
    </w:p>
    <w:p w14:paraId="53FBF2CB" w14:textId="77777777" w:rsidR="00847319" w:rsidRPr="005853BC" w:rsidRDefault="00847319" w:rsidP="00AB7650">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039E3715" w14:textId="77777777" w:rsidR="00847319" w:rsidRDefault="00847319" w:rsidP="00AB7650">
      <w:pPr>
        <w:widowControl w:val="0"/>
        <w:tabs>
          <w:tab w:val="left" w:pos="518"/>
          <w:tab w:val="left" w:pos="936"/>
          <w:tab w:val="left" w:pos="1314"/>
          <w:tab w:val="left" w:pos="1692"/>
          <w:tab w:val="left" w:pos="2070"/>
        </w:tabs>
        <w:spacing w:after="120"/>
        <w:ind w:left="2250" w:hanging="2250"/>
        <w:rPr>
          <w:color w:val="000000"/>
          <w:sz w:val="22"/>
          <w:szCs w:val="22"/>
        </w:rPr>
      </w:pPr>
    </w:p>
    <w:p w14:paraId="67B3D23B" w14:textId="77777777" w:rsidR="00847319" w:rsidRPr="0056228E" w:rsidRDefault="00847319" w:rsidP="00AB7650">
      <w:pPr>
        <w:pStyle w:val="Heading6"/>
        <w:rPr>
          <w:szCs w:val="22"/>
        </w:rPr>
      </w:pPr>
      <w:r w:rsidRPr="0056228E">
        <w:rPr>
          <w:szCs w:val="22"/>
        </w:rPr>
        <w:t>Service</w:t>
      </w:r>
    </w:p>
    <w:p w14:paraId="789504B6" w14:textId="77777777" w:rsidR="00847319" w:rsidRPr="00BD35D1" w:rsidRDefault="00847319" w:rsidP="00AB7650">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7F44B9">
        <w:rPr>
          <w:sz w:val="22"/>
          <w:szCs w:val="22"/>
        </w:rPr>
        <w:tab/>
      </w:r>
      <w:r w:rsidRPr="005853BC">
        <w:rPr>
          <w:sz w:val="22"/>
          <w:szCs w:val="22"/>
        </w:rPr>
        <w:tab/>
      </w:r>
      <w:r w:rsidRPr="005853BC">
        <w:rPr>
          <w:sz w:val="22"/>
          <w:szCs w:val="22"/>
          <w:u w:val="single"/>
        </w:rPr>
        <w:t>Service Description</w:t>
      </w:r>
    </w:p>
    <w:p w14:paraId="07E2ADCF" w14:textId="77777777" w:rsidR="00847319" w:rsidRPr="000F4D3A" w:rsidRDefault="00847319" w:rsidP="004C2E4E">
      <w:pPr>
        <w:tabs>
          <w:tab w:val="left" w:pos="450"/>
          <w:tab w:val="left" w:pos="630"/>
          <w:tab w:val="left" w:pos="720"/>
          <w:tab w:val="left" w:pos="2070"/>
        </w:tabs>
        <w:spacing w:after="120"/>
        <w:ind w:left="1710" w:hanging="1710"/>
        <w:rPr>
          <w:sz w:val="22"/>
          <w:szCs w:val="22"/>
        </w:rPr>
      </w:pPr>
    </w:p>
    <w:p w14:paraId="1E32A310" w14:textId="77777777" w:rsidR="00847319" w:rsidRDefault="00847319" w:rsidP="007F44B9">
      <w:pPr>
        <w:pStyle w:val="ban"/>
        <w:widowControl w:val="0"/>
        <w:tabs>
          <w:tab w:val="clear" w:pos="1320"/>
          <w:tab w:val="clear" w:pos="2076"/>
          <w:tab w:val="clear" w:pos="2454"/>
          <w:tab w:val="left" w:pos="518"/>
          <w:tab w:val="left" w:pos="900"/>
          <w:tab w:val="left" w:pos="936"/>
        </w:tabs>
        <w:suppressAutoHyphens w:val="0"/>
        <w:ind w:left="2070" w:right="230" w:hanging="2070"/>
        <w:rPr>
          <w:rFonts w:ascii="Times New Roman" w:hAnsi="Times New Roman"/>
          <w:szCs w:val="22"/>
        </w:rPr>
      </w:pPr>
      <w:r w:rsidRPr="000F4D3A">
        <w:rPr>
          <w:rFonts w:ascii="Times New Roman" w:hAnsi="Times New Roman"/>
          <w:szCs w:val="22"/>
        </w:rPr>
        <w:t>99417</w:t>
      </w:r>
      <w:r w:rsidRPr="000F4D3A">
        <w:rPr>
          <w:rFonts w:ascii="Times New Roman" w:hAnsi="Times New Roman"/>
          <w:color w:val="000000"/>
          <w:szCs w:val="22"/>
        </w:rPr>
        <w:t xml:space="preserve"> </w:t>
      </w:r>
      <w:r w:rsidRPr="000F4D3A">
        <w:rPr>
          <w:rFonts w:ascii="Times New Roman" w:hAnsi="Times New Roman"/>
          <w:color w:val="000000"/>
          <w:szCs w:val="22"/>
        </w:rPr>
        <w:tab/>
      </w:r>
      <w:r w:rsidRPr="000F4D3A">
        <w:rPr>
          <w:rFonts w:ascii="Times New Roman" w:hAnsi="Times New Roman"/>
          <w:color w:val="000000"/>
          <w:szCs w:val="22"/>
        </w:rPr>
        <w:tab/>
      </w:r>
      <w:r w:rsidRPr="000F4D3A">
        <w:rPr>
          <w:rFonts w:ascii="Times New Roman" w:hAnsi="Times New Roman"/>
          <w:color w:val="000000"/>
          <w:szCs w:val="22"/>
        </w:rPr>
        <w:tab/>
      </w:r>
      <w:r w:rsidRPr="000F4D3A">
        <w:rPr>
          <w:rFonts w:ascii="Times New Roman" w:hAnsi="Times New Roman"/>
          <w:szCs w:val="22"/>
        </w:rPr>
        <w:t>Prolonged office or other outpatient evaluation and management service(s) beyond the minimum required time of the primary procedure which has been selected using total time, requiring total time with or without direct patient contact beyond the usual service, on the date of the primary service, each 15 minutes of total time (List separately in addition to codes 99205, 99215 for office or other outpatient Evaluation and Management services)</w:t>
      </w:r>
    </w:p>
    <w:p w14:paraId="17A64D85" w14:textId="77777777" w:rsidR="00847319" w:rsidRDefault="00847319" w:rsidP="009B0EE7">
      <w:pPr>
        <w:widowControl w:val="0"/>
        <w:tabs>
          <w:tab w:val="left" w:pos="518"/>
          <w:tab w:val="left" w:pos="936"/>
          <w:tab w:val="left" w:pos="1314"/>
          <w:tab w:val="left" w:pos="1692"/>
          <w:tab w:val="left" w:pos="2070"/>
        </w:tabs>
        <w:ind w:left="1872" w:hanging="1872"/>
        <w:rPr>
          <w:sz w:val="22"/>
          <w:szCs w:val="22"/>
        </w:rPr>
      </w:pPr>
      <w:r w:rsidRPr="00337DCC">
        <w:rPr>
          <w:sz w:val="22"/>
          <w:szCs w:val="22"/>
        </w:rPr>
        <w:t>96372</w:t>
      </w:r>
      <w:r w:rsidRPr="0080762B">
        <w:tab/>
      </w:r>
      <w:r w:rsidRPr="0080762B">
        <w:tab/>
      </w:r>
      <w:r w:rsidRPr="0080762B">
        <w:tab/>
      </w:r>
      <w:r w:rsidRPr="00337DCC">
        <w:rPr>
          <w:sz w:val="22"/>
          <w:szCs w:val="22"/>
        </w:rPr>
        <w:t xml:space="preserve">Therapeutic prophylactic or diagnostic injection (specify substance or drug); </w:t>
      </w:r>
      <w:r w:rsidRPr="0080762B">
        <w:tab/>
      </w:r>
      <w:r w:rsidRPr="00337DCC">
        <w:rPr>
          <w:sz w:val="22"/>
          <w:szCs w:val="22"/>
        </w:rPr>
        <w:t>subcutaneous or intramuscular (naltrexone)</w:t>
      </w:r>
    </w:p>
    <w:p w14:paraId="61F89D57" w14:textId="77777777" w:rsidR="00847319" w:rsidRPr="00337DCC" w:rsidRDefault="00847319" w:rsidP="009B0EE7">
      <w:pPr>
        <w:widowControl w:val="0"/>
        <w:tabs>
          <w:tab w:val="left" w:pos="518"/>
          <w:tab w:val="left" w:pos="936"/>
          <w:tab w:val="left" w:pos="1314"/>
          <w:tab w:val="left" w:pos="1692"/>
          <w:tab w:val="left" w:pos="2070"/>
        </w:tabs>
        <w:ind w:left="1872" w:hanging="1872"/>
        <w:rPr>
          <w:sz w:val="22"/>
          <w:szCs w:val="22"/>
        </w:rPr>
      </w:pPr>
    </w:p>
    <w:p w14:paraId="19B8EB06" w14:textId="77777777" w:rsidR="00847319" w:rsidRPr="00A51F83" w:rsidRDefault="00847319" w:rsidP="004C2E4E">
      <w:pPr>
        <w:widowControl w:val="0"/>
        <w:tabs>
          <w:tab w:val="left" w:pos="518"/>
          <w:tab w:val="left" w:pos="900"/>
          <w:tab w:val="left" w:pos="936"/>
          <w:tab w:val="left" w:pos="1310"/>
          <w:tab w:val="left" w:pos="1699"/>
          <w:tab w:val="left" w:pos="2076"/>
        </w:tabs>
        <w:ind w:left="2203" w:right="230" w:hanging="1987"/>
        <w:rPr>
          <w:b/>
          <w:bCs/>
          <w:sz w:val="22"/>
          <w:u w:val="single"/>
        </w:rPr>
      </w:pPr>
      <w:r>
        <w:rPr>
          <w:sz w:val="22"/>
          <w:szCs w:val="22"/>
        </w:rPr>
        <w:tab/>
      </w:r>
      <w:r>
        <w:rPr>
          <w:sz w:val="22"/>
          <w:szCs w:val="22"/>
        </w:rPr>
        <w:tab/>
      </w:r>
      <w:r>
        <w:rPr>
          <w:sz w:val="22"/>
          <w:szCs w:val="22"/>
        </w:rPr>
        <w:tab/>
      </w:r>
      <w:r>
        <w:rPr>
          <w:sz w:val="22"/>
          <w:szCs w:val="22"/>
        </w:rPr>
        <w:tab/>
      </w:r>
      <w:r>
        <w:rPr>
          <w:sz w:val="22"/>
          <w:szCs w:val="22"/>
        </w:rPr>
        <w:tab/>
      </w:r>
      <w:r w:rsidRPr="00A51F83">
        <w:rPr>
          <w:b/>
          <w:bCs/>
          <w:sz w:val="22"/>
          <w:u w:val="single"/>
        </w:rPr>
        <w:t>Covid-19 Vaccine Codes</w:t>
      </w:r>
    </w:p>
    <w:p w14:paraId="661D058B" w14:textId="77777777" w:rsidR="00847319" w:rsidRPr="0082255D" w:rsidRDefault="00847319" w:rsidP="004C2E4E">
      <w:pPr>
        <w:widowControl w:val="0"/>
        <w:tabs>
          <w:tab w:val="left" w:pos="518"/>
          <w:tab w:val="left" w:pos="900"/>
          <w:tab w:val="left" w:pos="936"/>
          <w:tab w:val="left" w:pos="1310"/>
          <w:tab w:val="left" w:pos="1699"/>
          <w:tab w:val="left" w:pos="2076"/>
        </w:tabs>
        <w:ind w:right="230"/>
        <w:rPr>
          <w:b/>
          <w:bCs/>
          <w:sz w:val="22"/>
          <w:szCs w:val="22"/>
          <w:u w:val="single"/>
        </w:rPr>
      </w:pPr>
    </w:p>
    <w:p w14:paraId="026A8077" w14:textId="77777777" w:rsidR="00847319" w:rsidRDefault="00847319" w:rsidP="00EB6247">
      <w:pPr>
        <w:rPr>
          <w:color w:val="000000"/>
          <w:sz w:val="22"/>
          <w:szCs w:val="22"/>
        </w:rPr>
      </w:pPr>
      <w:r w:rsidRPr="00750DEA">
        <w:rPr>
          <w:b/>
          <w:sz w:val="22"/>
          <w:szCs w:val="22"/>
        </w:rPr>
        <w:t>(</w:t>
      </w:r>
      <w:r w:rsidRPr="00B20BF1">
        <w:rPr>
          <w:b/>
          <w:sz w:val="22"/>
          <w:szCs w:val="22"/>
        </w:rPr>
        <w:t xml:space="preserve">To view the rates for these services, please refer to </w:t>
      </w:r>
      <w:r w:rsidRPr="00750DEA">
        <w:rPr>
          <w:b/>
          <w:sz w:val="22"/>
          <w:szCs w:val="22"/>
        </w:rPr>
        <w:t xml:space="preserve">101 CMR </w:t>
      </w:r>
      <w:r>
        <w:rPr>
          <w:b/>
          <w:sz w:val="22"/>
          <w:szCs w:val="22"/>
        </w:rPr>
        <w:t>446.00</w:t>
      </w:r>
      <w:r w:rsidRPr="00750DEA">
        <w:rPr>
          <w:b/>
          <w:sz w:val="22"/>
          <w:szCs w:val="22"/>
        </w:rPr>
        <w:t xml:space="preserve">: </w:t>
      </w:r>
      <w:r>
        <w:rPr>
          <w:b/>
          <w:i/>
          <w:sz w:val="22"/>
          <w:szCs w:val="22"/>
        </w:rPr>
        <w:t>Public Health Emergency Payment Rates for Certain Community Health Care Providers.</w:t>
      </w:r>
      <w:r w:rsidRPr="00750DEA">
        <w:rPr>
          <w:b/>
          <w:sz w:val="22"/>
          <w:szCs w:val="22"/>
        </w:rPr>
        <w:t>)</w:t>
      </w:r>
    </w:p>
    <w:p w14:paraId="4ACEF5F9" w14:textId="77777777" w:rsidR="00847319" w:rsidRDefault="00847319" w:rsidP="0058205F">
      <w:pPr>
        <w:pStyle w:val="Heading6"/>
        <w:rPr>
          <w:szCs w:val="22"/>
        </w:rPr>
      </w:pPr>
    </w:p>
    <w:p w14:paraId="00BF39C4" w14:textId="77777777" w:rsidR="00847319" w:rsidRPr="0056228E" w:rsidRDefault="00847319" w:rsidP="0058205F">
      <w:pPr>
        <w:pStyle w:val="Heading6"/>
        <w:rPr>
          <w:szCs w:val="22"/>
        </w:rPr>
      </w:pPr>
      <w:r w:rsidRPr="0056228E">
        <w:rPr>
          <w:szCs w:val="22"/>
        </w:rPr>
        <w:t>Service</w:t>
      </w:r>
    </w:p>
    <w:p w14:paraId="4317B253" w14:textId="77777777" w:rsidR="00847319"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7F20F4BD" w14:textId="77777777" w:rsidR="00847319" w:rsidRDefault="00847319" w:rsidP="004C2E4E">
      <w:pPr>
        <w:widowControl w:val="0"/>
        <w:tabs>
          <w:tab w:val="left" w:pos="518"/>
          <w:tab w:val="left" w:pos="900"/>
          <w:tab w:val="left" w:pos="936"/>
          <w:tab w:val="left" w:pos="1310"/>
          <w:tab w:val="left" w:pos="1699"/>
          <w:tab w:val="left" w:pos="2076"/>
        </w:tabs>
        <w:ind w:right="230"/>
        <w:rPr>
          <w:b/>
          <w:bCs/>
          <w:sz w:val="22"/>
          <w:u w:val="single"/>
        </w:rPr>
      </w:pPr>
    </w:p>
    <w:p w14:paraId="2E59F31E" w14:textId="77777777" w:rsidR="00847319" w:rsidRPr="00A51F83" w:rsidRDefault="00847319" w:rsidP="004C2E4E">
      <w:pPr>
        <w:widowControl w:val="0"/>
        <w:tabs>
          <w:tab w:val="left" w:pos="518"/>
          <w:tab w:val="left" w:pos="900"/>
          <w:tab w:val="left" w:pos="936"/>
          <w:tab w:val="left" w:pos="1310"/>
          <w:tab w:val="left" w:pos="1699"/>
          <w:tab w:val="left" w:pos="2076"/>
        </w:tabs>
        <w:ind w:left="2203" w:right="230" w:hanging="2203"/>
        <w:rPr>
          <w:rFonts w:ascii="Arial" w:hAnsi="Arial" w:cs="Arial"/>
          <w:color w:val="212121"/>
          <w:sz w:val="24"/>
          <w:szCs w:val="24"/>
          <w:shd w:val="clear" w:color="auto" w:fill="FFFFFF"/>
        </w:rPr>
      </w:pPr>
      <w:r w:rsidRPr="00A51F83">
        <w:rPr>
          <w:sz w:val="22"/>
        </w:rPr>
        <w:t xml:space="preserve">91300 </w:t>
      </w:r>
      <w:r>
        <w:rPr>
          <w:sz w:val="22"/>
        </w:rPr>
        <w:tab/>
      </w:r>
      <w:r w:rsidRPr="00A51F83">
        <w:rPr>
          <w:sz w:val="22"/>
        </w:rPr>
        <w:t xml:space="preserve">SL     </w:t>
      </w:r>
      <w:r w:rsidRPr="00A51F83">
        <w:rPr>
          <w:sz w:val="22"/>
        </w:rPr>
        <w:tab/>
        <w:t>Pfizer-Bio</w:t>
      </w:r>
      <w:r>
        <w:rPr>
          <w:sz w:val="22"/>
        </w:rPr>
        <w:t>NT</w:t>
      </w:r>
      <w:r w:rsidRPr="00A51F83">
        <w:rPr>
          <w:sz w:val="22"/>
        </w:rPr>
        <w:t>ech Covid-19 Vaccine (SARSCOV2 VAC 30MCG/0.3ML IM)</w:t>
      </w:r>
    </w:p>
    <w:p w14:paraId="4BD0947F" w14:textId="77777777" w:rsidR="00847319" w:rsidRPr="00A51F83" w:rsidRDefault="00847319" w:rsidP="004C2E4E">
      <w:pPr>
        <w:widowControl w:val="0"/>
        <w:tabs>
          <w:tab w:val="left" w:pos="518"/>
          <w:tab w:val="left" w:pos="900"/>
          <w:tab w:val="left" w:pos="936"/>
          <w:tab w:val="left" w:pos="1310"/>
          <w:tab w:val="left" w:pos="1699"/>
          <w:tab w:val="left" w:pos="1800"/>
          <w:tab w:val="left" w:pos="2076"/>
          <w:tab w:val="left" w:pos="2160"/>
        </w:tabs>
        <w:ind w:left="1710" w:right="230" w:hanging="1710"/>
        <w:rPr>
          <w:sz w:val="22"/>
        </w:rPr>
      </w:pPr>
      <w:r w:rsidRPr="00A51F83">
        <w:rPr>
          <w:sz w:val="22"/>
        </w:rPr>
        <w:t>0001A</w:t>
      </w:r>
      <w:r w:rsidRPr="00A51F83">
        <w:rPr>
          <w:sz w:val="22"/>
        </w:rPr>
        <w:tab/>
      </w:r>
      <w:r w:rsidRPr="00A51F83">
        <w:rPr>
          <w:sz w:val="22"/>
        </w:rPr>
        <w:tab/>
      </w:r>
      <w:r w:rsidRPr="00A51F83">
        <w:rPr>
          <w:sz w:val="22"/>
        </w:rPr>
        <w:tab/>
      </w:r>
      <w:r w:rsidRPr="00A51F83">
        <w:rPr>
          <w:sz w:val="22"/>
        </w:rPr>
        <w:tab/>
        <w:t>Pfizer-</w:t>
      </w:r>
      <w:r w:rsidRPr="00426C8C">
        <w:rPr>
          <w:sz w:val="22"/>
        </w:rPr>
        <w:t>BioNTech</w:t>
      </w:r>
      <w:r w:rsidRPr="00A51F83">
        <w:rPr>
          <w:sz w:val="22"/>
        </w:rPr>
        <w:t xml:space="preserve"> Covid-19 Vaccine Administration – First Dose (ADM </w:t>
      </w:r>
      <w:r>
        <w:rPr>
          <w:sz w:val="22"/>
        </w:rPr>
        <w:tab/>
      </w:r>
      <w:r>
        <w:rPr>
          <w:sz w:val="22"/>
        </w:rPr>
        <w:tab/>
      </w:r>
      <w:r>
        <w:rPr>
          <w:sz w:val="22"/>
        </w:rPr>
        <w:tab/>
      </w:r>
      <w:r w:rsidRPr="00A51F83">
        <w:rPr>
          <w:sz w:val="22"/>
        </w:rPr>
        <w:t>SARSCOV2 30MCG/0.3ML 1</w:t>
      </w:r>
      <w:r w:rsidRPr="00257B87">
        <w:rPr>
          <w:sz w:val="22"/>
          <w:vertAlign w:val="superscript"/>
        </w:rPr>
        <w:t>ST</w:t>
      </w:r>
      <w:r w:rsidRPr="00A51F83">
        <w:rPr>
          <w:sz w:val="22"/>
        </w:rPr>
        <w:t>)</w:t>
      </w:r>
      <w:r w:rsidRPr="00A51F83">
        <w:rPr>
          <w:sz w:val="22"/>
        </w:rPr>
        <w:tab/>
      </w:r>
    </w:p>
    <w:p w14:paraId="1BDDBABC" w14:textId="77777777" w:rsidR="00847319" w:rsidRPr="00E26B8A" w:rsidRDefault="00847319" w:rsidP="004C2E4E">
      <w:pPr>
        <w:widowControl w:val="0"/>
        <w:tabs>
          <w:tab w:val="left" w:pos="518"/>
          <w:tab w:val="left" w:pos="900"/>
          <w:tab w:val="left" w:pos="936"/>
          <w:tab w:val="left" w:pos="1310"/>
          <w:tab w:val="left" w:pos="1699"/>
          <w:tab w:val="left" w:pos="2076"/>
        </w:tabs>
        <w:ind w:left="1710" w:right="230" w:hanging="1710"/>
        <w:rPr>
          <w:sz w:val="22"/>
        </w:rPr>
      </w:pPr>
      <w:r w:rsidRPr="00A51F83">
        <w:rPr>
          <w:sz w:val="22"/>
        </w:rPr>
        <w:t>0002A</w:t>
      </w:r>
      <w:r w:rsidRPr="00A51F83">
        <w:rPr>
          <w:sz w:val="22"/>
        </w:rPr>
        <w:tab/>
      </w:r>
      <w:r w:rsidRPr="00A51F83">
        <w:rPr>
          <w:sz w:val="22"/>
        </w:rPr>
        <w:tab/>
      </w:r>
      <w:r w:rsidRPr="00A51F83">
        <w:rPr>
          <w:sz w:val="22"/>
        </w:rPr>
        <w:tab/>
      </w:r>
      <w:r w:rsidRPr="00A51F83">
        <w:rPr>
          <w:sz w:val="22"/>
        </w:rPr>
        <w:tab/>
        <w:t>Pfizer-</w:t>
      </w:r>
      <w:r w:rsidRPr="00426C8C">
        <w:rPr>
          <w:sz w:val="22"/>
        </w:rPr>
        <w:t>BioNTech</w:t>
      </w:r>
      <w:r w:rsidRPr="00A51F83">
        <w:rPr>
          <w:sz w:val="22"/>
        </w:rPr>
        <w:t xml:space="preserve"> Covid-19 Vaccine Administration – Second Dose (ADM </w:t>
      </w:r>
      <w:r>
        <w:rPr>
          <w:sz w:val="22"/>
        </w:rPr>
        <w:tab/>
      </w:r>
      <w:r>
        <w:rPr>
          <w:sz w:val="22"/>
        </w:rPr>
        <w:tab/>
      </w:r>
      <w:r w:rsidRPr="00A51F83">
        <w:rPr>
          <w:sz w:val="22"/>
        </w:rPr>
        <w:t>SARSCOV2 30MCG/0.3ML 2</w:t>
      </w:r>
      <w:r w:rsidRPr="007C52F4">
        <w:rPr>
          <w:sz w:val="22"/>
          <w:vertAlign w:val="superscript"/>
        </w:rPr>
        <w:t>ND</w:t>
      </w:r>
    </w:p>
    <w:p w14:paraId="245175AC" w14:textId="77777777" w:rsidR="00847319" w:rsidRPr="00241957" w:rsidRDefault="00847319" w:rsidP="004C2E4E">
      <w:pPr>
        <w:widowControl w:val="0"/>
        <w:tabs>
          <w:tab w:val="left" w:pos="518"/>
          <w:tab w:val="left" w:pos="900"/>
          <w:tab w:val="left" w:pos="936"/>
          <w:tab w:val="left" w:pos="1310"/>
          <w:tab w:val="left" w:pos="1699"/>
          <w:tab w:val="left" w:pos="2076"/>
        </w:tabs>
        <w:ind w:left="1710" w:right="230" w:hanging="1710"/>
        <w:rPr>
          <w:sz w:val="22"/>
          <w:szCs w:val="22"/>
        </w:rPr>
      </w:pPr>
      <w:r w:rsidRPr="00241957">
        <w:rPr>
          <w:color w:val="212121"/>
          <w:sz w:val="22"/>
          <w:szCs w:val="22"/>
          <w:shd w:val="clear" w:color="auto" w:fill="FFFFFF"/>
        </w:rPr>
        <w:t>0003A</w:t>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sz w:val="22"/>
          <w:szCs w:val="22"/>
        </w:rPr>
        <w:t>Pfizer-BioNTech Covid-19 Vaccine Administration – Third Dose</w:t>
      </w:r>
    </w:p>
    <w:p w14:paraId="641C03E0" w14:textId="77777777" w:rsidR="00847319" w:rsidRDefault="00847319" w:rsidP="008E3E82">
      <w:pPr>
        <w:widowControl w:val="0"/>
        <w:tabs>
          <w:tab w:val="left" w:pos="518"/>
          <w:tab w:val="left" w:pos="900"/>
          <w:tab w:val="left" w:pos="936"/>
          <w:tab w:val="left" w:pos="1310"/>
          <w:tab w:val="left" w:pos="1699"/>
          <w:tab w:val="left" w:pos="2076"/>
        </w:tabs>
        <w:ind w:left="1710" w:right="230" w:hanging="1710"/>
        <w:rPr>
          <w:sz w:val="22"/>
        </w:rPr>
      </w:pPr>
      <w:r w:rsidRPr="00241957">
        <w:rPr>
          <w:color w:val="212121"/>
          <w:sz w:val="22"/>
          <w:szCs w:val="22"/>
          <w:shd w:val="clear" w:color="auto" w:fill="FFFFFF"/>
        </w:rPr>
        <w:t>0004A</w:t>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sz w:val="22"/>
          <w:szCs w:val="22"/>
        </w:rPr>
        <w:t>Pfizer-BioNTech Covid-19 Vaccine Administration – Booster</w:t>
      </w:r>
      <w:r>
        <w:rPr>
          <w:sz w:val="22"/>
        </w:rPr>
        <w:t xml:space="preserve"> </w:t>
      </w:r>
    </w:p>
    <w:p w14:paraId="21CD91A7" w14:textId="77777777" w:rsidR="00847319" w:rsidRDefault="00847319" w:rsidP="004C2E4E">
      <w:pPr>
        <w:widowControl w:val="0"/>
        <w:tabs>
          <w:tab w:val="left" w:pos="0"/>
          <w:tab w:val="left" w:pos="720"/>
          <w:tab w:val="left" w:pos="936"/>
          <w:tab w:val="left" w:pos="1310"/>
          <w:tab w:val="left" w:pos="1699"/>
          <w:tab w:val="left" w:pos="2076"/>
        </w:tabs>
        <w:ind w:right="230"/>
        <w:rPr>
          <w:sz w:val="22"/>
        </w:rPr>
      </w:pPr>
      <w:r w:rsidRPr="004023AF">
        <w:rPr>
          <w:sz w:val="22"/>
        </w:rPr>
        <w:t xml:space="preserve">91307 </w:t>
      </w:r>
      <w:r>
        <w:rPr>
          <w:sz w:val="22"/>
        </w:rPr>
        <w:tab/>
      </w:r>
      <w:r w:rsidRPr="004023AF">
        <w:rPr>
          <w:sz w:val="22"/>
        </w:rPr>
        <w:t>SL</w:t>
      </w:r>
      <w:r w:rsidRPr="004023AF">
        <w:rPr>
          <w:sz w:val="22"/>
        </w:rPr>
        <w:tab/>
      </w:r>
      <w:r>
        <w:rPr>
          <w:sz w:val="22"/>
        </w:rPr>
        <w:tab/>
      </w:r>
      <w:r w:rsidRPr="004023AF">
        <w:rPr>
          <w:sz w:val="22"/>
        </w:rPr>
        <w:t>Pfizer-BioNTech Covid-19 Pediatric Vaccine</w:t>
      </w:r>
    </w:p>
    <w:p w14:paraId="66596F02" w14:textId="77777777" w:rsidR="00847319" w:rsidRDefault="00847319" w:rsidP="004C2E4E">
      <w:pPr>
        <w:widowControl w:val="0"/>
        <w:tabs>
          <w:tab w:val="left" w:pos="518"/>
          <w:tab w:val="left" w:pos="900"/>
          <w:tab w:val="left" w:pos="936"/>
          <w:tab w:val="left" w:pos="1310"/>
          <w:tab w:val="left" w:pos="1699"/>
          <w:tab w:val="left" w:pos="2076"/>
        </w:tabs>
        <w:ind w:left="1710" w:right="230" w:hanging="1710"/>
        <w:rPr>
          <w:sz w:val="22"/>
        </w:rPr>
      </w:pPr>
      <w:r w:rsidRPr="004023AF">
        <w:rPr>
          <w:sz w:val="22"/>
        </w:rPr>
        <w:t>0071A</w:t>
      </w:r>
      <w:r w:rsidRPr="004023AF">
        <w:rPr>
          <w:sz w:val="22"/>
        </w:rPr>
        <w:tab/>
      </w:r>
      <w:r>
        <w:rPr>
          <w:sz w:val="22"/>
        </w:rPr>
        <w:tab/>
      </w:r>
      <w:r>
        <w:rPr>
          <w:sz w:val="22"/>
        </w:rPr>
        <w:tab/>
      </w:r>
      <w:r>
        <w:rPr>
          <w:sz w:val="22"/>
        </w:rPr>
        <w:tab/>
      </w:r>
      <w:r w:rsidRPr="004023AF">
        <w:rPr>
          <w:sz w:val="22"/>
        </w:rPr>
        <w:t xml:space="preserve">Pfizer-BioNTech Covid-19 Pediatric Vaccine Administration </w:t>
      </w:r>
      <w:r w:rsidRPr="00241957">
        <w:rPr>
          <w:sz w:val="22"/>
          <w:szCs w:val="22"/>
        </w:rPr>
        <w:t xml:space="preserve">– </w:t>
      </w:r>
      <w:r w:rsidRPr="004023AF">
        <w:rPr>
          <w:sz w:val="22"/>
        </w:rPr>
        <w:t xml:space="preserve">First </w:t>
      </w:r>
      <w:r>
        <w:rPr>
          <w:sz w:val="22"/>
        </w:rPr>
        <w:t>D</w:t>
      </w:r>
      <w:r w:rsidRPr="004023AF">
        <w:rPr>
          <w:sz w:val="22"/>
        </w:rPr>
        <w:t>ose</w:t>
      </w:r>
    </w:p>
    <w:p w14:paraId="10049A8A" w14:textId="77777777" w:rsidR="00847319" w:rsidRPr="004023AF" w:rsidRDefault="00847319" w:rsidP="004C2E4E">
      <w:pPr>
        <w:widowControl w:val="0"/>
        <w:tabs>
          <w:tab w:val="left" w:pos="518"/>
          <w:tab w:val="left" w:pos="900"/>
          <w:tab w:val="left" w:pos="936"/>
          <w:tab w:val="left" w:pos="1310"/>
          <w:tab w:val="left" w:pos="1699"/>
          <w:tab w:val="left" w:pos="2076"/>
        </w:tabs>
        <w:ind w:left="1710" w:right="230" w:hanging="1710"/>
        <w:rPr>
          <w:sz w:val="22"/>
        </w:rPr>
      </w:pPr>
      <w:r w:rsidRPr="004023AF">
        <w:rPr>
          <w:sz w:val="22"/>
        </w:rPr>
        <w:t>0072A</w:t>
      </w:r>
      <w:r w:rsidRPr="004023AF">
        <w:rPr>
          <w:sz w:val="22"/>
        </w:rPr>
        <w:tab/>
      </w:r>
      <w:r>
        <w:rPr>
          <w:sz w:val="22"/>
        </w:rPr>
        <w:tab/>
      </w:r>
      <w:r>
        <w:rPr>
          <w:sz w:val="22"/>
        </w:rPr>
        <w:tab/>
      </w:r>
      <w:r>
        <w:rPr>
          <w:sz w:val="22"/>
        </w:rPr>
        <w:tab/>
      </w:r>
      <w:r w:rsidRPr="004023AF">
        <w:rPr>
          <w:sz w:val="22"/>
        </w:rPr>
        <w:t xml:space="preserve">Pfizer-BioNTech Covid-19 Pediatric Vaccine Administration </w:t>
      </w:r>
      <w:r w:rsidRPr="00241957">
        <w:rPr>
          <w:sz w:val="22"/>
          <w:szCs w:val="22"/>
        </w:rPr>
        <w:t xml:space="preserve">– </w:t>
      </w:r>
      <w:r w:rsidRPr="004023AF">
        <w:rPr>
          <w:sz w:val="22"/>
        </w:rPr>
        <w:t xml:space="preserve">Second </w:t>
      </w:r>
      <w:r>
        <w:rPr>
          <w:sz w:val="22"/>
        </w:rPr>
        <w:t>D</w:t>
      </w:r>
      <w:r w:rsidRPr="004023AF">
        <w:rPr>
          <w:sz w:val="22"/>
        </w:rPr>
        <w:t>ose</w:t>
      </w:r>
    </w:p>
    <w:p w14:paraId="1BA94872" w14:textId="77777777" w:rsidR="00847319" w:rsidRPr="00A51F83" w:rsidRDefault="00847319" w:rsidP="004C2E4E">
      <w:pPr>
        <w:widowControl w:val="0"/>
        <w:tabs>
          <w:tab w:val="left" w:pos="518"/>
          <w:tab w:val="left" w:pos="720"/>
          <w:tab w:val="left" w:pos="900"/>
          <w:tab w:val="left" w:pos="936"/>
          <w:tab w:val="left" w:pos="1310"/>
          <w:tab w:val="left" w:pos="1699"/>
          <w:tab w:val="left" w:pos="2076"/>
        </w:tabs>
        <w:ind w:left="2203" w:right="230" w:hanging="2203"/>
        <w:rPr>
          <w:sz w:val="22"/>
        </w:rPr>
      </w:pPr>
      <w:r w:rsidRPr="00A51F83">
        <w:rPr>
          <w:sz w:val="22"/>
        </w:rPr>
        <w:t xml:space="preserve">91301 </w:t>
      </w:r>
      <w:r>
        <w:rPr>
          <w:sz w:val="22"/>
        </w:rPr>
        <w:tab/>
      </w:r>
      <w:r w:rsidRPr="00A51F83">
        <w:rPr>
          <w:sz w:val="22"/>
        </w:rPr>
        <w:t xml:space="preserve">SL </w:t>
      </w:r>
      <w:r w:rsidRPr="00A51F83">
        <w:rPr>
          <w:sz w:val="22"/>
        </w:rPr>
        <w:tab/>
      </w:r>
      <w:r w:rsidRPr="00A51F83">
        <w:rPr>
          <w:sz w:val="22"/>
        </w:rPr>
        <w:tab/>
        <w:t>Moderna Covid-19 Vaccine (SARSCOV2 VAC 100MCG/0.5ML IM)</w:t>
      </w:r>
    </w:p>
    <w:p w14:paraId="484D0C9D" w14:textId="77777777" w:rsidR="00847319" w:rsidRPr="00A51F83" w:rsidRDefault="00847319" w:rsidP="004C2E4E">
      <w:pPr>
        <w:widowControl w:val="0"/>
        <w:tabs>
          <w:tab w:val="left" w:pos="518"/>
          <w:tab w:val="left" w:pos="900"/>
          <w:tab w:val="left" w:pos="936"/>
          <w:tab w:val="left" w:pos="1320"/>
          <w:tab w:val="left" w:pos="1698"/>
        </w:tabs>
        <w:ind w:left="2070" w:right="230" w:hanging="2070"/>
        <w:rPr>
          <w:sz w:val="22"/>
        </w:rPr>
      </w:pPr>
      <w:r w:rsidRPr="00A51F83">
        <w:rPr>
          <w:sz w:val="22"/>
        </w:rPr>
        <w:t>0011A</w:t>
      </w:r>
      <w:r w:rsidRPr="00A51F83">
        <w:rPr>
          <w:sz w:val="22"/>
        </w:rPr>
        <w:tab/>
        <w:t xml:space="preserve"> </w:t>
      </w:r>
      <w:r w:rsidRPr="00A51F83">
        <w:rPr>
          <w:sz w:val="22"/>
        </w:rPr>
        <w:tab/>
      </w:r>
      <w:r w:rsidRPr="00A51F83">
        <w:rPr>
          <w:sz w:val="22"/>
        </w:rPr>
        <w:tab/>
        <w:t>Moderna Covid-19 Vaccine Administration – First Dose (ADM SARSCOV2</w:t>
      </w:r>
      <w:r>
        <w:rPr>
          <w:sz w:val="22"/>
        </w:rPr>
        <w:t xml:space="preserve"> </w:t>
      </w:r>
      <w:r w:rsidRPr="00A51F83">
        <w:rPr>
          <w:sz w:val="22"/>
        </w:rPr>
        <w:t>100MCG/0.5ML 1</w:t>
      </w:r>
      <w:r w:rsidRPr="00257B87">
        <w:rPr>
          <w:sz w:val="22"/>
          <w:vertAlign w:val="superscript"/>
        </w:rPr>
        <w:t>ST</w:t>
      </w:r>
      <w:r w:rsidRPr="00A51F83">
        <w:rPr>
          <w:sz w:val="22"/>
        </w:rPr>
        <w:t>)</w:t>
      </w:r>
    </w:p>
    <w:p w14:paraId="4EE9BCA6" w14:textId="77777777" w:rsidR="00847319" w:rsidRDefault="00847319" w:rsidP="004C2E4E">
      <w:pPr>
        <w:widowControl w:val="0"/>
        <w:tabs>
          <w:tab w:val="left" w:pos="518"/>
          <w:tab w:val="left" w:pos="900"/>
          <w:tab w:val="left" w:pos="936"/>
          <w:tab w:val="left" w:pos="1310"/>
          <w:tab w:val="left" w:pos="1710"/>
        </w:tabs>
        <w:ind w:left="1710" w:right="230" w:hanging="1710"/>
        <w:rPr>
          <w:sz w:val="22"/>
        </w:rPr>
      </w:pPr>
      <w:r w:rsidRPr="00A51F83">
        <w:rPr>
          <w:sz w:val="22"/>
        </w:rPr>
        <w:t>0012A</w:t>
      </w:r>
      <w:r w:rsidRPr="00A51F83">
        <w:rPr>
          <w:sz w:val="22"/>
        </w:rPr>
        <w:tab/>
        <w:t xml:space="preserve"> </w:t>
      </w:r>
      <w:r w:rsidRPr="00A51F83">
        <w:rPr>
          <w:sz w:val="22"/>
        </w:rPr>
        <w:tab/>
      </w:r>
      <w:r w:rsidRPr="00A51F83">
        <w:rPr>
          <w:sz w:val="22"/>
        </w:rPr>
        <w:tab/>
        <w:t>Moderna Covid-19 Vaccine Administration – Second Dose (ADM SARSCOV</w:t>
      </w:r>
      <w:proofErr w:type="gramStart"/>
      <w:r w:rsidRPr="00A51F83">
        <w:rPr>
          <w:sz w:val="22"/>
        </w:rPr>
        <w:t xml:space="preserve">2  </w:t>
      </w:r>
      <w:r>
        <w:rPr>
          <w:sz w:val="22"/>
        </w:rPr>
        <w:tab/>
      </w:r>
      <w:proofErr w:type="gramEnd"/>
      <w:r w:rsidRPr="00A51F83">
        <w:rPr>
          <w:sz w:val="22"/>
        </w:rPr>
        <w:t>100M0CG/0.5ML 2</w:t>
      </w:r>
      <w:r w:rsidRPr="00257B87">
        <w:rPr>
          <w:sz w:val="22"/>
          <w:vertAlign w:val="superscript"/>
        </w:rPr>
        <w:t>ND</w:t>
      </w:r>
      <w:r w:rsidRPr="00A51F83">
        <w:rPr>
          <w:sz w:val="22"/>
        </w:rPr>
        <w:t>)</w:t>
      </w:r>
    </w:p>
    <w:p w14:paraId="77F70F6F" w14:textId="77777777" w:rsidR="00847319" w:rsidRDefault="00847319" w:rsidP="004C2E4E">
      <w:pPr>
        <w:widowControl w:val="0"/>
        <w:tabs>
          <w:tab w:val="left" w:pos="518"/>
          <w:tab w:val="left" w:pos="900"/>
          <w:tab w:val="left" w:pos="936"/>
          <w:tab w:val="left" w:pos="1310"/>
          <w:tab w:val="left" w:pos="1710"/>
        </w:tabs>
        <w:ind w:left="1710" w:right="230" w:hanging="1710"/>
        <w:rPr>
          <w:sz w:val="22"/>
        </w:rPr>
      </w:pPr>
      <w:r w:rsidRPr="004023AF">
        <w:rPr>
          <w:sz w:val="22"/>
        </w:rPr>
        <w:t>0013A</w:t>
      </w:r>
      <w:r w:rsidRPr="004023AF">
        <w:rPr>
          <w:sz w:val="22"/>
        </w:rPr>
        <w:tab/>
      </w:r>
      <w:r>
        <w:rPr>
          <w:sz w:val="22"/>
        </w:rPr>
        <w:tab/>
      </w:r>
      <w:r>
        <w:rPr>
          <w:sz w:val="22"/>
        </w:rPr>
        <w:tab/>
      </w:r>
      <w:r>
        <w:rPr>
          <w:sz w:val="22"/>
        </w:rPr>
        <w:tab/>
      </w:r>
      <w:r w:rsidRPr="004023AF">
        <w:rPr>
          <w:sz w:val="22"/>
        </w:rPr>
        <w:t>Moderna Covid-19 Vaccine Administration – Third Dose</w:t>
      </w:r>
    </w:p>
    <w:p w14:paraId="5C17FB13" w14:textId="77777777" w:rsidR="00847319" w:rsidRDefault="00847319" w:rsidP="004C2E4E">
      <w:pPr>
        <w:widowControl w:val="0"/>
        <w:tabs>
          <w:tab w:val="left" w:pos="518"/>
          <w:tab w:val="left" w:pos="720"/>
          <w:tab w:val="left" w:pos="936"/>
          <w:tab w:val="left" w:pos="1310"/>
          <w:tab w:val="left" w:pos="1710"/>
        </w:tabs>
        <w:ind w:left="1710" w:right="230" w:hanging="1710"/>
        <w:rPr>
          <w:sz w:val="22"/>
        </w:rPr>
      </w:pPr>
      <w:r w:rsidRPr="004023AF">
        <w:rPr>
          <w:sz w:val="22"/>
        </w:rPr>
        <w:t xml:space="preserve">91306 </w:t>
      </w:r>
      <w:r>
        <w:rPr>
          <w:sz w:val="22"/>
        </w:rPr>
        <w:tab/>
      </w:r>
      <w:r w:rsidRPr="004023AF">
        <w:rPr>
          <w:sz w:val="22"/>
        </w:rPr>
        <w:t>SL</w:t>
      </w:r>
      <w:r w:rsidRPr="004023AF">
        <w:rPr>
          <w:sz w:val="22"/>
        </w:rPr>
        <w:tab/>
      </w:r>
      <w:r>
        <w:rPr>
          <w:sz w:val="22"/>
        </w:rPr>
        <w:tab/>
      </w:r>
      <w:r w:rsidRPr="004023AF">
        <w:rPr>
          <w:sz w:val="22"/>
        </w:rPr>
        <w:t>Moderna Covid-19 Vaccine (Low Dose)</w:t>
      </w:r>
    </w:p>
    <w:p w14:paraId="1F07FB85" w14:textId="77777777" w:rsidR="00847319" w:rsidRPr="00A51F83" w:rsidRDefault="00847319" w:rsidP="004C2E4E">
      <w:pPr>
        <w:widowControl w:val="0"/>
        <w:tabs>
          <w:tab w:val="left" w:pos="216"/>
          <w:tab w:val="left" w:pos="900"/>
          <w:tab w:val="left" w:pos="936"/>
          <w:tab w:val="left" w:pos="1310"/>
          <w:tab w:val="left" w:pos="1699"/>
        </w:tabs>
        <w:ind w:left="1710" w:right="230" w:hanging="1710"/>
        <w:rPr>
          <w:sz w:val="22"/>
        </w:rPr>
      </w:pPr>
      <w:r w:rsidRPr="004023AF">
        <w:rPr>
          <w:sz w:val="22"/>
        </w:rPr>
        <w:t>0064A</w:t>
      </w:r>
      <w:r w:rsidRPr="004023AF">
        <w:rPr>
          <w:sz w:val="22"/>
        </w:rPr>
        <w:tab/>
      </w:r>
      <w:r>
        <w:rPr>
          <w:sz w:val="22"/>
        </w:rPr>
        <w:tab/>
      </w:r>
      <w:r>
        <w:rPr>
          <w:sz w:val="22"/>
        </w:rPr>
        <w:tab/>
      </w:r>
      <w:r>
        <w:rPr>
          <w:sz w:val="22"/>
        </w:rPr>
        <w:tab/>
      </w:r>
      <w:r w:rsidRPr="004023AF">
        <w:rPr>
          <w:sz w:val="22"/>
        </w:rPr>
        <w:t>Moderna Covid-19 Vaccine (Low Dose) Administration – Booster</w:t>
      </w:r>
    </w:p>
    <w:p w14:paraId="1048DB36" w14:textId="77777777" w:rsidR="00847319" w:rsidRPr="00A51F83" w:rsidRDefault="00847319" w:rsidP="004C2E4E">
      <w:pPr>
        <w:widowControl w:val="0"/>
        <w:tabs>
          <w:tab w:val="left" w:pos="518"/>
          <w:tab w:val="left" w:pos="720"/>
          <w:tab w:val="left" w:pos="936"/>
          <w:tab w:val="left" w:pos="1310"/>
          <w:tab w:val="left" w:pos="1699"/>
          <w:tab w:val="left" w:pos="2076"/>
        </w:tabs>
        <w:ind w:left="2203" w:right="230" w:hanging="2203"/>
        <w:rPr>
          <w:sz w:val="22"/>
        </w:rPr>
      </w:pPr>
      <w:r>
        <w:rPr>
          <w:sz w:val="22"/>
        </w:rPr>
        <w:t>91303</w:t>
      </w:r>
      <w:r w:rsidRPr="00A51F83">
        <w:rPr>
          <w:sz w:val="22"/>
        </w:rPr>
        <w:t xml:space="preserve"> </w:t>
      </w:r>
      <w:r>
        <w:rPr>
          <w:sz w:val="22"/>
        </w:rPr>
        <w:tab/>
      </w:r>
      <w:r w:rsidRPr="00A51F83">
        <w:rPr>
          <w:sz w:val="22"/>
        </w:rPr>
        <w:t>SL</w:t>
      </w:r>
      <w:r w:rsidRPr="00A51F83">
        <w:rPr>
          <w:sz w:val="22"/>
        </w:rPr>
        <w:tab/>
      </w:r>
      <w:r w:rsidRPr="00A51F83">
        <w:rPr>
          <w:sz w:val="22"/>
        </w:rPr>
        <w:tab/>
        <w:t>Janssen Covid-19 Vaccine (SARSCOV2 VAC AD26 .5ML IM)</w:t>
      </w:r>
    </w:p>
    <w:p w14:paraId="560E5B71" w14:textId="77777777" w:rsidR="00847319" w:rsidRDefault="00847319" w:rsidP="004C2E4E">
      <w:pPr>
        <w:widowControl w:val="0"/>
        <w:tabs>
          <w:tab w:val="left" w:pos="518"/>
          <w:tab w:val="left" w:pos="900"/>
          <w:tab w:val="left" w:pos="936"/>
          <w:tab w:val="left" w:pos="1310"/>
          <w:tab w:val="left" w:pos="1699"/>
          <w:tab w:val="left" w:pos="2076"/>
        </w:tabs>
        <w:ind w:left="2203" w:right="230" w:hanging="2203"/>
        <w:rPr>
          <w:sz w:val="22"/>
        </w:rPr>
      </w:pPr>
      <w:r>
        <w:rPr>
          <w:sz w:val="22"/>
        </w:rPr>
        <w:t>0031A</w:t>
      </w:r>
      <w:r w:rsidRPr="00A51F83">
        <w:rPr>
          <w:sz w:val="22"/>
        </w:rPr>
        <w:tab/>
      </w:r>
      <w:r w:rsidRPr="00A51F83">
        <w:rPr>
          <w:sz w:val="22"/>
        </w:rPr>
        <w:tab/>
      </w:r>
      <w:r w:rsidRPr="00A51F83">
        <w:rPr>
          <w:sz w:val="22"/>
        </w:rPr>
        <w:tab/>
      </w:r>
      <w:r w:rsidRPr="00A51F83">
        <w:rPr>
          <w:sz w:val="22"/>
        </w:rPr>
        <w:tab/>
        <w:t>Janssen Covid-19 Vaccine Administration (ADM SARSCOV2 VAC AD26 .5ML</w:t>
      </w:r>
    </w:p>
    <w:p w14:paraId="7FD6DA0F" w14:textId="77777777" w:rsidR="00847319" w:rsidRPr="00A51F83" w:rsidRDefault="00847319" w:rsidP="004C2E4E">
      <w:pPr>
        <w:widowControl w:val="0"/>
        <w:tabs>
          <w:tab w:val="left" w:pos="518"/>
          <w:tab w:val="left" w:pos="900"/>
          <w:tab w:val="left" w:pos="936"/>
          <w:tab w:val="left" w:pos="1310"/>
          <w:tab w:val="left" w:pos="1699"/>
          <w:tab w:val="left" w:pos="2076"/>
        </w:tabs>
        <w:ind w:left="2203" w:right="230" w:hanging="2203"/>
        <w:rPr>
          <w:sz w:val="22"/>
        </w:rPr>
      </w:pPr>
      <w:r>
        <w:rPr>
          <w:sz w:val="22"/>
        </w:rPr>
        <w:t xml:space="preserve">0034A </w:t>
      </w:r>
      <w:r>
        <w:rPr>
          <w:sz w:val="22"/>
        </w:rPr>
        <w:tab/>
      </w:r>
      <w:r>
        <w:rPr>
          <w:sz w:val="22"/>
        </w:rPr>
        <w:tab/>
      </w:r>
      <w:r>
        <w:rPr>
          <w:sz w:val="22"/>
        </w:rPr>
        <w:tab/>
      </w:r>
      <w:r>
        <w:rPr>
          <w:sz w:val="22"/>
        </w:rPr>
        <w:tab/>
      </w:r>
      <w:r w:rsidRPr="00A51F83">
        <w:rPr>
          <w:sz w:val="22"/>
        </w:rPr>
        <w:t xml:space="preserve">Janssen Covid-19 Vaccine Administration </w:t>
      </w:r>
      <w:r>
        <w:rPr>
          <w:sz w:val="22"/>
        </w:rPr>
        <w:t xml:space="preserve">– Booster </w:t>
      </w:r>
      <w:r w:rsidRPr="00A51F83">
        <w:rPr>
          <w:sz w:val="22"/>
        </w:rPr>
        <w:t>(ADM SARSCOV2 VAC AD26 .5ML</w:t>
      </w:r>
      <w:r>
        <w:rPr>
          <w:sz w:val="22"/>
        </w:rPr>
        <w:t>)</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7319" w:rsidRPr="00CF4A99" w14:paraId="38DC5FE7" w14:textId="77777777" w:rsidTr="00AD1990">
        <w:trPr>
          <w:trHeight w:hRule="exact" w:val="864"/>
        </w:trPr>
        <w:tc>
          <w:tcPr>
            <w:tcW w:w="4080" w:type="dxa"/>
            <w:tcBorders>
              <w:bottom w:val="nil"/>
            </w:tcBorders>
          </w:tcPr>
          <w:p w14:paraId="707873BF"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57FD61CB"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2E9D88E1"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6C98FB4C"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43ED9177"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BF249A4"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68FFD006" w14:textId="77777777" w:rsidR="00847319" w:rsidRPr="007E5AD0" w:rsidRDefault="00847319"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t>8</w:t>
            </w:r>
          </w:p>
        </w:tc>
      </w:tr>
      <w:tr w:rsidR="00847319" w:rsidRPr="00CF4A99" w14:paraId="396F59AF" w14:textId="77777777" w:rsidTr="00AD1990">
        <w:trPr>
          <w:trHeight w:hRule="exact" w:val="864"/>
        </w:trPr>
        <w:tc>
          <w:tcPr>
            <w:tcW w:w="4080" w:type="dxa"/>
            <w:tcBorders>
              <w:top w:val="nil"/>
            </w:tcBorders>
            <w:vAlign w:val="center"/>
          </w:tcPr>
          <w:p w14:paraId="79580611" w14:textId="77777777" w:rsidR="00847319" w:rsidRPr="00CF4A99" w:rsidRDefault="00847319"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40EDC29F"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7C501EC1"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28B8DFE1"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577187B0"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7FD053E1" w14:textId="77777777" w:rsidR="00847319" w:rsidRDefault="00847319" w:rsidP="0058205F">
      <w:pPr>
        <w:widowControl w:val="0"/>
        <w:tabs>
          <w:tab w:val="left" w:pos="518"/>
          <w:tab w:val="left" w:pos="936"/>
          <w:tab w:val="left" w:pos="1314"/>
          <w:tab w:val="left" w:pos="1692"/>
          <w:tab w:val="left" w:pos="2070"/>
        </w:tabs>
        <w:rPr>
          <w:sz w:val="22"/>
          <w:szCs w:val="22"/>
        </w:rPr>
      </w:pPr>
    </w:p>
    <w:p w14:paraId="762EDF9D" w14:textId="77777777" w:rsidR="00847319" w:rsidRPr="005853BC" w:rsidRDefault="00847319" w:rsidP="0058205F">
      <w:pPr>
        <w:widowControl w:val="0"/>
        <w:tabs>
          <w:tab w:val="left" w:pos="518"/>
          <w:tab w:val="left" w:pos="936"/>
          <w:tab w:val="left" w:pos="1314"/>
          <w:tab w:val="left" w:pos="1692"/>
          <w:tab w:val="left" w:pos="2070"/>
        </w:tabs>
        <w:rPr>
          <w:sz w:val="22"/>
          <w:szCs w:val="22"/>
          <w:u w:val="single"/>
        </w:rPr>
      </w:pPr>
      <w:proofErr w:type="gramStart"/>
      <w:r w:rsidRPr="005853BC">
        <w:rPr>
          <w:sz w:val="22"/>
          <w:szCs w:val="22"/>
        </w:rPr>
        <w:t xml:space="preserve">601  </w:t>
      </w:r>
      <w:r w:rsidRPr="005853BC">
        <w:rPr>
          <w:sz w:val="22"/>
          <w:szCs w:val="22"/>
          <w:u w:val="single"/>
        </w:rPr>
        <w:t>Service</w:t>
      </w:r>
      <w:proofErr w:type="gramEnd"/>
      <w:r w:rsidRPr="005853BC">
        <w:rPr>
          <w:sz w:val="22"/>
          <w:szCs w:val="22"/>
          <w:u w:val="single"/>
        </w:rPr>
        <w:t xml:space="preserve"> Codes and Descriptions</w:t>
      </w:r>
      <w:r w:rsidRPr="005853BC">
        <w:rPr>
          <w:sz w:val="22"/>
          <w:szCs w:val="22"/>
        </w:rPr>
        <w:t xml:space="preserve"> </w:t>
      </w:r>
      <w:r>
        <w:rPr>
          <w:sz w:val="22"/>
          <w:szCs w:val="22"/>
        </w:rPr>
        <w:t>(cont.)</w:t>
      </w:r>
    </w:p>
    <w:p w14:paraId="7F45740E" w14:textId="77777777" w:rsidR="00847319" w:rsidRDefault="00847319" w:rsidP="004C2E4E">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26823E30" w14:textId="77777777" w:rsidR="00847319" w:rsidRPr="00A0574F" w:rsidRDefault="00847319" w:rsidP="293D6E12">
      <w:pPr>
        <w:pStyle w:val="Heading3"/>
        <w:ind w:left="720" w:firstLine="990"/>
        <w:rPr>
          <w:rFonts w:ascii="Times New Roman" w:hAnsi="Times New Roman"/>
          <w:b/>
          <w:bCs/>
          <w:i w:val="0"/>
          <w:sz w:val="22"/>
          <w:szCs w:val="22"/>
          <w:u w:val="single"/>
        </w:rPr>
      </w:pPr>
      <w:r w:rsidRPr="293D6E12">
        <w:rPr>
          <w:rFonts w:ascii="Times New Roman" w:hAnsi="Times New Roman"/>
          <w:b/>
          <w:bCs/>
          <w:i w:val="0"/>
          <w:sz w:val="22"/>
          <w:szCs w:val="22"/>
          <w:u w:val="single"/>
        </w:rPr>
        <w:t>Enhanced Inpatient Detoxification Services for Pregnant Members</w:t>
      </w:r>
    </w:p>
    <w:p w14:paraId="6D989013" w14:textId="77777777" w:rsidR="00847319" w:rsidRDefault="00847319" w:rsidP="004C2E4E">
      <w:pPr>
        <w:pStyle w:val="Heading3"/>
        <w:ind w:left="720" w:firstLine="990"/>
        <w:rPr>
          <w:rFonts w:ascii="Times New Roman" w:hAnsi="Times New Roman"/>
          <w:b/>
          <w:i w:val="0"/>
          <w:sz w:val="22"/>
          <w:szCs w:val="22"/>
          <w:u w:val="single"/>
        </w:rPr>
      </w:pPr>
    </w:p>
    <w:p w14:paraId="10DC248A" w14:textId="77777777" w:rsidR="00847319" w:rsidRPr="000C6CAC" w:rsidRDefault="00847319" w:rsidP="004C2E4E">
      <w:r w:rsidRPr="000C6CAC">
        <w:rPr>
          <w:b/>
          <w:sz w:val="22"/>
          <w:szCs w:val="22"/>
        </w:rPr>
        <w:t>(To view the rates for these services, please refer to 101 CMR 346</w:t>
      </w:r>
      <w:r>
        <w:rPr>
          <w:b/>
          <w:sz w:val="22"/>
          <w:szCs w:val="22"/>
        </w:rPr>
        <w:t>.00</w:t>
      </w:r>
      <w:r w:rsidRPr="000C6CAC">
        <w:rPr>
          <w:b/>
          <w:sz w:val="22"/>
          <w:szCs w:val="22"/>
        </w:rPr>
        <w:t xml:space="preserve">: </w:t>
      </w:r>
      <w:r w:rsidRPr="008E5983">
        <w:rPr>
          <w:b/>
          <w:i/>
          <w:sz w:val="22"/>
          <w:szCs w:val="22"/>
        </w:rPr>
        <w:t>Rates for Certain Substance-Related and Addictive Disorders</w:t>
      </w:r>
      <w:r>
        <w:rPr>
          <w:b/>
          <w:i/>
          <w:sz w:val="22"/>
          <w:szCs w:val="22"/>
        </w:rPr>
        <w:t xml:space="preserve"> Programs</w:t>
      </w:r>
      <w:r>
        <w:rPr>
          <w:b/>
          <w:sz w:val="22"/>
          <w:szCs w:val="22"/>
        </w:rPr>
        <w:t>.</w:t>
      </w:r>
      <w:r w:rsidRPr="000C6CAC">
        <w:rPr>
          <w:b/>
          <w:sz w:val="22"/>
          <w:szCs w:val="22"/>
        </w:rPr>
        <w:t>)</w:t>
      </w:r>
    </w:p>
    <w:p w14:paraId="68726A84" w14:textId="77777777" w:rsidR="00847319" w:rsidRDefault="00847319" w:rsidP="004C2E4E"/>
    <w:p w14:paraId="086D467D" w14:textId="77777777" w:rsidR="00847319" w:rsidRPr="0056228E" w:rsidRDefault="00847319" w:rsidP="0058205F">
      <w:pPr>
        <w:pStyle w:val="Heading6"/>
        <w:rPr>
          <w:szCs w:val="22"/>
        </w:rPr>
      </w:pPr>
      <w:r w:rsidRPr="0056228E">
        <w:rPr>
          <w:szCs w:val="22"/>
        </w:rPr>
        <w:t>Service</w:t>
      </w:r>
    </w:p>
    <w:p w14:paraId="6335D88A" w14:textId="77777777" w:rsidR="00847319"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23C109A4" w14:textId="77777777" w:rsidR="00847319" w:rsidRPr="000D7FC2" w:rsidRDefault="00847319" w:rsidP="004C2E4E"/>
    <w:p w14:paraId="3F9B9472" w14:textId="77777777" w:rsidR="00847319" w:rsidRPr="00051F63" w:rsidRDefault="00847319" w:rsidP="004C2E4E">
      <w:pPr>
        <w:widowControl w:val="0"/>
        <w:tabs>
          <w:tab w:val="left" w:pos="518"/>
          <w:tab w:val="left" w:pos="720"/>
          <w:tab w:val="left" w:pos="1314"/>
          <w:tab w:val="left" w:pos="1692"/>
          <w:tab w:val="left" w:pos="2070"/>
        </w:tabs>
        <w:ind w:left="1872" w:hanging="1872"/>
        <w:rPr>
          <w:sz w:val="22"/>
          <w:szCs w:val="22"/>
        </w:rPr>
      </w:pPr>
      <w:r w:rsidRPr="00051F63">
        <w:rPr>
          <w:sz w:val="22"/>
          <w:szCs w:val="22"/>
        </w:rPr>
        <w:t>H0011</w:t>
      </w:r>
      <w:r>
        <w:rPr>
          <w:sz w:val="22"/>
          <w:szCs w:val="22"/>
        </w:rPr>
        <w:tab/>
      </w:r>
      <w:r w:rsidRPr="00051F63">
        <w:rPr>
          <w:sz w:val="22"/>
          <w:szCs w:val="22"/>
        </w:rPr>
        <w:t>HD</w:t>
      </w:r>
      <w:r w:rsidRPr="00051F63">
        <w:rPr>
          <w:sz w:val="22"/>
          <w:szCs w:val="22"/>
        </w:rPr>
        <w:tab/>
      </w:r>
      <w:r>
        <w:rPr>
          <w:sz w:val="22"/>
          <w:szCs w:val="22"/>
        </w:rPr>
        <w:tab/>
      </w:r>
      <w:r w:rsidRPr="00051F63">
        <w:rPr>
          <w:sz w:val="22"/>
          <w:szCs w:val="22"/>
        </w:rPr>
        <w:t xml:space="preserve">Alcohol and/or drug services; acute detoxification (medically monitored inpatient </w:t>
      </w:r>
      <w:r>
        <w:rPr>
          <w:sz w:val="22"/>
          <w:szCs w:val="22"/>
        </w:rPr>
        <w:tab/>
      </w:r>
      <w:r w:rsidRPr="00051F63">
        <w:rPr>
          <w:sz w:val="22"/>
          <w:szCs w:val="22"/>
        </w:rPr>
        <w:t>detoxification services), pregnant/parenting wom</w:t>
      </w:r>
      <w:r>
        <w:rPr>
          <w:sz w:val="22"/>
          <w:szCs w:val="22"/>
        </w:rPr>
        <w:t>e</w:t>
      </w:r>
      <w:r w:rsidRPr="00051F63">
        <w:rPr>
          <w:sz w:val="22"/>
          <w:szCs w:val="22"/>
        </w:rPr>
        <w:t xml:space="preserve">n’s program (facility with 37 or </w:t>
      </w:r>
      <w:r>
        <w:rPr>
          <w:sz w:val="22"/>
          <w:szCs w:val="22"/>
        </w:rPr>
        <w:tab/>
      </w:r>
      <w:r w:rsidRPr="00051F63">
        <w:rPr>
          <w:sz w:val="22"/>
          <w:szCs w:val="22"/>
        </w:rPr>
        <w:t>fewer licensed beds)</w:t>
      </w:r>
    </w:p>
    <w:p w14:paraId="4E9AB846" w14:textId="77777777" w:rsidR="00847319" w:rsidRPr="00051F63" w:rsidRDefault="00847319" w:rsidP="004C2E4E">
      <w:pPr>
        <w:widowControl w:val="0"/>
        <w:tabs>
          <w:tab w:val="left" w:pos="518"/>
          <w:tab w:val="left" w:pos="720"/>
          <w:tab w:val="left" w:pos="1314"/>
          <w:tab w:val="left" w:pos="1692"/>
          <w:tab w:val="left" w:pos="2070"/>
        </w:tabs>
        <w:ind w:left="1872" w:hanging="1872"/>
        <w:rPr>
          <w:sz w:val="22"/>
          <w:szCs w:val="22"/>
        </w:rPr>
      </w:pPr>
      <w:r w:rsidRPr="00051F63">
        <w:rPr>
          <w:sz w:val="22"/>
          <w:szCs w:val="22"/>
        </w:rPr>
        <w:t>H0011</w:t>
      </w:r>
      <w:r>
        <w:rPr>
          <w:sz w:val="22"/>
          <w:szCs w:val="22"/>
        </w:rPr>
        <w:tab/>
      </w:r>
      <w:r w:rsidRPr="00051F63">
        <w:rPr>
          <w:sz w:val="22"/>
          <w:szCs w:val="22"/>
        </w:rPr>
        <w:t>HD</w:t>
      </w:r>
      <w:r w:rsidRPr="00051F63">
        <w:rPr>
          <w:sz w:val="22"/>
          <w:szCs w:val="22"/>
        </w:rPr>
        <w:tab/>
      </w:r>
      <w:r>
        <w:rPr>
          <w:sz w:val="22"/>
          <w:szCs w:val="22"/>
        </w:rPr>
        <w:tab/>
      </w:r>
      <w:r w:rsidRPr="00051F63">
        <w:rPr>
          <w:sz w:val="22"/>
          <w:szCs w:val="22"/>
        </w:rPr>
        <w:t xml:space="preserve">Alcohol and/or drug services; acute detoxification (medically monitored inpatient </w:t>
      </w:r>
      <w:r>
        <w:rPr>
          <w:sz w:val="22"/>
          <w:szCs w:val="22"/>
        </w:rPr>
        <w:tab/>
      </w:r>
      <w:r w:rsidRPr="00051F63">
        <w:rPr>
          <w:sz w:val="22"/>
          <w:szCs w:val="22"/>
        </w:rPr>
        <w:t>detoxification services), pregnant/parenting wom</w:t>
      </w:r>
      <w:r>
        <w:rPr>
          <w:sz w:val="22"/>
          <w:szCs w:val="22"/>
        </w:rPr>
        <w:t>e</w:t>
      </w:r>
      <w:r w:rsidRPr="00051F63">
        <w:rPr>
          <w:sz w:val="22"/>
          <w:szCs w:val="22"/>
        </w:rPr>
        <w:t xml:space="preserve">n’s program (facility with more </w:t>
      </w:r>
      <w:r>
        <w:rPr>
          <w:sz w:val="22"/>
          <w:szCs w:val="22"/>
        </w:rPr>
        <w:tab/>
      </w:r>
      <w:r w:rsidRPr="00051F63">
        <w:rPr>
          <w:sz w:val="22"/>
          <w:szCs w:val="22"/>
        </w:rPr>
        <w:t xml:space="preserve">than 37 licensed beds) </w:t>
      </w:r>
    </w:p>
    <w:p w14:paraId="209C2D9F" w14:textId="77777777" w:rsidR="00847319" w:rsidRDefault="00847319" w:rsidP="00497E21">
      <w:pPr>
        <w:widowControl w:val="0"/>
        <w:tabs>
          <w:tab w:val="left" w:pos="518"/>
          <w:tab w:val="left" w:pos="720"/>
          <w:tab w:val="left" w:pos="1314"/>
          <w:tab w:val="left" w:pos="1692"/>
          <w:tab w:val="left" w:pos="2070"/>
        </w:tabs>
        <w:rPr>
          <w:b/>
          <w:bCs/>
          <w:sz w:val="22"/>
          <w:szCs w:val="22"/>
        </w:rPr>
      </w:pPr>
    </w:p>
    <w:p w14:paraId="228EFE96" w14:textId="77777777" w:rsidR="00847319" w:rsidRPr="00A26934" w:rsidRDefault="00847319" w:rsidP="00497E21">
      <w:pPr>
        <w:widowControl w:val="0"/>
        <w:tabs>
          <w:tab w:val="left" w:pos="518"/>
          <w:tab w:val="left" w:pos="720"/>
          <w:tab w:val="left" w:pos="1314"/>
          <w:tab w:val="left" w:pos="1692"/>
          <w:tab w:val="left" w:pos="2070"/>
        </w:tabs>
        <w:rPr>
          <w:b/>
          <w:bCs/>
          <w:sz w:val="22"/>
          <w:szCs w:val="22"/>
          <w:u w:val="single"/>
        </w:rPr>
      </w:pPr>
      <w:r w:rsidRPr="00497E21">
        <w:rPr>
          <w:b/>
          <w:bCs/>
          <w:sz w:val="22"/>
          <w:szCs w:val="22"/>
        </w:rPr>
        <w:tab/>
      </w:r>
      <w:r w:rsidRPr="00497E21">
        <w:rPr>
          <w:b/>
          <w:bCs/>
          <w:sz w:val="22"/>
          <w:szCs w:val="22"/>
        </w:rPr>
        <w:tab/>
      </w:r>
      <w:r w:rsidRPr="00497E21">
        <w:rPr>
          <w:b/>
          <w:bCs/>
          <w:sz w:val="22"/>
          <w:szCs w:val="22"/>
        </w:rPr>
        <w:tab/>
      </w:r>
      <w:r w:rsidRPr="00497E21">
        <w:rPr>
          <w:b/>
          <w:bCs/>
          <w:sz w:val="22"/>
          <w:szCs w:val="22"/>
        </w:rPr>
        <w:tab/>
      </w:r>
      <w:r w:rsidRPr="00A26934">
        <w:rPr>
          <w:b/>
          <w:bCs/>
          <w:sz w:val="22"/>
          <w:szCs w:val="22"/>
          <w:u w:val="single"/>
        </w:rPr>
        <w:t>Structured Outpatient Addiction Program (SOAP)</w:t>
      </w:r>
    </w:p>
    <w:p w14:paraId="62C98174" w14:textId="77777777" w:rsidR="00847319" w:rsidRDefault="00847319" w:rsidP="00497E21">
      <w:pPr>
        <w:widowControl w:val="0"/>
        <w:tabs>
          <w:tab w:val="left" w:pos="518"/>
          <w:tab w:val="left" w:pos="720"/>
          <w:tab w:val="left" w:pos="1314"/>
          <w:tab w:val="left" w:pos="1692"/>
          <w:tab w:val="left" w:pos="2070"/>
        </w:tabs>
        <w:rPr>
          <w:b/>
          <w:bCs/>
          <w:sz w:val="22"/>
          <w:szCs w:val="22"/>
        </w:rPr>
      </w:pPr>
    </w:p>
    <w:p w14:paraId="67782B7C" w14:textId="77777777" w:rsidR="00847319" w:rsidRPr="00FB750E" w:rsidRDefault="00847319" w:rsidP="00497E21">
      <w:pPr>
        <w:widowControl w:val="0"/>
        <w:rPr>
          <w:b/>
          <w:bCs/>
          <w:sz w:val="22"/>
          <w:szCs w:val="22"/>
        </w:rPr>
      </w:pPr>
      <w:r w:rsidRPr="00FB750E">
        <w:rPr>
          <w:b/>
          <w:bCs/>
          <w:sz w:val="22"/>
          <w:szCs w:val="22"/>
        </w:rPr>
        <w:t xml:space="preserve">(To view the rates for these services, please refer to 101 CMR 306.00: </w:t>
      </w:r>
      <w:r w:rsidRPr="004D49D0">
        <w:rPr>
          <w:b/>
          <w:bCs/>
          <w:i/>
          <w:iCs/>
          <w:sz w:val="22"/>
          <w:szCs w:val="22"/>
        </w:rPr>
        <w:t xml:space="preserve">Rates of Payment for Mental Health Services Provided </w:t>
      </w:r>
      <w:r>
        <w:rPr>
          <w:b/>
          <w:bCs/>
          <w:i/>
          <w:iCs/>
          <w:sz w:val="22"/>
          <w:szCs w:val="22"/>
        </w:rPr>
        <w:t>i</w:t>
      </w:r>
      <w:r w:rsidRPr="004D49D0">
        <w:rPr>
          <w:b/>
          <w:bCs/>
          <w:i/>
          <w:iCs/>
          <w:sz w:val="22"/>
          <w:szCs w:val="22"/>
        </w:rPr>
        <w:t>n Community Health Centers and Mental Health Centers</w:t>
      </w:r>
      <w:r>
        <w:rPr>
          <w:b/>
          <w:bCs/>
          <w:i/>
          <w:iCs/>
          <w:sz w:val="22"/>
          <w:szCs w:val="22"/>
        </w:rPr>
        <w:t>.</w:t>
      </w:r>
      <w:r w:rsidRPr="00FB750E">
        <w:rPr>
          <w:b/>
          <w:bCs/>
          <w:i/>
          <w:iCs/>
          <w:sz w:val="22"/>
          <w:szCs w:val="22"/>
        </w:rPr>
        <w:t>)</w:t>
      </w:r>
    </w:p>
    <w:p w14:paraId="082926EA" w14:textId="77777777" w:rsidR="00847319" w:rsidRDefault="00847319" w:rsidP="00497E21">
      <w:pPr>
        <w:widowControl w:val="0"/>
        <w:rPr>
          <w:sz w:val="22"/>
          <w:szCs w:val="22"/>
        </w:rPr>
      </w:pPr>
    </w:p>
    <w:p w14:paraId="2DC6A3F1" w14:textId="77777777" w:rsidR="00847319" w:rsidRPr="0056228E" w:rsidRDefault="00847319" w:rsidP="007F44B9">
      <w:pPr>
        <w:pStyle w:val="Heading6"/>
        <w:rPr>
          <w:szCs w:val="22"/>
        </w:rPr>
      </w:pPr>
      <w:r w:rsidRPr="0056228E">
        <w:rPr>
          <w:szCs w:val="22"/>
        </w:rPr>
        <w:t>Service</w:t>
      </w:r>
    </w:p>
    <w:p w14:paraId="388C3296" w14:textId="77777777" w:rsidR="00847319" w:rsidRPr="00BD35D1" w:rsidRDefault="00847319" w:rsidP="007F44B9">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7F44B9">
        <w:rPr>
          <w:sz w:val="22"/>
          <w:szCs w:val="22"/>
        </w:rPr>
        <w:tab/>
      </w:r>
      <w:r w:rsidRPr="005853BC">
        <w:rPr>
          <w:sz w:val="22"/>
          <w:szCs w:val="22"/>
        </w:rPr>
        <w:tab/>
      </w:r>
      <w:r w:rsidRPr="005853BC">
        <w:rPr>
          <w:sz w:val="22"/>
          <w:szCs w:val="22"/>
          <w:u w:val="single"/>
        </w:rPr>
        <w:t>Service Description</w:t>
      </w:r>
    </w:p>
    <w:p w14:paraId="757D7CC1" w14:textId="77777777" w:rsidR="00847319" w:rsidRDefault="00847319" w:rsidP="00497E21">
      <w:pPr>
        <w:widowControl w:val="0"/>
        <w:ind w:left="1440" w:hanging="1440"/>
        <w:rPr>
          <w:sz w:val="22"/>
          <w:szCs w:val="22"/>
        </w:rPr>
      </w:pPr>
    </w:p>
    <w:p w14:paraId="6A27F744" w14:textId="77777777" w:rsidR="00847319" w:rsidRDefault="00847319" w:rsidP="00497E21">
      <w:pPr>
        <w:widowControl w:val="0"/>
        <w:ind w:left="1440" w:hanging="1440"/>
        <w:rPr>
          <w:sz w:val="22"/>
          <w:szCs w:val="22"/>
        </w:rPr>
      </w:pPr>
      <w:r w:rsidRPr="00FB750E">
        <w:rPr>
          <w:sz w:val="22"/>
          <w:szCs w:val="22"/>
        </w:rPr>
        <w:t>H0015</w:t>
      </w:r>
      <w:r w:rsidRPr="00497E21">
        <w:rPr>
          <w:sz w:val="22"/>
          <w:szCs w:val="22"/>
        </w:rPr>
        <w:t xml:space="preserve"> </w:t>
      </w:r>
      <w:r w:rsidRPr="00497E21">
        <w:tab/>
      </w:r>
      <w:r w:rsidRPr="00FB750E">
        <w:rPr>
          <w:sz w:val="22"/>
          <w:szCs w:val="22"/>
        </w:rPr>
        <w:t xml:space="preserve">Alcohol and/or drug services; intensive outpatient (treatment program that operates at </w:t>
      </w:r>
    </w:p>
    <w:p w14:paraId="1A45CEFC" w14:textId="77777777" w:rsidR="00847319" w:rsidRDefault="00847319" w:rsidP="004F336E">
      <w:pPr>
        <w:widowControl w:val="0"/>
        <w:ind w:left="1440" w:firstLine="720"/>
        <w:rPr>
          <w:sz w:val="22"/>
          <w:szCs w:val="22"/>
        </w:rPr>
      </w:pPr>
      <w:r w:rsidRPr="00FB750E">
        <w:rPr>
          <w:sz w:val="22"/>
          <w:szCs w:val="22"/>
        </w:rPr>
        <w:t>least 3</w:t>
      </w:r>
      <w:r>
        <w:rPr>
          <w:sz w:val="22"/>
          <w:szCs w:val="22"/>
        </w:rPr>
        <w:t xml:space="preserve"> </w:t>
      </w:r>
      <w:r w:rsidRPr="00FB750E">
        <w:rPr>
          <w:sz w:val="22"/>
          <w:szCs w:val="22"/>
        </w:rPr>
        <w:t xml:space="preserve">hours/day and at least 3 days/week and is based on an individualized </w:t>
      </w:r>
    </w:p>
    <w:p w14:paraId="032266E0" w14:textId="77777777" w:rsidR="00847319" w:rsidRDefault="00847319" w:rsidP="004F336E">
      <w:pPr>
        <w:widowControl w:val="0"/>
        <w:ind w:left="1440" w:firstLine="720"/>
        <w:rPr>
          <w:sz w:val="22"/>
          <w:szCs w:val="22"/>
        </w:rPr>
      </w:pPr>
      <w:r w:rsidRPr="00FB750E">
        <w:rPr>
          <w:sz w:val="22"/>
          <w:szCs w:val="22"/>
        </w:rPr>
        <w:t>treatment plan), including</w:t>
      </w:r>
      <w:r>
        <w:rPr>
          <w:sz w:val="22"/>
          <w:szCs w:val="22"/>
        </w:rPr>
        <w:t xml:space="preserve"> </w:t>
      </w:r>
      <w:r w:rsidRPr="00FB750E">
        <w:rPr>
          <w:sz w:val="22"/>
          <w:szCs w:val="22"/>
        </w:rPr>
        <w:t xml:space="preserve">assessment, counseling; crisis intervention, and </w:t>
      </w:r>
    </w:p>
    <w:p w14:paraId="59D1643C" w14:textId="77777777" w:rsidR="00847319" w:rsidRPr="004F336E" w:rsidRDefault="00847319" w:rsidP="004F336E">
      <w:pPr>
        <w:widowControl w:val="0"/>
        <w:ind w:left="1440" w:firstLine="720"/>
        <w:rPr>
          <w:sz w:val="22"/>
          <w:szCs w:val="22"/>
        </w:rPr>
      </w:pPr>
      <w:r w:rsidRPr="00FB750E">
        <w:rPr>
          <w:sz w:val="22"/>
          <w:szCs w:val="22"/>
        </w:rPr>
        <w:t>activity therapies or education (Structured</w:t>
      </w:r>
      <w:r>
        <w:rPr>
          <w:sz w:val="22"/>
          <w:szCs w:val="22"/>
        </w:rPr>
        <w:t xml:space="preserve"> </w:t>
      </w:r>
      <w:r w:rsidRPr="00FB750E">
        <w:rPr>
          <w:sz w:val="22"/>
          <w:szCs w:val="22"/>
        </w:rPr>
        <w:t xml:space="preserve">Outpatient Addiction Program, </w:t>
      </w:r>
      <w:r w:rsidRPr="004F336E">
        <w:rPr>
          <w:sz w:val="22"/>
          <w:szCs w:val="22"/>
        </w:rPr>
        <w:t xml:space="preserve">3.5 </w:t>
      </w:r>
    </w:p>
    <w:p w14:paraId="50FF28DD" w14:textId="77777777" w:rsidR="00847319" w:rsidRPr="004F336E" w:rsidRDefault="00847319" w:rsidP="004F336E">
      <w:pPr>
        <w:widowControl w:val="0"/>
        <w:ind w:left="1440" w:firstLine="720"/>
        <w:rPr>
          <w:sz w:val="22"/>
          <w:szCs w:val="22"/>
        </w:rPr>
      </w:pPr>
      <w:r w:rsidRPr="004F336E">
        <w:rPr>
          <w:sz w:val="22"/>
          <w:szCs w:val="22"/>
        </w:rPr>
        <w:t>hours, not to exceed 2 units a day).</w:t>
      </w:r>
    </w:p>
    <w:p w14:paraId="67CF99AC" w14:textId="77777777" w:rsidR="00847319" w:rsidRDefault="00847319" w:rsidP="0058205F">
      <w:pPr>
        <w:widowControl w:val="0"/>
        <w:tabs>
          <w:tab w:val="left" w:pos="518"/>
          <w:tab w:val="left" w:pos="936"/>
          <w:tab w:val="left" w:pos="1314"/>
          <w:tab w:val="left" w:pos="1692"/>
          <w:tab w:val="left" w:pos="2070"/>
        </w:tabs>
        <w:rPr>
          <w:sz w:val="22"/>
          <w:szCs w:val="22"/>
        </w:rPr>
      </w:pPr>
    </w:p>
    <w:p w14:paraId="22475133" w14:textId="77777777" w:rsidR="00847319" w:rsidRPr="00945FAF" w:rsidRDefault="00847319" w:rsidP="00497E21">
      <w:pPr>
        <w:widowControl w:val="0"/>
        <w:tabs>
          <w:tab w:val="left" w:pos="518"/>
          <w:tab w:val="left" w:pos="720"/>
          <w:tab w:val="left" w:pos="1314"/>
          <w:tab w:val="left" w:pos="1692"/>
          <w:tab w:val="left" w:pos="2070"/>
        </w:tabs>
        <w:rPr>
          <w:b/>
          <w:bCs/>
          <w:sz w:val="22"/>
          <w:szCs w:val="22"/>
          <w:u w:val="single"/>
        </w:rPr>
      </w:pPr>
      <w:r>
        <w:rPr>
          <w:b/>
          <w:bCs/>
          <w:sz w:val="22"/>
          <w:szCs w:val="22"/>
        </w:rPr>
        <w:tab/>
      </w:r>
      <w:r>
        <w:rPr>
          <w:b/>
          <w:bCs/>
          <w:sz w:val="22"/>
          <w:szCs w:val="22"/>
        </w:rPr>
        <w:tab/>
      </w:r>
      <w:r>
        <w:rPr>
          <w:b/>
          <w:bCs/>
          <w:sz w:val="22"/>
          <w:szCs w:val="22"/>
        </w:rPr>
        <w:tab/>
      </w:r>
      <w:r>
        <w:rPr>
          <w:b/>
          <w:bCs/>
          <w:sz w:val="22"/>
          <w:szCs w:val="22"/>
        </w:rPr>
        <w:tab/>
      </w:r>
      <w:r w:rsidRPr="00945FAF">
        <w:rPr>
          <w:b/>
          <w:bCs/>
          <w:sz w:val="22"/>
          <w:szCs w:val="22"/>
          <w:u w:val="single"/>
        </w:rPr>
        <w:t>Enhanced Structured Outpatient Addiction Program (E-SOAP)</w:t>
      </w:r>
    </w:p>
    <w:p w14:paraId="2502D2B8" w14:textId="77777777" w:rsidR="00847319" w:rsidRDefault="00847319" w:rsidP="00497E21">
      <w:pPr>
        <w:tabs>
          <w:tab w:val="left" w:pos="518"/>
          <w:tab w:val="left" w:pos="720"/>
          <w:tab w:val="left" w:pos="1314"/>
          <w:tab w:val="left" w:pos="1692"/>
          <w:tab w:val="left" w:pos="2070"/>
        </w:tabs>
        <w:rPr>
          <w:b/>
          <w:bCs/>
          <w:i/>
          <w:iCs/>
          <w:sz w:val="22"/>
          <w:szCs w:val="22"/>
        </w:rPr>
      </w:pPr>
      <w:r w:rsidRPr="004D49D0">
        <w:rPr>
          <w:b/>
          <w:bCs/>
          <w:sz w:val="22"/>
          <w:szCs w:val="22"/>
        </w:rPr>
        <w:t xml:space="preserve">(To view the rates for these services, please refer to 101 CMR 306.00: </w:t>
      </w:r>
      <w:r w:rsidRPr="004D49D0">
        <w:rPr>
          <w:b/>
          <w:bCs/>
          <w:i/>
          <w:iCs/>
          <w:sz w:val="22"/>
          <w:szCs w:val="22"/>
        </w:rPr>
        <w:t xml:space="preserve">Rates of Payment for Mental Health Services Provided </w:t>
      </w:r>
      <w:r>
        <w:rPr>
          <w:b/>
          <w:bCs/>
          <w:i/>
          <w:iCs/>
          <w:sz w:val="22"/>
          <w:szCs w:val="22"/>
        </w:rPr>
        <w:t>i</w:t>
      </w:r>
      <w:r w:rsidRPr="004D49D0">
        <w:rPr>
          <w:b/>
          <w:bCs/>
          <w:i/>
          <w:iCs/>
          <w:sz w:val="22"/>
          <w:szCs w:val="22"/>
        </w:rPr>
        <w:t>n Community Health Centers and Mental Health Centers</w:t>
      </w:r>
      <w:r w:rsidRPr="00FB750E">
        <w:rPr>
          <w:b/>
          <w:bCs/>
          <w:i/>
          <w:iCs/>
          <w:sz w:val="22"/>
          <w:szCs w:val="22"/>
        </w:rPr>
        <w:t>)</w:t>
      </w:r>
    </w:p>
    <w:p w14:paraId="785A915E" w14:textId="77777777" w:rsidR="00847319" w:rsidRDefault="00847319" w:rsidP="0058205F">
      <w:pPr>
        <w:pStyle w:val="Heading6"/>
        <w:rPr>
          <w:szCs w:val="22"/>
        </w:rPr>
      </w:pPr>
    </w:p>
    <w:p w14:paraId="4587A9A6" w14:textId="77777777" w:rsidR="00847319" w:rsidRPr="0056228E" w:rsidRDefault="00847319" w:rsidP="0058205F">
      <w:pPr>
        <w:pStyle w:val="Heading6"/>
        <w:rPr>
          <w:szCs w:val="22"/>
        </w:rPr>
      </w:pPr>
      <w:r w:rsidRPr="0056228E">
        <w:rPr>
          <w:szCs w:val="22"/>
        </w:rPr>
        <w:t>Service</w:t>
      </w:r>
    </w:p>
    <w:p w14:paraId="008431BB" w14:textId="77777777" w:rsidR="00847319" w:rsidRDefault="00847319" w:rsidP="0058205F">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6A74800A" w14:textId="77777777" w:rsidR="00847319" w:rsidRDefault="00847319" w:rsidP="00497E21"/>
    <w:p w14:paraId="1260E6D0" w14:textId="77777777" w:rsidR="00847319" w:rsidRPr="00FB750E" w:rsidRDefault="00847319" w:rsidP="00497E21">
      <w:pPr>
        <w:widowControl w:val="0"/>
        <w:tabs>
          <w:tab w:val="left" w:pos="518"/>
          <w:tab w:val="left" w:pos="936"/>
          <w:tab w:val="left" w:pos="1314"/>
          <w:tab w:val="left" w:pos="1710"/>
        </w:tabs>
        <w:ind w:left="2070" w:hanging="2070"/>
        <w:rPr>
          <w:sz w:val="22"/>
          <w:szCs w:val="22"/>
        </w:rPr>
      </w:pPr>
      <w:r w:rsidRPr="004D49D0">
        <w:rPr>
          <w:sz w:val="22"/>
          <w:szCs w:val="22"/>
        </w:rPr>
        <w:t>H0015       TF</w:t>
      </w:r>
      <w:r w:rsidRPr="004D49D0">
        <w:tab/>
      </w:r>
      <w:r w:rsidRPr="004D49D0">
        <w:tab/>
      </w:r>
      <w:r w:rsidRPr="00FB750E">
        <w:rPr>
          <w:sz w:val="22"/>
          <w:szCs w:val="22"/>
        </w:rPr>
        <w:t xml:space="preserve">Alcohol and/or drug services; intensive outpatient (treatment program that operates at least 3 hours/day and at least 3 days/week and is based on an individualized treatment plan), including assessment, counseling; crisis intervention, and activity therapies or education (Enhanced Structured Outpatient Addiction Program, </w:t>
      </w:r>
      <w:r w:rsidRPr="00FB750E">
        <w:rPr>
          <w:sz w:val="24"/>
          <w:szCs w:val="24"/>
        </w:rPr>
        <w:t>3.5 hours, not to exceed 2 units a day</w:t>
      </w:r>
      <w:r w:rsidRPr="00FB750E">
        <w:rPr>
          <w:sz w:val="22"/>
          <w:szCs w:val="22"/>
        </w:rPr>
        <w:t>).</w:t>
      </w:r>
    </w:p>
    <w:p w14:paraId="2A837D13" w14:textId="77777777" w:rsidR="00847319" w:rsidRPr="00497E21" w:rsidRDefault="00847319" w:rsidP="00497E21"/>
    <w:p w14:paraId="11620EA2" w14:textId="77777777" w:rsidR="00847319" w:rsidRDefault="0084731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7319" w:rsidRPr="00CF4A99" w14:paraId="3B23AD5A" w14:textId="77777777" w:rsidTr="00AB7650">
        <w:trPr>
          <w:trHeight w:hRule="exact" w:val="864"/>
        </w:trPr>
        <w:tc>
          <w:tcPr>
            <w:tcW w:w="4080" w:type="dxa"/>
            <w:tcBorders>
              <w:bottom w:val="nil"/>
            </w:tcBorders>
          </w:tcPr>
          <w:p w14:paraId="79D81053"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70F7382F"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573362FA"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6968ED0E"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795B22ED"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857CD11"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1B62DF78" w14:textId="77777777" w:rsidR="00847319" w:rsidRPr="007E5AD0" w:rsidRDefault="00847319"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t>9</w:t>
            </w:r>
          </w:p>
        </w:tc>
      </w:tr>
      <w:tr w:rsidR="00847319" w:rsidRPr="00CF4A99" w14:paraId="043CC247" w14:textId="77777777" w:rsidTr="00AB7650">
        <w:trPr>
          <w:trHeight w:hRule="exact" w:val="864"/>
        </w:trPr>
        <w:tc>
          <w:tcPr>
            <w:tcW w:w="4080" w:type="dxa"/>
            <w:tcBorders>
              <w:top w:val="nil"/>
            </w:tcBorders>
            <w:vAlign w:val="center"/>
          </w:tcPr>
          <w:p w14:paraId="62BE165B" w14:textId="77777777" w:rsidR="00847319" w:rsidRPr="00CF4A99" w:rsidRDefault="00847319"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50" w:type="dxa"/>
          </w:tcPr>
          <w:p w14:paraId="316C97E5"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2E0C092E"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1EC8ED26"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1D3E9091"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29F5C8BB" w14:textId="77777777" w:rsidR="00847319" w:rsidRPr="00BD35D1" w:rsidRDefault="00847319" w:rsidP="004C2E4E">
      <w:pPr>
        <w:rPr>
          <w:sz w:val="22"/>
          <w:szCs w:val="22"/>
          <w:u w:val="single"/>
        </w:rPr>
      </w:pPr>
      <w:proofErr w:type="gramStart"/>
      <w:r w:rsidRPr="00BD35D1">
        <w:rPr>
          <w:sz w:val="22"/>
          <w:szCs w:val="22"/>
        </w:rPr>
        <w:t xml:space="preserve">602  </w:t>
      </w:r>
      <w:r w:rsidRPr="00BD35D1">
        <w:rPr>
          <w:sz w:val="22"/>
          <w:szCs w:val="22"/>
          <w:u w:val="single"/>
        </w:rPr>
        <w:t>Modifiers</w:t>
      </w:r>
      <w:proofErr w:type="gramEnd"/>
      <w:r w:rsidRPr="00BD35D1">
        <w:rPr>
          <w:sz w:val="22"/>
          <w:szCs w:val="22"/>
        </w:rPr>
        <w:t xml:space="preserve"> </w:t>
      </w:r>
    </w:p>
    <w:p w14:paraId="5522647B" w14:textId="77777777" w:rsidR="00847319" w:rsidRPr="00BD35D1" w:rsidRDefault="00847319" w:rsidP="004C2E4E">
      <w:pPr>
        <w:widowControl w:val="0"/>
        <w:tabs>
          <w:tab w:val="left" w:pos="518"/>
          <w:tab w:val="left" w:pos="810"/>
          <w:tab w:val="left" w:pos="900"/>
          <w:tab w:val="left" w:pos="1692"/>
          <w:tab w:val="left" w:pos="2070"/>
        </w:tabs>
        <w:rPr>
          <w:sz w:val="22"/>
          <w:szCs w:val="22"/>
        </w:rPr>
      </w:pPr>
    </w:p>
    <w:p w14:paraId="2375A584" w14:textId="77777777" w:rsidR="00847319" w:rsidRDefault="00847319" w:rsidP="004C2E4E">
      <w:pPr>
        <w:widowControl w:val="0"/>
        <w:rPr>
          <w:sz w:val="22"/>
          <w:szCs w:val="22"/>
        </w:rPr>
      </w:pPr>
      <w:r w:rsidRPr="005853BC">
        <w:rPr>
          <w:sz w:val="22"/>
          <w:szCs w:val="22"/>
        </w:rPr>
        <w:t xml:space="preserve">Opioid </w:t>
      </w:r>
      <w:r>
        <w:rPr>
          <w:sz w:val="22"/>
          <w:szCs w:val="22"/>
        </w:rPr>
        <w:t>t</w:t>
      </w:r>
      <w:r w:rsidRPr="005853BC">
        <w:rPr>
          <w:sz w:val="22"/>
          <w:szCs w:val="22"/>
        </w:rPr>
        <w:t xml:space="preserve">reatment </w:t>
      </w:r>
      <w:r>
        <w:rPr>
          <w:sz w:val="22"/>
          <w:szCs w:val="22"/>
        </w:rPr>
        <w:t>s</w:t>
      </w:r>
      <w:r w:rsidRPr="005853BC">
        <w:rPr>
          <w:sz w:val="22"/>
          <w:szCs w:val="22"/>
        </w:rPr>
        <w:t xml:space="preserve">ervice </w:t>
      </w:r>
      <w:r>
        <w:rPr>
          <w:sz w:val="22"/>
          <w:szCs w:val="22"/>
        </w:rPr>
        <w:t>c</w:t>
      </w:r>
      <w:r w:rsidRPr="005853BC">
        <w:rPr>
          <w:sz w:val="22"/>
          <w:szCs w:val="22"/>
        </w:rPr>
        <w:t xml:space="preserve">enters </w:t>
      </w:r>
      <w:r w:rsidRPr="00852886">
        <w:rPr>
          <w:sz w:val="22"/>
          <w:szCs w:val="22"/>
        </w:rPr>
        <w:t xml:space="preserve">that purchase drugs through the 340B drug pricing program must include the </w:t>
      </w:r>
      <w:r>
        <w:rPr>
          <w:sz w:val="22"/>
          <w:szCs w:val="22"/>
        </w:rPr>
        <w:t>m</w:t>
      </w:r>
      <w:r w:rsidRPr="00852886">
        <w:rPr>
          <w:sz w:val="22"/>
          <w:szCs w:val="22"/>
        </w:rPr>
        <w:t xml:space="preserve">odifier “UD” to the HCPCS </w:t>
      </w:r>
      <w:r>
        <w:rPr>
          <w:sz w:val="22"/>
          <w:szCs w:val="22"/>
        </w:rPr>
        <w:t>code (J-</w:t>
      </w:r>
      <w:r w:rsidRPr="00852886">
        <w:rPr>
          <w:sz w:val="22"/>
          <w:szCs w:val="22"/>
        </w:rPr>
        <w:t>code</w:t>
      </w:r>
      <w:r>
        <w:rPr>
          <w:sz w:val="22"/>
          <w:szCs w:val="22"/>
        </w:rPr>
        <w:t>)</w:t>
      </w:r>
      <w:r w:rsidRPr="00852886">
        <w:rPr>
          <w:sz w:val="22"/>
          <w:szCs w:val="22"/>
        </w:rPr>
        <w:t xml:space="preserve"> to identify drugs purchased through that program.</w:t>
      </w:r>
    </w:p>
    <w:p w14:paraId="735B82D4" w14:textId="77777777" w:rsidR="00847319" w:rsidRDefault="00847319" w:rsidP="004C2E4E">
      <w:pPr>
        <w:widowControl w:val="0"/>
        <w:ind w:left="720"/>
        <w:rPr>
          <w:sz w:val="22"/>
          <w:szCs w:val="22"/>
        </w:rPr>
      </w:pPr>
    </w:p>
    <w:p w14:paraId="18B702F8" w14:textId="77777777" w:rsidR="00847319" w:rsidRPr="001C05E8" w:rsidRDefault="00847319" w:rsidP="004C2E4E">
      <w:pPr>
        <w:widowControl w:val="0"/>
        <w:ind w:left="720" w:hanging="720"/>
        <w:rPr>
          <w:sz w:val="22"/>
          <w:szCs w:val="22"/>
          <w:u w:val="single"/>
        </w:rPr>
      </w:pPr>
      <w:r w:rsidRPr="001C05E8">
        <w:rPr>
          <w:sz w:val="22"/>
          <w:szCs w:val="22"/>
          <w:u w:val="single"/>
        </w:rPr>
        <w:t>Modifier</w:t>
      </w:r>
      <w:r w:rsidRPr="001C05E8">
        <w:rPr>
          <w:sz w:val="22"/>
          <w:szCs w:val="22"/>
        </w:rPr>
        <w:tab/>
      </w:r>
      <w:proofErr w:type="spellStart"/>
      <w:r w:rsidRPr="001C05E8">
        <w:rPr>
          <w:sz w:val="22"/>
          <w:szCs w:val="22"/>
          <w:u w:val="single"/>
        </w:rPr>
        <w:t>Modifier</w:t>
      </w:r>
      <w:proofErr w:type="spellEnd"/>
      <w:r w:rsidRPr="001C05E8">
        <w:rPr>
          <w:sz w:val="22"/>
          <w:szCs w:val="22"/>
          <w:u w:val="single"/>
        </w:rPr>
        <w:t xml:space="preserve"> Description</w:t>
      </w:r>
    </w:p>
    <w:p w14:paraId="3FF992A0" w14:textId="77777777" w:rsidR="00847319" w:rsidRPr="001C05E8" w:rsidRDefault="00847319" w:rsidP="004C2E4E">
      <w:pPr>
        <w:widowControl w:val="0"/>
        <w:ind w:left="720" w:hanging="720"/>
        <w:rPr>
          <w:sz w:val="22"/>
          <w:szCs w:val="22"/>
        </w:rPr>
      </w:pPr>
    </w:p>
    <w:p w14:paraId="647AD63F" w14:textId="77777777" w:rsidR="00847319" w:rsidRPr="001C05E8" w:rsidRDefault="00847319" w:rsidP="004C2E4E">
      <w:pPr>
        <w:tabs>
          <w:tab w:val="left" w:pos="1980"/>
          <w:tab w:val="left" w:pos="2340"/>
        </w:tabs>
        <w:ind w:left="1440" w:hanging="1440"/>
        <w:rPr>
          <w:sz w:val="22"/>
          <w:szCs w:val="22"/>
        </w:rPr>
      </w:pPr>
      <w:r w:rsidRPr="001C05E8">
        <w:rPr>
          <w:sz w:val="22"/>
          <w:szCs w:val="22"/>
        </w:rPr>
        <w:t>-SL</w:t>
      </w:r>
      <w:r w:rsidRPr="001C05E8">
        <w:rPr>
          <w:sz w:val="22"/>
          <w:szCs w:val="22"/>
        </w:rPr>
        <w:tab/>
      </w:r>
      <w:r w:rsidRPr="007B4823">
        <w:rPr>
          <w:sz w:val="22"/>
          <w:szCs w:val="22"/>
        </w:rPr>
        <w:t xml:space="preserve">State supplied vaccine or antibodies (This modifier must be applied to codes 91300, </w:t>
      </w:r>
      <w:r>
        <w:rPr>
          <w:sz w:val="22"/>
          <w:szCs w:val="22"/>
        </w:rPr>
        <w:tab/>
      </w:r>
      <w:r w:rsidRPr="007B4823">
        <w:rPr>
          <w:sz w:val="22"/>
          <w:szCs w:val="22"/>
        </w:rPr>
        <w:t xml:space="preserve">91301, 91303, 91306, and 91307 to identify administration of vaccines or </w:t>
      </w:r>
      <w:r>
        <w:rPr>
          <w:sz w:val="22"/>
          <w:szCs w:val="22"/>
        </w:rPr>
        <w:tab/>
      </w:r>
      <w:r w:rsidRPr="007B4823">
        <w:rPr>
          <w:sz w:val="22"/>
          <w:szCs w:val="22"/>
        </w:rPr>
        <w:t xml:space="preserve">antibodies provided at no cost, whether by the Massachusetts Department of Public </w:t>
      </w:r>
      <w:r>
        <w:rPr>
          <w:sz w:val="22"/>
          <w:szCs w:val="22"/>
        </w:rPr>
        <w:tab/>
      </w:r>
      <w:r w:rsidRPr="007B4823">
        <w:rPr>
          <w:sz w:val="22"/>
          <w:szCs w:val="22"/>
        </w:rPr>
        <w:t xml:space="preserve">Health; another federal, state, or local agency; or a vaccine manufacturer. If the </w:t>
      </w:r>
      <w:r>
        <w:rPr>
          <w:sz w:val="22"/>
          <w:szCs w:val="22"/>
        </w:rPr>
        <w:tab/>
      </w:r>
      <w:r w:rsidRPr="007B4823">
        <w:rPr>
          <w:sz w:val="22"/>
          <w:szCs w:val="22"/>
        </w:rPr>
        <w:t xml:space="preserve">providers receive the vaccine from one of these sources at no cost, providers must </w:t>
      </w:r>
      <w:r>
        <w:rPr>
          <w:sz w:val="22"/>
          <w:szCs w:val="22"/>
        </w:rPr>
        <w:tab/>
      </w:r>
      <w:r w:rsidRPr="007B4823">
        <w:rPr>
          <w:sz w:val="22"/>
          <w:szCs w:val="22"/>
        </w:rPr>
        <w:t xml:space="preserve">bill the code for the vaccine itself, with modifier SL, and the associated code for </w:t>
      </w:r>
      <w:r>
        <w:rPr>
          <w:sz w:val="22"/>
          <w:szCs w:val="22"/>
        </w:rPr>
        <w:tab/>
      </w:r>
      <w:r w:rsidRPr="007B4823">
        <w:rPr>
          <w:sz w:val="22"/>
          <w:szCs w:val="22"/>
        </w:rPr>
        <w:t>administration of the vaccine.)</w:t>
      </w:r>
    </w:p>
    <w:p w14:paraId="577A0BB9" w14:textId="77777777" w:rsidR="00847319" w:rsidRDefault="00847319" w:rsidP="004C2E4E">
      <w:pPr>
        <w:widowControl w:val="0"/>
        <w:tabs>
          <w:tab w:val="left" w:pos="1980"/>
        </w:tabs>
        <w:ind w:left="1440" w:hanging="1440"/>
        <w:rPr>
          <w:sz w:val="22"/>
          <w:szCs w:val="22"/>
        </w:rPr>
      </w:pPr>
      <w:r w:rsidRPr="001C05E8">
        <w:rPr>
          <w:sz w:val="22"/>
          <w:szCs w:val="22"/>
        </w:rPr>
        <w:t>-UD</w:t>
      </w:r>
      <w:r w:rsidRPr="001C05E8">
        <w:rPr>
          <w:sz w:val="22"/>
          <w:szCs w:val="22"/>
        </w:rPr>
        <w:tab/>
        <w:t xml:space="preserve">Drug purchased through the 340B drug pricing program (for use if appropriate with </w:t>
      </w:r>
      <w:r>
        <w:rPr>
          <w:sz w:val="22"/>
          <w:szCs w:val="22"/>
        </w:rPr>
        <w:tab/>
      </w:r>
      <w:r w:rsidRPr="001C05E8">
        <w:rPr>
          <w:sz w:val="22"/>
          <w:szCs w:val="22"/>
        </w:rPr>
        <w:t>service codes J0571, J0572, J0573, and J2315)</w:t>
      </w:r>
    </w:p>
    <w:p w14:paraId="00209413" w14:textId="77777777" w:rsidR="00847319" w:rsidRDefault="00847319" w:rsidP="004C2E4E">
      <w:pPr>
        <w:widowControl w:val="0"/>
        <w:tabs>
          <w:tab w:val="left" w:pos="1980"/>
        </w:tabs>
        <w:ind w:left="1440" w:hanging="1440"/>
        <w:rPr>
          <w:sz w:val="22"/>
          <w:szCs w:val="22"/>
        </w:rPr>
      </w:pPr>
    </w:p>
    <w:p w14:paraId="7CDD4489" w14:textId="77777777" w:rsidR="00847319" w:rsidRPr="001C05E8" w:rsidRDefault="00847319" w:rsidP="004C2E4E">
      <w:pPr>
        <w:widowControl w:val="0"/>
        <w:rPr>
          <w:rFonts w:ascii="Arial" w:hAnsi="Arial" w:cs="Arial"/>
          <w:b/>
          <w:sz w:val="22"/>
          <w:szCs w:val="22"/>
        </w:rPr>
      </w:pPr>
      <w:proofErr w:type="gramStart"/>
      <w:r w:rsidRPr="001C05E8">
        <w:rPr>
          <w:sz w:val="22"/>
          <w:szCs w:val="22"/>
        </w:rPr>
        <w:t xml:space="preserve">603  </w:t>
      </w:r>
      <w:r w:rsidRPr="001C05E8">
        <w:rPr>
          <w:sz w:val="22"/>
          <w:szCs w:val="22"/>
          <w:u w:val="single"/>
        </w:rPr>
        <w:t>National</w:t>
      </w:r>
      <w:proofErr w:type="gramEnd"/>
      <w:r w:rsidRPr="001C05E8">
        <w:rPr>
          <w:sz w:val="22"/>
          <w:szCs w:val="22"/>
          <w:u w:val="single"/>
        </w:rPr>
        <w:t xml:space="preserve"> Drug Code (NDC) Requirement</w:t>
      </w:r>
    </w:p>
    <w:p w14:paraId="4F9B3F58" w14:textId="77777777" w:rsidR="00847319" w:rsidRPr="007F44B9" w:rsidRDefault="00847319" w:rsidP="004C2E4E">
      <w:pPr>
        <w:widowControl w:val="0"/>
        <w:rPr>
          <w:rFonts w:ascii="Arial" w:hAnsi="Arial" w:cs="Arial"/>
          <w:sz w:val="16"/>
          <w:szCs w:val="16"/>
        </w:rPr>
      </w:pPr>
    </w:p>
    <w:p w14:paraId="11D9F9B3" w14:textId="77777777" w:rsidR="00847319" w:rsidRPr="001C05E8" w:rsidRDefault="00847319" w:rsidP="004C2E4E">
      <w:pPr>
        <w:widowControl w:val="0"/>
        <w:rPr>
          <w:sz w:val="22"/>
          <w:szCs w:val="22"/>
        </w:rPr>
      </w:pPr>
      <w:r w:rsidRPr="001C05E8">
        <w:rPr>
          <w:sz w:val="22"/>
          <w:szCs w:val="22"/>
        </w:rPr>
        <w:t xml:space="preserve">Opioid treatment service centers are required to submit claims on all outpatient claims for drugs administered during the course of a member’s visit with the exact National Drug Code (NDC) that appears on the product administered (applicable to service codes J0571, J0572, J0573J2315, and J3490; designated with “*” in Section 601). The NDC must be submitted in the </w:t>
      </w:r>
      <w:proofErr w:type="gramStart"/>
      <w:r w:rsidRPr="001C05E8">
        <w:rPr>
          <w:sz w:val="22"/>
          <w:szCs w:val="22"/>
        </w:rPr>
        <w:t>5-4-2 digit</w:t>
      </w:r>
      <w:proofErr w:type="gramEnd"/>
      <w:r w:rsidRPr="001C05E8">
        <w:rPr>
          <w:sz w:val="22"/>
          <w:szCs w:val="22"/>
        </w:rPr>
        <w:t xml:space="preserve"> format (i.e., </w:t>
      </w:r>
      <w:proofErr w:type="spellStart"/>
      <w:r w:rsidRPr="001C05E8">
        <w:rPr>
          <w:sz w:val="22"/>
          <w:szCs w:val="22"/>
        </w:rPr>
        <w:t>xxxxx</w:t>
      </w:r>
      <w:proofErr w:type="spellEnd"/>
      <w:r w:rsidRPr="001C05E8">
        <w:rPr>
          <w:sz w:val="22"/>
          <w:szCs w:val="22"/>
        </w:rPr>
        <w:t>-</w:t>
      </w:r>
      <w:proofErr w:type="spellStart"/>
      <w:r w:rsidRPr="001C05E8">
        <w:rPr>
          <w:sz w:val="22"/>
          <w:szCs w:val="22"/>
        </w:rPr>
        <w:t>xxxx</w:t>
      </w:r>
      <w:proofErr w:type="spellEnd"/>
      <w:r w:rsidRPr="001C05E8">
        <w:rPr>
          <w:sz w:val="22"/>
          <w:szCs w:val="22"/>
        </w:rPr>
        <w:t xml:space="preserve">-xx). Opioid treatment service centers must therefore include both the HCPCS code (J-code) and the NDC when billing MassHealth for these drugs. </w:t>
      </w:r>
    </w:p>
    <w:p w14:paraId="724CFCA0" w14:textId="77777777" w:rsidR="00847319" w:rsidRDefault="00847319" w:rsidP="004C2E4E">
      <w:pPr>
        <w:widowControl w:val="0"/>
        <w:tabs>
          <w:tab w:val="left" w:pos="518"/>
          <w:tab w:val="left" w:pos="936"/>
          <w:tab w:val="left" w:pos="1314"/>
          <w:tab w:val="left" w:pos="1692"/>
          <w:tab w:val="left" w:pos="2070"/>
        </w:tabs>
        <w:rPr>
          <w:sz w:val="22"/>
          <w:szCs w:val="22"/>
        </w:rPr>
      </w:pPr>
    </w:p>
    <w:p w14:paraId="0E847399" w14:textId="77777777" w:rsidR="00847319" w:rsidRPr="001C05E8" w:rsidRDefault="00847319" w:rsidP="004C2E4E">
      <w:pPr>
        <w:widowControl w:val="0"/>
        <w:tabs>
          <w:tab w:val="left" w:pos="518"/>
          <w:tab w:val="left" w:pos="936"/>
          <w:tab w:val="left" w:pos="1314"/>
          <w:tab w:val="left" w:pos="1692"/>
          <w:tab w:val="left" w:pos="2070"/>
        </w:tabs>
        <w:rPr>
          <w:sz w:val="22"/>
          <w:szCs w:val="22"/>
        </w:rPr>
      </w:pPr>
      <w:r w:rsidRPr="001C05E8">
        <w:rPr>
          <w:sz w:val="22"/>
          <w:szCs w:val="22"/>
        </w:rPr>
        <w:t>604</w:t>
      </w:r>
      <w:r>
        <w:rPr>
          <w:sz w:val="22"/>
          <w:szCs w:val="22"/>
        </w:rPr>
        <w:t xml:space="preserve">   </w:t>
      </w:r>
      <w:r w:rsidRPr="001C05E8">
        <w:rPr>
          <w:sz w:val="22"/>
          <w:szCs w:val="22"/>
          <w:u w:val="single"/>
        </w:rPr>
        <w:t>Billing Multiple Units of Buprenorphine and Buprenorphine/Naloxone</w:t>
      </w:r>
    </w:p>
    <w:p w14:paraId="0A537699" w14:textId="77777777" w:rsidR="00847319" w:rsidRPr="001C05E8" w:rsidRDefault="00847319" w:rsidP="004C2E4E">
      <w:pPr>
        <w:widowControl w:val="0"/>
        <w:tabs>
          <w:tab w:val="left" w:pos="518"/>
          <w:tab w:val="left" w:pos="936"/>
          <w:tab w:val="left" w:pos="1314"/>
          <w:tab w:val="left" w:pos="1692"/>
          <w:tab w:val="left" w:pos="2070"/>
        </w:tabs>
        <w:rPr>
          <w:sz w:val="22"/>
          <w:szCs w:val="22"/>
          <w:u w:val="single"/>
        </w:rPr>
      </w:pPr>
    </w:p>
    <w:p w14:paraId="3EF98008" w14:textId="77777777" w:rsidR="00847319" w:rsidRPr="00BD35D1" w:rsidRDefault="00847319" w:rsidP="004C2E4E">
      <w:pPr>
        <w:widowControl w:val="0"/>
        <w:tabs>
          <w:tab w:val="left" w:pos="518"/>
          <w:tab w:val="left" w:pos="810"/>
          <w:tab w:val="left" w:pos="900"/>
          <w:tab w:val="left" w:pos="1692"/>
          <w:tab w:val="left" w:pos="2070"/>
        </w:tabs>
        <w:rPr>
          <w:sz w:val="22"/>
          <w:szCs w:val="22"/>
        </w:rPr>
      </w:pPr>
      <w:r w:rsidRPr="001C05E8">
        <w:rPr>
          <w:sz w:val="22"/>
          <w:szCs w:val="22"/>
        </w:rPr>
        <w:t>Pursuant to the limits set forth in Section 601, opioid treatment centers may bill multiple units of buprenorphine or buprenorphine/naloxone (service codes J0571, J0572, J0573) as needed to reach the medically necessary dosage</w:t>
      </w:r>
      <w:r w:rsidRPr="00BD35D1">
        <w:rPr>
          <w:sz w:val="22"/>
          <w:szCs w:val="22"/>
        </w:rPr>
        <w:t>.</w:t>
      </w:r>
    </w:p>
    <w:p w14:paraId="04B19272" w14:textId="77777777" w:rsidR="00847319" w:rsidRDefault="00847319" w:rsidP="004C2E4E">
      <w:pPr>
        <w:widowControl w:val="0"/>
        <w:tabs>
          <w:tab w:val="right" w:pos="720"/>
          <w:tab w:val="left" w:pos="1080"/>
          <w:tab w:val="left" w:pos="5400"/>
        </w:tabs>
      </w:pPr>
    </w:p>
    <w:p w14:paraId="2B4BC33B" w14:textId="77777777" w:rsidR="00847319" w:rsidRDefault="00847319" w:rsidP="004C2E4E">
      <w:pPr>
        <w:pStyle w:val="ban"/>
        <w:widowControl w:val="0"/>
        <w:tabs>
          <w:tab w:val="clear" w:pos="2454"/>
          <w:tab w:val="left" w:pos="518"/>
          <w:tab w:val="left" w:pos="900"/>
          <w:tab w:val="left" w:pos="936"/>
        </w:tabs>
        <w:suppressAutoHyphens w:val="0"/>
        <w:ind w:right="230"/>
        <w:rPr>
          <w:rFonts w:ascii="Times New Roman" w:hAnsi="Times New Roman"/>
        </w:rPr>
      </w:pPr>
      <w:proofErr w:type="gramStart"/>
      <w:r>
        <w:rPr>
          <w:rFonts w:ascii="Times New Roman" w:hAnsi="Times New Roman"/>
        </w:rPr>
        <w:t xml:space="preserve">605  </w:t>
      </w:r>
      <w:r w:rsidRPr="004B079E">
        <w:rPr>
          <w:rFonts w:ascii="Times New Roman" w:hAnsi="Times New Roman"/>
          <w:u w:val="single"/>
        </w:rPr>
        <w:t>Telephonic</w:t>
      </w:r>
      <w:proofErr w:type="gramEnd"/>
      <w:r w:rsidRPr="004B079E">
        <w:rPr>
          <w:rFonts w:ascii="Times New Roman" w:hAnsi="Times New Roman"/>
          <w:u w:val="single"/>
        </w:rPr>
        <w:t xml:space="preserve"> Service Codes and Descriptions</w:t>
      </w:r>
    </w:p>
    <w:p w14:paraId="148D8188" w14:textId="77777777" w:rsidR="00847319" w:rsidRDefault="00847319" w:rsidP="004C2E4E">
      <w:pPr>
        <w:widowControl w:val="0"/>
        <w:tabs>
          <w:tab w:val="left" w:pos="518"/>
          <w:tab w:val="left" w:pos="936"/>
          <w:tab w:val="left" w:pos="1314"/>
          <w:tab w:val="left" w:pos="1692"/>
          <w:tab w:val="left" w:pos="2070"/>
        </w:tabs>
        <w:spacing w:before="72"/>
        <w:ind w:left="90" w:right="230"/>
        <w:rPr>
          <w:sz w:val="22"/>
          <w:u w:val="single"/>
        </w:rPr>
      </w:pPr>
      <w:r>
        <w:rPr>
          <w:sz w:val="22"/>
          <w:u w:val="single"/>
        </w:rPr>
        <w:t xml:space="preserve"> </w:t>
      </w:r>
    </w:p>
    <w:p w14:paraId="13AF02BE" w14:textId="77777777" w:rsidR="00847319" w:rsidRPr="009A5B85" w:rsidRDefault="00847319" w:rsidP="004C2E4E">
      <w:pPr>
        <w:widowControl w:val="0"/>
        <w:tabs>
          <w:tab w:val="left" w:pos="518"/>
          <w:tab w:val="left" w:pos="936"/>
          <w:tab w:val="left" w:pos="1314"/>
          <w:tab w:val="left" w:pos="1692"/>
          <w:tab w:val="left" w:pos="2070"/>
        </w:tabs>
        <w:rPr>
          <w:b/>
          <w:sz w:val="22"/>
          <w:szCs w:val="22"/>
        </w:rPr>
      </w:pPr>
      <w:r w:rsidRPr="00750DEA">
        <w:rPr>
          <w:b/>
          <w:sz w:val="22"/>
          <w:szCs w:val="22"/>
        </w:rPr>
        <w:t>(</w:t>
      </w:r>
      <w:r w:rsidRPr="00B20BF1">
        <w:rPr>
          <w:b/>
          <w:sz w:val="22"/>
          <w:szCs w:val="22"/>
        </w:rPr>
        <w:t xml:space="preserve">To view the rates for these services, please refer to </w:t>
      </w:r>
      <w:r w:rsidRPr="00750DEA">
        <w:rPr>
          <w:b/>
          <w:sz w:val="22"/>
          <w:szCs w:val="22"/>
        </w:rPr>
        <w:t xml:space="preserve">101 CMR 317.00: </w:t>
      </w:r>
      <w:r w:rsidRPr="00383EAE">
        <w:rPr>
          <w:b/>
          <w:i/>
          <w:iCs/>
          <w:sz w:val="22"/>
          <w:szCs w:val="22"/>
        </w:rPr>
        <w:t>Rates for</w:t>
      </w:r>
      <w:r>
        <w:rPr>
          <w:b/>
          <w:sz w:val="22"/>
          <w:szCs w:val="22"/>
        </w:rPr>
        <w:t xml:space="preserve"> </w:t>
      </w:r>
      <w:r w:rsidRPr="00750DEA">
        <w:rPr>
          <w:b/>
          <w:i/>
          <w:sz w:val="22"/>
          <w:szCs w:val="22"/>
        </w:rPr>
        <w:t>Medicine</w:t>
      </w:r>
      <w:r>
        <w:rPr>
          <w:b/>
          <w:i/>
          <w:sz w:val="22"/>
          <w:szCs w:val="22"/>
        </w:rPr>
        <w:t xml:space="preserve"> Services.</w:t>
      </w:r>
      <w:r w:rsidRPr="00750DEA">
        <w:rPr>
          <w:b/>
          <w:sz w:val="22"/>
          <w:szCs w:val="22"/>
        </w:rPr>
        <w:t>)</w:t>
      </w:r>
    </w:p>
    <w:p w14:paraId="3C08FFAD" w14:textId="77777777" w:rsidR="00847319" w:rsidRPr="00F95BC1" w:rsidRDefault="00847319" w:rsidP="004C2E4E">
      <w:pPr>
        <w:widowControl w:val="0"/>
        <w:tabs>
          <w:tab w:val="left" w:pos="518"/>
          <w:tab w:val="left" w:pos="936"/>
          <w:tab w:val="left" w:pos="1314"/>
          <w:tab w:val="left" w:pos="1692"/>
          <w:tab w:val="left" w:pos="2070"/>
        </w:tabs>
        <w:spacing w:before="72"/>
        <w:ind w:left="216" w:right="230"/>
        <w:rPr>
          <w:sz w:val="22"/>
          <w:u w:val="single"/>
        </w:rPr>
      </w:pPr>
    </w:p>
    <w:p w14:paraId="404562B8" w14:textId="77777777" w:rsidR="00847319" w:rsidRPr="007B4823" w:rsidRDefault="00847319" w:rsidP="004C2E4E">
      <w:pPr>
        <w:widowControl w:val="0"/>
        <w:ind w:left="720" w:hanging="720"/>
        <w:rPr>
          <w:sz w:val="22"/>
          <w:szCs w:val="22"/>
        </w:rPr>
      </w:pPr>
      <w:r w:rsidRPr="007B4823">
        <w:rPr>
          <w:sz w:val="22"/>
          <w:szCs w:val="22"/>
        </w:rPr>
        <w:t>Service</w:t>
      </w:r>
    </w:p>
    <w:p w14:paraId="40E902A3" w14:textId="77777777" w:rsidR="00847319" w:rsidRDefault="00847319" w:rsidP="004C2E4E">
      <w:pPr>
        <w:widowControl w:val="0"/>
        <w:ind w:left="720" w:hanging="720"/>
        <w:rPr>
          <w:sz w:val="22"/>
          <w:szCs w:val="22"/>
          <w:u w:val="single"/>
        </w:rPr>
      </w:pPr>
      <w:r>
        <w:rPr>
          <w:sz w:val="22"/>
          <w:szCs w:val="22"/>
          <w:u w:val="single"/>
        </w:rPr>
        <w:t>Code</w:t>
      </w:r>
      <w:r w:rsidRPr="002D0BED">
        <w:rPr>
          <w:sz w:val="22"/>
          <w:szCs w:val="22"/>
        </w:rPr>
        <w:tab/>
      </w:r>
      <w:r>
        <w:rPr>
          <w:sz w:val="22"/>
          <w:szCs w:val="22"/>
        </w:rPr>
        <w:tab/>
      </w:r>
      <w:r>
        <w:rPr>
          <w:sz w:val="22"/>
          <w:szCs w:val="22"/>
          <w:u w:val="single"/>
        </w:rPr>
        <w:t>Service</w:t>
      </w:r>
      <w:r w:rsidRPr="002D0BED">
        <w:rPr>
          <w:sz w:val="22"/>
          <w:szCs w:val="22"/>
          <w:u w:val="single"/>
        </w:rPr>
        <w:t xml:space="preserve"> Description</w:t>
      </w:r>
    </w:p>
    <w:p w14:paraId="4617003B" w14:textId="77777777" w:rsidR="00847319" w:rsidRDefault="00847319" w:rsidP="004C2E4E">
      <w:pPr>
        <w:widowControl w:val="0"/>
        <w:ind w:left="720" w:hanging="720"/>
        <w:rPr>
          <w:sz w:val="22"/>
          <w:szCs w:val="22"/>
          <w:u w:val="single"/>
        </w:rPr>
      </w:pPr>
    </w:p>
    <w:p w14:paraId="7B70A92D" w14:textId="77777777" w:rsidR="00847319" w:rsidRPr="00F10ACA" w:rsidRDefault="00847319" w:rsidP="004C2E4E">
      <w:pPr>
        <w:widowControl w:val="0"/>
        <w:tabs>
          <w:tab w:val="left" w:pos="518"/>
          <w:tab w:val="left" w:pos="936"/>
          <w:tab w:val="left" w:pos="1440"/>
          <w:tab w:val="left" w:pos="1692"/>
          <w:tab w:val="left" w:pos="2070"/>
        </w:tabs>
        <w:ind w:left="1710" w:right="230" w:hanging="1710"/>
        <w:rPr>
          <w:sz w:val="22"/>
          <w:szCs w:val="22"/>
        </w:rPr>
      </w:pPr>
      <w:r w:rsidRPr="00F10ACA">
        <w:rPr>
          <w:sz w:val="22"/>
          <w:szCs w:val="22"/>
        </w:rPr>
        <w:t>98966</w:t>
      </w:r>
      <w:r w:rsidRPr="00F10ACA">
        <w:rPr>
          <w:sz w:val="22"/>
          <w:szCs w:val="22"/>
        </w:rPr>
        <w:tab/>
      </w:r>
      <w:r w:rsidRPr="00F10ACA">
        <w:rPr>
          <w:sz w:val="22"/>
          <w:szCs w:val="22"/>
        </w:rPr>
        <w:tab/>
        <w:t xml:space="preserve">Telephone assessment and management service provided by a qualified non physician </w:t>
      </w:r>
      <w:r w:rsidRPr="00F10ACA">
        <w:rPr>
          <w:sz w:val="22"/>
          <w:szCs w:val="22"/>
        </w:rPr>
        <w:tab/>
        <w:t xml:space="preserve">care professional to an established patient, parent, or guardian not originating </w:t>
      </w:r>
      <w:r w:rsidRPr="00F10ACA">
        <w:rPr>
          <w:sz w:val="22"/>
          <w:szCs w:val="22"/>
        </w:rPr>
        <w:tab/>
        <w:t xml:space="preserve">from a related assessment and management service provided within the </w:t>
      </w:r>
      <w:r w:rsidRPr="00F10ACA">
        <w:rPr>
          <w:sz w:val="22"/>
          <w:szCs w:val="22"/>
        </w:rPr>
        <w:tab/>
        <w:t xml:space="preserve">previous 7 days not leading to an assessment and management service or </w:t>
      </w:r>
      <w:r w:rsidRPr="00F10ACA">
        <w:rPr>
          <w:rFonts w:ascii="Helvetica" w:hAnsi="Helvetica"/>
          <w:sz w:val="22"/>
          <w:szCs w:val="22"/>
        </w:rPr>
        <w:tab/>
      </w:r>
      <w:r w:rsidRPr="00F10ACA">
        <w:rPr>
          <w:sz w:val="22"/>
          <w:szCs w:val="22"/>
        </w:rPr>
        <w:t xml:space="preserve">procedure within the next 24 hours or soonest available appointment; (5-10 </w:t>
      </w:r>
      <w:r w:rsidRPr="00F10ACA">
        <w:rPr>
          <w:rFonts w:ascii="Helvetica" w:hAnsi="Helvetica"/>
          <w:sz w:val="22"/>
          <w:szCs w:val="22"/>
        </w:rPr>
        <w:tab/>
      </w:r>
      <w:r w:rsidRPr="00F10ACA">
        <w:rPr>
          <w:sz w:val="22"/>
          <w:szCs w:val="22"/>
        </w:rPr>
        <w:t xml:space="preserve">minutes) (code can be combined with (98967) and (98968) to reflect the </w:t>
      </w:r>
      <w:r w:rsidRPr="00F10ACA">
        <w:rPr>
          <w:rFonts w:ascii="Helvetica" w:hAnsi="Helvetica"/>
          <w:sz w:val="22"/>
          <w:szCs w:val="22"/>
        </w:rPr>
        <w:tab/>
      </w:r>
      <w:r w:rsidRPr="00F10ACA">
        <w:rPr>
          <w:rFonts w:ascii="Helvetica" w:hAnsi="Helvetica"/>
          <w:sz w:val="22"/>
          <w:szCs w:val="22"/>
        </w:rPr>
        <w:tab/>
      </w:r>
      <w:r w:rsidRPr="00F10ACA">
        <w:rPr>
          <w:sz w:val="22"/>
          <w:szCs w:val="22"/>
        </w:rPr>
        <w:t>length of encounter).</w:t>
      </w:r>
      <w:r>
        <w:rPr>
          <w:sz w:val="22"/>
          <w:szCs w:val="22"/>
        </w:rPr>
        <w:t xml:space="preserve"> </w:t>
      </w:r>
      <w:r w:rsidRPr="00F10ACA">
        <w:rPr>
          <w:sz w:val="22"/>
          <w:szCs w:val="22"/>
        </w:rPr>
        <w:t>5-10 minutes of medical discussion</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7319" w:rsidRPr="00CF4A99" w14:paraId="6FCBDF97" w14:textId="77777777" w:rsidTr="00AD1990">
        <w:trPr>
          <w:trHeight w:hRule="exact" w:val="864"/>
        </w:trPr>
        <w:tc>
          <w:tcPr>
            <w:tcW w:w="4080" w:type="dxa"/>
            <w:tcBorders>
              <w:bottom w:val="nil"/>
            </w:tcBorders>
          </w:tcPr>
          <w:p w14:paraId="2C172A12"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lastRenderedPageBreak/>
              <w:t>Commonwealth of Massachusetts</w:t>
            </w:r>
          </w:p>
          <w:p w14:paraId="0FB5BECC"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4A654BCF" w14:textId="77777777" w:rsidR="00847319" w:rsidRPr="00CF4A99" w:rsidRDefault="00847319" w:rsidP="00AD1990">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2B1A2AC7"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25E7E152"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BBBD623"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0012E445" w14:textId="77777777" w:rsidR="00847319" w:rsidRPr="007E5AD0" w:rsidRDefault="00847319" w:rsidP="00AD199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Fonts w:ascii="Arial" w:hAnsi="Arial" w:cs="Arial"/>
              </w:rPr>
              <w:t>10</w:t>
            </w:r>
          </w:p>
        </w:tc>
      </w:tr>
      <w:tr w:rsidR="00847319" w:rsidRPr="00CF4A99" w14:paraId="1FD311D3" w14:textId="77777777" w:rsidTr="00AD1990">
        <w:trPr>
          <w:trHeight w:hRule="exact" w:val="864"/>
        </w:trPr>
        <w:tc>
          <w:tcPr>
            <w:tcW w:w="4080" w:type="dxa"/>
            <w:tcBorders>
              <w:top w:val="nil"/>
            </w:tcBorders>
            <w:vAlign w:val="center"/>
          </w:tcPr>
          <w:p w14:paraId="7B4D8A5B" w14:textId="77777777" w:rsidR="00847319" w:rsidRPr="00CF4A99" w:rsidRDefault="00847319" w:rsidP="00AD1990">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68C1BF44"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6BD3776E"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SUD-23</w:t>
            </w:r>
          </w:p>
        </w:tc>
        <w:tc>
          <w:tcPr>
            <w:tcW w:w="1771" w:type="dxa"/>
          </w:tcPr>
          <w:p w14:paraId="2A99AE19"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64B8C7BA" w14:textId="77777777" w:rsidR="00847319" w:rsidRPr="00CF4A99" w:rsidRDefault="00847319" w:rsidP="00AD1990">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01/01/2023 </w:t>
            </w:r>
          </w:p>
        </w:tc>
      </w:tr>
    </w:tbl>
    <w:p w14:paraId="7F5F8AAA" w14:textId="77777777" w:rsidR="00847319" w:rsidRDefault="00847319" w:rsidP="007F44B9">
      <w:pPr>
        <w:pStyle w:val="ban"/>
        <w:widowControl w:val="0"/>
        <w:tabs>
          <w:tab w:val="clear" w:pos="2454"/>
          <w:tab w:val="left" w:pos="518"/>
          <w:tab w:val="left" w:pos="900"/>
          <w:tab w:val="left" w:pos="936"/>
        </w:tabs>
        <w:suppressAutoHyphens w:val="0"/>
        <w:ind w:right="230"/>
        <w:rPr>
          <w:rFonts w:ascii="Times New Roman" w:hAnsi="Times New Roman"/>
        </w:rPr>
      </w:pPr>
    </w:p>
    <w:p w14:paraId="0F5792BF" w14:textId="77777777" w:rsidR="00847319" w:rsidRDefault="00847319" w:rsidP="007F44B9">
      <w:pPr>
        <w:pStyle w:val="ban"/>
        <w:widowControl w:val="0"/>
        <w:tabs>
          <w:tab w:val="clear" w:pos="2454"/>
          <w:tab w:val="left" w:pos="518"/>
          <w:tab w:val="left" w:pos="900"/>
          <w:tab w:val="left" w:pos="936"/>
        </w:tabs>
        <w:suppressAutoHyphens w:val="0"/>
        <w:ind w:right="230"/>
        <w:rPr>
          <w:rFonts w:ascii="Times New Roman" w:hAnsi="Times New Roman"/>
          <w:u w:val="single"/>
        </w:rPr>
      </w:pPr>
      <w:proofErr w:type="gramStart"/>
      <w:r>
        <w:rPr>
          <w:rFonts w:ascii="Times New Roman" w:hAnsi="Times New Roman"/>
        </w:rPr>
        <w:t xml:space="preserve">605  </w:t>
      </w:r>
      <w:r w:rsidRPr="004B079E">
        <w:rPr>
          <w:rFonts w:ascii="Times New Roman" w:hAnsi="Times New Roman"/>
          <w:u w:val="single"/>
        </w:rPr>
        <w:t>Telephonic</w:t>
      </w:r>
      <w:proofErr w:type="gramEnd"/>
      <w:r w:rsidRPr="004B079E">
        <w:rPr>
          <w:rFonts w:ascii="Times New Roman" w:hAnsi="Times New Roman"/>
          <w:u w:val="single"/>
        </w:rPr>
        <w:t xml:space="preserve"> Service Codes and Descriptions</w:t>
      </w:r>
      <w:r w:rsidRPr="007F44B9">
        <w:rPr>
          <w:rFonts w:ascii="Times New Roman" w:hAnsi="Times New Roman"/>
        </w:rPr>
        <w:t xml:space="preserve"> (cont.)</w:t>
      </w:r>
    </w:p>
    <w:p w14:paraId="2DA56DF3" w14:textId="77777777" w:rsidR="00847319" w:rsidRDefault="00847319" w:rsidP="007F44B9">
      <w:pPr>
        <w:pStyle w:val="ban"/>
        <w:widowControl w:val="0"/>
        <w:tabs>
          <w:tab w:val="clear" w:pos="2454"/>
          <w:tab w:val="left" w:pos="518"/>
          <w:tab w:val="left" w:pos="900"/>
          <w:tab w:val="left" w:pos="936"/>
        </w:tabs>
        <w:suppressAutoHyphens w:val="0"/>
        <w:ind w:right="230"/>
        <w:rPr>
          <w:rFonts w:ascii="Times New Roman" w:hAnsi="Times New Roman"/>
          <w:u w:val="single"/>
        </w:rPr>
      </w:pPr>
    </w:p>
    <w:p w14:paraId="3E77BE79" w14:textId="77777777" w:rsidR="00847319" w:rsidRPr="007B4823" w:rsidRDefault="00847319" w:rsidP="007F44B9">
      <w:pPr>
        <w:widowControl w:val="0"/>
        <w:ind w:left="720" w:hanging="720"/>
        <w:rPr>
          <w:sz w:val="22"/>
          <w:szCs w:val="22"/>
        </w:rPr>
      </w:pPr>
      <w:r w:rsidRPr="007B4823">
        <w:rPr>
          <w:sz w:val="22"/>
          <w:szCs w:val="22"/>
        </w:rPr>
        <w:t>Service</w:t>
      </w:r>
    </w:p>
    <w:p w14:paraId="12D2EE78" w14:textId="77777777" w:rsidR="00847319" w:rsidRDefault="00847319" w:rsidP="007F44B9">
      <w:pPr>
        <w:widowControl w:val="0"/>
        <w:ind w:left="720" w:hanging="720"/>
        <w:rPr>
          <w:sz w:val="22"/>
          <w:szCs w:val="22"/>
          <w:u w:val="single"/>
        </w:rPr>
      </w:pPr>
      <w:r>
        <w:rPr>
          <w:sz w:val="22"/>
          <w:szCs w:val="22"/>
          <w:u w:val="single"/>
        </w:rPr>
        <w:t>Code</w:t>
      </w:r>
      <w:r w:rsidRPr="002D0BED">
        <w:rPr>
          <w:sz w:val="22"/>
          <w:szCs w:val="22"/>
        </w:rPr>
        <w:tab/>
      </w:r>
      <w:r>
        <w:rPr>
          <w:sz w:val="22"/>
          <w:szCs w:val="22"/>
        </w:rPr>
        <w:tab/>
      </w:r>
      <w:r>
        <w:rPr>
          <w:sz w:val="22"/>
          <w:szCs w:val="22"/>
          <w:u w:val="single"/>
        </w:rPr>
        <w:t>Service</w:t>
      </w:r>
      <w:r w:rsidRPr="002D0BED">
        <w:rPr>
          <w:sz w:val="22"/>
          <w:szCs w:val="22"/>
          <w:u w:val="single"/>
        </w:rPr>
        <w:t xml:space="preserve"> Description</w:t>
      </w:r>
    </w:p>
    <w:p w14:paraId="41132226" w14:textId="77777777" w:rsidR="00847319" w:rsidRDefault="00847319" w:rsidP="007F44B9">
      <w:pPr>
        <w:widowControl w:val="0"/>
        <w:ind w:left="720" w:hanging="720"/>
        <w:rPr>
          <w:sz w:val="22"/>
          <w:szCs w:val="22"/>
          <w:u w:val="single"/>
        </w:rPr>
      </w:pPr>
    </w:p>
    <w:p w14:paraId="1611DA42" w14:textId="77777777" w:rsidR="00847319" w:rsidRPr="00F10ACA" w:rsidRDefault="00847319" w:rsidP="004C2E4E">
      <w:pPr>
        <w:widowControl w:val="0"/>
        <w:tabs>
          <w:tab w:val="left" w:pos="518"/>
          <w:tab w:val="left" w:pos="936"/>
          <w:tab w:val="left" w:pos="1440"/>
          <w:tab w:val="left" w:pos="1692"/>
          <w:tab w:val="left" w:pos="2070"/>
        </w:tabs>
        <w:ind w:left="1710" w:right="230" w:hanging="1710"/>
        <w:rPr>
          <w:sz w:val="22"/>
          <w:szCs w:val="22"/>
        </w:rPr>
      </w:pPr>
      <w:r w:rsidRPr="00F10ACA">
        <w:rPr>
          <w:sz w:val="22"/>
          <w:szCs w:val="22"/>
        </w:rPr>
        <w:t xml:space="preserve">98967             </w:t>
      </w:r>
      <w:r w:rsidRPr="00F10ACA">
        <w:rPr>
          <w:sz w:val="22"/>
          <w:szCs w:val="22"/>
        </w:rPr>
        <w:tab/>
        <w:t xml:space="preserve">Telephone assessment and management service provided by a qualified non physician </w:t>
      </w:r>
      <w:r w:rsidRPr="00F10ACA">
        <w:rPr>
          <w:sz w:val="22"/>
          <w:szCs w:val="22"/>
        </w:rPr>
        <w:tab/>
        <w:t xml:space="preserve">care professional to an established patient, parent, or guardian not originating </w:t>
      </w:r>
      <w:r w:rsidRPr="00F10ACA">
        <w:rPr>
          <w:sz w:val="22"/>
          <w:szCs w:val="22"/>
        </w:rPr>
        <w:tab/>
        <w:t xml:space="preserve">from a related assessment and management service provided within the </w:t>
      </w:r>
      <w:r w:rsidRPr="00F10ACA">
        <w:rPr>
          <w:sz w:val="22"/>
          <w:szCs w:val="22"/>
        </w:rPr>
        <w:tab/>
        <w:t xml:space="preserve">previous 7 days not leading to an assessment and management service or </w:t>
      </w:r>
      <w:r w:rsidRPr="00F10ACA">
        <w:rPr>
          <w:sz w:val="22"/>
          <w:szCs w:val="22"/>
        </w:rPr>
        <w:tab/>
        <w:t xml:space="preserve">procedure within the next 24 hours or soonest available appointment; (11-20 </w:t>
      </w:r>
      <w:r w:rsidRPr="00F10ACA">
        <w:rPr>
          <w:sz w:val="22"/>
          <w:szCs w:val="22"/>
        </w:rPr>
        <w:tab/>
        <w:t xml:space="preserve">minutes), code can be combined with (98966) and (98968) to reflect the length </w:t>
      </w:r>
      <w:r w:rsidRPr="00F10ACA">
        <w:rPr>
          <w:sz w:val="22"/>
          <w:szCs w:val="22"/>
        </w:rPr>
        <w:tab/>
        <w:t xml:space="preserve">of encounter).11-20 minutes of medical discussion.    </w:t>
      </w:r>
    </w:p>
    <w:p w14:paraId="45EED045" w14:textId="77777777" w:rsidR="00847319" w:rsidRPr="00F10ACA" w:rsidRDefault="00847319" w:rsidP="004C2E4E">
      <w:pPr>
        <w:widowControl w:val="0"/>
        <w:tabs>
          <w:tab w:val="left" w:pos="518"/>
          <w:tab w:val="left" w:pos="936"/>
          <w:tab w:val="left" w:pos="1440"/>
          <w:tab w:val="left" w:pos="1530"/>
          <w:tab w:val="left" w:pos="2070"/>
        </w:tabs>
        <w:ind w:left="1710" w:right="230" w:hanging="1710"/>
        <w:rPr>
          <w:sz w:val="22"/>
          <w:szCs w:val="22"/>
        </w:rPr>
      </w:pPr>
      <w:r w:rsidRPr="00F10ACA">
        <w:rPr>
          <w:sz w:val="22"/>
          <w:szCs w:val="22"/>
        </w:rPr>
        <w:t xml:space="preserve">98968              </w:t>
      </w:r>
      <w:r w:rsidRPr="00F10ACA">
        <w:rPr>
          <w:sz w:val="22"/>
          <w:szCs w:val="22"/>
        </w:rPr>
        <w:tab/>
        <w:t xml:space="preserve">Telephone assessment and management service provided by a qualified non physician </w:t>
      </w:r>
      <w:r w:rsidRPr="00F10ACA">
        <w:rPr>
          <w:sz w:val="22"/>
          <w:szCs w:val="22"/>
        </w:rPr>
        <w:tab/>
        <w:t xml:space="preserve">care professional to an established patient, parent, or guardian not </w:t>
      </w:r>
    </w:p>
    <w:p w14:paraId="75B8CD0A" w14:textId="77777777" w:rsidR="00847319" w:rsidRDefault="00847319" w:rsidP="004C2E4E">
      <w:pPr>
        <w:widowControl w:val="0"/>
        <w:tabs>
          <w:tab w:val="left" w:pos="518"/>
          <w:tab w:val="left" w:pos="936"/>
          <w:tab w:val="left" w:pos="1314"/>
          <w:tab w:val="left" w:pos="1692"/>
          <w:tab w:val="left" w:pos="2070"/>
        </w:tabs>
        <w:ind w:left="1710" w:right="230" w:hanging="1530"/>
        <w:rPr>
          <w:sz w:val="22"/>
        </w:rPr>
      </w:pPr>
      <w:r w:rsidRPr="00F10ACA">
        <w:rPr>
          <w:sz w:val="22"/>
          <w:szCs w:val="22"/>
        </w:rPr>
        <w:tab/>
      </w:r>
      <w:r w:rsidRPr="00F10ACA">
        <w:rPr>
          <w:sz w:val="22"/>
          <w:szCs w:val="22"/>
        </w:rPr>
        <w:tab/>
      </w:r>
      <w:r w:rsidRPr="00F10ACA">
        <w:rPr>
          <w:sz w:val="22"/>
          <w:szCs w:val="22"/>
        </w:rPr>
        <w:tab/>
      </w:r>
      <w:r w:rsidRPr="00F10ACA">
        <w:rPr>
          <w:sz w:val="22"/>
          <w:szCs w:val="22"/>
        </w:rPr>
        <w:tab/>
      </w:r>
      <w:r w:rsidRPr="00F10ACA">
        <w:rPr>
          <w:sz w:val="22"/>
          <w:szCs w:val="22"/>
        </w:rPr>
        <w:tab/>
      </w:r>
      <w:r w:rsidRPr="00F10ACA">
        <w:rPr>
          <w:sz w:val="22"/>
          <w:szCs w:val="22"/>
        </w:rPr>
        <w:tab/>
        <w:t xml:space="preserve">originating from a related assessment and management service provided within </w:t>
      </w:r>
      <w:r w:rsidRPr="00F10ACA">
        <w:rPr>
          <w:sz w:val="22"/>
          <w:szCs w:val="22"/>
        </w:rPr>
        <w:tab/>
        <w:t xml:space="preserve">the previous 7 days not leading to an assessment and management service or </w:t>
      </w:r>
      <w:r w:rsidRPr="00F10ACA">
        <w:rPr>
          <w:sz w:val="22"/>
          <w:szCs w:val="22"/>
        </w:rPr>
        <w:tab/>
        <w:t xml:space="preserve">procedure within the next 24 hours or soonest available appointment; 21-30 </w:t>
      </w:r>
      <w:r w:rsidRPr="00F10ACA">
        <w:rPr>
          <w:sz w:val="22"/>
          <w:szCs w:val="22"/>
        </w:rPr>
        <w:tab/>
        <w:t>minutes of medical discussion</w:t>
      </w:r>
      <w:r>
        <w:rPr>
          <w:sz w:val="22"/>
        </w:rPr>
        <w:t>.</w:t>
      </w:r>
      <w:r w:rsidRPr="00F95BC1">
        <w:rPr>
          <w:sz w:val="22"/>
        </w:rPr>
        <w:t xml:space="preserve">    </w:t>
      </w:r>
    </w:p>
    <w:p w14:paraId="4D9F0100" w14:textId="77777777" w:rsidR="00847319" w:rsidRDefault="00847319" w:rsidP="004C2E4E">
      <w:pPr>
        <w:widowControl w:val="0"/>
        <w:tabs>
          <w:tab w:val="left" w:pos="518"/>
          <w:tab w:val="left" w:pos="936"/>
          <w:tab w:val="left" w:pos="1314"/>
          <w:tab w:val="left" w:pos="1530"/>
          <w:tab w:val="left" w:pos="2070"/>
        </w:tabs>
        <w:ind w:left="1692" w:right="230" w:hanging="1692"/>
        <w:rPr>
          <w:sz w:val="22"/>
        </w:rPr>
      </w:pPr>
      <w:r w:rsidRPr="00F95BC1">
        <w:rPr>
          <w:sz w:val="22"/>
        </w:rPr>
        <w:t>99441</w:t>
      </w:r>
      <w:r w:rsidRPr="00F95BC1">
        <w:rPr>
          <w:sz w:val="22"/>
        </w:rPr>
        <w:tab/>
      </w:r>
      <w:r w:rsidRPr="00F95BC1">
        <w:rPr>
          <w:sz w:val="22"/>
        </w:rPr>
        <w:tab/>
      </w:r>
      <w:r w:rsidRPr="00F95BC1">
        <w:rPr>
          <w:sz w:val="22"/>
        </w:rPr>
        <w:tab/>
        <w:t xml:space="preserve">Telephone evaluation and management servicers by a physician or other qualified </w:t>
      </w:r>
      <w:r>
        <w:rPr>
          <w:sz w:val="22"/>
        </w:rPr>
        <w:tab/>
        <w:t>h</w:t>
      </w:r>
      <w:r w:rsidRPr="00F95BC1">
        <w:rPr>
          <w:sz w:val="22"/>
        </w:rPr>
        <w:t xml:space="preserve">ealth care professional who may report evaluation and management services </w:t>
      </w:r>
      <w:r>
        <w:rPr>
          <w:sz w:val="22"/>
        </w:rPr>
        <w:tab/>
        <w:t>p</w:t>
      </w:r>
      <w:r w:rsidRPr="00F95BC1">
        <w:rPr>
          <w:sz w:val="22"/>
        </w:rPr>
        <w:t xml:space="preserve">rovided to an established patient, parent, or guardian not originating from a </w:t>
      </w:r>
    </w:p>
    <w:p w14:paraId="67F64D51" w14:textId="77777777" w:rsidR="00847319" w:rsidRPr="00F95BC1" w:rsidRDefault="00847319" w:rsidP="004C2E4E">
      <w:pPr>
        <w:widowControl w:val="0"/>
        <w:tabs>
          <w:tab w:val="left" w:pos="518"/>
          <w:tab w:val="left" w:pos="936"/>
          <w:tab w:val="left" w:pos="1314"/>
          <w:tab w:val="left" w:pos="1530"/>
          <w:tab w:val="left" w:pos="2070"/>
        </w:tabs>
        <w:ind w:left="1692" w:right="230" w:hanging="1692"/>
        <w:rPr>
          <w:sz w:val="22"/>
        </w:rPr>
      </w:pPr>
      <w:r>
        <w:rPr>
          <w:sz w:val="22"/>
        </w:rPr>
        <w:tab/>
      </w:r>
      <w:r>
        <w:rPr>
          <w:sz w:val="22"/>
        </w:rPr>
        <w:tab/>
      </w:r>
      <w:r>
        <w:rPr>
          <w:sz w:val="22"/>
        </w:rPr>
        <w:tab/>
      </w:r>
      <w:r>
        <w:rPr>
          <w:sz w:val="22"/>
        </w:rPr>
        <w:tab/>
      </w:r>
      <w:r>
        <w:rPr>
          <w:sz w:val="22"/>
        </w:rPr>
        <w:tab/>
      </w:r>
      <w:r>
        <w:rPr>
          <w:sz w:val="22"/>
        </w:rPr>
        <w:tab/>
      </w:r>
      <w:r w:rsidRPr="00F95BC1">
        <w:rPr>
          <w:sz w:val="22"/>
        </w:rPr>
        <w:t xml:space="preserve">related E/M service provided within the previous 7 days nor leading to an E/M </w:t>
      </w:r>
      <w:r>
        <w:rPr>
          <w:sz w:val="22"/>
        </w:rPr>
        <w:tab/>
      </w:r>
      <w:r w:rsidRPr="00F95BC1">
        <w:rPr>
          <w:sz w:val="22"/>
        </w:rPr>
        <w:t>service or procedure within the next 24 hours or soonest available appointment</w:t>
      </w:r>
      <w:r>
        <w:rPr>
          <w:sz w:val="22"/>
        </w:rPr>
        <w:t>;</w:t>
      </w:r>
      <w:r w:rsidRPr="00F95BC1">
        <w:rPr>
          <w:sz w:val="22"/>
        </w:rPr>
        <w:t xml:space="preserve"> </w:t>
      </w:r>
      <w:r>
        <w:rPr>
          <w:sz w:val="22"/>
        </w:rPr>
        <w:tab/>
      </w:r>
      <w:r w:rsidRPr="00F95BC1">
        <w:rPr>
          <w:sz w:val="22"/>
        </w:rPr>
        <w:t>5-10 minutes of medical discussion</w:t>
      </w:r>
      <w:r>
        <w:rPr>
          <w:sz w:val="22"/>
        </w:rPr>
        <w:t>.</w:t>
      </w:r>
    </w:p>
    <w:p w14:paraId="6F0100FA" w14:textId="77777777" w:rsidR="00847319" w:rsidRPr="00F95BC1" w:rsidRDefault="00847319" w:rsidP="004C2E4E">
      <w:pPr>
        <w:widowControl w:val="0"/>
        <w:tabs>
          <w:tab w:val="left" w:pos="518"/>
          <w:tab w:val="left" w:pos="936"/>
          <w:tab w:val="left" w:pos="1314"/>
          <w:tab w:val="left" w:pos="1692"/>
          <w:tab w:val="left" w:pos="2070"/>
        </w:tabs>
        <w:ind w:left="1710" w:right="230" w:hanging="1710"/>
        <w:rPr>
          <w:sz w:val="22"/>
        </w:rPr>
      </w:pPr>
      <w:r w:rsidRPr="00F95BC1">
        <w:rPr>
          <w:sz w:val="22"/>
        </w:rPr>
        <w:t xml:space="preserve">99442                 </w:t>
      </w:r>
      <w:r>
        <w:rPr>
          <w:sz w:val="22"/>
        </w:rPr>
        <w:t xml:space="preserve">Telephone evaluation and management servicers by a physician or other qualified </w:t>
      </w:r>
      <w:r>
        <w:rPr>
          <w:sz w:val="22"/>
        </w:rPr>
        <w:tab/>
        <w:t xml:space="preserve">health care professional who may report evaluation and management services </w:t>
      </w:r>
      <w:r>
        <w:rPr>
          <w:sz w:val="22"/>
        </w:rPr>
        <w:tab/>
        <w:t xml:space="preserve">provided to an established patient, parent, or guardian not originating from a </w:t>
      </w:r>
      <w:r>
        <w:rPr>
          <w:sz w:val="22"/>
        </w:rPr>
        <w:tab/>
        <w:t xml:space="preserve">related E/M service provided within the previous 7 days nor leading to an E/M </w:t>
      </w:r>
      <w:r>
        <w:rPr>
          <w:sz w:val="22"/>
        </w:rPr>
        <w:tab/>
        <w:t xml:space="preserve">service or procedure within the next 24 hours or soonest available appointment; </w:t>
      </w:r>
      <w:r>
        <w:rPr>
          <w:sz w:val="22"/>
        </w:rPr>
        <w:tab/>
        <w:t xml:space="preserve">11-20 </w:t>
      </w:r>
      <w:r w:rsidRPr="00F95BC1">
        <w:rPr>
          <w:sz w:val="22"/>
        </w:rPr>
        <w:t>minutes of medical discussion</w:t>
      </w:r>
      <w:r>
        <w:rPr>
          <w:sz w:val="22"/>
        </w:rPr>
        <w:t>.</w:t>
      </w:r>
      <w:r w:rsidRPr="00F95BC1">
        <w:rPr>
          <w:sz w:val="22"/>
        </w:rPr>
        <w:t xml:space="preserve">    </w:t>
      </w:r>
    </w:p>
    <w:p w14:paraId="148F6DE2" w14:textId="77777777" w:rsidR="00847319" w:rsidRDefault="00847319" w:rsidP="0082255D">
      <w:pPr>
        <w:widowControl w:val="0"/>
        <w:tabs>
          <w:tab w:val="left" w:pos="518"/>
          <w:tab w:val="left" w:pos="936"/>
          <w:tab w:val="left" w:pos="1314"/>
          <w:tab w:val="left" w:pos="2070"/>
        </w:tabs>
        <w:ind w:left="1440" w:right="230" w:hanging="1440"/>
      </w:pPr>
      <w:r w:rsidRPr="004B079E">
        <w:rPr>
          <w:sz w:val="22"/>
          <w:szCs w:val="22"/>
        </w:rPr>
        <w:t>99443</w:t>
      </w:r>
      <w:r w:rsidRPr="00F95BC1">
        <w:t xml:space="preserve">                </w:t>
      </w:r>
      <w:r>
        <w:tab/>
      </w:r>
      <w:r>
        <w:rPr>
          <w:sz w:val="22"/>
        </w:rPr>
        <w:t xml:space="preserve">Telephone evaluation and management servicers by a physician or other qualified </w:t>
      </w:r>
      <w:r>
        <w:rPr>
          <w:sz w:val="22"/>
        </w:rPr>
        <w:tab/>
        <w:t xml:space="preserve">health care professional who may report evaluation and management services </w:t>
      </w:r>
      <w:r>
        <w:rPr>
          <w:sz w:val="22"/>
        </w:rPr>
        <w:tab/>
        <w:t xml:space="preserve">provided to an established patient, parent, or guardian not originating from a </w:t>
      </w:r>
      <w:r>
        <w:rPr>
          <w:sz w:val="22"/>
        </w:rPr>
        <w:tab/>
        <w:t xml:space="preserve">related E/M service provided within the previous 7 days nor leading to an E/M </w:t>
      </w:r>
      <w:r>
        <w:rPr>
          <w:sz w:val="22"/>
        </w:rPr>
        <w:tab/>
        <w:t xml:space="preserve">service or procedure within the next 24 hours or soonest available appointment; </w:t>
      </w:r>
      <w:r>
        <w:rPr>
          <w:sz w:val="22"/>
        </w:rPr>
        <w:tab/>
        <w:t xml:space="preserve">21-30 </w:t>
      </w:r>
      <w:r w:rsidRPr="00F95BC1">
        <w:rPr>
          <w:sz w:val="22"/>
        </w:rPr>
        <w:t>minutes of medical discussion</w:t>
      </w:r>
      <w:r>
        <w:rPr>
          <w:sz w:val="22"/>
        </w:rPr>
        <w:t>.</w:t>
      </w:r>
      <w:bookmarkEnd w:id="0"/>
    </w:p>
    <w:p w14:paraId="45C52D95" w14:textId="0085EABC" w:rsidR="00496DF0" w:rsidRDefault="00496DF0" w:rsidP="00A45147">
      <w:pPr>
        <w:widowControl w:val="0"/>
        <w:tabs>
          <w:tab w:val="left" w:pos="518"/>
          <w:tab w:val="left" w:pos="936"/>
          <w:tab w:val="left" w:pos="1314"/>
          <w:tab w:val="left" w:pos="1692"/>
          <w:tab w:val="left" w:pos="2070"/>
        </w:tabs>
      </w:pPr>
    </w:p>
    <w:sectPr w:rsidR="00496DF0" w:rsidSect="004C2E4E">
      <w:endnotePr>
        <w:numFmt w:val="decimal"/>
      </w:endnotePr>
      <w:pgSz w:w="12240" w:h="15840" w:code="1"/>
      <w:pgMar w:top="720" w:right="1440" w:bottom="144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8846" w14:textId="77777777" w:rsidR="005E73D0" w:rsidRDefault="005E73D0">
      <w:r>
        <w:separator/>
      </w:r>
    </w:p>
  </w:endnote>
  <w:endnote w:type="continuationSeparator" w:id="0">
    <w:p w14:paraId="5E028492" w14:textId="77777777" w:rsidR="005E73D0" w:rsidRDefault="005E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97DA" w14:textId="77777777" w:rsidR="005E73D0" w:rsidRDefault="005E73D0">
      <w:r>
        <w:separator/>
      </w:r>
    </w:p>
  </w:footnote>
  <w:footnote w:type="continuationSeparator" w:id="0">
    <w:p w14:paraId="549873A9" w14:textId="77777777" w:rsidR="005E73D0" w:rsidRDefault="005E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7050"/>
    <w:multiLevelType w:val="hybridMultilevel"/>
    <w:tmpl w:val="612A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23E79"/>
    <w:multiLevelType w:val="hybridMultilevel"/>
    <w:tmpl w:val="C4D49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EB41276"/>
    <w:multiLevelType w:val="hybridMultilevel"/>
    <w:tmpl w:val="B98C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1E73C1"/>
    <w:multiLevelType w:val="hybridMultilevel"/>
    <w:tmpl w:val="9D86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44AFC"/>
    <w:multiLevelType w:val="hybridMultilevel"/>
    <w:tmpl w:val="12F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E4471"/>
    <w:multiLevelType w:val="hybridMultilevel"/>
    <w:tmpl w:val="DF7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771A4"/>
    <w:multiLevelType w:val="hybridMultilevel"/>
    <w:tmpl w:val="9F1E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56279">
    <w:abstractNumId w:val="3"/>
  </w:num>
  <w:num w:numId="2" w16cid:durableId="1597979371">
    <w:abstractNumId w:val="6"/>
  </w:num>
  <w:num w:numId="3" w16cid:durableId="364602932">
    <w:abstractNumId w:val="5"/>
  </w:num>
  <w:num w:numId="4" w16cid:durableId="1780642802">
    <w:abstractNumId w:val="2"/>
  </w:num>
  <w:num w:numId="5" w16cid:durableId="643386978">
    <w:abstractNumId w:val="4"/>
  </w:num>
  <w:num w:numId="6" w16cid:durableId="157617513">
    <w:abstractNumId w:val="7"/>
  </w:num>
  <w:num w:numId="7" w16cid:durableId="1911888484">
    <w:abstractNumId w:val="0"/>
  </w:num>
  <w:num w:numId="8" w16cid:durableId="132169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33354"/>
    <w:rsid w:val="00036390"/>
    <w:rsid w:val="00037508"/>
    <w:rsid w:val="000375D5"/>
    <w:rsid w:val="00044735"/>
    <w:rsid w:val="00051DDA"/>
    <w:rsid w:val="0008350B"/>
    <w:rsid w:val="000B17B0"/>
    <w:rsid w:val="000B2575"/>
    <w:rsid w:val="000D009F"/>
    <w:rsid w:val="000D4E3B"/>
    <w:rsid w:val="000D6535"/>
    <w:rsid w:val="00153B4E"/>
    <w:rsid w:val="00182255"/>
    <w:rsid w:val="001A17DC"/>
    <w:rsid w:val="001C0EA7"/>
    <w:rsid w:val="001E0FB7"/>
    <w:rsid w:val="002370C3"/>
    <w:rsid w:val="002A2379"/>
    <w:rsid w:val="002B2500"/>
    <w:rsid w:val="002B6E95"/>
    <w:rsid w:val="002D5D7A"/>
    <w:rsid w:val="002F1666"/>
    <w:rsid w:val="00334CF9"/>
    <w:rsid w:val="0034264C"/>
    <w:rsid w:val="00355633"/>
    <w:rsid w:val="0037107D"/>
    <w:rsid w:val="003C4A8F"/>
    <w:rsid w:val="00406081"/>
    <w:rsid w:val="00413684"/>
    <w:rsid w:val="00455276"/>
    <w:rsid w:val="00486000"/>
    <w:rsid w:val="00492D53"/>
    <w:rsid w:val="00496DF0"/>
    <w:rsid w:val="004C5316"/>
    <w:rsid w:val="004D0654"/>
    <w:rsid w:val="00531751"/>
    <w:rsid w:val="00535E0C"/>
    <w:rsid w:val="00566B2C"/>
    <w:rsid w:val="00587E91"/>
    <w:rsid w:val="00590502"/>
    <w:rsid w:val="00595D07"/>
    <w:rsid w:val="005B607C"/>
    <w:rsid w:val="005C3E29"/>
    <w:rsid w:val="005D5562"/>
    <w:rsid w:val="005E5542"/>
    <w:rsid w:val="005E73D0"/>
    <w:rsid w:val="005F496D"/>
    <w:rsid w:val="006151BF"/>
    <w:rsid w:val="00615AF4"/>
    <w:rsid w:val="006668CA"/>
    <w:rsid w:val="00671602"/>
    <w:rsid w:val="00683D2E"/>
    <w:rsid w:val="0068659E"/>
    <w:rsid w:val="00687DB6"/>
    <w:rsid w:val="006961DC"/>
    <w:rsid w:val="006E7E9B"/>
    <w:rsid w:val="006F2F9E"/>
    <w:rsid w:val="00712925"/>
    <w:rsid w:val="007302DC"/>
    <w:rsid w:val="007418F4"/>
    <w:rsid w:val="007543BB"/>
    <w:rsid w:val="007C6D6A"/>
    <w:rsid w:val="007C7A2A"/>
    <w:rsid w:val="00847319"/>
    <w:rsid w:val="008572D4"/>
    <w:rsid w:val="008843EC"/>
    <w:rsid w:val="00891070"/>
    <w:rsid w:val="00893684"/>
    <w:rsid w:val="008A314A"/>
    <w:rsid w:val="008C70A6"/>
    <w:rsid w:val="008F6655"/>
    <w:rsid w:val="00906EFC"/>
    <w:rsid w:val="00911A2F"/>
    <w:rsid w:val="009143F6"/>
    <w:rsid w:val="00914AA5"/>
    <w:rsid w:val="00931E7B"/>
    <w:rsid w:val="00973470"/>
    <w:rsid w:val="009751D4"/>
    <w:rsid w:val="00984B41"/>
    <w:rsid w:val="00995D79"/>
    <w:rsid w:val="009A4E65"/>
    <w:rsid w:val="009B08C0"/>
    <w:rsid w:val="009E5B61"/>
    <w:rsid w:val="00A0574F"/>
    <w:rsid w:val="00A3078E"/>
    <w:rsid w:val="00A36CFC"/>
    <w:rsid w:val="00A45147"/>
    <w:rsid w:val="00A550B3"/>
    <w:rsid w:val="00A56596"/>
    <w:rsid w:val="00A63F8A"/>
    <w:rsid w:val="00A65821"/>
    <w:rsid w:val="00A95CE4"/>
    <w:rsid w:val="00AA56BA"/>
    <w:rsid w:val="00AC390B"/>
    <w:rsid w:val="00AD337E"/>
    <w:rsid w:val="00B20419"/>
    <w:rsid w:val="00B266CB"/>
    <w:rsid w:val="00B849B6"/>
    <w:rsid w:val="00B877DD"/>
    <w:rsid w:val="00BB55FE"/>
    <w:rsid w:val="00C1164A"/>
    <w:rsid w:val="00C179DA"/>
    <w:rsid w:val="00C273D4"/>
    <w:rsid w:val="00C31515"/>
    <w:rsid w:val="00C63F69"/>
    <w:rsid w:val="00C812DC"/>
    <w:rsid w:val="00CA3C5E"/>
    <w:rsid w:val="00CA792D"/>
    <w:rsid w:val="00CB0859"/>
    <w:rsid w:val="00CB2598"/>
    <w:rsid w:val="00CB40E4"/>
    <w:rsid w:val="00CE26EF"/>
    <w:rsid w:val="00CF1593"/>
    <w:rsid w:val="00CF79FC"/>
    <w:rsid w:val="00D0210B"/>
    <w:rsid w:val="00D14DF9"/>
    <w:rsid w:val="00D219D4"/>
    <w:rsid w:val="00D66A39"/>
    <w:rsid w:val="00D75B6C"/>
    <w:rsid w:val="00D82382"/>
    <w:rsid w:val="00DA2C0D"/>
    <w:rsid w:val="00DD4C29"/>
    <w:rsid w:val="00DD5CF6"/>
    <w:rsid w:val="00DF2A27"/>
    <w:rsid w:val="00DF4F32"/>
    <w:rsid w:val="00E217EE"/>
    <w:rsid w:val="00E249E7"/>
    <w:rsid w:val="00E33B33"/>
    <w:rsid w:val="00E5079A"/>
    <w:rsid w:val="00E60DC3"/>
    <w:rsid w:val="00E70838"/>
    <w:rsid w:val="00E975B0"/>
    <w:rsid w:val="00EC50DC"/>
    <w:rsid w:val="00EC5EFA"/>
    <w:rsid w:val="00EC695A"/>
    <w:rsid w:val="00F71AEC"/>
    <w:rsid w:val="00F72F61"/>
    <w:rsid w:val="00F87613"/>
    <w:rsid w:val="00FA2CED"/>
    <w:rsid w:val="00FB26EF"/>
    <w:rsid w:val="00FC1BD1"/>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93835"/>
  <w15:docId w15:val="{523C49FC-9DA6-4976-8B71-E3EE5C03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34264C"/>
    <w:pPr>
      <w:keepNext/>
      <w:widowControl w:val="0"/>
      <w:tabs>
        <w:tab w:val="left" w:pos="518"/>
        <w:tab w:val="left" w:pos="936"/>
        <w:tab w:val="left" w:pos="1314"/>
        <w:tab w:val="left" w:pos="1692"/>
        <w:tab w:val="left" w:pos="2070"/>
      </w:tabs>
      <w:overflowPunct w:val="0"/>
      <w:autoSpaceDE w:val="0"/>
      <w:autoSpaceDN w:val="0"/>
      <w:adjustRightInd w:val="0"/>
      <w:ind w:left="720" w:firstLine="936"/>
      <w:textAlignment w:val="baseline"/>
      <w:outlineLvl w:val="3"/>
    </w:pPr>
    <w:rPr>
      <w:b/>
      <w:sz w:val="22"/>
      <w:u w:val="single"/>
    </w:rPr>
  </w:style>
  <w:style w:type="paragraph" w:styleId="Heading5">
    <w:name w:val="heading 5"/>
    <w:basedOn w:val="Normal"/>
    <w:next w:val="Normal"/>
    <w:link w:val="Heading5Char"/>
    <w:qFormat/>
    <w:rsid w:val="0034264C"/>
    <w:pPr>
      <w:keepNext/>
      <w:widowControl w:val="0"/>
      <w:tabs>
        <w:tab w:val="left" w:pos="518"/>
        <w:tab w:val="left" w:pos="936"/>
        <w:tab w:val="left" w:pos="1314"/>
        <w:tab w:val="left" w:pos="1692"/>
        <w:tab w:val="left" w:pos="2070"/>
      </w:tabs>
      <w:overflowPunct w:val="0"/>
      <w:autoSpaceDE w:val="0"/>
      <w:autoSpaceDN w:val="0"/>
      <w:adjustRightInd w:val="0"/>
      <w:ind w:left="1314"/>
      <w:textAlignment w:val="baseline"/>
      <w:outlineLvl w:val="4"/>
    </w:pPr>
    <w:rPr>
      <w:b/>
      <w:sz w:val="22"/>
      <w:u w:val="single"/>
    </w:rPr>
  </w:style>
  <w:style w:type="paragraph" w:styleId="Heading6">
    <w:name w:val="heading 6"/>
    <w:basedOn w:val="Normal"/>
    <w:next w:val="Normal"/>
    <w:link w:val="Heading6Char"/>
    <w:qFormat/>
    <w:rsid w:val="0034264C"/>
    <w:pPr>
      <w:keepNext/>
      <w:widowControl w:val="0"/>
      <w:tabs>
        <w:tab w:val="left" w:pos="518"/>
        <w:tab w:val="left" w:pos="936"/>
        <w:tab w:val="left" w:pos="1314"/>
        <w:tab w:val="left" w:pos="1692"/>
        <w:tab w:val="left" w:pos="2070"/>
      </w:tabs>
      <w:overflowPunct w:val="0"/>
      <w:autoSpaceDE w:val="0"/>
      <w:autoSpaceDN w:val="0"/>
      <w:adjustRightInd w:val="0"/>
      <w:textAlignment w:val="baseline"/>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595D07"/>
    <w:rPr>
      <w:rFonts w:ascii="Tahoma" w:hAnsi="Tahoma" w:cs="Tahoma"/>
      <w:sz w:val="16"/>
      <w:szCs w:val="16"/>
    </w:rPr>
  </w:style>
  <w:style w:type="character" w:customStyle="1" w:styleId="BalloonTextChar">
    <w:name w:val="Balloon Text Char"/>
    <w:basedOn w:val="DefaultParagraphFont"/>
    <w:link w:val="BalloonText"/>
    <w:rsid w:val="00595D07"/>
    <w:rPr>
      <w:rFonts w:ascii="Tahoma" w:hAnsi="Tahoma" w:cs="Tahoma"/>
      <w:sz w:val="16"/>
      <w:szCs w:val="16"/>
    </w:rPr>
  </w:style>
  <w:style w:type="character" w:customStyle="1" w:styleId="Heading4Char">
    <w:name w:val="Heading 4 Char"/>
    <w:basedOn w:val="DefaultParagraphFont"/>
    <w:link w:val="Heading4"/>
    <w:rsid w:val="0034264C"/>
    <w:rPr>
      <w:b/>
      <w:sz w:val="22"/>
      <w:u w:val="single"/>
    </w:rPr>
  </w:style>
  <w:style w:type="character" w:customStyle="1" w:styleId="Heading5Char">
    <w:name w:val="Heading 5 Char"/>
    <w:basedOn w:val="DefaultParagraphFont"/>
    <w:link w:val="Heading5"/>
    <w:rsid w:val="0034264C"/>
    <w:rPr>
      <w:b/>
      <w:sz w:val="22"/>
      <w:u w:val="single"/>
    </w:rPr>
  </w:style>
  <w:style w:type="character" w:customStyle="1" w:styleId="Heading6Char">
    <w:name w:val="Heading 6 Char"/>
    <w:basedOn w:val="DefaultParagraphFont"/>
    <w:link w:val="Heading6"/>
    <w:rsid w:val="0034264C"/>
    <w:rPr>
      <w:sz w:val="22"/>
      <w:u w:val="single"/>
    </w:rPr>
  </w:style>
  <w:style w:type="paragraph" w:styleId="BodyText2">
    <w:name w:val="Body Text 2"/>
    <w:basedOn w:val="Normal"/>
    <w:link w:val="BodyText2Char"/>
    <w:uiPriority w:val="99"/>
    <w:rsid w:val="0034264C"/>
    <w:pPr>
      <w:widowControl w:val="0"/>
      <w:tabs>
        <w:tab w:val="left" w:pos="518"/>
        <w:tab w:val="left" w:pos="810"/>
        <w:tab w:val="left" w:pos="1314"/>
        <w:tab w:val="left" w:pos="1692"/>
        <w:tab w:val="left" w:pos="2070"/>
      </w:tabs>
      <w:overflowPunct w:val="0"/>
      <w:autoSpaceDE w:val="0"/>
      <w:autoSpaceDN w:val="0"/>
      <w:adjustRightInd w:val="0"/>
      <w:spacing w:after="60"/>
      <w:ind w:left="1699" w:hanging="1699"/>
      <w:textAlignment w:val="baseline"/>
    </w:pPr>
    <w:rPr>
      <w:sz w:val="22"/>
      <w:lang w:val="x-none" w:eastAsia="x-none"/>
    </w:rPr>
  </w:style>
  <w:style w:type="character" w:customStyle="1" w:styleId="BodyText2Char">
    <w:name w:val="Body Text 2 Char"/>
    <w:basedOn w:val="DefaultParagraphFont"/>
    <w:link w:val="BodyText2"/>
    <w:uiPriority w:val="99"/>
    <w:rsid w:val="0034264C"/>
    <w:rPr>
      <w:sz w:val="22"/>
      <w:lang w:val="x-none" w:eastAsia="x-none"/>
    </w:rPr>
  </w:style>
  <w:style w:type="paragraph" w:styleId="BodyTextIndent3">
    <w:name w:val="Body Text Indent 3"/>
    <w:basedOn w:val="Normal"/>
    <w:link w:val="BodyTextIndent3Char"/>
    <w:uiPriority w:val="99"/>
    <w:rsid w:val="0034264C"/>
    <w:pPr>
      <w:widowControl w:val="0"/>
      <w:tabs>
        <w:tab w:val="left" w:pos="518"/>
        <w:tab w:val="left" w:pos="1314"/>
        <w:tab w:val="left" w:pos="1692"/>
        <w:tab w:val="left" w:pos="2070"/>
      </w:tabs>
      <w:overflowPunct w:val="0"/>
      <w:autoSpaceDE w:val="0"/>
      <w:autoSpaceDN w:val="0"/>
      <w:adjustRightInd w:val="0"/>
      <w:ind w:left="1350" w:hanging="1350"/>
      <w:textAlignment w:val="baseline"/>
    </w:pPr>
    <w:rPr>
      <w:sz w:val="22"/>
      <w:lang w:val="x-none" w:eastAsia="x-none"/>
    </w:rPr>
  </w:style>
  <w:style w:type="character" w:customStyle="1" w:styleId="BodyTextIndent3Char">
    <w:name w:val="Body Text Indent 3 Char"/>
    <w:basedOn w:val="DefaultParagraphFont"/>
    <w:link w:val="BodyTextIndent3"/>
    <w:uiPriority w:val="99"/>
    <w:rsid w:val="0034264C"/>
    <w:rPr>
      <w:sz w:val="22"/>
      <w:lang w:val="x-none" w:eastAsia="x-none"/>
    </w:rPr>
  </w:style>
  <w:style w:type="paragraph" w:styleId="Revision">
    <w:name w:val="Revision"/>
    <w:hidden/>
    <w:uiPriority w:val="99"/>
    <w:semiHidden/>
    <w:rsid w:val="008A314A"/>
  </w:style>
  <w:style w:type="paragraph" w:styleId="BodyText">
    <w:name w:val="Body Text"/>
    <w:basedOn w:val="Normal"/>
    <w:link w:val="BodyTextChar"/>
    <w:uiPriority w:val="1"/>
    <w:qFormat/>
    <w:rsid w:val="00847319"/>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847319"/>
    <w:rPr>
      <w:rFonts w:ascii="Helvetica" w:hAnsi="Helvetica"/>
      <w:sz w:val="22"/>
    </w:rPr>
  </w:style>
  <w:style w:type="character" w:styleId="UnresolvedMention">
    <w:name w:val="Unresolved Mention"/>
    <w:basedOn w:val="DefaultParagraphFont"/>
    <w:uiPriority w:val="99"/>
    <w:semiHidden/>
    <w:unhideWhenUsed/>
    <w:rsid w:val="00847319"/>
    <w:rPr>
      <w:color w:val="605E5C"/>
      <w:shd w:val="clear" w:color="auto" w:fill="E1DFDD"/>
    </w:rPr>
  </w:style>
  <w:style w:type="paragraph" w:customStyle="1" w:styleId="ban">
    <w:name w:val="ban"/>
    <w:rsid w:val="00847319"/>
    <w:pPr>
      <w:tabs>
        <w:tab w:val="left" w:pos="1320"/>
        <w:tab w:val="left" w:pos="1698"/>
        <w:tab w:val="left" w:pos="2076"/>
        <w:tab w:val="left" w:pos="2454"/>
      </w:tabs>
      <w:suppressAutoHyphens/>
    </w:pPr>
    <w:rPr>
      <w:rFonts w:ascii="Helvetica" w:hAnsi="Helvetica"/>
      <w:sz w:val="22"/>
    </w:rPr>
  </w:style>
  <w:style w:type="paragraph" w:styleId="ListParagraph">
    <w:name w:val="List Paragraph"/>
    <w:basedOn w:val="Normal"/>
    <w:uiPriority w:val="34"/>
    <w:qFormat/>
    <w:rsid w:val="00847319"/>
    <w:pPr>
      <w:ind w:left="720"/>
      <w:contextualSpacing/>
    </w:pPr>
  </w:style>
  <w:style w:type="character" w:styleId="Emphasis">
    <w:name w:val="Emphasis"/>
    <w:basedOn w:val="DefaultParagraphFont"/>
    <w:qFormat/>
    <w:rsid w:val="00847319"/>
    <w:rPr>
      <w:i/>
      <w:iCs/>
    </w:rPr>
  </w:style>
  <w:style w:type="character" w:styleId="CommentReference">
    <w:name w:val="annotation reference"/>
    <w:basedOn w:val="DefaultParagraphFont"/>
    <w:semiHidden/>
    <w:unhideWhenUsed/>
    <w:rsid w:val="00847319"/>
    <w:rPr>
      <w:sz w:val="16"/>
      <w:szCs w:val="16"/>
    </w:rPr>
  </w:style>
  <w:style w:type="paragraph" w:styleId="CommentText">
    <w:name w:val="annotation text"/>
    <w:basedOn w:val="Normal"/>
    <w:link w:val="CommentTextChar"/>
    <w:unhideWhenUsed/>
    <w:rsid w:val="00847319"/>
  </w:style>
  <w:style w:type="character" w:customStyle="1" w:styleId="CommentTextChar">
    <w:name w:val="Comment Text Char"/>
    <w:basedOn w:val="DefaultParagraphFont"/>
    <w:link w:val="CommentText"/>
    <w:rsid w:val="00847319"/>
  </w:style>
  <w:style w:type="paragraph" w:styleId="BodyTextIndent">
    <w:name w:val="Body Text Indent"/>
    <w:basedOn w:val="Normal"/>
    <w:link w:val="BodyTextIndentChar"/>
    <w:uiPriority w:val="99"/>
    <w:rsid w:val="00847319"/>
    <w:pPr>
      <w:spacing w:after="120"/>
      <w:ind w:left="360"/>
    </w:pPr>
  </w:style>
  <w:style w:type="character" w:customStyle="1" w:styleId="BodyTextIndentChar">
    <w:name w:val="Body Text Indent Char"/>
    <w:basedOn w:val="DefaultParagraphFont"/>
    <w:link w:val="BodyTextIndent"/>
    <w:uiPriority w:val="99"/>
    <w:rsid w:val="00847319"/>
  </w:style>
  <w:style w:type="table" w:styleId="TableGrid">
    <w:name w:val="Table Grid"/>
    <w:basedOn w:val="TableNormal"/>
    <w:rsid w:val="0084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47319"/>
    <w:rPr>
      <w:b/>
      <w:bCs/>
    </w:rPr>
  </w:style>
  <w:style w:type="character" w:customStyle="1" w:styleId="CommentSubjectChar">
    <w:name w:val="Comment Subject Char"/>
    <w:basedOn w:val="CommentTextChar"/>
    <w:link w:val="CommentSubject"/>
    <w:semiHidden/>
    <w:rsid w:val="00847319"/>
    <w:rPr>
      <w:b/>
      <w:bCs/>
    </w:rPr>
  </w:style>
  <w:style w:type="paragraph" w:customStyle="1" w:styleId="Default">
    <w:name w:val="Default"/>
    <w:rsid w:val="00847319"/>
    <w:pPr>
      <w:autoSpaceDE w:val="0"/>
      <w:autoSpaceDN w:val="0"/>
      <w:adjustRightInd w:val="0"/>
    </w:pPr>
    <w:rPr>
      <w:color w:val="000000"/>
      <w:sz w:val="24"/>
      <w:szCs w:val="24"/>
    </w:rPr>
  </w:style>
  <w:style w:type="paragraph" w:styleId="NormalWeb">
    <w:name w:val="Normal (Web)"/>
    <w:basedOn w:val="Normal"/>
    <w:uiPriority w:val="99"/>
    <w:unhideWhenUsed/>
    <w:rsid w:val="00847319"/>
    <w:pPr>
      <w:spacing w:before="100" w:beforeAutospacing="1" w:after="100" w:afterAutospacing="1"/>
    </w:pPr>
    <w:rPr>
      <w:sz w:val="24"/>
      <w:szCs w:val="24"/>
    </w:rPr>
  </w:style>
  <w:style w:type="character" w:customStyle="1" w:styleId="cf01">
    <w:name w:val="cf01"/>
    <w:basedOn w:val="DefaultParagraphFont"/>
    <w:rsid w:val="00847319"/>
    <w:rPr>
      <w:rFonts w:ascii="Segoe UI" w:hAnsi="Segoe UI" w:cs="Segoe UI" w:hint="default"/>
      <w:sz w:val="18"/>
      <w:szCs w:val="18"/>
    </w:rPr>
  </w:style>
  <w:style w:type="character" w:styleId="Mention">
    <w:name w:val="Mention"/>
    <w:basedOn w:val="DefaultParagraphFont"/>
    <w:uiPriority w:val="99"/>
    <w:unhideWhenUsed/>
    <w:rsid w:val="008473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25947</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Bernadette Bentley</cp:lastModifiedBy>
  <cp:revision>3</cp:revision>
  <cp:lastPrinted>2022-12-20T21:58:00Z</cp:lastPrinted>
  <dcterms:created xsi:type="dcterms:W3CDTF">2022-12-20T21:58:00Z</dcterms:created>
  <dcterms:modified xsi:type="dcterms:W3CDTF">2022-12-20T22:06:00Z</dcterms:modified>
</cp:coreProperties>
</file>