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left"/>
        <w:spacing w:before="34"/>
        <w:ind w:left="2620"/>
      </w:pPr>
      <w:r>
        <w:pict>
          <v:shape type="#_x0000_t75" style="position:absolute;margin-left:70.5pt;margin-top:65.25pt;width:80.25pt;height:100.85pt;mso-position-horizontal-relative:page;mso-position-vertical-relative:page;z-index:-206">
            <v:imagedata o:title="" r:id="rId4"/>
          </v:shape>
        </w:pict>
      </w:r>
      <w:r>
        <w:pict>
          <v:group style="position:absolute;margin-left:301.5pt;margin-top:37.2247pt;width:96.75pt;height:0pt;mso-position-horizontal-relative:page;mso-position-vertical-relative:paragraph;z-index:-205" coordorigin="6030,744" coordsize="1935,0">
            <v:shape style="position:absolute;left:6030;top:744;width:1935;height:0" coordorigin="6030,744" coordsize="1935,0" path="m6030,744l7965,744e" filled="f" stroked="t" strokeweight="1.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20"/>
          <w:w w:val="104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19"/>
          <w:w w:val="104"/>
          <w:sz w:val="36"/>
          <w:szCs w:val="36"/>
        </w:rPr>
        <w:t>h</w:t>
      </w:r>
      <w:r>
        <w:rPr>
          <w:rFonts w:cs="Times New Roman" w:hAnsi="Times New Roman" w:eastAsia="Times New Roman" w:ascii="Times New Roman"/>
          <w:spacing w:val="0"/>
          <w:w w:val="104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41"/>
          <w:w w:val="104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17"/>
          <w:w w:val="95"/>
          <w:sz w:val="36"/>
          <w:szCs w:val="36"/>
        </w:rPr>
        <w:t>C</w:t>
      </w:r>
      <w:r>
        <w:rPr>
          <w:rFonts w:cs="Times New Roman" w:hAnsi="Times New Roman" w:eastAsia="Times New Roman" w:ascii="Times New Roman"/>
          <w:spacing w:val="20"/>
          <w:w w:val="95"/>
          <w:sz w:val="36"/>
          <w:szCs w:val="36"/>
        </w:rPr>
        <w:t>o</w:t>
      </w:r>
      <w:r>
        <w:rPr>
          <w:rFonts w:cs="Times New Roman" w:hAnsi="Times New Roman" w:eastAsia="Times New Roman" w:ascii="Times New Roman"/>
          <w:spacing w:val="20"/>
          <w:w w:val="95"/>
          <w:sz w:val="36"/>
          <w:szCs w:val="36"/>
        </w:rPr>
        <w:t>m</w:t>
      </w:r>
      <w:r>
        <w:rPr>
          <w:rFonts w:cs="Times New Roman" w:hAnsi="Times New Roman" w:eastAsia="Times New Roman" w:ascii="Times New Roman"/>
          <w:spacing w:val="17"/>
          <w:w w:val="95"/>
          <w:sz w:val="36"/>
          <w:szCs w:val="36"/>
        </w:rPr>
        <w:t>m</w:t>
      </w:r>
      <w:r>
        <w:rPr>
          <w:rFonts w:cs="Times New Roman" w:hAnsi="Times New Roman" w:eastAsia="Times New Roman" w:ascii="Times New Roman"/>
          <w:spacing w:val="20"/>
          <w:w w:val="95"/>
          <w:sz w:val="36"/>
          <w:szCs w:val="36"/>
        </w:rPr>
        <w:t>o</w:t>
      </w:r>
      <w:r>
        <w:rPr>
          <w:rFonts w:cs="Times New Roman" w:hAnsi="Times New Roman" w:eastAsia="Times New Roman" w:ascii="Times New Roman"/>
          <w:spacing w:val="17"/>
          <w:w w:val="95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21"/>
          <w:w w:val="95"/>
          <w:sz w:val="36"/>
          <w:szCs w:val="36"/>
        </w:rPr>
        <w:t>w</w:t>
      </w:r>
      <w:r>
        <w:rPr>
          <w:rFonts w:cs="Times New Roman" w:hAnsi="Times New Roman" w:eastAsia="Times New Roman" w:ascii="Times New Roman"/>
          <w:spacing w:val="17"/>
          <w:w w:val="9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20"/>
          <w:w w:val="95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17"/>
          <w:w w:val="95"/>
          <w:sz w:val="36"/>
          <w:szCs w:val="36"/>
        </w:rPr>
        <w:t>l</w:t>
      </w:r>
      <w:r>
        <w:rPr>
          <w:rFonts w:cs="Times New Roman" w:hAnsi="Times New Roman" w:eastAsia="Times New Roman" w:ascii="Times New Roman"/>
          <w:spacing w:val="20"/>
          <w:w w:val="95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0"/>
          <w:w w:val="95"/>
          <w:sz w:val="36"/>
          <w:szCs w:val="36"/>
        </w:rPr>
        <w:t>h</w:t>
      </w:r>
      <w:r>
        <w:rPr>
          <w:rFonts w:cs="Times New Roman" w:hAnsi="Times New Roman" w:eastAsia="Times New Roman" w:ascii="Times New Roman"/>
          <w:spacing w:val="64"/>
          <w:w w:val="9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36"/>
          <w:szCs w:val="3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36"/>
          <w:szCs w:val="36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22"/>
          <w:w w:val="113"/>
          <w:sz w:val="36"/>
          <w:szCs w:val="36"/>
        </w:rPr>
        <w:t>M</w:t>
      </w:r>
      <w:r>
        <w:rPr>
          <w:rFonts w:cs="Times New Roman" w:hAnsi="Times New Roman" w:eastAsia="Times New Roman" w:ascii="Times New Roman"/>
          <w:spacing w:val="18"/>
          <w:w w:val="101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19"/>
          <w:w w:val="116"/>
          <w:sz w:val="36"/>
          <w:szCs w:val="36"/>
        </w:rPr>
        <w:t>s</w:t>
      </w:r>
      <w:r>
        <w:rPr>
          <w:rFonts w:cs="Times New Roman" w:hAnsi="Times New Roman" w:eastAsia="Times New Roman" w:ascii="Times New Roman"/>
          <w:spacing w:val="19"/>
          <w:w w:val="116"/>
          <w:sz w:val="36"/>
          <w:szCs w:val="36"/>
        </w:rPr>
        <w:t>s</w:t>
      </w:r>
      <w:r>
        <w:rPr>
          <w:rFonts w:cs="Times New Roman" w:hAnsi="Times New Roman" w:eastAsia="Times New Roman" w:ascii="Times New Roman"/>
          <w:spacing w:val="21"/>
          <w:w w:val="101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19"/>
          <w:w w:val="75"/>
          <w:sz w:val="36"/>
          <w:szCs w:val="36"/>
        </w:rPr>
        <w:t>c</w:t>
      </w:r>
      <w:r>
        <w:rPr>
          <w:rFonts w:cs="Times New Roman" w:hAnsi="Times New Roman" w:eastAsia="Times New Roman" w:ascii="Times New Roman"/>
          <w:spacing w:val="21"/>
          <w:w w:val="89"/>
          <w:sz w:val="36"/>
          <w:szCs w:val="36"/>
        </w:rPr>
        <w:t>h</w:t>
      </w:r>
      <w:r>
        <w:rPr>
          <w:rFonts w:cs="Times New Roman" w:hAnsi="Times New Roman" w:eastAsia="Times New Roman" w:ascii="Times New Roman"/>
          <w:spacing w:val="18"/>
          <w:w w:val="101"/>
          <w:sz w:val="36"/>
          <w:szCs w:val="36"/>
        </w:rPr>
        <w:t>u</w:t>
      </w:r>
      <w:r>
        <w:rPr>
          <w:rFonts w:cs="Times New Roman" w:hAnsi="Times New Roman" w:eastAsia="Times New Roman" w:ascii="Times New Roman"/>
          <w:spacing w:val="22"/>
          <w:w w:val="116"/>
          <w:sz w:val="36"/>
          <w:szCs w:val="36"/>
        </w:rPr>
        <w:t>s</w:t>
      </w:r>
      <w:r>
        <w:rPr>
          <w:rFonts w:cs="Times New Roman" w:hAnsi="Times New Roman" w:eastAsia="Times New Roman" w:ascii="Times New Roman"/>
          <w:spacing w:val="18"/>
          <w:w w:val="89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18"/>
          <w:w w:val="101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21"/>
          <w:w w:val="101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0"/>
          <w:w w:val="116"/>
          <w:sz w:val="36"/>
          <w:szCs w:val="3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3880"/>
      </w:pPr>
      <w:r>
        <w:rPr>
          <w:rFonts w:cs="Times New Roman" w:hAnsi="Times New Roman" w:eastAsia="Times New Roman" w:ascii="Times New Roman"/>
          <w:w w:val="99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3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7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8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31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4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31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8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1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9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8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29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37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8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31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8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31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9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1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8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4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1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8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37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1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8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31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8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8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0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spacing w:before="18"/>
        <w:ind w:left="140" w:right="1347"/>
      </w:pP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AN</w:t>
      </w:r>
      <w:r>
        <w:rPr>
          <w:rFonts w:cs="Times New Roman" w:hAnsi="Times New Roman" w:eastAsia="Times New Roman" w:ascii="Times New Roman"/>
          <w:spacing w:val="-5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VE</w:t>
      </w:r>
      <w:r>
        <w:rPr>
          <w:rFonts w:cs="Times New Roman" w:hAnsi="Times New Roman" w:eastAsia="Times New Roman" w:ascii="Times New Roman"/>
          <w:spacing w:val="-16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UBST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NCE</w:t>
      </w:r>
      <w:r>
        <w:rPr>
          <w:rFonts w:cs="Times New Roman" w:hAnsi="Times New Roman" w:eastAsia="Times New Roman" w:ascii="Times New Roman"/>
          <w:spacing w:val="-19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TRE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T,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EDUC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,</w:t>
      </w:r>
      <w:r>
        <w:rPr>
          <w:rFonts w:cs="Times New Roman" w:hAnsi="Times New Roman" w:eastAsia="Times New Roman" w:ascii="Times New Roman"/>
          <w:spacing w:val="-18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PR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275"/>
        <w:ind w:left="232" w:right="79" w:firstLine="629"/>
      </w:pP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ena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ouse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-3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ene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rt</w:t>
      </w:r>
      <w:r>
        <w:rPr>
          <w:rFonts w:cs="Times New Roman" w:hAnsi="Times New Roman" w:eastAsia="Times New Roman" w:ascii="Times New Roman"/>
          <w:i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ed,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au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479"/>
        <w:ind w:left="140" w:right="178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156,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boa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equ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eq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eq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479"/>
        <w:ind w:left="140" w:right="23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94C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19C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0"/>
        <w:ind w:left="140"/>
      </w:pP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480"/>
        <w:ind w:left="140" w:right="19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72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hour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eq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ency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ency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ency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docu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ency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9"/>
        <w:ind w:left="140"/>
        <w:sectPr>
          <w:pgSz w:w="12240" w:h="15840"/>
          <w:pgMar w:top="1200" w:bottom="280" w:left="1300" w:right="134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c)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2" w:lineRule="auto" w:line="479"/>
        <w:ind w:left="100" w:right="33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24A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94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”,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49,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ded,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equ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e.</w:t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479"/>
        <w:ind w:left="100" w:right="7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222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111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aws,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e”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e.</w:t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480"/>
        <w:ind w:left="100" w:right="27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econd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222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uca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e.</w:t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480"/>
        <w:ind w:left="100" w:right="61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123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aphs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9" w:lineRule="auto" w:line="480"/>
        <w:ind w:left="100" w:right="31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35A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s: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“Alcoh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480"/>
        <w:ind w:left="100" w:right="9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9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“Fac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0"/>
        <w:sectPr>
          <w:pgNumType w:start="2"/>
          <w:pgMar w:footer="959" w:header="0" w:top="1480" w:bottom="280" w:left="1340" w:right="1340"/>
          <w:footerReference w:type="default" r:id="rId5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4" w:lineRule="auto" w:line="480"/>
        <w:ind w:left="100" w:right="8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“Sub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ox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pow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s.</w:t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480"/>
        <w:ind w:left="100" w:right="17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123,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”,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17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39,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each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nce,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word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123,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”,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36,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ed.</w:t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478"/>
        <w:ind w:left="100" w:right="23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123,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aphs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1" w:lineRule="auto" w:line="480"/>
        <w:ind w:left="100" w:right="65"/>
      </w:pP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ence,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ood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epa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epa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howe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30,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45,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75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upon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9" w:lineRule="auto" w:line="480"/>
        <w:ind w:left="100" w:right="6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"/>
        <w:ind w:left="100"/>
        <w:sectPr>
          <w:pgMar w:header="0" w:footer="959" w:top="1360" w:bottom="280" w:left="1340" w:right="136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4" w:lineRule="auto" w:line="480"/>
        <w:ind w:left="100" w:right="75"/>
      </w:pP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h;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" w:lineRule="auto" w:line="480"/>
        <w:ind w:left="100" w:right="159"/>
      </w:pP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ewa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e;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howe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upon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9"/>
        <w:ind w:left="100"/>
      </w:pP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ude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0"/>
      </w:pP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ewat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s.</w:t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10.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123,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0"/>
      </w:pP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86,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480"/>
        <w:ind w:left="100" w:right="60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11.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123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" w:lineRule="auto" w:line="480"/>
        <w:ind w:left="100" w:right="189"/>
        <w:sectPr>
          <w:pgMar w:footer="959" w:header="0" w:top="1360" w:bottom="280" w:left="1340" w:right="1380"/>
          <w:footerReference w:type="default" r:id="rId6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35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80B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118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130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137,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xa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4" w:lineRule="auto" w:line="480"/>
        <w:ind w:left="100" w:right="58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9" w:lineRule="auto" w:line="480"/>
        <w:ind w:left="100" w:right="122"/>
      </w:pP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ency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ency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hood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9" w:lineRule="auto" w:line="480"/>
        <w:ind w:left="100" w:right="155"/>
      </w:pP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easo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an.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Whene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wheth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uch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wheth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9" w:lineRule="auto" w:line="480"/>
        <w:ind w:left="100" w:right="81"/>
      </w:pP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eone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ohol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nce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"/>
        <w:ind w:left="100"/>
        <w:sectPr>
          <w:pgMar w:footer="959" w:header="0" w:top="1360" w:bottom="280" w:left="1340" w:right="1380"/>
          <w:footerReference w:type="default" r:id="rId7"/>
          <w:pgSz w:w="12240" w:h="1584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4" w:lineRule="auto" w:line="480"/>
        <w:ind w:left="100" w:right="233"/>
      </w:pP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eet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ppo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ouns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9" w:lineRule="auto" w:line="480"/>
        <w:ind w:left="100" w:right="183"/>
      </w:pP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nder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ubs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eques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eque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ency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hose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eq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equ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ndent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" w:lineRule="auto" w:line="480"/>
        <w:ind w:left="100" w:right="327"/>
      </w:pP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35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9" w:lineRule="auto" w:line="479"/>
        <w:ind w:left="100" w:right="68"/>
      </w:pP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e)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hose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hood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ohol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0" w:lineRule="auto" w:line="479"/>
        <w:ind w:left="100" w:right="101"/>
        <w:sectPr>
          <w:pgNumType w:start="6"/>
          <w:pgMar w:footer="959" w:header="0" w:top="1360" w:bottom="280" w:left="1340" w:right="1340"/>
          <w:footerReference w:type="default" r:id="rId8"/>
          <w:pgSz w:w="12240" w:h="1584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xce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equ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ency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ubs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nced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4" w:lineRule="auto" w:line="480"/>
        <w:ind w:left="100" w:right="148"/>
      </w:pP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ouns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" w:lineRule="auto" w:line="480"/>
        <w:ind w:left="100" w:right="64"/>
      </w:pP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dence,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dence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ust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9" w:lineRule="auto" w:line="479"/>
        <w:ind w:left="100" w:right="130"/>
      </w:pP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h)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10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n;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ded,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0" w:lineRule="auto" w:line="480"/>
        <w:ind w:left="100" w:right="109"/>
        <w:sectPr>
          <w:pgMar w:header="0" w:footer="959" w:top="1360" w:bottom="280" w:left="1340" w:right="1360"/>
          <w:pgSz w:w="12240" w:h="1584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equ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30,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ods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upon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nce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h;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ubs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4" w:lineRule="auto" w:line="480"/>
        <w:ind w:left="100" w:right="62"/>
      </w:pP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9" w:lineRule="auto" w:line="479"/>
        <w:ind w:left="100" w:right="183"/>
      </w:pP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ewa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e;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howe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Such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upon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0" w:lineRule="auto" w:line="480"/>
        <w:ind w:left="100" w:right="85"/>
      </w:pP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upon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h.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129B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140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131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35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" w:lineRule="auto" w:line="480"/>
        <w:ind w:left="100" w:right="9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35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0" w:lineRule="auto" w:line="479"/>
        <w:ind w:left="100" w:right="263"/>
        <w:sectPr>
          <w:pgMar w:header="0" w:footer="959" w:top="1360" w:bottom="280" w:left="1340" w:right="1360"/>
          <w:pgSz w:w="12240" w:h="1584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35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ohol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epa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h.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16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4" w:lineRule="auto" w:line="480"/>
        <w:ind w:left="100" w:right="68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ppo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onsu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14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s’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9" w:lineRule="auto" w:line="480"/>
        <w:ind w:left="100" w:right="111"/>
      </w:pP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ns,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" w:lineRule="auto" w:line="480"/>
        <w:ind w:left="100" w:right="103"/>
      </w:pP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equ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aw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upon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aw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equ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s’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aw.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aw,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equ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ency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upe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35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9" w:lineRule="auto" w:line="480"/>
        <w:ind w:left="100" w:right="118"/>
        <w:sectPr>
          <w:pgNumType w:start="9"/>
          <w:pgMar w:footer="959" w:header="0" w:top="1360" w:bottom="280" w:left="1340" w:right="1340"/>
          <w:footerReference w:type="default" r:id="rId9"/>
          <w:pgSz w:w="12240" w:h="15840"/>
        </w:sectPr>
      </w:pP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equ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aw,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equ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35A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4" w:lineRule="auto" w:line="480"/>
        <w:ind w:left="100" w:right="193"/>
      </w:pP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capa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ces,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ed.</w:t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480"/>
        <w:ind w:left="100" w:right="33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12.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17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ended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nnua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9" w:lineRule="auto" w:line="480"/>
        <w:ind w:left="100" w:right="7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s.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ude,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ncou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9"/>
        <w:ind w:left="100"/>
      </w:pP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e.</w:t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480"/>
        <w:ind w:left="100" w:right="30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13.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epa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educ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each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hool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478"/>
        <w:ind w:left="100" w:right="23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14.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epa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depa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15.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270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sectPr>
      <w:pgMar w:header="0" w:footer="959" w:top="1360" w:bottom="280" w:left="1340" w:right="1340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96.65pt;margin-top:733.041pt;width:18.6367pt;height:11.96pt;mso-position-horizontal-relative:page;mso-position-vertical-relative:page;z-index:-20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t>-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20"/>
                    <w:szCs w:val="20"/>
                  </w:rPr>
                  <w:t> </w:t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t>-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96.65pt;margin-top:733.041pt;width:18.6367pt;height:11.96pt;mso-position-horizontal-relative:page;mso-position-vertical-relative:page;z-index:-20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t>-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t>-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96.65pt;margin-top:733.041pt;width:18.6367pt;height:11.96pt;mso-position-horizontal-relative:page;mso-position-vertical-relative:page;z-index:-20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t>-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t>-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96.65pt;margin-top:733.041pt;width:18.6367pt;height:11.96pt;mso-position-horizontal-relative:page;mso-position-vertical-relative:page;z-index:-20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t>-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20"/>
                    <w:szCs w:val="20"/>
                  </w:rPr>
                  <w:t> </w:t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t>-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94.13pt;margin-top:733.041pt;width:23.6767pt;height:11.96pt;mso-position-horizontal-relative:page;mso-position-vertical-relative:page;z-index:-20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t>-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20"/>
                    <w:szCs w:val="20"/>
                  </w:rPr>
                  <w:t> </w:t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  <w:t>-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  <Relationship Id="rId2" Type="http://schemas.openxmlformats.org/officeDocument/2006/relationships/styles" Target="styles.xml"/>
  <Relationship Id="rId3" Type="http://schemas.openxmlformats.org/officeDocument/2006/relationships/theme" Target="theme/theme1.xml"/>
  <Relationship Id="rId4" Type="http://schemas.openxmlformats.org/officeDocument/2006/relationships/image" Target="media/image1.png"/>
  <Relationship Id="rId5" Type="http://schemas.openxmlformats.org/officeDocument/2006/relationships/footer" Target="footer1.xml"/>
  <Relationship Id="rId6" Type="http://schemas.openxmlformats.org/officeDocument/2006/relationships/footer" Target="footer2.xml"/>
  <Relationship Id="rId7" Type="http://schemas.openxmlformats.org/officeDocument/2006/relationships/footer" Target="footer3.xml"/>
  <Relationship Id="rId8" Type="http://schemas.openxmlformats.org/officeDocument/2006/relationships/footer" Target="footer4.xml"/>
  <Relationship Id="rId9" Type="http://schemas.openxmlformats.org/officeDocument/2006/relationships/footer" Target="footer5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/>
</file>