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306F" w14:textId="77777777" w:rsidR="002C7872" w:rsidRPr="008B762D" w:rsidRDefault="00C5141C" w:rsidP="002C7872">
      <w:pPr>
        <w:jc w:val="center"/>
        <w:rPr>
          <w:b/>
          <w:bCs/>
          <w:color w:val="000000"/>
          <w:szCs w:val="27"/>
        </w:rPr>
      </w:pPr>
      <w:r>
        <w:rPr>
          <w:b/>
          <w:bCs/>
          <w:color w:val="000000"/>
          <w:sz w:val="27"/>
          <w:szCs w:val="27"/>
        </w:rPr>
        <w:t>Commonwealth of Massachusetts</w:t>
      </w:r>
      <w:r w:rsidR="002C7872" w:rsidRPr="008B762D">
        <w:rPr>
          <w:b/>
          <w:bCs/>
          <w:color w:val="000000"/>
          <w:sz w:val="27"/>
          <w:szCs w:val="27"/>
        </w:rPr>
        <w:t xml:space="preserve"> Board of Registration in Medicine</w:t>
      </w:r>
    </w:p>
    <w:p w14:paraId="6654F2E8" w14:textId="4E11391A" w:rsidR="002C7872" w:rsidRPr="008B762D" w:rsidRDefault="004D6B44" w:rsidP="002C7872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178 Albion Street</w:t>
      </w:r>
      <w:r w:rsidR="002C7872" w:rsidRPr="008B762D">
        <w:rPr>
          <w:b/>
          <w:bCs/>
          <w:color w:val="000000"/>
          <w:sz w:val="27"/>
          <w:szCs w:val="27"/>
        </w:rPr>
        <w:t>, Suite 330 – Wakefield, MA 01880</w:t>
      </w:r>
    </w:p>
    <w:p w14:paraId="20493AF0" w14:textId="77777777" w:rsidR="0051472D" w:rsidRDefault="002C7872" w:rsidP="006004A9">
      <w:pPr>
        <w:jc w:val="center"/>
        <w:rPr>
          <w:b/>
          <w:bCs/>
          <w:color w:val="000000"/>
          <w:sz w:val="27"/>
          <w:szCs w:val="27"/>
        </w:rPr>
      </w:pPr>
      <w:r w:rsidRPr="008B762D">
        <w:rPr>
          <w:b/>
          <w:bCs/>
          <w:color w:val="000000"/>
          <w:sz w:val="27"/>
          <w:szCs w:val="27"/>
        </w:rPr>
        <w:t>Telephone: (781) 876-8210    Fax: (781) 876-8383</w:t>
      </w:r>
    </w:p>
    <w:p w14:paraId="63F78D4A" w14:textId="24E2FBBC" w:rsidR="006004A9" w:rsidRPr="006004A9" w:rsidRDefault="000D1601" w:rsidP="006004A9">
      <w:pPr>
        <w:jc w:val="center"/>
        <w:rPr>
          <w:b/>
          <w:bCs/>
          <w:color w:val="0000FF" w:themeColor="hyperlink"/>
          <w:sz w:val="27"/>
          <w:szCs w:val="27"/>
          <w:u w:val="single"/>
        </w:rPr>
      </w:pPr>
      <w:hyperlink r:id="rId7" w:history="1">
        <w:r w:rsidR="002C7872" w:rsidRPr="008B762D">
          <w:rPr>
            <w:rStyle w:val="Hyperlink"/>
            <w:b/>
            <w:bCs/>
            <w:sz w:val="27"/>
            <w:szCs w:val="27"/>
          </w:rPr>
          <w:t>www.mass.gov/massmedboard</w:t>
        </w:r>
      </w:hyperlink>
    </w:p>
    <w:p w14:paraId="2AF43603" w14:textId="77777777" w:rsidR="002C7872" w:rsidRPr="008B762D" w:rsidRDefault="002C7872" w:rsidP="002C7872">
      <w:pPr>
        <w:jc w:val="center"/>
        <w:rPr>
          <w:b/>
          <w:sz w:val="20"/>
          <w:u w:val="single"/>
        </w:rPr>
      </w:pPr>
    </w:p>
    <w:tbl>
      <w:tblPr>
        <w:tblStyle w:val="TableGrid"/>
        <w:tblW w:w="11077" w:type="dxa"/>
        <w:tblInd w:w="-349" w:type="dxa"/>
        <w:shd w:val="solid" w:color="auto" w:fill="auto"/>
        <w:tblLayout w:type="fixed"/>
        <w:tblLook w:val="04A0" w:firstRow="1" w:lastRow="0" w:firstColumn="1" w:lastColumn="0" w:noHBand="0" w:noVBand="1"/>
      </w:tblPr>
      <w:tblGrid>
        <w:gridCol w:w="7"/>
        <w:gridCol w:w="1980"/>
        <w:gridCol w:w="5580"/>
        <w:gridCol w:w="720"/>
        <w:gridCol w:w="2783"/>
        <w:gridCol w:w="7"/>
      </w:tblGrid>
      <w:tr w:rsidR="002C7872" w:rsidRPr="008B762D" w14:paraId="19E8F58B" w14:textId="77777777" w:rsidTr="00632659">
        <w:trPr>
          <w:gridBefore w:val="1"/>
          <w:wBefore w:w="7" w:type="dxa"/>
          <w:trHeight w:val="933"/>
        </w:trPr>
        <w:tc>
          <w:tcPr>
            <w:tcW w:w="11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5C8DAAB" w14:textId="77777777" w:rsidR="00295130" w:rsidRDefault="00295130" w:rsidP="00295130">
            <w:pPr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International Medical Graduate - Substantial Equivalency </w:t>
            </w:r>
          </w:p>
          <w:p w14:paraId="3579BA33" w14:textId="77777777" w:rsidR="002C7872" w:rsidRPr="008B762D" w:rsidRDefault="00295130" w:rsidP="00295130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32"/>
              </w:rPr>
              <w:t>Waiver Request Form</w:t>
            </w:r>
          </w:p>
        </w:tc>
      </w:tr>
      <w:tr w:rsidR="00EB168F" w:rsidRPr="008B762D" w14:paraId="1491B7D3" w14:textId="77777777" w:rsidTr="00F114DD">
        <w:trPr>
          <w:gridBefore w:val="1"/>
          <w:wBefore w:w="7" w:type="dxa"/>
          <w:trHeight w:val="1770"/>
        </w:trPr>
        <w:tc>
          <w:tcPr>
            <w:tcW w:w="11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0A61F" w14:textId="77777777" w:rsidR="00EB168F" w:rsidRPr="00385FB4" w:rsidRDefault="00295130" w:rsidP="00F114DD">
            <w:pPr>
              <w:outlineLvl w:val="0"/>
            </w:pPr>
            <w:r w:rsidRPr="00295130">
              <w:rPr>
                <w:b/>
                <w:sz w:val="22"/>
                <w:u w:val="single"/>
              </w:rPr>
              <w:t xml:space="preserve">APPLICANT </w:t>
            </w:r>
            <w:r w:rsidR="00632659" w:rsidRPr="00295130">
              <w:rPr>
                <w:b/>
                <w:sz w:val="22"/>
                <w:u w:val="single"/>
              </w:rPr>
              <w:t>INSTRUCTIONS</w:t>
            </w:r>
            <w:r w:rsidR="00385FB4" w:rsidRPr="00E21779">
              <w:rPr>
                <w:b/>
                <w:sz w:val="22"/>
              </w:rPr>
              <w:t>:</w:t>
            </w:r>
            <w:r w:rsidR="00EB168F" w:rsidRPr="00E21779">
              <w:rPr>
                <w:b/>
                <w:sz w:val="22"/>
              </w:rPr>
              <w:t xml:space="preserve"> </w:t>
            </w:r>
            <w:r w:rsidRPr="00295130">
              <w:rPr>
                <w:sz w:val="22"/>
                <w:szCs w:val="22"/>
              </w:rPr>
              <w:t xml:space="preserve">If you </w:t>
            </w:r>
            <w:r w:rsidR="00632659" w:rsidRPr="00295130">
              <w:rPr>
                <w:sz w:val="22"/>
                <w:szCs w:val="22"/>
              </w:rPr>
              <w:t xml:space="preserve">completed more than three (3) months of clinical clerkship rotations </w:t>
            </w:r>
            <w:r w:rsidRPr="00295130">
              <w:rPr>
                <w:sz w:val="22"/>
                <w:szCs w:val="22"/>
              </w:rPr>
              <w:t>off-site</w:t>
            </w:r>
            <w:r w:rsidR="00632659" w:rsidRPr="00295130">
              <w:rPr>
                <w:sz w:val="22"/>
                <w:szCs w:val="22"/>
              </w:rPr>
              <w:t xml:space="preserve"> of the primary teaching hospital of yo</w:t>
            </w:r>
            <w:r w:rsidRPr="00295130">
              <w:rPr>
                <w:sz w:val="22"/>
                <w:szCs w:val="22"/>
              </w:rPr>
              <w:t xml:space="preserve">ur medical school of attendance you must </w:t>
            </w:r>
            <w:r>
              <w:rPr>
                <w:sz w:val="22"/>
                <w:szCs w:val="22"/>
              </w:rPr>
              <w:t>request a waiver of substantial equivalency of medical education.</w:t>
            </w:r>
            <w:r w:rsidRPr="0029513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The Board requires submission of this form </w:t>
            </w:r>
            <w:r w:rsidRPr="00295130">
              <w:rPr>
                <w:sz w:val="22"/>
                <w:szCs w:val="22"/>
              </w:rPr>
              <w:t>to assist in its determination whether an applicant’s course of medical school education is substantially equivalent, in its entirety, to a U.S. medical school graduate’s education.</w:t>
            </w:r>
            <w:r w:rsidR="00632659" w:rsidRPr="00295130">
              <w:rPr>
                <w:sz w:val="22"/>
                <w:szCs w:val="22"/>
              </w:rPr>
              <w:t xml:space="preserve"> </w:t>
            </w:r>
            <w:r w:rsidRPr="00295130">
              <w:rPr>
                <w:sz w:val="22"/>
                <w:szCs w:val="22"/>
              </w:rPr>
              <w:t xml:space="preserve"> </w:t>
            </w:r>
            <w:r w:rsidR="00632659" w:rsidRPr="00295130">
              <w:rPr>
                <w:sz w:val="22"/>
                <w:szCs w:val="22"/>
              </w:rPr>
              <w:t>If you need more space to complete the information, you may attach additional sheets as needed.  Please type your answers or print clearly.</w:t>
            </w:r>
            <w:r w:rsidR="00F114DD">
              <w:rPr>
                <w:sz w:val="22"/>
                <w:szCs w:val="22"/>
              </w:rPr>
              <w:t xml:space="preserve"> </w:t>
            </w:r>
          </w:p>
        </w:tc>
      </w:tr>
      <w:tr w:rsidR="0000523A" w:rsidRPr="008B762D" w14:paraId="603203EB" w14:textId="77777777" w:rsidTr="00F11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pct12" w:color="auto" w:fill="auto"/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600"/>
        </w:trPr>
        <w:tc>
          <w:tcPr>
            <w:tcW w:w="19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45D4D9" w14:textId="77777777" w:rsidR="0000523A" w:rsidRPr="0000798C" w:rsidRDefault="0000523A" w:rsidP="0000523A">
            <w:pPr>
              <w:rPr>
                <w:b/>
                <w:szCs w:val="22"/>
              </w:rPr>
            </w:pPr>
            <w:r w:rsidRPr="0000798C">
              <w:rPr>
                <w:b/>
                <w:szCs w:val="22"/>
              </w:rPr>
              <w:t>Applicant Name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34F57" w14:textId="77777777" w:rsidR="0000523A" w:rsidRPr="008B762D" w:rsidRDefault="0000523A" w:rsidP="0000523A">
            <w:pPr>
              <w:pStyle w:val="ListParagrap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79386" w14:textId="77777777" w:rsidR="0000523A" w:rsidRPr="0000523A" w:rsidRDefault="0000523A" w:rsidP="0000523A">
            <w:pPr>
              <w:jc w:val="center"/>
              <w:rPr>
                <w:b/>
                <w:sz w:val="22"/>
              </w:rPr>
            </w:pPr>
            <w:r w:rsidRPr="0000798C">
              <w:rPr>
                <w:b/>
              </w:rPr>
              <w:t>Date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AB34A21" w14:textId="77777777" w:rsidR="0000523A" w:rsidRPr="008B762D" w:rsidRDefault="0000523A" w:rsidP="0000523A">
            <w:pPr>
              <w:jc w:val="center"/>
              <w:rPr>
                <w:sz w:val="18"/>
                <w:szCs w:val="18"/>
              </w:rPr>
            </w:pPr>
            <w:r w:rsidRPr="008B762D">
              <w:rPr>
                <w:sz w:val="22"/>
              </w:rPr>
              <w:t>__</w:t>
            </w:r>
            <w:r>
              <w:rPr>
                <w:sz w:val="22"/>
              </w:rPr>
              <w:t>_</w:t>
            </w:r>
            <w:r w:rsidRPr="008B762D">
              <w:rPr>
                <w:sz w:val="22"/>
              </w:rPr>
              <w:t>____/____</w:t>
            </w:r>
            <w:r>
              <w:rPr>
                <w:sz w:val="22"/>
              </w:rPr>
              <w:t>_</w:t>
            </w:r>
            <w:r w:rsidRPr="008B762D">
              <w:rPr>
                <w:sz w:val="22"/>
              </w:rPr>
              <w:t>_/______</w:t>
            </w:r>
            <w:r>
              <w:rPr>
                <w:sz w:val="22"/>
              </w:rPr>
              <w:t>_</w:t>
            </w:r>
          </w:p>
          <w:p w14:paraId="2B2FB4A6" w14:textId="77777777" w:rsidR="0000523A" w:rsidRPr="0000523A" w:rsidRDefault="0000523A" w:rsidP="0000523A">
            <w:pPr>
              <w:jc w:val="center"/>
              <w:rPr>
                <w:b/>
                <w:sz w:val="22"/>
              </w:rPr>
            </w:pPr>
            <w:r w:rsidRPr="0000523A">
              <w:rPr>
                <w:sz w:val="16"/>
                <w:szCs w:val="18"/>
              </w:rPr>
              <w:t>Month          Day            Year</w:t>
            </w:r>
          </w:p>
        </w:tc>
      </w:tr>
    </w:tbl>
    <w:p w14:paraId="79CD3060" w14:textId="77777777" w:rsidR="00632659" w:rsidRDefault="00632659" w:rsidP="00632659">
      <w:pPr>
        <w:ind w:left="-450" w:right="-468"/>
        <w:jc w:val="both"/>
        <w:rPr>
          <w:b/>
          <w:u w:val="single"/>
        </w:rPr>
      </w:pPr>
    </w:p>
    <w:p w14:paraId="4FC5C331" w14:textId="77777777" w:rsidR="00632659" w:rsidRDefault="00632659" w:rsidP="00632659">
      <w:pPr>
        <w:pStyle w:val="ListParagraph"/>
        <w:numPr>
          <w:ilvl w:val="0"/>
          <w:numId w:val="7"/>
        </w:numPr>
        <w:ind w:right="-18"/>
        <w:jc w:val="both"/>
      </w:pPr>
      <w:r w:rsidRPr="00632659">
        <w:rPr>
          <w:b/>
          <w:u w:val="single"/>
        </w:rPr>
        <w:t>Quality of Basic Science Education</w:t>
      </w:r>
      <w:r w:rsidRPr="00632659">
        <w:rPr>
          <w:b/>
        </w:rPr>
        <w:t>:</w:t>
      </w:r>
      <w:r>
        <w:t xml:space="preserve"> List </w:t>
      </w:r>
      <w:r w:rsidRPr="006D123C">
        <w:t>all</w:t>
      </w:r>
      <w:r w:rsidRPr="00B77AF2">
        <w:t xml:space="preserve"> </w:t>
      </w:r>
      <w:r>
        <w:t>institutions where medical school basic science education was completed (include location of each institution):</w:t>
      </w:r>
    </w:p>
    <w:p w14:paraId="70DE136D" w14:textId="77777777" w:rsidR="00632659" w:rsidRDefault="00632659" w:rsidP="00632659">
      <w:pPr>
        <w:ind w:right="-18"/>
        <w:jc w:val="both"/>
        <w:rPr>
          <w:sz w:val="16"/>
        </w:rPr>
      </w:pPr>
    </w:p>
    <w:p w14:paraId="129C3AA1" w14:textId="77777777" w:rsidR="00632659" w:rsidRDefault="00632659" w:rsidP="00632659">
      <w:pPr>
        <w:ind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0E81FA0C" w14:textId="77777777" w:rsidR="00632659" w:rsidRDefault="00632659" w:rsidP="00632659">
      <w:pPr>
        <w:ind w:right="-18"/>
        <w:jc w:val="both"/>
        <w:rPr>
          <w:sz w:val="22"/>
        </w:rPr>
      </w:pPr>
    </w:p>
    <w:p w14:paraId="2B6263BF" w14:textId="77777777" w:rsidR="00632659" w:rsidRDefault="00632659" w:rsidP="00632659">
      <w:pPr>
        <w:ind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78995181" w14:textId="77777777" w:rsidR="00632659" w:rsidRDefault="00632659" w:rsidP="00632659">
      <w:pPr>
        <w:ind w:right="-18"/>
        <w:jc w:val="both"/>
        <w:rPr>
          <w:sz w:val="22"/>
        </w:rPr>
      </w:pPr>
    </w:p>
    <w:p w14:paraId="2CD8A7C4" w14:textId="77777777" w:rsidR="00632659" w:rsidRDefault="00632659" w:rsidP="00632659">
      <w:pPr>
        <w:pStyle w:val="ListParagraph"/>
        <w:numPr>
          <w:ilvl w:val="0"/>
          <w:numId w:val="7"/>
        </w:numPr>
        <w:ind w:right="-18"/>
        <w:jc w:val="both"/>
      </w:pPr>
      <w:r w:rsidRPr="00632659">
        <w:rPr>
          <w:b/>
          <w:u w:val="single"/>
        </w:rPr>
        <w:t>Quality of Clinical Clerkship Experience</w:t>
      </w:r>
      <w:r w:rsidRPr="00632659">
        <w:rPr>
          <w:b/>
        </w:rPr>
        <w:t>:</w:t>
      </w:r>
      <w:r>
        <w:t xml:space="preserve"> List </w:t>
      </w:r>
      <w:r w:rsidRPr="006D123C">
        <w:t>all</w:t>
      </w:r>
      <w:r>
        <w:t xml:space="preserve"> </w:t>
      </w:r>
      <w:r w:rsidR="00295130">
        <w:t>facilities</w:t>
      </w:r>
      <w:r>
        <w:t xml:space="preserve"> where you </w:t>
      </w:r>
      <w:r w:rsidR="00295130">
        <w:t>completed clinical clerkships</w:t>
      </w:r>
      <w:r w:rsidRPr="006D123C">
        <w:t xml:space="preserve"> while in medical school</w:t>
      </w:r>
      <w:r>
        <w:t>.</w:t>
      </w:r>
    </w:p>
    <w:p w14:paraId="0EA8E53F" w14:textId="77777777" w:rsidR="00295130" w:rsidRPr="00295130" w:rsidRDefault="00295130" w:rsidP="00295130">
      <w:pPr>
        <w:pStyle w:val="ListParagraph"/>
        <w:ind w:left="-90" w:right="-18"/>
        <w:jc w:val="both"/>
        <w:rPr>
          <w:sz w:val="20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330"/>
        <w:gridCol w:w="3060"/>
        <w:gridCol w:w="1170"/>
      </w:tblGrid>
      <w:tr w:rsidR="00632659" w:rsidRPr="006D123C" w14:paraId="49C521E7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006F499A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  <w:r w:rsidRPr="00EE0B17">
              <w:rPr>
                <w:b/>
                <w:sz w:val="22"/>
              </w:rPr>
              <w:t>Clerkship Area of Study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86756C3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  <w:r w:rsidRPr="00EE0B17">
              <w:rPr>
                <w:b/>
                <w:sz w:val="22"/>
              </w:rPr>
              <w:t>Name of Facility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F784B10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  <w:r w:rsidRPr="00EE0B17">
              <w:rPr>
                <w:b/>
                <w:sz w:val="22"/>
              </w:rPr>
              <w:t xml:space="preserve">Location of Facility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16"/>
              </w:rPr>
              <w:t>(City/</w:t>
            </w:r>
            <w:r w:rsidRPr="00EE0B17">
              <w:rPr>
                <w:b/>
                <w:sz w:val="16"/>
              </w:rPr>
              <w:t>State/Country)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E46A0D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  <w:r w:rsidRPr="005C1030">
              <w:rPr>
                <w:b/>
                <w:sz w:val="22"/>
              </w:rPr>
              <w:t>Number of Weeks</w:t>
            </w:r>
          </w:p>
        </w:tc>
      </w:tr>
      <w:tr w:rsidR="00632659" w:rsidRPr="006D123C" w14:paraId="346D5841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2AB28910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1E41051A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F6D8B90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88FFA56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83AC13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547B1146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61DF791F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55368D5A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8D98F89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D644C71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D56471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2035C293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10529C8C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4C4C72D6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BDE5CA0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C943AA6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D9AA196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51606ADC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49763507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56DD2D27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E1A0250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6D7AC66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FDB047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28C2013E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7AF0564E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712BED1D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D345843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2ADD61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37BA051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72926A1E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35B67BBE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34B60828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663C218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C19EB35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9613DF4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42AE08F0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75FDEEBE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29BCD3F4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C1C04E4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F48314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5597D1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397EB5F1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2999BB20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09AC8F99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C0D934F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FD91669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3DBCBE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1AB8F834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4D16AE33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7A25B796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400E643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18E5A0E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218A06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632659" w:rsidRPr="006D123C" w14:paraId="7D3A5523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451690AC" w14:textId="77777777" w:rsidR="00632659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0DB8EFA7" w14:textId="77777777" w:rsidR="00632659" w:rsidRPr="00EE0B17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ACE92FE" w14:textId="77777777" w:rsidR="00632659" w:rsidRPr="005C1030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1E9CC07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44F365" w14:textId="77777777" w:rsidR="00632659" w:rsidRPr="00B77AF2" w:rsidRDefault="00632659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  <w:tr w:rsidR="0051472D" w:rsidRPr="006D123C" w14:paraId="3F32E9A3" w14:textId="77777777" w:rsidTr="0000111D">
        <w:trPr>
          <w:trHeight w:hRule="exact" w:val="475"/>
        </w:trPr>
        <w:tc>
          <w:tcPr>
            <w:tcW w:w="2610" w:type="dxa"/>
            <w:shd w:val="clear" w:color="auto" w:fill="auto"/>
            <w:vAlign w:val="center"/>
          </w:tcPr>
          <w:p w14:paraId="0D2FDA9B" w14:textId="77777777" w:rsidR="0051472D" w:rsidRDefault="0051472D" w:rsidP="00632659">
            <w:pPr>
              <w:ind w:right="-18"/>
              <w:jc w:val="center"/>
              <w:rPr>
                <w:b/>
                <w:sz w:val="22"/>
              </w:rPr>
            </w:pPr>
          </w:p>
          <w:p w14:paraId="79C77759" w14:textId="1F39F319" w:rsidR="0051472D" w:rsidRDefault="0051472D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43A89AA" w14:textId="77777777" w:rsidR="0051472D" w:rsidRPr="005C1030" w:rsidRDefault="0051472D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4C0342D" w14:textId="77777777" w:rsidR="0051472D" w:rsidRPr="00B77AF2" w:rsidRDefault="0051472D" w:rsidP="00632659">
            <w:pPr>
              <w:ind w:right="-18"/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9E47BC" w14:textId="77777777" w:rsidR="0051472D" w:rsidRPr="00B77AF2" w:rsidRDefault="0051472D" w:rsidP="00632659">
            <w:pPr>
              <w:ind w:right="-18"/>
              <w:jc w:val="center"/>
              <w:rPr>
                <w:b/>
                <w:sz w:val="22"/>
              </w:rPr>
            </w:pPr>
          </w:p>
        </w:tc>
      </w:tr>
    </w:tbl>
    <w:p w14:paraId="15DE6463" w14:textId="77777777" w:rsidR="0000111D" w:rsidRPr="0000111D" w:rsidRDefault="0000111D" w:rsidP="0000111D">
      <w:pPr>
        <w:pStyle w:val="ListParagraph"/>
        <w:spacing w:before="480"/>
        <w:ind w:left="-86"/>
        <w:jc w:val="both"/>
        <w:rPr>
          <w:iCs/>
        </w:rPr>
      </w:pPr>
    </w:p>
    <w:p w14:paraId="4E31A739" w14:textId="3D2A2BC8" w:rsidR="004D6B44" w:rsidRPr="004D6B44" w:rsidRDefault="004D6B44" w:rsidP="0000111D">
      <w:pPr>
        <w:pStyle w:val="ListParagraph"/>
        <w:numPr>
          <w:ilvl w:val="0"/>
          <w:numId w:val="7"/>
        </w:numPr>
        <w:spacing w:before="480"/>
        <w:ind w:left="-86"/>
        <w:jc w:val="both"/>
        <w:rPr>
          <w:i/>
        </w:rPr>
      </w:pPr>
      <w:r w:rsidRPr="004D6B44">
        <w:rPr>
          <w:b/>
          <w:u w:val="single"/>
        </w:rPr>
        <w:t>Postgraduate Training:</w:t>
      </w:r>
      <w:r>
        <w:t xml:space="preserve"> List all postgraduate training experience. Please include the training facility, specialty and length of the program. </w:t>
      </w:r>
    </w:p>
    <w:p w14:paraId="61E904FB" w14:textId="77777777" w:rsidR="004D6B44" w:rsidRDefault="004D6B44" w:rsidP="004D6B44">
      <w:pPr>
        <w:pStyle w:val="ListParagraph"/>
        <w:ind w:left="-90"/>
        <w:jc w:val="both"/>
      </w:pPr>
    </w:p>
    <w:p w14:paraId="4370F1C4" w14:textId="77777777" w:rsidR="004D6B44" w:rsidRDefault="004D6B44" w:rsidP="004D6B44">
      <w:pPr>
        <w:pStyle w:val="ListParagraph"/>
        <w:ind w:left="-90"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5EF7CB36" w14:textId="77777777" w:rsidR="004D6B44" w:rsidRDefault="004D6B44" w:rsidP="004D6B44">
      <w:pPr>
        <w:pStyle w:val="ListParagraph"/>
        <w:ind w:left="-90" w:right="-18"/>
        <w:jc w:val="both"/>
        <w:rPr>
          <w:sz w:val="22"/>
        </w:rPr>
      </w:pPr>
    </w:p>
    <w:p w14:paraId="633BBCBE" w14:textId="77777777" w:rsidR="004D6B44" w:rsidRDefault="004D6B44" w:rsidP="004D6B44">
      <w:pPr>
        <w:pStyle w:val="ListParagraph"/>
        <w:ind w:left="-90"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05C4B4F8" w14:textId="77777777" w:rsidR="004D6B44" w:rsidRDefault="004D6B44" w:rsidP="004D6B44">
      <w:pPr>
        <w:pStyle w:val="ListParagraph"/>
        <w:ind w:left="-90" w:right="-18"/>
        <w:jc w:val="both"/>
        <w:rPr>
          <w:sz w:val="22"/>
        </w:rPr>
      </w:pPr>
    </w:p>
    <w:p w14:paraId="665F4FCE" w14:textId="77777777" w:rsidR="004D6B44" w:rsidRDefault="004D6B44" w:rsidP="004D6B44">
      <w:pPr>
        <w:pStyle w:val="ListParagraph"/>
        <w:ind w:left="-90"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71857723" w14:textId="77777777" w:rsidR="004D6B44" w:rsidRDefault="004D6B44" w:rsidP="004D6B44">
      <w:pPr>
        <w:jc w:val="both"/>
      </w:pPr>
    </w:p>
    <w:p w14:paraId="283869BC" w14:textId="77777777" w:rsidR="004D6B44" w:rsidRDefault="004D6B44" w:rsidP="004D6B44">
      <w:pPr>
        <w:jc w:val="both"/>
      </w:pPr>
    </w:p>
    <w:p w14:paraId="173D1A0E" w14:textId="77777777" w:rsidR="004D6B44" w:rsidRDefault="004D6B44" w:rsidP="004D6B44">
      <w:pPr>
        <w:pStyle w:val="ListParagraph"/>
        <w:numPr>
          <w:ilvl w:val="0"/>
          <w:numId w:val="8"/>
        </w:numPr>
        <w:jc w:val="both"/>
      </w:pPr>
      <w:r>
        <w:rPr>
          <w:b/>
          <w:bCs/>
          <w:u w:val="single"/>
        </w:rPr>
        <w:t>Full Licensure</w:t>
      </w:r>
      <w:r>
        <w:t xml:space="preserve">: List all states where you have ever held a full unrestricted medical license. </w:t>
      </w:r>
    </w:p>
    <w:p w14:paraId="1E1D4CE0" w14:textId="77777777" w:rsidR="004D6B44" w:rsidRDefault="004D6B44" w:rsidP="004D6B44">
      <w:pPr>
        <w:pStyle w:val="ListParagraph"/>
        <w:ind w:left="-90"/>
        <w:jc w:val="both"/>
      </w:pPr>
    </w:p>
    <w:p w14:paraId="651AF348" w14:textId="77777777" w:rsidR="004D6B44" w:rsidRDefault="004D6B44" w:rsidP="004D6B44">
      <w:pPr>
        <w:tabs>
          <w:tab w:val="left" w:pos="4050"/>
        </w:tabs>
        <w:jc w:val="both"/>
        <w:rPr>
          <w:sz w:val="22"/>
        </w:rPr>
      </w:pPr>
      <w:r>
        <w:t>NAME OF STATE:</w:t>
      </w:r>
      <w:r>
        <w:rPr>
          <w:sz w:val="22"/>
        </w:rPr>
        <w:t xml:space="preserve">                  __________   __________   __________   __________   __________</w:t>
      </w:r>
    </w:p>
    <w:p w14:paraId="55F3FD0D" w14:textId="77777777" w:rsidR="004D6B44" w:rsidRDefault="004D6B44" w:rsidP="004D6B44">
      <w:pPr>
        <w:jc w:val="both"/>
        <w:rPr>
          <w:sz w:val="22"/>
        </w:rPr>
      </w:pPr>
    </w:p>
    <w:p w14:paraId="0C3FCB25" w14:textId="77777777" w:rsidR="004D6B44" w:rsidRDefault="004D6B44" w:rsidP="004D6B44"/>
    <w:p w14:paraId="3ED662EF" w14:textId="4CCC2A96" w:rsidR="004D6B44" w:rsidRDefault="004D6B44" w:rsidP="004D6B44">
      <w:pPr>
        <w:pStyle w:val="ListParagraph"/>
        <w:numPr>
          <w:ilvl w:val="0"/>
          <w:numId w:val="7"/>
        </w:numPr>
        <w:jc w:val="both"/>
      </w:pPr>
      <w:r w:rsidRPr="004D6B44">
        <w:rPr>
          <w:b/>
          <w:u w:val="single"/>
        </w:rPr>
        <w:t>American Specialty Board Certification</w:t>
      </w:r>
      <w:r w:rsidRPr="004D6B44">
        <w:rPr>
          <w:b/>
        </w:rPr>
        <w:t xml:space="preserve">: </w:t>
      </w:r>
      <w:r>
        <w:t xml:space="preserve">List all current ABMS or AOA certification(s): </w:t>
      </w:r>
    </w:p>
    <w:p w14:paraId="419E51DA" w14:textId="77777777" w:rsidR="004D6B44" w:rsidRDefault="004D6B44" w:rsidP="004D6B44">
      <w:pPr>
        <w:jc w:val="both"/>
        <w:rPr>
          <w:sz w:val="16"/>
        </w:rPr>
      </w:pPr>
    </w:p>
    <w:p w14:paraId="71B6E8AA" w14:textId="77777777" w:rsidR="004D6B44" w:rsidRDefault="004D6B44" w:rsidP="004D6B44">
      <w:pPr>
        <w:jc w:val="both"/>
      </w:pPr>
      <w:r>
        <w:t>Name of Specialty Board: _______________________________________________________________</w:t>
      </w:r>
    </w:p>
    <w:p w14:paraId="1108C51C" w14:textId="77777777" w:rsidR="004D6B44" w:rsidRDefault="004D6B44" w:rsidP="004D6B44">
      <w:pPr>
        <w:jc w:val="both"/>
        <w:rPr>
          <w:sz w:val="16"/>
        </w:rPr>
      </w:pPr>
    </w:p>
    <w:p w14:paraId="187E86AF" w14:textId="77777777" w:rsidR="004D6B44" w:rsidRDefault="004D6B44" w:rsidP="004D6B44">
      <w:pPr>
        <w:jc w:val="both"/>
      </w:pPr>
      <w:r>
        <w:t>Name of Specialty Board: _______________________________________________________________</w:t>
      </w:r>
    </w:p>
    <w:p w14:paraId="4901B44D" w14:textId="77777777" w:rsidR="004D6B44" w:rsidRPr="00450FA5" w:rsidRDefault="004D6B44" w:rsidP="004D6B44">
      <w:pPr>
        <w:jc w:val="both"/>
      </w:pPr>
    </w:p>
    <w:p w14:paraId="616EC7CF" w14:textId="77777777" w:rsidR="004D6B44" w:rsidRPr="00450FA5" w:rsidRDefault="004D6B44" w:rsidP="004D6B44">
      <w:pPr>
        <w:jc w:val="both"/>
      </w:pPr>
    </w:p>
    <w:p w14:paraId="066101BE" w14:textId="77777777" w:rsidR="004D6B44" w:rsidRDefault="004D6B44" w:rsidP="004D6B44">
      <w:pPr>
        <w:pStyle w:val="ListParagraph"/>
        <w:numPr>
          <w:ilvl w:val="0"/>
          <w:numId w:val="8"/>
        </w:numPr>
        <w:jc w:val="both"/>
      </w:pPr>
      <w:r>
        <w:rPr>
          <w:b/>
          <w:u w:val="single"/>
        </w:rPr>
        <w:t>Other Distinctions, Honors, Awards or Publications</w:t>
      </w:r>
      <w:r>
        <w:rPr>
          <w:b/>
        </w:rPr>
        <w:t xml:space="preserve">: </w:t>
      </w:r>
    </w:p>
    <w:p w14:paraId="528C8B72" w14:textId="77777777" w:rsidR="004D6B44" w:rsidRDefault="004D6B44" w:rsidP="004D6B44">
      <w:pPr>
        <w:pStyle w:val="ListParagraph"/>
        <w:ind w:left="-90"/>
        <w:jc w:val="both"/>
      </w:pPr>
    </w:p>
    <w:p w14:paraId="74CE81CE" w14:textId="77777777" w:rsidR="004D6B44" w:rsidRDefault="004D6B44" w:rsidP="004D6B44">
      <w:pPr>
        <w:ind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3156C388" w14:textId="77777777" w:rsidR="004D6B44" w:rsidRDefault="004D6B44" w:rsidP="004D6B44">
      <w:pPr>
        <w:ind w:right="-18"/>
        <w:jc w:val="both"/>
        <w:rPr>
          <w:sz w:val="22"/>
        </w:rPr>
      </w:pPr>
    </w:p>
    <w:p w14:paraId="68981072" w14:textId="77777777" w:rsidR="004D6B44" w:rsidRDefault="004D6B44" w:rsidP="004D6B44">
      <w:pPr>
        <w:ind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2CBBCFAA" w14:textId="77777777" w:rsidR="004D6B44" w:rsidRDefault="004D6B44" w:rsidP="004D6B44">
      <w:pPr>
        <w:ind w:right="-18"/>
        <w:jc w:val="both"/>
        <w:rPr>
          <w:sz w:val="22"/>
        </w:rPr>
      </w:pPr>
    </w:p>
    <w:p w14:paraId="3C1A75F7" w14:textId="77777777" w:rsidR="004D6B44" w:rsidRDefault="004D6B44" w:rsidP="004D6B44">
      <w:pPr>
        <w:ind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5E2C49F6" w14:textId="77777777" w:rsidR="004D6B44" w:rsidRDefault="004D6B44" w:rsidP="004D6B44">
      <w:pPr>
        <w:ind w:right="-18"/>
        <w:jc w:val="both"/>
        <w:rPr>
          <w:sz w:val="22"/>
        </w:rPr>
      </w:pPr>
    </w:p>
    <w:p w14:paraId="641E5C46" w14:textId="77777777" w:rsidR="004D6B44" w:rsidRDefault="004D6B44" w:rsidP="004D6B44">
      <w:pPr>
        <w:ind w:right="-18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7BC6D792" w14:textId="4D13CA18" w:rsidR="004D6B44" w:rsidRDefault="004D6B44" w:rsidP="004D6B44">
      <w:pPr>
        <w:jc w:val="both"/>
      </w:pPr>
    </w:p>
    <w:p w14:paraId="0B3CE858" w14:textId="77777777" w:rsidR="004D6B44" w:rsidRDefault="004D6B44" w:rsidP="004D6B44">
      <w:pPr>
        <w:jc w:val="both"/>
      </w:pPr>
    </w:p>
    <w:p w14:paraId="10E74160" w14:textId="56491768" w:rsidR="004D6B44" w:rsidRDefault="004D6B44" w:rsidP="004D6B44">
      <w:pPr>
        <w:pStyle w:val="ListParagraph"/>
        <w:numPr>
          <w:ilvl w:val="0"/>
          <w:numId w:val="8"/>
        </w:numPr>
        <w:jc w:val="both"/>
      </w:pPr>
      <w:r w:rsidRPr="004D6B44">
        <w:rPr>
          <w:b/>
          <w:bCs/>
          <w:u w:val="single"/>
        </w:rPr>
        <w:t>SPEX Exam Results</w:t>
      </w:r>
      <w:r w:rsidRPr="004D6B44">
        <w:rPr>
          <w:b/>
          <w:bCs/>
        </w:rPr>
        <w:t>, if taken</w:t>
      </w:r>
      <w:r>
        <w:t>: ___________________________________________________________</w:t>
      </w:r>
    </w:p>
    <w:p w14:paraId="2AD0DC9B" w14:textId="77777777" w:rsidR="00632659" w:rsidRPr="00632659" w:rsidRDefault="00632659" w:rsidP="00E20D35"/>
    <w:p w14:paraId="746A0FFB" w14:textId="77777777" w:rsidR="00632659" w:rsidRPr="00632659" w:rsidRDefault="00632659" w:rsidP="00E20D35"/>
    <w:tbl>
      <w:tblPr>
        <w:tblStyle w:val="TableGrid"/>
        <w:tblW w:w="11077" w:type="dxa"/>
        <w:tblInd w:w="-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2" w:color="auto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77"/>
      </w:tblGrid>
      <w:tr w:rsidR="00632659" w:rsidRPr="008B762D" w14:paraId="653C76AD" w14:textId="77777777" w:rsidTr="00F62B55">
        <w:trPr>
          <w:trHeight w:val="438"/>
        </w:trPr>
        <w:tc>
          <w:tcPr>
            <w:tcW w:w="1107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3F410FD" w14:textId="77777777" w:rsidR="00632659" w:rsidRPr="008B762D" w:rsidRDefault="00632659" w:rsidP="00F62B55">
            <w:pPr>
              <w:jc w:val="center"/>
              <w:rPr>
                <w:b/>
              </w:rPr>
            </w:pPr>
            <w:r>
              <w:rPr>
                <w:b/>
              </w:rPr>
              <w:t>APPLICANT ATTESTATION</w:t>
            </w:r>
          </w:p>
        </w:tc>
      </w:tr>
      <w:tr w:rsidR="00632659" w:rsidRPr="008B762D" w14:paraId="7274C346" w14:textId="77777777" w:rsidTr="00F62B55">
        <w:trPr>
          <w:trHeight w:val="1878"/>
        </w:trPr>
        <w:tc>
          <w:tcPr>
            <w:tcW w:w="110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A1B099" w14:textId="77777777" w:rsidR="00632659" w:rsidRPr="009F09DA" w:rsidRDefault="00632659" w:rsidP="00F62B55">
            <w:pPr>
              <w:spacing w:before="120" w:after="60"/>
              <w:rPr>
                <w:sz w:val="22"/>
              </w:rPr>
            </w:pPr>
            <w:r w:rsidRPr="009F09DA">
              <w:rPr>
                <w:sz w:val="22"/>
              </w:rPr>
              <w:t xml:space="preserve">Under the penalties of perjury, I declare that to the best of my knowledge and belief, the information contained herein and evidence submitted herewith are true, correct and complete. I understand that any falsification or misrepresentation of any item on this form or any attachment hereto may be a sufficient basis for denying or revoking a license. </w:t>
            </w:r>
          </w:p>
          <w:p w14:paraId="6500D10B" w14:textId="77777777" w:rsidR="00632659" w:rsidRPr="00EB168F" w:rsidRDefault="00632659" w:rsidP="00F62B55">
            <w:pPr>
              <w:spacing w:before="120" w:after="60"/>
              <w:rPr>
                <w:sz w:val="12"/>
              </w:rPr>
            </w:pPr>
          </w:p>
          <w:p w14:paraId="6B608FAD" w14:textId="77777777" w:rsidR="00632659" w:rsidRPr="009F09DA" w:rsidRDefault="00632659" w:rsidP="00F62B55">
            <w:pPr>
              <w:spacing w:before="120" w:after="60"/>
              <w:rPr>
                <w:b/>
                <w:sz w:val="22"/>
                <w:szCs w:val="22"/>
              </w:rPr>
            </w:pPr>
            <w:r w:rsidRPr="008B762D">
              <w:rPr>
                <w:b/>
                <w:sz w:val="22"/>
                <w:szCs w:val="22"/>
              </w:rPr>
              <w:t>SIGNATURE: ____________________________________________</w:t>
            </w:r>
            <w:r>
              <w:rPr>
                <w:b/>
                <w:sz w:val="22"/>
                <w:szCs w:val="22"/>
              </w:rPr>
              <w:t>___</w:t>
            </w:r>
            <w:r w:rsidRPr="008B762D">
              <w:rPr>
                <w:b/>
                <w:sz w:val="22"/>
                <w:szCs w:val="22"/>
              </w:rPr>
              <w:t xml:space="preserve">__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8B762D">
              <w:rPr>
                <w:b/>
                <w:sz w:val="22"/>
                <w:szCs w:val="22"/>
              </w:rPr>
              <w:t>DATE: ________________</w:t>
            </w:r>
            <w:r>
              <w:rPr>
                <w:b/>
                <w:sz w:val="22"/>
                <w:szCs w:val="22"/>
              </w:rPr>
              <w:t>___</w:t>
            </w:r>
            <w:r w:rsidRPr="008B762D">
              <w:rPr>
                <w:b/>
                <w:sz w:val="22"/>
                <w:szCs w:val="22"/>
              </w:rPr>
              <w:t>______</w:t>
            </w:r>
          </w:p>
        </w:tc>
      </w:tr>
    </w:tbl>
    <w:p w14:paraId="04745622" w14:textId="77777777" w:rsidR="00632659" w:rsidRDefault="00632659" w:rsidP="00E20D35">
      <w:pPr>
        <w:rPr>
          <w:sz w:val="10"/>
        </w:rPr>
      </w:pPr>
    </w:p>
    <w:p w14:paraId="46290E0D" w14:textId="77777777" w:rsidR="0078075C" w:rsidRDefault="0078075C" w:rsidP="0000111D">
      <w:pPr>
        <w:rPr>
          <w:b/>
          <w:bCs/>
          <w:color w:val="000000"/>
          <w:sz w:val="27"/>
          <w:szCs w:val="27"/>
        </w:rPr>
      </w:pPr>
    </w:p>
    <w:p w14:paraId="300CD500" w14:textId="77777777" w:rsidR="0078075C" w:rsidRDefault="0078075C" w:rsidP="0000111D">
      <w:pPr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sectPr w:rsidR="0078075C" w:rsidSect="000D67D3">
      <w:headerReference w:type="default" r:id="rId8"/>
      <w:footerReference w:type="default" r:id="rId9"/>
      <w:footerReference w:type="first" r:id="rId10"/>
      <w:pgSz w:w="12240" w:h="15840"/>
      <w:pgMar w:top="540" w:right="1008" w:bottom="63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E79A" w14:textId="77777777" w:rsidR="000D1601" w:rsidRDefault="000D1601" w:rsidP="00EB168F">
      <w:r>
        <w:separator/>
      </w:r>
    </w:p>
  </w:endnote>
  <w:endnote w:type="continuationSeparator" w:id="0">
    <w:p w14:paraId="28D5C617" w14:textId="77777777" w:rsidR="000D1601" w:rsidRDefault="000D1601" w:rsidP="00EB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F357" w14:textId="09DB83EA" w:rsidR="000D67D3" w:rsidRDefault="000D67D3">
    <w:pPr>
      <w:pStyle w:val="Footer"/>
    </w:pPr>
    <w:r>
      <w:t xml:space="preserve">Full License Application – Substantial </w:t>
    </w:r>
    <w:r w:rsidRPr="000D67D3">
      <w:t xml:space="preserve">Equivalency Waiver </w:t>
    </w:r>
    <w:r>
      <w:t>Request</w:t>
    </w:r>
    <w:r w:rsidRPr="000D67D3">
      <w:t xml:space="preserve">, Page </w:t>
    </w:r>
    <w:r w:rsidRPr="000D67D3">
      <w:fldChar w:fldCharType="begin"/>
    </w:r>
    <w:r w:rsidRPr="000D67D3">
      <w:instrText xml:space="preserve"> PAGE  \* Arabic  \* MERGEFORMAT </w:instrText>
    </w:r>
    <w:r w:rsidRPr="000D67D3">
      <w:fldChar w:fldCharType="separate"/>
    </w:r>
    <w:r w:rsidR="00C01107">
      <w:rPr>
        <w:noProof/>
      </w:rPr>
      <w:t>1</w:t>
    </w:r>
    <w:r w:rsidRPr="000D67D3">
      <w:fldChar w:fldCharType="end"/>
    </w:r>
    <w:r w:rsidRPr="000D67D3">
      <w:t xml:space="preserve"> of </w:t>
    </w:r>
    <w:r w:rsidR="000D1601">
      <w:fldChar w:fldCharType="begin"/>
    </w:r>
    <w:r w:rsidR="000D1601">
      <w:instrText xml:space="preserve"> NUMPAGES  \* Arabic  \* MERGEFORMAT </w:instrText>
    </w:r>
    <w:r w:rsidR="000D1601">
      <w:fldChar w:fldCharType="separate"/>
    </w:r>
    <w:r w:rsidR="00C01107">
      <w:rPr>
        <w:noProof/>
      </w:rPr>
      <w:t>1</w:t>
    </w:r>
    <w:r w:rsidR="000D1601">
      <w:rPr>
        <w:noProof/>
      </w:rPr>
      <w:fldChar w:fldCharType="end"/>
    </w:r>
    <w:r w:rsidRPr="000D67D3">
      <w:t xml:space="preserve">, Rev. </w:t>
    </w:r>
    <w:r w:rsidR="004D6B44">
      <w:t>1</w:t>
    </w:r>
    <w:r w:rsidRPr="000D67D3">
      <w:t>/</w:t>
    </w:r>
    <w:r w:rsidR="004D6B44"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CE6E2A1FF894BCC825E676AE0728C00"/>
      </w:placeholder>
      <w:temporary/>
      <w:showingPlcHdr/>
    </w:sdtPr>
    <w:sdtEndPr/>
    <w:sdtContent>
      <w:p w14:paraId="61099C27" w14:textId="77777777" w:rsidR="000D67D3" w:rsidRDefault="000D67D3">
        <w:pPr>
          <w:pStyle w:val="Footer"/>
        </w:pPr>
        <w:r>
          <w:t>[Type text]</w:t>
        </w:r>
      </w:p>
    </w:sdtContent>
  </w:sdt>
  <w:p w14:paraId="48B86773" w14:textId="77777777" w:rsidR="000D67D3" w:rsidRDefault="000D6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F74B7" w14:textId="77777777" w:rsidR="000D1601" w:rsidRDefault="000D1601" w:rsidP="00EB168F">
      <w:r>
        <w:separator/>
      </w:r>
    </w:p>
  </w:footnote>
  <w:footnote w:type="continuationSeparator" w:id="0">
    <w:p w14:paraId="2575A6C6" w14:textId="77777777" w:rsidR="000D1601" w:rsidRDefault="000D1601" w:rsidP="00EB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B429" w14:textId="77777777" w:rsidR="00632659" w:rsidRDefault="00632659">
    <w:pPr>
      <w:pStyle w:val="Header"/>
    </w:pPr>
    <w:r>
      <w:t>PRINT NAME: _______________________________________________________________________</w:t>
    </w:r>
  </w:p>
  <w:p w14:paraId="544B7D8F" w14:textId="77777777" w:rsidR="00632659" w:rsidRDefault="0063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BD4"/>
    <w:multiLevelType w:val="hybridMultilevel"/>
    <w:tmpl w:val="E0E8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17B8"/>
    <w:multiLevelType w:val="hybridMultilevel"/>
    <w:tmpl w:val="6298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1095"/>
    <w:multiLevelType w:val="hybridMultilevel"/>
    <w:tmpl w:val="29E6CE72"/>
    <w:lvl w:ilvl="0" w:tplc="80DE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7902"/>
    <w:multiLevelType w:val="hybridMultilevel"/>
    <w:tmpl w:val="F9CC9686"/>
    <w:lvl w:ilvl="0" w:tplc="18B66CBA">
      <w:start w:val="1"/>
      <w:numFmt w:val="decimal"/>
      <w:lvlText w:val="%1."/>
      <w:lvlJc w:val="left"/>
      <w:pPr>
        <w:ind w:left="-9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34D32E9E"/>
    <w:multiLevelType w:val="hybridMultilevel"/>
    <w:tmpl w:val="18DCF3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B196447"/>
    <w:multiLevelType w:val="hybridMultilevel"/>
    <w:tmpl w:val="AC20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B1859"/>
    <w:multiLevelType w:val="hybridMultilevel"/>
    <w:tmpl w:val="12EC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72"/>
    <w:rsid w:val="0000111D"/>
    <w:rsid w:val="0000523A"/>
    <w:rsid w:val="0000798C"/>
    <w:rsid w:val="00061C2A"/>
    <w:rsid w:val="000D1601"/>
    <w:rsid w:val="000D67D3"/>
    <w:rsid w:val="001B7B54"/>
    <w:rsid w:val="001E79F1"/>
    <w:rsid w:val="00266860"/>
    <w:rsid w:val="002707FB"/>
    <w:rsid w:val="00291531"/>
    <w:rsid w:val="00295130"/>
    <w:rsid w:val="002C7872"/>
    <w:rsid w:val="0038113C"/>
    <w:rsid w:val="00385FB4"/>
    <w:rsid w:val="00394872"/>
    <w:rsid w:val="00452DE8"/>
    <w:rsid w:val="004C7AA7"/>
    <w:rsid w:val="004D6B44"/>
    <w:rsid w:val="0051472D"/>
    <w:rsid w:val="005A6745"/>
    <w:rsid w:val="005F7FC1"/>
    <w:rsid w:val="006004A9"/>
    <w:rsid w:val="00632659"/>
    <w:rsid w:val="006B3C3E"/>
    <w:rsid w:val="0078075C"/>
    <w:rsid w:val="007A35AF"/>
    <w:rsid w:val="00804055"/>
    <w:rsid w:val="00813748"/>
    <w:rsid w:val="0086078F"/>
    <w:rsid w:val="008B0AA9"/>
    <w:rsid w:val="008E60A2"/>
    <w:rsid w:val="0091138D"/>
    <w:rsid w:val="009811BE"/>
    <w:rsid w:val="00A93E06"/>
    <w:rsid w:val="00B06D48"/>
    <w:rsid w:val="00B44F19"/>
    <w:rsid w:val="00B53399"/>
    <w:rsid w:val="00C01107"/>
    <w:rsid w:val="00C5141C"/>
    <w:rsid w:val="00CE4B4F"/>
    <w:rsid w:val="00D433F3"/>
    <w:rsid w:val="00E20D35"/>
    <w:rsid w:val="00E21779"/>
    <w:rsid w:val="00E93C0F"/>
    <w:rsid w:val="00EB168F"/>
    <w:rsid w:val="00EB5E23"/>
    <w:rsid w:val="00EC0218"/>
    <w:rsid w:val="00F114DD"/>
    <w:rsid w:val="00F6159F"/>
    <w:rsid w:val="00F77BEC"/>
    <w:rsid w:val="00FD0726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DCD3"/>
  <w15:docId w15:val="{DDD3A69B-935E-47DF-8916-855FD886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78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8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78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8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7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872"/>
    <w:pPr>
      <w:ind w:left="720"/>
    </w:pPr>
  </w:style>
  <w:style w:type="paragraph" w:styleId="BodyText">
    <w:name w:val="Body Text"/>
    <w:basedOn w:val="Normal"/>
    <w:link w:val="BodyTextChar"/>
    <w:rsid w:val="0063265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63265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9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s.gov/massmedboard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E6E2A1FF894BCC825E676AE072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CC26-E6B8-475B-8D9A-3931EC99097C}"/>
      </w:docPartPr>
      <w:docPartBody>
        <w:p w:rsidR="00AC501F" w:rsidRDefault="00B07B86" w:rsidP="00B07B86">
          <w:pPr>
            <w:pStyle w:val="8CE6E2A1FF894BCC825E676AE0728C0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B86"/>
    <w:rsid w:val="00105384"/>
    <w:rsid w:val="001C7661"/>
    <w:rsid w:val="009E37CE"/>
    <w:rsid w:val="00AC501F"/>
    <w:rsid w:val="00B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E6E2A1FF894BCC825E676AE0728C00">
    <w:name w:val="8CE6E2A1FF894BCC825E676AE0728C00"/>
    <w:rsid w:val="00B07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Cahill, Roisin (MED)</dc:creator>
  <cp:lastModifiedBy>Mello, Debra (DPH)</cp:lastModifiedBy>
  <cp:revision>4</cp:revision>
  <dcterms:created xsi:type="dcterms:W3CDTF">2022-02-16T16:50:00Z</dcterms:created>
  <dcterms:modified xsi:type="dcterms:W3CDTF">2022-02-16T17:07:00Z</dcterms:modified>
</cp:coreProperties>
</file>