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"/>
        <w:ind w:left="1635" w:right="1471" w:firstLine="0"/>
        <w:jc w:val="center"/>
        <w:rPr>
          <w:sz w:val="42"/>
        </w:rPr>
      </w:pPr>
      <w:r>
        <w:rPr>
          <w:color w:val="FFFFFF"/>
          <w:w w:val="95"/>
          <w:sz w:val="42"/>
        </w:rPr>
        <w:t>Summary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of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Unintentional</w:t>
      </w:r>
      <w:r>
        <w:rPr>
          <w:color w:val="FFFFFF"/>
          <w:spacing w:val="33"/>
          <w:w w:val="95"/>
          <w:sz w:val="42"/>
        </w:rPr>
        <w:t> </w:t>
      </w:r>
      <w:r>
        <w:rPr>
          <w:color w:val="FFFFFF"/>
          <w:w w:val="95"/>
          <w:sz w:val="42"/>
        </w:rPr>
        <w:t>and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Undetermined</w:t>
      </w:r>
      <w:r>
        <w:rPr>
          <w:color w:val="FFFFFF"/>
          <w:spacing w:val="33"/>
          <w:w w:val="95"/>
          <w:sz w:val="42"/>
        </w:rPr>
        <w:t> </w:t>
      </w:r>
      <w:r>
        <w:rPr>
          <w:color w:val="FFFFFF"/>
          <w:w w:val="95"/>
          <w:sz w:val="42"/>
        </w:rPr>
        <w:t>Intent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Drug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Overdose</w:t>
      </w:r>
      <w:r>
        <w:rPr>
          <w:color w:val="FFFFFF"/>
          <w:spacing w:val="33"/>
          <w:w w:val="95"/>
          <w:sz w:val="42"/>
        </w:rPr>
        <w:t> </w:t>
      </w:r>
      <w:r>
        <w:rPr>
          <w:color w:val="FFFFFF"/>
          <w:w w:val="95"/>
          <w:sz w:val="42"/>
        </w:rPr>
        <w:t>Deaths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in</w:t>
      </w:r>
      <w:r>
        <w:rPr>
          <w:color w:val="FFFFFF"/>
          <w:spacing w:val="33"/>
          <w:w w:val="95"/>
          <w:sz w:val="42"/>
        </w:rPr>
        <w:t> </w:t>
      </w:r>
      <w:r>
        <w:rPr>
          <w:color w:val="FFFFFF"/>
          <w:w w:val="95"/>
          <w:sz w:val="42"/>
        </w:rPr>
        <w:t>Massachusetts</w:t>
      </w:r>
      <w:r>
        <w:rPr>
          <w:color w:val="FFFFFF"/>
          <w:spacing w:val="32"/>
          <w:w w:val="95"/>
          <w:sz w:val="42"/>
        </w:rPr>
        <w:t> </w:t>
      </w:r>
      <w:r>
        <w:rPr>
          <w:color w:val="FFFFFF"/>
          <w:w w:val="95"/>
          <w:sz w:val="42"/>
        </w:rPr>
        <w:t>–</w:t>
      </w:r>
      <w:r>
        <w:rPr>
          <w:color w:val="FFFFFF"/>
          <w:spacing w:val="33"/>
          <w:w w:val="95"/>
          <w:sz w:val="42"/>
        </w:rPr>
        <w:t> </w:t>
      </w:r>
      <w:r>
        <w:rPr>
          <w:color w:val="FFFFFF"/>
          <w:w w:val="95"/>
          <w:sz w:val="42"/>
        </w:rPr>
        <w:t>2019</w:t>
      </w:r>
    </w:p>
    <w:p>
      <w:pPr>
        <w:spacing w:before="75"/>
        <w:ind w:left="1635" w:right="1459" w:firstLine="0"/>
        <w:jc w:val="center"/>
        <w:rPr>
          <w:sz w:val="38"/>
        </w:rPr>
      </w:pPr>
      <w:r>
        <w:rPr>
          <w:color w:val="FFFFFF"/>
          <w:w w:val="95"/>
          <w:sz w:val="38"/>
        </w:rPr>
        <w:t>2,221</w:t>
      </w:r>
      <w:r>
        <w:rPr>
          <w:color w:val="FFFFFF"/>
          <w:spacing w:val="-5"/>
          <w:w w:val="95"/>
          <w:sz w:val="38"/>
        </w:rPr>
        <w:t> </w:t>
      </w:r>
      <w:r>
        <w:rPr>
          <w:color w:val="FFFFFF"/>
          <w:w w:val="95"/>
          <w:sz w:val="38"/>
        </w:rPr>
        <w:t>total</w:t>
      </w:r>
      <w:r>
        <w:rPr>
          <w:color w:val="FFFFFF"/>
          <w:spacing w:val="-5"/>
          <w:w w:val="95"/>
          <w:sz w:val="38"/>
        </w:rPr>
        <w:t> </w:t>
      </w:r>
      <w:r>
        <w:rPr>
          <w:color w:val="FFFFFF"/>
          <w:w w:val="95"/>
          <w:sz w:val="38"/>
        </w:rPr>
        <w:t>deaths</w:t>
      </w:r>
      <w:r>
        <w:rPr>
          <w:color w:val="FFFFFF"/>
          <w:spacing w:val="-4"/>
          <w:w w:val="95"/>
          <w:sz w:val="38"/>
        </w:rPr>
        <w:t> </w:t>
      </w:r>
      <w:r>
        <w:rPr>
          <w:color w:val="FFFFFF"/>
          <w:w w:val="95"/>
          <w:sz w:val="38"/>
        </w:rPr>
        <w:t>(32.2</w:t>
      </w:r>
      <w:r>
        <w:rPr>
          <w:color w:val="FFFFFF"/>
          <w:spacing w:val="-5"/>
          <w:w w:val="95"/>
          <w:sz w:val="38"/>
        </w:rPr>
        <w:t> </w:t>
      </w:r>
      <w:r>
        <w:rPr>
          <w:color w:val="FFFFFF"/>
          <w:w w:val="95"/>
          <w:sz w:val="38"/>
        </w:rPr>
        <w:t>per</w:t>
      </w:r>
      <w:r>
        <w:rPr>
          <w:color w:val="FFFFFF"/>
          <w:spacing w:val="-4"/>
          <w:w w:val="95"/>
          <w:sz w:val="38"/>
        </w:rPr>
        <w:t> </w:t>
      </w:r>
      <w:r>
        <w:rPr>
          <w:color w:val="FFFFFF"/>
          <w:w w:val="95"/>
          <w:sz w:val="38"/>
        </w:rPr>
        <w:t>100,000</w:t>
      </w:r>
      <w:r>
        <w:rPr>
          <w:color w:val="FFFFFF"/>
          <w:spacing w:val="-5"/>
          <w:w w:val="95"/>
          <w:sz w:val="38"/>
        </w:rPr>
        <w:t> </w:t>
      </w:r>
      <w:r>
        <w:rPr>
          <w:color w:val="FFFFFF"/>
          <w:w w:val="95"/>
          <w:sz w:val="38"/>
        </w:rPr>
        <w:t>population)</w:t>
      </w:r>
    </w:p>
    <w:p>
      <w:pPr>
        <w:spacing w:after="0"/>
        <w:jc w:val="center"/>
        <w:rPr>
          <w:sz w:val="38"/>
        </w:rPr>
        <w:sectPr>
          <w:type w:val="continuous"/>
          <w:pgSz w:w="20640" w:h="15260" w:orient="landscape"/>
          <w:pgMar w:top="380" w:bottom="280" w:left="300" w:right="460"/>
        </w:sectPr>
      </w:pPr>
    </w:p>
    <w:p>
      <w:pPr>
        <w:pStyle w:val="Heading1"/>
        <w:spacing w:before="143"/>
        <w:ind w:left="899"/>
      </w:pPr>
      <w:r>
        <w:rPr>
          <w:color w:val="242322"/>
        </w:rPr>
        <w:t>Who</w:t>
      </w:r>
      <w:r>
        <w:rPr>
          <w:color w:val="242322"/>
          <w:spacing w:val="-14"/>
        </w:rPr>
        <w:t> </w:t>
      </w:r>
      <w:r>
        <w:rPr>
          <w:color w:val="242322"/>
        </w:rPr>
        <w:t>died</w:t>
      </w:r>
      <w:r>
        <w:rPr>
          <w:color w:val="242322"/>
          <w:spacing w:val="-13"/>
        </w:rPr>
        <w:t> </w:t>
      </w:r>
      <w:r>
        <w:rPr>
          <w:color w:val="242322"/>
        </w:rPr>
        <w:t>of</w:t>
      </w:r>
      <w:r>
        <w:rPr>
          <w:color w:val="242322"/>
          <w:spacing w:val="-13"/>
        </w:rPr>
        <w:t> </w:t>
      </w:r>
      <w:r>
        <w:rPr>
          <w:color w:val="242322"/>
        </w:rPr>
        <w:t>a</w:t>
      </w:r>
      <w:r>
        <w:rPr>
          <w:color w:val="242322"/>
          <w:spacing w:val="-13"/>
        </w:rPr>
        <w:t> </w:t>
      </w:r>
      <w:r>
        <w:rPr>
          <w:color w:val="242322"/>
        </w:rPr>
        <w:t>drug</w:t>
      </w:r>
      <w:r>
        <w:rPr>
          <w:color w:val="242322"/>
          <w:spacing w:val="-13"/>
        </w:rPr>
        <w:t> </w:t>
      </w:r>
      <w:r>
        <w:rPr>
          <w:color w:val="242322"/>
        </w:rPr>
        <w:t>overdose?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421" w:right="0" w:firstLine="0"/>
        <w:jc w:val="left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Female</w:t>
      </w:r>
      <w:r>
        <w:rPr>
          <w:rFonts w:ascii="Segoe UI"/>
          <w:color w:val="5F5E5C"/>
          <w:spacing w:val="-3"/>
          <w:sz w:val="19"/>
        </w:rPr>
        <w:t> </w:t>
      </w:r>
      <w:r>
        <w:rPr>
          <w:rFonts w:ascii="Segoe UI"/>
          <w:color w:val="5F5E5C"/>
          <w:sz w:val="19"/>
        </w:rPr>
        <w:t>26%</w:t>
      </w:r>
    </w:p>
    <w:p>
      <w:pPr>
        <w:pStyle w:val="Heading1"/>
      </w:pPr>
      <w:r>
        <w:rPr/>
        <w:br w:type="column"/>
      </w:r>
      <w:r>
        <w:rPr>
          <w:color w:val="242322"/>
          <w:w w:val="95"/>
        </w:rPr>
        <w:t>What</w:t>
      </w:r>
      <w:r>
        <w:rPr>
          <w:color w:val="242322"/>
          <w:spacing w:val="39"/>
          <w:w w:val="95"/>
        </w:rPr>
        <w:t> </w:t>
      </w:r>
      <w:r>
        <w:rPr>
          <w:color w:val="242322"/>
          <w:w w:val="95"/>
        </w:rPr>
        <w:t>drugs¹</w:t>
      </w:r>
      <w:r>
        <w:rPr>
          <w:color w:val="242322"/>
          <w:spacing w:val="40"/>
          <w:w w:val="95"/>
        </w:rPr>
        <w:t> </w:t>
      </w:r>
      <w:r>
        <w:rPr>
          <w:color w:val="242322"/>
          <w:w w:val="95"/>
        </w:rPr>
        <w:t>were</w:t>
      </w:r>
      <w:r>
        <w:rPr>
          <w:color w:val="242322"/>
          <w:spacing w:val="40"/>
          <w:w w:val="95"/>
        </w:rPr>
        <w:t> </w:t>
      </w:r>
      <w:r>
        <w:rPr>
          <w:color w:val="242322"/>
          <w:w w:val="95"/>
        </w:rPr>
        <w:t>identified?</w:t>
      </w:r>
    </w:p>
    <w:p>
      <w:pPr>
        <w:spacing w:before="142"/>
        <w:ind w:left="421" w:right="0" w:firstLine="0"/>
        <w:jc w:val="left"/>
        <w:rPr>
          <w:sz w:val="29"/>
        </w:rPr>
      </w:pPr>
      <w:r>
        <w:rPr/>
        <w:br w:type="column"/>
      </w:r>
      <w:r>
        <w:rPr>
          <w:color w:val="242322"/>
          <w:w w:val="95"/>
          <w:sz w:val="29"/>
        </w:rPr>
        <w:t>What</w:t>
      </w:r>
      <w:r>
        <w:rPr>
          <w:color w:val="242322"/>
          <w:spacing w:val="61"/>
          <w:sz w:val="29"/>
        </w:rPr>
        <w:t> </w:t>
      </w:r>
      <w:r>
        <w:rPr>
          <w:color w:val="242322"/>
          <w:w w:val="95"/>
          <w:sz w:val="29"/>
        </w:rPr>
        <w:t>circumstances</w:t>
      </w:r>
      <w:r>
        <w:rPr>
          <w:rFonts w:ascii="Arial" w:hAnsi="Arial"/>
          <w:color w:val="242322"/>
          <w:w w:val="95"/>
          <w:sz w:val="29"/>
        </w:rPr>
        <w:t>⁴</w:t>
      </w:r>
      <w:r>
        <w:rPr>
          <w:rFonts w:ascii="Arial" w:hAnsi="Arial"/>
          <w:color w:val="242322"/>
          <w:spacing w:val="50"/>
          <w:w w:val="95"/>
          <w:sz w:val="29"/>
        </w:rPr>
        <w:t> </w:t>
      </w:r>
      <w:r>
        <w:rPr>
          <w:color w:val="242322"/>
          <w:w w:val="95"/>
          <w:sz w:val="29"/>
        </w:rPr>
        <w:t>were</w:t>
      </w:r>
      <w:r>
        <w:rPr>
          <w:color w:val="242322"/>
          <w:spacing w:val="62"/>
          <w:sz w:val="29"/>
        </w:rPr>
        <w:t> </w:t>
      </w:r>
      <w:r>
        <w:rPr>
          <w:color w:val="242322"/>
          <w:w w:val="95"/>
          <w:sz w:val="29"/>
        </w:rPr>
        <w:t>documented?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2564" w:right="688" w:firstLine="0"/>
        <w:jc w:val="left"/>
        <w:rPr>
          <w:rFonts w:ascii="Segoe UI"/>
          <w:sz w:val="1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66.725952pt;margin-top:-53.406963pt;width:87pt;height:61pt;mso-position-horizontal-relative:page;mso-position-vertical-relative:paragraph;z-index:-15869440" type="#_x0000_t202" id="docshape1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egoe UI"/>
                      <w:sz w:val="91"/>
                    </w:rPr>
                  </w:pPr>
                  <w:r>
                    <w:rPr>
                      <w:rFonts w:ascii="Segoe UI"/>
                      <w:color w:val="25417D"/>
                      <w:sz w:val="91"/>
                    </w:rPr>
                    <w:t>67%</w:t>
                  </w:r>
                </w:p>
              </w:txbxContent>
            </v:textbox>
            <w10:wrap type="none"/>
          </v:shape>
        </w:pict>
      </w:r>
      <w:r>
        <w:rPr>
          <w:rFonts w:ascii="Segoe UI"/>
          <w:color w:val="25417D"/>
          <w:sz w:val="19"/>
        </w:rPr>
        <w:t>of</w:t>
      </w:r>
      <w:r>
        <w:rPr>
          <w:rFonts w:ascii="Segoe UI"/>
          <w:color w:val="25417D"/>
          <w:spacing w:val="-7"/>
          <w:sz w:val="19"/>
        </w:rPr>
        <w:t> </w:t>
      </w:r>
      <w:r>
        <w:rPr>
          <w:rFonts w:ascii="Segoe UI"/>
          <w:color w:val="25417D"/>
          <w:sz w:val="19"/>
        </w:rPr>
        <w:t>deaths</w:t>
      </w:r>
      <w:r>
        <w:rPr>
          <w:rFonts w:ascii="Segoe UI"/>
          <w:color w:val="25417D"/>
          <w:spacing w:val="-7"/>
          <w:sz w:val="19"/>
        </w:rPr>
        <w:t> </w:t>
      </w:r>
      <w:r>
        <w:rPr>
          <w:rFonts w:ascii="Segoe UI"/>
          <w:color w:val="25417D"/>
          <w:sz w:val="19"/>
        </w:rPr>
        <w:t>occurred</w:t>
      </w:r>
      <w:r>
        <w:rPr>
          <w:rFonts w:ascii="Segoe UI"/>
          <w:color w:val="25417D"/>
          <w:spacing w:val="-7"/>
          <w:sz w:val="19"/>
        </w:rPr>
        <w:t> </w:t>
      </w:r>
      <w:r>
        <w:rPr>
          <w:rFonts w:ascii="Segoe UI"/>
          <w:color w:val="25417D"/>
          <w:sz w:val="19"/>
        </w:rPr>
        <w:t>in</w:t>
      </w:r>
      <w:r>
        <w:rPr>
          <w:rFonts w:ascii="Segoe UI"/>
          <w:color w:val="25417D"/>
          <w:spacing w:val="-7"/>
          <w:sz w:val="19"/>
        </w:rPr>
        <w:t> </w:t>
      </w:r>
      <w:r>
        <w:rPr>
          <w:rFonts w:ascii="Segoe UI"/>
          <w:color w:val="25417D"/>
          <w:sz w:val="19"/>
        </w:rPr>
        <w:t>the</w:t>
      </w:r>
      <w:r>
        <w:rPr>
          <w:rFonts w:ascii="Segoe UI"/>
          <w:color w:val="25417D"/>
          <w:spacing w:val="-50"/>
          <w:sz w:val="19"/>
        </w:rPr>
        <w:t> </w:t>
      </w:r>
      <w:r>
        <w:rPr>
          <w:rFonts w:ascii="Segoe UI"/>
          <w:color w:val="25417D"/>
          <w:sz w:val="19"/>
        </w:rPr>
        <w:t>decedent's</w:t>
      </w:r>
      <w:r>
        <w:rPr>
          <w:rFonts w:ascii="Segoe UI"/>
          <w:color w:val="25417D"/>
          <w:spacing w:val="-2"/>
          <w:sz w:val="19"/>
        </w:rPr>
        <w:t> </w:t>
      </w:r>
      <w:r>
        <w:rPr>
          <w:rFonts w:ascii="Segoe UI"/>
          <w:color w:val="25417D"/>
          <w:sz w:val="19"/>
        </w:rPr>
        <w:t>home</w:t>
      </w:r>
    </w:p>
    <w:p>
      <w:pPr>
        <w:spacing w:after="0"/>
        <w:jc w:val="left"/>
        <w:rPr>
          <w:rFonts w:ascii="Segoe UI"/>
          <w:sz w:val="19"/>
        </w:rPr>
        <w:sectPr>
          <w:type w:val="continuous"/>
          <w:pgSz w:w="20640" w:h="15260" w:orient="landscape"/>
          <w:pgMar w:top="380" w:bottom="280" w:left="300" w:right="460"/>
          <w:cols w:num="3" w:equalWidth="0">
            <w:col w:w="4424" w:space="3492"/>
            <w:col w:w="3846" w:space="2772"/>
            <w:col w:w="5346"/>
          </w:cols>
        </w:sectPr>
      </w:pPr>
    </w:p>
    <w:p>
      <w:pPr>
        <w:pStyle w:val="BodyText"/>
        <w:spacing w:before="12"/>
        <w:rPr>
          <w:rFonts w:ascii="Segoe UI"/>
          <w:sz w:val="16"/>
        </w:rPr>
      </w:pPr>
    </w:p>
    <w:p>
      <w:pPr>
        <w:spacing w:after="0"/>
        <w:rPr>
          <w:rFonts w:ascii="Segoe UI"/>
          <w:sz w:val="16"/>
        </w:rPr>
        <w:sectPr>
          <w:type w:val="continuous"/>
          <w:pgSz w:w="20640" w:h="15260" w:orient="landscape"/>
          <w:pgMar w:top="380" w:bottom="280" w:left="300" w:right="460"/>
        </w:sectPr>
      </w:pPr>
    </w:p>
    <w:p>
      <w:pPr>
        <w:pStyle w:val="BodyText"/>
        <w:spacing w:before="11"/>
        <w:rPr>
          <w:rFonts w:ascii="Segoe UI"/>
          <w:sz w:val="35"/>
        </w:rPr>
      </w:pPr>
    </w:p>
    <w:p>
      <w:pPr>
        <w:spacing w:before="1"/>
        <w:ind w:left="0" w:right="38" w:firstLine="0"/>
        <w:jc w:val="right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Male</w:t>
      </w:r>
      <w:r>
        <w:rPr>
          <w:rFonts w:ascii="Segoe UI"/>
          <w:color w:val="5F5E5C"/>
          <w:spacing w:val="-3"/>
          <w:sz w:val="19"/>
        </w:rPr>
        <w:t> </w:t>
      </w:r>
      <w:r>
        <w:rPr>
          <w:rFonts w:ascii="Segoe UI"/>
          <w:color w:val="5F5E5C"/>
          <w:sz w:val="19"/>
        </w:rPr>
        <w:t>74%</w:t>
      </w:r>
    </w:p>
    <w:p>
      <w:pPr>
        <w:spacing w:line="240" w:lineRule="auto" w:before="0"/>
        <w:rPr>
          <w:rFonts w:ascii="Segoe UI"/>
          <w:sz w:val="24"/>
        </w:rPr>
      </w:pPr>
      <w:r>
        <w:rPr/>
        <w:br w:type="column"/>
      </w:r>
      <w:r>
        <w:rPr>
          <w:rFonts w:ascii="Segoe UI"/>
          <w:sz w:val="24"/>
        </w:rPr>
      </w:r>
    </w:p>
    <w:p>
      <w:pPr>
        <w:spacing w:before="0"/>
        <w:ind w:left="3904" w:right="0" w:firstLine="0"/>
        <w:jc w:val="left"/>
        <w:rPr>
          <w:rFonts w:ascii="Segoe UI"/>
          <w:sz w:val="17"/>
        </w:rPr>
      </w:pPr>
      <w:r>
        <w:rPr>
          <w:rFonts w:ascii="Segoe UI"/>
          <w:spacing w:val="-1"/>
          <w:sz w:val="17"/>
        </w:rPr>
        <w:t>Current</w:t>
      </w:r>
      <w:r>
        <w:rPr>
          <w:rFonts w:ascii="Segoe UI"/>
          <w:spacing w:val="-11"/>
          <w:sz w:val="17"/>
        </w:rPr>
        <w:t> </w:t>
      </w:r>
      <w:r>
        <w:rPr>
          <w:rFonts w:ascii="Segoe UI"/>
          <w:sz w:val="17"/>
        </w:rPr>
        <w:t>or</w:t>
      </w:r>
      <w:r>
        <w:rPr>
          <w:rFonts w:ascii="Segoe UI"/>
          <w:spacing w:val="-10"/>
          <w:sz w:val="17"/>
        </w:rPr>
        <w:t> </w:t>
      </w:r>
      <w:r>
        <w:rPr>
          <w:rFonts w:ascii="Segoe UI"/>
          <w:sz w:val="17"/>
        </w:rPr>
        <w:t>past</w:t>
      </w:r>
      <w:r>
        <w:rPr>
          <w:rFonts w:ascii="Segoe UI"/>
          <w:spacing w:val="-10"/>
          <w:sz w:val="17"/>
        </w:rPr>
        <w:t> </w:t>
      </w:r>
      <w:r>
        <w:rPr>
          <w:rFonts w:ascii="Segoe UI"/>
          <w:sz w:val="17"/>
        </w:rPr>
        <w:t>substance</w:t>
      </w:r>
      <w:r>
        <w:rPr>
          <w:rFonts w:ascii="Segoe UI"/>
          <w:spacing w:val="-10"/>
          <w:sz w:val="17"/>
        </w:rPr>
        <w:t> </w:t>
      </w:r>
      <w:r>
        <w:rPr>
          <w:rFonts w:ascii="Segoe UI"/>
          <w:sz w:val="17"/>
        </w:rPr>
        <w:t>use/misuse</w:t>
      </w:r>
    </w:p>
    <w:p>
      <w:pPr>
        <w:spacing w:line="240" w:lineRule="auto" w:before="0"/>
        <w:rPr>
          <w:rFonts w:ascii="Segoe UI"/>
          <w:sz w:val="22"/>
        </w:rPr>
      </w:pPr>
      <w:r>
        <w:rPr/>
        <w:br w:type="column"/>
      </w:r>
      <w:r>
        <w:rPr>
          <w:rFonts w:ascii="Segoe UI"/>
          <w:sz w:val="22"/>
        </w:rPr>
      </w:r>
    </w:p>
    <w:p>
      <w:pPr>
        <w:pStyle w:val="BodyText"/>
        <w:spacing w:before="6"/>
        <w:rPr>
          <w:rFonts w:ascii="Segoe UI"/>
          <w:sz w:val="30"/>
        </w:rPr>
      </w:pPr>
    </w:p>
    <w:p>
      <w:pPr>
        <w:spacing w:line="223" w:lineRule="exact" w:before="0"/>
        <w:ind w:left="49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w w:val="95"/>
          <w:sz w:val="17"/>
        </w:rPr>
        <w:t>55%</w:t>
      </w:r>
    </w:p>
    <w:p>
      <w:pPr>
        <w:spacing w:before="98"/>
        <w:ind w:left="1077" w:right="0" w:firstLine="0"/>
        <w:jc w:val="left"/>
        <w:rPr>
          <w:rFonts w:ascii="Segoe UI"/>
          <w:sz w:val="17"/>
        </w:rPr>
      </w:pPr>
      <w:r>
        <w:rPr/>
        <w:br w:type="column"/>
      </w:r>
      <w:r>
        <w:rPr>
          <w:rFonts w:ascii="Segoe UI"/>
          <w:color w:val="3156A8"/>
          <w:sz w:val="17"/>
        </w:rPr>
        <w:t>83%</w:t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20640" w:h="15260" w:orient="landscape"/>
          <w:pgMar w:top="380" w:bottom="280" w:left="300" w:right="460"/>
          <w:cols w:num="4" w:equalWidth="0">
            <w:col w:w="4767" w:space="6217"/>
            <w:col w:w="6685" w:space="40"/>
            <w:col w:w="369" w:space="39"/>
            <w:col w:w="1763"/>
          </w:cols>
        </w:sectPr>
      </w:pPr>
    </w:p>
    <w:p>
      <w:pPr>
        <w:pStyle w:val="BodyText"/>
        <w:spacing w:before="10"/>
        <w:rPr>
          <w:rFonts w:ascii="Segoe UI"/>
          <w:sz w:val="19"/>
        </w:rPr>
      </w:pPr>
    </w:p>
    <w:p>
      <w:pPr>
        <w:tabs>
          <w:tab w:pos="1104" w:val="left" w:leader="none"/>
        </w:tabs>
        <w:spacing w:before="0"/>
        <w:ind w:left="300" w:right="0" w:firstLine="0"/>
        <w:jc w:val="left"/>
        <w:rPr>
          <w:rFonts w:ascii="Segoe UI"/>
          <w:sz w:val="17"/>
        </w:rPr>
      </w:pPr>
      <w:r>
        <w:rPr>
          <w:rFonts w:ascii="Segoe UI"/>
          <w:sz w:val="17"/>
        </w:rPr>
        <w:t>Female</w:t>
        <w:tab/>
        <w:t>Male</w:t>
      </w:r>
    </w:p>
    <w:p>
      <w:pPr>
        <w:pStyle w:val="BodyText"/>
        <w:spacing w:before="6"/>
        <w:rPr>
          <w:rFonts w:ascii="Segoe UI"/>
          <w:sz w:val="17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&lt;15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15-24</w:t>
      </w:r>
    </w:p>
    <w:p>
      <w:pPr>
        <w:pStyle w:val="BodyText"/>
        <w:spacing w:before="3"/>
        <w:rPr>
          <w:rFonts w:ascii="Arial"/>
          <w:sz w:val="24"/>
        </w:rPr>
      </w:pPr>
    </w:p>
    <w:p>
      <w:pPr>
        <w:spacing w:line="80" w:lineRule="exact" w:before="1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25-34</w:t>
      </w:r>
    </w:p>
    <w:p>
      <w:pPr>
        <w:spacing w:line="240" w:lineRule="auto" w:before="0"/>
        <w:rPr>
          <w:rFonts w:ascii="Arial"/>
          <w:sz w:val="20"/>
        </w:rPr>
      </w:pPr>
      <w:r>
        <w:rPr/>
        <w:br w:type="column"/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  <w:sz w:val="17"/>
        </w:rPr>
      </w:pPr>
    </w:p>
    <w:p>
      <w:pPr>
        <w:spacing w:before="0"/>
        <w:ind w:left="221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0%</w:t>
      </w:r>
      <w:r>
        <w:rPr>
          <w:rFonts w:ascii="Arial"/>
          <w:spacing w:val="70"/>
          <w:sz w:val="19"/>
        </w:rPr>
        <w:t> </w:t>
      </w:r>
      <w:r>
        <w:rPr>
          <w:rFonts w:ascii="Arial"/>
          <w:sz w:val="19"/>
        </w:rPr>
        <w:t>0%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/>
        <w:pict>
          <v:group style="position:absolute;margin-left:125.559998pt;margin-top:-4.227545pt;width:141.450pt;height:46.7pt;mso-position-horizontal-relative:page;mso-position-vertical-relative:paragraph;z-index:-15869952" id="docshapegroup2" coordorigin="2511,-85" coordsize="2829,934">
            <v:shape style="position:absolute;left:3204;top:413;width:2136;height:436" type="#_x0000_t202" id="docshape3" filled="false" stroked="false">
              <v:textbox inset="0,0,0,0">
                <w:txbxContent>
                  <w:p>
                    <w:pPr>
                      <w:spacing w:before="84"/>
                      <w:ind w:left="825" w:right="789" w:firstLine="0"/>
                      <w:jc w:val="center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20%</w:t>
                    </w:r>
                  </w:p>
                </w:txbxContent>
              </v:textbox>
              <w10:wrap type="none"/>
            </v:shape>
            <v:shape style="position:absolute;left:3256;top:-85;width:2084;height:499" type="#_x0000_t202" id="docshape4" filled="false" stroked="false">
              <v:textbox inset="0,0,0,0">
                <w:txbxContent>
                  <w:p>
                    <w:pPr>
                      <w:spacing w:before="84"/>
                      <w:ind w:left="64" w:right="0" w:firstLine="0"/>
                      <w:jc w:val="left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4%</w:t>
                    </w:r>
                  </w:p>
                </w:txbxContent>
              </v:textbox>
              <w10:wrap type="none"/>
            </v:shape>
            <v:shape style="position:absolute;left:2511;top:413;width:745;height:436" type="#_x0000_t202" id="docshape5" filled="true" fillcolor="#800080" stroked="false">
              <v:textbox inset="0,0,0,0">
                <w:txbxContent>
                  <w:p>
                    <w:pPr>
                      <w:spacing w:before="84"/>
                      <w:ind w:left="235" w:right="0" w:firstLine="0"/>
                      <w:jc w:val="left"/>
                      <w:rPr>
                        <w:rFonts w:ascii="Arial"/>
                        <w:color w:val="000000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7%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rFonts w:ascii="Arial"/>
          <w:sz w:val="19"/>
        </w:rPr>
        <w:t>1%</w:t>
      </w:r>
    </w:p>
    <w:p>
      <w:pPr>
        <w:spacing w:before="65"/>
        <w:ind w:left="117" w:right="0" w:firstLine="0"/>
        <w:jc w:val="left"/>
        <w:rPr>
          <w:sz w:val="27"/>
        </w:rPr>
      </w:pPr>
      <w:r>
        <w:rPr/>
        <w:br w:type="column"/>
      </w:r>
      <w:r>
        <w:rPr>
          <w:color w:val="242322"/>
          <w:sz w:val="27"/>
        </w:rPr>
        <w:t>Additional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drug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classes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detected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among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drug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overdose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deaths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by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COD</w:t>
      </w:r>
      <w:r>
        <w:rPr>
          <w:color w:val="242322"/>
          <w:spacing w:val="-5"/>
          <w:sz w:val="27"/>
        </w:rPr>
        <w:t> </w:t>
      </w:r>
      <w:r>
        <w:rPr>
          <w:color w:val="242322"/>
          <w:sz w:val="27"/>
        </w:rPr>
        <w:t>drug²</w:t>
      </w:r>
    </w:p>
    <w:p>
      <w:pPr>
        <w:spacing w:line="224" w:lineRule="exact" w:before="0"/>
        <w:ind w:left="117" w:right="0" w:firstLine="0"/>
        <w:jc w:val="left"/>
        <w:rPr>
          <w:rFonts w:ascii="Segoe UI" w:hAnsi="Segoe UI"/>
          <w:sz w:val="17"/>
        </w:rPr>
      </w:pPr>
      <w:r>
        <w:rPr/>
        <w:br w:type="column"/>
      </w:r>
      <w:r>
        <w:rPr>
          <w:rFonts w:ascii="Segoe UI" w:hAnsi="Segoe UI"/>
          <w:w w:val="95"/>
          <w:sz w:val="17"/>
        </w:rPr>
        <w:t>Bystander</w:t>
      </w:r>
      <w:r>
        <w:rPr>
          <w:rFonts w:ascii="Segoe UI" w:hAnsi="Segoe UI"/>
          <w:spacing w:val="51"/>
          <w:sz w:val="17"/>
        </w:rPr>
        <w:t> </w:t>
      </w:r>
      <w:r>
        <w:rPr>
          <w:rFonts w:ascii="Segoe UI" w:hAnsi="Segoe UI"/>
          <w:w w:val="95"/>
          <w:sz w:val="17"/>
        </w:rPr>
        <w:t>present⁵</w:t>
      </w:r>
    </w:p>
    <w:p>
      <w:pPr>
        <w:pStyle w:val="BodyText"/>
        <w:rPr>
          <w:rFonts w:ascii="Segoe UI"/>
          <w:sz w:val="28"/>
        </w:rPr>
      </w:pPr>
    </w:p>
    <w:p>
      <w:pPr>
        <w:spacing w:before="0"/>
        <w:ind w:left="117" w:right="0" w:firstLine="0"/>
        <w:jc w:val="left"/>
        <w:rPr>
          <w:rFonts w:ascii="Segoe UI" w:hAnsi="Segoe UI"/>
          <w:sz w:val="17"/>
        </w:rPr>
      </w:pPr>
      <w:r>
        <w:rPr>
          <w:rFonts w:ascii="Segoe UI" w:hAnsi="Segoe UI"/>
          <w:sz w:val="17"/>
        </w:rPr>
        <w:t>Mental</w:t>
      </w:r>
      <w:r>
        <w:rPr>
          <w:rFonts w:ascii="Segoe UI" w:hAnsi="Segoe UI"/>
          <w:spacing w:val="-12"/>
          <w:sz w:val="17"/>
        </w:rPr>
        <w:t> </w:t>
      </w:r>
      <w:r>
        <w:rPr>
          <w:rFonts w:ascii="Segoe UI" w:hAnsi="Segoe UI"/>
          <w:sz w:val="17"/>
        </w:rPr>
        <w:t>health</w:t>
      </w:r>
      <w:r>
        <w:rPr>
          <w:rFonts w:ascii="Segoe UI" w:hAnsi="Segoe UI"/>
          <w:spacing w:val="-11"/>
          <w:sz w:val="17"/>
        </w:rPr>
        <w:t> </w:t>
      </w:r>
      <w:r>
        <w:rPr>
          <w:rFonts w:ascii="Segoe UI" w:hAnsi="Segoe UI"/>
          <w:sz w:val="17"/>
        </w:rPr>
        <w:t>diagnosis⁵</w:t>
      </w:r>
    </w:p>
    <w:p>
      <w:pPr>
        <w:spacing w:line="223" w:lineRule="exact" w:before="153"/>
        <w:ind w:left="1653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29%</w:t>
      </w:r>
    </w:p>
    <w:p>
      <w:pPr>
        <w:spacing w:line="223" w:lineRule="exact" w:before="0"/>
        <w:ind w:left="117" w:right="0" w:firstLine="0"/>
        <w:jc w:val="left"/>
        <w:rPr>
          <w:rFonts w:ascii="Segoe UI"/>
          <w:sz w:val="17"/>
        </w:rPr>
      </w:pPr>
      <w:r>
        <w:rPr>
          <w:rFonts w:ascii="Segoe UI"/>
          <w:sz w:val="17"/>
        </w:rPr>
        <w:t>Naloxone</w:t>
      </w:r>
      <w:r>
        <w:rPr>
          <w:rFonts w:ascii="Segoe UI"/>
          <w:spacing w:val="-10"/>
          <w:sz w:val="17"/>
        </w:rPr>
        <w:t> </w:t>
      </w:r>
      <w:r>
        <w:rPr>
          <w:rFonts w:ascii="Segoe UI"/>
          <w:sz w:val="17"/>
        </w:rPr>
        <w:t>administered</w:t>
      </w:r>
    </w:p>
    <w:p>
      <w:pPr>
        <w:spacing w:line="223" w:lineRule="exact" w:before="152"/>
        <w:ind w:left="0" w:right="243" w:firstLine="0"/>
        <w:jc w:val="righ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25%</w:t>
      </w:r>
    </w:p>
    <w:p>
      <w:pPr>
        <w:spacing w:line="240" w:lineRule="auto" w:before="4"/>
        <w:rPr>
          <w:rFonts w:ascii="Segoe UI"/>
          <w:sz w:val="28"/>
        </w:rPr>
      </w:pPr>
      <w:r>
        <w:rPr/>
        <w:br w:type="column"/>
      </w:r>
      <w:r>
        <w:rPr>
          <w:rFonts w:ascii="Segoe UI"/>
          <w:sz w:val="28"/>
        </w:rPr>
      </w:r>
    </w:p>
    <w:p>
      <w:pPr>
        <w:spacing w:before="0"/>
        <w:ind w:left="117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41%</w:t>
      </w:r>
    </w:p>
    <w:p>
      <w:pPr>
        <w:spacing w:after="0"/>
        <w:jc w:val="left"/>
        <w:rPr>
          <w:rFonts w:ascii="Segoe UI"/>
          <w:sz w:val="17"/>
        </w:rPr>
        <w:sectPr>
          <w:type w:val="continuous"/>
          <w:pgSz w:w="20640" w:h="15260" w:orient="landscape"/>
          <w:pgMar w:top="380" w:bottom="280" w:left="300" w:right="460"/>
          <w:cols w:num="5" w:equalWidth="0">
            <w:col w:w="1509" w:space="882"/>
            <w:col w:w="934" w:space="2434"/>
            <w:col w:w="8467" w:space="546"/>
            <w:col w:w="2012" w:space="139"/>
            <w:col w:w="2957"/>
          </w:cols>
        </w:sectPr>
      </w:pPr>
    </w:p>
    <w:p>
      <w:pPr>
        <w:pStyle w:val="BodyText"/>
        <w:rPr>
          <w:rFonts w:ascii="Segoe UI"/>
          <w:sz w:val="20"/>
        </w:rPr>
      </w:pPr>
    </w:p>
    <w:p>
      <w:pPr>
        <w:spacing w:before="151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35-44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45-54</w:t>
      </w:r>
    </w:p>
    <w:p>
      <w:pPr>
        <w:pStyle w:val="BodyText"/>
        <w:spacing w:before="4"/>
        <w:rPr>
          <w:rFonts w:ascii="Arial"/>
          <w:sz w:val="24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55-64</w:t>
      </w:r>
    </w:p>
    <w:p>
      <w:pPr>
        <w:pStyle w:val="BodyText"/>
        <w:spacing w:before="3"/>
        <w:rPr>
          <w:rFonts w:ascii="Arial"/>
          <w:sz w:val="24"/>
        </w:rPr>
      </w:pPr>
    </w:p>
    <w:p>
      <w:pPr>
        <w:spacing w:before="0"/>
        <w:ind w:left="117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65+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9"/>
        </w:rPr>
      </w:pPr>
    </w:p>
    <w:p>
      <w:pPr>
        <w:spacing w:before="0"/>
        <w:ind w:left="168" w:right="0" w:firstLine="0"/>
        <w:jc w:val="both"/>
        <w:rPr>
          <w:rFonts w:ascii="Segoe UI"/>
          <w:sz w:val="19"/>
        </w:rPr>
      </w:pPr>
      <w:r>
        <w:rPr>
          <w:rFonts w:ascii="Segoe UI"/>
          <w:sz w:val="19"/>
        </w:rPr>
        <w:t>White,</w:t>
      </w:r>
      <w:r>
        <w:rPr>
          <w:rFonts w:ascii="Segoe UI"/>
          <w:spacing w:val="-11"/>
          <w:sz w:val="19"/>
        </w:rPr>
        <w:t> </w:t>
      </w:r>
      <w:r>
        <w:rPr>
          <w:rFonts w:ascii="Segoe UI"/>
          <w:sz w:val="19"/>
        </w:rPr>
        <w:t>non-Hispanic</w:t>
      </w:r>
    </w:p>
    <w:p>
      <w:pPr>
        <w:spacing w:line="328" w:lineRule="auto" w:before="93"/>
        <w:ind w:left="182" w:right="38" w:firstLine="970"/>
        <w:jc w:val="both"/>
        <w:rPr>
          <w:rFonts w:ascii="Segoe UI"/>
          <w:sz w:val="19"/>
        </w:rPr>
      </w:pPr>
      <w:r>
        <w:rPr>
          <w:rFonts w:ascii="Segoe UI"/>
          <w:w w:val="95"/>
          <w:sz w:val="19"/>
        </w:rPr>
        <w:t>Hispanic</w:t>
      </w:r>
      <w:r>
        <w:rPr>
          <w:rFonts w:ascii="Segoe UI"/>
          <w:spacing w:val="-48"/>
          <w:w w:val="95"/>
          <w:sz w:val="19"/>
        </w:rPr>
        <w:t> </w:t>
      </w:r>
      <w:r>
        <w:rPr>
          <w:rFonts w:ascii="Segoe UI"/>
          <w:sz w:val="19"/>
        </w:rPr>
        <w:t>Black, non-Hispanic</w:t>
      </w:r>
      <w:r>
        <w:rPr>
          <w:rFonts w:ascii="Segoe UI"/>
          <w:spacing w:val="-50"/>
          <w:sz w:val="19"/>
        </w:rPr>
        <w:t> </w:t>
      </w:r>
      <w:r>
        <w:rPr>
          <w:rFonts w:ascii="Segoe UI"/>
          <w:spacing w:val="-1"/>
          <w:sz w:val="19"/>
        </w:rPr>
        <w:t>Other,</w:t>
      </w:r>
      <w:r>
        <w:rPr>
          <w:rFonts w:ascii="Segoe UI"/>
          <w:spacing w:val="-9"/>
          <w:sz w:val="19"/>
        </w:rPr>
        <w:t> </w:t>
      </w:r>
      <w:r>
        <w:rPr>
          <w:rFonts w:ascii="Segoe UI"/>
          <w:spacing w:val="-1"/>
          <w:sz w:val="19"/>
        </w:rPr>
        <w:t>non-Hispanic</w:t>
      </w:r>
    </w:p>
    <w:p>
      <w:pPr>
        <w:spacing w:line="240" w:lineRule="auto" w:before="0"/>
        <w:rPr>
          <w:rFonts w:ascii="Segoe UI"/>
          <w:sz w:val="20"/>
        </w:rPr>
      </w:pPr>
      <w:r>
        <w:rPr/>
        <w:br w:type="column"/>
      </w:r>
      <w:r>
        <w:rPr>
          <w:rFonts w:ascii="Segoe UI"/>
          <w:sz w:val="20"/>
        </w:rPr>
      </w: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rPr>
          <w:rFonts w:ascii="Segoe UI"/>
          <w:sz w:val="20"/>
        </w:rPr>
      </w:pPr>
    </w:p>
    <w:p>
      <w:pPr>
        <w:pStyle w:val="BodyText"/>
        <w:spacing w:before="8"/>
        <w:rPr>
          <w:rFonts w:ascii="Segoe UI"/>
          <w:sz w:val="19"/>
        </w:rPr>
      </w:pPr>
    </w:p>
    <w:p>
      <w:pPr>
        <w:tabs>
          <w:tab w:pos="1142" w:val="left" w:leader="none"/>
        </w:tabs>
        <w:spacing w:before="0"/>
        <w:ind w:left="431" w:right="0" w:firstLine="0"/>
        <w:jc w:val="left"/>
        <w:rPr>
          <w:rFonts w:ascii="Arial"/>
          <w:sz w:val="19"/>
        </w:rPr>
      </w:pPr>
      <w:r>
        <w:rPr>
          <w:rFonts w:ascii="Arial"/>
          <w:sz w:val="19"/>
        </w:rPr>
        <w:t>1%</w:t>
        <w:tab/>
        <w:t>2%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6"/>
        </w:rPr>
      </w:pPr>
    </w:p>
    <w:p>
      <w:pPr>
        <w:spacing w:before="0"/>
        <w:ind w:left="98" w:right="176" w:firstLine="0"/>
        <w:jc w:val="center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14%</w:t>
      </w:r>
    </w:p>
    <w:p>
      <w:pPr>
        <w:spacing w:before="93"/>
        <w:ind w:left="98" w:right="734" w:firstLine="0"/>
        <w:jc w:val="center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7%</w:t>
      </w:r>
    </w:p>
    <w:p>
      <w:pPr>
        <w:spacing w:before="93"/>
        <w:ind w:left="98" w:right="1060" w:firstLine="0"/>
        <w:jc w:val="center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2%</w:t>
      </w:r>
    </w:p>
    <w:p>
      <w:pPr>
        <w:spacing w:line="240" w:lineRule="auto" w:before="0"/>
        <w:rPr>
          <w:rFonts w:ascii="Segoe UI"/>
          <w:sz w:val="24"/>
        </w:rPr>
      </w:pPr>
      <w:r>
        <w:rPr/>
        <w:br w:type="column"/>
      </w:r>
      <w:r>
        <w:rPr>
          <w:rFonts w:ascii="Segoe UI"/>
          <w:sz w:val="24"/>
        </w:rPr>
      </w: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spacing w:before="169"/>
        <w:ind w:left="117" w:right="0" w:firstLine="0"/>
        <w:jc w:val="left"/>
        <w:rPr>
          <w:rFonts w:ascii="Segoe UI"/>
          <w:sz w:val="19"/>
        </w:rPr>
      </w:pPr>
      <w:r>
        <w:rPr>
          <w:rFonts w:ascii="Segoe UI"/>
          <w:color w:val="5F5E5C"/>
          <w:sz w:val="19"/>
        </w:rPr>
        <w:t>77%</w:t>
      </w:r>
    </w:p>
    <w:p>
      <w:pPr>
        <w:spacing w:line="240" w:lineRule="auto" w:before="0"/>
        <w:rPr>
          <w:rFonts w:ascii="Segoe UI"/>
          <w:sz w:val="24"/>
        </w:rPr>
      </w:pPr>
      <w:r>
        <w:rPr/>
        <w:br w:type="column"/>
      </w:r>
      <w:r>
        <w:rPr>
          <w:rFonts w:ascii="Segoe UI"/>
          <w:sz w:val="24"/>
        </w:rPr>
      </w: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rPr>
          <w:rFonts w:ascii="Segoe UI"/>
          <w:sz w:val="24"/>
        </w:rPr>
      </w:pPr>
    </w:p>
    <w:p>
      <w:pPr>
        <w:pStyle w:val="BodyText"/>
        <w:spacing w:line="199" w:lineRule="auto" w:before="191"/>
        <w:ind w:left="117" w:right="38"/>
        <w:jc w:val="center"/>
      </w:pPr>
      <w:r>
        <w:rPr/>
        <w:pict>
          <v:shape style="position:absolute;margin-left:499.398773pt;margin-top:-23.216131pt;width:138.1pt;height:23.25pt;mso-position-horizontal-relative:page;mso-position-vertical-relative:paragraph;z-index:-15871488" type="#_x0000_t202" id="docshape6" filled="false" stroked="false">
            <v:textbox inset="0,0,0,0">
              <w:txbxContent>
                <w:p>
                  <w:pPr>
                    <w:spacing w:line="199" w:lineRule="auto" w:before="0"/>
                    <w:ind w:left="0" w:right="-5" w:firstLine="3"/>
                    <w:jc w:val="left"/>
                    <w:rPr>
                      <w:sz w:val="23"/>
                    </w:rPr>
                  </w:pPr>
                  <w:r>
                    <w:rPr>
                      <w:color w:val="242322"/>
                      <w:sz w:val="23"/>
                    </w:rPr>
                    <w:t>81%</w:t>
                  </w:r>
                  <w:r>
                    <w:rPr>
                      <w:color w:val="242322"/>
                      <w:spacing w:val="-12"/>
                      <w:sz w:val="23"/>
                    </w:rPr>
                    <w:t> </w:t>
                  </w:r>
                  <w:r>
                    <w:rPr>
                      <w:color w:val="242322"/>
                      <w:sz w:val="23"/>
                    </w:rPr>
                    <w:t>of</w:t>
                  </w:r>
                  <w:r>
                    <w:rPr>
                      <w:color w:val="242322"/>
                      <w:spacing w:val="-12"/>
                      <w:sz w:val="23"/>
                    </w:rPr>
                    <w:t> </w:t>
                  </w:r>
                  <w:r>
                    <w:rPr>
                      <w:color w:val="242322"/>
                      <w:sz w:val="23"/>
                    </w:rPr>
                    <w:t>decedents</w:t>
                  </w:r>
                  <w:r>
                    <w:rPr>
                      <w:color w:val="242322"/>
                      <w:spacing w:val="-12"/>
                      <w:sz w:val="23"/>
                    </w:rPr>
                    <w:t> </w:t>
                  </w:r>
                  <w:r>
                    <w:rPr>
                      <w:color w:val="242322"/>
                      <w:sz w:val="23"/>
                    </w:rPr>
                    <w:t>had</w:t>
                  </w:r>
                  <w:r>
                    <w:rPr>
                      <w:color w:val="242322"/>
                      <w:spacing w:val="-12"/>
                      <w:sz w:val="23"/>
                    </w:rPr>
                    <w:t> </w:t>
                  </w:r>
                  <w:r>
                    <w:rPr>
                      <w:color w:val="242322"/>
                      <w:sz w:val="23"/>
                    </w:rPr>
                    <w:t>at</w:t>
                  </w:r>
                  <w:r>
                    <w:rPr>
                      <w:color w:val="242322"/>
                      <w:spacing w:val="-11"/>
                      <w:sz w:val="23"/>
                    </w:rPr>
                    <w:t> </w:t>
                  </w:r>
                  <w:r>
                    <w:rPr>
                      <w:color w:val="242322"/>
                      <w:sz w:val="23"/>
                    </w:rPr>
                    <w:t>least</w:t>
                  </w:r>
                  <w:r>
                    <w:rPr>
                      <w:color w:val="242322"/>
                      <w:spacing w:val="-49"/>
                      <w:sz w:val="23"/>
                    </w:rPr>
                    <w:t> </w:t>
                  </w:r>
                  <w:r>
                    <w:rPr>
                      <w:color w:val="242322"/>
                      <w:w w:val="95"/>
                      <w:sz w:val="23"/>
                    </w:rPr>
                    <w:t>one</w:t>
                  </w:r>
                  <w:r>
                    <w:rPr>
                      <w:color w:val="242322"/>
                      <w:spacing w:val="-6"/>
                      <w:w w:val="95"/>
                      <w:sz w:val="23"/>
                    </w:rPr>
                    <w:t> </w:t>
                  </w:r>
                  <w:r>
                    <w:rPr>
                      <w:color w:val="242322"/>
                      <w:w w:val="95"/>
                      <w:sz w:val="23"/>
                    </w:rPr>
                    <w:t>potential</w:t>
                  </w:r>
                  <w:r>
                    <w:rPr>
                      <w:color w:val="242322"/>
                      <w:spacing w:val="-6"/>
                      <w:w w:val="95"/>
                      <w:sz w:val="23"/>
                    </w:rPr>
                    <w:t> </w:t>
                  </w:r>
                  <w:r>
                    <w:rPr>
                      <w:color w:val="242322"/>
                      <w:w w:val="95"/>
                      <w:sz w:val="23"/>
                    </w:rPr>
                    <w:t>opportunity</w:t>
                  </w:r>
                  <w:r>
                    <w:rPr>
                      <w:color w:val="242322"/>
                      <w:spacing w:val="-5"/>
                      <w:w w:val="95"/>
                      <w:sz w:val="23"/>
                    </w:rPr>
                    <w:t> </w:t>
                  </w:r>
                  <w:r>
                    <w:rPr>
                      <w:color w:val="242322"/>
                      <w:w w:val="95"/>
                      <w:sz w:val="23"/>
                    </w:rPr>
                    <w:t>for…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30.769058pt;margin-top:-65.867943pt;width:136.25pt;height:71.6pt;mso-position-horizontal-relative:page;mso-position-vertical-relative:paragraph;z-index:15730176" id="docshapegroup7" coordorigin="2615,-1317" coordsize="2725,1432">
            <v:shape style="position:absolute;left:3204;top:-353;width:1303;height:467" type="#_x0000_t202" id="docshape8" filled="false" stroked="false">
              <v:textbox inset="0,0,0,0">
                <w:txbxContent>
                  <w:p>
                    <w:pPr>
                      <w:spacing w:before="116"/>
                      <w:ind w:left="459" w:right="423" w:firstLine="0"/>
                      <w:jc w:val="center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12%</w:t>
                    </w:r>
                  </w:p>
                </w:txbxContent>
              </v:textbox>
              <w10:wrap type="none"/>
            </v:shape>
            <v:shape style="position:absolute;left:3204;top:-851;width:1824;height:499" type="#_x0000_t202" id="docshape9" filled="false" stroked="false">
              <v:textbox inset="0,0,0,0">
                <w:txbxContent>
                  <w:p>
                    <w:pPr>
                      <w:spacing w:before="116"/>
                      <w:ind w:left="719" w:right="683" w:firstLine="0"/>
                      <w:jc w:val="center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17%</w:t>
                    </w:r>
                  </w:p>
                </w:txbxContent>
              </v:textbox>
              <w10:wrap type="none"/>
            </v:shape>
            <v:shape style="position:absolute;left:3204;top:-1318;width:2136;height:467" type="#_x0000_t202" id="docshape10" filled="false" stroked="false">
              <v:textbox inset="0,0,0,0">
                <w:txbxContent>
                  <w:p>
                    <w:pPr>
                      <w:spacing w:before="84"/>
                      <w:ind w:left="774" w:right="839" w:firstLine="0"/>
                      <w:jc w:val="center"/>
                      <w:rPr>
                        <w:rFonts w:ascii="Arial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19%</w:t>
                    </w:r>
                  </w:p>
                </w:txbxContent>
              </v:textbox>
              <w10:wrap type="none"/>
            </v:shape>
            <v:shape style="position:absolute;left:2823;top:-322;width:433;height:436" type="#_x0000_t202" id="docshape11" filled="true" fillcolor="#800080" stroked="false">
              <v:textbox inset="0,0,0,0">
                <w:txbxContent>
                  <w:p>
                    <w:pPr>
                      <w:spacing w:before="84"/>
                      <w:ind w:left="79" w:right="0" w:firstLine="0"/>
                      <w:jc w:val="left"/>
                      <w:rPr>
                        <w:rFonts w:ascii="Arial"/>
                        <w:color w:val="000000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4%</w:t>
                    </w:r>
                  </w:p>
                </w:txbxContent>
              </v:textbox>
              <v:fill type="solid"/>
              <w10:wrap type="none"/>
            </v:shape>
            <v:shape style="position:absolute;left:2615;top:-820;width:641;height:436" type="#_x0000_t202" id="docshape12" filled="true" fillcolor="#800080" stroked="false">
              <v:textbox inset="0,0,0,0">
                <w:txbxContent>
                  <w:p>
                    <w:pPr>
                      <w:spacing w:before="84"/>
                      <w:ind w:left="183" w:right="0" w:firstLine="0"/>
                      <w:jc w:val="left"/>
                      <w:rPr>
                        <w:rFonts w:ascii="Arial"/>
                        <w:color w:val="000000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6%</w:t>
                    </w:r>
                  </w:p>
                </w:txbxContent>
              </v:textbox>
              <v:fill type="solid"/>
              <w10:wrap type="none"/>
            </v:shape>
            <v:shape style="position:absolute;left:2615;top:-1318;width:641;height:436" type="#_x0000_t202" id="docshape13" filled="true" fillcolor="#800080" stroked="false">
              <v:textbox inset="0,0,0,0">
                <w:txbxContent>
                  <w:p>
                    <w:pPr>
                      <w:spacing w:before="84"/>
                      <w:ind w:left="183" w:right="0" w:firstLine="0"/>
                      <w:jc w:val="left"/>
                      <w:rPr>
                        <w:rFonts w:ascii="Arial"/>
                        <w:color w:val="000000"/>
                        <w:sz w:val="19"/>
                      </w:rPr>
                    </w:pPr>
                    <w:r>
                      <w:rPr>
                        <w:rFonts w:ascii="Arial"/>
                        <w:color w:val="FFFFFF"/>
                        <w:sz w:val="19"/>
                      </w:rPr>
                      <w:t>6%</w:t>
                    </w:r>
                  </w:p>
                </w:txbxContent>
              </v:textbox>
              <v:fill type="solid"/>
              <w10:wrap type="none"/>
            </v:shape>
            <w10:wrap type="none"/>
          </v:group>
        </w:pict>
      </w:r>
      <w:r>
        <w:rPr>
          <w:color w:val="FFFFFF"/>
        </w:rPr>
        <w:t>93%</w:t>
      </w:r>
      <w:r>
        <w:rPr>
          <w:color w:val="FFFFFF"/>
          <w:spacing w:val="-5"/>
        </w:rPr>
        <w:t> </w:t>
      </w:r>
      <w:r>
        <w:rPr>
          <w:color w:val="FFFFFF"/>
        </w:rPr>
        <w:t>of</w:t>
      </w:r>
      <w:r>
        <w:rPr>
          <w:color w:val="FFFFFF"/>
          <w:spacing w:val="-5"/>
        </w:rPr>
        <w:t> </w:t>
      </w:r>
      <w:r>
        <w:rPr>
          <w:color w:val="FFFFFF"/>
        </w:rPr>
        <w:t>all</w:t>
      </w:r>
      <w:r>
        <w:rPr>
          <w:color w:val="FFFFFF"/>
          <w:spacing w:val="-4"/>
        </w:rPr>
        <w:t> </w:t>
      </w:r>
      <w:r>
        <w:rPr>
          <w:color w:val="FFFFFF"/>
        </w:rPr>
        <w:t>deaths</w:t>
      </w:r>
      <w:r>
        <w:rPr>
          <w:color w:val="FFFFFF"/>
          <w:spacing w:val="-5"/>
        </w:rPr>
        <w:t> </w:t>
      </w:r>
      <w:r>
        <w:rPr>
          <w:color w:val="FFFFFF"/>
        </w:rPr>
        <w:t>involved</w:t>
      </w:r>
      <w:r>
        <w:rPr>
          <w:color w:val="FFFFFF"/>
          <w:spacing w:val="-5"/>
        </w:rPr>
        <w:t> </w:t>
      </w:r>
      <w:r>
        <w:rPr>
          <w:color w:val="FFFFFF"/>
        </w:rPr>
        <w:t>any</w:t>
      </w:r>
      <w:r>
        <w:rPr>
          <w:color w:val="FFFFFF"/>
          <w:spacing w:val="-4"/>
        </w:rPr>
        <w:t> </w:t>
      </w:r>
      <w:r>
        <w:rPr>
          <w:color w:val="FFFFFF"/>
        </w:rPr>
        <w:t>opioids.</w:t>
      </w:r>
      <w:r>
        <w:rPr>
          <w:color w:val="FFFFFF"/>
          <w:spacing w:val="-5"/>
        </w:rPr>
        <w:t> </w:t>
      </w:r>
      <w:r>
        <w:rPr>
          <w:color w:val="FFFFFF"/>
        </w:rPr>
        <w:t>77%</w:t>
      </w:r>
      <w:r>
        <w:rPr>
          <w:color w:val="FFFFFF"/>
          <w:spacing w:val="-5"/>
        </w:rPr>
        <w:t> </w:t>
      </w:r>
      <w:r>
        <w:rPr>
          <w:color w:val="FFFFFF"/>
        </w:rPr>
        <w:t>of</w:t>
      </w:r>
      <w:r>
        <w:rPr>
          <w:color w:val="FFFFFF"/>
          <w:spacing w:val="-4"/>
        </w:rPr>
        <w:t> </w:t>
      </w:r>
      <w:r>
        <w:rPr>
          <w:color w:val="FFFFFF"/>
        </w:rPr>
        <w:t>all</w:t>
      </w:r>
      <w:r>
        <w:rPr>
          <w:color w:val="FFFFFF"/>
          <w:spacing w:val="-5"/>
        </w:rPr>
        <w:t> </w:t>
      </w:r>
      <w:r>
        <w:rPr>
          <w:color w:val="FFFFFF"/>
        </w:rPr>
        <w:t>deaths</w:t>
      </w:r>
      <w:r>
        <w:rPr>
          <w:color w:val="FFFFFF"/>
          <w:spacing w:val="-5"/>
        </w:rPr>
        <w:t> </w:t>
      </w:r>
      <w:r>
        <w:rPr>
          <w:color w:val="FFFFFF"/>
        </w:rPr>
        <w:t>had</w:t>
      </w:r>
      <w:r>
        <w:rPr>
          <w:color w:val="FFFFFF"/>
          <w:spacing w:val="-5"/>
        </w:rPr>
        <w:t> </w:t>
      </w:r>
      <w:r>
        <w:rPr>
          <w:color w:val="FFFFFF"/>
        </w:rPr>
        <w:t>more</w:t>
      </w:r>
      <w:r>
        <w:rPr>
          <w:color w:val="FFFFFF"/>
          <w:spacing w:val="-5"/>
        </w:rPr>
        <w:t> </w:t>
      </w:r>
      <w:r>
        <w:rPr>
          <w:color w:val="FFFFFF"/>
        </w:rPr>
        <w:t>than</w:t>
      </w:r>
      <w:r>
        <w:rPr>
          <w:color w:val="FFFFFF"/>
          <w:spacing w:val="-5"/>
        </w:rPr>
        <w:t> </w:t>
      </w:r>
      <w:r>
        <w:rPr>
          <w:color w:val="FFFFFF"/>
        </w:rPr>
        <w:t>one</w:t>
      </w:r>
      <w:r>
        <w:rPr>
          <w:color w:val="FFFFFF"/>
          <w:spacing w:val="-5"/>
        </w:rPr>
        <w:t> </w:t>
      </w:r>
      <w:r>
        <w:rPr>
          <w:color w:val="FFFFFF"/>
        </w:rPr>
        <w:t>drug</w:t>
      </w:r>
      <w:r>
        <w:rPr>
          <w:color w:val="FFFFFF"/>
          <w:spacing w:val="-5"/>
        </w:rPr>
        <w:t> </w:t>
      </w:r>
      <w:r>
        <w:rPr>
          <w:color w:val="FFFFFF"/>
        </w:rPr>
        <w:t>class</w:t>
      </w:r>
      <w:r>
        <w:rPr>
          <w:color w:val="FFFFFF"/>
          <w:spacing w:val="-54"/>
        </w:rPr>
        <w:t> </w:t>
      </w:r>
      <w:r>
        <w:rPr>
          <w:color w:val="FFFFFF"/>
        </w:rPr>
        <w:t>present.</w:t>
      </w:r>
      <w:r>
        <w:rPr>
          <w:color w:val="FFFFFF"/>
          <w:spacing w:val="-6"/>
        </w:rPr>
        <w:t> </w:t>
      </w:r>
      <w:r>
        <w:rPr>
          <w:color w:val="FFFFFF"/>
        </w:rPr>
        <w:t>70%</w:t>
      </w:r>
      <w:r>
        <w:rPr>
          <w:color w:val="FFFFFF"/>
          <w:spacing w:val="-6"/>
        </w:rPr>
        <w:t> </w:t>
      </w:r>
      <w:r>
        <w:rPr>
          <w:color w:val="FFFFFF"/>
        </w:rPr>
        <w:t>of</w:t>
      </w:r>
      <w:r>
        <w:rPr>
          <w:color w:val="FFFFFF"/>
          <w:spacing w:val="-5"/>
        </w:rPr>
        <w:t> </w:t>
      </w:r>
      <w:r>
        <w:rPr>
          <w:color w:val="FFFFFF"/>
        </w:rPr>
        <w:t>all</w:t>
      </w:r>
      <w:r>
        <w:rPr>
          <w:color w:val="FFFFFF"/>
          <w:spacing w:val="-7"/>
        </w:rPr>
        <w:t> </w:t>
      </w:r>
      <w:r>
        <w:rPr>
          <w:color w:val="FFFFFF"/>
        </w:rPr>
        <w:t>deaths</w:t>
      </w:r>
      <w:r>
        <w:rPr>
          <w:color w:val="FFFFFF"/>
          <w:spacing w:val="-6"/>
        </w:rPr>
        <w:t> </w:t>
      </w:r>
      <w:r>
        <w:rPr>
          <w:color w:val="FFFFFF"/>
        </w:rPr>
        <w:t>with</w:t>
      </w:r>
      <w:r>
        <w:rPr>
          <w:color w:val="FFFFFF"/>
          <w:spacing w:val="-6"/>
        </w:rPr>
        <w:t> </w:t>
      </w:r>
      <w:r>
        <w:rPr>
          <w:color w:val="FFFFFF"/>
        </w:rPr>
        <w:t>illicitly</w:t>
      </w:r>
      <w:r>
        <w:rPr>
          <w:color w:val="FFFFFF"/>
          <w:spacing w:val="-6"/>
        </w:rPr>
        <w:t> </w:t>
      </w:r>
      <w:r>
        <w:rPr>
          <w:color w:val="FFFFFF"/>
        </w:rPr>
        <w:t>manufactured</w:t>
      </w:r>
      <w:r>
        <w:rPr>
          <w:color w:val="FFFFFF"/>
          <w:spacing w:val="-6"/>
        </w:rPr>
        <w:t> </w:t>
      </w:r>
      <w:r>
        <w:rPr>
          <w:color w:val="FFFFFF"/>
        </w:rPr>
        <w:t>fentanyls</w:t>
      </w:r>
      <w:r>
        <w:rPr>
          <w:color w:val="FFFFFF"/>
          <w:spacing w:val="-6"/>
        </w:rPr>
        <w:t> </w:t>
      </w:r>
      <w:r>
        <w:rPr>
          <w:color w:val="FFFFFF"/>
        </w:rPr>
        <w:t>(IMFs)</w:t>
      </w:r>
      <w:r>
        <w:rPr>
          <w:color w:val="FFFFFF"/>
          <w:spacing w:val="-6"/>
        </w:rPr>
        <w:t> </w:t>
      </w:r>
      <w:r>
        <w:rPr>
          <w:color w:val="FFFFFF"/>
        </w:rPr>
        <w:t>listed</w:t>
      </w:r>
      <w:r>
        <w:rPr>
          <w:color w:val="FFFFFF"/>
          <w:spacing w:val="-5"/>
        </w:rPr>
        <w:t> </w:t>
      </w:r>
      <w:r>
        <w:rPr>
          <w:color w:val="FFFFFF"/>
        </w:rPr>
        <w:t>as</w:t>
      </w:r>
      <w:r>
        <w:rPr>
          <w:color w:val="FFFFFF"/>
          <w:spacing w:val="-6"/>
        </w:rPr>
        <w:t> </w:t>
      </w:r>
      <w:r>
        <w:rPr>
          <w:color w:val="FFFFFF"/>
        </w:rPr>
        <w:t>cause</w:t>
      </w:r>
      <w:r>
        <w:rPr>
          <w:color w:val="FFFFFF"/>
          <w:spacing w:val="-7"/>
        </w:rPr>
        <w:t> </w:t>
      </w:r>
      <w:r>
        <w:rPr>
          <w:color w:val="FFFFFF"/>
        </w:rPr>
        <w:t>of</w:t>
      </w:r>
      <w:r>
        <w:rPr>
          <w:color w:val="FFFFFF"/>
          <w:spacing w:val="-53"/>
        </w:rPr>
        <w:t> </w:t>
      </w:r>
      <w:r>
        <w:rPr>
          <w:color w:val="FFFFFF"/>
        </w:rPr>
        <w:t>death also had another drug class present; the most common drug class present with</w:t>
      </w:r>
      <w:r>
        <w:rPr>
          <w:color w:val="FFFFFF"/>
          <w:spacing w:val="1"/>
        </w:rPr>
        <w:t> </w:t>
      </w:r>
      <w:r>
        <w:rPr>
          <w:color w:val="FFFFFF"/>
        </w:rPr>
        <w:t>IMFs was</w:t>
      </w:r>
      <w:r>
        <w:rPr>
          <w:color w:val="FFFFFF"/>
          <w:spacing w:val="1"/>
        </w:rPr>
        <w:t> </w:t>
      </w:r>
      <w:r>
        <w:rPr>
          <w:color w:val="FFFFFF"/>
        </w:rPr>
        <w:t>cocaine.</w:t>
      </w:r>
    </w:p>
    <w:p>
      <w:pPr>
        <w:pStyle w:val="Heading1"/>
        <w:spacing w:before="164"/>
        <w:ind w:left="59" w:right="38"/>
        <w:jc w:val="center"/>
      </w:pPr>
      <w:r>
        <w:rPr>
          <w:color w:val="242322"/>
        </w:rPr>
        <w:t>How</w:t>
      </w:r>
      <w:r>
        <w:rPr>
          <w:color w:val="242322"/>
          <w:spacing w:val="-7"/>
        </w:rPr>
        <w:t> </w:t>
      </w:r>
      <w:r>
        <w:rPr>
          <w:color w:val="242322"/>
        </w:rPr>
        <w:t>many</w:t>
      </w:r>
      <w:r>
        <w:rPr>
          <w:color w:val="242322"/>
          <w:spacing w:val="-7"/>
        </w:rPr>
        <w:t> </w:t>
      </w:r>
      <w:r>
        <w:rPr>
          <w:color w:val="242322"/>
        </w:rPr>
        <w:t>drug</w:t>
      </w:r>
      <w:r>
        <w:rPr>
          <w:color w:val="242322"/>
          <w:spacing w:val="-7"/>
        </w:rPr>
        <w:t> </w:t>
      </w:r>
      <w:r>
        <w:rPr>
          <w:color w:val="242322"/>
        </w:rPr>
        <w:t>overdose</w:t>
      </w:r>
      <w:r>
        <w:rPr>
          <w:color w:val="242322"/>
          <w:spacing w:val="-7"/>
        </w:rPr>
        <w:t> </w:t>
      </w:r>
      <w:r>
        <w:rPr>
          <w:color w:val="242322"/>
        </w:rPr>
        <w:t>deaths</w:t>
      </w:r>
      <w:r>
        <w:rPr>
          <w:color w:val="242322"/>
          <w:spacing w:val="-7"/>
        </w:rPr>
        <w:t> </w:t>
      </w:r>
      <w:r>
        <w:rPr>
          <w:color w:val="242322"/>
        </w:rPr>
        <w:t>occurred</w:t>
      </w:r>
      <w:r>
        <w:rPr>
          <w:color w:val="242322"/>
          <w:spacing w:val="-7"/>
        </w:rPr>
        <w:t> </w:t>
      </w:r>
      <w:r>
        <w:rPr>
          <w:color w:val="242322"/>
        </w:rPr>
        <w:t>by</w:t>
      </w:r>
      <w:r>
        <w:rPr>
          <w:color w:val="242322"/>
          <w:spacing w:val="-6"/>
        </w:rPr>
        <w:t> </w:t>
      </w:r>
      <w:r>
        <w:rPr>
          <w:color w:val="242322"/>
        </w:rPr>
        <w:t>month³?</w:t>
      </w:r>
    </w:p>
    <w:p>
      <w:pPr>
        <w:spacing w:line="224" w:lineRule="exact" w:before="0"/>
        <w:ind w:left="117" w:right="0" w:firstLine="0"/>
        <w:jc w:val="left"/>
        <w:rPr>
          <w:rFonts w:ascii="Segoe UI" w:hAnsi="Segoe UI"/>
          <w:sz w:val="17"/>
        </w:rPr>
      </w:pPr>
      <w:r>
        <w:rPr/>
        <w:br w:type="column"/>
      </w:r>
      <w:r>
        <w:rPr>
          <w:rFonts w:ascii="Segoe UI" w:hAnsi="Segoe UI"/>
          <w:sz w:val="17"/>
        </w:rPr>
        <w:t>Ever</w:t>
      </w:r>
      <w:r>
        <w:rPr>
          <w:rFonts w:ascii="Segoe UI" w:hAnsi="Segoe UI"/>
          <w:spacing w:val="-8"/>
          <w:sz w:val="17"/>
        </w:rPr>
        <w:t> </w:t>
      </w:r>
      <w:r>
        <w:rPr>
          <w:rFonts w:ascii="Segoe UI" w:hAnsi="Segoe UI"/>
          <w:sz w:val="17"/>
        </w:rPr>
        <w:t>treated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for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substance</w:t>
      </w:r>
      <w:r>
        <w:rPr>
          <w:rFonts w:ascii="Segoe UI" w:hAnsi="Segoe UI"/>
          <w:spacing w:val="-8"/>
          <w:sz w:val="17"/>
        </w:rPr>
        <w:t> </w:t>
      </w:r>
      <w:r>
        <w:rPr>
          <w:rFonts w:ascii="Segoe UI" w:hAnsi="Segoe UI"/>
          <w:sz w:val="17"/>
        </w:rPr>
        <w:t>use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disorder⁵</w:t>
      </w:r>
    </w:p>
    <w:p>
      <w:pPr>
        <w:spacing w:line="223" w:lineRule="exact" w:before="152"/>
        <w:ind w:left="1242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21%</w:t>
      </w:r>
    </w:p>
    <w:p>
      <w:pPr>
        <w:spacing w:line="223" w:lineRule="exact" w:before="0"/>
        <w:ind w:left="117" w:right="0" w:firstLine="0"/>
        <w:jc w:val="left"/>
        <w:rPr>
          <w:rFonts w:ascii="Segoe UI" w:hAnsi="Segoe UI"/>
          <w:sz w:val="17"/>
        </w:rPr>
      </w:pPr>
      <w:r>
        <w:rPr>
          <w:rFonts w:ascii="Segoe UI" w:hAnsi="Segoe UI"/>
          <w:sz w:val="17"/>
        </w:rPr>
        <w:t>Recent</w:t>
      </w:r>
      <w:r>
        <w:rPr>
          <w:rFonts w:ascii="Segoe UI" w:hAnsi="Segoe UI"/>
          <w:spacing w:val="-8"/>
          <w:sz w:val="17"/>
        </w:rPr>
        <w:t> </w:t>
      </w:r>
      <w:r>
        <w:rPr>
          <w:rFonts w:ascii="Segoe UI" w:hAnsi="Segoe UI"/>
          <w:sz w:val="17"/>
        </w:rPr>
        <w:t>opioid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use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relapse⁷</w:t>
      </w:r>
    </w:p>
    <w:p>
      <w:pPr>
        <w:spacing w:line="223" w:lineRule="exact" w:before="152"/>
        <w:ind w:left="0" w:right="3852" w:firstLine="0"/>
        <w:jc w:val="righ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15%</w:t>
      </w:r>
    </w:p>
    <w:p>
      <w:pPr>
        <w:spacing w:line="223" w:lineRule="exact" w:before="0"/>
        <w:ind w:left="0" w:right="3849" w:firstLine="0"/>
        <w:jc w:val="right"/>
        <w:rPr>
          <w:rFonts w:ascii="Segoe UI" w:hAnsi="Segoe UI"/>
          <w:sz w:val="17"/>
        </w:rPr>
      </w:pPr>
      <w:r>
        <w:rPr>
          <w:rFonts w:ascii="Segoe UI" w:hAnsi="Segoe UI"/>
          <w:w w:val="95"/>
          <w:sz w:val="17"/>
        </w:rPr>
        <w:t>Prior</w:t>
      </w:r>
      <w:r>
        <w:rPr>
          <w:rFonts w:ascii="Segoe UI" w:hAnsi="Segoe UI"/>
          <w:spacing w:val="43"/>
          <w:w w:val="95"/>
          <w:sz w:val="17"/>
        </w:rPr>
        <w:t> </w:t>
      </w:r>
      <w:r>
        <w:rPr>
          <w:rFonts w:ascii="Segoe UI" w:hAnsi="Segoe UI"/>
          <w:w w:val="95"/>
          <w:sz w:val="17"/>
        </w:rPr>
        <w:t>overdose⁵</w:t>
      </w:r>
    </w:p>
    <w:p>
      <w:pPr>
        <w:spacing w:line="223" w:lineRule="exact" w:before="153"/>
        <w:ind w:left="44" w:right="3268" w:firstLine="0"/>
        <w:jc w:val="center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12%</w:t>
      </w:r>
    </w:p>
    <w:p>
      <w:pPr>
        <w:spacing w:line="223" w:lineRule="exact" w:before="0"/>
        <w:ind w:left="95" w:right="3268" w:firstLine="0"/>
        <w:jc w:val="center"/>
        <w:rPr>
          <w:rFonts w:ascii="Segoe UI"/>
          <w:sz w:val="17"/>
        </w:rPr>
      </w:pPr>
      <w:r>
        <w:rPr>
          <w:rFonts w:ascii="Segoe UI"/>
          <w:sz w:val="17"/>
        </w:rPr>
        <w:t>Current</w:t>
      </w:r>
      <w:r>
        <w:rPr>
          <w:rFonts w:ascii="Segoe UI"/>
          <w:spacing w:val="-7"/>
          <w:sz w:val="17"/>
        </w:rPr>
        <w:t> </w:t>
      </w:r>
      <w:r>
        <w:rPr>
          <w:rFonts w:ascii="Segoe UI"/>
          <w:sz w:val="17"/>
        </w:rPr>
        <w:t>pain</w:t>
      </w:r>
      <w:r>
        <w:rPr>
          <w:rFonts w:ascii="Segoe UI"/>
          <w:spacing w:val="-7"/>
          <w:sz w:val="17"/>
        </w:rPr>
        <w:t> </w:t>
      </w:r>
      <w:r>
        <w:rPr>
          <w:rFonts w:ascii="Segoe UI"/>
          <w:sz w:val="17"/>
        </w:rPr>
        <w:t>treatment</w:t>
      </w:r>
    </w:p>
    <w:p>
      <w:pPr>
        <w:spacing w:line="223" w:lineRule="exact" w:before="152"/>
        <w:ind w:left="678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10%</w:t>
      </w:r>
    </w:p>
    <w:p>
      <w:pPr>
        <w:spacing w:line="223" w:lineRule="exact" w:before="0"/>
        <w:ind w:left="117" w:right="0" w:firstLine="0"/>
        <w:jc w:val="left"/>
        <w:rPr>
          <w:rFonts w:ascii="Segoe UI" w:hAnsi="Segoe UI"/>
          <w:sz w:val="17"/>
        </w:rPr>
      </w:pPr>
      <w:r>
        <w:rPr>
          <w:rFonts w:ascii="Segoe UI" w:hAnsi="Segoe UI"/>
          <w:sz w:val="17"/>
        </w:rPr>
        <w:t>Recent</w:t>
      </w:r>
      <w:r>
        <w:rPr>
          <w:rFonts w:ascii="Segoe UI" w:hAnsi="Segoe UI"/>
          <w:spacing w:val="-9"/>
          <w:sz w:val="17"/>
        </w:rPr>
        <w:t> </w:t>
      </w:r>
      <w:r>
        <w:rPr>
          <w:rFonts w:ascii="Segoe UI" w:hAnsi="Segoe UI"/>
          <w:sz w:val="17"/>
        </w:rPr>
        <w:t>release</w:t>
      </w:r>
      <w:r>
        <w:rPr>
          <w:rFonts w:ascii="Segoe UI" w:hAnsi="Segoe UI"/>
          <w:spacing w:val="-8"/>
          <w:sz w:val="17"/>
        </w:rPr>
        <w:t> </w:t>
      </w:r>
      <w:r>
        <w:rPr>
          <w:rFonts w:ascii="Segoe UI" w:hAnsi="Segoe UI"/>
          <w:sz w:val="17"/>
        </w:rPr>
        <w:t>from</w:t>
      </w:r>
      <w:r>
        <w:rPr>
          <w:rFonts w:ascii="Segoe UI" w:hAnsi="Segoe UI"/>
          <w:spacing w:val="-9"/>
          <w:sz w:val="17"/>
        </w:rPr>
        <w:t> </w:t>
      </w:r>
      <w:r>
        <w:rPr>
          <w:rFonts w:ascii="Segoe UI" w:hAnsi="Segoe UI"/>
          <w:sz w:val="17"/>
        </w:rPr>
        <w:t>institution⁵˒⁶</w:t>
      </w:r>
    </w:p>
    <w:p>
      <w:pPr>
        <w:spacing w:line="223" w:lineRule="exact" w:before="152"/>
        <w:ind w:left="524" w:right="0" w:firstLine="0"/>
        <w:jc w:val="lef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7%</w:t>
      </w:r>
    </w:p>
    <w:p>
      <w:pPr>
        <w:spacing w:line="223" w:lineRule="exact" w:before="0"/>
        <w:ind w:left="117" w:right="0" w:firstLine="0"/>
        <w:jc w:val="left"/>
        <w:rPr>
          <w:rFonts w:ascii="Segoe UI" w:hAnsi="Segoe UI"/>
          <w:sz w:val="17"/>
        </w:rPr>
      </w:pPr>
      <w:r>
        <w:rPr>
          <w:rFonts w:ascii="Segoe UI" w:hAnsi="Segoe UI"/>
          <w:sz w:val="17"/>
        </w:rPr>
        <w:t>Fatal</w:t>
      </w:r>
      <w:r>
        <w:rPr>
          <w:rFonts w:ascii="Segoe UI" w:hAnsi="Segoe UI"/>
          <w:spacing w:val="-8"/>
          <w:sz w:val="17"/>
        </w:rPr>
        <w:t> </w:t>
      </w:r>
      <w:r>
        <w:rPr>
          <w:rFonts w:ascii="Segoe UI" w:hAnsi="Segoe UI"/>
          <w:sz w:val="17"/>
        </w:rPr>
        <w:t>drug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use</w:t>
      </w:r>
      <w:r>
        <w:rPr>
          <w:rFonts w:ascii="Segoe UI" w:hAnsi="Segoe UI"/>
          <w:spacing w:val="-7"/>
          <w:sz w:val="17"/>
        </w:rPr>
        <w:t> </w:t>
      </w:r>
      <w:r>
        <w:rPr>
          <w:rFonts w:ascii="Segoe UI" w:hAnsi="Segoe UI"/>
          <w:sz w:val="17"/>
        </w:rPr>
        <w:t>witnessed⁵</w:t>
      </w:r>
    </w:p>
    <w:p>
      <w:pPr>
        <w:spacing w:line="223" w:lineRule="exact" w:before="153"/>
        <w:ind w:left="0" w:right="4353" w:firstLine="0"/>
        <w:jc w:val="right"/>
        <w:rPr>
          <w:rFonts w:ascii="Segoe UI"/>
          <w:sz w:val="17"/>
        </w:rPr>
      </w:pPr>
      <w:r>
        <w:rPr>
          <w:rFonts w:ascii="Segoe UI"/>
          <w:color w:val="3156A8"/>
          <w:sz w:val="17"/>
        </w:rPr>
        <w:t>7%</w:t>
      </w:r>
    </w:p>
    <w:p>
      <w:pPr>
        <w:spacing w:line="223" w:lineRule="exact" w:before="0"/>
        <w:ind w:left="0" w:right="4267" w:firstLine="0"/>
        <w:jc w:val="right"/>
        <w:rPr>
          <w:rFonts w:ascii="Segoe UI"/>
          <w:sz w:val="17"/>
        </w:rPr>
      </w:pPr>
      <w:r>
        <w:rPr>
          <w:rFonts w:ascii="Segoe UI"/>
          <w:sz w:val="17"/>
        </w:rPr>
        <w:t>Homeless</w:t>
      </w:r>
    </w:p>
    <w:p>
      <w:pPr>
        <w:pStyle w:val="BodyText"/>
        <w:spacing w:before="7"/>
        <w:rPr>
          <w:rFonts w:ascii="Segoe UI"/>
          <w:sz w:val="24"/>
        </w:rPr>
      </w:pPr>
    </w:p>
    <w:p>
      <w:pPr>
        <w:pStyle w:val="BodyText"/>
        <w:spacing w:line="281" w:lineRule="exact"/>
        <w:ind w:left="416"/>
      </w:pPr>
      <w:r>
        <w:rPr>
          <w:color w:val="FFFFFF"/>
        </w:rPr>
        <w:t>81%</w:t>
      </w:r>
      <w:r>
        <w:rPr>
          <w:color w:val="FFFFFF"/>
          <w:spacing w:val="-11"/>
        </w:rPr>
        <w:t> </w:t>
      </w:r>
      <w:r>
        <w:rPr>
          <w:color w:val="FFFFFF"/>
        </w:rPr>
        <w:t>of</w:t>
      </w:r>
      <w:r>
        <w:rPr>
          <w:color w:val="FFFFFF"/>
          <w:spacing w:val="-10"/>
        </w:rPr>
        <w:t> </w:t>
      </w:r>
      <w:r>
        <w:rPr>
          <w:color w:val="FFFFFF"/>
        </w:rPr>
        <w:t>decedents</w:t>
      </w:r>
      <w:r>
        <w:rPr>
          <w:color w:val="FFFFFF"/>
          <w:spacing w:val="-10"/>
        </w:rPr>
        <w:t> </w:t>
      </w:r>
      <w:r>
        <w:rPr>
          <w:color w:val="FFFFFF"/>
        </w:rPr>
        <w:t>had</w:t>
      </w:r>
      <w:r>
        <w:rPr>
          <w:color w:val="FFFFFF"/>
          <w:spacing w:val="-10"/>
        </w:rPr>
        <w:t> </w:t>
      </w:r>
      <w:r>
        <w:rPr>
          <w:color w:val="FFFFFF"/>
        </w:rPr>
        <w:t>at</w:t>
      </w:r>
      <w:r>
        <w:rPr>
          <w:color w:val="FFFFFF"/>
          <w:spacing w:val="-11"/>
        </w:rPr>
        <w:t> </w:t>
      </w:r>
      <w:r>
        <w:rPr>
          <w:color w:val="FFFFFF"/>
        </w:rPr>
        <w:t>least</w:t>
      </w:r>
      <w:r>
        <w:rPr>
          <w:color w:val="FFFFFF"/>
          <w:spacing w:val="-10"/>
        </w:rPr>
        <w:t> </w:t>
      </w:r>
      <w:r>
        <w:rPr>
          <w:color w:val="FFFFFF"/>
        </w:rPr>
        <w:t>one</w:t>
      </w:r>
      <w:r>
        <w:rPr>
          <w:color w:val="FFFFFF"/>
          <w:spacing w:val="-11"/>
        </w:rPr>
        <w:t> </w:t>
      </w:r>
      <w:r>
        <w:rPr>
          <w:color w:val="FFFFFF"/>
        </w:rPr>
        <w:t>potential</w:t>
      </w:r>
    </w:p>
    <w:p>
      <w:pPr>
        <w:spacing w:after="0" w:line="281" w:lineRule="exact"/>
        <w:sectPr>
          <w:type w:val="continuous"/>
          <w:pgSz w:w="20640" w:h="15260" w:orient="landscape"/>
          <w:pgMar w:top="380" w:bottom="280" w:left="300" w:right="460"/>
          <w:cols w:num="5" w:equalWidth="0">
            <w:col w:w="1902" w:space="175"/>
            <w:col w:w="1456" w:space="989"/>
            <w:col w:w="516" w:space="507"/>
            <w:col w:w="8902" w:space="324"/>
            <w:col w:w="5109"/>
          </w:cols>
        </w:sectPr>
      </w:pPr>
    </w:p>
    <w:p>
      <w:pPr>
        <w:pStyle w:val="BodyText"/>
        <w:spacing w:line="199" w:lineRule="auto"/>
        <w:ind w:left="442" w:right="38"/>
        <w:jc w:val="center"/>
      </w:pPr>
      <w:r>
        <w:rPr/>
        <w:pict>
          <v:shape style="position:absolute;margin-left:998.843872pt;margin-top:738.757935pt;width:2.25pt;height:8.950pt;mso-position-horizontal-relative:page;mso-position-vertical-relative:page;z-index:-15872000" type="#_x0000_t202" id="docshape14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12pt;margin-top:12.000062pt;width:1008pt;height:738.75pt;mso-position-horizontal-relative:page;mso-position-vertical-relative:page;z-index:-15870976" id="docshapegroup15" coordorigin="240,240" coordsize="20160,14775">
            <v:rect style="position:absolute;left:240;top:1509;width:20160;height:13506" id="docshape16" filled="true" fillcolor="#ffffff" stroked="false">
              <v:fill type="solid"/>
            </v:rect>
            <v:shape style="position:absolute;left:5672;top:1859;width:9214;height:2867" type="#_x0000_t75" id="docshape17" stroked="false">
              <v:imagedata r:id="rId5" o:title=""/>
            </v:shape>
            <v:shape style="position:absolute;left:5712;top:9890;width:9183;height:1938" type="#_x0000_t75" id="docshape18" stroked="false">
              <v:imagedata r:id="rId6" o:title=""/>
            </v:shape>
            <v:shape style="position:absolute;left:2302;top:9223;width:2511;height:1303" id="docshape19" coordorigin="2303,9223" coordsize="2511,1303" path="m2368,10261l2303,10261,2303,10526,2368,10526,2368,10261xm2531,9915l2303,9915,2303,10180,2531,10180,2531,9915xm2759,9569l2303,9569,2303,9834,2759,9834,2759,9569xm4814,9223l2303,9223,2303,9488,4814,9488,4814,9223xe" filled="true" fillcolor="#37a793" stroked="false">
              <v:path arrowok="t"/>
              <v:fill type="solid"/>
            </v:shape>
            <v:rect style="position:absolute;left:3144;top:5806;width:105;height:420" id="docshape20" filled="true" fillcolor="#800080" stroked="false">
              <v:fill type="solid"/>
            </v:rect>
            <v:rect style="position:absolute;left:3144;top:5806;width:105;height:420" id="docshape21" filled="false" stroked="true" strokeweight=".786853pt" strokecolor="#800080">
              <v:stroke dashstyle="solid"/>
            </v:rect>
            <v:rect style="position:absolute;left:3144;top:8297;width:105;height:420" id="docshape22" filled="true" fillcolor="#800080" stroked="false">
              <v:fill type="solid"/>
            </v:rect>
            <v:rect style="position:absolute;left:3144;top:8297;width:105;height:420" id="docshape23" filled="false" stroked="true" strokeweight=".786853pt" strokecolor="#800080">
              <v:stroke dashstyle="solid"/>
            </v:rect>
            <v:rect style="position:absolute;left:3248;top:5806;width:417;height:420" id="docshape24" filled="true" fillcolor="#297c6e" stroked="false">
              <v:fill type="solid"/>
            </v:rect>
            <v:rect style="position:absolute;left:3248;top:5806;width:417;height:420" id="docshape25" filled="false" stroked="true" strokeweight=".786744pt" strokecolor="#297c6e">
              <v:stroke dashstyle="solid"/>
            </v:rect>
            <v:rect style="position:absolute;left:3248;top:6304;width:2084;height:420" id="docshape26" filled="true" fillcolor="#297c6e" stroked="false">
              <v:fill type="solid"/>
            </v:rect>
            <v:rect style="position:absolute;left:3248;top:6304;width:2084;height:420" id="docshape27" filled="false" stroked="true" strokeweight=".786629pt" strokecolor="#297c6e">
              <v:stroke dashstyle="solid"/>
            </v:rect>
            <v:rect style="position:absolute;left:3248;top:6802;width:1980;height:420" id="docshape28" filled="true" fillcolor="#297c6e" stroked="false">
              <v:fill type="solid"/>
            </v:rect>
            <v:rect style="position:absolute;left:3248;top:6802;width:1980;height:420" id="docshape29" filled="false" stroked="true" strokeweight=".78663pt" strokecolor="#297c6e">
              <v:stroke dashstyle="solid"/>
            </v:rect>
            <v:rect style="position:absolute;left:3248;top:7300;width:1771;height:420" id="docshape30" filled="true" fillcolor="#297c6e" stroked="false">
              <v:fill type="solid"/>
            </v:rect>
            <v:rect style="position:absolute;left:3248;top:7300;width:1771;height:420" id="docshape31" filled="false" stroked="true" strokeweight=".786632pt" strokecolor="#297c6e">
              <v:stroke dashstyle="solid"/>
            </v:rect>
            <v:rect style="position:absolute;left:3248;top:7799;width:1251;height:420" id="docshape32" filled="true" fillcolor="#297c6e" stroked="false">
              <v:fill type="solid"/>
            </v:rect>
            <v:rect style="position:absolute;left:3248;top:7799;width:1251;height:420" id="docshape33" filled="false" stroked="true" strokeweight=".786644pt" strokecolor="#297c6e">
              <v:stroke dashstyle="solid"/>
            </v:rect>
            <v:rect style="position:absolute;left:3248;top:8297;width:209;height:420" id="docshape34" filled="true" fillcolor="#297c6e" stroked="false">
              <v:fill type="solid"/>
            </v:rect>
            <v:rect style="position:absolute;left:3248;top:8297;width:209;height:420" id="docshape35" filled="false" stroked="true" strokeweight=".786818pt" strokecolor="#297c6e">
              <v:stroke dashstyle="solid"/>
            </v:rect>
            <v:line style="position:absolute" from="3248,5308" to="3248,8717" stroked="true" strokeweight=".786868pt" strokecolor="#777777">
              <v:stroke dashstyle="solid"/>
            </v:line>
            <v:shape style="position:absolute;left:417;top:5024;width:158;height:160" type="#_x0000_t75" id="docshape36" stroked="false">
              <v:imagedata r:id="rId7" o:title=""/>
            </v:shape>
            <v:shape style="position:absolute;left:1220;top:5024;width:158;height:160" type="#_x0000_t75" id="docshape37" stroked="false">
              <v:imagedata r:id="rId8" o:title=""/>
            </v:shape>
            <v:shape style="position:absolute;left:15603;top:2170;width:1607;height:1607" type="#_x0000_t75" id="docshape38" stroked="false">
              <v:imagedata r:id="rId9" o:title=""/>
            </v:shape>
            <v:rect style="position:absolute;left:240;top:958;width:20150;height:552" id="docshape39" filled="true" fillcolor="#8a3c87" stroked="false">
              <v:fill type="solid"/>
            </v:rect>
            <v:shape style="position:absolute;left:1759;top:2257;width:2415;height:2418" id="docshape40" coordorigin="1760,2257" coordsize="2415,2418" path="m2980,4674l2892,4672,2804,4663,2718,4648,2632,4627,2549,4600,2467,4566,2389,4527,2313,4482,2241,4432,2172,4377,2108,4316,2049,4252,1994,4183,1944,4110,1900,4034,1862,3955,1829,3873,1802,3790,1782,3704,1768,3617,1760,3530,2242,3504,2244,3522,2245,3539,2256,3609,2273,3677,2297,3743,2327,3807,2363,3867,2404,3924,2451,3976,2503,4024,2560,4066,2620,4102,2683,4133,2749,4157,2817,4175,2886,4186,2957,4191,2974,4191,2992,4190,3062,4184,3131,4172,3199,4152,3264,4127,3327,4095,3386,4057,3441,4013,3492,3965,3538,3911,3579,3854,3613,3792,3642,3728,3664,3661,3680,3593,3689,3523,3691,3470,3691,3453,3686,3383,3675,3313,3657,3245,3632,3179,3601,3116,3564,3056,3522,3000,3474,2948,3422,2901,3365,2860,3304,2824,3241,2794,3174,2771,3106,2754,3037,2744,2966,2740,2966,2257,3054,2260,3142,2270,3228,2286,3313,2308,3396,2336,3477,2370,3556,2411,3631,2456,3702,2507,3770,2563,3834,2624,3893,2690,3946,2759,3995,2832,4039,2909,4076,2988,4108,3070,4134,3154,4153,3240,4166,3327,4173,3415,4174,3474,4174,3503,4168,3591,4156,3678,4137,3764,4112,3848,4081,3930,4045,4010,4002,4087,3954,4161,3901,4231,3843,4297,3780,4359,3713,4416,3642,4467,3567,4514,3489,4555,3409,4590,3326,4619,3241,4642,3155,4659,3067,4670,3009,4673,2980,4674xe" filled="true" fillcolor="#297c6e" stroked="false">
              <v:path arrowok="t"/>
              <v:fill type="solid"/>
            </v:shape>
            <v:shape style="position:absolute;left:1758;top:2257;width:1209;height:1273" id="docshape41" coordorigin="1758,2257" coordsize="1209,1273" path="m1760,3530l1759,3499,1758,3468,1758,3438,1761,3376,1767,3315,1777,3255,1789,3195,1804,3135,1822,3077,1844,3019,1868,2963,1894,2908,1924,2854,1957,2802,1991,2752,2029,2703,2069,2656,2111,2612,2155,2570,2202,2530,2250,2492,2301,2457,2353,2425,2406,2395,2461,2368,2517,2343,2575,2322,2633,2304,2693,2288,2753,2276,2813,2267,2874,2260,2936,2257,2966,2257,2966,2740,2948,2741,2929,2741,2856,2749,2784,2764,2714,2786,2647,2815,2582,2850,2522,2893,2466,2941,2416,2994,2371,3052,2332,3115,2300,3181,2274,3250,2256,3321,2245,3394,2241,3467,2242,3486,2242,3504,1760,3530xe" filled="true" fillcolor="#8a3c87" stroked="false">
              <v:path arrowok="t"/>
              <v:fill type="solid"/>
            </v:shape>
            <v:shape style="position:absolute;left:3864;top:4317;width:277;height:84" id="docshape42" coordorigin="3865,4318" coordsize="277,84" path="m3865,4318l3952,4401,4142,4401e" filled="false" stroked="true" strokeweight=".788633pt" strokecolor="#5f5e5c">
              <v:path arrowok="t"/>
              <v:stroke dashstyle="solid"/>
            </v:shape>
            <v:shape style="position:absolute;left:1790;top:2530;width:277;height:84" id="docshape43" coordorigin="1791,2530" coordsize="277,84" path="m2068,2613l1980,2530,1791,2530e" filled="false" stroked="true" strokeweight=".788633pt" strokecolor="#5f5e5c">
              <v:path arrowok="t"/>
              <v:stroke dashstyle="solid"/>
            </v:shape>
            <v:rect style="position:absolute;left:15031;top:10544;width:5356;height:1365" id="docshape44" filled="true" fillcolor="#8a3c87" stroked="false">
              <v:fill type="solid"/>
            </v:rect>
            <v:rect style="position:absolute;left:662;top:240;width:19738;height:127" id="docshape45" filled="true" fillcolor="#ffffff" stroked="false">
              <v:fill type="solid"/>
            </v:rect>
            <v:shape style="position:absolute;left:240;top:366;width:20150;height:599" id="docshape46" coordorigin="240,367" coordsize="20150,599" path="m20389,367l240,367,240,662,240,965,20389,965,20389,662,20389,367xe" filled="true" fillcolor="#8a3c87" stroked="false">
              <v:path arrowok="t"/>
              <v:fill type="solid"/>
            </v:shape>
            <v:shape style="position:absolute;left:5820;top:4789;width:9057;height:2" id="docshape47" coordorigin="5821,4789" coordsize="9057,0" path="m14878,4789l5821,4789e" filled="true" fillcolor="#000000" stroked="false">
              <v:path arrowok="t"/>
              <v:fill type="solid"/>
            </v:shape>
            <v:line style="position:absolute" from="14878,4789" to="5821,4789" stroked="true" strokeweight=".78472pt" strokecolor="#e6e6e6">
              <v:stroke dashstyle="solid"/>
            </v:line>
            <v:shape style="position:absolute;left:5630;top:4804;width:9403;height:3450" id="docshape48" coordorigin="5631,4804" coordsize="9403,3450" path="m15033,4804l5631,4804,5631,8124,5631,8254,15033,8254,15033,8124,15033,4804xe" filled="true" fillcolor="#ffffff" stroked="false">
              <v:path arrowok="t"/>
              <v:fill type="solid"/>
            </v:shape>
            <v:shape style="position:absolute;left:5703;top:5162;width:9246;height:3009" type="#_x0000_t75" id="docshape49" stroked="false">
              <v:imagedata r:id="rId10" o:title=""/>
            </v:shape>
            <v:shape style="position:absolute;left:15009;top:1641;width:2;height:10081" id="docshape50" coordorigin="15010,1642" coordsize="0,10081" path="m15010,11722l15010,1642e" filled="true" fillcolor="#000000" stroked="false">
              <v:path arrowok="t"/>
              <v:fill type="solid"/>
            </v:shape>
            <v:line style="position:absolute" from="15010,1642" to="15010,11722" stroked="true" strokeweight=".788084pt" strokecolor="#cccccc">
              <v:stroke dashstyle="solid"/>
            </v:line>
            <v:shape style="position:absolute;left:240;top:8124;width:14764;height:3780" id="docshape51" coordorigin="240,8124" coordsize="14764,3780" path="m5627,10754l240,10754,240,11904,5627,11904,5627,10754xm15003,8124l5664,8124,5664,9510,15003,9510,15003,8124xe" filled="true" fillcolor="#8a3c87" stroked="false">
              <v:path arrowok="t"/>
              <v:fill type="solid"/>
            </v:shape>
            <v:rect style="position:absolute;left:15112;top:3992;width:4216;height:64" id="docshape52" filled="true" fillcolor="#849aca" stroked="false">
              <v:fill type="solid"/>
            </v:rect>
            <v:shape style="position:absolute;left:19293;top:3961;width:127;height:127" type="#_x0000_t75" id="docshape53" stroked="false">
              <v:imagedata r:id="rId11" o:title=""/>
            </v:shape>
            <v:shape style="position:absolute;left:19463;top:3929;width:398;height:206" type="#_x0000_t75" id="docshape54" stroked="false">
              <v:imagedata r:id="rId12" o:title=""/>
            </v:shape>
            <v:rect style="position:absolute;left:15112;top:4592;width:2794;height:64" id="docshape55" filled="true" fillcolor="#849aca" stroked="false">
              <v:fill type="solid"/>
            </v:rect>
            <v:shape style="position:absolute;left:17871;top:4560;width:127;height:127" id="docshape56" coordorigin="17872,4561" coordsize="127,127" path="m17943,4687l17927,4687,17918,4685,17873,4640,17872,4632,17872,4615,17918,4562,17927,4561,17943,4561,17996,4607,17998,4615,17998,4624,17998,4632,17951,4685,17943,4687xe" filled="true" fillcolor="#3156a8" stroked="false">
              <v:path arrowok="t"/>
              <v:fill type="solid"/>
            </v:shape>
            <v:shape style="position:absolute;left:18027;top:4513;width:398;height:222" id="docshape57" coordorigin="18027,4513" coordsize="398,222" path="m18397,4734l18054,4734,18050,4733,18027,4707,18027,4541,18054,4513,18059,4513,18397,4513,18425,4541,18425,4707,18401,4733,18397,4734xe" filled="true" fillcolor="#ffffff" stroked="false">
              <v:path arrowok="t"/>
              <v:fill type="solid"/>
            </v:shape>
            <v:rect style="position:absolute;left:15112;top:5191;width:2083;height:64" id="docshape58" filled="true" fillcolor="#849aca" stroked="false">
              <v:fill type="solid"/>
            </v:rect>
            <v:shape style="position:absolute;left:17160;top:5159;width:127;height:127" id="docshape59" coordorigin="17161,5160" coordsize="127,127" path="m17232,5286l17216,5286,17207,5284,17162,5239,17161,5231,17161,5215,17207,5161,17216,5160,17232,5160,17285,5206,17287,5215,17287,5223,17287,5231,17240,5284,17232,5286xe" filled="true" fillcolor="#3156a8" stroked="false">
              <v:path arrowok="t"/>
              <v:fill type="solid"/>
            </v:shape>
            <v:shape style="position:absolute;left:17309;top:5112;width:398;height:222" id="docshape60" coordorigin="17309,5112" coordsize="398,222" path="m17679,5333l17336,5333,17332,5333,17309,5306,17309,5140,17336,5112,17341,5112,17679,5112,17707,5140,17707,5306,17683,5333,17679,5333xe" filled="true" fillcolor="#ffffff" stroked="false">
              <v:path arrowok="t"/>
              <v:fill type="solid"/>
            </v:shape>
            <v:rect style="position:absolute;left:15112;top:5790;width:1473;height:64" id="docshape61" filled="true" fillcolor="#849aca" stroked="false">
              <v:fill type="solid"/>
            </v:rect>
            <v:shape style="position:absolute;left:16551;top:5759;width:127;height:127" id="docshape62" coordorigin="16551,5759" coordsize="127,127" path="m16623,5885l16606,5885,16598,5884,16553,5839,16551,5830,16551,5814,16598,5761,16606,5759,16623,5759,16676,5806,16678,5814,16678,5822,16678,5830,16631,5884,16623,5885xe" filled="true" fillcolor="#3156a8" stroked="false">
              <v:path arrowok="t"/>
              <v:fill type="solid"/>
            </v:shape>
            <v:shape style="position:absolute;left:16693;top:5711;width:398;height:222" id="docshape63" coordorigin="16694,5712" coordsize="398,222" path="m17064,5933l16721,5933,16717,5932,16694,5905,16694,5739,16721,5712,16725,5712,17064,5712,17091,5739,17091,5905,17068,5932,17064,5933xe" filled="true" fillcolor="#ffffff" stroked="false">
              <v:path arrowok="t"/>
              <v:fill type="solid"/>
            </v:shape>
            <v:rect style="position:absolute;left:15112;top:6389;width:1270;height:64" id="docshape64" filled="true" fillcolor="#849aca" stroked="false">
              <v:fill type="solid"/>
            </v:rect>
            <v:shape style="position:absolute;left:16348;top:6358;width:127;height:127" id="docshape65" coordorigin="16348,6358" coordsize="127,127" path="m16420,6484l16403,6484,16395,6483,16350,6438,16348,6430,16348,6413,16395,6360,16403,6358,16420,6358,16473,6405,16474,6413,16474,6421,16474,6430,16428,6483,16420,6484xe" filled="true" fillcolor="#3156a8" stroked="false">
              <v:path arrowok="t"/>
              <v:fill type="solid"/>
            </v:shape>
            <v:shape style="position:absolute;left:16488;top:6310;width:398;height:222" id="docshape66" coordorigin="16488,6311" coordsize="398,222" path="m16858,6532l16516,6532,16512,6531,16488,6504,16488,6338,16516,6311,16520,6311,16858,6311,16886,6338,16886,6504,16863,6531,16858,6532xe" filled="true" fillcolor="#ffffff" stroked="false">
              <v:path arrowok="t"/>
              <v:fill type="solid"/>
            </v:shape>
            <v:rect style="position:absolute;left:15112;top:6989;width:1067;height:64" id="docshape67" filled="true" fillcolor="#849aca" stroked="false">
              <v:fill type="solid"/>
            </v:rect>
            <v:shape style="position:absolute;left:16145;top:6957;width:127;height:127" id="docshape68" coordorigin="16145,6957" coordsize="127,127" path="m16217,7084l16200,7084,16192,7082,16147,7037,16145,7029,16145,7012,16192,6959,16200,6957,16217,6957,16270,7004,16271,7012,16271,7021,16271,7029,16225,7082,16217,7084xe" filled="true" fillcolor="#3156a8" stroked="false">
              <v:path arrowok="t"/>
              <v:fill type="solid"/>
            </v:shape>
            <v:shape style="position:absolute;left:16283;top:6910;width:398;height:222" id="docshape69" coordorigin="16283,6910" coordsize="398,222" path="m16653,7131l16311,7131,16306,7130,16283,7104,16283,6937,16311,6910,16315,6910,16653,6910,16681,6937,16681,7104,16657,7130,16653,7131xe" filled="true" fillcolor="#ffffff" stroked="false">
              <v:path arrowok="t"/>
              <v:fill type="solid"/>
            </v:shape>
            <v:rect style="position:absolute;left:15112;top:7588;width:762;height:64" id="docshape70" filled="true" fillcolor="#849aca" stroked="false">
              <v:fill type="solid"/>
            </v:rect>
            <v:shape style="position:absolute;left:15840;top:7556;width:127;height:127" id="docshape71" coordorigin="15840,7557" coordsize="127,127" path="m15912,7683l15895,7683,15887,7681,15842,7636,15840,7628,15840,7611,15887,7558,15895,7557,15912,7557,15965,7603,15967,7611,15967,7620,15967,7628,15920,7681,15912,7683xe" filled="true" fillcolor="#3156a8" stroked="false">
              <v:path arrowok="t"/>
              <v:fill type="solid"/>
            </v:shape>
            <v:shape style="position:absolute;left:15975;top:7509;width:398;height:222" id="docshape72" coordorigin="15975,7509" coordsize="398,222" path="m16346,7730l16003,7730,15999,7730,15975,7703,15975,7537,16003,7509,16007,7509,16346,7509,16373,7537,16373,7703,16350,7730,16346,7730xe" filled="true" fillcolor="#ffffff" stroked="false">
              <v:path arrowok="t"/>
              <v:fill type="solid"/>
            </v:shape>
            <v:rect style="position:absolute;left:15112;top:8187;width:610;height:64" id="docshape73" filled="true" fillcolor="#849aca" stroked="false">
              <v:fill type="solid"/>
            </v:rect>
            <v:shape style="position:absolute;left:15688;top:8155;width:127;height:127" id="docshape74" coordorigin="15688,8156" coordsize="127,127" path="m15759,8282l15743,8282,15735,8280,15690,8235,15688,8227,15688,8211,15735,8158,15743,8156,15759,8156,15813,8203,15814,8211,15814,8219,15814,8227,15768,8280,15759,8282xe" filled="true" fillcolor="#3156a8" stroked="false">
              <v:path arrowok="t"/>
              <v:fill type="solid"/>
            </v:shape>
            <v:shape style="position:absolute;left:15821;top:8108;width:398;height:222" id="docshape75" coordorigin="15822,8109" coordsize="398,222" path="m16192,8330l15849,8330,15845,8329,15822,8302,15822,8136,15849,8109,15853,8109,16192,8109,16219,8136,16219,8302,16196,8329,16192,8330xe" filled="true" fillcolor="#ffffff" stroked="false">
              <v:path arrowok="t"/>
              <v:fill type="solid"/>
            </v:shape>
            <v:rect style="position:absolute;left:15112;top:8786;width:508;height:64" id="docshape76" filled="true" fillcolor="#849aca" stroked="false">
              <v:fill type="solid"/>
            </v:rect>
            <v:shape style="position:absolute;left:15586;top:8755;width:127;height:127" id="docshape77" coordorigin="15587,8755" coordsize="127,127" path="m15658,8881l15641,8881,15633,8880,15588,8835,15587,8827,15587,8810,15633,8757,15641,8755,15658,8755,15711,8802,15713,8810,15713,8818,15713,8827,15666,8880,15658,8881xe" filled="true" fillcolor="#3156a8" stroked="false">
              <v:path arrowok="t"/>
              <v:fill type="solid"/>
            </v:shape>
            <v:shape style="position:absolute;left:15718;top:8707;width:398;height:222" id="docshape78" coordorigin="15719,8708" coordsize="398,222" path="m16089,8929l15746,8929,15742,8928,15719,8901,15719,8735,15746,8708,15750,8708,16089,8708,16116,8735,16116,8901,16093,8928,16089,8929xe" filled="true" fillcolor="#ffffff" stroked="false">
              <v:path arrowok="t"/>
              <v:fill type="solid"/>
            </v:shape>
            <v:rect style="position:absolute;left:15112;top:9385;width:356;height:64" id="docshape79" filled="true" fillcolor="#849aca" stroked="false">
              <v:fill type="solid"/>
            </v:rect>
            <v:shape style="position:absolute;left:15434;top:9354;width:127;height:127" id="docshape80" coordorigin="15434,9354" coordsize="127,127" path="m15506,9481l15489,9481,15481,9479,15436,9434,15434,9426,15434,9409,15481,9356,15489,9354,15506,9354,15559,9401,15560,9409,15560,9417,15560,9426,15514,9479,15506,9481xe" filled="true" fillcolor="#3156a8" stroked="false">
              <v:path arrowok="t"/>
              <v:fill type="solid"/>
            </v:shape>
            <v:shape style="position:absolute;left:15565;top:9306;width:307;height:222" id="docshape81" coordorigin="15565,9307" coordsize="307,222" path="m15845,9528l15592,9528,15588,9527,15565,9501,15565,9334,15592,9307,15597,9307,15845,9307,15872,9334,15872,9501,15849,9527,15845,9528xe" filled="true" fillcolor="#ffffff" stroked="false">
              <v:path arrowok="t"/>
              <v:fill type="solid"/>
            </v:shape>
            <v:rect style="position:absolute;left:15112;top:9985;width:356;height:64" id="docshape82" filled="true" fillcolor="#849aca" stroked="false">
              <v:fill type="solid"/>
            </v:rect>
            <v:shape style="position:absolute;left:15434;top:9953;width:127;height:127" id="docshape83" coordorigin="15434,9954" coordsize="127,127" path="m15506,10080l15489,10080,15481,10078,15436,10033,15434,10025,15434,10008,15481,9955,15489,9954,15506,9954,15559,10000,15560,10008,15560,10017,15560,10025,15514,10078,15506,10080xe" filled="true" fillcolor="#3156a8" stroked="false">
              <v:path arrowok="t"/>
              <v:fill type="solid"/>
            </v:shape>
            <v:shape style="position:absolute;left:15565;top:9906;width:307;height:222" id="docshape84" coordorigin="15565,9906" coordsize="307,222" path="m15845,10127l15592,10127,15588,10126,15565,10100,15565,9934,15592,9906,15597,9906,15845,9906,15872,9934,15872,10100,15849,10126,15845,10127xe" filled="true" fillcolor="#ffffff" stroked="false">
              <v:path arrowok="t"/>
              <v:fill type="solid"/>
            </v:shape>
            <v:shape style="position:absolute;left:5647;top:1773;width:2;height:9970" id="docshape85" coordorigin="5647,1773" coordsize="0,9970" path="m5647,11743l5647,1773e" filled="true" fillcolor="#000000" stroked="false">
              <v:path arrowok="t"/>
              <v:fill type="solid"/>
            </v:shape>
            <v:line style="position:absolute" from="5647,1773" to="5647,11743" stroked="true" strokeweight=".787507pt" strokecolor="#cccccc">
              <v:stroke dashstyle="solid"/>
            </v:line>
            <v:rect style="position:absolute;left:240;top:240;width:423;height:423" id="docshape86" filled="true" fillcolor="#cccccc" stroked="false">
              <v:fill type="solid"/>
            </v:rect>
            <v:shape style="position:absolute;left:240;top:12627;width:20150;height:2269" id="docshape87" coordorigin="240,12627" coordsize="20150,2269" path="m20390,12627l15518,12627,14736,12627,240,12627,240,14895,14736,14895,15518,14895,20390,14895,20390,12627xe" filled="true" fillcolor="#8a3c87" stroked="false">
              <v:path arrowok="t"/>
              <v:fill type="solid"/>
            </v:shape>
            <v:shape style="position:absolute;left:316;top:12709;width:15121;height:2111" type="#_x0000_t75" id="docshape88" stroked="false">
              <v:imagedata r:id="rId13" o:title=""/>
            </v:shape>
            <v:shape style="position:absolute;left:15609;top:13050;width:4335;height:1262" type="#_x0000_t75" id="docshape89" stroked="false">
              <v:imagedata r:id="rId14" o:title=""/>
            </v:shape>
            <w10:wrap type="none"/>
          </v:group>
        </w:pict>
      </w:r>
      <w:r>
        <w:rPr>
          <w:color w:val="FFFFFF"/>
        </w:rPr>
        <w:t>27%</w:t>
      </w:r>
      <w:r>
        <w:rPr>
          <w:color w:val="FFFFFF"/>
          <w:spacing w:val="-14"/>
        </w:rPr>
        <w:t> </w:t>
      </w:r>
      <w:r>
        <w:rPr>
          <w:color w:val="FFFFFF"/>
        </w:rPr>
        <w:t>of</w:t>
      </w:r>
      <w:r>
        <w:rPr>
          <w:color w:val="FFFFFF"/>
          <w:spacing w:val="-12"/>
        </w:rPr>
        <w:t> </w:t>
      </w:r>
      <w:r>
        <w:rPr>
          <w:color w:val="FFFFFF"/>
        </w:rPr>
        <w:t>people</w:t>
      </w:r>
      <w:r>
        <w:rPr>
          <w:color w:val="FFFFFF"/>
          <w:spacing w:val="-14"/>
        </w:rPr>
        <w:t> </w:t>
      </w:r>
      <w:r>
        <w:rPr>
          <w:color w:val="FFFFFF"/>
        </w:rPr>
        <w:t>who</w:t>
      </w:r>
      <w:r>
        <w:rPr>
          <w:color w:val="FFFFFF"/>
          <w:spacing w:val="-13"/>
        </w:rPr>
        <w:t> </w:t>
      </w:r>
      <w:r>
        <w:rPr>
          <w:color w:val="FFFFFF"/>
        </w:rPr>
        <w:t>died</w:t>
      </w:r>
      <w:r>
        <w:rPr>
          <w:color w:val="FFFFFF"/>
          <w:spacing w:val="-13"/>
        </w:rPr>
        <w:t> </w:t>
      </w:r>
      <w:r>
        <w:rPr>
          <w:color w:val="FFFFFF"/>
        </w:rPr>
        <w:t>of</w:t>
      </w:r>
      <w:r>
        <w:rPr>
          <w:color w:val="FFFFFF"/>
          <w:spacing w:val="-12"/>
        </w:rPr>
        <w:t> </w:t>
      </w:r>
      <w:r>
        <w:rPr>
          <w:color w:val="FFFFFF"/>
        </w:rPr>
        <w:t>a</w:t>
      </w:r>
      <w:r>
        <w:rPr>
          <w:color w:val="FFFFFF"/>
          <w:spacing w:val="-14"/>
        </w:rPr>
        <w:t> </w:t>
      </w:r>
      <w:r>
        <w:rPr>
          <w:color w:val="FFFFFF"/>
        </w:rPr>
        <w:t>drug</w:t>
      </w:r>
      <w:r>
        <w:rPr>
          <w:color w:val="FFFFFF"/>
          <w:spacing w:val="-13"/>
        </w:rPr>
        <w:t> </w:t>
      </w:r>
      <w:r>
        <w:rPr>
          <w:color w:val="FFFFFF"/>
        </w:rPr>
        <w:t>overdose</w:t>
      </w:r>
      <w:r>
        <w:rPr>
          <w:color w:val="FFFFFF"/>
          <w:spacing w:val="-54"/>
        </w:rPr>
        <w:t> </w:t>
      </w:r>
      <w:r>
        <w:rPr>
          <w:color w:val="FFFFFF"/>
        </w:rPr>
        <w:t>were 25-34 years old, 77% were White,</w:t>
      </w:r>
      <w:r>
        <w:rPr>
          <w:color w:val="FFFFFF"/>
          <w:spacing w:val="1"/>
        </w:rPr>
        <w:t> </w:t>
      </w:r>
      <w:r>
        <w:rPr>
          <w:color w:val="FFFFFF"/>
        </w:rPr>
        <w:t>non-Hispanic,</w:t>
      </w:r>
      <w:r>
        <w:rPr>
          <w:color w:val="FFFFFF"/>
          <w:spacing w:val="-2"/>
        </w:rPr>
        <w:t> </w:t>
      </w:r>
      <w:r>
        <w:rPr>
          <w:color w:val="FFFFFF"/>
        </w:rPr>
        <w:t>and 74%</w:t>
      </w:r>
      <w:r>
        <w:rPr>
          <w:color w:val="FFFFFF"/>
          <w:spacing w:val="-1"/>
        </w:rPr>
        <w:t> </w:t>
      </w:r>
      <w:r>
        <w:rPr>
          <w:color w:val="FFFFFF"/>
        </w:rPr>
        <w:t>were</w:t>
      </w:r>
      <w:r>
        <w:rPr>
          <w:color w:val="FFFFFF"/>
          <w:spacing w:val="-2"/>
        </w:rPr>
        <w:t> </w:t>
      </w:r>
      <w:r>
        <w:rPr>
          <w:color w:val="FFFFFF"/>
        </w:rPr>
        <w:t>male.</w:t>
      </w:r>
    </w:p>
    <w:p>
      <w:pPr>
        <w:pStyle w:val="BodyText"/>
        <w:spacing w:line="199" w:lineRule="auto" w:before="13"/>
        <w:ind w:left="442" w:right="256"/>
        <w:jc w:val="center"/>
      </w:pPr>
      <w:r>
        <w:rPr/>
        <w:br w:type="column"/>
      </w:r>
      <w:r>
        <w:rPr>
          <w:color w:val="FFFFFF"/>
          <w:w w:val="95"/>
        </w:rPr>
        <w:t>opportunity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for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linkage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to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care</w:t>
      </w:r>
      <w:r>
        <w:rPr>
          <w:color w:val="FFFFFF"/>
          <w:spacing w:val="18"/>
          <w:w w:val="95"/>
        </w:rPr>
        <w:t> </w:t>
      </w:r>
      <w:r>
        <w:rPr>
          <w:color w:val="FFFFFF"/>
          <w:w w:val="95"/>
        </w:rPr>
        <w:t>prior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to</w:t>
      </w:r>
      <w:r>
        <w:rPr>
          <w:color w:val="FFFFFF"/>
          <w:spacing w:val="17"/>
          <w:w w:val="95"/>
        </w:rPr>
        <w:t> </w:t>
      </w:r>
      <w:r>
        <w:rPr>
          <w:color w:val="FFFFFF"/>
          <w:w w:val="95"/>
        </w:rPr>
        <w:t>death</w:t>
      </w:r>
      <w:r>
        <w:rPr>
          <w:color w:val="FFFFFF"/>
          <w:spacing w:val="-51"/>
          <w:w w:val="95"/>
        </w:rPr>
        <w:t> </w:t>
      </w:r>
      <w:r>
        <w:rPr>
          <w:color w:val="FFFFFF"/>
          <w:spacing w:val="-1"/>
        </w:rPr>
        <w:t>or implementation </w:t>
      </w:r>
      <w:r>
        <w:rPr>
          <w:color w:val="FFFFFF"/>
        </w:rPr>
        <w:t>of a life-saving action</w:t>
      </w:r>
      <w:r>
        <w:rPr>
          <w:rFonts w:ascii="Arial" w:hAnsi="Arial"/>
          <w:color w:val="FFFFFF"/>
        </w:rPr>
        <w:t>⁵ </w:t>
      </w:r>
      <w:r>
        <w:rPr>
          <w:color w:val="FFFFFF"/>
        </w:rPr>
        <w:t>at</w:t>
      </w:r>
      <w:r>
        <w:rPr>
          <w:color w:val="FFFFFF"/>
          <w:spacing w:val="-54"/>
        </w:rPr>
        <w:t> </w:t>
      </w:r>
      <w:r>
        <w:rPr>
          <w:color w:val="FFFFFF"/>
        </w:rPr>
        <w:t>the</w:t>
      </w:r>
      <w:r>
        <w:rPr>
          <w:color w:val="FFFFFF"/>
          <w:spacing w:val="-1"/>
        </w:rPr>
        <w:t> </w:t>
      </w:r>
      <w:r>
        <w:rPr>
          <w:color w:val="FFFFFF"/>
        </w:rPr>
        <w:t>time</w:t>
      </w:r>
      <w:r>
        <w:rPr>
          <w:color w:val="FFFFFF"/>
          <w:spacing w:val="-1"/>
        </w:rPr>
        <w:t> </w:t>
      </w:r>
      <w:r>
        <w:rPr>
          <w:color w:val="FFFFFF"/>
        </w:rPr>
        <w:t>of</w:t>
      </w:r>
      <w:r>
        <w:rPr>
          <w:color w:val="FFFFFF"/>
          <w:spacing w:val="1"/>
        </w:rPr>
        <w:t> </w:t>
      </w:r>
      <w:r>
        <w:rPr>
          <w:color w:val="FFFFFF"/>
        </w:rPr>
        <w:t>overdose.</w:t>
      </w:r>
    </w:p>
    <w:sectPr>
      <w:type w:val="continuous"/>
      <w:pgSz w:w="20640" w:h="15260" w:orient="landscape"/>
      <w:pgMar w:top="380" w:bottom="280" w:left="300" w:right="460"/>
      <w:cols w:num="2" w:equalWidth="0">
        <w:col w:w="4807" w:space="9889"/>
        <w:col w:w="518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5"/>
      <w:szCs w:val="25"/>
    </w:rPr>
  </w:style>
  <w:style w:styleId="Heading1" w:type="paragraph">
    <w:name w:val="Heading 1"/>
    <w:basedOn w:val="Normal"/>
    <w:uiPriority w:val="1"/>
    <w:qFormat/>
    <w:pPr>
      <w:spacing w:before="109"/>
      <w:ind w:left="421"/>
      <w:outlineLvl w:val="1"/>
    </w:pPr>
    <w:rPr>
      <w:rFonts w:ascii="Calibri" w:hAnsi="Calibri" w:eastAsia="Calibri" w:cs="Calibri"/>
      <w:sz w:val="29"/>
      <w:szCs w:val="29"/>
    </w:rPr>
  </w:style>
  <w:style w:styleId="Title" w:type="paragraph">
    <w:name w:val="Title"/>
    <w:basedOn w:val="Normal"/>
    <w:uiPriority w:val="1"/>
    <w:qFormat/>
    <w:pPr>
      <w:spacing w:before="7"/>
    </w:pPr>
    <w:rPr>
      <w:rFonts w:ascii="Segoe UI" w:hAnsi="Segoe UI" w:eastAsia="Segoe UI" w:cs="Segoe UI"/>
      <w:sz w:val="91"/>
      <w:szCs w:val="9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2021-09-30T15:01:28Z</dcterms:created>
  <dcterms:modified xsi:type="dcterms:W3CDTF">2021-09-30T15:01:28Z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2021-09-30T00:00:00Z</vt:filetime>
  </property>
</Properties>
</file>