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03EA" w14:textId="7839060D" w:rsidR="00126715" w:rsidRPr="00AC69DA" w:rsidRDefault="00AC69DA" w:rsidP="00A576CD">
      <w:pPr>
        <w:spacing w:after="24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Survey to Domicile Electric Vehicle Users</w:t>
      </w:r>
      <w:r w:rsidRPr="002914B6">
        <w:rPr>
          <w:b/>
          <w:bCs/>
          <w:sz w:val="26"/>
          <w:szCs w:val="26"/>
        </w:rPr>
        <w:t xml:space="preserve"> </w:t>
      </w:r>
    </w:p>
    <w:p w14:paraId="2EE695FA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Please enter the following:</w:t>
      </w:r>
    </w:p>
    <w:p w14:paraId="5F1457CF" w14:textId="77777777" w:rsidR="00172879" w:rsidRDefault="00172879" w:rsidP="00172879">
      <w:pPr>
        <w:pStyle w:val="ListParagraph"/>
        <w:numPr>
          <w:ilvl w:val="1"/>
          <w:numId w:val="1"/>
        </w:numPr>
      </w:pPr>
      <w:r>
        <w:t>First and last name:</w:t>
      </w:r>
    </w:p>
    <w:p w14:paraId="2A797EAF" w14:textId="77777777" w:rsidR="00172879" w:rsidRDefault="00172879" w:rsidP="00172879">
      <w:pPr>
        <w:pStyle w:val="ListParagraph"/>
        <w:numPr>
          <w:ilvl w:val="1"/>
          <w:numId w:val="1"/>
        </w:numPr>
      </w:pPr>
      <w:r>
        <w:t>Work email address:</w:t>
      </w:r>
    </w:p>
    <w:p w14:paraId="11FDDB4A" w14:textId="77777777" w:rsidR="00172879" w:rsidRDefault="00172879" w:rsidP="00172879">
      <w:pPr>
        <w:pStyle w:val="ListParagraph"/>
        <w:numPr>
          <w:ilvl w:val="1"/>
          <w:numId w:val="1"/>
        </w:numPr>
      </w:pPr>
      <w:r>
        <w:t>Agency of employment:</w:t>
      </w:r>
    </w:p>
    <w:p w14:paraId="7ECF1FBC" w14:textId="6D63570B" w:rsidR="00172879" w:rsidRDefault="00172879" w:rsidP="00172879">
      <w:pPr>
        <w:pStyle w:val="ListParagraph"/>
        <w:numPr>
          <w:ilvl w:val="1"/>
          <w:numId w:val="1"/>
        </w:numPr>
      </w:pPr>
      <w:r>
        <w:t>Position within agency:</w:t>
      </w:r>
    </w:p>
    <w:p w14:paraId="3E6A9D1A" w14:textId="77777777" w:rsidR="000566F2" w:rsidRDefault="000566F2" w:rsidP="000566F2">
      <w:pPr>
        <w:pStyle w:val="ListParagraph"/>
        <w:ind w:left="1440"/>
      </w:pPr>
    </w:p>
    <w:p w14:paraId="6B017C89" w14:textId="468C3C91" w:rsidR="00172879" w:rsidRDefault="00172879" w:rsidP="00172879">
      <w:pPr>
        <w:pStyle w:val="ListParagraph"/>
        <w:numPr>
          <w:ilvl w:val="0"/>
          <w:numId w:val="1"/>
        </w:numPr>
      </w:pPr>
      <w:r>
        <w:t>Do you currently drive</w:t>
      </w:r>
      <w:r w:rsidR="00D81AC5">
        <w:t>,</w:t>
      </w:r>
      <w:r>
        <w:t xml:space="preserve"> or will you receive</w:t>
      </w:r>
      <w:r w:rsidR="00D81AC5">
        <w:t>,</w:t>
      </w:r>
      <w:r>
        <w:t xml:space="preserve"> a state-issued plug-in hybrid electric vehicle (PHEV)</w:t>
      </w:r>
      <w:r w:rsidR="00C934B9">
        <w:t xml:space="preserve">, </w:t>
      </w:r>
      <w:r>
        <w:t>battery electric vehicle (BEV)</w:t>
      </w:r>
      <w:r w:rsidR="00C934B9">
        <w:t>, or fuel cell electric vehicle (FCEV)</w:t>
      </w:r>
      <w:r>
        <w:t>?</w:t>
      </w:r>
    </w:p>
    <w:p w14:paraId="33137CBF" w14:textId="2AB0870E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2365C473">
        <w:t xml:space="preserve"> ___</w:t>
      </w:r>
    </w:p>
    <w:p w14:paraId="0DA5714C" w14:textId="59C88E75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6419BAD2">
        <w:t xml:space="preserve"> ___</w:t>
      </w:r>
    </w:p>
    <w:p w14:paraId="61A5954F" w14:textId="77777777" w:rsidR="008A7C0C" w:rsidRDefault="008A7C0C" w:rsidP="008A7C0C">
      <w:pPr>
        <w:pStyle w:val="ListParagraph"/>
        <w:ind w:left="1440"/>
      </w:pPr>
    </w:p>
    <w:p w14:paraId="3341F27F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Do you have knob and tube wiring in your home?</w:t>
      </w:r>
    </w:p>
    <w:p w14:paraId="0400CFCD" w14:textId="128AB519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5801CFD8">
        <w:t xml:space="preserve"> ___</w:t>
      </w:r>
    </w:p>
    <w:p w14:paraId="2E30A0E6" w14:textId="5CBFC041" w:rsidR="00172879" w:rsidRDefault="00172879" w:rsidP="00172879">
      <w:pPr>
        <w:pStyle w:val="ListParagraph"/>
        <w:numPr>
          <w:ilvl w:val="1"/>
          <w:numId w:val="1"/>
        </w:numPr>
      </w:pPr>
      <w:r>
        <w:t xml:space="preserve">No </w:t>
      </w:r>
      <w:r w:rsidR="188B4BA5">
        <w:t>___</w:t>
      </w:r>
    </w:p>
    <w:p w14:paraId="1A995E97" w14:textId="035239DC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44AE85E5">
        <w:t xml:space="preserve"> ___</w:t>
      </w:r>
    </w:p>
    <w:p w14:paraId="28F1B450" w14:textId="77777777" w:rsidR="008A7C0C" w:rsidRDefault="008A7C0C" w:rsidP="008A7C0C">
      <w:pPr>
        <w:pStyle w:val="ListParagraph"/>
        <w:ind w:left="1440"/>
      </w:pPr>
    </w:p>
    <w:p w14:paraId="7557539D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 xml:space="preserve">What is the size of your current electrical service? This information can be found on the inside of the door of the electrical panel. </w:t>
      </w:r>
    </w:p>
    <w:p w14:paraId="322FB7AE" w14:textId="7687B9ED" w:rsidR="00172879" w:rsidRDefault="00172879" w:rsidP="00172879">
      <w:pPr>
        <w:pStyle w:val="ListParagraph"/>
        <w:numPr>
          <w:ilvl w:val="1"/>
          <w:numId w:val="1"/>
        </w:numPr>
      </w:pPr>
      <w:r>
        <w:t>100A</w:t>
      </w:r>
      <w:r w:rsidR="5A892BAD">
        <w:t xml:space="preserve"> ___</w:t>
      </w:r>
    </w:p>
    <w:p w14:paraId="6BA65B9C" w14:textId="1737C6E0" w:rsidR="00172879" w:rsidRDefault="00172879" w:rsidP="00172879">
      <w:pPr>
        <w:pStyle w:val="ListParagraph"/>
        <w:numPr>
          <w:ilvl w:val="1"/>
          <w:numId w:val="1"/>
        </w:numPr>
      </w:pPr>
      <w:r>
        <w:t>200A</w:t>
      </w:r>
      <w:r w:rsidR="5014FFFF">
        <w:t xml:space="preserve"> ___</w:t>
      </w:r>
    </w:p>
    <w:p w14:paraId="681561DC" w14:textId="5CB1AD0D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5558A184">
        <w:t xml:space="preserve"> ___</w:t>
      </w:r>
    </w:p>
    <w:p w14:paraId="2CF26A32" w14:textId="43913935" w:rsidR="00172879" w:rsidRDefault="00172879" w:rsidP="00172879">
      <w:pPr>
        <w:pStyle w:val="ListParagraph"/>
        <w:numPr>
          <w:ilvl w:val="1"/>
          <w:numId w:val="1"/>
        </w:numPr>
      </w:pPr>
      <w:r>
        <w:t>Other, please specify:</w:t>
      </w:r>
      <w:r w:rsidR="007B6218">
        <w:t xml:space="preserve"> </w:t>
      </w:r>
      <w:r w:rsidR="0060357D">
        <w:t>______________________________________</w:t>
      </w:r>
      <w:r w:rsidR="007B6218">
        <w:tab/>
      </w:r>
      <w:r w:rsidR="007B6218">
        <w:ptab w:relativeTo="margin" w:alignment="left" w:leader="underscore"/>
      </w:r>
    </w:p>
    <w:p w14:paraId="6AE0D50E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What type of residence do you live in?</w:t>
      </w:r>
    </w:p>
    <w:p w14:paraId="4E5A7292" w14:textId="5A4B586D" w:rsidR="00172879" w:rsidRPr="0060357D" w:rsidRDefault="00172879" w:rsidP="00172879">
      <w:pPr>
        <w:pStyle w:val="ListParagraph"/>
        <w:numPr>
          <w:ilvl w:val="1"/>
          <w:numId w:val="1"/>
        </w:numPr>
      </w:pPr>
      <w:r w:rsidRPr="0060357D">
        <w:t xml:space="preserve">Single-family home </w:t>
      </w:r>
      <w:r w:rsidR="0060357D" w:rsidRPr="0060357D">
        <w:t>___</w:t>
      </w:r>
    </w:p>
    <w:p w14:paraId="6DAAA68F" w14:textId="77777777" w:rsidR="0060357D" w:rsidRPr="0060357D" w:rsidRDefault="00172879" w:rsidP="00172879">
      <w:pPr>
        <w:pStyle w:val="ListParagraph"/>
        <w:numPr>
          <w:ilvl w:val="1"/>
          <w:numId w:val="1"/>
        </w:numPr>
      </w:pPr>
      <w:r w:rsidRPr="0060357D">
        <w:t>Duplex</w:t>
      </w:r>
      <w:r w:rsidR="0060357D" w:rsidRPr="0060357D">
        <w:t xml:space="preserve"> ___</w:t>
      </w:r>
    </w:p>
    <w:p w14:paraId="7808983C" w14:textId="46E22B79" w:rsidR="00172879" w:rsidRDefault="00172879" w:rsidP="00172879">
      <w:pPr>
        <w:pStyle w:val="ListParagraph"/>
        <w:numPr>
          <w:ilvl w:val="1"/>
          <w:numId w:val="1"/>
        </w:numPr>
      </w:pPr>
      <w:r w:rsidRPr="0060357D">
        <w:t>Multi-family home (townhouse, condo, apartment, etc.)</w:t>
      </w:r>
      <w:r w:rsidR="0060357D" w:rsidRPr="0060357D">
        <w:t xml:space="preserve"> ___</w:t>
      </w:r>
    </w:p>
    <w:p w14:paraId="57460C41" w14:textId="77777777" w:rsidR="008A7C0C" w:rsidRPr="0060357D" w:rsidRDefault="008A7C0C" w:rsidP="008A7C0C">
      <w:pPr>
        <w:pStyle w:val="ListParagraph"/>
        <w:ind w:left="1440"/>
      </w:pPr>
    </w:p>
    <w:p w14:paraId="32F503EC" w14:textId="5DD91A94" w:rsidR="00172879" w:rsidRDefault="00423E5D" w:rsidP="00172879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Do you own your home? </w:t>
      </w:r>
    </w:p>
    <w:p w14:paraId="7CA44BDF" w14:textId="2B4F4212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60357D">
        <w:t xml:space="preserve"> ___</w:t>
      </w:r>
    </w:p>
    <w:p w14:paraId="45FFB3BB" w14:textId="49207CA3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D81AC5">
        <w:t xml:space="preserve"> (skip to question </w:t>
      </w:r>
      <w:r w:rsidR="00023FA2">
        <w:t>8</w:t>
      </w:r>
      <w:r w:rsidR="00D81AC5">
        <w:t>)</w:t>
      </w:r>
      <w:r w:rsidR="0060357D">
        <w:t xml:space="preserve"> ___</w:t>
      </w:r>
    </w:p>
    <w:p w14:paraId="1E81CE69" w14:textId="77777777" w:rsidR="008A7C0C" w:rsidRDefault="008A7C0C" w:rsidP="008A7C0C">
      <w:pPr>
        <w:pStyle w:val="ListParagraph"/>
        <w:ind w:left="1440"/>
      </w:pPr>
    </w:p>
    <w:p w14:paraId="1BD63182" w14:textId="56ADC71F" w:rsidR="00F0547C" w:rsidRDefault="00F0547C" w:rsidP="00F0547C">
      <w:pPr>
        <w:pStyle w:val="ListParagraph"/>
        <w:numPr>
          <w:ilvl w:val="0"/>
          <w:numId w:val="1"/>
        </w:numPr>
      </w:pPr>
      <w:r>
        <w:t xml:space="preserve">If you own your home, are you authorized and able to make </w:t>
      </w:r>
      <w:r w:rsidR="00F82813">
        <w:t xml:space="preserve">decisions about EV charging equipment installation and/or </w:t>
      </w:r>
      <w:r w:rsidR="00134503">
        <w:t xml:space="preserve">possible </w:t>
      </w:r>
      <w:r w:rsidR="000D506C">
        <w:t xml:space="preserve">alterations </w:t>
      </w:r>
      <w:r>
        <w:t>to your electrical service?</w:t>
      </w:r>
    </w:p>
    <w:p w14:paraId="0336145C" w14:textId="61732871" w:rsidR="00F0547C" w:rsidRDefault="00F0547C" w:rsidP="00F0547C">
      <w:pPr>
        <w:pStyle w:val="ListParagraph"/>
        <w:numPr>
          <w:ilvl w:val="1"/>
          <w:numId w:val="1"/>
        </w:numPr>
      </w:pPr>
      <w:r>
        <w:t xml:space="preserve">Yes </w:t>
      </w:r>
      <w:r w:rsidR="00CE524D">
        <w:t>(skip to question 9)</w:t>
      </w:r>
      <w:r w:rsidR="0060357D">
        <w:t xml:space="preserve"> ___</w:t>
      </w:r>
    </w:p>
    <w:p w14:paraId="4CB7AF84" w14:textId="23C86588" w:rsidR="00F0547C" w:rsidRDefault="00F0547C" w:rsidP="00F0547C">
      <w:pPr>
        <w:pStyle w:val="ListParagraph"/>
        <w:numPr>
          <w:ilvl w:val="1"/>
          <w:numId w:val="1"/>
        </w:numPr>
      </w:pPr>
      <w:r>
        <w:t>No (</w:t>
      </w:r>
      <w:r w:rsidRPr="00A56CFD">
        <w:rPr>
          <w:i/>
          <w:iCs/>
        </w:rPr>
        <w:t>if no, end survey</w:t>
      </w:r>
      <w:r>
        <w:t>)</w:t>
      </w:r>
      <w:r w:rsidR="0060357D">
        <w:t xml:space="preserve"> ___</w:t>
      </w:r>
    </w:p>
    <w:p w14:paraId="34803633" w14:textId="04A9DC93" w:rsidR="00F0547C" w:rsidRDefault="00F0547C" w:rsidP="00F0547C">
      <w:pPr>
        <w:pStyle w:val="ListParagraph"/>
        <w:numPr>
          <w:ilvl w:val="1"/>
          <w:numId w:val="1"/>
        </w:numPr>
      </w:pPr>
      <w:r>
        <w:t xml:space="preserve">Don’t know </w:t>
      </w:r>
      <w:r w:rsidR="0060357D">
        <w:t>___</w:t>
      </w:r>
    </w:p>
    <w:p w14:paraId="7D9EE160" w14:textId="77777777" w:rsidR="00172879" w:rsidRDefault="00172879" w:rsidP="00172879"/>
    <w:p w14:paraId="533914EA" w14:textId="5991D489" w:rsidR="00172879" w:rsidRDefault="00172879" w:rsidP="00172879">
      <w:pPr>
        <w:pStyle w:val="ListParagraph"/>
        <w:numPr>
          <w:ilvl w:val="0"/>
          <w:numId w:val="1"/>
        </w:numPr>
      </w:pPr>
      <w:r>
        <w:lastRenderedPageBreak/>
        <w:t xml:space="preserve">If you </w:t>
      </w:r>
      <w:r w:rsidR="0072713B">
        <w:t xml:space="preserve">do not </w:t>
      </w:r>
      <w:r>
        <w:t xml:space="preserve">own your home, are you </w:t>
      </w:r>
      <w:r w:rsidR="00423E5D">
        <w:t>authorized and able</w:t>
      </w:r>
      <w:r>
        <w:t xml:space="preserve"> to make </w:t>
      </w:r>
      <w:r w:rsidR="000D506C">
        <w:t xml:space="preserve">decisions about EV charging equipment installation and/or possible alterations </w:t>
      </w:r>
      <w:r>
        <w:t>to your electrical service?</w:t>
      </w:r>
    </w:p>
    <w:p w14:paraId="4FE4245B" w14:textId="438507BF" w:rsidR="00172879" w:rsidRDefault="00172879" w:rsidP="00172879">
      <w:pPr>
        <w:pStyle w:val="ListParagraph"/>
        <w:numPr>
          <w:ilvl w:val="1"/>
          <w:numId w:val="1"/>
        </w:numPr>
      </w:pPr>
      <w:r>
        <w:t xml:space="preserve">Yes </w:t>
      </w:r>
      <w:r w:rsidR="0060357D">
        <w:t>___</w:t>
      </w:r>
    </w:p>
    <w:p w14:paraId="7E539E9B" w14:textId="04A20A10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3F6AB4">
        <w:t xml:space="preserve"> (</w:t>
      </w:r>
      <w:r w:rsidR="00F0547C" w:rsidRPr="00AA7F92">
        <w:rPr>
          <w:i/>
          <w:iCs/>
        </w:rPr>
        <w:t>if no, end survey</w:t>
      </w:r>
      <w:r w:rsidR="003F6AB4">
        <w:t>)</w:t>
      </w:r>
      <w:r w:rsidR="0060357D">
        <w:t xml:space="preserve"> ___</w:t>
      </w:r>
    </w:p>
    <w:p w14:paraId="68F8A18F" w14:textId="6D4E1903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00D81AC5">
        <w:t xml:space="preserve"> </w:t>
      </w:r>
      <w:r w:rsidR="0060357D">
        <w:t>___</w:t>
      </w:r>
    </w:p>
    <w:p w14:paraId="1FFF44BB" w14:textId="77777777" w:rsidR="00A576CD" w:rsidRDefault="00A576CD" w:rsidP="00A576CD">
      <w:pPr>
        <w:pStyle w:val="ListParagraph"/>
        <w:ind w:left="1440"/>
      </w:pPr>
    </w:p>
    <w:p w14:paraId="2824F512" w14:textId="4E63D56E" w:rsidR="00172879" w:rsidRDefault="00500BAC" w:rsidP="00172879">
      <w:pPr>
        <w:pStyle w:val="ListParagraph"/>
        <w:numPr>
          <w:ilvl w:val="0"/>
          <w:numId w:val="1"/>
        </w:numPr>
      </w:pPr>
      <w:r>
        <w:t>Does</w:t>
      </w:r>
      <w:r w:rsidR="00172879">
        <w:t xml:space="preserve"> your home have a garage</w:t>
      </w:r>
      <w:r w:rsidR="00423E5D">
        <w:t xml:space="preserve"> with a dedicated space</w:t>
      </w:r>
      <w:r w:rsidR="00172879">
        <w:t xml:space="preserve"> that you could park in?</w:t>
      </w:r>
    </w:p>
    <w:p w14:paraId="2CDA82E4" w14:textId="663DE6B0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60357D">
        <w:t xml:space="preserve"> ___</w:t>
      </w:r>
    </w:p>
    <w:p w14:paraId="55DC2604" w14:textId="589ABDA8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423E5D">
        <w:t xml:space="preserve"> (skip to question 1</w:t>
      </w:r>
      <w:r w:rsidR="00C606EC">
        <w:t>1</w:t>
      </w:r>
      <w:r w:rsidR="00423E5D">
        <w:t>)</w:t>
      </w:r>
      <w:r w:rsidR="0060357D">
        <w:t xml:space="preserve"> ___</w:t>
      </w:r>
    </w:p>
    <w:p w14:paraId="744531FC" w14:textId="77777777" w:rsidR="00A576CD" w:rsidRDefault="00A576CD" w:rsidP="00A576CD">
      <w:pPr>
        <w:pStyle w:val="ListParagraph"/>
        <w:ind w:left="1440"/>
      </w:pPr>
    </w:p>
    <w:p w14:paraId="3A1CEA1C" w14:textId="0B2FCB69" w:rsidR="00172879" w:rsidRDefault="00172879" w:rsidP="00172879">
      <w:pPr>
        <w:pStyle w:val="ListParagraph"/>
        <w:numPr>
          <w:ilvl w:val="0"/>
          <w:numId w:val="1"/>
        </w:numPr>
      </w:pPr>
      <w:r>
        <w:t>If you have garage parking access, will you allow the State to pay to install a dedicated outlet within your garage?</w:t>
      </w:r>
    </w:p>
    <w:p w14:paraId="024DFA3C" w14:textId="712CF920" w:rsidR="00172879" w:rsidRDefault="00172879" w:rsidP="00172879">
      <w:pPr>
        <w:pStyle w:val="ListParagraph"/>
        <w:numPr>
          <w:ilvl w:val="1"/>
          <w:numId w:val="1"/>
        </w:numPr>
      </w:pPr>
      <w:r>
        <w:t xml:space="preserve">Yes </w:t>
      </w:r>
      <w:r w:rsidR="0060357D">
        <w:t>___</w:t>
      </w:r>
    </w:p>
    <w:p w14:paraId="04857CE8" w14:textId="44A813CF" w:rsidR="00172879" w:rsidRDefault="00172879" w:rsidP="00172879">
      <w:pPr>
        <w:pStyle w:val="ListParagraph"/>
        <w:numPr>
          <w:ilvl w:val="1"/>
          <w:numId w:val="1"/>
        </w:numPr>
      </w:pPr>
      <w:r>
        <w:t>No (</w:t>
      </w:r>
      <w:r w:rsidRPr="002A1670">
        <w:rPr>
          <w:i/>
          <w:iCs/>
        </w:rPr>
        <w:t xml:space="preserve">if no, end of </w:t>
      </w:r>
      <w:proofErr w:type="gramStart"/>
      <w:r w:rsidRPr="002A1670">
        <w:rPr>
          <w:i/>
          <w:iCs/>
        </w:rPr>
        <w:t>survey</w:t>
      </w:r>
      <w:r>
        <w:t>)</w:t>
      </w:r>
      <w:r w:rsidR="0060357D">
        <w:t>_</w:t>
      </w:r>
      <w:proofErr w:type="gramEnd"/>
      <w:r w:rsidR="0060357D">
        <w:t>__</w:t>
      </w:r>
    </w:p>
    <w:p w14:paraId="6E31288B" w14:textId="77777777" w:rsidR="00A576CD" w:rsidRDefault="00A576CD" w:rsidP="00A576CD">
      <w:pPr>
        <w:pStyle w:val="ListParagraph"/>
        <w:ind w:left="1440"/>
      </w:pPr>
    </w:p>
    <w:p w14:paraId="266C3B20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If you can’t install an outlet in your garage or don’t have a garage, will you consider allowing the State to pay to install a dedicated outlet on the outside of your home?</w:t>
      </w:r>
    </w:p>
    <w:p w14:paraId="2124F70F" w14:textId="4479D30F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7229B3">
        <w:t xml:space="preserve"> ___</w:t>
      </w:r>
    </w:p>
    <w:p w14:paraId="2226ADAA" w14:textId="55B095F7" w:rsidR="00172879" w:rsidRPr="00A576CD" w:rsidRDefault="00172879" w:rsidP="00172879">
      <w:pPr>
        <w:pStyle w:val="ListParagraph"/>
        <w:numPr>
          <w:ilvl w:val="1"/>
          <w:numId w:val="1"/>
        </w:numPr>
      </w:pPr>
      <w:r>
        <w:t xml:space="preserve">No </w:t>
      </w:r>
      <w:r w:rsidRPr="6DF3249D">
        <w:rPr>
          <w:i/>
          <w:iCs/>
        </w:rPr>
        <w:t>(if no, end of survey)</w:t>
      </w:r>
      <w:r w:rsidR="007229B3">
        <w:rPr>
          <w:i/>
          <w:iCs/>
        </w:rPr>
        <w:t xml:space="preserve"> ___</w:t>
      </w:r>
    </w:p>
    <w:p w14:paraId="78C59E85" w14:textId="77777777" w:rsidR="00A576CD" w:rsidRDefault="00A576CD" w:rsidP="00A576CD">
      <w:pPr>
        <w:pStyle w:val="ListParagraph"/>
        <w:ind w:left="1440"/>
      </w:pPr>
    </w:p>
    <w:p w14:paraId="1777A257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Can you park your car close enough to the outlet, without obstructing a public right of way, so that on a nightly basis you can charge the vehicle using the existing charging cord (approximately 25ft)?</w:t>
      </w:r>
    </w:p>
    <w:p w14:paraId="639BB07B" w14:textId="565841D5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7229B3">
        <w:t xml:space="preserve"> ___</w:t>
      </w:r>
    </w:p>
    <w:p w14:paraId="66CE4675" w14:textId="07EF6233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C606EC">
        <w:t xml:space="preserve"> </w:t>
      </w:r>
      <w:r w:rsidR="007229B3">
        <w:t>___</w:t>
      </w:r>
    </w:p>
    <w:p w14:paraId="1271E64D" w14:textId="2BCA7C56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00C606EC">
        <w:t xml:space="preserve"> </w:t>
      </w:r>
      <w:r w:rsidR="007229B3">
        <w:t>___</w:t>
      </w:r>
    </w:p>
    <w:p w14:paraId="24AE3281" w14:textId="77777777" w:rsidR="00A576CD" w:rsidRDefault="00A576CD" w:rsidP="00A576CD">
      <w:pPr>
        <w:pStyle w:val="ListParagraph"/>
        <w:ind w:left="1440"/>
      </w:pPr>
    </w:p>
    <w:p w14:paraId="38414BEF" w14:textId="28B24DC7" w:rsidR="00172879" w:rsidRDefault="00172879" w:rsidP="00172879">
      <w:pPr>
        <w:pStyle w:val="ListParagraph"/>
        <w:numPr>
          <w:ilvl w:val="0"/>
          <w:numId w:val="1"/>
        </w:numPr>
      </w:pPr>
      <w:r>
        <w:t>The Domicile Electric Vehicle Charging Policy requires that employees th</w:t>
      </w:r>
      <w:r w:rsidR="65E18B4F">
        <w:t>at</w:t>
      </w:r>
      <w:r>
        <w:t xml:space="preserve"> charge State-owned vehicles at home carry homeowner’s insurance that includes property replacement cost and liability </w:t>
      </w:r>
      <w:r w:rsidR="00865988">
        <w:t>coverage</w:t>
      </w:r>
      <w:r>
        <w:t xml:space="preserve"> of at least $100,000</w:t>
      </w:r>
      <w:r w:rsidR="00625D5C">
        <w:t xml:space="preserve"> each</w:t>
      </w:r>
      <w:r>
        <w:t xml:space="preserve">. Do you have </w:t>
      </w:r>
      <w:r w:rsidR="004B40D9">
        <w:t>homeowner’s</w:t>
      </w:r>
      <w:r w:rsidR="007C6079">
        <w:t xml:space="preserve"> insurance of at</w:t>
      </w:r>
      <w:r>
        <w:t xml:space="preserve"> least $100,000</w:t>
      </w:r>
      <w:r w:rsidR="00625D5C">
        <w:t xml:space="preserve"> for both property replacement and liability</w:t>
      </w:r>
      <w:r>
        <w:t>?</w:t>
      </w:r>
    </w:p>
    <w:p w14:paraId="3C0AD8BB" w14:textId="1E275B21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625D5C">
        <w:t xml:space="preserve"> ___</w:t>
      </w:r>
    </w:p>
    <w:p w14:paraId="07294DA9" w14:textId="6799710A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625D5C">
        <w:t xml:space="preserve"> ___</w:t>
      </w:r>
    </w:p>
    <w:p w14:paraId="629B39EF" w14:textId="77777777" w:rsidR="00A576CD" w:rsidRDefault="00A576CD" w:rsidP="00A576CD">
      <w:pPr>
        <w:pStyle w:val="ListParagraph"/>
        <w:ind w:left="1440"/>
      </w:pPr>
    </w:p>
    <w:p w14:paraId="2EAFCE19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Is there anything that would prevent you from charging your vehicle on a nightly basis?</w:t>
      </w:r>
    </w:p>
    <w:p w14:paraId="2B70F379" w14:textId="6B8FF534" w:rsidR="00423E5D" w:rsidRDefault="00A471ED" w:rsidP="00423E5D">
      <w:pPr>
        <w:pStyle w:val="ListParagraph"/>
        <w:numPr>
          <w:ilvl w:val="1"/>
          <w:numId w:val="1"/>
        </w:numPr>
      </w:pPr>
      <w:r>
        <w:t xml:space="preserve">Yes </w:t>
      </w:r>
      <w:r w:rsidR="008A7C0C">
        <w:t>___</w:t>
      </w:r>
    </w:p>
    <w:p w14:paraId="76481193" w14:textId="5E6259CF" w:rsidR="00FD48D3" w:rsidRDefault="00FD48D3" w:rsidP="00423E5D">
      <w:pPr>
        <w:pStyle w:val="ListParagraph"/>
        <w:numPr>
          <w:ilvl w:val="1"/>
          <w:numId w:val="1"/>
        </w:numPr>
      </w:pPr>
      <w:r>
        <w:t>If yes, please describe</w:t>
      </w:r>
      <w:r w:rsidR="008A7C0C">
        <w:t xml:space="preserve"> ___</w:t>
      </w:r>
    </w:p>
    <w:p w14:paraId="6FCB823B" w14:textId="2F1A1AFD" w:rsidR="005D6E9C" w:rsidRDefault="00A471ED" w:rsidP="006060E1">
      <w:pPr>
        <w:pStyle w:val="ListParagraph"/>
        <w:numPr>
          <w:ilvl w:val="1"/>
          <w:numId w:val="1"/>
        </w:numPr>
      </w:pPr>
      <w:r>
        <w:t xml:space="preserve">No </w:t>
      </w:r>
      <w:r w:rsidR="008A7C0C">
        <w:t>___</w:t>
      </w:r>
    </w:p>
    <w:sectPr w:rsidR="005D6E9C" w:rsidSect="001F6AF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C93F" w14:textId="77777777" w:rsidR="00093699" w:rsidRDefault="00093699" w:rsidP="00924AF2">
      <w:pPr>
        <w:spacing w:after="0" w:line="240" w:lineRule="auto"/>
      </w:pPr>
      <w:r>
        <w:separator/>
      </w:r>
    </w:p>
  </w:endnote>
  <w:endnote w:type="continuationSeparator" w:id="0">
    <w:p w14:paraId="6A766249" w14:textId="77777777" w:rsidR="00093699" w:rsidRDefault="00093699" w:rsidP="00924AF2">
      <w:pPr>
        <w:spacing w:after="0" w:line="240" w:lineRule="auto"/>
      </w:pPr>
      <w:r>
        <w:continuationSeparator/>
      </w:r>
    </w:p>
  </w:endnote>
  <w:endnote w:type="continuationNotice" w:id="1">
    <w:p w14:paraId="1732E1A6" w14:textId="77777777" w:rsidR="00093699" w:rsidRDefault="00093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7D400E5" w14:paraId="3D3040E1" w14:textId="77777777" w:rsidTr="37D400E5">
      <w:trPr>
        <w:trHeight w:val="300"/>
      </w:trPr>
      <w:tc>
        <w:tcPr>
          <w:tcW w:w="3360" w:type="dxa"/>
        </w:tcPr>
        <w:p w14:paraId="616ED011" w14:textId="0BFB9BB0" w:rsidR="37D400E5" w:rsidRDefault="37D400E5" w:rsidP="37D400E5">
          <w:pPr>
            <w:pStyle w:val="Header"/>
            <w:ind w:left="-115"/>
          </w:pPr>
        </w:p>
      </w:tc>
      <w:tc>
        <w:tcPr>
          <w:tcW w:w="3360" w:type="dxa"/>
        </w:tcPr>
        <w:p w14:paraId="0D3DD14F" w14:textId="6C543781" w:rsidR="37D400E5" w:rsidRDefault="37D400E5" w:rsidP="37D400E5">
          <w:pPr>
            <w:pStyle w:val="Header"/>
            <w:jc w:val="center"/>
          </w:pPr>
        </w:p>
      </w:tc>
      <w:tc>
        <w:tcPr>
          <w:tcW w:w="3360" w:type="dxa"/>
        </w:tcPr>
        <w:p w14:paraId="0DF25700" w14:textId="5598018D" w:rsidR="37D400E5" w:rsidRDefault="37D400E5" w:rsidP="37D400E5">
          <w:pPr>
            <w:pStyle w:val="Header"/>
            <w:ind w:right="-115"/>
            <w:jc w:val="right"/>
          </w:pPr>
        </w:p>
      </w:tc>
    </w:tr>
  </w:tbl>
  <w:p w14:paraId="4D9388C8" w14:textId="134BFB46" w:rsidR="00924AF2" w:rsidRDefault="0092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7D400E5" w14:paraId="06B6138E" w14:textId="77777777" w:rsidTr="37D400E5">
      <w:trPr>
        <w:trHeight w:val="300"/>
      </w:trPr>
      <w:tc>
        <w:tcPr>
          <w:tcW w:w="3360" w:type="dxa"/>
        </w:tcPr>
        <w:p w14:paraId="7E90D456" w14:textId="470F117E" w:rsidR="37D400E5" w:rsidRDefault="37D400E5" w:rsidP="37D400E5">
          <w:pPr>
            <w:pStyle w:val="Header"/>
            <w:ind w:left="-115"/>
          </w:pPr>
        </w:p>
      </w:tc>
      <w:tc>
        <w:tcPr>
          <w:tcW w:w="3360" w:type="dxa"/>
        </w:tcPr>
        <w:p w14:paraId="1BD0C22D" w14:textId="63B1EA65" w:rsidR="37D400E5" w:rsidRDefault="37D400E5" w:rsidP="37D400E5">
          <w:pPr>
            <w:pStyle w:val="Header"/>
            <w:jc w:val="center"/>
          </w:pPr>
        </w:p>
      </w:tc>
      <w:tc>
        <w:tcPr>
          <w:tcW w:w="3360" w:type="dxa"/>
        </w:tcPr>
        <w:p w14:paraId="630E14FB" w14:textId="38BA794D" w:rsidR="37D400E5" w:rsidRDefault="37D400E5" w:rsidP="37D400E5">
          <w:pPr>
            <w:pStyle w:val="Header"/>
            <w:ind w:right="-115"/>
            <w:jc w:val="right"/>
          </w:pPr>
        </w:p>
      </w:tc>
    </w:tr>
  </w:tbl>
  <w:p w14:paraId="03923E7E" w14:textId="2E47D951" w:rsidR="00924AF2" w:rsidRDefault="0092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AEE4" w14:textId="77777777" w:rsidR="00093699" w:rsidRDefault="00093699" w:rsidP="00924AF2">
      <w:pPr>
        <w:spacing w:after="0" w:line="240" w:lineRule="auto"/>
      </w:pPr>
      <w:r>
        <w:separator/>
      </w:r>
    </w:p>
  </w:footnote>
  <w:footnote w:type="continuationSeparator" w:id="0">
    <w:p w14:paraId="727F4EEA" w14:textId="77777777" w:rsidR="00093699" w:rsidRDefault="00093699" w:rsidP="00924AF2">
      <w:pPr>
        <w:spacing w:after="0" w:line="240" w:lineRule="auto"/>
      </w:pPr>
      <w:r>
        <w:continuationSeparator/>
      </w:r>
    </w:p>
  </w:footnote>
  <w:footnote w:type="continuationNotice" w:id="1">
    <w:p w14:paraId="2E290794" w14:textId="77777777" w:rsidR="00093699" w:rsidRDefault="00093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7D400E5" w14:paraId="70142958" w14:textId="77777777" w:rsidTr="37D400E5">
      <w:trPr>
        <w:trHeight w:val="300"/>
      </w:trPr>
      <w:tc>
        <w:tcPr>
          <w:tcW w:w="3360" w:type="dxa"/>
        </w:tcPr>
        <w:p w14:paraId="3EC5FE46" w14:textId="58EF5D2C" w:rsidR="37D400E5" w:rsidRDefault="37D400E5" w:rsidP="37D400E5">
          <w:pPr>
            <w:pStyle w:val="Header"/>
            <w:ind w:left="-115"/>
          </w:pPr>
        </w:p>
      </w:tc>
      <w:tc>
        <w:tcPr>
          <w:tcW w:w="3360" w:type="dxa"/>
        </w:tcPr>
        <w:p w14:paraId="69D1446B" w14:textId="0195598A" w:rsidR="37D400E5" w:rsidRDefault="37D400E5" w:rsidP="37D400E5">
          <w:pPr>
            <w:pStyle w:val="Header"/>
            <w:jc w:val="center"/>
          </w:pPr>
        </w:p>
      </w:tc>
      <w:tc>
        <w:tcPr>
          <w:tcW w:w="3360" w:type="dxa"/>
        </w:tcPr>
        <w:p w14:paraId="579DD8BC" w14:textId="78906C49" w:rsidR="37D400E5" w:rsidRDefault="37D400E5" w:rsidP="37D400E5">
          <w:pPr>
            <w:pStyle w:val="Header"/>
            <w:ind w:right="-115"/>
            <w:jc w:val="right"/>
          </w:pPr>
        </w:p>
      </w:tc>
    </w:tr>
  </w:tbl>
  <w:p w14:paraId="36A1C94E" w14:textId="198E8C90" w:rsidR="00924AF2" w:rsidRDefault="00924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029D" w14:textId="575C3ED9" w:rsidR="00AC69DA" w:rsidRDefault="00BB488C" w:rsidP="00486D2E">
    <w:pPr>
      <w:spacing w:after="60" w:line="240" w:lineRule="auto"/>
      <w:jc w:val="center"/>
      <w:rPr>
        <w:b/>
        <w:bCs/>
        <w:sz w:val="28"/>
        <w:szCs w:val="28"/>
      </w:rPr>
    </w:pPr>
    <w:r w:rsidRPr="00BB488C">
      <w:rPr>
        <w:rFonts w:ascii="Calibri" w:eastAsia="Calibri" w:hAnsi="Calibri" w:cs="Arial"/>
        <w:noProof/>
      </w:rPr>
      <w:drawing>
        <wp:anchor distT="0" distB="0" distL="114300" distR="114300" simplePos="0" relativeHeight="251658241" behindDoc="0" locked="0" layoutInCell="1" allowOverlap="1" wp14:anchorId="025A97F0" wp14:editId="37CE226C">
          <wp:simplePos x="0" y="0"/>
          <wp:positionH relativeFrom="column">
            <wp:posOffset>-533400</wp:posOffset>
          </wp:positionH>
          <wp:positionV relativeFrom="paragraph">
            <wp:posOffset>-371475</wp:posOffset>
          </wp:positionV>
          <wp:extent cx="762000" cy="762000"/>
          <wp:effectExtent l="0" t="0" r="0" b="0"/>
          <wp:wrapNone/>
          <wp:docPr id="1797313350" name="Picture 1" descr="What is the State Seal of Massachusetts? Learn What the MA State Se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 is the State Seal of Massachusetts? Learn What the MA State Sea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B672588" wp14:editId="6A57BAAE">
          <wp:simplePos x="0" y="0"/>
          <wp:positionH relativeFrom="rightMargin">
            <wp:posOffset>-200025</wp:posOffset>
          </wp:positionH>
          <wp:positionV relativeFrom="paragraph">
            <wp:posOffset>-372110</wp:posOffset>
          </wp:positionV>
          <wp:extent cx="714375" cy="714375"/>
          <wp:effectExtent l="0" t="0" r="9525" b="9525"/>
          <wp:wrapNone/>
          <wp:docPr id="2080949605" name="Picture 2" descr="MA Climate Change Clearing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 Climate Change Clearinghou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C7249" w14:textId="018215A3" w:rsidR="00486D2E" w:rsidRDefault="37D400E5" w:rsidP="00486D2E">
    <w:pPr>
      <w:spacing w:after="60" w:line="240" w:lineRule="auto"/>
      <w:jc w:val="center"/>
      <w:rPr>
        <w:b/>
        <w:bCs/>
        <w:sz w:val="28"/>
        <w:szCs w:val="28"/>
      </w:rPr>
    </w:pPr>
    <w:r w:rsidRPr="37D400E5">
      <w:rPr>
        <w:b/>
        <w:bCs/>
        <w:sz w:val="28"/>
        <w:szCs w:val="28"/>
      </w:rPr>
      <w:t xml:space="preserve">Massachusetts Domicile Electric Vehicle Charging Policy </w:t>
    </w:r>
  </w:p>
  <w:p w14:paraId="0C6BBC07" w14:textId="2E866DC0" w:rsidR="00486D2E" w:rsidRPr="00912C99" w:rsidRDefault="00486D2E" w:rsidP="00486D2E">
    <w:pPr>
      <w:spacing w:after="60" w:line="240" w:lineRule="auto"/>
      <w:jc w:val="center"/>
    </w:pPr>
    <w:r w:rsidRPr="00912C99">
      <w:t>Issued by the Executive Office</w:t>
    </w:r>
    <w:r w:rsidR="00A356AD">
      <w:t>s</w:t>
    </w:r>
    <w:r w:rsidRPr="00912C99">
      <w:t xml:space="preserve"> of </w:t>
    </w:r>
    <w:r w:rsidR="00A356AD">
      <w:t xml:space="preserve">Energy and </w:t>
    </w:r>
    <w:r w:rsidRPr="00912C99">
      <w:t>Environmental Affairs and Administration and Finance</w:t>
    </w:r>
  </w:p>
  <w:p w14:paraId="318CFF06" w14:textId="41EDAE96" w:rsidR="004610C1" w:rsidRDefault="2E7EC638" w:rsidP="005B3979">
    <w:pPr>
      <w:spacing w:after="0" w:line="240" w:lineRule="auto"/>
      <w:jc w:val="center"/>
    </w:pPr>
    <w:r>
      <w:t xml:space="preserve">Effective Date: January </w:t>
    </w:r>
    <w:r w:rsidR="00434EB7">
      <w:t>21</w:t>
    </w:r>
    <w:r>
      <w:t>, 2025</w:t>
    </w:r>
  </w:p>
  <w:p w14:paraId="3C95564F" w14:textId="22149880" w:rsidR="005B3979" w:rsidRDefault="005B3979" w:rsidP="004610C1">
    <w:pPr>
      <w:spacing w:after="240" w:line="240" w:lineRule="auto"/>
      <w:jc w:val="center"/>
    </w:pPr>
    <w:r>
      <w:t>Amended: July 16,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91E9"/>
    <w:multiLevelType w:val="hybridMultilevel"/>
    <w:tmpl w:val="A0E87D92"/>
    <w:lvl w:ilvl="0" w:tplc="DA940666">
      <w:start w:val="1"/>
      <w:numFmt w:val="decimal"/>
      <w:lvlText w:val="%1."/>
      <w:lvlJc w:val="left"/>
      <w:pPr>
        <w:ind w:left="720" w:hanging="360"/>
      </w:pPr>
    </w:lvl>
    <w:lvl w:ilvl="1" w:tplc="BD3C2124">
      <w:start w:val="1"/>
      <w:numFmt w:val="lowerLetter"/>
      <w:lvlText w:val="%2."/>
      <w:lvlJc w:val="left"/>
      <w:pPr>
        <w:ind w:left="1440" w:hanging="360"/>
      </w:pPr>
    </w:lvl>
    <w:lvl w:ilvl="2" w:tplc="E34EAF6A">
      <w:start w:val="1"/>
      <w:numFmt w:val="lowerRoman"/>
      <w:lvlText w:val="%3."/>
      <w:lvlJc w:val="right"/>
      <w:pPr>
        <w:ind w:left="2160" w:hanging="180"/>
      </w:pPr>
    </w:lvl>
    <w:lvl w:ilvl="3" w:tplc="F63ABD48">
      <w:start w:val="1"/>
      <w:numFmt w:val="decimal"/>
      <w:lvlText w:val="%4."/>
      <w:lvlJc w:val="left"/>
      <w:pPr>
        <w:ind w:left="2880" w:hanging="360"/>
      </w:pPr>
    </w:lvl>
    <w:lvl w:ilvl="4" w:tplc="F092A1D4">
      <w:start w:val="1"/>
      <w:numFmt w:val="lowerLetter"/>
      <w:lvlText w:val="%5."/>
      <w:lvlJc w:val="left"/>
      <w:pPr>
        <w:ind w:left="3600" w:hanging="360"/>
      </w:pPr>
    </w:lvl>
    <w:lvl w:ilvl="5" w:tplc="D3365B2C">
      <w:start w:val="1"/>
      <w:numFmt w:val="lowerRoman"/>
      <w:lvlText w:val="%6."/>
      <w:lvlJc w:val="right"/>
      <w:pPr>
        <w:ind w:left="4320" w:hanging="180"/>
      </w:pPr>
    </w:lvl>
    <w:lvl w:ilvl="6" w:tplc="395A8B10">
      <w:start w:val="1"/>
      <w:numFmt w:val="decimal"/>
      <w:lvlText w:val="%7."/>
      <w:lvlJc w:val="left"/>
      <w:pPr>
        <w:ind w:left="5040" w:hanging="360"/>
      </w:pPr>
    </w:lvl>
    <w:lvl w:ilvl="7" w:tplc="463E3164">
      <w:start w:val="1"/>
      <w:numFmt w:val="lowerLetter"/>
      <w:lvlText w:val="%8."/>
      <w:lvlJc w:val="left"/>
      <w:pPr>
        <w:ind w:left="5760" w:hanging="360"/>
      </w:pPr>
    </w:lvl>
    <w:lvl w:ilvl="8" w:tplc="11E871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3462F"/>
    <w:multiLevelType w:val="hybridMultilevel"/>
    <w:tmpl w:val="A0E87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6608">
    <w:abstractNumId w:val="0"/>
  </w:num>
  <w:num w:numId="2" w16cid:durableId="13031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9"/>
    <w:rsid w:val="00023FA2"/>
    <w:rsid w:val="00030F8F"/>
    <w:rsid w:val="000428BC"/>
    <w:rsid w:val="00056032"/>
    <w:rsid w:val="000566F2"/>
    <w:rsid w:val="00093699"/>
    <w:rsid w:val="000D506C"/>
    <w:rsid w:val="001133A0"/>
    <w:rsid w:val="00126715"/>
    <w:rsid w:val="00134503"/>
    <w:rsid w:val="00172879"/>
    <w:rsid w:val="001810D9"/>
    <w:rsid w:val="001B5BC6"/>
    <w:rsid w:val="001F6AF7"/>
    <w:rsid w:val="003A0CCF"/>
    <w:rsid w:val="003C2EE0"/>
    <w:rsid w:val="003C3C7A"/>
    <w:rsid w:val="003F6AB4"/>
    <w:rsid w:val="00417C8D"/>
    <w:rsid w:val="00423E5D"/>
    <w:rsid w:val="00434EB7"/>
    <w:rsid w:val="0044258A"/>
    <w:rsid w:val="004610C1"/>
    <w:rsid w:val="0046460B"/>
    <w:rsid w:val="00472D31"/>
    <w:rsid w:val="00486D2E"/>
    <w:rsid w:val="004B40D9"/>
    <w:rsid w:val="00500BAC"/>
    <w:rsid w:val="00507959"/>
    <w:rsid w:val="005B3979"/>
    <w:rsid w:val="005D6E9C"/>
    <w:rsid w:val="0060357D"/>
    <w:rsid w:val="006060E1"/>
    <w:rsid w:val="00625D5C"/>
    <w:rsid w:val="007229B3"/>
    <w:rsid w:val="0072713B"/>
    <w:rsid w:val="00775A74"/>
    <w:rsid w:val="007B6218"/>
    <w:rsid w:val="007C6079"/>
    <w:rsid w:val="00865988"/>
    <w:rsid w:val="00890732"/>
    <w:rsid w:val="008A3615"/>
    <w:rsid w:val="008A7C0C"/>
    <w:rsid w:val="008F5BFE"/>
    <w:rsid w:val="00924AF2"/>
    <w:rsid w:val="00962B15"/>
    <w:rsid w:val="00A021AB"/>
    <w:rsid w:val="00A12B81"/>
    <w:rsid w:val="00A356AD"/>
    <w:rsid w:val="00A471ED"/>
    <w:rsid w:val="00A576CD"/>
    <w:rsid w:val="00A95E34"/>
    <w:rsid w:val="00AA467C"/>
    <w:rsid w:val="00AA7F92"/>
    <w:rsid w:val="00AB2CBB"/>
    <w:rsid w:val="00AB430C"/>
    <w:rsid w:val="00AC69DA"/>
    <w:rsid w:val="00B41277"/>
    <w:rsid w:val="00BB371A"/>
    <w:rsid w:val="00BB488C"/>
    <w:rsid w:val="00BD17E6"/>
    <w:rsid w:val="00BE16E6"/>
    <w:rsid w:val="00C2063B"/>
    <w:rsid w:val="00C606EC"/>
    <w:rsid w:val="00C934B9"/>
    <w:rsid w:val="00CE524D"/>
    <w:rsid w:val="00D32C33"/>
    <w:rsid w:val="00D32D3A"/>
    <w:rsid w:val="00D478AC"/>
    <w:rsid w:val="00D81AC5"/>
    <w:rsid w:val="00D84179"/>
    <w:rsid w:val="00E93DC9"/>
    <w:rsid w:val="00F0547C"/>
    <w:rsid w:val="00F206FE"/>
    <w:rsid w:val="00F42769"/>
    <w:rsid w:val="00F5259C"/>
    <w:rsid w:val="00F82813"/>
    <w:rsid w:val="00FB4EBF"/>
    <w:rsid w:val="00FD48D3"/>
    <w:rsid w:val="0114B810"/>
    <w:rsid w:val="188B4BA5"/>
    <w:rsid w:val="2365C473"/>
    <w:rsid w:val="2E7EC638"/>
    <w:rsid w:val="375F7E21"/>
    <w:rsid w:val="37D400E5"/>
    <w:rsid w:val="443B2BB7"/>
    <w:rsid w:val="44AE85E5"/>
    <w:rsid w:val="5014FFFF"/>
    <w:rsid w:val="5558A184"/>
    <w:rsid w:val="5801CFD8"/>
    <w:rsid w:val="5A7B5A22"/>
    <w:rsid w:val="5A892BAD"/>
    <w:rsid w:val="6419BAD2"/>
    <w:rsid w:val="65E18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2624"/>
  <w15:chartTrackingRefBased/>
  <w15:docId w15:val="{382B0311-A63D-40A4-9D9A-5DBF368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7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879"/>
    <w:pPr>
      <w:ind w:left="720"/>
      <w:contextualSpacing/>
    </w:pPr>
  </w:style>
  <w:style w:type="paragraph" w:styleId="Revision">
    <w:name w:val="Revision"/>
    <w:hidden/>
    <w:uiPriority w:val="99"/>
    <w:semiHidden/>
    <w:rsid w:val="003A0CC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F2"/>
    <w:rPr>
      <w:kern w:val="0"/>
      <w14:ligatures w14:val="none"/>
    </w:rPr>
  </w:style>
  <w:style w:type="table" w:styleId="TableGrid">
    <w:name w:val="Table Grid"/>
    <w:basedOn w:val="TableNormal"/>
    <w:uiPriority w:val="59"/>
    <w:rsid w:val="00924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7" ma:contentTypeDescription="Create a new document." ma:contentTypeScope="" ma:versionID="353c411744954991f2b8949b593a8323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866e236010be8c18a48c5bce53cbd3cc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36eada-7542-4a47-9b16-089fadf71390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A6827-8F02-4079-A1B4-1536B79B9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A29E4-FDF3-4AD6-BD65-F3B58725188F}">
  <ds:schemaRefs>
    <ds:schemaRef ds:uri="79499340-b9cf-4458-9368-33036c1b4dc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2187807-d16b-4f26-8c23-1ecdc31f3e2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59B296-B945-4608-A0DB-A259E77F4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Bowler, Morgan (ENE)</dc:creator>
  <cp:keywords/>
  <dc:description/>
  <cp:lastModifiedBy>Bowler, Morgan (ENE)</cp:lastModifiedBy>
  <cp:revision>51</cp:revision>
  <dcterms:created xsi:type="dcterms:W3CDTF">2024-04-05T17:40:00Z</dcterms:created>
  <dcterms:modified xsi:type="dcterms:W3CDTF">2025-07-15T20:42:00Z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MediaServiceImageTags">
    <vt:lpwstr/>
  </property>
</Properties>
</file>