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3A8E" w14:textId="77777777" w:rsidR="00A25CBD" w:rsidRPr="00E34C51" w:rsidRDefault="00A25CBD" w:rsidP="00A25CB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34C51">
        <w:rPr>
          <w:rFonts w:ascii="Arial" w:hAnsi="Arial" w:cs="Arial"/>
          <w:b/>
          <w:bCs/>
          <w:sz w:val="20"/>
          <w:szCs w:val="20"/>
        </w:rPr>
        <w:t>Susan Whittier</w:t>
      </w:r>
    </w:p>
    <w:p w14:paraId="37D9B063" w14:textId="77777777" w:rsidR="00A25CBD" w:rsidRPr="00E34C51" w:rsidRDefault="00A25CBD" w:rsidP="00A25CB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34C51">
        <w:rPr>
          <w:rFonts w:ascii="Arial" w:hAnsi="Arial" w:cs="Arial"/>
          <w:b/>
          <w:bCs/>
          <w:sz w:val="20"/>
          <w:szCs w:val="20"/>
        </w:rPr>
        <w:t>519 Burrage St.</w:t>
      </w:r>
    </w:p>
    <w:p w14:paraId="4DDC9303" w14:textId="77777777" w:rsidR="00A25CBD" w:rsidRPr="00E34C51" w:rsidRDefault="00A25CBD" w:rsidP="00A25CB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34C51">
        <w:rPr>
          <w:rFonts w:ascii="Arial" w:hAnsi="Arial" w:cs="Arial"/>
          <w:b/>
          <w:bCs/>
          <w:sz w:val="20"/>
          <w:szCs w:val="20"/>
        </w:rPr>
        <w:t>Lueneburg, ma 01462</w:t>
      </w:r>
    </w:p>
    <w:p w14:paraId="483767C5" w14:textId="61B43276" w:rsidR="00A25CBD" w:rsidRPr="00E34C51" w:rsidRDefault="00A25CBD" w:rsidP="00A25CBD">
      <w:pPr>
        <w:spacing w:after="0"/>
        <w:rPr>
          <w:rFonts w:ascii="Arial" w:hAnsi="Arial" w:cs="Arial"/>
          <w:b/>
          <w:bCs/>
          <w:sz w:val="20"/>
          <w:szCs w:val="20"/>
        </w:rPr>
      </w:pPr>
      <w:hyperlink r:id="rId4" w:history="1">
        <w:r w:rsidRPr="00E34C51">
          <w:rPr>
            <w:rStyle w:val="Hyperlink"/>
            <w:rFonts w:ascii="Arial" w:hAnsi="Arial" w:cs="Arial"/>
            <w:b/>
            <w:bCs/>
            <w:sz w:val="20"/>
            <w:szCs w:val="20"/>
          </w:rPr>
          <w:t>Whittiers519@comcast.net</w:t>
        </w:r>
      </w:hyperlink>
    </w:p>
    <w:p w14:paraId="101E6DCB" w14:textId="77777777" w:rsidR="00A25CBD" w:rsidRPr="00E34C51" w:rsidRDefault="00A25CBD" w:rsidP="00A25CB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34C51">
        <w:rPr>
          <w:rFonts w:ascii="Arial" w:hAnsi="Arial" w:cs="Arial"/>
          <w:b/>
          <w:bCs/>
          <w:sz w:val="20"/>
          <w:szCs w:val="20"/>
        </w:rPr>
        <w:t>978-265-9626</w:t>
      </w:r>
    </w:p>
    <w:p w14:paraId="09364401" w14:textId="664F6D3B" w:rsidR="00BF7147" w:rsidRPr="00E34C51" w:rsidRDefault="00BF7147" w:rsidP="00F2632F">
      <w:pPr>
        <w:rPr>
          <w:rFonts w:ascii="Arial" w:hAnsi="Arial" w:cs="Arial"/>
          <w:b/>
          <w:bCs/>
          <w:sz w:val="20"/>
          <w:szCs w:val="20"/>
        </w:rPr>
      </w:pPr>
      <w:r w:rsidRPr="00E34C51">
        <w:rPr>
          <w:rFonts w:ascii="Arial" w:hAnsi="Arial" w:cs="Arial"/>
          <w:b/>
          <w:bCs/>
          <w:sz w:val="20"/>
          <w:szCs w:val="20"/>
        </w:rPr>
        <w:t>Subject: Licensing of Radiologic Technologists</w:t>
      </w:r>
    </w:p>
    <w:p w14:paraId="2C82DF6A" w14:textId="71D33117" w:rsidR="00AE5469" w:rsidRPr="00E34C51" w:rsidRDefault="00A25CBD" w:rsidP="00F2632F">
      <w:pPr>
        <w:rPr>
          <w:rFonts w:ascii="Arial" w:hAnsi="Arial" w:cs="Arial"/>
          <w:b/>
          <w:bCs/>
          <w:sz w:val="20"/>
          <w:szCs w:val="20"/>
        </w:rPr>
      </w:pPr>
      <w:r w:rsidRPr="00E34C51">
        <w:rPr>
          <w:rFonts w:ascii="Arial" w:hAnsi="Arial" w:cs="Arial"/>
          <w:color w:val="000000"/>
          <w:sz w:val="20"/>
          <w:szCs w:val="20"/>
        </w:rPr>
        <w:t>Dear Members of the Massachusetts Department of Public Health,</w:t>
      </w:r>
    </w:p>
    <w:p w14:paraId="31877941" w14:textId="00C795C2" w:rsidR="00F2632F" w:rsidRPr="00E34C51" w:rsidRDefault="00F2632F" w:rsidP="00F2632F">
      <w:pPr>
        <w:rPr>
          <w:rFonts w:ascii="Arial" w:hAnsi="Arial" w:cs="Arial"/>
          <w:sz w:val="20"/>
          <w:szCs w:val="20"/>
        </w:rPr>
      </w:pPr>
      <w:r w:rsidRPr="00E34C51">
        <w:rPr>
          <w:rFonts w:ascii="Arial" w:hAnsi="Arial" w:cs="Arial"/>
          <w:sz w:val="20"/>
          <w:szCs w:val="20"/>
        </w:rPr>
        <w:t xml:space="preserve">My name is </w:t>
      </w:r>
      <w:r w:rsidR="27345378" w:rsidRPr="00E34C51">
        <w:rPr>
          <w:rFonts w:ascii="Arial" w:hAnsi="Arial" w:cs="Arial"/>
          <w:sz w:val="20"/>
          <w:szCs w:val="20"/>
        </w:rPr>
        <w:t>Susan Whittier</w:t>
      </w:r>
      <w:r w:rsidRPr="00E34C51">
        <w:rPr>
          <w:rFonts w:ascii="Arial" w:hAnsi="Arial" w:cs="Arial"/>
          <w:sz w:val="20"/>
          <w:szCs w:val="20"/>
        </w:rPr>
        <w:t xml:space="preserve">, and I am a </w:t>
      </w:r>
      <w:r w:rsidR="358FC824" w:rsidRPr="00E34C51">
        <w:rPr>
          <w:rFonts w:ascii="Arial" w:hAnsi="Arial" w:cs="Arial"/>
          <w:sz w:val="20"/>
          <w:szCs w:val="20"/>
        </w:rPr>
        <w:t xml:space="preserve">Registered </w:t>
      </w:r>
      <w:r w:rsidR="00A25CBD" w:rsidRPr="00E34C51">
        <w:rPr>
          <w:rFonts w:ascii="Arial" w:hAnsi="Arial" w:cs="Arial"/>
          <w:sz w:val="20"/>
          <w:szCs w:val="20"/>
        </w:rPr>
        <w:t>R</w:t>
      </w:r>
      <w:r w:rsidR="358FC824" w:rsidRPr="00E34C51">
        <w:rPr>
          <w:rFonts w:ascii="Arial" w:hAnsi="Arial" w:cs="Arial"/>
          <w:sz w:val="20"/>
          <w:szCs w:val="20"/>
        </w:rPr>
        <w:t xml:space="preserve">adiologic </w:t>
      </w:r>
      <w:r w:rsidR="00A25CBD" w:rsidRPr="00E34C51">
        <w:rPr>
          <w:rFonts w:ascii="Arial" w:hAnsi="Arial" w:cs="Arial"/>
          <w:sz w:val="20"/>
          <w:szCs w:val="20"/>
        </w:rPr>
        <w:t>T</w:t>
      </w:r>
      <w:r w:rsidR="358FC824" w:rsidRPr="00E34C51">
        <w:rPr>
          <w:rFonts w:ascii="Arial" w:hAnsi="Arial" w:cs="Arial"/>
          <w:sz w:val="20"/>
          <w:szCs w:val="20"/>
        </w:rPr>
        <w:t xml:space="preserve">echnologist and </w:t>
      </w:r>
      <w:r w:rsidR="00A25CBD" w:rsidRPr="00E34C51">
        <w:rPr>
          <w:rFonts w:ascii="Arial" w:hAnsi="Arial" w:cs="Arial"/>
          <w:sz w:val="20"/>
          <w:szCs w:val="20"/>
        </w:rPr>
        <w:t>P</w:t>
      </w:r>
      <w:r w:rsidR="358FC824" w:rsidRPr="00E34C51">
        <w:rPr>
          <w:rFonts w:ascii="Arial" w:hAnsi="Arial" w:cs="Arial"/>
          <w:sz w:val="20"/>
          <w:szCs w:val="20"/>
        </w:rPr>
        <w:t xml:space="preserve">rogram </w:t>
      </w:r>
      <w:r w:rsidR="00A25CBD" w:rsidRPr="00E34C51">
        <w:rPr>
          <w:rFonts w:ascii="Arial" w:hAnsi="Arial" w:cs="Arial"/>
          <w:sz w:val="20"/>
          <w:szCs w:val="20"/>
        </w:rPr>
        <w:t>D</w:t>
      </w:r>
      <w:r w:rsidR="358FC824" w:rsidRPr="00E34C51">
        <w:rPr>
          <w:rFonts w:ascii="Arial" w:hAnsi="Arial" w:cs="Arial"/>
          <w:sz w:val="20"/>
          <w:szCs w:val="20"/>
        </w:rPr>
        <w:t>irector at Quinsigamond Community College Radiologic Technology progr</w:t>
      </w:r>
      <w:r w:rsidR="00E34C51" w:rsidRPr="00E34C51">
        <w:rPr>
          <w:rFonts w:ascii="Arial" w:hAnsi="Arial" w:cs="Arial"/>
          <w:sz w:val="20"/>
          <w:szCs w:val="20"/>
        </w:rPr>
        <w:t>am.</w:t>
      </w:r>
      <w:r w:rsidR="00E34C51" w:rsidRPr="00E34C51">
        <w:rPr>
          <w:rFonts w:ascii="Arial" w:hAnsi="Arial" w:cs="Arial"/>
          <w:color w:val="000000"/>
          <w:sz w:val="20"/>
          <w:szCs w:val="20"/>
        </w:rPr>
        <w:t xml:space="preserve"> I am submitting this written testimony in relation to the public hearing on proposed amendments to 105 CMR 125.000 Licensing of Radiologic Technologists. scheduled for March 26, 2025. I appreciate the opportunity to provide my perspective on this important issue</w:t>
      </w:r>
      <w:r w:rsidR="00E34C51" w:rsidRPr="00E34C51">
        <w:rPr>
          <w:rFonts w:ascii="Arial" w:hAnsi="Arial" w:cs="Arial"/>
          <w:color w:val="000000"/>
          <w:sz w:val="20"/>
          <w:szCs w:val="20"/>
        </w:rPr>
        <w:t>.</w:t>
      </w:r>
    </w:p>
    <w:p w14:paraId="35438F73" w14:textId="77777777" w:rsidR="00F2632F" w:rsidRPr="00E34C51" w:rsidRDefault="00F2632F" w:rsidP="00F2632F">
      <w:pPr>
        <w:rPr>
          <w:rFonts w:ascii="Arial" w:hAnsi="Arial" w:cs="Arial"/>
          <w:sz w:val="20"/>
          <w:szCs w:val="20"/>
        </w:rPr>
      </w:pPr>
      <w:r w:rsidRPr="00E34C51">
        <w:rPr>
          <w:rFonts w:ascii="Arial" w:hAnsi="Arial" w:cs="Arial"/>
          <w:sz w:val="20"/>
          <w:szCs w:val="20"/>
        </w:rPr>
        <w:t>Patient safety and diagnostic accuracy must remain the top priorities in medical imaging. Radiologic Technologists undergo extensive education and clinical training to ensure proper imaging techniques, radiation safety, and high-quality diagnostic results. In contrast, Limited-Scope X-ray Machine Operators (LXMOs) receive significantly less training, which raises concerns about image quality, increased radiation exposure, and potential misdiagnoses. Poorly positioned or low-quality images can lead to repeat exposures, unnecessary delays in care, and increased healthcare costs.</w:t>
      </w:r>
    </w:p>
    <w:p w14:paraId="25FFAD10" w14:textId="64B74531" w:rsidR="0DC8E866" w:rsidRPr="00E34C51" w:rsidRDefault="0DC8E866">
      <w:pPr>
        <w:rPr>
          <w:rFonts w:ascii="Arial" w:hAnsi="Arial" w:cs="Arial"/>
          <w:sz w:val="20"/>
          <w:szCs w:val="20"/>
        </w:rPr>
      </w:pPr>
      <w:r w:rsidRPr="00E34C51">
        <w:rPr>
          <w:rFonts w:ascii="Arial" w:hAnsi="Arial" w:cs="Arial"/>
          <w:sz w:val="20"/>
          <w:szCs w:val="20"/>
        </w:rPr>
        <w:t>As an educator of Radiologic Technologists</w:t>
      </w:r>
      <w:r w:rsidR="5DB93839" w:rsidRPr="00E34C51">
        <w:rPr>
          <w:rFonts w:ascii="Arial" w:hAnsi="Arial" w:cs="Arial"/>
          <w:sz w:val="20"/>
          <w:szCs w:val="20"/>
        </w:rPr>
        <w:t xml:space="preserve"> who consistently has issues obtaining clinical sites for training Radiologic </w:t>
      </w:r>
      <w:r w:rsidR="072F2F6E" w:rsidRPr="00E34C51">
        <w:rPr>
          <w:rFonts w:ascii="Arial" w:hAnsi="Arial" w:cs="Arial"/>
          <w:sz w:val="20"/>
          <w:szCs w:val="20"/>
        </w:rPr>
        <w:t>Technologists and</w:t>
      </w:r>
      <w:r w:rsidRPr="00E34C51">
        <w:rPr>
          <w:rFonts w:ascii="Arial" w:hAnsi="Arial" w:cs="Arial"/>
          <w:sz w:val="20"/>
          <w:szCs w:val="20"/>
        </w:rPr>
        <w:t xml:space="preserve"> </w:t>
      </w:r>
      <w:r w:rsidR="1EF895B3" w:rsidRPr="00E34C51">
        <w:rPr>
          <w:rFonts w:ascii="Arial" w:hAnsi="Arial" w:cs="Arial"/>
          <w:sz w:val="20"/>
          <w:szCs w:val="20"/>
        </w:rPr>
        <w:t xml:space="preserve">understanding </w:t>
      </w:r>
      <w:r w:rsidRPr="00E34C51">
        <w:rPr>
          <w:rFonts w:ascii="Arial" w:hAnsi="Arial" w:cs="Arial"/>
          <w:sz w:val="20"/>
          <w:szCs w:val="20"/>
        </w:rPr>
        <w:t xml:space="preserve">the </w:t>
      </w:r>
      <w:r w:rsidR="0177BE7C" w:rsidRPr="00E34C51">
        <w:rPr>
          <w:rFonts w:ascii="Arial" w:hAnsi="Arial" w:cs="Arial"/>
          <w:sz w:val="20"/>
          <w:szCs w:val="20"/>
        </w:rPr>
        <w:t>limitations o</w:t>
      </w:r>
      <w:r w:rsidR="0E56B569" w:rsidRPr="00E34C51">
        <w:rPr>
          <w:rFonts w:ascii="Arial" w:hAnsi="Arial" w:cs="Arial"/>
          <w:sz w:val="20"/>
          <w:szCs w:val="20"/>
        </w:rPr>
        <w:t xml:space="preserve">f a LXMO </w:t>
      </w:r>
      <w:r w:rsidR="25962F74" w:rsidRPr="00E34C51">
        <w:rPr>
          <w:rFonts w:ascii="Arial" w:hAnsi="Arial" w:cs="Arial"/>
          <w:sz w:val="20"/>
          <w:szCs w:val="20"/>
        </w:rPr>
        <w:t xml:space="preserve">there are many concerns regarding proper training and clinical site placements for this new level of </w:t>
      </w:r>
      <w:r w:rsidR="0FBC46B5" w:rsidRPr="00E34C51">
        <w:rPr>
          <w:rFonts w:ascii="Arial" w:hAnsi="Arial" w:cs="Arial"/>
          <w:sz w:val="20"/>
          <w:szCs w:val="20"/>
        </w:rPr>
        <w:t>worker</w:t>
      </w:r>
      <w:r w:rsidR="25962F74" w:rsidRPr="00E34C51">
        <w:rPr>
          <w:rFonts w:ascii="Arial" w:hAnsi="Arial" w:cs="Arial"/>
          <w:sz w:val="20"/>
          <w:szCs w:val="20"/>
        </w:rPr>
        <w:t xml:space="preserve">. </w:t>
      </w:r>
      <w:r w:rsidR="00A25CBD" w:rsidRPr="00E34C51">
        <w:rPr>
          <w:rFonts w:ascii="Arial" w:hAnsi="Arial" w:cs="Arial"/>
          <w:sz w:val="20"/>
          <w:szCs w:val="20"/>
        </w:rPr>
        <w:t xml:space="preserve">Who will be training the full license technologists if many facilities have LXMO licensed individuals? This will only compound the shortage </w:t>
      </w:r>
      <w:r w:rsidR="00E34C51" w:rsidRPr="00E34C51">
        <w:rPr>
          <w:rFonts w:ascii="Arial" w:hAnsi="Arial" w:cs="Arial"/>
          <w:sz w:val="20"/>
          <w:szCs w:val="20"/>
        </w:rPr>
        <w:t>issue;</w:t>
      </w:r>
      <w:r w:rsidR="00A25CBD" w:rsidRPr="00E34C51">
        <w:rPr>
          <w:rFonts w:ascii="Arial" w:hAnsi="Arial" w:cs="Arial"/>
          <w:sz w:val="20"/>
          <w:szCs w:val="20"/>
        </w:rPr>
        <w:t xml:space="preserve"> it will not eliminate it. As an experienced tech with 32 years in this industry, this is a step backwards instead of forward and seems like the only benefit to this proposal is a cost saving measure for Urgent Care facilities who just don’t want to pay a Radiologic technologist what they deserve. When</w:t>
      </w:r>
      <w:r w:rsidR="25962F74" w:rsidRPr="00E34C51">
        <w:rPr>
          <w:rFonts w:ascii="Arial" w:hAnsi="Arial" w:cs="Arial"/>
          <w:sz w:val="20"/>
          <w:szCs w:val="20"/>
        </w:rPr>
        <w:t xml:space="preserve"> </w:t>
      </w:r>
      <w:r w:rsidR="087E0443" w:rsidRPr="00E34C51">
        <w:rPr>
          <w:rFonts w:ascii="Arial" w:hAnsi="Arial" w:cs="Arial"/>
          <w:sz w:val="20"/>
          <w:szCs w:val="20"/>
        </w:rPr>
        <w:t>learning</w:t>
      </w:r>
      <w:r w:rsidR="25962F74" w:rsidRPr="00E34C51">
        <w:rPr>
          <w:rFonts w:ascii="Arial" w:hAnsi="Arial" w:cs="Arial"/>
          <w:sz w:val="20"/>
          <w:szCs w:val="20"/>
        </w:rPr>
        <w:t xml:space="preserve"> </w:t>
      </w:r>
      <w:r w:rsidR="66C6FC81" w:rsidRPr="00E34C51">
        <w:rPr>
          <w:rFonts w:ascii="Arial" w:hAnsi="Arial" w:cs="Arial"/>
          <w:sz w:val="20"/>
          <w:szCs w:val="20"/>
        </w:rPr>
        <w:t>about</w:t>
      </w:r>
      <w:r w:rsidR="25962F74" w:rsidRPr="00E34C51">
        <w:rPr>
          <w:rFonts w:ascii="Arial" w:hAnsi="Arial" w:cs="Arial"/>
          <w:sz w:val="20"/>
          <w:szCs w:val="20"/>
        </w:rPr>
        <w:t xml:space="preserve"> the proposal </w:t>
      </w:r>
      <w:r w:rsidR="5FCFDE39" w:rsidRPr="00E34C51">
        <w:rPr>
          <w:rFonts w:ascii="Arial" w:hAnsi="Arial" w:cs="Arial"/>
          <w:sz w:val="20"/>
          <w:szCs w:val="20"/>
        </w:rPr>
        <w:t xml:space="preserve">there seems to be a lot </w:t>
      </w:r>
      <w:r w:rsidR="7BEC2D8F" w:rsidRPr="00E34C51">
        <w:rPr>
          <w:rFonts w:ascii="Arial" w:hAnsi="Arial" w:cs="Arial"/>
          <w:sz w:val="20"/>
          <w:szCs w:val="20"/>
        </w:rPr>
        <w:t>of</w:t>
      </w:r>
      <w:r w:rsidR="5FCFDE39" w:rsidRPr="00E34C51">
        <w:rPr>
          <w:rFonts w:ascii="Arial" w:hAnsi="Arial" w:cs="Arial"/>
          <w:sz w:val="20"/>
          <w:szCs w:val="20"/>
        </w:rPr>
        <w:t xml:space="preserve"> holes in this proposal that need to be filled prior to </w:t>
      </w:r>
      <w:r w:rsidR="68B12099" w:rsidRPr="00E34C51">
        <w:rPr>
          <w:rFonts w:ascii="Arial" w:hAnsi="Arial" w:cs="Arial"/>
          <w:sz w:val="20"/>
          <w:szCs w:val="20"/>
        </w:rPr>
        <w:t>gaining my support.</w:t>
      </w:r>
    </w:p>
    <w:p w14:paraId="7BE30AA3" w14:textId="77777777" w:rsidR="00F2632F" w:rsidRPr="00E34C51" w:rsidRDefault="00F2632F" w:rsidP="00F2632F">
      <w:pPr>
        <w:rPr>
          <w:rFonts w:ascii="Arial" w:hAnsi="Arial" w:cs="Arial"/>
          <w:sz w:val="20"/>
          <w:szCs w:val="20"/>
        </w:rPr>
      </w:pPr>
      <w:r w:rsidRPr="00E34C51">
        <w:rPr>
          <w:rFonts w:ascii="Arial" w:hAnsi="Arial" w:cs="Arial"/>
          <w:sz w:val="20"/>
          <w:szCs w:val="20"/>
        </w:rPr>
        <w:t>Massachusetts is known for its high standards in patient care. Lowering qualifications for individuals performing X-ray exams risks compromising the safety and effectiveness of diagnostic imaging. I stand in full support of the Massachusetts Society of Radiologic Technologists (MSRT) and their recommendations to uphold strong professional standards for radiologic imaging.</w:t>
      </w:r>
    </w:p>
    <w:p w14:paraId="501C0394" w14:textId="77777777" w:rsidR="00F2632F" w:rsidRPr="00E34C51" w:rsidRDefault="00F2632F" w:rsidP="00F2632F">
      <w:pPr>
        <w:rPr>
          <w:rFonts w:ascii="Arial" w:hAnsi="Arial" w:cs="Arial"/>
          <w:sz w:val="20"/>
          <w:szCs w:val="20"/>
        </w:rPr>
      </w:pPr>
      <w:r w:rsidRPr="00E34C51">
        <w:rPr>
          <w:rFonts w:ascii="Arial" w:hAnsi="Arial" w:cs="Arial"/>
          <w:sz w:val="20"/>
          <w:szCs w:val="20"/>
        </w:rPr>
        <w:t>I urge the Department of Public Health to carefully consider these concerns and ensure that any changes to radiologic licensing regulations prioritize patient well-being and maintain the integrity of our profession.</w:t>
      </w:r>
    </w:p>
    <w:p w14:paraId="5DC2220D" w14:textId="77777777" w:rsidR="00F2632F" w:rsidRPr="00E34C51" w:rsidRDefault="00F2632F" w:rsidP="00F2632F">
      <w:pPr>
        <w:rPr>
          <w:rFonts w:ascii="Arial" w:hAnsi="Arial" w:cs="Arial"/>
          <w:sz w:val="20"/>
          <w:szCs w:val="20"/>
        </w:rPr>
      </w:pPr>
      <w:r w:rsidRPr="00E34C51">
        <w:rPr>
          <w:rFonts w:ascii="Arial" w:hAnsi="Arial" w:cs="Arial"/>
          <w:sz w:val="20"/>
          <w:szCs w:val="20"/>
        </w:rPr>
        <w:t>Thank you for your time and consideration.</w:t>
      </w:r>
    </w:p>
    <w:p w14:paraId="09449B2C" w14:textId="7D49AF0F" w:rsidR="000E330E" w:rsidRPr="00E34C51" w:rsidRDefault="00F2632F" w:rsidP="107691E3">
      <w:pPr>
        <w:shd w:val="clear" w:color="auto" w:fill="FFFFFF" w:themeFill="background1"/>
        <w:spacing w:after="0"/>
        <w:rPr>
          <w:rFonts w:ascii="Arial" w:hAnsi="Arial" w:cs="Arial"/>
          <w:b/>
          <w:bCs/>
          <w:sz w:val="20"/>
          <w:szCs w:val="20"/>
        </w:rPr>
      </w:pPr>
      <w:r w:rsidRPr="00E34C51">
        <w:rPr>
          <w:rFonts w:ascii="Arial" w:hAnsi="Arial" w:cs="Arial"/>
          <w:b/>
          <w:bCs/>
          <w:sz w:val="20"/>
          <w:szCs w:val="20"/>
        </w:rPr>
        <w:t>Sincerely,</w:t>
      </w:r>
      <w:r w:rsidR="000E330E" w:rsidRPr="00E34C51">
        <w:rPr>
          <w:rFonts w:ascii="Arial" w:hAnsi="Arial" w:cs="Arial"/>
          <w:sz w:val="20"/>
          <w:szCs w:val="20"/>
        </w:rPr>
        <w:br/>
      </w:r>
      <w:r w:rsidR="73FE22EC" w:rsidRPr="00E34C51">
        <w:rPr>
          <w:rFonts w:ascii="Lucida Handwriting" w:eastAsia="Lucida Handwriting" w:hAnsi="Lucida Handwriting" w:cs="Arial"/>
          <w:color w:val="003572"/>
          <w:sz w:val="20"/>
          <w:szCs w:val="20"/>
        </w:rPr>
        <w:t xml:space="preserve">Susan </w:t>
      </w:r>
      <w:proofErr w:type="gramStart"/>
      <w:r w:rsidR="73FE22EC" w:rsidRPr="00E34C51">
        <w:rPr>
          <w:rFonts w:ascii="Lucida Handwriting" w:eastAsia="Lucida Handwriting" w:hAnsi="Lucida Handwriting" w:cs="Arial"/>
          <w:color w:val="003572"/>
          <w:sz w:val="20"/>
          <w:szCs w:val="20"/>
        </w:rPr>
        <w:t>Whittier</w:t>
      </w:r>
      <w:r w:rsidR="73FE22EC" w:rsidRPr="00E34C51">
        <w:rPr>
          <w:rFonts w:ascii="Arial" w:eastAsia="Calibri" w:hAnsi="Arial" w:cs="Arial"/>
          <w:color w:val="003572"/>
          <w:sz w:val="20"/>
          <w:szCs w:val="20"/>
        </w:rPr>
        <w:t xml:space="preserve">  MPH</w:t>
      </w:r>
      <w:proofErr w:type="gramEnd"/>
      <w:r w:rsidR="73FE22EC" w:rsidRPr="00E34C51">
        <w:rPr>
          <w:rFonts w:ascii="Arial" w:eastAsia="Calibri" w:hAnsi="Arial" w:cs="Arial"/>
          <w:color w:val="003572"/>
          <w:sz w:val="20"/>
          <w:szCs w:val="20"/>
        </w:rPr>
        <w:t xml:space="preserve"> RT(R)(M)(BS) </w:t>
      </w:r>
    </w:p>
    <w:p w14:paraId="5A3FC810" w14:textId="3A769BAD" w:rsidR="000E330E" w:rsidRPr="00E34C51" w:rsidRDefault="000E330E" w:rsidP="107691E3">
      <w:pPr>
        <w:shd w:val="clear" w:color="auto" w:fill="FFFFFF" w:themeFill="background1"/>
        <w:spacing w:after="0"/>
        <w:rPr>
          <w:rFonts w:ascii="Arial" w:hAnsi="Arial" w:cs="Arial"/>
          <w:sz w:val="20"/>
          <w:szCs w:val="20"/>
        </w:rPr>
      </w:pPr>
    </w:p>
    <w:sectPr w:rsidR="000E330E" w:rsidRPr="00E34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2F"/>
    <w:rsid w:val="000E330E"/>
    <w:rsid w:val="002C1958"/>
    <w:rsid w:val="00601D41"/>
    <w:rsid w:val="00A25CBD"/>
    <w:rsid w:val="00AE5469"/>
    <w:rsid w:val="00BF7147"/>
    <w:rsid w:val="00C05414"/>
    <w:rsid w:val="00E34C51"/>
    <w:rsid w:val="00EE7293"/>
    <w:rsid w:val="00F2632F"/>
    <w:rsid w:val="00F71A6A"/>
    <w:rsid w:val="0177BE7C"/>
    <w:rsid w:val="01F36E6B"/>
    <w:rsid w:val="072F2F6E"/>
    <w:rsid w:val="087E0443"/>
    <w:rsid w:val="0B0F1704"/>
    <w:rsid w:val="0DC8E866"/>
    <w:rsid w:val="0E56B569"/>
    <w:rsid w:val="0FBC46B5"/>
    <w:rsid w:val="107691E3"/>
    <w:rsid w:val="19F8DD23"/>
    <w:rsid w:val="1EF895B3"/>
    <w:rsid w:val="2263B760"/>
    <w:rsid w:val="24D87E69"/>
    <w:rsid w:val="25962F74"/>
    <w:rsid w:val="27345378"/>
    <w:rsid w:val="30A4ACA4"/>
    <w:rsid w:val="31121087"/>
    <w:rsid w:val="33D1A0C7"/>
    <w:rsid w:val="358FC824"/>
    <w:rsid w:val="368B83D8"/>
    <w:rsid w:val="3A3A7FC8"/>
    <w:rsid w:val="4B261A0C"/>
    <w:rsid w:val="56EC457A"/>
    <w:rsid w:val="5DB93839"/>
    <w:rsid w:val="5FCFDE39"/>
    <w:rsid w:val="621B1BBB"/>
    <w:rsid w:val="66C6FC81"/>
    <w:rsid w:val="68B12099"/>
    <w:rsid w:val="70B9FECC"/>
    <w:rsid w:val="73FE22EC"/>
    <w:rsid w:val="745B5527"/>
    <w:rsid w:val="7BE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B512"/>
  <w15:chartTrackingRefBased/>
  <w15:docId w15:val="{3E8520E6-9FDD-4D4B-A153-8EA61558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3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07691E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hittiers519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Willett</dc:creator>
  <cp:keywords/>
  <dc:description/>
  <cp:lastModifiedBy>Susan Whittier</cp:lastModifiedBy>
  <cp:revision>2</cp:revision>
  <dcterms:created xsi:type="dcterms:W3CDTF">2025-03-24T20:01:00Z</dcterms:created>
  <dcterms:modified xsi:type="dcterms:W3CDTF">2025-03-24T20:01:00Z</dcterms:modified>
</cp:coreProperties>
</file>