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To the Board of Registration of Respiratory Care (Board):</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 xml:space="preserve">This is in regards to the proposed revision of the regulations at 261 CMR 5.00, specifically the increase in continuing education hours required for renewal of respiratory therapist licensure. </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Doubling the amount of continuing education hours and limiting the amount taken online places a financial burden ( in times of no annual increase in pay) and more importantly a scheduling burden to working parents with very little access to live educational sessions near their towns.  It forces</w:t>
      </w:r>
      <w:proofErr w:type="gramStart"/>
      <w:r w:rsidRPr="001609F5">
        <w:rPr>
          <w:rFonts w:ascii="Times New Roman" w:eastAsia="Times New Roman" w:hAnsi="Times New Roman" w:cs="Times New Roman"/>
          <w:color w:val="000000"/>
          <w:sz w:val="32"/>
          <w:szCs w:val="32"/>
          <w:vertAlign w:val="subscript"/>
        </w:rPr>
        <w:t>  the</w:t>
      </w:r>
      <w:proofErr w:type="gramEnd"/>
      <w:r w:rsidRPr="001609F5">
        <w:rPr>
          <w:rFonts w:ascii="Times New Roman" w:eastAsia="Times New Roman" w:hAnsi="Times New Roman" w:cs="Times New Roman"/>
          <w:color w:val="000000"/>
          <w:sz w:val="32"/>
          <w:szCs w:val="32"/>
          <w:vertAlign w:val="subscript"/>
        </w:rPr>
        <w:t xml:space="preserve"> RT to take a full day off including dealing with traffic and difficulty of obtaining the day off with departments short on alternatives for coverage.  An MA RN needs only 15 CEUs with NO limit on how many can be earned on line. </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Please DO NOT put the new proposed CEU changes into practice.</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Respectfully,</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Suzanne Sample</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49 Holland Road</w:t>
      </w:r>
    </w:p>
    <w:p w:rsidR="001609F5" w:rsidRPr="001609F5" w:rsidRDefault="001609F5" w:rsidP="001609F5">
      <w:pPr>
        <w:shd w:val="clear" w:color="auto" w:fill="F4F4F4"/>
        <w:spacing w:after="0" w:line="450" w:lineRule="atLeast"/>
        <w:textAlignment w:val="center"/>
        <w:rPr>
          <w:rFonts w:ascii="Times New Roman" w:eastAsia="Times New Roman" w:hAnsi="Times New Roman" w:cs="Times New Roman"/>
          <w:color w:val="000000"/>
          <w:sz w:val="32"/>
          <w:szCs w:val="32"/>
          <w:vertAlign w:val="subscript"/>
        </w:rPr>
      </w:pPr>
      <w:r w:rsidRPr="001609F5">
        <w:rPr>
          <w:rFonts w:ascii="Times New Roman" w:eastAsia="Times New Roman" w:hAnsi="Times New Roman" w:cs="Times New Roman"/>
          <w:color w:val="000000"/>
          <w:sz w:val="32"/>
          <w:szCs w:val="32"/>
          <w:vertAlign w:val="subscript"/>
        </w:rPr>
        <w:t>Wakefield, MA  01880 </w:t>
      </w:r>
    </w:p>
    <w:p w:rsidR="00CA6116" w:rsidRDefault="00CA6116"/>
    <w:sectPr w:rsidR="00CA6116" w:rsidSect="00CA6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9F5"/>
    <w:rsid w:val="001609F5"/>
    <w:rsid w:val="00CA6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640222">
      <w:bodyDiv w:val="1"/>
      <w:marLeft w:val="0"/>
      <w:marRight w:val="0"/>
      <w:marTop w:val="0"/>
      <w:marBottom w:val="0"/>
      <w:divBdr>
        <w:top w:val="none" w:sz="0" w:space="0" w:color="auto"/>
        <w:left w:val="none" w:sz="0" w:space="0" w:color="auto"/>
        <w:bottom w:val="none" w:sz="0" w:space="0" w:color="auto"/>
        <w:right w:val="none" w:sz="0" w:space="0" w:color="auto"/>
      </w:divBdr>
      <w:divsChild>
        <w:div w:id="1876230939">
          <w:marLeft w:val="0"/>
          <w:marRight w:val="0"/>
          <w:marTop w:val="0"/>
          <w:marBottom w:val="0"/>
          <w:divBdr>
            <w:top w:val="none" w:sz="0" w:space="0" w:color="auto"/>
            <w:left w:val="none" w:sz="0" w:space="0" w:color="auto"/>
            <w:bottom w:val="none" w:sz="0" w:space="0" w:color="auto"/>
            <w:right w:val="none" w:sz="0" w:space="0" w:color="auto"/>
          </w:divBdr>
          <w:divsChild>
            <w:div w:id="896284465">
              <w:marLeft w:val="0"/>
              <w:marRight w:val="0"/>
              <w:marTop w:val="0"/>
              <w:marBottom w:val="0"/>
              <w:divBdr>
                <w:top w:val="none" w:sz="0" w:space="0" w:color="auto"/>
                <w:left w:val="none" w:sz="0" w:space="0" w:color="auto"/>
                <w:bottom w:val="none" w:sz="0" w:space="0" w:color="auto"/>
                <w:right w:val="none" w:sz="0" w:space="0" w:color="auto"/>
              </w:divBdr>
              <w:divsChild>
                <w:div w:id="591087939">
                  <w:marLeft w:val="0"/>
                  <w:marRight w:val="0"/>
                  <w:marTop w:val="0"/>
                  <w:marBottom w:val="0"/>
                  <w:divBdr>
                    <w:top w:val="none" w:sz="0" w:space="0" w:color="auto"/>
                    <w:left w:val="none" w:sz="0" w:space="0" w:color="auto"/>
                    <w:bottom w:val="none" w:sz="0" w:space="0" w:color="auto"/>
                    <w:right w:val="none" w:sz="0" w:space="0" w:color="auto"/>
                  </w:divBdr>
                  <w:divsChild>
                    <w:div w:id="968048649">
                      <w:marLeft w:val="0"/>
                      <w:marRight w:val="0"/>
                      <w:marTop w:val="0"/>
                      <w:marBottom w:val="0"/>
                      <w:divBdr>
                        <w:top w:val="none" w:sz="0" w:space="0" w:color="auto"/>
                        <w:left w:val="none" w:sz="0" w:space="0" w:color="auto"/>
                        <w:bottom w:val="none" w:sz="0" w:space="0" w:color="auto"/>
                        <w:right w:val="none" w:sz="0" w:space="0" w:color="auto"/>
                      </w:divBdr>
                      <w:divsChild>
                        <w:div w:id="228611243">
                          <w:marLeft w:val="0"/>
                          <w:marRight w:val="0"/>
                          <w:marTop w:val="0"/>
                          <w:marBottom w:val="0"/>
                          <w:divBdr>
                            <w:top w:val="none" w:sz="0" w:space="0" w:color="auto"/>
                            <w:left w:val="none" w:sz="0" w:space="0" w:color="auto"/>
                            <w:bottom w:val="none" w:sz="0" w:space="0" w:color="auto"/>
                            <w:right w:val="none" w:sz="0" w:space="0" w:color="auto"/>
                          </w:divBdr>
                          <w:divsChild>
                            <w:div w:id="809788847">
                              <w:marLeft w:val="15"/>
                              <w:marRight w:val="195"/>
                              <w:marTop w:val="0"/>
                              <w:marBottom w:val="0"/>
                              <w:divBdr>
                                <w:top w:val="none" w:sz="0" w:space="0" w:color="auto"/>
                                <w:left w:val="none" w:sz="0" w:space="0" w:color="auto"/>
                                <w:bottom w:val="none" w:sz="0" w:space="0" w:color="auto"/>
                                <w:right w:val="none" w:sz="0" w:space="0" w:color="auto"/>
                              </w:divBdr>
                              <w:divsChild>
                                <w:div w:id="1085616126">
                                  <w:marLeft w:val="0"/>
                                  <w:marRight w:val="0"/>
                                  <w:marTop w:val="0"/>
                                  <w:marBottom w:val="0"/>
                                  <w:divBdr>
                                    <w:top w:val="none" w:sz="0" w:space="0" w:color="auto"/>
                                    <w:left w:val="none" w:sz="0" w:space="0" w:color="auto"/>
                                    <w:bottom w:val="none" w:sz="0" w:space="0" w:color="auto"/>
                                    <w:right w:val="none" w:sz="0" w:space="0" w:color="auto"/>
                                  </w:divBdr>
                                  <w:divsChild>
                                    <w:div w:id="1439259229">
                                      <w:marLeft w:val="0"/>
                                      <w:marRight w:val="0"/>
                                      <w:marTop w:val="0"/>
                                      <w:marBottom w:val="0"/>
                                      <w:divBdr>
                                        <w:top w:val="none" w:sz="0" w:space="0" w:color="auto"/>
                                        <w:left w:val="none" w:sz="0" w:space="0" w:color="auto"/>
                                        <w:bottom w:val="none" w:sz="0" w:space="0" w:color="auto"/>
                                        <w:right w:val="none" w:sz="0" w:space="0" w:color="auto"/>
                                      </w:divBdr>
                                      <w:divsChild>
                                        <w:div w:id="1014258880">
                                          <w:marLeft w:val="0"/>
                                          <w:marRight w:val="0"/>
                                          <w:marTop w:val="0"/>
                                          <w:marBottom w:val="0"/>
                                          <w:divBdr>
                                            <w:top w:val="none" w:sz="0" w:space="0" w:color="auto"/>
                                            <w:left w:val="none" w:sz="0" w:space="0" w:color="auto"/>
                                            <w:bottom w:val="none" w:sz="0" w:space="0" w:color="auto"/>
                                            <w:right w:val="none" w:sz="0" w:space="0" w:color="auto"/>
                                          </w:divBdr>
                                          <w:divsChild>
                                            <w:div w:id="1709866988">
                                              <w:marLeft w:val="0"/>
                                              <w:marRight w:val="0"/>
                                              <w:marTop w:val="0"/>
                                              <w:marBottom w:val="0"/>
                                              <w:divBdr>
                                                <w:top w:val="none" w:sz="0" w:space="0" w:color="auto"/>
                                                <w:left w:val="none" w:sz="0" w:space="0" w:color="auto"/>
                                                <w:bottom w:val="none" w:sz="0" w:space="0" w:color="auto"/>
                                                <w:right w:val="none" w:sz="0" w:space="0" w:color="auto"/>
                                              </w:divBdr>
                                              <w:divsChild>
                                                <w:div w:id="803810840">
                                                  <w:marLeft w:val="0"/>
                                                  <w:marRight w:val="0"/>
                                                  <w:marTop w:val="0"/>
                                                  <w:marBottom w:val="0"/>
                                                  <w:divBdr>
                                                    <w:top w:val="none" w:sz="0" w:space="0" w:color="auto"/>
                                                    <w:left w:val="none" w:sz="0" w:space="0" w:color="auto"/>
                                                    <w:bottom w:val="none" w:sz="0" w:space="0" w:color="auto"/>
                                                    <w:right w:val="none" w:sz="0" w:space="0" w:color="auto"/>
                                                  </w:divBdr>
                                                  <w:divsChild>
                                                    <w:div w:id="1847477037">
                                                      <w:marLeft w:val="0"/>
                                                      <w:marRight w:val="0"/>
                                                      <w:marTop w:val="0"/>
                                                      <w:marBottom w:val="0"/>
                                                      <w:divBdr>
                                                        <w:top w:val="none" w:sz="0" w:space="0" w:color="auto"/>
                                                        <w:left w:val="none" w:sz="0" w:space="0" w:color="auto"/>
                                                        <w:bottom w:val="none" w:sz="0" w:space="0" w:color="auto"/>
                                                        <w:right w:val="none" w:sz="0" w:space="0" w:color="auto"/>
                                                      </w:divBdr>
                                                      <w:divsChild>
                                                        <w:div w:id="367683854">
                                                          <w:marLeft w:val="0"/>
                                                          <w:marRight w:val="0"/>
                                                          <w:marTop w:val="0"/>
                                                          <w:marBottom w:val="0"/>
                                                          <w:divBdr>
                                                            <w:top w:val="none" w:sz="0" w:space="0" w:color="auto"/>
                                                            <w:left w:val="none" w:sz="0" w:space="0" w:color="auto"/>
                                                            <w:bottom w:val="none" w:sz="0" w:space="0" w:color="auto"/>
                                                            <w:right w:val="none" w:sz="0" w:space="0" w:color="auto"/>
                                                          </w:divBdr>
                                                          <w:divsChild>
                                                            <w:div w:id="1227491886">
                                                              <w:marLeft w:val="0"/>
                                                              <w:marRight w:val="0"/>
                                                              <w:marTop w:val="0"/>
                                                              <w:marBottom w:val="0"/>
                                                              <w:divBdr>
                                                                <w:top w:val="none" w:sz="0" w:space="0" w:color="auto"/>
                                                                <w:left w:val="none" w:sz="0" w:space="0" w:color="auto"/>
                                                                <w:bottom w:val="none" w:sz="0" w:space="0" w:color="auto"/>
                                                                <w:right w:val="none" w:sz="0" w:space="0" w:color="auto"/>
                                                              </w:divBdr>
                                                              <w:divsChild>
                                                                <w:div w:id="925460939">
                                                                  <w:marLeft w:val="0"/>
                                                                  <w:marRight w:val="0"/>
                                                                  <w:marTop w:val="735"/>
                                                                  <w:marBottom w:val="0"/>
                                                                  <w:divBdr>
                                                                    <w:top w:val="none" w:sz="0" w:space="0" w:color="auto"/>
                                                                    <w:left w:val="none" w:sz="0" w:space="0" w:color="auto"/>
                                                                    <w:bottom w:val="none" w:sz="0" w:space="0" w:color="auto"/>
                                                                    <w:right w:val="none" w:sz="0" w:space="0" w:color="auto"/>
                                                                  </w:divBdr>
                                                                  <w:divsChild>
                                                                    <w:div w:id="1050765534">
                                                                      <w:marLeft w:val="450"/>
                                                                      <w:marRight w:val="450"/>
                                                                      <w:marTop w:val="0"/>
                                                                      <w:marBottom w:val="0"/>
                                                                      <w:divBdr>
                                                                        <w:top w:val="none" w:sz="0" w:space="0" w:color="auto"/>
                                                                        <w:left w:val="none" w:sz="0" w:space="0" w:color="auto"/>
                                                                        <w:bottom w:val="none" w:sz="0" w:space="0" w:color="auto"/>
                                                                        <w:right w:val="none" w:sz="0" w:space="0" w:color="auto"/>
                                                                      </w:divBdr>
                                                                      <w:divsChild>
                                                                        <w:div w:id="404575760">
                                                                          <w:marLeft w:val="0"/>
                                                                          <w:marRight w:val="45"/>
                                                                          <w:marTop w:val="45"/>
                                                                          <w:marBottom w:val="0"/>
                                                                          <w:divBdr>
                                                                            <w:top w:val="none" w:sz="0" w:space="0" w:color="auto"/>
                                                                            <w:left w:val="none" w:sz="0" w:space="0" w:color="auto"/>
                                                                            <w:bottom w:val="none" w:sz="0" w:space="0" w:color="auto"/>
                                                                            <w:right w:val="none" w:sz="0" w:space="0" w:color="auto"/>
                                                                          </w:divBdr>
                                                                          <w:divsChild>
                                                                            <w:div w:id="110244261">
                                                                              <w:marLeft w:val="0"/>
                                                                              <w:marRight w:val="0"/>
                                                                              <w:marTop w:val="0"/>
                                                                              <w:marBottom w:val="0"/>
                                                                              <w:divBdr>
                                                                                <w:top w:val="none" w:sz="0" w:space="0" w:color="auto"/>
                                                                                <w:left w:val="none" w:sz="0" w:space="0" w:color="auto"/>
                                                                                <w:bottom w:val="none" w:sz="0" w:space="0" w:color="auto"/>
                                                                                <w:right w:val="none" w:sz="0" w:space="0" w:color="auto"/>
                                                                              </w:divBdr>
                                                                              <w:divsChild>
                                                                                <w:div w:id="1820998697">
                                                                                  <w:marLeft w:val="0"/>
                                                                                  <w:marRight w:val="0"/>
                                                                                  <w:marTop w:val="0"/>
                                                                                  <w:marBottom w:val="0"/>
                                                                                  <w:divBdr>
                                                                                    <w:top w:val="none" w:sz="0" w:space="0" w:color="auto"/>
                                                                                    <w:left w:val="none" w:sz="0" w:space="0" w:color="auto"/>
                                                                                    <w:bottom w:val="none" w:sz="0" w:space="0" w:color="auto"/>
                                                                                    <w:right w:val="none" w:sz="0" w:space="0" w:color="auto"/>
                                                                                  </w:divBdr>
                                                                                  <w:divsChild>
                                                                                    <w:div w:id="698510406">
                                                                                      <w:marLeft w:val="0"/>
                                                                                      <w:marRight w:val="0"/>
                                                                                      <w:marTop w:val="0"/>
                                                                                      <w:marBottom w:val="0"/>
                                                                                      <w:divBdr>
                                                                                        <w:top w:val="none" w:sz="0" w:space="0" w:color="auto"/>
                                                                                        <w:left w:val="single" w:sz="6" w:space="0" w:color="auto"/>
                                                                                        <w:bottom w:val="none" w:sz="0" w:space="0" w:color="auto"/>
                                                                                        <w:right w:val="single" w:sz="6" w:space="0" w:color="auto"/>
                                                                                      </w:divBdr>
                                                                                      <w:divsChild>
                                                                                        <w:div w:id="1362586956">
                                                                                          <w:marLeft w:val="150"/>
                                                                                          <w:marRight w:val="150"/>
                                                                                          <w:marTop w:val="0"/>
                                                                                          <w:marBottom w:val="0"/>
                                                                                          <w:divBdr>
                                                                                            <w:top w:val="none" w:sz="0" w:space="0" w:color="auto"/>
                                                                                            <w:left w:val="none" w:sz="0" w:space="0" w:color="auto"/>
                                                                                            <w:bottom w:val="none" w:sz="0" w:space="0" w:color="auto"/>
                                                                                            <w:right w:val="none" w:sz="0" w:space="0" w:color="auto"/>
                                                                                          </w:divBdr>
                                                                                          <w:divsChild>
                                                                                            <w:div w:id="96602175">
                                                                                              <w:marLeft w:val="0"/>
                                                                                              <w:marRight w:val="0"/>
                                                                                              <w:marTop w:val="0"/>
                                                                                              <w:marBottom w:val="0"/>
                                                                                              <w:divBdr>
                                                                                                <w:top w:val="none" w:sz="0" w:space="0" w:color="auto"/>
                                                                                                <w:left w:val="none" w:sz="0" w:space="0" w:color="auto"/>
                                                                                                <w:bottom w:val="none" w:sz="0" w:space="0" w:color="auto"/>
                                                                                                <w:right w:val="none" w:sz="0" w:space="0" w:color="auto"/>
                                                                                              </w:divBdr>
                                                                                              <w:divsChild>
                                                                                                <w:div w:id="311564390">
                                                                                                  <w:marLeft w:val="0"/>
                                                                                                  <w:marRight w:val="0"/>
                                                                                                  <w:marTop w:val="0"/>
                                                                                                  <w:marBottom w:val="0"/>
                                                                                                  <w:divBdr>
                                                                                                    <w:top w:val="none" w:sz="0" w:space="0" w:color="auto"/>
                                                                                                    <w:left w:val="none" w:sz="0" w:space="0" w:color="auto"/>
                                                                                                    <w:bottom w:val="none" w:sz="0" w:space="0" w:color="auto"/>
                                                                                                    <w:right w:val="none" w:sz="0" w:space="0" w:color="auto"/>
                                                                                                  </w:divBdr>
                                                                                                  <w:divsChild>
                                                                                                    <w:div w:id="686564708">
                                                                                                      <w:marLeft w:val="0"/>
                                                                                                      <w:marRight w:val="0"/>
                                                                                                      <w:marTop w:val="0"/>
                                                                                                      <w:marBottom w:val="0"/>
                                                                                                      <w:divBdr>
                                                                                                        <w:top w:val="none" w:sz="0" w:space="0" w:color="auto"/>
                                                                                                        <w:left w:val="none" w:sz="0" w:space="0" w:color="auto"/>
                                                                                                        <w:bottom w:val="none" w:sz="0" w:space="0" w:color="auto"/>
                                                                                                        <w:right w:val="none" w:sz="0" w:space="0" w:color="auto"/>
                                                                                                      </w:divBdr>
                                                                                                      <w:divsChild>
                                                                                                        <w:div w:id="1444302794">
                                                                                                          <w:marLeft w:val="0"/>
                                                                                                          <w:marRight w:val="0"/>
                                                                                                          <w:marTop w:val="0"/>
                                                                                                          <w:marBottom w:val="0"/>
                                                                                                          <w:divBdr>
                                                                                                            <w:top w:val="none" w:sz="0" w:space="0" w:color="auto"/>
                                                                                                            <w:left w:val="none" w:sz="0" w:space="0" w:color="auto"/>
                                                                                                            <w:bottom w:val="none" w:sz="0" w:space="0" w:color="auto"/>
                                                                                                            <w:right w:val="none" w:sz="0" w:space="0" w:color="auto"/>
                                                                                                          </w:divBdr>
                                                                                                          <w:divsChild>
                                                                                                            <w:div w:id="17718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780</Characters>
  <Application>Microsoft Office Word</Application>
  <DocSecurity>0</DocSecurity>
  <Lines>6</Lines>
  <Paragraphs>1</Paragraphs>
  <ScaleCrop>false</ScaleCrop>
  <Company>Steward Healthcare</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Steward Health Care</dc:creator>
  <cp:lastModifiedBy>Steward Health Care</cp:lastModifiedBy>
  <cp:revision>1</cp:revision>
  <dcterms:created xsi:type="dcterms:W3CDTF">2018-07-30T14:58:00Z</dcterms:created>
  <dcterms:modified xsi:type="dcterms:W3CDTF">2018-07-30T15:00:00Z</dcterms:modified>
</cp:coreProperties>
</file>