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7B5" w:rsidRDefault="00D217B5">
      <w:pPr>
        <w:pStyle w:val="Heading1"/>
        <w:jc w:val="center"/>
        <w:rPr>
          <w:rFonts w:eastAsia="Times New Roman"/>
        </w:rPr>
      </w:pPr>
      <w:bookmarkStart w:id="0" w:name="_GoBack"/>
      <w:bookmarkEnd w:id="0"/>
      <w:r>
        <w:rPr>
          <w:rFonts w:eastAsia="Times New Roman"/>
          <w:sz w:val="28"/>
          <w:szCs w:val="28"/>
        </w:rPr>
        <w:t>Newbury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347"/>
        <w:gridCol w:w="830"/>
        <w:gridCol w:w="1037"/>
        <w:gridCol w:w="631"/>
        <w:gridCol w:w="1423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(41.8-191.4)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257.1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(140.5-431.5)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313.2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(100.9-730.9)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(71.7-143.2)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(44.2-183.9)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(73.9-154.4)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(84.3-502.5)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(56.0-256.3)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(44.9-205.3)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(50.0-153.7)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(77.6-114.6)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(27.0-112.4)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(71.2-107.6)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214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Newburyport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363"/>
        <w:gridCol w:w="839"/>
        <w:gridCol w:w="1049"/>
        <w:gridCol w:w="639"/>
        <w:gridCol w:w="1440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(49.5-136.3)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176.9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(112.1-265.4)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(40.8-186.5)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(94.9-253.2)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(41.5-300.7)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(72.2-212.9)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(85.0-127.6)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(40.7-156.4)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(67.7-217.7)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(32.2-233.3)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(73.0-166.5)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(56.8-137.2)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(27.2-161.9)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(22.0-159.0)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(18.8-135.9)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132.5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(106.7-162.7)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(34.8-144.8)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(34.5-177.7)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211.8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(105.6-379.0)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(92.6-219.3)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(74.6-170.3)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(48.9-108.0)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(93.4-118.4)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(61.8-118.8)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312.7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(88.1-110.5)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215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Newton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87"/>
        <w:gridCol w:w="855"/>
        <w:gridCol w:w="855"/>
        <w:gridCol w:w="1408"/>
        <w:gridCol w:w="570"/>
        <w:gridCol w:w="1227"/>
        <w:gridCol w:w="852"/>
        <w:gridCol w:w="1135"/>
        <w:gridCol w:w="631"/>
        <w:gridCol w:w="1423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(79.5-120.2)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(94.4-152.0)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(90.9-169.1)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143.2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(110.9-181.8)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(76.8-185.6)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159.8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(108.6-226.9)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(64.2-176.5)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(58.7-166.8)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(94.6-155.7)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(104.4-126.4)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(97.4-163.6)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(39.0-87.5)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(27.5-126.0)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157.9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(108.0-223.0)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(69.3-106.4)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75.4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(59.4-94.4)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141.1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(103.3-188.2)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(25.5-86.2)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(69.4-140.1)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(42.1-216.4)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(103.3-184.6)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(40.8-210.0)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294.3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(99.1-123.5)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(73.6-130.0)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(56.7-140.0)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(38.1-98.9)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(55.8-171.3)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(34.0-130.7)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(53.3-180.3)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(67.7-132.5)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150.4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(104.1-210.1)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(57.5-131.2)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(100.9-155.5)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(50.1-114.4)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(36.5-151.9)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(86.7-132.3)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170.1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72.9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(60.6-86.9)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(90.3-101.3)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(75.2-103.4)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1274.1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108.0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(102.4-113.9)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216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Norfolk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363"/>
        <w:gridCol w:w="839"/>
        <w:gridCol w:w="1049"/>
        <w:gridCol w:w="639"/>
        <w:gridCol w:w="1440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(30.3-138.8)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233.1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(142.3-360.0)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(21.2-153.5)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(81.4-152.7)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(22.0-159.1)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(44.2-149.5)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(36.2-186.0)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(62.3-371.1)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(62.5-119.1)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(66.5-238.5)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(47.6-217.8)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(18.7-135.8)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(49.2-131.2)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(74.8-103.3)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(43.7-147.9)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(74.0-109.9)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217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North Adams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425"/>
        <w:gridCol w:w="576"/>
        <w:gridCol w:w="1363"/>
        <w:gridCol w:w="839"/>
        <w:gridCol w:w="1049"/>
        <w:gridCol w:w="639"/>
        <w:gridCol w:w="1315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(57.4-157.9)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(15.4-111.7)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(89.6-321.6)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(36.0-185.2)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(36.9-168.9)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(61.6-108.1)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(33.9-174.4)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(56.8-236.5)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(96.5-216.6)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(52.3-148.6)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(29.4-212.9)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(83.0-379.9)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(76.5-293.9)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(65.2-121.4)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(79.7-256.3)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(24.1-174.3)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(42.4-307.2)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(25.9-133.0)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(76.2-316.8)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(44.3-150.0)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(58.9-130.0)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(85.7-113.2)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144.6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(105.9-192.9)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217.0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(83.7-110.3)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218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North Andover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695"/>
        <w:gridCol w:w="865"/>
        <w:gridCol w:w="865"/>
        <w:gridCol w:w="1425"/>
        <w:gridCol w:w="576"/>
        <w:gridCol w:w="1363"/>
        <w:gridCol w:w="839"/>
        <w:gridCol w:w="1049"/>
        <w:gridCol w:w="639"/>
        <w:gridCol w:w="1315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143.5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(103.4-194.0)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(44.2-130.3)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(35.7-148.7)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(58.7-166.8)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(37.0-220.3)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(36.3-216.6)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(43.8-261.0)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(42.1-251.1)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(66.8-173.4)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(75.1-109.2)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(52.7-155.3)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(28.5-118.5)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(57.0-124.1)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(90.7-168.8)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(31.8-145.7)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(28.9-172.4)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(45.4-174.6)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(34.8-144.6)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(82.1-124.6)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(50.2-148.1)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(39.3-202.1)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(16.1-116.8)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(60.1-309.3)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(50.6-171.2)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(88.2-283.6)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(58.8-211.0)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(56.5-139.6)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(20.9-124.8)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(43.6-315.5)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(50.2-121.3)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72.2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(50.8-99.5)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(87.5-107.6)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(58.4-105.8)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425.4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(82.4-100.8)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219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North Attleborough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695"/>
        <w:gridCol w:w="865"/>
        <w:gridCol w:w="865"/>
        <w:gridCol w:w="1300"/>
        <w:gridCol w:w="576"/>
        <w:gridCol w:w="1363"/>
        <w:gridCol w:w="839"/>
        <w:gridCol w:w="1049"/>
        <w:gridCol w:w="639"/>
        <w:gridCol w:w="1440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(57.8-142.9)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(47.7-146.6)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(32.9-169.3)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164.1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(102.8-248.5)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(29.7-214.9)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(43.5-259.2)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(63.7-327.5)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(68.5-188.4)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(81.2-119.7)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(60.2-184.9)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(42.1-151.3)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(40.0-238.6)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(87.5-176.5)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(55.1-130.4)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(53.8-246.3)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(55.6-213.5)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(46.9-195.0)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(81.9-127.2)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(56.1-165.5)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(58.2-223.6)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(57.5-342.5)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(21.4-127.6)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(37.4-192.2)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(28.9-172.0)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(62.3-150.6)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(37.5-171.7)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(48.6-126.1)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(68.8-131.1)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(91.6-113.9)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(65.4-123.7)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349.5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(86.4-107.3)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220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North Brookfield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474"/>
        <w:gridCol w:w="908"/>
        <w:gridCol w:w="908"/>
        <w:gridCol w:w="646"/>
        <w:gridCol w:w="1331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(35.5-114.0)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(54.6-281.0)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(70.6-188.3)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(81.8-374.4)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(47.9-199.4)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(84.4-137.8)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(31.0-159.3)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(74.4-123.9)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221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North Reading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(48.6-156.1)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(85.1-251.1)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(75.7-315.1)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(75.0-254.0)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(46.5-193.3)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(95.5-148.6)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(20.1-145.8)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(20.2-146.3)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(59.6-164.0)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(42.0-135.0)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(69.2-356.1)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(39.7-236.6)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(73.1-129.1)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(52.2-200.4)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(66.9-278.2)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(62.4-321.1)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(75.7-208.2)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(28.2-204.3)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(64.6-177.7)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(43.3-112.3)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(86.1-114.1)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(54.2-123.7)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(87.2-114.1)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222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Northampton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695"/>
        <w:gridCol w:w="865"/>
        <w:gridCol w:w="865"/>
        <w:gridCol w:w="1425"/>
        <w:gridCol w:w="576"/>
        <w:gridCol w:w="1363"/>
        <w:gridCol w:w="839"/>
        <w:gridCol w:w="1049"/>
        <w:gridCol w:w="639"/>
        <w:gridCol w:w="1315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(72.6-151.7)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(33.5-113.3)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(49.1-176.3)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(30.0-115.4)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(50.5-259.7)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(31.3-226.5)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(93.1-357.8)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(54.8-155.9)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(113.8-155.2)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(43.6-140.0)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(50.1-161.0)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(32.4-193.2)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(64.9-137.4)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(69.5-141.8)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(76.4-225.4)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(36.9-189.7)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(33.3-152.5)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(67.1-206.1)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66.2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(50.8-84.9)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(21.1-96.6)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(31.3-186.8)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(28.4-145.9)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(53.8-320.9)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(47.1-169.2)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(30.4-156.4)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(17.0-70.8)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(16.0-116.0)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(87.9-173.9)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(53.6-103.1)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(69.1-87.2)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(57.8-105.3)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422.2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(94.7-114.4)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223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Northborough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425"/>
        <w:gridCol w:w="576"/>
        <w:gridCol w:w="1363"/>
        <w:gridCol w:w="839"/>
        <w:gridCol w:w="1049"/>
        <w:gridCol w:w="639"/>
        <w:gridCol w:w="1315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(81.4-201.0)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(39.9-166.0)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(62.9-288.0)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(28.5-169.9)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(64.1-464.4)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(44.2-184.1)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(101.6-159.5)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(28.2-168.0)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(20.6-149.1)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(26.8-103.0)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(50.7-149.4)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(100.0-415.9)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(37.9-226.2)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(39.2-233.9)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(71.2-128.0)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(31.1-159.8)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(63.2-262.8)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(35.4-256.6)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(35.8-148.9)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(61.0-180.0)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46.3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(24.6-79.1)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(74.0-99.8)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(53.9-125.2)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208.0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(86.0-113.5)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224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Northbridge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363"/>
        <w:gridCol w:w="839"/>
        <w:gridCol w:w="1049"/>
        <w:gridCol w:w="639"/>
        <w:gridCol w:w="1440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(63.3-174.0)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(53.4-191.5)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(38.9-231.7)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(58.2-223.7)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301.4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(144.3-554.3)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(23.8-141.7)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(60.8-106.2)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(50.7-210.9)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(61.6-236.5)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(27.5-105.6)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(90.9-211.1)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(28.8-208.7)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(28.3-205.1)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(48.6-249.9)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(80.9-140.6)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(84.2-258.7)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(42.7-153.4)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(90.3-223.2)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(66.0-143.7)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(82.2-109.3)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(55.2-126.1)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217.8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(85.1-111.9)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225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Northfield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474"/>
        <w:gridCol w:w="908"/>
        <w:gridCol w:w="908"/>
        <w:gridCol w:w="646"/>
        <w:gridCol w:w="1331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(39.6-142.0)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(39.2-283.9)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(21.3-109.8)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(50.3-364.5)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(48.7-97.3)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(26.1-189.1)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(61.6-118.4)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226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Norton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(39.5-127.0)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(65.0-199.7)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(45.6-234.3)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(58.7-210.8)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(42.8-310.0)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(26.5-136.0)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(78.5-125.1)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(52.9-203.3)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(36.7-168.2)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(84.7-190.0)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(64.3-162.5)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(43.3-222.5)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(45.7-272.6)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(63.6-264.7)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(86.2-309.3)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(63.4-111.9)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(71.3-218.9)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(59.8-273.6)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(45.9-210.2)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(67.1-307.0)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(65.4-299.4)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(56.8-167.6)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(41.8-214.9)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(82.1-198.4)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(56.2-124.2)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(86.3-111.8)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(52.6-118.1)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246.3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(91.6-117.5)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227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Norwell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363"/>
        <w:gridCol w:w="839"/>
        <w:gridCol w:w="1049"/>
        <w:gridCol w:w="639"/>
        <w:gridCol w:w="1440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(49.6-167.9)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(44.2-202.1)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218.2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(116.1-373.2)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(92.9-553.7)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(77.1-558.2)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(39.9-205.4)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(70.7-127.1)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(86.3-309.7)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(27.5-198.9)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(60.4-437.7)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(35.3-135.7)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(25.4-116.4)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(51.1-304.5)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(72.4-139.2)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(32.1-191.6)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(65.3-335.9)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(82.6-234.8)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(31.6-101.5)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(78.1-108.7)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(28.6-92.0)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168.0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(81.6-111.8)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228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Norwood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87"/>
        <w:gridCol w:w="855"/>
        <w:gridCol w:w="855"/>
        <w:gridCol w:w="1408"/>
        <w:gridCol w:w="570"/>
        <w:gridCol w:w="1347"/>
        <w:gridCol w:w="830"/>
        <w:gridCol w:w="1037"/>
        <w:gridCol w:w="631"/>
        <w:gridCol w:w="1423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(28.5-81.0)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169.7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(117.5-237.1)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(37.7-144.9)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(98.0-223.7)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(79.5-305.5)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(43.7-224.6)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(41.7-248.7)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(49.4-254.3)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(59.7-159.2)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(87.8-123.6)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(70.5-178.4)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(69.9-192.2)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(30.7-183.1)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153.4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(114.6-201.2)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150.7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(113.8-195.7)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(54.3-183.9)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(60.6-232.8)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(89.2-245.3)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(88.3-229.2)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(69.1-108.8)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(45.3-139.1)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(62.8-241.4)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(86.2-245.1)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(31.8-230.5)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(61.6-316.7)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(63.3-325.5)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(42.6-153.0)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(89.1-286.6)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(61.3-207.3)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(76.1-168.0)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(66.1-212.4)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(71.2-150.8)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(78.5-133.7)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(102.7-123.9)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(106.8-164.4)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452.3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115.4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(105.7-125.8)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229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Oak Bluffs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474"/>
        <w:gridCol w:w="908"/>
        <w:gridCol w:w="908"/>
        <w:gridCol w:w="646"/>
        <w:gridCol w:w="1331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(53.9-224.4)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(76.0-348.0)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(64.1-148.9)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(54.8-227.8)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(60.9-441.0)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(43.2-122.9)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(51.3-263.8)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(39.9-143.1)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(73.9-114.6)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(67.1-197.8)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(77.3-121.0)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230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Oakham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785"/>
        <w:gridCol w:w="746"/>
        <w:gridCol w:w="786"/>
        <w:gridCol w:w="1316"/>
        <w:gridCol w:w="583"/>
        <w:gridCol w:w="1474"/>
        <w:gridCol w:w="908"/>
        <w:gridCol w:w="908"/>
        <w:gridCol w:w="646"/>
        <w:gridCol w:w="1331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(37.6-193.2)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(46.3-211.9)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(50.0-118.5)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(58.9-142.3)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231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Orange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(36.8-168.2)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(40.6-242.1)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(64.5-131.6)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(16.1-116.3)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(25.2-150.4)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(60.8-132.2)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(52.8-271.8)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(26.0-188.3)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(76.2-258.0)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(71.1-179.7)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(74.2-108.6)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(70.3-182.3)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(84.7-122.5)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232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Orleans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347"/>
        <w:gridCol w:w="830"/>
        <w:gridCol w:w="1037"/>
        <w:gridCol w:w="631"/>
        <w:gridCol w:w="1423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(44.8-144.1)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249.4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(154.3-381.3)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(31.9-230.7)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224.3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(115.8-391.9)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(91.9-295.5)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(101.0-169.7)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(34.1-203.3)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(54.0-165.7)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(51.6-165.8)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(31.7-229.3)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(67.9-310.7)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(50.0-103.2)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(91.2-350.5)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(31.7-145.1)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29.0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(12.5-57.2)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(73.6-101.7)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(39.9-106.4)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163.2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(91.9-124.3)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233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Otis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7"/>
        <w:gridCol w:w="699"/>
        <w:gridCol w:w="920"/>
        <w:gridCol w:w="1425"/>
        <w:gridCol w:w="576"/>
        <w:gridCol w:w="1457"/>
        <w:gridCol w:w="897"/>
        <w:gridCol w:w="897"/>
        <w:gridCol w:w="639"/>
        <w:gridCol w:w="1315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185.0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(101.1-310.4)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(33.1-170.3)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(56.7-291.4)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(45.5-105.8)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(57.2-340.7)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(87.3-180.3)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234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Oxford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347"/>
        <w:gridCol w:w="830"/>
        <w:gridCol w:w="1037"/>
        <w:gridCol w:w="631"/>
        <w:gridCol w:w="1423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(77.0-227.0)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(78.0-264.1)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(44.9-267.9)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(86.4-292.4)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(88.0-524.7)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(77.3-277.4)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(75.6-128.7)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(77.4-277.8)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(52.8-241.4)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(41.3-148.2)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(57.7-170.2)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(69.2-316.6)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(44.9-267.9)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(69.3-132.2)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(29.1-173.2)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(48.1-286.9)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(95.0-364.9)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(74.3-382.2)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(69.2-355.9)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(75.6-223.0)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(90.0-374.5)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(93.2-235.7)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200.2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(143.6-271.5)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(108.5-143.7)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(65.0-145.8)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191.3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116.6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(101.8-132.9)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235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Palmer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425"/>
        <w:gridCol w:w="576"/>
        <w:gridCol w:w="1363"/>
        <w:gridCol w:w="839"/>
        <w:gridCol w:w="1049"/>
        <w:gridCol w:w="639"/>
        <w:gridCol w:w="1315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179.7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(109.7-277.5)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(88.1-283.3)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(70.5-322.5)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(41.9-215.5)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279.4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(111.9-575.8)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(86.2-144.8)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(50.6-231.6)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(34.6-206.3)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(52.9-170.1)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(48.7-156.7)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(73.6-337.0)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(43.5-259.4)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(61.3-122.4)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209.5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(117.2-345.6)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(56.3-407.8)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(37.7-272.9)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(84.3-610.7)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(45.5-271.0)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(41.0-296.6)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(35.0-160.1)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(56.5-181.6)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148.2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(100.7-210.4)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(99.9-134.0)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(32.9-96.9)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182.0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(86.0-115.6)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236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Paxton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474"/>
        <w:gridCol w:w="908"/>
        <w:gridCol w:w="908"/>
        <w:gridCol w:w="646"/>
        <w:gridCol w:w="1331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(31.5-227.9)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(84.8-436.3)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(56.6-146.8)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(43.1-256.8)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(78.2-189.0)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(33.9-245.6)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(17.1-123.6)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(84.3-134.7)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(17.1-123.5)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(62.9-108.2)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237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Peabody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87"/>
        <w:gridCol w:w="855"/>
        <w:gridCol w:w="855"/>
        <w:gridCol w:w="1408"/>
        <w:gridCol w:w="570"/>
        <w:gridCol w:w="1305"/>
        <w:gridCol w:w="905"/>
        <w:gridCol w:w="1004"/>
        <w:gridCol w:w="631"/>
        <w:gridCol w:w="1423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(102.9-155.5)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(65.2-124.3)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(100.0-192.3)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(77.8-152.2)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(28.2-129.2)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(74.3-198.3)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(59.3-200.6)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(81.6-224.4)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(70.5-135.5)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(96.4-121.8)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171.8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(132.0-219.8)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(74.9-152.8)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(75.5-255.7)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(50.9-156.3)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(62.9-105.2)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(84.3-130.5)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(48.9-126.9)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(51.4-146.1)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(57.7-136.6)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(50.9-120.6)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204.5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(91.5-120.1)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(76.7-394.7)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(53.6-114.9)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(44.4-136.5)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(28.4-96.0)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(19.7-117.7)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(98.1-269.9)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(57.5-239.1)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(63.1-139.3)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(60.6-172.2)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(84.0-185.5)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(73.3-135.4)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(46.5-124.0)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(81.3-261.5)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(68.3-119.3)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(83.6-119.1)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(96.1-109.5)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(98.1-134.8)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938.5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110.0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(103.3-116.9)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238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Pelham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795"/>
        <w:gridCol w:w="755"/>
        <w:gridCol w:w="795"/>
        <w:gridCol w:w="1331"/>
        <w:gridCol w:w="590"/>
        <w:gridCol w:w="1492"/>
        <w:gridCol w:w="918"/>
        <w:gridCol w:w="918"/>
        <w:gridCol w:w="526"/>
        <w:gridCol w:w="1346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(28.6-170.4)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(39.0-107.3)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58.7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(32.8-96.8)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239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Pembroke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347"/>
        <w:gridCol w:w="830"/>
        <w:gridCol w:w="1037"/>
        <w:gridCol w:w="631"/>
        <w:gridCol w:w="1423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(70.1-182.0)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(25.3-130.2)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(48.6-250.0)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(92.0-271.4)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(69.8-224.4)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(81.4-128.6)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(39.4-180.1)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(70.1-237.3)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(99.8-217.1)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(64.9-168.5)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(34.4-205.3)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(35.5-256.8)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(46.3-238.1)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(27.5-199.2)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(92.4-150.4)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(53.8-192.9)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(53.6-319.6)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(49.2-253.1)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(68.6-263.4)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(57.9-297.6)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(32.1-232.8)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161.7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(103.6-240.7)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(57.9-159.1)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(78.6-158.7)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(101.7-130.0)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146.8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(107.5-195.9)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241.0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(98.7-125.8)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240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Pepperell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363"/>
        <w:gridCol w:w="839"/>
        <w:gridCol w:w="1049"/>
        <w:gridCol w:w="639"/>
        <w:gridCol w:w="1440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(14.6-106.0)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(29.0-172.6)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(23.7-172.0)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(82.2-144.4)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(35.0-208.8)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(58.8-180.6)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142.8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(79.9-235.5)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(52.7-314.0)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(51.0-107.9)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(31.1-185.3)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(45.6-329.9)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(33.9-245.7)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(48.5-351.5)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(36.7-168.2)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169.9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(100.6-268.5)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(84.1-188.6)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(77.4-108.2)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(51.6-141.8)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147.7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(88.4-122.1)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241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Peru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857"/>
        <w:gridCol w:w="813"/>
        <w:gridCol w:w="750"/>
        <w:gridCol w:w="873"/>
        <w:gridCol w:w="618"/>
        <w:gridCol w:w="1566"/>
        <w:gridCol w:w="963"/>
        <w:gridCol w:w="963"/>
        <w:gridCol w:w="551"/>
        <w:gridCol w:w="1412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(36.5-140.1)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242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Petersham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"/>
        <w:gridCol w:w="846"/>
        <w:gridCol w:w="803"/>
        <w:gridCol w:w="741"/>
        <w:gridCol w:w="862"/>
        <w:gridCol w:w="610"/>
        <w:gridCol w:w="1546"/>
        <w:gridCol w:w="951"/>
        <w:gridCol w:w="951"/>
        <w:gridCol w:w="676"/>
        <w:gridCol w:w="1395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(41.0-244.5)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(57.9-142.9)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49.0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(24.4-87.7)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243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Phillipston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746"/>
        <w:gridCol w:w="707"/>
        <w:gridCol w:w="931"/>
        <w:gridCol w:w="1316"/>
        <w:gridCol w:w="583"/>
        <w:gridCol w:w="1474"/>
        <w:gridCol w:w="908"/>
        <w:gridCol w:w="908"/>
        <w:gridCol w:w="646"/>
        <w:gridCol w:w="1331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(32.2-191.8)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158.5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(72.3-300.8)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(68.3-161.7)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(63.7-461.2)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(62.8-155.2)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244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Pittsfield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87"/>
        <w:gridCol w:w="855"/>
        <w:gridCol w:w="855"/>
        <w:gridCol w:w="1408"/>
        <w:gridCol w:w="570"/>
        <w:gridCol w:w="1347"/>
        <w:gridCol w:w="830"/>
        <w:gridCol w:w="1037"/>
        <w:gridCol w:w="631"/>
        <w:gridCol w:w="1423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(103.2-167.3)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(59.3-127.2)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(62.5-154.3)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(51.1-123.6)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(79.0-242.8)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(45.0-172.8)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(19.0-137.6)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(66.0-141.5)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(75.7-101.2)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(59.8-134.2)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(86.9-181.7)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(40.5-155.8)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(84.8-141.7)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131.0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(103.7-163.3)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(36.8-118.3)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200.7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(132.2-292.0)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(57.2-152.6)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(39.9-289.2)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(53.6-139.2)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164.7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(79.9-110.2)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(71.1-150.6)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(43.5-156.3)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(74.6-184.3)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(41.9-191.6)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(70.4-252.9)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(75.0-288.0)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(66.0-159.5)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(61.6-189.3)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(25.1-104.3)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(60.6-123.8)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(54.9-151.1)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(33.0-196.7)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(80.5-141.4)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(89.3-132.9)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108.1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(100.4-116.2)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(118.0-163.8)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741.4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(92.4-106.9)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245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Plainfield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857"/>
        <w:gridCol w:w="813"/>
        <w:gridCol w:w="750"/>
        <w:gridCol w:w="873"/>
        <w:gridCol w:w="618"/>
        <w:gridCol w:w="1566"/>
        <w:gridCol w:w="963"/>
        <w:gridCol w:w="963"/>
        <w:gridCol w:w="551"/>
        <w:gridCol w:w="1412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(31.0-128.9)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(35.5-147.5)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246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Plainville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347"/>
        <w:gridCol w:w="830"/>
        <w:gridCol w:w="1037"/>
        <w:gridCol w:w="631"/>
        <w:gridCol w:w="1423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(79.1-283.9)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(44.0-262.3)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221.3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(106.0-407.1)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(78.4-149.4)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(40.5-185.2)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(46.0-191.3)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(70.9-422.4)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256.3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(102.7-528.1)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(81.9-169.1)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212.1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(101.5-390.0)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282.1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(113.0-581.2)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(29.5-175.9)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(35.0-180.1)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(82.8-221.0)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(111.3-156.9)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(79.2-200.3)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(90.6-129.2)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247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Plymouth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87"/>
        <w:gridCol w:w="855"/>
        <w:gridCol w:w="855"/>
        <w:gridCol w:w="1408"/>
        <w:gridCol w:w="570"/>
        <w:gridCol w:w="1347"/>
        <w:gridCol w:w="830"/>
        <w:gridCol w:w="1037"/>
        <w:gridCol w:w="631"/>
        <w:gridCol w:w="1423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(86.2-139.2)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152.7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(117.6-195.0)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(58.1-140.4)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162.0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(121.3-211.9)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(60.3-185.4)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(40.4-144.9)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(52.0-186.7)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(43.5-167.0)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(94.3-169.5)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(98.3-123.5)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(55.5-120.7)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(80.2-156.9)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(24.9-148.4)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(58.5-172.5)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(80.2-129.1)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(68.8-115.0)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145.7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(100.9-203.6)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(70.0-177.1)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(75.7-167.1)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(60.2-142.5)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222.6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106.5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(93.3-120.9)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(68.6-134.3)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(39.4-133.2)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(60.4-149.1)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(51.6-198.2)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(60.6-205.1)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(25.3-151.0)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(71.1-154.7)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(85.2-201.8)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(44.1-130.0)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149.9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(117.3-188.8)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(85.9-181.8)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(27.8-165.5)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(87.3-141.5)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122.1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(103.0-143.8)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(106.9-121.2)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(95.4-133.1)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904.0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109.2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(102.5-116.2)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248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Plympton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474"/>
        <w:gridCol w:w="908"/>
        <w:gridCol w:w="908"/>
        <w:gridCol w:w="646"/>
        <w:gridCol w:w="1331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(63.0-375.4)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(67.0-197.7)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(54.1-173.8)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(59.5-113.4)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(51.4-264.5)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(93.3-165.7)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249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Princeton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730"/>
        <w:gridCol w:w="730"/>
        <w:gridCol w:w="909"/>
        <w:gridCol w:w="1300"/>
        <w:gridCol w:w="576"/>
        <w:gridCol w:w="1457"/>
        <w:gridCol w:w="897"/>
        <w:gridCol w:w="897"/>
        <w:gridCol w:w="639"/>
        <w:gridCol w:w="1440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(49.6-359.5)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(95.0-566.3)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(56.1-159.5)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501.4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(240.1-922.2)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(41.2-298.3)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361.3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(116.4-843.1)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(70.2-199.6)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(73.2-530.0)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145.0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(113.0-183.2)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(70.7-126.3)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250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Provincetown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474"/>
        <w:gridCol w:w="908"/>
        <w:gridCol w:w="908"/>
        <w:gridCol w:w="646"/>
        <w:gridCol w:w="1331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(61.2-364.9)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(95.9-694.2)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(48.1-141.9)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(54.4-393.9)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(44.0-226.1)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195.2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(89.1-370.6)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(30.5-103.4)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(47.3-181.8)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(76.6-122.5)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(52.5-201.9)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(94.0-151.8)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251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Quincy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87"/>
        <w:gridCol w:w="855"/>
        <w:gridCol w:w="855"/>
        <w:gridCol w:w="1408"/>
        <w:gridCol w:w="570"/>
        <w:gridCol w:w="1227"/>
        <w:gridCol w:w="852"/>
        <w:gridCol w:w="1135"/>
        <w:gridCol w:w="631"/>
        <w:gridCol w:w="1423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(88.7-131.8)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(64.7-112.9)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(62.5-129.0)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(92.9-156.0)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(64.0-161.9)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(39.4-121.0)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(58.8-167.0)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(47.8-146.8)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(49.0-354.6)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(61.0-111.2)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(88.5-108.4)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(97.9-163.0)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143.1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(110.2-182.7)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160.3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(100.4-242.7)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(77.8-177.6)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(108.0-152.9)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(75.1-113.3)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(62.1-129.8)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(77.2-168.0)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(52.5-115.9)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(80.3-288.1)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(70.7-139.7)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(49.2-204.7)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288.8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87.9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(77.5-99.5)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(51.5-235.7)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(66.9-120.4)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(87.8-185.8)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(62.6-134.3)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(60.0-177.0)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(70.2-193.1)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(64.6-172.4)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(36.9-266.9)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(43.4-97.4)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(67.0-150.3)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(56.2-128.3)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(58.3-98.9)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190.0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(145.7-243.6)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(80.0-227.4)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(74.5-116.6)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167.3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144.7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(127.0-164.1)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107.8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(102.0-113.7)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(113.3-146.7)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1319.7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(97.8-108.8)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252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Randolph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703"/>
        <w:gridCol w:w="875"/>
        <w:gridCol w:w="875"/>
        <w:gridCol w:w="1316"/>
        <w:gridCol w:w="583"/>
        <w:gridCol w:w="1379"/>
        <w:gridCol w:w="849"/>
        <w:gridCol w:w="1062"/>
        <w:gridCol w:w="646"/>
        <w:gridCol w:w="1331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(65.8-132.7)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(27.4-92.9)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(21.2-108.9)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(45.0-132.8)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(32.2-191.8)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(38.4-197.6)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(27.1-196.1)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(78.7-302.4)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(34.0-109.3)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(70.6-100.8)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(56.6-151.0)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(16.9-87.1)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(31.4-227.5)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(51.7-215.1)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(70.0-135.8)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(81.9-151.3)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(37.2-143.1)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(24.1-143.7)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(37.8-145.2)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(20.8-107.2)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(86.4-125.9)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(70.7-170.8)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(40.1-183.3)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(40.7-156.2)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(41.0-244.4)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(41.4-246.5)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(28.5-118.5)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(78.7-252.9)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(81.0-165.2)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(50.5-171.0)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(72.6-145.0)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60.1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(42.6-82.6)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456.6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(75.9-93.0)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(61.1-105.1)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501.1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86.6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(78.7-95.2)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253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Raynham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347"/>
        <w:gridCol w:w="830"/>
        <w:gridCol w:w="1037"/>
        <w:gridCol w:w="631"/>
        <w:gridCol w:w="1423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(71.5-196.5)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(37.6-171.9)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(52.0-267.4)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(65.4-251.3)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(55.8-403.8)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(75.9-256.8)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(83.4-138.2)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(29.2-173.9)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(22.4-162.4)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179.6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(119.3-259.6)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(68.7-183.4)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(31.6-228.8)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(43.4-314.2)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(54.9-282.5)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(29.6-214.7)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(73.9-133.8)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(83.7-269.1)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211.3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(101.2-388.7)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(58.1-346.3)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249.2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(164.2-362.6)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(69.1-196.3)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(77.1-165.5)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117.0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(102.0-133.5)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(76.4-157.7)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199.7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122.7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(107.8-139.0)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254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Reading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703"/>
        <w:gridCol w:w="875"/>
        <w:gridCol w:w="875"/>
        <w:gridCol w:w="1316"/>
        <w:gridCol w:w="583"/>
        <w:gridCol w:w="1379"/>
        <w:gridCol w:w="849"/>
        <w:gridCol w:w="1062"/>
        <w:gridCol w:w="646"/>
        <w:gridCol w:w="1331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(78.6-168.5)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(38.0-128.5)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(53.9-193.6)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(66.2-188.2)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(42.6-254.0)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(30.8-223.2)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(62.6-322.0)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(62.4-177.4)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(97.9-138.9)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(15.4-92.0)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(43.1-154.6)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(46.9-241.4)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(82.4-168.2)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(48.9-115.7)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(71.8-230.9)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(42.0-215.9)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(30.9-159.1)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(39.5-164.4)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73.9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(56.7-94.8)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(51.7-158.7)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(46.4-193.0)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(45.6-330.1)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(66.5-213.8)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(40.9-210.2)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(58.1-223.1)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(79.5-181.4)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(60.1-215.7)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(48.4-350.4)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(71.6-158.1)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44.7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(56.3-111.4)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(81.3-102.1)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(59.2-110.3)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391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376.8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(93.7-114.6)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255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Rehoboth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(25.0-114.6)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(38.7-177.1)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(27.3-162.6)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(67.3-124.3)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(52.7-270.9)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(35.9-128.7)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105.2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(52.4-188.2)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81.4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(57.6-111.7)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(27.1-161.5)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(62.2-370.7)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(28.5-206.7)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(30.2-155.5)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(69.7-214.0)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94.3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(59.7-141.5)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68.4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(57.0-81.4)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(51.9-142.7)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148.8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(78.6-110.3)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256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Revere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687"/>
        <w:gridCol w:w="855"/>
        <w:gridCol w:w="855"/>
        <w:gridCol w:w="1408"/>
        <w:gridCol w:w="570"/>
        <w:gridCol w:w="1347"/>
        <w:gridCol w:w="830"/>
        <w:gridCol w:w="1037"/>
        <w:gridCol w:w="631"/>
        <w:gridCol w:w="1423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(73.0-130.4)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(43.5-102.9)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(42.7-125.9)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(64.4-142.3)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(50.8-182.5)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(27.2-139.9)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(63.5-227.8)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(46.0-191.3)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(67.4-142.6)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(77.6-103.2)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(58.5-133.4)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(49.3-124.8)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(21.5-155.9)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(79.2-225.2)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(81.9-138.1)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57.2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73.4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(52.9-99.2)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(40.7-125.1)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(26.7-122.4)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(85.5-198.6)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(38.4-117.9)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(69.6-318.5)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155.9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78.9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(65.6-94.1)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(99.7-456.2)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29.3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(77.5-158.2)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170.9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(105.8-261.3)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156.0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(102.8-227.0)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(79.1-267.6)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(54.7-227.6)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(34.2-156.6)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287.9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(115.4-593.3)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(83.5-184.4)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(36.9-132.3)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(52.3-154.1)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(91.7-162.0)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(91.6-209.0)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(43.6-224.4)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(52.2-103.2)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132.5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(109.6-158.8)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663.5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(92.5-107.8)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131.9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(110.7-156.0)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729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734.4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(92.2-106.7)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257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Richmond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795"/>
        <w:gridCol w:w="755"/>
        <w:gridCol w:w="795"/>
        <w:gridCol w:w="1331"/>
        <w:gridCol w:w="590"/>
        <w:gridCol w:w="1492"/>
        <w:gridCol w:w="918"/>
        <w:gridCol w:w="918"/>
        <w:gridCol w:w="526"/>
        <w:gridCol w:w="1346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(22.6-134.5)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(40.1-166.8)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(30.2-76.3)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57.8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(34.8-90.2)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258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Rochester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474"/>
        <w:gridCol w:w="908"/>
        <w:gridCol w:w="908"/>
        <w:gridCol w:w="646"/>
        <w:gridCol w:w="1331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269.8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(87.0-629.7)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(75.9-170.3)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(26.8-194.3)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140.3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(60.4-276.5)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127.6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(82.6-188.4)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(54.8-196.8)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(77.2-123.4)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(23.2-138.1)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(70.6-115.7)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259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Rockland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2"/>
        <w:gridCol w:w="722"/>
        <w:gridCol w:w="721"/>
        <w:gridCol w:w="899"/>
        <w:gridCol w:w="1408"/>
        <w:gridCol w:w="570"/>
        <w:gridCol w:w="1347"/>
        <w:gridCol w:w="830"/>
        <w:gridCol w:w="1037"/>
        <w:gridCol w:w="631"/>
        <w:gridCol w:w="1423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(68.7-173.9)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(64.3-197.5)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(66.8-256.5)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(65.1-220.2)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(42.7-309.0)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(51.2-183.9)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103.1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(82.0-127.9)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(99.2-272.9)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(52.1-200.2)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(69.4-167.7)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(71.7-169.9)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(32.5-193.5)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165.3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(71.2-325.8)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(42.9-220.4)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(38.9-200.1)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61.6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108.7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(84.3-138.1)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(71.0-218.0)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(36.5-264.2)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251.1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(143.4-407.8)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291.6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(125.5-574.6)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(64.0-246.0)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(96.9-347.6)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(82.2-213.3)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(76.5-184.9)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104.6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(72.4-146.1)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109.6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(96.8-123.5)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(98.6-174.1)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265.7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121.9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(109.0-136.0)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260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Rockport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379"/>
        <w:gridCol w:w="849"/>
        <w:gridCol w:w="1062"/>
        <w:gridCol w:w="646"/>
        <w:gridCol w:w="1331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77.1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(35.2-146.3)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(50.2-229.5)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126.5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(50.7-260.7)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(74.9-135.6)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(26.0-188.6)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99.4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(32.0-232.0)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(84.9-505.8)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(41.2-158.4)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37.7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(12.1-87.9)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(39.8-287.9)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37.2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107.6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(76.8-146.5)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(58.1-266.1)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158.9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(58.0-345.9)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73.7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(23.8-172.0)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(38.9-161.7)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76.2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(43.5-123.8)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(75.3-107.0)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24.2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57.7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(31.5-96.9)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160.0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88.1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(74.2-103.9)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261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Rowe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906"/>
        <w:gridCol w:w="860"/>
        <w:gridCol w:w="794"/>
        <w:gridCol w:w="924"/>
        <w:gridCol w:w="653"/>
        <w:gridCol w:w="1682"/>
        <w:gridCol w:w="1033"/>
        <w:gridCol w:w="981"/>
        <w:gridCol w:w="511"/>
        <w:gridCol w:w="939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262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Rowley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738"/>
        <w:gridCol w:w="738"/>
        <w:gridCol w:w="920"/>
        <w:gridCol w:w="1316"/>
        <w:gridCol w:w="583"/>
        <w:gridCol w:w="1474"/>
        <w:gridCol w:w="908"/>
        <w:gridCol w:w="908"/>
        <w:gridCol w:w="646"/>
        <w:gridCol w:w="1331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(37.2-222.0)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147.6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(47.6-344.4)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(61.1-137.0)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(60.9-253.5)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100.2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(40.1-206.4)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(69.7-504.8)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23.9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87.8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(54.3-134.2)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153.3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(66.0-302.1)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98.3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(49.0-176.0)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78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86.4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(71.4-112.7)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42.2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  <w:shd w:val="clear" w:color="auto" w:fill="D3D3D3"/>
              </w:rPr>
              <w:t>(13.6-98.6)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83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90.2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92.0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(73.3-114.1)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263</w:t>
      </w:r>
    </w:p>
    <w:p w:rsidR="00D217B5" w:rsidRDefault="00D217B5">
      <w:pPr>
        <w:pStyle w:val="Heading1"/>
        <w:jc w:val="center"/>
        <w:rPr>
          <w:rFonts w:eastAsia="Times New Roman"/>
        </w:rPr>
      </w:pPr>
      <w:r>
        <w:rPr>
          <w:rFonts w:eastAsia="Times New Roman"/>
          <w:sz w:val="28"/>
          <w:szCs w:val="28"/>
        </w:rPr>
        <w:t>Royalston</w:t>
      </w:r>
    </w:p>
    <w:p w:rsidR="00D217B5" w:rsidRDefault="00D217B5">
      <w:pPr>
        <w:jc w:val="center"/>
      </w:pPr>
      <w:r>
        <w:rPr>
          <w:rStyle w:val="subheader1"/>
          <w:sz w:val="17"/>
          <w:szCs w:val="17"/>
        </w:rPr>
        <w:t>Observed and Expected Case Counts, with Standardized Incidence Ratios, 2010-2014</w:t>
      </w:r>
    </w:p>
    <w:tbl>
      <w:tblPr>
        <w:tblW w:w="4945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746"/>
        <w:gridCol w:w="707"/>
        <w:gridCol w:w="931"/>
        <w:gridCol w:w="1316"/>
        <w:gridCol w:w="583"/>
        <w:gridCol w:w="1474"/>
        <w:gridCol w:w="908"/>
        <w:gridCol w:w="908"/>
        <w:gridCol w:w="646"/>
        <w:gridCol w:w="1331"/>
      </w:tblGrid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Obs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Exp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SIR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95% CI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Bladder, Urinary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Melanoma of Skin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Brain and Other Nervous System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Multiple Myeloma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Breast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Non-Hodgkin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165.8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(75.7-314.8)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Cervix Uteri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Oral Cavity &amp; Pharynx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Colon / Rectum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Ovary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Esophagus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Pancreas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Hodgkin Lymphoma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Prostate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192.2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(92.0-353.5)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Kidney &amp; Renal Pelvis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Stomach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Larynx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Testis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Leukemia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Thyroid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Liver and Intrahepatic Bile Ducts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Uteri Corpus and Uterus, NOS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Lung and Bronchus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color w:val="000000"/>
                <w:sz w:val="18"/>
                <w:szCs w:val="18"/>
              </w:rPr>
              <w:t>        </w:t>
            </w:r>
          </w:p>
        </w:tc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All Sites / Types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r>
              <w:t> 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20.5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102.4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(63.4-156.6)</w:t>
            </w:r>
          </w:p>
        </w:tc>
      </w:tr>
      <w:tr w:rsidR="00D217B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nc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(nc-nc)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17.1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111.1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17B5" w:rsidRDefault="00D217B5">
            <w:pPr>
              <w:jc w:val="right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(66.9-173.6)</w:t>
            </w:r>
          </w:p>
        </w:tc>
      </w:tr>
    </w:tbl>
    <w:p w:rsidR="00D217B5" w:rsidRDefault="00D217B5">
      <w:r>
        <w:rPr>
          <w:rStyle w:val="subheader1"/>
          <w:b w:val="0"/>
          <w:bCs w:val="0"/>
          <w:sz w:val="18"/>
          <w:szCs w:val="18"/>
        </w:rPr>
        <w:t> 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Obs = observed case count; Exp = expected case count;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SIR = standardized incidence ratio ( (Obs / Exp) X 100);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95% CI = 95% confidence intervals, a measure of the statistical significance of the SIR;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  <w:shd w:val="clear" w:color="auto" w:fill="D3D3D3"/>
        </w:rPr>
        <w:t>Shading</w:t>
      </w:r>
      <w:r>
        <w:rPr>
          <w:rFonts w:ascii="Arial Narrow" w:hAnsi="Arial Narrow"/>
          <w:sz w:val="18"/>
          <w:szCs w:val="18"/>
        </w:rPr>
        <w:t xml:space="preserve"> indicates the statistical significance of the SIR at 95% level of probability;</w:t>
      </w:r>
    </w:p>
    <w:p w:rsidR="00D217B5" w:rsidRDefault="00D217B5">
      <w:pPr>
        <w:ind w:left="1080" w:hanging="360"/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    </w:t>
      </w:r>
      <w:r>
        <w:rPr>
          <w:rFonts w:ascii="Arial Narrow" w:hAnsi="Arial Narrow"/>
          <w:sz w:val="18"/>
          <w:szCs w:val="18"/>
        </w:rPr>
        <w:t>nc = The SIR and 95% CI were not calculated when Obs &lt; 5;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r>
        <w:t> </w:t>
      </w:r>
    </w:p>
    <w:p w:rsidR="00D217B5" w:rsidRDefault="00D217B5">
      <w:pPr>
        <w:jc w:val="center"/>
      </w:pPr>
      <w:r>
        <w:t>264</w:t>
      </w:r>
    </w:p>
    <w:sectPr w:rsidR="00D217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7A"/>
    <w:rsid w:val="004C73DE"/>
    <w:rsid w:val="0073197A"/>
    <w:rsid w:val="00D2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eastAsiaTheme="minorEastAsia" w:cs="Times New Roman"/>
    </w:rPr>
  </w:style>
  <w:style w:type="character" w:customStyle="1" w:styleId="subheader1">
    <w:name w:val="subheader1"/>
    <w:basedOn w:val="DefaultParagraphFont"/>
    <w:rPr>
      <w:rFonts w:ascii="Arial Narrow" w:hAnsi="Arial Narrow" w:cs="Times New Roman"/>
      <w:b/>
      <w:bCs/>
    </w:rPr>
  </w:style>
  <w:style w:type="character" w:customStyle="1" w:styleId="header1">
    <w:name w:val="header1"/>
    <w:basedOn w:val="DefaultParagraphFont"/>
    <w:rPr>
      <w:rFonts w:ascii="Arial Narrow" w:hAnsi="Arial Narrow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eastAsiaTheme="minorEastAsia" w:cs="Times New Roman"/>
    </w:rPr>
  </w:style>
  <w:style w:type="character" w:customStyle="1" w:styleId="subheader1">
    <w:name w:val="subheader1"/>
    <w:basedOn w:val="DefaultParagraphFont"/>
    <w:rPr>
      <w:rFonts w:ascii="Arial Narrow" w:hAnsi="Arial Narrow" w:cs="Times New Roman"/>
      <w:b/>
      <w:bCs/>
    </w:rPr>
  </w:style>
  <w:style w:type="character" w:customStyle="1" w:styleId="header1">
    <w:name w:val="header1"/>
    <w:basedOn w:val="DefaultParagraphFont"/>
    <w:rPr>
      <w:rFonts w:ascii="Arial Narrow" w:hAnsi="Arial Narrow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18315</Words>
  <Characters>104400</Characters>
  <Application>Microsoft Office Word</Application>
  <DocSecurity>0</DocSecurity>
  <Lines>870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</vt:lpstr>
    </vt:vector>
  </TitlesOfParts>
  <Company>EOHHS</Company>
  <LinksUpToDate>false</LinksUpToDate>
  <CharactersWithSpaces>122471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Tables for cities and towns Newbury thru Royalston 2010-2014</dc:title>
  <dc:subject/>
  <dc:creator> </dc:creator>
  <cp:keywords/>
  <dc:description/>
  <cp:lastModifiedBy>AutoBVT</cp:lastModifiedBy>
  <cp:revision>2</cp:revision>
  <dcterms:created xsi:type="dcterms:W3CDTF">2019-01-24T16:25:00Z</dcterms:created>
  <dcterms:modified xsi:type="dcterms:W3CDTF">2019-01-24T16:25:00Z</dcterms:modified>
</cp:coreProperties>
</file>