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01E2" w14:textId="7EC2A060" w:rsidR="00295E99" w:rsidRPr="00DC23A0" w:rsidRDefault="00CC1973" w:rsidP="00F72357">
      <w:pPr>
        <w:pStyle w:val="BodyText"/>
        <w:ind w:right="333"/>
        <w:rPr>
          <w:rFonts w:asciiTheme="minorHAnsi" w:hAnsiTheme="minorHAnsi" w:cstheme="minorHAnsi"/>
          <w:sz w:val="20"/>
        </w:rPr>
      </w:pPr>
      <w:r w:rsidRPr="00DC23A0">
        <w:rPr>
          <w:rFonts w:asciiTheme="minorHAnsi" w:hAnsiTheme="minorHAnsi" w:cstheme="minorHAnsi"/>
          <w:noProof/>
        </w:rPr>
        <mc:AlternateContent>
          <mc:Choice Requires="wpg">
            <w:drawing>
              <wp:anchor distT="0" distB="0" distL="114300" distR="114300" simplePos="0" relativeHeight="15728640" behindDoc="0" locked="0" layoutInCell="1" allowOverlap="1" wp14:anchorId="4563674C" wp14:editId="6604291C">
                <wp:simplePos x="0" y="0"/>
                <wp:positionH relativeFrom="page">
                  <wp:posOffset>10633</wp:posOffset>
                </wp:positionH>
                <wp:positionV relativeFrom="page">
                  <wp:posOffset>-170121</wp:posOffset>
                </wp:positionV>
                <wp:extent cx="7759700" cy="1619250"/>
                <wp:effectExtent l="0" t="0" r="1270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1619250"/>
                          <a:chOff x="10" y="-281"/>
                          <a:chExt cx="12220" cy="2550"/>
                        </a:xfrm>
                        <a:noFill/>
                      </wpg:grpSpPr>
                      <wps:wsp>
                        <wps:cNvPr id="4" name="docshape2"/>
                        <wps:cNvSpPr>
                          <a:spLocks noChangeArrowheads="1"/>
                        </wps:cNvSpPr>
                        <wps:spPr bwMode="auto">
                          <a:xfrm>
                            <a:off x="10" y="10"/>
                            <a:ext cx="12220" cy="2248"/>
                          </a:xfrm>
                          <a:prstGeom prst="rect">
                            <a:avLst/>
                          </a:prstGeom>
                          <a:grpFill/>
                          <a:ln w="12700">
                            <a:noFill/>
                            <a:prstDash val="solid"/>
                            <a:miter lim="800000"/>
                            <a:headEnd/>
                            <a:tailEnd/>
                          </a:ln>
                        </wps:spPr>
                        <wps:bodyPr rot="0" vert="horz" wrap="square" lIns="91440" tIns="45720" rIns="91440" bIns="45720" anchor="t" anchorCtr="0" upright="1">
                          <a:noAutofit/>
                        </wps:bodyPr>
                      </wps:wsp>
                      <wps:wsp>
                        <wps:cNvPr id="5" name="docshape3"/>
                        <wps:cNvSpPr txBox="1">
                          <a:spLocks noChangeArrowheads="1"/>
                        </wps:cNvSpPr>
                        <wps:spPr bwMode="auto">
                          <a:xfrm>
                            <a:off x="30" y="1401"/>
                            <a:ext cx="12200" cy="868"/>
                          </a:xfrm>
                          <a:prstGeom prst="rect">
                            <a:avLst/>
                          </a:prstGeom>
                          <a:grpFill/>
                          <a:ln w="9525">
                            <a:noFill/>
                            <a:miter lim="800000"/>
                            <a:headEnd/>
                            <a:tailEnd/>
                          </a:ln>
                        </wps:spPr>
                        <wps:txbx>
                          <w:txbxContent>
                            <w:p w14:paraId="477EA42D" w14:textId="3DB19F84" w:rsidR="00295E99" w:rsidRPr="00B6618D" w:rsidRDefault="00E60A73" w:rsidP="000C66FB">
                              <w:pPr>
                                <w:spacing w:before="128"/>
                                <w:ind w:left="695" w:right="293"/>
                                <w:jc w:val="center"/>
                                <w:rPr>
                                  <w:b/>
                                  <w:sz w:val="30"/>
                                </w:rPr>
                              </w:pPr>
                              <w:r w:rsidRPr="00B6618D">
                                <w:rPr>
                                  <w:b/>
                                  <w:sz w:val="30"/>
                                </w:rPr>
                                <w:t xml:space="preserve">Các </w:t>
                              </w:r>
                              <w:r w:rsidR="00D81610" w:rsidRPr="00B6618D">
                                <w:rPr>
                                  <w:b/>
                                  <w:sz w:val="30"/>
                                </w:rPr>
                                <w:t>ngu</w:t>
                              </w:r>
                              <w:r w:rsidR="00D81610" w:rsidRPr="00B6618D">
                                <w:rPr>
                                  <w:rFonts w:ascii="Calibri" w:hAnsi="Calibri" w:cs="Calibri"/>
                                  <w:b/>
                                  <w:sz w:val="30"/>
                                </w:rPr>
                                <w:t>ồn lực hỗ trợ</w:t>
                              </w:r>
                              <w:r w:rsidRPr="00B6618D">
                                <w:rPr>
                                  <w:b/>
                                  <w:sz w:val="30"/>
                                </w:rPr>
                                <w:t>, d</w:t>
                              </w:r>
                              <w:r w:rsidRPr="00B6618D">
                                <w:rPr>
                                  <w:rFonts w:ascii="Calibri" w:hAnsi="Calibri" w:cs="Calibri"/>
                                  <w:b/>
                                  <w:sz w:val="30"/>
                                </w:rPr>
                                <w:t>ị</w:t>
                              </w:r>
                              <w:r w:rsidRPr="00B6618D">
                                <w:rPr>
                                  <w:b/>
                                  <w:sz w:val="30"/>
                                </w:rPr>
                                <w:t>ch v</w:t>
                              </w:r>
                              <w:r w:rsidRPr="00B6618D">
                                <w:rPr>
                                  <w:rFonts w:ascii="Calibri" w:hAnsi="Calibri" w:cs="Calibri"/>
                                  <w:b/>
                                  <w:sz w:val="30"/>
                                </w:rPr>
                                <w:t>ụ</w:t>
                              </w:r>
                              <w:r w:rsidRPr="00B6618D">
                                <w:rPr>
                                  <w:b/>
                                  <w:sz w:val="30"/>
                                </w:rPr>
                                <w:t xml:space="preserve"> và ch</w:t>
                              </w:r>
                              <w:r w:rsidRPr="00B6618D">
                                <w:rPr>
                                  <w:rFonts w:ascii="Calibri" w:hAnsi="Calibri" w:cs="Calibri"/>
                                  <w:b/>
                                  <w:sz w:val="30"/>
                                </w:rPr>
                                <w:t>ươ</w:t>
                              </w:r>
                              <w:r w:rsidRPr="00B6618D">
                                <w:rPr>
                                  <w:b/>
                                  <w:sz w:val="30"/>
                                </w:rPr>
                                <w:t>ng trình c</w:t>
                              </w:r>
                              <w:r w:rsidRPr="00B6618D">
                                <w:rPr>
                                  <w:rFonts w:ascii="Calibri" w:hAnsi="Calibri" w:cs="Calibri"/>
                                  <w:b/>
                                  <w:sz w:val="30"/>
                                </w:rPr>
                                <w:t>ủ</w:t>
                              </w:r>
                              <w:r w:rsidRPr="00B6618D">
                                <w:rPr>
                                  <w:b/>
                                  <w:sz w:val="30"/>
                                </w:rPr>
                                <w:t>a Massachusetts đ</w:t>
                              </w:r>
                              <w:r w:rsidRPr="00B6618D">
                                <w:rPr>
                                  <w:rFonts w:ascii="Calibri" w:hAnsi="Calibri" w:cs="Calibri"/>
                                  <w:b/>
                                  <w:sz w:val="30"/>
                                </w:rPr>
                                <w:t>ể</w:t>
                              </w:r>
                              <w:r w:rsidRPr="00B6618D">
                                <w:rPr>
                                  <w:b/>
                                  <w:sz w:val="30"/>
                                </w:rPr>
                                <w:t xml:space="preserve"> giúp </w:t>
                              </w:r>
                              <w:r w:rsidR="00D81610" w:rsidRPr="00B6618D">
                                <w:rPr>
                                  <w:b/>
                                  <w:sz w:val="30"/>
                                </w:rPr>
                                <w:t>quý v</w:t>
                              </w:r>
                              <w:r w:rsidR="00D81610" w:rsidRPr="00B6618D">
                                <w:rPr>
                                  <w:rFonts w:ascii="Calibri" w:hAnsi="Calibri" w:cs="Calibri"/>
                                  <w:b/>
                                  <w:sz w:val="30"/>
                                </w:rPr>
                                <w:t>ị</w:t>
                              </w:r>
                              <w:r w:rsidRPr="00B6618D">
                                <w:rPr>
                                  <w:b/>
                                  <w:sz w:val="30"/>
                                </w:rPr>
                                <w:t xml:space="preserve"> và gia đình </w:t>
                              </w:r>
                              <w:r w:rsidR="00D81610" w:rsidRPr="00B6618D">
                                <w:rPr>
                                  <w:b/>
                                  <w:sz w:val="30"/>
                                </w:rPr>
                                <w:t>quý v</w:t>
                              </w:r>
                              <w:r w:rsidR="00D81610" w:rsidRPr="00B6618D">
                                <w:rPr>
                                  <w:rFonts w:ascii="Calibri" w:hAnsi="Calibri" w:cs="Calibri"/>
                                  <w:b/>
                                  <w:sz w:val="30"/>
                                </w:rPr>
                                <w:t>ị</w:t>
                              </w:r>
                              <w:r w:rsidRPr="00B6618D">
                                <w:rPr>
                                  <w:b/>
                                  <w:sz w:val="30"/>
                                </w:rPr>
                                <w:t>.</w:t>
                              </w:r>
                            </w:p>
                          </w:txbxContent>
                        </wps:txbx>
                        <wps:bodyPr rot="0" vert="horz" wrap="square" lIns="0" tIns="0" rIns="0" bIns="0" anchor="t" anchorCtr="0" upright="1">
                          <a:noAutofit/>
                        </wps:bodyPr>
                      </wps:wsp>
                      <wps:wsp>
                        <wps:cNvPr id="6" name="docshape4"/>
                        <wps:cNvSpPr txBox="1">
                          <a:spLocks noChangeArrowheads="1"/>
                        </wps:cNvSpPr>
                        <wps:spPr bwMode="auto">
                          <a:xfrm>
                            <a:off x="20" y="-281"/>
                            <a:ext cx="12200" cy="1682"/>
                          </a:xfrm>
                          <a:prstGeom prst="rect">
                            <a:avLst/>
                          </a:prstGeom>
                          <a:grpFill/>
                          <a:ln w="9525">
                            <a:noFill/>
                            <a:miter lim="800000"/>
                            <a:headEnd/>
                            <a:tailEnd/>
                          </a:ln>
                        </wps:spPr>
                        <wps:txbx>
                          <w:txbxContent>
                            <w:p w14:paraId="54B87C77" w14:textId="69095728" w:rsidR="00295E99" w:rsidRPr="00B6618D" w:rsidRDefault="00894156" w:rsidP="0043589B">
                              <w:pPr>
                                <w:spacing w:before="572"/>
                                <w:ind w:left="426" w:right="292"/>
                                <w:jc w:val="center"/>
                                <w:rPr>
                                  <w:rFonts w:ascii="Arial" w:hAnsi="Arial" w:cs="Arial"/>
                                  <w:b/>
                                  <w:sz w:val="66"/>
                                </w:rPr>
                              </w:pPr>
                              <w:r w:rsidRPr="00B6618D">
                                <w:rPr>
                                  <w:rFonts w:ascii="Arial" w:hAnsi="Arial" w:cs="Arial"/>
                                  <w:b/>
                                  <w:spacing w:val="-7"/>
                                  <w:sz w:val="66"/>
                                </w:rPr>
                                <w:t xml:space="preserve">CHĂM SÓC GIA ĐÌNH CỦA </w:t>
                              </w:r>
                              <w:r w:rsidR="00D81610" w:rsidRPr="00B6618D">
                                <w:rPr>
                                  <w:rFonts w:ascii="Arial" w:hAnsi="Arial" w:cs="Arial"/>
                                  <w:b/>
                                  <w:spacing w:val="-7"/>
                                  <w:sz w:val="66"/>
                                </w:rPr>
                                <w:t>QUÝ VỊ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3674C" id="docshapegroup1" o:spid="_x0000_s1026" style="position:absolute;margin-left:.85pt;margin-top:-13.4pt;width:611pt;height:127.5pt;z-index:15728640;mso-position-horizontal-relative:page;mso-position-vertical-relative:page" coordorigin="10,-281" coordsize="1222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">
                <v:rect id="docshape2" o:spid="_x0000_s1027" style="position:absolute;left:10;top:10;width:12220;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" filled="f" stroked="f" strokeweight="1pt"/>
                <v:shapetype id="_x0000_t202" coordsize="21600,21600" o:spt="202" path="m,l,21600r21600,l21600,xe">
                  <v:stroke joinstyle="miter"/>
                  <v:path gradientshapeok="t" o:connecttype="rect"/>
                </v:shapetype>
                <v:shape id="docshape3" o:spid="_x0000_s1028" type="#_x0000_t202" style="position:absolute;left:30;top:1401;width:12200;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77EA42D" w14:textId="3DB19F84" w:rsidR="00295E99" w:rsidRPr="00B6618D" w:rsidRDefault="00E60A73" w:rsidP="000C66FB">
                        <w:pPr>
                          <w:spacing w:before="128"/>
                          <w:ind w:left="695" w:right="293"/>
                          <w:jc w:val="center"/>
                          <w:rPr>
                            <w:b/>
                            <w:sz w:val="30"/>
                          </w:rPr>
                        </w:pPr>
                        <w:r w:rsidRPr="00B6618D">
                          <w:rPr>
                            <w:b/>
                            <w:sz w:val="30"/>
                          </w:rPr>
                          <w:t xml:space="preserve">Các </w:t>
                        </w:r>
                        <w:r w:rsidR="00D81610" w:rsidRPr="00B6618D">
                          <w:rPr>
                            <w:b/>
                            <w:sz w:val="30"/>
                          </w:rPr>
                          <w:t>ngu</w:t>
                        </w:r>
                        <w:r w:rsidR="00D81610" w:rsidRPr="00B6618D">
                          <w:rPr>
                            <w:rFonts w:ascii="Calibri" w:hAnsi="Calibri" w:cs="Calibri"/>
                            <w:b/>
                            <w:sz w:val="30"/>
                          </w:rPr>
                          <w:t>ồn lực hỗ trợ</w:t>
                        </w:r>
                        <w:r w:rsidRPr="00B6618D">
                          <w:rPr>
                            <w:b/>
                            <w:sz w:val="30"/>
                          </w:rPr>
                          <w:t>, d</w:t>
                        </w:r>
                        <w:r w:rsidRPr="00B6618D">
                          <w:rPr>
                            <w:rFonts w:ascii="Calibri" w:hAnsi="Calibri" w:cs="Calibri"/>
                            <w:b/>
                            <w:sz w:val="30"/>
                          </w:rPr>
                          <w:t>ị</w:t>
                        </w:r>
                        <w:r w:rsidRPr="00B6618D">
                          <w:rPr>
                            <w:b/>
                            <w:sz w:val="30"/>
                          </w:rPr>
                          <w:t>ch v</w:t>
                        </w:r>
                        <w:r w:rsidRPr="00B6618D">
                          <w:rPr>
                            <w:rFonts w:ascii="Calibri" w:hAnsi="Calibri" w:cs="Calibri"/>
                            <w:b/>
                            <w:sz w:val="30"/>
                          </w:rPr>
                          <w:t>ụ</w:t>
                        </w:r>
                        <w:r w:rsidRPr="00B6618D">
                          <w:rPr>
                            <w:b/>
                            <w:sz w:val="30"/>
                          </w:rPr>
                          <w:t xml:space="preserve"> và ch</w:t>
                        </w:r>
                        <w:r w:rsidRPr="00B6618D">
                          <w:rPr>
                            <w:rFonts w:ascii="Calibri" w:hAnsi="Calibri" w:cs="Calibri"/>
                            <w:b/>
                            <w:sz w:val="30"/>
                          </w:rPr>
                          <w:t>ươ</w:t>
                        </w:r>
                        <w:r w:rsidRPr="00B6618D">
                          <w:rPr>
                            <w:b/>
                            <w:sz w:val="30"/>
                          </w:rPr>
                          <w:t>ng trình c</w:t>
                        </w:r>
                        <w:r w:rsidRPr="00B6618D">
                          <w:rPr>
                            <w:rFonts w:ascii="Calibri" w:hAnsi="Calibri" w:cs="Calibri"/>
                            <w:b/>
                            <w:sz w:val="30"/>
                          </w:rPr>
                          <w:t>ủ</w:t>
                        </w:r>
                        <w:r w:rsidRPr="00B6618D">
                          <w:rPr>
                            <w:b/>
                            <w:sz w:val="30"/>
                          </w:rPr>
                          <w:t>a Massachusetts đ</w:t>
                        </w:r>
                        <w:r w:rsidRPr="00B6618D">
                          <w:rPr>
                            <w:rFonts w:ascii="Calibri" w:hAnsi="Calibri" w:cs="Calibri"/>
                            <w:b/>
                            <w:sz w:val="30"/>
                          </w:rPr>
                          <w:t>ể</w:t>
                        </w:r>
                        <w:r w:rsidRPr="00B6618D">
                          <w:rPr>
                            <w:b/>
                            <w:sz w:val="30"/>
                          </w:rPr>
                          <w:t xml:space="preserve"> giúp </w:t>
                        </w:r>
                        <w:r w:rsidR="00D81610" w:rsidRPr="00B6618D">
                          <w:rPr>
                            <w:b/>
                            <w:sz w:val="30"/>
                          </w:rPr>
                          <w:t>quý v</w:t>
                        </w:r>
                        <w:r w:rsidR="00D81610" w:rsidRPr="00B6618D">
                          <w:rPr>
                            <w:rFonts w:ascii="Calibri" w:hAnsi="Calibri" w:cs="Calibri"/>
                            <w:b/>
                            <w:sz w:val="30"/>
                          </w:rPr>
                          <w:t>ị</w:t>
                        </w:r>
                        <w:r w:rsidRPr="00B6618D">
                          <w:rPr>
                            <w:b/>
                            <w:sz w:val="30"/>
                          </w:rPr>
                          <w:t xml:space="preserve"> và gia đình </w:t>
                        </w:r>
                        <w:r w:rsidR="00D81610" w:rsidRPr="00B6618D">
                          <w:rPr>
                            <w:b/>
                            <w:sz w:val="30"/>
                          </w:rPr>
                          <w:t>quý v</w:t>
                        </w:r>
                        <w:r w:rsidR="00D81610" w:rsidRPr="00B6618D">
                          <w:rPr>
                            <w:rFonts w:ascii="Calibri" w:hAnsi="Calibri" w:cs="Calibri"/>
                            <w:b/>
                            <w:sz w:val="30"/>
                          </w:rPr>
                          <w:t>ị</w:t>
                        </w:r>
                        <w:r w:rsidRPr="00B6618D">
                          <w:rPr>
                            <w:b/>
                            <w:sz w:val="30"/>
                          </w:rPr>
                          <w:t>.</w:t>
                        </w:r>
                      </w:p>
                    </w:txbxContent>
                  </v:textbox>
                </v:shape>
                <v:shape id="docshape4" o:spid="_x0000_s1029" type="#_x0000_t202" style="position:absolute;left:20;top:-281;width:1220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4B87C77" w14:textId="69095728" w:rsidR="00295E99" w:rsidRPr="00B6618D" w:rsidRDefault="00894156" w:rsidP="0043589B">
                        <w:pPr>
                          <w:spacing w:before="572"/>
                          <w:ind w:left="426" w:right="292"/>
                          <w:jc w:val="center"/>
                          <w:rPr>
                            <w:rFonts w:ascii="Arial" w:hAnsi="Arial" w:cs="Arial"/>
                            <w:b/>
                            <w:sz w:val="66"/>
                          </w:rPr>
                        </w:pPr>
                        <w:r w:rsidRPr="00B6618D">
                          <w:rPr>
                            <w:rFonts w:ascii="Arial" w:hAnsi="Arial" w:cs="Arial"/>
                            <w:b/>
                            <w:spacing w:val="-7"/>
                            <w:sz w:val="66"/>
                          </w:rPr>
                          <w:t xml:space="preserve">CHĂM SÓC GIA ĐÌNH CỦA </w:t>
                        </w:r>
                        <w:r w:rsidR="00D81610" w:rsidRPr="00B6618D">
                          <w:rPr>
                            <w:rFonts w:ascii="Arial" w:hAnsi="Arial" w:cs="Arial"/>
                            <w:b/>
                            <w:spacing w:val="-7"/>
                            <w:sz w:val="66"/>
                          </w:rPr>
                          <w:t>QUÝ VỊ</w:t>
                        </w:r>
                      </w:p>
                    </w:txbxContent>
                  </v:textbox>
                </v:shape>
                <w10:wrap anchorx="page" anchory="page"/>
              </v:group>
            </w:pict>
          </mc:Fallback>
        </mc:AlternateContent>
      </w:r>
    </w:p>
    <w:p w14:paraId="0C94F9E5" w14:textId="77777777" w:rsidR="00295E99" w:rsidRPr="00DC23A0" w:rsidRDefault="00295E99" w:rsidP="00F72357">
      <w:pPr>
        <w:pStyle w:val="BodyText"/>
        <w:ind w:right="333"/>
        <w:rPr>
          <w:rFonts w:asciiTheme="minorHAnsi" w:hAnsiTheme="minorHAnsi" w:cstheme="minorHAnsi"/>
          <w:sz w:val="20"/>
        </w:rPr>
      </w:pPr>
    </w:p>
    <w:p w14:paraId="4A4381E9" w14:textId="77777777" w:rsidR="00295E99" w:rsidRPr="00DC23A0" w:rsidRDefault="00295E99" w:rsidP="00F72357">
      <w:pPr>
        <w:pStyle w:val="BodyText"/>
        <w:ind w:right="333"/>
        <w:rPr>
          <w:rFonts w:asciiTheme="minorHAnsi" w:hAnsiTheme="minorHAnsi" w:cstheme="minorHAnsi"/>
          <w:sz w:val="20"/>
        </w:rPr>
      </w:pPr>
    </w:p>
    <w:p w14:paraId="1ADB9892" w14:textId="77777777" w:rsidR="00295E99" w:rsidRPr="00DC23A0" w:rsidRDefault="00295E99" w:rsidP="00F72357">
      <w:pPr>
        <w:pStyle w:val="BodyText"/>
        <w:ind w:right="333"/>
        <w:rPr>
          <w:rFonts w:asciiTheme="minorHAnsi" w:hAnsiTheme="minorHAnsi" w:cstheme="minorHAnsi"/>
          <w:sz w:val="20"/>
        </w:rPr>
      </w:pPr>
    </w:p>
    <w:p w14:paraId="7578D31B" w14:textId="77777777" w:rsidR="00295E99" w:rsidRPr="00DC23A0" w:rsidRDefault="00295E99" w:rsidP="00F72357">
      <w:pPr>
        <w:pStyle w:val="BodyText"/>
        <w:ind w:right="333"/>
        <w:rPr>
          <w:rFonts w:asciiTheme="minorHAnsi" w:hAnsiTheme="minorHAnsi" w:cstheme="minorHAnsi"/>
          <w:sz w:val="20"/>
        </w:rPr>
      </w:pPr>
    </w:p>
    <w:p w14:paraId="090B5076" w14:textId="1FE05A7F" w:rsidR="00511826" w:rsidRDefault="00511826" w:rsidP="00675D72">
      <w:pPr>
        <w:pStyle w:val="Heading1"/>
        <w:spacing w:before="100"/>
        <w:ind w:left="0" w:right="333"/>
        <w:rPr>
          <w:rFonts w:asciiTheme="minorHAnsi" w:hAnsiTheme="minorHAnsi" w:cstheme="minorHAnsi"/>
          <w:color w:val="40AD49"/>
        </w:rPr>
      </w:pPr>
    </w:p>
    <w:p w14:paraId="17C1FD78" w14:textId="7505AF03" w:rsidR="00295E99" w:rsidRPr="00B6618D" w:rsidRDefault="00675D72" w:rsidP="00F72357">
      <w:pPr>
        <w:pStyle w:val="Heading1"/>
        <w:spacing w:before="100"/>
        <w:ind w:left="0" w:right="333" w:firstLine="426"/>
        <w:rPr>
          <w:rFonts w:asciiTheme="minorHAnsi" w:hAnsiTheme="minorHAnsi" w:cstheme="minorHAnsi"/>
        </w:rPr>
      </w:pPr>
      <w:r>
        <w:rPr>
          <w:rFonts w:asciiTheme="minorHAnsi" w:hAnsiTheme="minorHAnsi" w:cstheme="minorHAnsi"/>
        </w:rPr>
        <w:t xml:space="preserve"> </w:t>
      </w:r>
      <w:proofErr w:type="spellStart"/>
      <w:r w:rsidR="00CC4A54" w:rsidRPr="00B6618D">
        <w:rPr>
          <w:rFonts w:asciiTheme="minorHAnsi" w:hAnsiTheme="minorHAnsi" w:cstheme="minorHAnsi"/>
        </w:rPr>
        <w:t>D</w:t>
      </w:r>
      <w:r w:rsidR="00E60A73" w:rsidRPr="00B6618D">
        <w:rPr>
          <w:rFonts w:asciiTheme="minorHAnsi" w:hAnsiTheme="minorHAnsi" w:cstheme="minorHAnsi"/>
        </w:rPr>
        <w:t>ịch</w:t>
      </w:r>
      <w:proofErr w:type="spellEnd"/>
      <w:r w:rsidR="00E60A73" w:rsidRPr="00B6618D">
        <w:rPr>
          <w:rFonts w:asciiTheme="minorHAnsi" w:hAnsiTheme="minorHAnsi" w:cstheme="minorHAnsi"/>
        </w:rPr>
        <w:t xml:space="preserve"> </w:t>
      </w:r>
      <w:proofErr w:type="spellStart"/>
      <w:r w:rsidR="00E60A73" w:rsidRPr="00B6618D">
        <w:rPr>
          <w:rFonts w:asciiTheme="minorHAnsi" w:hAnsiTheme="minorHAnsi" w:cstheme="minorHAnsi"/>
        </w:rPr>
        <w:t>vụ</w:t>
      </w:r>
      <w:proofErr w:type="spellEnd"/>
      <w:r w:rsidR="00E60A73" w:rsidRPr="00B6618D">
        <w:rPr>
          <w:rFonts w:asciiTheme="minorHAnsi" w:hAnsiTheme="minorHAnsi" w:cstheme="minorHAnsi"/>
        </w:rPr>
        <w:t xml:space="preserve"> </w:t>
      </w:r>
      <w:proofErr w:type="spellStart"/>
      <w:r w:rsidR="00CC4A54" w:rsidRPr="00B6618D">
        <w:rPr>
          <w:rFonts w:asciiTheme="minorHAnsi" w:hAnsiTheme="minorHAnsi" w:cstheme="minorHAnsi"/>
        </w:rPr>
        <w:t>S</w:t>
      </w:r>
      <w:r w:rsidR="00E60A73" w:rsidRPr="00B6618D">
        <w:rPr>
          <w:rFonts w:asciiTheme="minorHAnsi" w:hAnsiTheme="minorHAnsi" w:cstheme="minorHAnsi"/>
        </w:rPr>
        <w:t>ức</w:t>
      </w:r>
      <w:proofErr w:type="spellEnd"/>
      <w:r w:rsidR="00E60A73" w:rsidRPr="00B6618D">
        <w:rPr>
          <w:rFonts w:asciiTheme="minorHAnsi" w:hAnsiTheme="minorHAnsi" w:cstheme="minorHAnsi"/>
        </w:rPr>
        <w:t xml:space="preserve"> </w:t>
      </w:r>
      <w:proofErr w:type="spellStart"/>
      <w:r w:rsidR="00E60A73" w:rsidRPr="00B6618D">
        <w:rPr>
          <w:rFonts w:asciiTheme="minorHAnsi" w:hAnsiTheme="minorHAnsi" w:cstheme="minorHAnsi"/>
        </w:rPr>
        <w:t>khoẻ</w:t>
      </w:r>
      <w:proofErr w:type="spellEnd"/>
    </w:p>
    <w:p w14:paraId="0825A749" w14:textId="5856242B" w:rsidR="00295E99" w:rsidRPr="00B6618D" w:rsidRDefault="00E60A73" w:rsidP="00F72357">
      <w:pPr>
        <w:spacing w:before="40"/>
        <w:ind w:left="567" w:right="333"/>
        <w:rPr>
          <w:rFonts w:asciiTheme="minorHAnsi" w:hAnsiTheme="minorHAnsi" w:cstheme="minorHAnsi"/>
          <w:b/>
          <w:sz w:val="24"/>
        </w:rPr>
      </w:pPr>
      <w:r w:rsidRPr="00B6618D">
        <w:rPr>
          <w:rFonts w:asciiTheme="minorHAnsi" w:hAnsiTheme="minorHAnsi" w:cstheme="minorHAnsi"/>
          <w:b/>
          <w:spacing w:val="-1"/>
          <w:sz w:val="24"/>
        </w:rPr>
        <w:t xml:space="preserve">Thông tin </w:t>
      </w:r>
      <w:r w:rsidR="00CC4A54" w:rsidRPr="00B6618D">
        <w:rPr>
          <w:rFonts w:asciiTheme="minorHAnsi" w:hAnsiTheme="minorHAnsi" w:cstheme="minorHAnsi"/>
          <w:b/>
          <w:spacing w:val="-1"/>
          <w:sz w:val="24"/>
        </w:rPr>
        <w:t>V</w:t>
      </w:r>
      <w:r w:rsidRPr="00B6618D">
        <w:rPr>
          <w:rFonts w:asciiTheme="minorHAnsi" w:hAnsiTheme="minorHAnsi" w:cstheme="minorHAnsi"/>
          <w:b/>
          <w:spacing w:val="-1"/>
          <w:sz w:val="24"/>
        </w:rPr>
        <w:t xml:space="preserve">ắc xin </w:t>
      </w:r>
      <w:r w:rsidR="00CC4A54" w:rsidRPr="00B6618D">
        <w:rPr>
          <w:rFonts w:asciiTheme="minorHAnsi" w:hAnsiTheme="minorHAnsi" w:cstheme="minorHAnsi"/>
          <w:b/>
          <w:spacing w:val="-1"/>
          <w:sz w:val="24"/>
        </w:rPr>
        <w:t>Trẻ em</w:t>
      </w:r>
      <w:r w:rsidRPr="00B6618D">
        <w:rPr>
          <w:rFonts w:asciiTheme="minorHAnsi" w:hAnsiTheme="minorHAnsi" w:cstheme="minorHAnsi"/>
          <w:b/>
          <w:spacing w:val="-1"/>
          <w:sz w:val="24"/>
        </w:rPr>
        <w:t xml:space="preserve"> </w:t>
      </w:r>
      <w:r w:rsidR="00CC4A54" w:rsidRPr="00B6618D">
        <w:rPr>
          <w:rFonts w:asciiTheme="minorHAnsi" w:hAnsiTheme="minorHAnsi" w:cstheme="minorHAnsi"/>
          <w:b/>
          <w:spacing w:val="-1"/>
          <w:sz w:val="24"/>
        </w:rPr>
        <w:t xml:space="preserve">dành </w:t>
      </w:r>
      <w:r w:rsidRPr="00B6618D">
        <w:rPr>
          <w:rFonts w:asciiTheme="minorHAnsi" w:hAnsiTheme="minorHAnsi" w:cstheme="minorHAnsi"/>
          <w:b/>
          <w:spacing w:val="-1"/>
          <w:sz w:val="24"/>
        </w:rPr>
        <w:t xml:space="preserve">cho </w:t>
      </w:r>
      <w:r w:rsidR="00CC4A54" w:rsidRPr="00B6618D">
        <w:rPr>
          <w:rFonts w:asciiTheme="minorHAnsi" w:hAnsiTheme="minorHAnsi" w:cstheme="minorHAnsi"/>
          <w:b/>
          <w:spacing w:val="-1"/>
          <w:sz w:val="24"/>
        </w:rPr>
        <w:t>Phụ huynh</w:t>
      </w:r>
      <w:r w:rsidRPr="00B6618D">
        <w:rPr>
          <w:rFonts w:asciiTheme="minorHAnsi" w:hAnsiTheme="minorHAnsi" w:cstheme="minorHAnsi"/>
          <w:b/>
          <w:spacing w:val="-1"/>
          <w:sz w:val="24"/>
        </w:rPr>
        <w:t xml:space="preserve"> và </w:t>
      </w:r>
      <w:r w:rsidR="00CC4A54" w:rsidRPr="00B6618D">
        <w:rPr>
          <w:rFonts w:asciiTheme="minorHAnsi" w:hAnsiTheme="minorHAnsi" w:cstheme="minorHAnsi"/>
          <w:b/>
          <w:spacing w:val="-1"/>
          <w:sz w:val="24"/>
        </w:rPr>
        <w:t>N</w:t>
      </w:r>
      <w:r w:rsidRPr="00B6618D">
        <w:rPr>
          <w:rFonts w:asciiTheme="minorHAnsi" w:hAnsiTheme="minorHAnsi" w:cstheme="minorHAnsi"/>
          <w:b/>
          <w:spacing w:val="-1"/>
          <w:sz w:val="24"/>
        </w:rPr>
        <w:t>gười chăm sóc</w:t>
      </w:r>
    </w:p>
    <w:p w14:paraId="278F41F6" w14:textId="77777777" w:rsidR="00295E99" w:rsidRPr="00B6618D" w:rsidRDefault="002E2652" w:rsidP="00F72357">
      <w:pPr>
        <w:spacing w:before="10"/>
        <w:ind w:left="567" w:right="333"/>
        <w:rPr>
          <w:rFonts w:asciiTheme="minorHAnsi" w:hAnsiTheme="minorHAnsi" w:cstheme="minorHAnsi"/>
          <w:i/>
          <w:sz w:val="24"/>
        </w:rPr>
      </w:pPr>
      <w:hyperlink r:id="rId6">
        <w:r w:rsidR="00CC1973" w:rsidRPr="00B6618D">
          <w:rPr>
            <w:rFonts w:asciiTheme="minorHAnsi" w:hAnsiTheme="minorHAnsi" w:cstheme="minorHAnsi"/>
            <w:i/>
            <w:sz w:val="24"/>
          </w:rPr>
          <w:t>https://www.mass.gov/info-details/childhood-vaccine-information-for-parents-and-caregivers</w:t>
        </w:r>
      </w:hyperlink>
    </w:p>
    <w:p w14:paraId="3DE234D0" w14:textId="7A384550" w:rsidR="00295E99" w:rsidRPr="00B6618D" w:rsidRDefault="000B5AA1" w:rsidP="005C4559">
      <w:pPr>
        <w:pStyle w:val="BodyText"/>
        <w:spacing w:before="10" w:line="247" w:lineRule="auto"/>
        <w:ind w:left="567" w:right="616" w:hanging="1"/>
        <w:rPr>
          <w:rFonts w:asciiTheme="minorHAnsi" w:hAnsiTheme="minorHAnsi" w:cstheme="minorHAnsi"/>
          <w:sz w:val="22"/>
          <w:szCs w:val="22"/>
        </w:rPr>
      </w:pPr>
      <w:r w:rsidRPr="00B6618D">
        <w:rPr>
          <w:rFonts w:asciiTheme="minorHAnsi" w:hAnsiTheme="minorHAnsi" w:cstheme="minorHAnsi"/>
          <w:sz w:val="22"/>
          <w:szCs w:val="22"/>
        </w:rPr>
        <w:t>Tiêm chủng là một trong những cách tốt nhất để phụ huynh bảo vệ trẻ sơ sinh, trẻ em và thanh thiếu niên khỏi 16 căn bệnh có khả năng gây hại. Những bệnh có thể phòng ngừa bằng vắc-xin có thể trở nên nghiêm trọng, có thể phải nhập viện, hoặc thậm chí gây tử vong - đặc biệt là ở trẻ sơ sinh và trẻ nhỏ. Phụ huynh có thể cung cấp sự bảo vệ tốt nhất bằng cách tuân theo lịch tiêm chủng được khuyến nghị.</w:t>
      </w:r>
    </w:p>
    <w:p w14:paraId="2A10DD1D" w14:textId="4DF05263" w:rsidR="00295E99" w:rsidRPr="00B6618D" w:rsidRDefault="00CC1973" w:rsidP="00F72357">
      <w:pPr>
        <w:tabs>
          <w:tab w:val="right" w:pos="11340"/>
        </w:tabs>
        <w:spacing w:before="177"/>
        <w:ind w:left="567" w:right="333"/>
        <w:rPr>
          <w:rFonts w:asciiTheme="minorHAnsi" w:hAnsiTheme="minorHAnsi" w:cstheme="minorHAnsi"/>
          <w:b/>
          <w:sz w:val="24"/>
        </w:rPr>
      </w:pPr>
      <w:r w:rsidRPr="00B6618D">
        <w:rPr>
          <w:rFonts w:asciiTheme="minorHAnsi" w:hAnsiTheme="minorHAnsi" w:cstheme="minorHAnsi"/>
          <w:b/>
          <w:sz w:val="24"/>
        </w:rPr>
        <w:t>MassHealth Dental</w:t>
      </w:r>
      <w:r w:rsidR="009B6F8E" w:rsidRPr="00B6618D">
        <w:rPr>
          <w:rFonts w:asciiTheme="minorHAnsi" w:hAnsiTheme="minorHAnsi" w:cstheme="minorHAnsi"/>
          <w:b/>
          <w:sz w:val="24"/>
        </w:rPr>
        <w:t xml:space="preserve"> (</w:t>
      </w:r>
      <w:proofErr w:type="spellStart"/>
      <w:r w:rsidR="009B6F8E" w:rsidRPr="00B6618D">
        <w:rPr>
          <w:rFonts w:asciiTheme="minorHAnsi" w:hAnsiTheme="minorHAnsi" w:cstheme="minorHAnsi"/>
          <w:b/>
          <w:sz w:val="24"/>
        </w:rPr>
        <w:t>Chương</w:t>
      </w:r>
      <w:proofErr w:type="spellEnd"/>
      <w:r w:rsidR="009B6F8E" w:rsidRPr="00B6618D">
        <w:rPr>
          <w:rFonts w:asciiTheme="minorHAnsi" w:hAnsiTheme="minorHAnsi" w:cstheme="minorHAnsi"/>
          <w:b/>
          <w:sz w:val="24"/>
        </w:rPr>
        <w:t xml:space="preserve"> </w:t>
      </w:r>
      <w:proofErr w:type="spellStart"/>
      <w:r w:rsidR="009B6F8E" w:rsidRPr="00B6618D">
        <w:rPr>
          <w:rFonts w:asciiTheme="minorHAnsi" w:hAnsiTheme="minorHAnsi" w:cstheme="minorHAnsi"/>
          <w:b/>
          <w:sz w:val="24"/>
        </w:rPr>
        <w:t>trình</w:t>
      </w:r>
      <w:proofErr w:type="spellEnd"/>
      <w:r w:rsidR="009B6F8E" w:rsidRPr="00B6618D">
        <w:rPr>
          <w:rFonts w:asciiTheme="minorHAnsi" w:hAnsiTheme="minorHAnsi" w:cstheme="minorHAnsi"/>
          <w:b/>
          <w:sz w:val="24"/>
        </w:rPr>
        <w:t xml:space="preserve"> </w:t>
      </w:r>
      <w:proofErr w:type="spellStart"/>
      <w:r w:rsidR="009B6F8E" w:rsidRPr="00B6618D">
        <w:rPr>
          <w:rFonts w:asciiTheme="minorHAnsi" w:hAnsiTheme="minorHAnsi" w:cstheme="minorHAnsi"/>
          <w:b/>
          <w:sz w:val="24"/>
        </w:rPr>
        <w:t>Nha</w:t>
      </w:r>
      <w:proofErr w:type="spellEnd"/>
      <w:r w:rsidR="009B6F8E" w:rsidRPr="00B6618D">
        <w:rPr>
          <w:rFonts w:asciiTheme="minorHAnsi" w:hAnsiTheme="minorHAnsi" w:cstheme="minorHAnsi"/>
          <w:b/>
          <w:sz w:val="24"/>
        </w:rPr>
        <w:t xml:space="preserve"> khoa MassHealth)</w:t>
      </w:r>
      <w:r w:rsidRPr="00B6618D">
        <w:rPr>
          <w:rFonts w:asciiTheme="minorHAnsi" w:hAnsiTheme="minorHAnsi" w:cstheme="minorHAnsi"/>
          <w:b/>
          <w:sz w:val="24"/>
        </w:rPr>
        <w:t>/</w:t>
      </w:r>
      <w:proofErr w:type="spellStart"/>
      <w:r w:rsidRPr="00B6618D">
        <w:rPr>
          <w:rFonts w:asciiTheme="minorHAnsi" w:hAnsiTheme="minorHAnsi" w:cstheme="minorHAnsi"/>
          <w:b/>
          <w:sz w:val="24"/>
        </w:rPr>
        <w:t>DentalQuest</w:t>
      </w:r>
      <w:proofErr w:type="spellEnd"/>
      <w:r w:rsidRPr="00B6618D">
        <w:rPr>
          <w:rFonts w:asciiTheme="minorHAnsi" w:hAnsiTheme="minorHAnsi" w:cstheme="minorHAnsi"/>
          <w:b/>
          <w:sz w:val="24"/>
        </w:rPr>
        <w:tab/>
        <w:t>1-800-207-5019</w:t>
      </w:r>
    </w:p>
    <w:p w14:paraId="63FF7B4C" w14:textId="77777777" w:rsidR="00295E99" w:rsidRPr="00B6618D" w:rsidRDefault="002E2652" w:rsidP="00F72357">
      <w:pPr>
        <w:spacing w:before="10"/>
        <w:ind w:left="567" w:right="333"/>
        <w:rPr>
          <w:rFonts w:asciiTheme="minorHAnsi" w:hAnsiTheme="minorHAnsi" w:cstheme="minorHAnsi"/>
          <w:i/>
          <w:sz w:val="24"/>
        </w:rPr>
      </w:pPr>
      <w:hyperlink r:id="rId7">
        <w:r w:rsidR="00CC1973" w:rsidRPr="00B6618D">
          <w:rPr>
            <w:rFonts w:asciiTheme="minorHAnsi" w:hAnsiTheme="minorHAnsi" w:cstheme="minorHAnsi"/>
            <w:i/>
            <w:sz w:val="24"/>
          </w:rPr>
          <w:t>https://www.masshealth-dental.net/Home</w:t>
        </w:r>
      </w:hyperlink>
    </w:p>
    <w:p w14:paraId="5B2A03AD" w14:textId="49B71485" w:rsidR="00295E99" w:rsidRPr="00B6618D" w:rsidRDefault="00637743" w:rsidP="00F72357">
      <w:pPr>
        <w:pStyle w:val="BodyText"/>
        <w:spacing w:before="9" w:line="247" w:lineRule="auto"/>
        <w:ind w:left="567" w:right="333"/>
        <w:rPr>
          <w:rFonts w:asciiTheme="minorHAnsi" w:hAnsiTheme="minorHAnsi" w:cstheme="minorHAnsi"/>
          <w:sz w:val="22"/>
          <w:szCs w:val="22"/>
        </w:rPr>
      </w:pPr>
      <w:r w:rsidRPr="00B6618D">
        <w:rPr>
          <w:rFonts w:asciiTheme="minorHAnsi" w:hAnsiTheme="minorHAnsi" w:cstheme="minorHAnsi"/>
          <w:sz w:val="22"/>
          <w:szCs w:val="22"/>
        </w:rPr>
        <w:t xml:space="preserve">Sức khỏe răng miệng rất quan trọng đối với trẻ em, bắt đầu từ lúc bé mọc những chiếc răng sữa đầu tiên ở độ tuổi từ 6 đến 12 tháng. </w:t>
      </w:r>
      <w:proofErr w:type="spellStart"/>
      <w:r w:rsidRPr="00B6618D">
        <w:rPr>
          <w:rFonts w:asciiTheme="minorHAnsi" w:hAnsiTheme="minorHAnsi" w:cstheme="minorHAnsi"/>
          <w:sz w:val="22"/>
          <w:szCs w:val="22"/>
        </w:rPr>
        <w:t>Trẻ</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em</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nên</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gặp</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nha</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sĩ</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khi</w:t>
      </w:r>
      <w:proofErr w:type="spellEnd"/>
      <w:r w:rsidRPr="00B6618D">
        <w:rPr>
          <w:rFonts w:asciiTheme="minorHAnsi" w:hAnsiTheme="minorHAnsi" w:cstheme="minorHAnsi"/>
          <w:sz w:val="22"/>
          <w:szCs w:val="22"/>
        </w:rPr>
        <w:t xml:space="preserve"> đ</w:t>
      </w:r>
      <w:r w:rsidRPr="00B6618D">
        <w:rPr>
          <w:rFonts w:asciiTheme="minorHAnsi" w:hAnsiTheme="minorHAnsi" w:cstheme="minorHAnsi"/>
          <w:sz w:val="22"/>
          <w:szCs w:val="22"/>
          <w:lang w:val="vi-VN"/>
        </w:rPr>
        <w:t>ư</w:t>
      </w:r>
      <w:proofErr w:type="spellStart"/>
      <w:r w:rsidRPr="00B6618D">
        <w:rPr>
          <w:rFonts w:asciiTheme="minorHAnsi" w:hAnsiTheme="minorHAnsi" w:cstheme="minorHAnsi"/>
          <w:sz w:val="22"/>
          <w:szCs w:val="22"/>
        </w:rPr>
        <w:t>ợc</w:t>
      </w:r>
      <w:proofErr w:type="spellEnd"/>
      <w:r w:rsidRPr="00B6618D">
        <w:rPr>
          <w:rFonts w:asciiTheme="minorHAnsi" w:hAnsiTheme="minorHAnsi" w:cstheme="minorHAnsi"/>
          <w:sz w:val="22"/>
          <w:szCs w:val="22"/>
        </w:rPr>
        <w:t xml:space="preserve"> 1 </w:t>
      </w:r>
      <w:proofErr w:type="spellStart"/>
      <w:r w:rsidRPr="00B6618D">
        <w:rPr>
          <w:rFonts w:asciiTheme="minorHAnsi" w:hAnsiTheme="minorHAnsi" w:cstheme="minorHAnsi"/>
          <w:sz w:val="22"/>
          <w:szCs w:val="22"/>
        </w:rPr>
        <w:t>tuổi</w:t>
      </w:r>
      <w:proofErr w:type="spellEnd"/>
      <w:r w:rsidRPr="00B6618D">
        <w:rPr>
          <w:rFonts w:asciiTheme="minorHAnsi" w:hAnsiTheme="minorHAnsi" w:cstheme="minorHAnsi"/>
          <w:sz w:val="22"/>
          <w:szCs w:val="22"/>
        </w:rPr>
        <w:t xml:space="preserve">. Phụ nữ mang thai được khuyến khích đến gặp nha sĩ trong và sau khi thai kỳ để đảm bảo sức khỏe răng miệng tốt. Các thành viên của MassHealth có thể giúp </w:t>
      </w:r>
      <w:r w:rsidR="00D81610" w:rsidRPr="00B6618D">
        <w:rPr>
          <w:rFonts w:asciiTheme="minorHAnsi" w:hAnsiTheme="minorHAnsi" w:cstheme="minorHAnsi"/>
          <w:sz w:val="22"/>
          <w:szCs w:val="22"/>
        </w:rPr>
        <w:t>quý vị</w:t>
      </w:r>
      <w:r w:rsidRPr="00B6618D">
        <w:rPr>
          <w:rFonts w:asciiTheme="minorHAnsi" w:hAnsiTheme="minorHAnsi" w:cstheme="minorHAnsi"/>
          <w:sz w:val="22"/>
          <w:szCs w:val="22"/>
        </w:rPr>
        <w:t xml:space="preserve"> tìm nha sĩ nhi khoa hoặc nha sĩ tổng quát.</w:t>
      </w:r>
    </w:p>
    <w:p w14:paraId="75DBE15B" w14:textId="77777777" w:rsidR="00295E99" w:rsidRPr="00C42EE3" w:rsidRDefault="00295E99" w:rsidP="005C4559">
      <w:pPr>
        <w:pStyle w:val="BodyText"/>
        <w:spacing w:before="2"/>
        <w:ind w:left="567" w:right="616"/>
        <w:rPr>
          <w:rFonts w:asciiTheme="minorHAnsi" w:hAnsiTheme="minorHAnsi" w:cstheme="minorHAnsi"/>
          <w:sz w:val="22"/>
          <w:szCs w:val="22"/>
        </w:rPr>
      </w:pPr>
    </w:p>
    <w:p w14:paraId="0F615447" w14:textId="5A2BD15F" w:rsidR="00295E99" w:rsidRPr="00B6618D" w:rsidRDefault="0014777E" w:rsidP="00F72357">
      <w:pPr>
        <w:pStyle w:val="Heading1"/>
        <w:spacing w:before="1"/>
        <w:ind w:left="567" w:right="333"/>
        <w:rPr>
          <w:rFonts w:asciiTheme="minorHAnsi" w:hAnsiTheme="minorHAnsi" w:cstheme="minorHAnsi"/>
        </w:rPr>
      </w:pPr>
      <w:r w:rsidRPr="00B6618D">
        <w:rPr>
          <w:rFonts w:asciiTheme="minorHAnsi" w:hAnsiTheme="minorHAnsi" w:cstheme="minorHAnsi"/>
        </w:rPr>
        <w:t xml:space="preserve">Nguồn lực </w:t>
      </w:r>
      <w:r w:rsidR="001F6F57" w:rsidRPr="00B6618D">
        <w:rPr>
          <w:rFonts w:asciiTheme="minorHAnsi" w:hAnsiTheme="minorHAnsi" w:cstheme="minorHAnsi"/>
        </w:rPr>
        <w:t>H</w:t>
      </w:r>
      <w:r w:rsidRPr="00B6618D">
        <w:rPr>
          <w:rFonts w:asciiTheme="minorHAnsi" w:hAnsiTheme="minorHAnsi" w:cstheme="minorHAnsi"/>
        </w:rPr>
        <w:t xml:space="preserve">ỗ trợ </w:t>
      </w:r>
      <w:proofErr w:type="gramStart"/>
      <w:r w:rsidR="00DD65AF" w:rsidRPr="00B6618D">
        <w:rPr>
          <w:rFonts w:asciiTheme="minorHAnsi" w:hAnsiTheme="minorHAnsi" w:cstheme="minorHAnsi"/>
        </w:rPr>
        <w:t>An</w:t>
      </w:r>
      <w:proofErr w:type="gramEnd"/>
      <w:r w:rsidR="00DD65AF" w:rsidRPr="00B6618D">
        <w:rPr>
          <w:rFonts w:asciiTheme="minorHAnsi" w:hAnsiTheme="minorHAnsi" w:cstheme="minorHAnsi"/>
        </w:rPr>
        <w:t xml:space="preserve"> toàn</w:t>
      </w:r>
    </w:p>
    <w:p w14:paraId="23EAD0C8" w14:textId="753D2C60" w:rsidR="00295E99" w:rsidRPr="00B6618D" w:rsidRDefault="00F42A6D" w:rsidP="00F72357">
      <w:pPr>
        <w:spacing w:before="40"/>
        <w:ind w:left="567" w:right="333"/>
        <w:rPr>
          <w:rFonts w:asciiTheme="minorHAnsi" w:hAnsiTheme="minorHAnsi" w:cstheme="minorHAnsi"/>
          <w:b/>
          <w:sz w:val="24"/>
        </w:rPr>
      </w:pPr>
      <w:proofErr w:type="gramStart"/>
      <w:r w:rsidRPr="00B6618D">
        <w:rPr>
          <w:rFonts w:asciiTheme="minorHAnsi" w:hAnsiTheme="minorHAnsi" w:cstheme="minorHAnsi"/>
          <w:b/>
          <w:sz w:val="24"/>
        </w:rPr>
        <w:t>An</w:t>
      </w:r>
      <w:proofErr w:type="gramEnd"/>
      <w:r w:rsidRPr="00B6618D">
        <w:rPr>
          <w:rFonts w:asciiTheme="minorHAnsi" w:hAnsiTheme="minorHAnsi" w:cstheme="minorHAnsi"/>
          <w:b/>
          <w:sz w:val="24"/>
        </w:rPr>
        <w:t xml:space="preserve"> toàn G</w:t>
      </w:r>
      <w:r w:rsidR="00ED0925" w:rsidRPr="00B6618D">
        <w:rPr>
          <w:rFonts w:asciiTheme="minorHAnsi" w:hAnsiTheme="minorHAnsi" w:cstheme="minorHAnsi"/>
          <w:b/>
          <w:sz w:val="24"/>
        </w:rPr>
        <w:t xml:space="preserve">hế ngồi trên </w:t>
      </w:r>
      <w:r w:rsidRPr="00B6618D">
        <w:rPr>
          <w:rFonts w:asciiTheme="minorHAnsi" w:hAnsiTheme="minorHAnsi" w:cstheme="minorHAnsi"/>
          <w:b/>
          <w:sz w:val="24"/>
        </w:rPr>
        <w:t>Ô</w:t>
      </w:r>
      <w:r w:rsidR="00ED0925" w:rsidRPr="00B6618D">
        <w:rPr>
          <w:rFonts w:asciiTheme="minorHAnsi" w:hAnsiTheme="minorHAnsi" w:cstheme="minorHAnsi"/>
          <w:b/>
          <w:sz w:val="24"/>
        </w:rPr>
        <w:t xml:space="preserve"> tô</w:t>
      </w:r>
    </w:p>
    <w:p w14:paraId="025849D9" w14:textId="4C44D426" w:rsidR="00295E99" w:rsidRPr="00B6618D" w:rsidRDefault="00ED0925" w:rsidP="00F72357">
      <w:pPr>
        <w:spacing w:before="9"/>
        <w:ind w:left="567" w:right="333"/>
        <w:rPr>
          <w:rFonts w:asciiTheme="minorHAnsi" w:hAnsiTheme="minorHAnsi" w:cstheme="minorHAnsi"/>
          <w:b/>
          <w:sz w:val="24"/>
        </w:rPr>
      </w:pPr>
      <w:r w:rsidRPr="00B6618D">
        <w:rPr>
          <w:rFonts w:asciiTheme="minorHAnsi" w:hAnsiTheme="minorHAnsi" w:cstheme="minorHAnsi"/>
          <w:b/>
          <w:w w:val="95"/>
          <w:sz w:val="24"/>
        </w:rPr>
        <w:t xml:space="preserve">Tìm </w:t>
      </w:r>
      <w:r w:rsidR="00441FF8" w:rsidRPr="00B6618D">
        <w:rPr>
          <w:rFonts w:asciiTheme="minorHAnsi" w:hAnsiTheme="minorHAnsi" w:cstheme="minorHAnsi"/>
          <w:b/>
          <w:w w:val="95"/>
          <w:sz w:val="24"/>
        </w:rPr>
        <w:t>Đ</w:t>
      </w:r>
      <w:r w:rsidRPr="00B6618D">
        <w:rPr>
          <w:rFonts w:asciiTheme="minorHAnsi" w:hAnsiTheme="minorHAnsi" w:cstheme="minorHAnsi"/>
          <w:b/>
          <w:w w:val="95"/>
          <w:sz w:val="24"/>
        </w:rPr>
        <w:t xml:space="preserve">ịa điểm </w:t>
      </w:r>
      <w:r w:rsidR="00441FF8" w:rsidRPr="00B6618D">
        <w:rPr>
          <w:rFonts w:asciiTheme="minorHAnsi" w:hAnsiTheme="minorHAnsi" w:cstheme="minorHAnsi"/>
          <w:b/>
          <w:w w:val="95"/>
          <w:sz w:val="24"/>
        </w:rPr>
        <w:t>K</w:t>
      </w:r>
      <w:r w:rsidRPr="00B6618D">
        <w:rPr>
          <w:rFonts w:asciiTheme="minorHAnsi" w:hAnsiTheme="minorHAnsi" w:cstheme="minorHAnsi"/>
          <w:b/>
          <w:w w:val="95"/>
          <w:sz w:val="24"/>
        </w:rPr>
        <w:t xml:space="preserve">iểm tra </w:t>
      </w:r>
      <w:r w:rsidR="00441FF8" w:rsidRPr="00B6618D">
        <w:rPr>
          <w:rFonts w:asciiTheme="minorHAnsi" w:hAnsiTheme="minorHAnsi" w:cstheme="minorHAnsi"/>
          <w:b/>
          <w:w w:val="95"/>
          <w:sz w:val="24"/>
        </w:rPr>
        <w:t xml:space="preserve">Ghế </w:t>
      </w:r>
      <w:r w:rsidRPr="00B6618D">
        <w:rPr>
          <w:rFonts w:asciiTheme="minorHAnsi" w:hAnsiTheme="minorHAnsi" w:cstheme="minorHAnsi"/>
          <w:b/>
          <w:w w:val="95"/>
          <w:sz w:val="24"/>
        </w:rPr>
        <w:t xml:space="preserve">ngồi </w:t>
      </w:r>
      <w:r w:rsidR="00441FF8" w:rsidRPr="00B6618D">
        <w:rPr>
          <w:rFonts w:asciiTheme="minorHAnsi" w:hAnsiTheme="minorHAnsi" w:cstheme="minorHAnsi"/>
          <w:b/>
          <w:w w:val="95"/>
          <w:sz w:val="24"/>
        </w:rPr>
        <w:t>Ô</w:t>
      </w:r>
      <w:r w:rsidRPr="00B6618D">
        <w:rPr>
          <w:rFonts w:asciiTheme="minorHAnsi" w:hAnsiTheme="minorHAnsi" w:cstheme="minorHAnsi"/>
          <w:b/>
          <w:w w:val="95"/>
          <w:sz w:val="24"/>
        </w:rPr>
        <w:t xml:space="preserve"> tô </w:t>
      </w:r>
      <w:r w:rsidR="00441FF8" w:rsidRPr="00B6618D">
        <w:rPr>
          <w:rFonts w:asciiTheme="minorHAnsi" w:hAnsiTheme="minorHAnsi" w:cstheme="minorHAnsi"/>
          <w:b/>
          <w:w w:val="95"/>
          <w:sz w:val="24"/>
        </w:rPr>
        <w:t>G</w:t>
      </w:r>
      <w:r w:rsidRPr="00B6618D">
        <w:rPr>
          <w:rFonts w:asciiTheme="minorHAnsi" w:hAnsiTheme="minorHAnsi" w:cstheme="minorHAnsi"/>
          <w:b/>
          <w:w w:val="95"/>
          <w:sz w:val="24"/>
        </w:rPr>
        <w:t xml:space="preserve">ần </w:t>
      </w:r>
      <w:r w:rsidR="00D81610" w:rsidRPr="00B6618D">
        <w:rPr>
          <w:rFonts w:asciiTheme="minorHAnsi" w:hAnsiTheme="minorHAnsi" w:cstheme="minorHAnsi"/>
          <w:b/>
          <w:w w:val="95"/>
          <w:sz w:val="24"/>
        </w:rPr>
        <w:t>quý vị</w:t>
      </w:r>
    </w:p>
    <w:p w14:paraId="1015BE5C" w14:textId="77777777" w:rsidR="00295E99" w:rsidRPr="00B6618D" w:rsidRDefault="002E2652" w:rsidP="00F72357">
      <w:pPr>
        <w:spacing w:before="10"/>
        <w:ind w:left="567" w:right="333"/>
        <w:rPr>
          <w:rFonts w:asciiTheme="minorHAnsi" w:hAnsiTheme="minorHAnsi" w:cstheme="minorHAnsi"/>
          <w:i/>
          <w:sz w:val="24"/>
        </w:rPr>
      </w:pPr>
      <w:hyperlink r:id="rId8">
        <w:r w:rsidR="00CC1973" w:rsidRPr="00B6618D">
          <w:rPr>
            <w:rFonts w:asciiTheme="minorHAnsi" w:hAnsiTheme="minorHAnsi" w:cstheme="minorHAnsi"/>
            <w:i/>
            <w:sz w:val="24"/>
          </w:rPr>
          <w:t>https://www.mass.gov/service-details/find-a-car-seat-inspection-site-near-you</w:t>
        </w:r>
      </w:hyperlink>
    </w:p>
    <w:p w14:paraId="2D348F90" w14:textId="230568EB" w:rsidR="00295E99" w:rsidRDefault="008D1C04" w:rsidP="005C4559">
      <w:pPr>
        <w:pStyle w:val="BodyText"/>
        <w:spacing w:before="10" w:line="247" w:lineRule="auto"/>
        <w:ind w:left="567" w:right="616"/>
        <w:rPr>
          <w:rFonts w:asciiTheme="minorHAnsi" w:hAnsiTheme="minorHAnsi" w:cstheme="minorHAnsi"/>
          <w:sz w:val="22"/>
          <w:szCs w:val="22"/>
        </w:rPr>
      </w:pPr>
      <w:r w:rsidRPr="00B6618D">
        <w:rPr>
          <w:rFonts w:asciiTheme="minorHAnsi" w:hAnsiTheme="minorHAnsi" w:cstheme="minorHAnsi"/>
          <w:sz w:val="22"/>
          <w:szCs w:val="22"/>
        </w:rPr>
        <w:t>C</w:t>
      </w:r>
      <w:r w:rsidR="00ED0925" w:rsidRPr="00B6618D">
        <w:rPr>
          <w:rFonts w:asciiTheme="minorHAnsi" w:hAnsiTheme="minorHAnsi" w:cstheme="minorHAnsi"/>
          <w:sz w:val="22"/>
          <w:szCs w:val="22"/>
        </w:rPr>
        <w:t xml:space="preserve">họn và lắp đặt </w:t>
      </w:r>
      <w:r w:rsidRPr="00B6618D">
        <w:rPr>
          <w:rFonts w:asciiTheme="minorHAnsi" w:hAnsiTheme="minorHAnsi" w:cstheme="minorHAnsi"/>
          <w:sz w:val="22"/>
          <w:szCs w:val="22"/>
        </w:rPr>
        <w:t xml:space="preserve">đúng </w:t>
      </w:r>
      <w:r w:rsidR="00ED0925" w:rsidRPr="00B6618D">
        <w:rPr>
          <w:rFonts w:asciiTheme="minorHAnsi" w:hAnsiTheme="minorHAnsi" w:cstheme="minorHAnsi"/>
          <w:sz w:val="22"/>
          <w:szCs w:val="22"/>
        </w:rPr>
        <w:t xml:space="preserve">ghế </w:t>
      </w:r>
      <w:r w:rsidR="009E57D6" w:rsidRPr="00B6618D">
        <w:rPr>
          <w:rFonts w:asciiTheme="minorHAnsi" w:hAnsiTheme="minorHAnsi" w:cstheme="minorHAnsi"/>
          <w:sz w:val="22"/>
          <w:szCs w:val="22"/>
        </w:rPr>
        <w:t xml:space="preserve">ngồi </w:t>
      </w:r>
      <w:r w:rsidR="00ED0925" w:rsidRPr="00B6618D">
        <w:rPr>
          <w:rFonts w:asciiTheme="minorHAnsi" w:hAnsiTheme="minorHAnsi" w:cstheme="minorHAnsi"/>
          <w:sz w:val="22"/>
          <w:szCs w:val="22"/>
        </w:rPr>
        <w:t xml:space="preserve">ô tô là </w:t>
      </w:r>
      <w:r w:rsidRPr="00B6618D">
        <w:rPr>
          <w:rFonts w:asciiTheme="minorHAnsi" w:hAnsiTheme="minorHAnsi" w:cstheme="minorHAnsi"/>
          <w:sz w:val="22"/>
          <w:szCs w:val="22"/>
        </w:rPr>
        <w:t xml:space="preserve">điều </w:t>
      </w:r>
      <w:r w:rsidR="00ED0925" w:rsidRPr="00B6618D">
        <w:rPr>
          <w:rFonts w:asciiTheme="minorHAnsi" w:hAnsiTheme="minorHAnsi" w:cstheme="minorHAnsi"/>
          <w:sz w:val="22"/>
          <w:szCs w:val="22"/>
        </w:rPr>
        <w:t xml:space="preserve">rất quan trọng </w:t>
      </w:r>
      <w:r w:rsidR="009E57D6" w:rsidRPr="00B6618D">
        <w:rPr>
          <w:rFonts w:asciiTheme="minorHAnsi" w:hAnsiTheme="minorHAnsi" w:cstheme="minorHAnsi"/>
          <w:sz w:val="22"/>
          <w:szCs w:val="22"/>
        </w:rPr>
        <w:t>để</w:t>
      </w:r>
      <w:r w:rsidRPr="00B6618D">
        <w:rPr>
          <w:rFonts w:asciiTheme="minorHAnsi" w:hAnsiTheme="minorHAnsi" w:cstheme="minorHAnsi"/>
          <w:sz w:val="22"/>
          <w:szCs w:val="22"/>
        </w:rPr>
        <w:t xml:space="preserve"> </w:t>
      </w:r>
      <w:r w:rsidR="00ED0925" w:rsidRPr="00B6618D">
        <w:rPr>
          <w:rFonts w:asciiTheme="minorHAnsi" w:hAnsiTheme="minorHAnsi" w:cstheme="minorHAnsi"/>
          <w:sz w:val="22"/>
          <w:szCs w:val="22"/>
        </w:rPr>
        <w:t xml:space="preserve">ngăn ngừa thương tích nặng hoặc tử vong. </w:t>
      </w:r>
      <w:r w:rsidR="009E57D6" w:rsidRPr="00B6618D">
        <w:rPr>
          <w:rFonts w:asciiTheme="minorHAnsi" w:hAnsiTheme="minorHAnsi" w:cstheme="minorHAnsi"/>
          <w:sz w:val="22"/>
          <w:szCs w:val="22"/>
        </w:rPr>
        <w:t xml:space="preserve">Có sẵn các địa điểm kiểm tra an toàn ghế ngồi ô tô miễn phí trên toàn tiểu bang </w:t>
      </w:r>
      <w:r w:rsidR="00ED0925" w:rsidRPr="00B6618D">
        <w:rPr>
          <w:rFonts w:asciiTheme="minorHAnsi" w:hAnsiTheme="minorHAnsi" w:cstheme="minorHAnsi"/>
          <w:sz w:val="22"/>
          <w:szCs w:val="22"/>
        </w:rPr>
        <w:t xml:space="preserve">để đảm </w:t>
      </w:r>
      <w:proofErr w:type="spellStart"/>
      <w:r w:rsidR="00ED0925" w:rsidRPr="00B6618D">
        <w:rPr>
          <w:rFonts w:asciiTheme="minorHAnsi" w:hAnsiTheme="minorHAnsi" w:cstheme="minorHAnsi"/>
          <w:sz w:val="22"/>
          <w:szCs w:val="22"/>
        </w:rPr>
        <w:t>bảo</w:t>
      </w:r>
      <w:proofErr w:type="spellEnd"/>
      <w:r w:rsidR="00ED0925" w:rsidRPr="00B6618D">
        <w:rPr>
          <w:rFonts w:asciiTheme="minorHAnsi" w:hAnsiTheme="minorHAnsi" w:cstheme="minorHAnsi"/>
          <w:sz w:val="22"/>
          <w:szCs w:val="22"/>
        </w:rPr>
        <w:t xml:space="preserve"> </w:t>
      </w:r>
      <w:proofErr w:type="spellStart"/>
      <w:r w:rsidR="00477310" w:rsidRPr="00B6618D">
        <w:rPr>
          <w:rFonts w:asciiTheme="minorHAnsi" w:hAnsiTheme="minorHAnsi" w:cstheme="minorHAnsi"/>
          <w:sz w:val="22"/>
          <w:szCs w:val="22"/>
        </w:rPr>
        <w:t>ghế</w:t>
      </w:r>
      <w:proofErr w:type="spellEnd"/>
      <w:r w:rsidR="00ED0925" w:rsidRPr="00B6618D">
        <w:rPr>
          <w:rFonts w:asciiTheme="minorHAnsi" w:hAnsiTheme="minorHAnsi" w:cstheme="minorHAnsi"/>
          <w:sz w:val="22"/>
          <w:szCs w:val="22"/>
        </w:rPr>
        <w:t xml:space="preserve"> </w:t>
      </w:r>
      <w:proofErr w:type="spellStart"/>
      <w:r w:rsidR="00ED0925" w:rsidRPr="00B6618D">
        <w:rPr>
          <w:rFonts w:asciiTheme="minorHAnsi" w:hAnsiTheme="minorHAnsi" w:cstheme="minorHAnsi"/>
          <w:sz w:val="22"/>
          <w:szCs w:val="22"/>
        </w:rPr>
        <w:t>được</w:t>
      </w:r>
      <w:proofErr w:type="spellEnd"/>
      <w:r w:rsidR="00ED0925" w:rsidRPr="00B6618D">
        <w:rPr>
          <w:rFonts w:asciiTheme="minorHAnsi" w:hAnsiTheme="minorHAnsi" w:cstheme="minorHAnsi"/>
          <w:sz w:val="22"/>
          <w:szCs w:val="22"/>
        </w:rPr>
        <w:t xml:space="preserve"> </w:t>
      </w:r>
      <w:proofErr w:type="spellStart"/>
      <w:r w:rsidR="00ED0925" w:rsidRPr="00B6618D">
        <w:rPr>
          <w:rFonts w:asciiTheme="minorHAnsi" w:hAnsiTheme="minorHAnsi" w:cstheme="minorHAnsi"/>
          <w:sz w:val="22"/>
          <w:szCs w:val="22"/>
        </w:rPr>
        <w:t>lắp</w:t>
      </w:r>
      <w:proofErr w:type="spellEnd"/>
      <w:r w:rsidR="00ED0925" w:rsidRPr="00B6618D">
        <w:rPr>
          <w:rFonts w:asciiTheme="minorHAnsi" w:hAnsiTheme="minorHAnsi" w:cstheme="minorHAnsi"/>
          <w:sz w:val="22"/>
          <w:szCs w:val="22"/>
        </w:rPr>
        <w:t xml:space="preserve"> </w:t>
      </w:r>
      <w:proofErr w:type="spellStart"/>
      <w:r w:rsidR="00ED0925" w:rsidRPr="00B6618D">
        <w:rPr>
          <w:rFonts w:asciiTheme="minorHAnsi" w:hAnsiTheme="minorHAnsi" w:cstheme="minorHAnsi"/>
          <w:sz w:val="22"/>
          <w:szCs w:val="22"/>
        </w:rPr>
        <w:t>đặt</w:t>
      </w:r>
      <w:proofErr w:type="spellEnd"/>
      <w:r w:rsidR="00ED0925" w:rsidRPr="00B6618D">
        <w:rPr>
          <w:rFonts w:asciiTheme="minorHAnsi" w:hAnsiTheme="minorHAnsi" w:cstheme="minorHAnsi"/>
          <w:sz w:val="22"/>
          <w:szCs w:val="22"/>
        </w:rPr>
        <w:t xml:space="preserve"> </w:t>
      </w:r>
      <w:proofErr w:type="spellStart"/>
      <w:r w:rsidR="00ED0925" w:rsidRPr="00B6618D">
        <w:rPr>
          <w:rFonts w:asciiTheme="minorHAnsi" w:hAnsiTheme="minorHAnsi" w:cstheme="minorHAnsi"/>
          <w:sz w:val="22"/>
          <w:szCs w:val="22"/>
        </w:rPr>
        <w:t>đúng</w:t>
      </w:r>
      <w:proofErr w:type="spellEnd"/>
      <w:r w:rsidR="00ED0925" w:rsidRPr="00B6618D">
        <w:rPr>
          <w:rFonts w:asciiTheme="minorHAnsi" w:hAnsiTheme="minorHAnsi" w:cstheme="minorHAnsi"/>
          <w:sz w:val="22"/>
          <w:szCs w:val="22"/>
        </w:rPr>
        <w:t xml:space="preserve"> </w:t>
      </w:r>
      <w:proofErr w:type="spellStart"/>
      <w:r w:rsidR="00ED0925" w:rsidRPr="00B6618D">
        <w:rPr>
          <w:rFonts w:asciiTheme="minorHAnsi" w:hAnsiTheme="minorHAnsi" w:cstheme="minorHAnsi"/>
          <w:sz w:val="22"/>
          <w:szCs w:val="22"/>
        </w:rPr>
        <w:t>cách</w:t>
      </w:r>
      <w:proofErr w:type="spellEnd"/>
      <w:r w:rsidR="00ED0925" w:rsidRPr="00B6618D">
        <w:rPr>
          <w:rFonts w:asciiTheme="minorHAnsi" w:hAnsiTheme="minorHAnsi" w:cstheme="minorHAnsi"/>
          <w:sz w:val="22"/>
          <w:szCs w:val="22"/>
        </w:rPr>
        <w:t>.</w:t>
      </w:r>
    </w:p>
    <w:p w14:paraId="2196CC79" w14:textId="77777777" w:rsidR="00C42EE3" w:rsidRPr="00B6618D" w:rsidRDefault="00C42EE3" w:rsidP="005C4559">
      <w:pPr>
        <w:pStyle w:val="BodyText"/>
        <w:spacing w:before="10" w:line="247" w:lineRule="auto"/>
        <w:ind w:left="567" w:right="616"/>
        <w:rPr>
          <w:rFonts w:asciiTheme="minorHAnsi" w:hAnsiTheme="minorHAnsi" w:cstheme="minorHAnsi"/>
          <w:sz w:val="22"/>
          <w:szCs w:val="22"/>
        </w:rPr>
      </w:pPr>
    </w:p>
    <w:p w14:paraId="5474645F" w14:textId="1E60ADF8" w:rsidR="00295E99" w:rsidRPr="00B6618D" w:rsidRDefault="00792B1D" w:rsidP="00C42EE3">
      <w:pPr>
        <w:tabs>
          <w:tab w:val="right" w:pos="11340"/>
        </w:tabs>
        <w:ind w:left="567" w:right="333"/>
        <w:rPr>
          <w:rFonts w:asciiTheme="minorHAnsi" w:hAnsiTheme="minorHAnsi" w:cstheme="minorHAnsi"/>
          <w:b/>
          <w:sz w:val="24"/>
        </w:rPr>
      </w:pPr>
      <w:r w:rsidRPr="00B6618D">
        <w:rPr>
          <w:rFonts w:asciiTheme="minorHAnsi" w:hAnsiTheme="minorHAnsi" w:cstheme="minorHAnsi"/>
          <w:b/>
          <w:sz w:val="24"/>
        </w:rPr>
        <w:t>Regional Center for Poison Control and Prevention</w:t>
      </w:r>
      <w:r w:rsidR="005945B5" w:rsidRPr="00B6618D">
        <w:rPr>
          <w:rFonts w:asciiTheme="minorHAnsi" w:hAnsiTheme="minorHAnsi" w:cstheme="minorHAnsi"/>
          <w:b/>
          <w:sz w:val="24"/>
        </w:rPr>
        <w:br/>
      </w:r>
      <w:r w:rsidRPr="00B6618D">
        <w:rPr>
          <w:rFonts w:asciiTheme="minorHAnsi" w:hAnsiTheme="minorHAnsi" w:cstheme="minorHAnsi"/>
          <w:b/>
          <w:sz w:val="24"/>
        </w:rPr>
        <w:t>(</w:t>
      </w:r>
      <w:r w:rsidR="00434BDB" w:rsidRPr="00B6618D">
        <w:rPr>
          <w:rFonts w:asciiTheme="minorHAnsi" w:hAnsiTheme="minorHAnsi" w:cstheme="minorHAnsi"/>
          <w:b/>
          <w:sz w:val="24"/>
        </w:rPr>
        <w:t xml:space="preserve">Trung tâm Kiểm soát và </w:t>
      </w:r>
      <w:proofErr w:type="spellStart"/>
      <w:r w:rsidR="00434BDB" w:rsidRPr="00B6618D">
        <w:rPr>
          <w:rFonts w:asciiTheme="minorHAnsi" w:hAnsiTheme="minorHAnsi" w:cstheme="minorHAnsi"/>
          <w:b/>
          <w:sz w:val="24"/>
        </w:rPr>
        <w:t>Phòng</w:t>
      </w:r>
      <w:proofErr w:type="spellEnd"/>
      <w:r w:rsidR="00434BDB" w:rsidRPr="00B6618D">
        <w:rPr>
          <w:rFonts w:asciiTheme="minorHAnsi" w:hAnsiTheme="minorHAnsi" w:cstheme="minorHAnsi"/>
          <w:b/>
          <w:sz w:val="24"/>
        </w:rPr>
        <w:t xml:space="preserve"> </w:t>
      </w:r>
      <w:proofErr w:type="spellStart"/>
      <w:r w:rsidR="00434BDB" w:rsidRPr="00B6618D">
        <w:rPr>
          <w:rFonts w:asciiTheme="minorHAnsi" w:hAnsiTheme="minorHAnsi" w:cstheme="minorHAnsi"/>
          <w:b/>
          <w:sz w:val="24"/>
        </w:rPr>
        <w:t>ngừa</w:t>
      </w:r>
      <w:proofErr w:type="spellEnd"/>
      <w:r w:rsidR="00434BDB" w:rsidRPr="00B6618D">
        <w:rPr>
          <w:rFonts w:asciiTheme="minorHAnsi" w:hAnsiTheme="minorHAnsi" w:cstheme="minorHAnsi"/>
          <w:b/>
          <w:sz w:val="24"/>
        </w:rPr>
        <w:t xml:space="preserve"> </w:t>
      </w:r>
      <w:proofErr w:type="spellStart"/>
      <w:r w:rsidR="00434BDB" w:rsidRPr="00B6618D">
        <w:rPr>
          <w:rFonts w:asciiTheme="minorHAnsi" w:hAnsiTheme="minorHAnsi" w:cstheme="minorHAnsi"/>
          <w:b/>
          <w:sz w:val="24"/>
        </w:rPr>
        <w:t>Chất</w:t>
      </w:r>
      <w:proofErr w:type="spellEnd"/>
      <w:r w:rsidR="00434BDB" w:rsidRPr="00B6618D">
        <w:rPr>
          <w:rFonts w:asciiTheme="minorHAnsi" w:hAnsiTheme="minorHAnsi" w:cstheme="minorHAnsi"/>
          <w:b/>
          <w:sz w:val="24"/>
        </w:rPr>
        <w:t xml:space="preserve"> </w:t>
      </w:r>
      <w:proofErr w:type="spellStart"/>
      <w:r w:rsidR="00434BDB" w:rsidRPr="00B6618D">
        <w:rPr>
          <w:rFonts w:asciiTheme="minorHAnsi" w:hAnsiTheme="minorHAnsi" w:cstheme="minorHAnsi"/>
          <w:b/>
          <w:sz w:val="24"/>
        </w:rPr>
        <w:t>độc</w:t>
      </w:r>
      <w:proofErr w:type="spellEnd"/>
      <w:r w:rsidR="00434BDB" w:rsidRPr="00B6618D">
        <w:rPr>
          <w:rFonts w:asciiTheme="minorHAnsi" w:hAnsiTheme="minorHAnsi" w:cstheme="minorHAnsi"/>
          <w:b/>
          <w:sz w:val="24"/>
        </w:rPr>
        <w:t xml:space="preserve"> </w:t>
      </w:r>
      <w:proofErr w:type="spellStart"/>
      <w:r w:rsidR="00434BDB" w:rsidRPr="00B6618D">
        <w:rPr>
          <w:rFonts w:asciiTheme="minorHAnsi" w:hAnsiTheme="minorHAnsi" w:cstheme="minorHAnsi"/>
          <w:b/>
          <w:sz w:val="24"/>
        </w:rPr>
        <w:t>Khu</w:t>
      </w:r>
      <w:proofErr w:type="spellEnd"/>
      <w:r w:rsidR="00434BDB" w:rsidRPr="00B6618D">
        <w:rPr>
          <w:rFonts w:asciiTheme="minorHAnsi" w:hAnsiTheme="minorHAnsi" w:cstheme="minorHAnsi"/>
          <w:b/>
          <w:sz w:val="24"/>
        </w:rPr>
        <w:t xml:space="preserve"> </w:t>
      </w:r>
      <w:proofErr w:type="spellStart"/>
      <w:r w:rsidR="00434BDB" w:rsidRPr="00B6618D">
        <w:rPr>
          <w:rFonts w:asciiTheme="minorHAnsi" w:hAnsiTheme="minorHAnsi" w:cstheme="minorHAnsi"/>
          <w:b/>
          <w:sz w:val="24"/>
        </w:rPr>
        <w:t>vực</w:t>
      </w:r>
      <w:proofErr w:type="spellEnd"/>
      <w:r w:rsidRPr="00B6618D">
        <w:rPr>
          <w:rFonts w:asciiTheme="minorHAnsi" w:hAnsiTheme="minorHAnsi" w:cstheme="minorHAnsi"/>
          <w:b/>
          <w:sz w:val="24"/>
        </w:rPr>
        <w:t>)</w:t>
      </w:r>
      <w:r w:rsidR="00C42EE3">
        <w:rPr>
          <w:rFonts w:asciiTheme="minorHAnsi" w:hAnsiTheme="minorHAnsi" w:cstheme="minorHAnsi"/>
          <w:b/>
          <w:sz w:val="24"/>
        </w:rPr>
        <w:t xml:space="preserve">                                                                </w:t>
      </w:r>
      <w:r w:rsidR="00CC1973" w:rsidRPr="00B6618D">
        <w:rPr>
          <w:rFonts w:asciiTheme="minorHAnsi" w:hAnsiTheme="minorHAnsi" w:cstheme="minorHAnsi"/>
          <w:b/>
          <w:sz w:val="24"/>
        </w:rPr>
        <w:t>1-800-222-1222</w:t>
      </w:r>
    </w:p>
    <w:p w14:paraId="103B8148" w14:textId="77777777" w:rsidR="00295E99" w:rsidRPr="00B6618D" w:rsidRDefault="002E2652" w:rsidP="00C42EE3">
      <w:pPr>
        <w:ind w:left="567" w:right="333"/>
        <w:rPr>
          <w:rFonts w:asciiTheme="minorHAnsi" w:hAnsiTheme="minorHAnsi" w:cstheme="minorHAnsi"/>
          <w:i/>
          <w:sz w:val="24"/>
        </w:rPr>
      </w:pPr>
      <w:hyperlink r:id="rId9">
        <w:r w:rsidR="00CC1973" w:rsidRPr="00B6618D">
          <w:rPr>
            <w:rFonts w:asciiTheme="minorHAnsi" w:hAnsiTheme="minorHAnsi" w:cstheme="minorHAnsi"/>
            <w:i/>
            <w:sz w:val="24"/>
          </w:rPr>
          <w:t>http://www.maripoisoncenter.com/</w:t>
        </w:r>
      </w:hyperlink>
    </w:p>
    <w:p w14:paraId="55DB68CB" w14:textId="5BC686AF" w:rsidR="00295E99" w:rsidRPr="00B6618D" w:rsidRDefault="009C5AAF" w:rsidP="005C4559">
      <w:pPr>
        <w:pStyle w:val="BodyText"/>
        <w:spacing w:before="10" w:line="247" w:lineRule="auto"/>
        <w:ind w:left="567" w:right="616"/>
        <w:rPr>
          <w:rFonts w:asciiTheme="minorHAnsi" w:hAnsiTheme="minorHAnsi" w:cstheme="minorHAnsi"/>
          <w:sz w:val="22"/>
          <w:szCs w:val="22"/>
        </w:rPr>
      </w:pPr>
      <w:r w:rsidRPr="00B6618D">
        <w:rPr>
          <w:rFonts w:asciiTheme="minorHAnsi" w:hAnsiTheme="minorHAnsi" w:cstheme="minorHAnsi"/>
          <w:sz w:val="22"/>
          <w:szCs w:val="22"/>
        </w:rPr>
        <w:t xml:space="preserve">Trung tâm Kiểm soát </w:t>
      </w:r>
      <w:r w:rsidR="006B4354" w:rsidRPr="00B6618D">
        <w:rPr>
          <w:rFonts w:asciiTheme="minorHAnsi" w:hAnsiTheme="minorHAnsi" w:cstheme="minorHAnsi"/>
          <w:sz w:val="22"/>
          <w:szCs w:val="22"/>
        </w:rPr>
        <w:t xml:space="preserve">và Phòng ngừa </w:t>
      </w:r>
      <w:r w:rsidRPr="00B6618D">
        <w:rPr>
          <w:rFonts w:asciiTheme="minorHAnsi" w:hAnsiTheme="minorHAnsi" w:cstheme="minorHAnsi"/>
          <w:sz w:val="22"/>
          <w:szCs w:val="22"/>
        </w:rPr>
        <w:t>Chất độc cung cấp dịch vụ hỗ trợ và điều trị 24</w:t>
      </w:r>
      <w:r w:rsidR="0037300B" w:rsidRPr="00B6618D">
        <w:rPr>
          <w:rFonts w:asciiTheme="minorHAnsi" w:hAnsiTheme="minorHAnsi" w:cstheme="minorHAnsi"/>
          <w:sz w:val="22"/>
          <w:szCs w:val="22"/>
        </w:rPr>
        <w:t xml:space="preserve"> giờ</w:t>
      </w:r>
      <w:r w:rsidRPr="00B6618D">
        <w:rPr>
          <w:rFonts w:asciiTheme="minorHAnsi" w:hAnsiTheme="minorHAnsi" w:cstheme="minorHAnsi"/>
          <w:sz w:val="22"/>
          <w:szCs w:val="22"/>
        </w:rPr>
        <w:t xml:space="preserve"> đối với tất cả các loại ngộ độc. </w:t>
      </w:r>
      <w:r w:rsidR="00CC4A54" w:rsidRPr="00B6618D">
        <w:rPr>
          <w:rFonts w:asciiTheme="minorHAnsi" w:hAnsiTheme="minorHAnsi" w:cstheme="minorHAnsi"/>
          <w:sz w:val="22"/>
          <w:szCs w:val="22"/>
        </w:rPr>
        <w:t>Phụ huynh</w:t>
      </w:r>
      <w:r w:rsidRPr="00B6618D">
        <w:rPr>
          <w:rFonts w:asciiTheme="minorHAnsi" w:hAnsiTheme="minorHAnsi" w:cstheme="minorHAnsi"/>
          <w:sz w:val="22"/>
          <w:szCs w:val="22"/>
        </w:rPr>
        <w:t xml:space="preserve"> hoặc người chăm sóc có thể </w:t>
      </w:r>
      <w:r w:rsidR="00747DC1" w:rsidRPr="00B6618D">
        <w:rPr>
          <w:rFonts w:asciiTheme="minorHAnsi" w:hAnsiTheme="minorHAnsi" w:cstheme="minorHAnsi"/>
          <w:sz w:val="22"/>
          <w:szCs w:val="22"/>
        </w:rPr>
        <w:t>liên lạc</w:t>
      </w:r>
      <w:r w:rsidRPr="00B6618D">
        <w:rPr>
          <w:rFonts w:asciiTheme="minorHAnsi" w:hAnsiTheme="minorHAnsi" w:cstheme="minorHAnsi"/>
          <w:sz w:val="22"/>
          <w:szCs w:val="22"/>
        </w:rPr>
        <w:t xml:space="preserve"> </w:t>
      </w:r>
      <w:r w:rsidR="00AE07C0" w:rsidRPr="00B6618D">
        <w:rPr>
          <w:rFonts w:asciiTheme="minorHAnsi" w:hAnsiTheme="minorHAnsi" w:cstheme="minorHAnsi"/>
          <w:sz w:val="22"/>
          <w:szCs w:val="22"/>
        </w:rPr>
        <w:t>cho</w:t>
      </w:r>
      <w:r w:rsidRPr="00B6618D">
        <w:rPr>
          <w:rFonts w:asciiTheme="minorHAnsi" w:hAnsiTheme="minorHAnsi" w:cstheme="minorHAnsi"/>
          <w:sz w:val="22"/>
          <w:szCs w:val="22"/>
        </w:rPr>
        <w:t xml:space="preserve"> trung tâm nếu trẻ </w:t>
      </w:r>
      <w:r w:rsidR="001F381F" w:rsidRPr="00B6618D">
        <w:rPr>
          <w:rFonts w:asciiTheme="minorHAnsi" w:hAnsiTheme="minorHAnsi" w:cstheme="minorHAnsi"/>
          <w:sz w:val="22"/>
          <w:szCs w:val="22"/>
        </w:rPr>
        <w:t xml:space="preserve">em </w:t>
      </w:r>
      <w:r w:rsidRPr="00B6618D">
        <w:rPr>
          <w:rFonts w:asciiTheme="minorHAnsi" w:hAnsiTheme="minorHAnsi" w:cstheme="minorHAnsi"/>
          <w:sz w:val="22"/>
          <w:szCs w:val="22"/>
        </w:rPr>
        <w:t xml:space="preserve">có thể đã nuốt phải </w:t>
      </w:r>
      <w:r w:rsidR="001F381F" w:rsidRPr="00B6618D">
        <w:rPr>
          <w:rFonts w:asciiTheme="minorHAnsi" w:hAnsiTheme="minorHAnsi" w:cstheme="minorHAnsi"/>
          <w:sz w:val="22"/>
          <w:szCs w:val="22"/>
        </w:rPr>
        <w:t>chất</w:t>
      </w:r>
      <w:r w:rsidRPr="00B6618D">
        <w:rPr>
          <w:rFonts w:asciiTheme="minorHAnsi" w:hAnsiTheme="minorHAnsi" w:cstheme="minorHAnsi"/>
          <w:sz w:val="22"/>
          <w:szCs w:val="22"/>
        </w:rPr>
        <w:t xml:space="preserve"> liệu </w:t>
      </w:r>
      <w:r w:rsidR="001F381F" w:rsidRPr="00B6618D">
        <w:rPr>
          <w:rFonts w:asciiTheme="minorHAnsi" w:hAnsiTheme="minorHAnsi" w:cstheme="minorHAnsi"/>
          <w:sz w:val="22"/>
          <w:szCs w:val="22"/>
        </w:rPr>
        <w:t xml:space="preserve">có </w:t>
      </w:r>
      <w:r w:rsidRPr="00B6618D">
        <w:rPr>
          <w:rFonts w:asciiTheme="minorHAnsi" w:hAnsiTheme="minorHAnsi" w:cstheme="minorHAnsi"/>
          <w:sz w:val="22"/>
          <w:szCs w:val="22"/>
        </w:rPr>
        <w:t xml:space="preserve">độc, uống thuốc không đúng cách, ăn các sản phẩm gia dụng, tiếp xúc với bất kỳ chất hóa học nào hoặc bị </w:t>
      </w:r>
      <w:r w:rsidR="001F381F" w:rsidRPr="00B6618D">
        <w:rPr>
          <w:rFonts w:asciiTheme="minorHAnsi" w:hAnsiTheme="minorHAnsi" w:cstheme="minorHAnsi"/>
          <w:sz w:val="22"/>
          <w:szCs w:val="22"/>
        </w:rPr>
        <w:t>côn trùng</w:t>
      </w:r>
      <w:r w:rsidRPr="00B6618D">
        <w:rPr>
          <w:rFonts w:asciiTheme="minorHAnsi" w:hAnsiTheme="minorHAnsi" w:cstheme="minorHAnsi"/>
          <w:sz w:val="22"/>
          <w:szCs w:val="22"/>
        </w:rPr>
        <w:t xml:space="preserve"> cắn hoặc </w:t>
      </w:r>
      <w:r w:rsidR="007B1146" w:rsidRPr="00B6618D">
        <w:rPr>
          <w:rFonts w:asciiTheme="minorHAnsi" w:hAnsiTheme="minorHAnsi" w:cstheme="minorHAnsi"/>
          <w:sz w:val="22"/>
          <w:szCs w:val="22"/>
        </w:rPr>
        <w:t>chích</w:t>
      </w:r>
      <w:r w:rsidRPr="00B6618D">
        <w:rPr>
          <w:rFonts w:asciiTheme="minorHAnsi" w:hAnsiTheme="minorHAnsi" w:cstheme="minorHAnsi"/>
          <w:sz w:val="22"/>
          <w:szCs w:val="22"/>
        </w:rPr>
        <w:t>.</w:t>
      </w:r>
    </w:p>
    <w:p w14:paraId="5D501214" w14:textId="77777777" w:rsidR="00295E99" w:rsidRPr="00C42EE3" w:rsidRDefault="00295E99" w:rsidP="00F72357">
      <w:pPr>
        <w:pStyle w:val="BodyText"/>
        <w:spacing w:before="2"/>
        <w:ind w:left="567" w:right="333"/>
        <w:rPr>
          <w:rFonts w:asciiTheme="minorHAnsi" w:hAnsiTheme="minorHAnsi" w:cstheme="minorHAnsi"/>
          <w:sz w:val="22"/>
          <w:szCs w:val="22"/>
        </w:rPr>
      </w:pPr>
    </w:p>
    <w:p w14:paraId="63D27D67" w14:textId="09972717" w:rsidR="00295E99" w:rsidRPr="00B6618D" w:rsidRDefault="00390E95" w:rsidP="00F72357">
      <w:pPr>
        <w:pStyle w:val="Heading1"/>
        <w:ind w:left="567" w:right="333"/>
        <w:rPr>
          <w:rFonts w:asciiTheme="minorHAnsi" w:hAnsiTheme="minorHAnsi" w:cstheme="minorHAnsi"/>
        </w:rPr>
      </w:pPr>
      <w:r w:rsidRPr="00B6618D">
        <w:rPr>
          <w:rFonts w:asciiTheme="minorHAnsi" w:hAnsiTheme="minorHAnsi" w:cstheme="minorHAnsi"/>
        </w:rPr>
        <w:t>D</w:t>
      </w:r>
      <w:r w:rsidR="00A22C06" w:rsidRPr="00B6618D">
        <w:rPr>
          <w:rFonts w:asciiTheme="minorHAnsi" w:hAnsiTheme="minorHAnsi" w:cstheme="minorHAnsi"/>
        </w:rPr>
        <w:t xml:space="preserve">ịch vụ </w:t>
      </w:r>
      <w:r w:rsidRPr="00B6618D">
        <w:rPr>
          <w:rFonts w:asciiTheme="minorHAnsi" w:hAnsiTheme="minorHAnsi" w:cstheme="minorHAnsi"/>
        </w:rPr>
        <w:t>H</w:t>
      </w:r>
      <w:r w:rsidR="00A22C06" w:rsidRPr="00B6618D">
        <w:rPr>
          <w:rFonts w:asciiTheme="minorHAnsi" w:hAnsiTheme="minorHAnsi" w:cstheme="minorHAnsi"/>
        </w:rPr>
        <w:t>ỗ trợ</w:t>
      </w:r>
    </w:p>
    <w:p w14:paraId="1D21C717" w14:textId="17198279" w:rsidR="00295E99" w:rsidRPr="00B6618D" w:rsidRDefault="00605E46" w:rsidP="00C42EE3">
      <w:pPr>
        <w:tabs>
          <w:tab w:val="right" w:pos="11199"/>
        </w:tabs>
        <w:ind w:left="567" w:right="333"/>
        <w:rPr>
          <w:rFonts w:asciiTheme="minorHAnsi" w:hAnsiTheme="minorHAnsi" w:cstheme="minorHAnsi"/>
          <w:b/>
          <w:sz w:val="24"/>
        </w:rPr>
      </w:pPr>
      <w:r w:rsidRPr="00B6618D">
        <w:rPr>
          <w:rFonts w:asciiTheme="minorHAnsi" w:hAnsiTheme="minorHAnsi" w:cstheme="minorHAnsi"/>
          <w:b/>
          <w:sz w:val="24"/>
        </w:rPr>
        <w:t>Parents Helping Parents (</w:t>
      </w:r>
      <w:r w:rsidR="00CC4A54" w:rsidRPr="00B6618D">
        <w:rPr>
          <w:rFonts w:asciiTheme="minorHAnsi" w:hAnsiTheme="minorHAnsi" w:cstheme="minorHAnsi"/>
          <w:b/>
          <w:sz w:val="24"/>
        </w:rPr>
        <w:t>Phụ huynh</w:t>
      </w:r>
      <w:r w:rsidR="00A22C06" w:rsidRPr="00B6618D">
        <w:rPr>
          <w:rFonts w:asciiTheme="minorHAnsi" w:hAnsiTheme="minorHAnsi" w:cstheme="minorHAnsi"/>
          <w:b/>
          <w:sz w:val="24"/>
        </w:rPr>
        <w:t xml:space="preserve"> Giúp đỡ </w:t>
      </w:r>
      <w:r w:rsidR="00CC4A54" w:rsidRPr="00B6618D">
        <w:rPr>
          <w:rFonts w:asciiTheme="minorHAnsi" w:hAnsiTheme="minorHAnsi" w:cstheme="minorHAnsi"/>
          <w:b/>
          <w:sz w:val="24"/>
        </w:rPr>
        <w:t>Phụ huynh</w:t>
      </w:r>
      <w:r w:rsidRPr="00B6618D">
        <w:rPr>
          <w:rFonts w:asciiTheme="minorHAnsi" w:hAnsiTheme="minorHAnsi" w:cstheme="minorHAnsi"/>
          <w:b/>
          <w:sz w:val="24"/>
        </w:rPr>
        <w:t>)</w:t>
      </w:r>
      <w:r w:rsidR="001E0CD1" w:rsidRPr="00B6618D">
        <w:rPr>
          <w:rFonts w:asciiTheme="minorHAnsi" w:hAnsiTheme="minorHAnsi" w:cstheme="minorHAnsi"/>
          <w:b/>
          <w:sz w:val="24"/>
        </w:rPr>
        <w:tab/>
      </w:r>
      <w:r w:rsidR="00583291" w:rsidRPr="00B6618D">
        <w:rPr>
          <w:rFonts w:asciiTheme="minorHAnsi" w:hAnsiTheme="minorHAnsi" w:cstheme="minorHAnsi"/>
          <w:b/>
          <w:sz w:val="24"/>
        </w:rPr>
        <w:t xml:space="preserve"> </w:t>
      </w:r>
      <w:r w:rsidR="00CC1973" w:rsidRPr="00B6618D">
        <w:rPr>
          <w:rFonts w:asciiTheme="minorHAnsi" w:hAnsiTheme="minorHAnsi" w:cstheme="minorHAnsi"/>
          <w:b/>
          <w:sz w:val="24"/>
        </w:rPr>
        <w:t>1-800-632-8188</w:t>
      </w:r>
    </w:p>
    <w:p w14:paraId="33DF7BB2" w14:textId="1B6D3F70" w:rsidR="00295E99" w:rsidRPr="00B6618D" w:rsidRDefault="00B82955" w:rsidP="00C42EE3">
      <w:pPr>
        <w:ind w:left="567" w:right="333"/>
        <w:rPr>
          <w:rFonts w:asciiTheme="minorHAnsi" w:hAnsiTheme="minorHAnsi" w:cstheme="minorHAnsi"/>
          <w:b/>
          <w:sz w:val="24"/>
        </w:rPr>
      </w:pPr>
      <w:r w:rsidRPr="00B6618D">
        <w:rPr>
          <w:rFonts w:asciiTheme="minorHAnsi" w:hAnsiTheme="minorHAnsi" w:cstheme="minorHAnsi"/>
          <w:b/>
          <w:sz w:val="24"/>
        </w:rPr>
        <w:t>Parent Stress Line (</w:t>
      </w:r>
      <w:r w:rsidR="001A791B" w:rsidRPr="00B6618D">
        <w:rPr>
          <w:rFonts w:asciiTheme="minorHAnsi" w:hAnsiTheme="minorHAnsi" w:cstheme="minorHAnsi"/>
          <w:b/>
          <w:sz w:val="24"/>
        </w:rPr>
        <w:t>Tổng đài Hỗ trợ</w:t>
      </w:r>
      <w:r w:rsidR="00C3507B" w:rsidRPr="00B6618D">
        <w:rPr>
          <w:rFonts w:asciiTheme="minorHAnsi" w:hAnsiTheme="minorHAnsi" w:cstheme="minorHAnsi"/>
          <w:b/>
          <w:sz w:val="24"/>
        </w:rPr>
        <w:t xml:space="preserve"> </w:t>
      </w:r>
      <w:r w:rsidR="001A791B" w:rsidRPr="00B6618D">
        <w:rPr>
          <w:rFonts w:asciiTheme="minorHAnsi" w:hAnsiTheme="minorHAnsi" w:cstheme="minorHAnsi"/>
          <w:b/>
          <w:sz w:val="24"/>
        </w:rPr>
        <w:t>C</w:t>
      </w:r>
      <w:r w:rsidR="00C3507B" w:rsidRPr="00B6618D">
        <w:rPr>
          <w:rFonts w:asciiTheme="minorHAnsi" w:hAnsiTheme="minorHAnsi" w:cstheme="minorHAnsi"/>
          <w:b/>
          <w:sz w:val="24"/>
        </w:rPr>
        <w:t xml:space="preserve">ăng thẳng </w:t>
      </w:r>
      <w:r w:rsidR="001A791B" w:rsidRPr="00B6618D">
        <w:rPr>
          <w:rFonts w:asciiTheme="minorHAnsi" w:hAnsiTheme="minorHAnsi" w:cstheme="minorHAnsi"/>
          <w:b/>
          <w:sz w:val="24"/>
        </w:rPr>
        <w:t>cho P</w:t>
      </w:r>
      <w:r w:rsidR="00C3507B" w:rsidRPr="00B6618D">
        <w:rPr>
          <w:rFonts w:asciiTheme="minorHAnsi" w:hAnsiTheme="minorHAnsi" w:cstheme="minorHAnsi"/>
          <w:b/>
          <w:sz w:val="24"/>
        </w:rPr>
        <w:t>hụ huynh</w:t>
      </w:r>
      <w:r w:rsidRPr="00B6618D">
        <w:rPr>
          <w:rFonts w:asciiTheme="minorHAnsi" w:hAnsiTheme="minorHAnsi" w:cstheme="minorHAnsi"/>
          <w:b/>
          <w:sz w:val="24"/>
        </w:rPr>
        <w:t>)</w:t>
      </w:r>
    </w:p>
    <w:p w14:paraId="1F993A4D" w14:textId="77777777" w:rsidR="00295E99" w:rsidRPr="00B6618D" w:rsidRDefault="002E2652" w:rsidP="00C42EE3">
      <w:pPr>
        <w:ind w:left="567" w:right="333"/>
        <w:rPr>
          <w:rFonts w:asciiTheme="minorHAnsi" w:hAnsiTheme="minorHAnsi" w:cstheme="minorHAnsi"/>
          <w:i/>
          <w:sz w:val="24"/>
        </w:rPr>
      </w:pPr>
      <w:hyperlink r:id="rId10">
        <w:r w:rsidR="00CC1973" w:rsidRPr="00B6618D">
          <w:rPr>
            <w:rFonts w:asciiTheme="minorHAnsi" w:hAnsiTheme="minorHAnsi" w:cstheme="minorHAnsi"/>
            <w:i/>
            <w:sz w:val="24"/>
          </w:rPr>
          <w:t>https://www.parentshelpingparents.org/parental-stress-line</w:t>
        </w:r>
      </w:hyperlink>
    </w:p>
    <w:p w14:paraId="545E5F42" w14:textId="3F5B3A59" w:rsidR="00295E99" w:rsidRDefault="0021233F" w:rsidP="005C4559">
      <w:pPr>
        <w:pStyle w:val="BodyText"/>
        <w:spacing w:before="10" w:line="247" w:lineRule="auto"/>
        <w:ind w:left="567" w:right="616"/>
        <w:rPr>
          <w:rFonts w:asciiTheme="minorHAnsi" w:hAnsiTheme="minorHAnsi" w:cstheme="minorHAnsi"/>
          <w:sz w:val="22"/>
          <w:szCs w:val="22"/>
        </w:rPr>
      </w:pPr>
      <w:r w:rsidRPr="00B6618D">
        <w:rPr>
          <w:rFonts w:asciiTheme="minorHAnsi" w:hAnsiTheme="minorHAnsi" w:cstheme="minorHAnsi"/>
          <w:sz w:val="22"/>
          <w:szCs w:val="22"/>
        </w:rPr>
        <w:t xml:space="preserve">Tổng đài Hỗ trợ Căng thẳng cho Phụ huynh </w:t>
      </w:r>
      <w:r w:rsidR="003C4188" w:rsidRPr="00B6618D">
        <w:rPr>
          <w:rFonts w:asciiTheme="minorHAnsi" w:hAnsiTheme="minorHAnsi" w:cstheme="minorHAnsi"/>
          <w:sz w:val="22"/>
          <w:szCs w:val="22"/>
        </w:rPr>
        <w:t xml:space="preserve">chuyên hỗ trợ </w:t>
      </w:r>
      <w:r w:rsidR="005C5997" w:rsidRPr="00B6618D">
        <w:rPr>
          <w:rFonts w:asciiTheme="minorHAnsi" w:hAnsiTheme="minorHAnsi" w:cstheme="minorHAnsi"/>
          <w:sz w:val="22"/>
          <w:szCs w:val="22"/>
        </w:rPr>
        <w:t xml:space="preserve">các </w:t>
      </w:r>
      <w:r w:rsidR="00CC4A54" w:rsidRPr="00B6618D">
        <w:rPr>
          <w:rFonts w:asciiTheme="minorHAnsi" w:hAnsiTheme="minorHAnsi" w:cstheme="minorHAnsi"/>
          <w:sz w:val="22"/>
          <w:szCs w:val="22"/>
        </w:rPr>
        <w:t>phụ huynh</w:t>
      </w:r>
      <w:r w:rsidR="00C3507B" w:rsidRPr="00B6618D">
        <w:rPr>
          <w:rFonts w:asciiTheme="minorHAnsi" w:hAnsiTheme="minorHAnsi" w:cstheme="minorHAnsi"/>
          <w:sz w:val="22"/>
          <w:szCs w:val="22"/>
        </w:rPr>
        <w:t xml:space="preserve"> và người giám hộ đang gặp căng thẳng hoặc bị quá tải. </w:t>
      </w:r>
      <w:proofErr w:type="spellStart"/>
      <w:r w:rsidR="008F59BC" w:rsidRPr="00B6618D">
        <w:rPr>
          <w:rFonts w:asciiTheme="minorHAnsi" w:hAnsiTheme="minorHAnsi" w:cstheme="minorHAnsi"/>
          <w:sz w:val="22"/>
          <w:szCs w:val="22"/>
        </w:rPr>
        <w:t>Nếu</w:t>
      </w:r>
      <w:proofErr w:type="spellEnd"/>
      <w:r w:rsidR="008F59BC" w:rsidRPr="00B6618D">
        <w:rPr>
          <w:rFonts w:asciiTheme="minorHAnsi" w:hAnsiTheme="minorHAnsi" w:cstheme="minorHAnsi"/>
          <w:sz w:val="22"/>
          <w:szCs w:val="22"/>
        </w:rPr>
        <w:t xml:space="preserve"> </w:t>
      </w:r>
      <w:proofErr w:type="spellStart"/>
      <w:r w:rsidR="00D81610" w:rsidRPr="00B6618D">
        <w:rPr>
          <w:rFonts w:asciiTheme="minorHAnsi" w:hAnsiTheme="minorHAnsi" w:cstheme="minorHAnsi"/>
          <w:sz w:val="22"/>
          <w:szCs w:val="22"/>
        </w:rPr>
        <w:t>quý</w:t>
      </w:r>
      <w:proofErr w:type="spellEnd"/>
      <w:r w:rsidR="00D81610" w:rsidRPr="00B6618D">
        <w:rPr>
          <w:rFonts w:asciiTheme="minorHAnsi" w:hAnsiTheme="minorHAnsi" w:cstheme="minorHAnsi"/>
          <w:sz w:val="22"/>
          <w:szCs w:val="22"/>
        </w:rPr>
        <w:t xml:space="preserve"> </w:t>
      </w:r>
      <w:proofErr w:type="spellStart"/>
      <w:r w:rsidR="00D81610" w:rsidRPr="00B6618D">
        <w:rPr>
          <w:rFonts w:asciiTheme="minorHAnsi" w:hAnsiTheme="minorHAnsi" w:cstheme="minorHAnsi"/>
          <w:sz w:val="22"/>
          <w:szCs w:val="22"/>
        </w:rPr>
        <w:t>vị</w:t>
      </w:r>
      <w:proofErr w:type="spellEnd"/>
      <w:r w:rsidR="008F59BC" w:rsidRPr="00B6618D">
        <w:rPr>
          <w:rFonts w:asciiTheme="minorHAnsi" w:hAnsiTheme="minorHAnsi" w:cstheme="minorHAnsi"/>
          <w:sz w:val="22"/>
          <w:szCs w:val="22"/>
        </w:rPr>
        <w:t xml:space="preserve"> </w:t>
      </w:r>
      <w:proofErr w:type="spellStart"/>
      <w:r w:rsidR="008F59BC" w:rsidRPr="00B6618D">
        <w:rPr>
          <w:rFonts w:asciiTheme="minorHAnsi" w:hAnsiTheme="minorHAnsi" w:cstheme="minorHAnsi"/>
          <w:sz w:val="22"/>
          <w:szCs w:val="22"/>
        </w:rPr>
        <w:t>cần</w:t>
      </w:r>
      <w:proofErr w:type="spellEnd"/>
      <w:r w:rsidR="008F59BC" w:rsidRPr="00B6618D">
        <w:rPr>
          <w:rFonts w:asciiTheme="minorHAnsi" w:hAnsiTheme="minorHAnsi" w:cstheme="minorHAnsi"/>
          <w:sz w:val="22"/>
          <w:szCs w:val="22"/>
        </w:rPr>
        <w:t xml:space="preserve"> ng</w:t>
      </w:r>
      <w:r w:rsidR="008F59BC" w:rsidRPr="00B6618D">
        <w:rPr>
          <w:rFonts w:asciiTheme="minorHAnsi" w:hAnsiTheme="minorHAnsi" w:cstheme="minorHAnsi"/>
          <w:sz w:val="22"/>
          <w:szCs w:val="22"/>
          <w:lang w:val="vi-VN"/>
        </w:rPr>
        <w:t>ư</w:t>
      </w:r>
      <w:proofErr w:type="spellStart"/>
      <w:r w:rsidR="008F59BC" w:rsidRPr="00B6618D">
        <w:rPr>
          <w:rFonts w:asciiTheme="minorHAnsi" w:hAnsiTheme="minorHAnsi" w:cstheme="minorHAnsi"/>
          <w:sz w:val="22"/>
          <w:szCs w:val="22"/>
        </w:rPr>
        <w:t>ời</w:t>
      </w:r>
      <w:proofErr w:type="spellEnd"/>
      <w:r w:rsidR="008F59BC" w:rsidRPr="00B6618D">
        <w:rPr>
          <w:rFonts w:asciiTheme="minorHAnsi" w:hAnsiTheme="minorHAnsi" w:cstheme="minorHAnsi"/>
          <w:sz w:val="22"/>
          <w:szCs w:val="22"/>
        </w:rPr>
        <w:t xml:space="preserve"> </w:t>
      </w:r>
      <w:proofErr w:type="spellStart"/>
      <w:r w:rsidR="008F59BC" w:rsidRPr="00B6618D">
        <w:rPr>
          <w:rFonts w:asciiTheme="minorHAnsi" w:hAnsiTheme="minorHAnsi" w:cstheme="minorHAnsi"/>
          <w:sz w:val="22"/>
          <w:szCs w:val="22"/>
        </w:rPr>
        <w:t>trò</w:t>
      </w:r>
      <w:proofErr w:type="spellEnd"/>
      <w:r w:rsidR="008F59BC" w:rsidRPr="00B6618D">
        <w:rPr>
          <w:rFonts w:asciiTheme="minorHAnsi" w:hAnsiTheme="minorHAnsi" w:cstheme="minorHAnsi"/>
          <w:sz w:val="22"/>
          <w:szCs w:val="22"/>
        </w:rPr>
        <w:t xml:space="preserve"> </w:t>
      </w:r>
      <w:proofErr w:type="spellStart"/>
      <w:r w:rsidR="008F59BC" w:rsidRPr="00B6618D">
        <w:rPr>
          <w:rFonts w:asciiTheme="minorHAnsi" w:hAnsiTheme="minorHAnsi" w:cstheme="minorHAnsi"/>
          <w:sz w:val="22"/>
          <w:szCs w:val="22"/>
        </w:rPr>
        <w:t>chuyện</w:t>
      </w:r>
      <w:proofErr w:type="spellEnd"/>
      <w:r w:rsidR="008A1170" w:rsidRPr="00B6618D">
        <w:rPr>
          <w:rFonts w:asciiTheme="minorHAnsi" w:hAnsiTheme="minorHAnsi" w:cstheme="minorHAnsi"/>
          <w:sz w:val="22"/>
          <w:szCs w:val="22"/>
        </w:rPr>
        <w:t>,</w:t>
      </w:r>
      <w:r w:rsidR="008F59BC" w:rsidRPr="00B6618D">
        <w:rPr>
          <w:rFonts w:asciiTheme="minorHAnsi" w:hAnsiTheme="minorHAnsi" w:cstheme="minorHAnsi"/>
          <w:sz w:val="22"/>
          <w:szCs w:val="22"/>
        </w:rPr>
        <w:t xml:space="preserve"> </w:t>
      </w:r>
      <w:proofErr w:type="spellStart"/>
      <w:r w:rsidR="008F59BC" w:rsidRPr="00B6618D">
        <w:rPr>
          <w:rFonts w:asciiTheme="minorHAnsi" w:hAnsiTheme="minorHAnsi" w:cstheme="minorHAnsi"/>
          <w:sz w:val="22"/>
          <w:szCs w:val="22"/>
        </w:rPr>
        <w:t>hãy</w:t>
      </w:r>
      <w:proofErr w:type="spellEnd"/>
      <w:r w:rsidR="008F59BC" w:rsidRPr="00B6618D">
        <w:rPr>
          <w:rFonts w:asciiTheme="minorHAnsi" w:hAnsiTheme="minorHAnsi" w:cstheme="minorHAnsi"/>
          <w:sz w:val="22"/>
          <w:szCs w:val="22"/>
        </w:rPr>
        <w:t xml:space="preserve"> liên lạc cho </w:t>
      </w:r>
      <w:r w:rsidR="00F6398D" w:rsidRPr="00B6618D">
        <w:rPr>
          <w:rFonts w:asciiTheme="minorHAnsi" w:hAnsiTheme="minorHAnsi" w:cstheme="minorHAnsi"/>
          <w:sz w:val="22"/>
          <w:szCs w:val="22"/>
        </w:rPr>
        <w:t>Tổng đài Hỗ trợ Căng thẳng cho Phụ huynh</w:t>
      </w:r>
      <w:r w:rsidR="000861CA" w:rsidRPr="00B6618D">
        <w:rPr>
          <w:rFonts w:asciiTheme="minorHAnsi" w:hAnsiTheme="minorHAnsi" w:cstheme="minorHAnsi"/>
          <w:sz w:val="22"/>
          <w:szCs w:val="22"/>
        </w:rPr>
        <w:t>, tổng đài</w:t>
      </w:r>
      <w:r w:rsidR="00F6398D" w:rsidRPr="00B6618D">
        <w:rPr>
          <w:rFonts w:asciiTheme="minorHAnsi" w:hAnsiTheme="minorHAnsi" w:cstheme="minorHAnsi"/>
          <w:sz w:val="22"/>
          <w:szCs w:val="22"/>
        </w:rPr>
        <w:t xml:space="preserve"> </w:t>
      </w:r>
      <w:r w:rsidR="00C3507B" w:rsidRPr="00B6618D">
        <w:rPr>
          <w:rFonts w:asciiTheme="minorHAnsi" w:hAnsiTheme="minorHAnsi" w:cstheme="minorHAnsi"/>
          <w:sz w:val="22"/>
          <w:szCs w:val="22"/>
        </w:rPr>
        <w:t>luôn hoạt động 24 giờ</w:t>
      </w:r>
      <w:r w:rsidR="000861CA" w:rsidRPr="00B6618D">
        <w:rPr>
          <w:rFonts w:asciiTheme="minorHAnsi" w:hAnsiTheme="minorHAnsi" w:cstheme="minorHAnsi"/>
          <w:sz w:val="22"/>
          <w:szCs w:val="22"/>
        </w:rPr>
        <w:t>/</w:t>
      </w:r>
      <w:r w:rsidR="00C3507B" w:rsidRPr="00B6618D">
        <w:rPr>
          <w:rFonts w:asciiTheme="minorHAnsi" w:hAnsiTheme="minorHAnsi" w:cstheme="minorHAnsi"/>
          <w:sz w:val="22"/>
          <w:szCs w:val="22"/>
        </w:rPr>
        <w:t xml:space="preserve">ngày và có </w:t>
      </w:r>
      <w:r w:rsidR="00441736" w:rsidRPr="00B6618D">
        <w:rPr>
          <w:rFonts w:asciiTheme="minorHAnsi" w:hAnsiTheme="minorHAnsi" w:cstheme="minorHAnsi"/>
          <w:sz w:val="22"/>
          <w:szCs w:val="22"/>
        </w:rPr>
        <w:t>những người t</w:t>
      </w:r>
      <w:r w:rsidR="00441736" w:rsidRPr="00B6618D">
        <w:rPr>
          <w:rFonts w:asciiTheme="minorHAnsi" w:hAnsiTheme="minorHAnsi" w:cstheme="minorHAnsi"/>
          <w:sz w:val="22"/>
          <w:szCs w:val="22"/>
          <w:lang w:val="vi-VN"/>
        </w:rPr>
        <w:t>ư</w:t>
      </w:r>
      <w:r w:rsidR="00441736" w:rsidRPr="00B6618D">
        <w:rPr>
          <w:rFonts w:asciiTheme="minorHAnsi" w:hAnsiTheme="minorHAnsi" w:cstheme="minorHAnsi"/>
          <w:sz w:val="22"/>
          <w:szCs w:val="22"/>
        </w:rPr>
        <w:t xml:space="preserve"> vấn tình nguyện </w:t>
      </w:r>
      <w:r w:rsidR="00C3507B" w:rsidRPr="00B6618D">
        <w:rPr>
          <w:rFonts w:asciiTheme="minorHAnsi" w:hAnsiTheme="minorHAnsi" w:cstheme="minorHAnsi"/>
          <w:sz w:val="22"/>
          <w:szCs w:val="22"/>
        </w:rPr>
        <w:t xml:space="preserve">được đào tạo để hỗ trợ </w:t>
      </w:r>
      <w:r w:rsidR="00D81610" w:rsidRPr="00B6618D">
        <w:rPr>
          <w:rFonts w:asciiTheme="minorHAnsi" w:hAnsiTheme="minorHAnsi" w:cstheme="minorHAnsi"/>
          <w:sz w:val="22"/>
          <w:szCs w:val="22"/>
        </w:rPr>
        <w:t>quý vị</w:t>
      </w:r>
      <w:r w:rsidR="00150BE1" w:rsidRPr="00B6618D">
        <w:rPr>
          <w:rFonts w:asciiTheme="minorHAnsi" w:hAnsiTheme="minorHAnsi" w:cstheme="minorHAnsi"/>
          <w:sz w:val="22"/>
          <w:szCs w:val="22"/>
        </w:rPr>
        <w:t xml:space="preserve"> với tinh thần</w:t>
      </w:r>
      <w:r w:rsidR="00C3507B" w:rsidRPr="00B6618D">
        <w:rPr>
          <w:rFonts w:asciiTheme="minorHAnsi" w:hAnsiTheme="minorHAnsi" w:cstheme="minorHAnsi"/>
          <w:sz w:val="22"/>
          <w:szCs w:val="22"/>
        </w:rPr>
        <w:t xml:space="preserve"> thông cảm và không phán xét. </w:t>
      </w:r>
      <w:proofErr w:type="spellStart"/>
      <w:r w:rsidR="00150BE1" w:rsidRPr="00B6618D">
        <w:rPr>
          <w:rFonts w:asciiTheme="minorHAnsi" w:hAnsiTheme="minorHAnsi" w:cstheme="minorHAnsi"/>
          <w:sz w:val="22"/>
          <w:szCs w:val="22"/>
        </w:rPr>
        <w:t>Có</w:t>
      </w:r>
      <w:proofErr w:type="spellEnd"/>
      <w:r w:rsidR="00150BE1" w:rsidRPr="00B6618D">
        <w:rPr>
          <w:rFonts w:asciiTheme="minorHAnsi" w:hAnsiTheme="minorHAnsi" w:cstheme="minorHAnsi"/>
          <w:sz w:val="22"/>
          <w:szCs w:val="22"/>
        </w:rPr>
        <w:t xml:space="preserve"> </w:t>
      </w:r>
      <w:proofErr w:type="spellStart"/>
      <w:r w:rsidR="00150BE1" w:rsidRPr="00B6618D">
        <w:rPr>
          <w:rFonts w:asciiTheme="minorHAnsi" w:hAnsiTheme="minorHAnsi" w:cstheme="minorHAnsi"/>
          <w:sz w:val="22"/>
          <w:szCs w:val="22"/>
        </w:rPr>
        <w:t>sẵn</w:t>
      </w:r>
      <w:proofErr w:type="spellEnd"/>
      <w:r w:rsidR="00150BE1" w:rsidRPr="00B6618D">
        <w:rPr>
          <w:rFonts w:asciiTheme="minorHAnsi" w:hAnsiTheme="minorHAnsi" w:cstheme="minorHAnsi"/>
          <w:sz w:val="22"/>
          <w:szCs w:val="22"/>
        </w:rPr>
        <w:t xml:space="preserve"> </w:t>
      </w:r>
      <w:proofErr w:type="spellStart"/>
      <w:r w:rsidR="00150BE1" w:rsidRPr="00B6618D">
        <w:rPr>
          <w:rFonts w:asciiTheme="minorHAnsi" w:hAnsiTheme="minorHAnsi" w:cstheme="minorHAnsi"/>
          <w:sz w:val="22"/>
          <w:szCs w:val="22"/>
        </w:rPr>
        <w:t>d</w:t>
      </w:r>
      <w:r w:rsidR="00C3507B" w:rsidRPr="00B6618D">
        <w:rPr>
          <w:rFonts w:asciiTheme="minorHAnsi" w:hAnsiTheme="minorHAnsi" w:cstheme="minorHAnsi"/>
          <w:sz w:val="22"/>
          <w:szCs w:val="22"/>
        </w:rPr>
        <w:t>ịch</w:t>
      </w:r>
      <w:proofErr w:type="spellEnd"/>
      <w:r w:rsidR="00C3507B" w:rsidRPr="00B6618D">
        <w:rPr>
          <w:rFonts w:asciiTheme="minorHAnsi" w:hAnsiTheme="minorHAnsi" w:cstheme="minorHAnsi"/>
          <w:sz w:val="22"/>
          <w:szCs w:val="22"/>
        </w:rPr>
        <w:t xml:space="preserve"> </w:t>
      </w:r>
      <w:proofErr w:type="spellStart"/>
      <w:r w:rsidR="00C3507B" w:rsidRPr="00B6618D">
        <w:rPr>
          <w:rFonts w:asciiTheme="minorHAnsi" w:hAnsiTheme="minorHAnsi" w:cstheme="minorHAnsi"/>
          <w:sz w:val="22"/>
          <w:szCs w:val="22"/>
        </w:rPr>
        <w:t>vụ</w:t>
      </w:r>
      <w:proofErr w:type="spellEnd"/>
      <w:r w:rsidR="00C3507B" w:rsidRPr="00B6618D">
        <w:rPr>
          <w:rFonts w:asciiTheme="minorHAnsi" w:hAnsiTheme="minorHAnsi" w:cstheme="minorHAnsi"/>
          <w:sz w:val="22"/>
          <w:szCs w:val="22"/>
        </w:rPr>
        <w:t xml:space="preserve"> </w:t>
      </w:r>
      <w:proofErr w:type="spellStart"/>
      <w:r w:rsidR="00C3507B" w:rsidRPr="00B6618D">
        <w:rPr>
          <w:rFonts w:asciiTheme="minorHAnsi" w:hAnsiTheme="minorHAnsi" w:cstheme="minorHAnsi"/>
          <w:sz w:val="22"/>
          <w:szCs w:val="22"/>
        </w:rPr>
        <w:t>dịch</w:t>
      </w:r>
      <w:proofErr w:type="spellEnd"/>
      <w:r w:rsidR="00C3507B" w:rsidRPr="00B6618D">
        <w:rPr>
          <w:rFonts w:asciiTheme="minorHAnsi" w:hAnsiTheme="minorHAnsi" w:cstheme="minorHAnsi"/>
          <w:sz w:val="22"/>
          <w:szCs w:val="22"/>
        </w:rPr>
        <w:t xml:space="preserve"> </w:t>
      </w:r>
      <w:proofErr w:type="spellStart"/>
      <w:r w:rsidR="00C3507B" w:rsidRPr="00B6618D">
        <w:rPr>
          <w:rFonts w:asciiTheme="minorHAnsi" w:hAnsiTheme="minorHAnsi" w:cstheme="minorHAnsi"/>
          <w:sz w:val="22"/>
          <w:szCs w:val="22"/>
        </w:rPr>
        <w:t>thuật</w:t>
      </w:r>
      <w:proofErr w:type="spellEnd"/>
      <w:r w:rsidR="00C3507B" w:rsidRPr="00B6618D">
        <w:rPr>
          <w:rFonts w:asciiTheme="minorHAnsi" w:hAnsiTheme="minorHAnsi" w:cstheme="minorHAnsi"/>
          <w:sz w:val="22"/>
          <w:szCs w:val="22"/>
        </w:rPr>
        <w:t>.</w:t>
      </w:r>
    </w:p>
    <w:p w14:paraId="29DA2E64" w14:textId="77777777" w:rsidR="00EE5BF6" w:rsidRPr="00B6618D" w:rsidRDefault="00EE5BF6" w:rsidP="005C4559">
      <w:pPr>
        <w:pStyle w:val="BodyText"/>
        <w:spacing w:before="10" w:line="247" w:lineRule="auto"/>
        <w:ind w:left="567" w:right="616"/>
        <w:rPr>
          <w:rFonts w:asciiTheme="minorHAnsi" w:hAnsiTheme="minorHAnsi" w:cstheme="minorHAnsi"/>
          <w:sz w:val="22"/>
          <w:szCs w:val="22"/>
        </w:rPr>
      </w:pPr>
    </w:p>
    <w:p w14:paraId="43794529" w14:textId="77777777" w:rsidR="00295E99" w:rsidRPr="00B6618D" w:rsidRDefault="00CC1973" w:rsidP="00C42EE3">
      <w:pPr>
        <w:tabs>
          <w:tab w:val="right" w:pos="11340"/>
        </w:tabs>
        <w:ind w:left="576" w:right="333"/>
        <w:rPr>
          <w:rFonts w:asciiTheme="minorHAnsi" w:hAnsiTheme="minorHAnsi" w:cstheme="minorHAnsi"/>
          <w:b/>
          <w:sz w:val="24"/>
        </w:rPr>
      </w:pPr>
      <w:r w:rsidRPr="00B6618D">
        <w:rPr>
          <w:rFonts w:asciiTheme="minorHAnsi" w:hAnsiTheme="minorHAnsi" w:cstheme="minorHAnsi"/>
          <w:b/>
          <w:sz w:val="24"/>
        </w:rPr>
        <w:t>SafeLink</w:t>
      </w:r>
      <w:r w:rsidRPr="00B6618D">
        <w:rPr>
          <w:rFonts w:asciiTheme="minorHAnsi" w:hAnsiTheme="minorHAnsi" w:cstheme="minorHAnsi"/>
          <w:b/>
          <w:sz w:val="24"/>
        </w:rPr>
        <w:tab/>
        <w:t>1-877-785-2020</w:t>
      </w:r>
    </w:p>
    <w:p w14:paraId="1E5F1C19" w14:textId="7DE73332" w:rsidR="00295E99" w:rsidRPr="00B6618D" w:rsidRDefault="00CC1973" w:rsidP="00C42EE3">
      <w:pPr>
        <w:pStyle w:val="BodyText"/>
        <w:tabs>
          <w:tab w:val="right" w:pos="11340"/>
        </w:tabs>
        <w:ind w:left="576" w:right="333"/>
        <w:rPr>
          <w:rFonts w:asciiTheme="minorHAnsi" w:hAnsiTheme="minorHAnsi" w:cstheme="minorHAnsi"/>
          <w:b/>
          <w:bCs/>
        </w:rPr>
      </w:pPr>
      <w:r w:rsidRPr="00B6618D">
        <w:rPr>
          <w:rFonts w:asciiTheme="minorHAnsi" w:hAnsiTheme="minorHAnsi" w:cstheme="minorHAnsi"/>
          <w:b/>
          <w:bCs/>
        </w:rPr>
        <w:t>Massachusetts Department</w:t>
      </w:r>
      <w:r w:rsidRPr="00B6618D">
        <w:rPr>
          <w:rFonts w:asciiTheme="minorHAnsi" w:hAnsiTheme="minorHAnsi" w:cstheme="minorHAnsi"/>
          <w:b/>
          <w:bCs/>
          <w:spacing w:val="1"/>
        </w:rPr>
        <w:t xml:space="preserve"> </w:t>
      </w:r>
      <w:r w:rsidRPr="00B6618D">
        <w:rPr>
          <w:rFonts w:asciiTheme="minorHAnsi" w:hAnsiTheme="minorHAnsi" w:cstheme="minorHAnsi"/>
          <w:b/>
          <w:bCs/>
        </w:rPr>
        <w:t>of Public</w:t>
      </w:r>
      <w:r w:rsidRPr="00B6618D">
        <w:rPr>
          <w:rFonts w:asciiTheme="minorHAnsi" w:hAnsiTheme="minorHAnsi" w:cstheme="minorHAnsi"/>
          <w:b/>
          <w:bCs/>
          <w:spacing w:val="1"/>
        </w:rPr>
        <w:t xml:space="preserve"> </w:t>
      </w:r>
      <w:r w:rsidRPr="00B6618D">
        <w:rPr>
          <w:rFonts w:asciiTheme="minorHAnsi" w:hAnsiTheme="minorHAnsi" w:cstheme="minorHAnsi"/>
          <w:b/>
          <w:bCs/>
        </w:rPr>
        <w:t>Health</w:t>
      </w:r>
      <w:r w:rsidR="00C80AC8" w:rsidRPr="00B6618D">
        <w:rPr>
          <w:rFonts w:asciiTheme="minorHAnsi" w:hAnsiTheme="minorHAnsi" w:cstheme="minorHAnsi"/>
          <w:b/>
          <w:bCs/>
        </w:rPr>
        <w:t xml:space="preserve"> (Sở y tế công cộn</w:t>
      </w:r>
      <w:r w:rsidR="00327CC9" w:rsidRPr="00B6618D">
        <w:rPr>
          <w:rFonts w:asciiTheme="minorHAnsi" w:hAnsiTheme="minorHAnsi" w:cstheme="minorHAnsi"/>
          <w:b/>
          <w:bCs/>
        </w:rPr>
        <w:t>g</w:t>
      </w:r>
      <w:r w:rsidR="00C01892" w:rsidRPr="00B6618D">
        <w:rPr>
          <w:rFonts w:asciiTheme="minorHAnsi" w:hAnsiTheme="minorHAnsi" w:cstheme="minorHAnsi"/>
          <w:b/>
          <w:bCs/>
        </w:rPr>
        <w:t xml:space="preserve"> Massachusetts</w:t>
      </w:r>
      <w:r w:rsidR="00C80AC8" w:rsidRPr="00B6618D">
        <w:rPr>
          <w:rFonts w:asciiTheme="minorHAnsi" w:hAnsiTheme="minorHAnsi" w:cstheme="minorHAnsi"/>
          <w:b/>
          <w:bCs/>
        </w:rPr>
        <w:t>)</w:t>
      </w:r>
      <w:r w:rsidRPr="00B6618D">
        <w:rPr>
          <w:rFonts w:asciiTheme="minorHAnsi" w:hAnsiTheme="minorHAnsi" w:cstheme="minorHAnsi"/>
          <w:b/>
          <w:bCs/>
        </w:rPr>
        <w:tab/>
      </w:r>
      <w:r w:rsidR="001E0CD1" w:rsidRPr="00B6618D">
        <w:rPr>
          <w:rFonts w:asciiTheme="minorHAnsi" w:hAnsiTheme="minorHAnsi" w:cstheme="minorHAnsi"/>
          <w:b/>
          <w:bCs/>
        </w:rPr>
        <w:t xml:space="preserve"> </w:t>
      </w:r>
      <w:r w:rsidRPr="00B6618D">
        <w:rPr>
          <w:rFonts w:asciiTheme="minorHAnsi" w:hAnsiTheme="minorHAnsi" w:cstheme="minorHAnsi"/>
          <w:b/>
          <w:bCs/>
          <w:spacing w:val="-1"/>
        </w:rPr>
        <w:t>TTY:</w:t>
      </w:r>
      <w:r w:rsidRPr="00B6618D">
        <w:rPr>
          <w:rFonts w:asciiTheme="minorHAnsi" w:hAnsiTheme="minorHAnsi" w:cstheme="minorHAnsi"/>
          <w:b/>
          <w:bCs/>
          <w:spacing w:val="-14"/>
        </w:rPr>
        <w:t xml:space="preserve"> </w:t>
      </w:r>
      <w:r w:rsidRPr="00B6618D">
        <w:rPr>
          <w:rFonts w:asciiTheme="minorHAnsi" w:hAnsiTheme="minorHAnsi" w:cstheme="minorHAnsi"/>
          <w:b/>
          <w:bCs/>
          <w:spacing w:val="-1"/>
        </w:rPr>
        <w:t>1-877-521-2601</w:t>
      </w:r>
    </w:p>
    <w:p w14:paraId="41C5BBA1" w14:textId="77777777" w:rsidR="00295E99" w:rsidRPr="00B6618D" w:rsidRDefault="002E2652" w:rsidP="00C42EE3">
      <w:pPr>
        <w:ind w:left="567" w:right="333"/>
        <w:rPr>
          <w:rFonts w:asciiTheme="minorHAnsi" w:hAnsiTheme="minorHAnsi" w:cstheme="minorHAnsi"/>
          <w:i/>
          <w:sz w:val="24"/>
        </w:rPr>
      </w:pPr>
      <w:hyperlink r:id="rId11">
        <w:r w:rsidR="00CC1973" w:rsidRPr="00B6618D">
          <w:rPr>
            <w:rFonts w:asciiTheme="minorHAnsi" w:hAnsiTheme="minorHAnsi" w:cstheme="minorHAnsi"/>
            <w:i/>
            <w:sz w:val="24"/>
          </w:rPr>
          <w:t>https://www.mass.gov/info-details/massachusetts-safelink-resources</w:t>
        </w:r>
      </w:hyperlink>
    </w:p>
    <w:p w14:paraId="59BBF371" w14:textId="0294E771" w:rsidR="00295E99" w:rsidRPr="00B6618D" w:rsidRDefault="00C3507B" w:rsidP="005C4559">
      <w:pPr>
        <w:pStyle w:val="BodyText"/>
        <w:spacing w:before="9" w:line="247" w:lineRule="auto"/>
        <w:ind w:left="567" w:right="616"/>
        <w:rPr>
          <w:rFonts w:asciiTheme="minorHAnsi" w:hAnsiTheme="minorHAnsi" w:cstheme="minorHAnsi"/>
          <w:sz w:val="22"/>
          <w:szCs w:val="22"/>
        </w:rPr>
      </w:pPr>
      <w:r w:rsidRPr="00B6618D">
        <w:rPr>
          <w:rFonts w:asciiTheme="minorHAnsi" w:hAnsiTheme="minorHAnsi" w:cstheme="minorHAnsi"/>
          <w:sz w:val="22"/>
          <w:szCs w:val="22"/>
        </w:rPr>
        <w:t xml:space="preserve">SafeLink là đường dây nóng </w:t>
      </w:r>
      <w:r w:rsidR="00BD1DD5" w:rsidRPr="00B6618D">
        <w:rPr>
          <w:rFonts w:asciiTheme="minorHAnsi" w:hAnsiTheme="minorHAnsi" w:cstheme="minorHAnsi"/>
          <w:sz w:val="22"/>
          <w:szCs w:val="22"/>
        </w:rPr>
        <w:t xml:space="preserve">toàn tiểu bang </w:t>
      </w:r>
      <w:r w:rsidRPr="00B6618D">
        <w:rPr>
          <w:rFonts w:asciiTheme="minorHAnsi" w:hAnsiTheme="minorHAnsi" w:cstheme="minorHAnsi"/>
          <w:sz w:val="22"/>
          <w:szCs w:val="22"/>
        </w:rPr>
        <w:t xml:space="preserve">về bạo </w:t>
      </w:r>
      <w:r w:rsidR="00BD1DD5" w:rsidRPr="00B6618D">
        <w:rPr>
          <w:rFonts w:asciiTheme="minorHAnsi" w:hAnsiTheme="minorHAnsi" w:cstheme="minorHAnsi"/>
          <w:sz w:val="22"/>
          <w:szCs w:val="22"/>
        </w:rPr>
        <w:t xml:space="preserve">hành </w:t>
      </w:r>
      <w:r w:rsidRPr="00B6618D">
        <w:rPr>
          <w:rFonts w:asciiTheme="minorHAnsi" w:hAnsiTheme="minorHAnsi" w:cstheme="minorHAnsi"/>
          <w:sz w:val="22"/>
          <w:szCs w:val="22"/>
        </w:rPr>
        <w:t>gia đình</w:t>
      </w:r>
      <w:r w:rsidR="00BD1DD5" w:rsidRPr="00B6618D">
        <w:rPr>
          <w:rFonts w:asciiTheme="minorHAnsi" w:hAnsiTheme="minorHAnsi" w:cstheme="minorHAnsi"/>
          <w:sz w:val="22"/>
          <w:szCs w:val="22"/>
        </w:rPr>
        <w:t xml:space="preserve">, hoạt động </w:t>
      </w:r>
      <w:r w:rsidRPr="00B6618D">
        <w:rPr>
          <w:rFonts w:asciiTheme="minorHAnsi" w:hAnsiTheme="minorHAnsi" w:cstheme="minorHAnsi"/>
          <w:sz w:val="22"/>
          <w:szCs w:val="22"/>
        </w:rPr>
        <w:t>24 giờ</w:t>
      </w:r>
      <w:r w:rsidR="00BD1DD5" w:rsidRPr="00B6618D">
        <w:rPr>
          <w:rFonts w:asciiTheme="minorHAnsi" w:hAnsiTheme="minorHAnsi" w:cstheme="minorHAnsi"/>
          <w:sz w:val="22"/>
          <w:szCs w:val="22"/>
        </w:rPr>
        <w:t>/</w:t>
      </w:r>
      <w:r w:rsidRPr="00B6618D">
        <w:rPr>
          <w:rFonts w:asciiTheme="minorHAnsi" w:hAnsiTheme="minorHAnsi" w:cstheme="minorHAnsi"/>
          <w:sz w:val="22"/>
          <w:szCs w:val="22"/>
        </w:rPr>
        <w:t xml:space="preserve">ngày. SafeLink cung cấp kế hoạch </w:t>
      </w:r>
      <w:r w:rsidR="00352DF4" w:rsidRPr="00B6618D">
        <w:rPr>
          <w:rFonts w:asciiTheme="minorHAnsi" w:hAnsiTheme="minorHAnsi" w:cstheme="minorHAnsi"/>
          <w:sz w:val="22"/>
          <w:szCs w:val="22"/>
        </w:rPr>
        <w:t xml:space="preserve">giữ </w:t>
      </w:r>
      <w:r w:rsidRPr="00B6618D">
        <w:rPr>
          <w:rFonts w:asciiTheme="minorHAnsi" w:hAnsiTheme="minorHAnsi" w:cstheme="minorHAnsi"/>
          <w:sz w:val="22"/>
          <w:szCs w:val="22"/>
        </w:rPr>
        <w:t xml:space="preserve">an toàn, hỗ trợ những người sống sót và </w:t>
      </w:r>
      <w:r w:rsidR="00066860" w:rsidRPr="00B6618D">
        <w:rPr>
          <w:rFonts w:asciiTheme="minorHAnsi" w:hAnsiTheme="minorHAnsi" w:cstheme="minorHAnsi"/>
          <w:sz w:val="22"/>
          <w:szCs w:val="22"/>
        </w:rPr>
        <w:t xml:space="preserve">cung cấp </w:t>
      </w:r>
      <w:r w:rsidRPr="00B6618D">
        <w:rPr>
          <w:rFonts w:asciiTheme="minorHAnsi" w:hAnsiTheme="minorHAnsi" w:cstheme="minorHAnsi"/>
          <w:sz w:val="22"/>
          <w:szCs w:val="22"/>
        </w:rPr>
        <w:t xml:space="preserve">thông tin về các </w:t>
      </w:r>
      <w:r w:rsidR="00066860" w:rsidRPr="00B6618D">
        <w:rPr>
          <w:rFonts w:asciiTheme="minorHAnsi" w:hAnsiTheme="minorHAnsi" w:cstheme="minorHAnsi"/>
          <w:sz w:val="22"/>
          <w:szCs w:val="22"/>
        </w:rPr>
        <w:t xml:space="preserve">nhà tạm </w:t>
      </w:r>
      <w:r w:rsidRPr="00B6618D">
        <w:rPr>
          <w:rFonts w:asciiTheme="minorHAnsi" w:hAnsiTheme="minorHAnsi" w:cstheme="minorHAnsi"/>
          <w:sz w:val="22"/>
          <w:szCs w:val="22"/>
        </w:rPr>
        <w:t xml:space="preserve">trú khẩn cấp. </w:t>
      </w:r>
      <w:r w:rsidR="00066860" w:rsidRPr="00B6618D">
        <w:rPr>
          <w:rFonts w:asciiTheme="minorHAnsi" w:hAnsiTheme="minorHAnsi" w:cstheme="minorHAnsi"/>
          <w:sz w:val="22"/>
          <w:szCs w:val="22"/>
        </w:rPr>
        <w:t>Có sẵn dịch vụ dịch thuật</w:t>
      </w:r>
      <w:r w:rsidRPr="00B6618D">
        <w:rPr>
          <w:rFonts w:asciiTheme="minorHAnsi" w:hAnsiTheme="minorHAnsi" w:cstheme="minorHAnsi"/>
          <w:sz w:val="22"/>
          <w:szCs w:val="22"/>
        </w:rPr>
        <w:t>.</w:t>
      </w:r>
    </w:p>
    <w:p w14:paraId="6FD62D48" w14:textId="77777777" w:rsidR="00675D72" w:rsidRDefault="00D34774" w:rsidP="00510ABA">
      <w:pPr>
        <w:tabs>
          <w:tab w:val="right" w:pos="11340"/>
        </w:tabs>
        <w:ind w:left="567" w:right="616"/>
        <w:rPr>
          <w:rFonts w:asciiTheme="minorHAnsi" w:hAnsiTheme="minorHAnsi" w:cstheme="minorHAnsi"/>
          <w:b/>
          <w:sz w:val="24"/>
        </w:rPr>
      </w:pPr>
      <w:r w:rsidRPr="00B6618D">
        <w:rPr>
          <w:rFonts w:asciiTheme="minorHAnsi" w:hAnsiTheme="minorHAnsi" w:cstheme="minorHAnsi"/>
          <w:b/>
          <w:sz w:val="24"/>
        </w:rPr>
        <w:lastRenderedPageBreak/>
        <w:t>Massachusetts Postpartum Support International Warm Line (</w:t>
      </w:r>
      <w:r w:rsidR="00C3507B" w:rsidRPr="00B6618D">
        <w:rPr>
          <w:rFonts w:asciiTheme="minorHAnsi" w:hAnsiTheme="minorHAnsi" w:cstheme="minorHAnsi"/>
          <w:b/>
          <w:sz w:val="24"/>
        </w:rPr>
        <w:t xml:space="preserve">Đường dây ấm </w:t>
      </w:r>
      <w:r w:rsidR="00701E8D" w:rsidRPr="00B6618D">
        <w:rPr>
          <w:rFonts w:asciiTheme="minorHAnsi" w:hAnsiTheme="minorHAnsi" w:cstheme="minorHAnsi"/>
          <w:b/>
          <w:sz w:val="24"/>
        </w:rPr>
        <w:t>Q</w:t>
      </w:r>
      <w:r w:rsidR="00C3507B" w:rsidRPr="00B6618D">
        <w:rPr>
          <w:rFonts w:asciiTheme="minorHAnsi" w:hAnsiTheme="minorHAnsi" w:cstheme="minorHAnsi"/>
          <w:b/>
          <w:sz w:val="24"/>
        </w:rPr>
        <w:t xml:space="preserve">uốc tế </w:t>
      </w:r>
    </w:p>
    <w:p w14:paraId="666F9B11" w14:textId="7937B388" w:rsidR="00295E99" w:rsidRPr="00B6618D" w:rsidRDefault="007168DC" w:rsidP="00510ABA">
      <w:pPr>
        <w:tabs>
          <w:tab w:val="right" w:pos="11340"/>
        </w:tabs>
        <w:ind w:left="567" w:right="616"/>
        <w:rPr>
          <w:rFonts w:asciiTheme="minorHAnsi" w:hAnsiTheme="minorHAnsi" w:cstheme="minorHAnsi"/>
          <w:b/>
          <w:sz w:val="24"/>
        </w:rPr>
      </w:pPr>
      <w:r w:rsidRPr="00B6618D">
        <w:rPr>
          <w:rFonts w:asciiTheme="minorHAnsi" w:hAnsiTheme="minorHAnsi" w:cstheme="minorHAnsi"/>
          <w:b/>
          <w:sz w:val="24"/>
        </w:rPr>
        <w:t xml:space="preserve">Massachusetts </w:t>
      </w:r>
      <w:proofErr w:type="spellStart"/>
      <w:r w:rsidR="00701E8D" w:rsidRPr="00B6618D">
        <w:rPr>
          <w:rFonts w:asciiTheme="minorHAnsi" w:hAnsiTheme="minorHAnsi" w:cstheme="minorHAnsi"/>
          <w:b/>
          <w:sz w:val="24"/>
        </w:rPr>
        <w:t>H</w:t>
      </w:r>
      <w:r w:rsidR="00C3507B" w:rsidRPr="00B6618D">
        <w:rPr>
          <w:rFonts w:asciiTheme="minorHAnsi" w:hAnsiTheme="minorHAnsi" w:cstheme="minorHAnsi"/>
          <w:b/>
          <w:sz w:val="24"/>
        </w:rPr>
        <w:t>ỗ</w:t>
      </w:r>
      <w:proofErr w:type="spellEnd"/>
      <w:r w:rsidR="00C3507B" w:rsidRPr="00B6618D">
        <w:rPr>
          <w:rFonts w:asciiTheme="minorHAnsi" w:hAnsiTheme="minorHAnsi" w:cstheme="minorHAnsi"/>
          <w:b/>
          <w:sz w:val="24"/>
        </w:rPr>
        <w:t xml:space="preserve"> </w:t>
      </w:r>
      <w:proofErr w:type="spellStart"/>
      <w:r w:rsidR="00C3507B" w:rsidRPr="00B6618D">
        <w:rPr>
          <w:rFonts w:asciiTheme="minorHAnsi" w:hAnsiTheme="minorHAnsi" w:cstheme="minorHAnsi"/>
          <w:b/>
          <w:sz w:val="24"/>
        </w:rPr>
        <w:t>trợ</w:t>
      </w:r>
      <w:proofErr w:type="spellEnd"/>
      <w:r w:rsidR="00C3507B" w:rsidRPr="00B6618D">
        <w:rPr>
          <w:rFonts w:asciiTheme="minorHAnsi" w:hAnsiTheme="minorHAnsi" w:cstheme="minorHAnsi"/>
          <w:b/>
          <w:sz w:val="24"/>
        </w:rPr>
        <w:t xml:space="preserve"> </w:t>
      </w:r>
      <w:r w:rsidR="001E2CD9" w:rsidRPr="00B6618D">
        <w:rPr>
          <w:rFonts w:asciiTheme="minorHAnsi" w:hAnsiTheme="minorHAnsi" w:cstheme="minorHAnsi"/>
          <w:b/>
          <w:sz w:val="24"/>
        </w:rPr>
        <w:t xml:space="preserve">Sau </w:t>
      </w:r>
      <w:proofErr w:type="spellStart"/>
      <w:r w:rsidR="001E2CD9" w:rsidRPr="00B6618D">
        <w:rPr>
          <w:rFonts w:asciiTheme="minorHAnsi" w:hAnsiTheme="minorHAnsi" w:cstheme="minorHAnsi"/>
          <w:b/>
          <w:sz w:val="24"/>
        </w:rPr>
        <w:t>sinh</w:t>
      </w:r>
      <w:proofErr w:type="spellEnd"/>
      <w:r w:rsidR="00D34774" w:rsidRPr="00B6618D">
        <w:rPr>
          <w:rFonts w:asciiTheme="minorHAnsi" w:hAnsiTheme="minorHAnsi" w:cstheme="minorHAnsi"/>
          <w:b/>
          <w:sz w:val="24"/>
        </w:rPr>
        <w:t>)</w:t>
      </w:r>
      <w:r w:rsidR="00675D72">
        <w:rPr>
          <w:rFonts w:asciiTheme="minorHAnsi" w:hAnsiTheme="minorHAnsi" w:cstheme="minorHAnsi"/>
          <w:b/>
          <w:sz w:val="24"/>
        </w:rPr>
        <w:tab/>
      </w:r>
      <w:r w:rsidR="00CC1973" w:rsidRPr="00B6618D">
        <w:rPr>
          <w:rFonts w:asciiTheme="minorHAnsi" w:hAnsiTheme="minorHAnsi" w:cstheme="minorHAnsi"/>
          <w:b/>
          <w:sz w:val="24"/>
        </w:rPr>
        <w:t>1-866-472-1897</w:t>
      </w:r>
    </w:p>
    <w:p w14:paraId="629CB59D" w14:textId="6656DF91" w:rsidR="00295E99" w:rsidRPr="00B6618D" w:rsidRDefault="003C51A6" w:rsidP="00510ABA">
      <w:pPr>
        <w:ind w:left="567" w:right="333"/>
        <w:rPr>
          <w:rFonts w:asciiTheme="minorHAnsi" w:hAnsiTheme="minorHAnsi" w:cstheme="minorHAnsi"/>
          <w:b/>
          <w:sz w:val="24"/>
        </w:rPr>
      </w:pPr>
      <w:r w:rsidRPr="00B6618D">
        <w:rPr>
          <w:rFonts w:asciiTheme="minorHAnsi" w:hAnsiTheme="minorHAnsi" w:cstheme="minorHAnsi"/>
          <w:b/>
          <w:sz w:val="24"/>
        </w:rPr>
        <w:t xml:space="preserve">Nguồn lực hỗ trợ </w:t>
      </w:r>
      <w:r w:rsidR="00E4100D" w:rsidRPr="00B6618D">
        <w:rPr>
          <w:rFonts w:asciiTheme="minorHAnsi" w:hAnsiTheme="minorHAnsi" w:cstheme="minorHAnsi"/>
          <w:b/>
          <w:sz w:val="24"/>
        </w:rPr>
        <w:t xml:space="preserve">về </w:t>
      </w:r>
      <w:r w:rsidR="001E2CD9" w:rsidRPr="00B6618D">
        <w:rPr>
          <w:rFonts w:asciiTheme="minorHAnsi" w:hAnsiTheme="minorHAnsi" w:cstheme="minorHAnsi"/>
          <w:b/>
          <w:sz w:val="24"/>
        </w:rPr>
        <w:t>T</w:t>
      </w:r>
      <w:r w:rsidR="00E4100D" w:rsidRPr="00B6618D">
        <w:rPr>
          <w:rFonts w:asciiTheme="minorHAnsi" w:hAnsiTheme="minorHAnsi" w:cstheme="minorHAnsi"/>
          <w:b/>
          <w:sz w:val="24"/>
        </w:rPr>
        <w:t xml:space="preserve">rầm cảm </w:t>
      </w:r>
      <w:r w:rsidR="001E2CD9" w:rsidRPr="00B6618D">
        <w:rPr>
          <w:rFonts w:asciiTheme="minorHAnsi" w:hAnsiTheme="minorHAnsi" w:cstheme="minorHAnsi"/>
          <w:b/>
          <w:sz w:val="24"/>
        </w:rPr>
        <w:t>S</w:t>
      </w:r>
      <w:r w:rsidR="00E4100D" w:rsidRPr="00B6618D">
        <w:rPr>
          <w:rFonts w:asciiTheme="minorHAnsi" w:hAnsiTheme="minorHAnsi" w:cstheme="minorHAnsi"/>
          <w:b/>
          <w:sz w:val="24"/>
        </w:rPr>
        <w:t xml:space="preserve">au sinh dành cho </w:t>
      </w:r>
      <w:r w:rsidR="001E2CD9" w:rsidRPr="00B6618D">
        <w:rPr>
          <w:rFonts w:asciiTheme="minorHAnsi" w:hAnsiTheme="minorHAnsi" w:cstheme="minorHAnsi"/>
          <w:b/>
          <w:sz w:val="24"/>
        </w:rPr>
        <w:t>B</w:t>
      </w:r>
      <w:r w:rsidR="00E4100D" w:rsidRPr="00B6618D">
        <w:rPr>
          <w:rFonts w:asciiTheme="minorHAnsi" w:hAnsiTheme="minorHAnsi" w:cstheme="minorHAnsi"/>
          <w:b/>
          <w:sz w:val="24"/>
        </w:rPr>
        <w:t>à mẹ</w:t>
      </w:r>
    </w:p>
    <w:p w14:paraId="30F02B17" w14:textId="77777777" w:rsidR="00295E99" w:rsidRPr="00B6618D" w:rsidRDefault="002E2652" w:rsidP="00F72357">
      <w:pPr>
        <w:spacing w:before="10"/>
        <w:ind w:left="567" w:right="333"/>
        <w:rPr>
          <w:rFonts w:asciiTheme="minorHAnsi" w:hAnsiTheme="minorHAnsi" w:cstheme="minorHAnsi"/>
          <w:i/>
          <w:sz w:val="24"/>
        </w:rPr>
      </w:pPr>
      <w:hyperlink r:id="rId12">
        <w:r w:rsidR="00CC1973" w:rsidRPr="00B6618D">
          <w:rPr>
            <w:rFonts w:asciiTheme="minorHAnsi" w:hAnsiTheme="minorHAnsi" w:cstheme="minorHAnsi"/>
            <w:i/>
            <w:sz w:val="24"/>
          </w:rPr>
          <w:t>https://www.mass.gov/service-details/postpartum-depression-resources-for-mothers</w:t>
        </w:r>
      </w:hyperlink>
    </w:p>
    <w:p w14:paraId="08B1F025" w14:textId="4B191E42" w:rsidR="00295E99" w:rsidRPr="00B6618D" w:rsidRDefault="00E4100D" w:rsidP="00F72357">
      <w:pPr>
        <w:pStyle w:val="BodyText"/>
        <w:spacing w:before="10" w:line="247" w:lineRule="auto"/>
        <w:ind w:left="567" w:right="333"/>
        <w:rPr>
          <w:rFonts w:asciiTheme="minorHAnsi" w:hAnsiTheme="minorHAnsi" w:cstheme="minorHAnsi"/>
          <w:sz w:val="22"/>
          <w:szCs w:val="22"/>
        </w:rPr>
      </w:pPr>
      <w:r w:rsidRPr="00B6618D">
        <w:rPr>
          <w:rFonts w:asciiTheme="minorHAnsi" w:hAnsiTheme="minorHAnsi" w:cstheme="minorHAnsi"/>
          <w:sz w:val="22"/>
          <w:szCs w:val="22"/>
        </w:rPr>
        <w:t xml:space="preserve">Các dịch vụ hỗ trợ có sẵn cho những bà mẹ mới sinh, những người có thể </w:t>
      </w:r>
      <w:r w:rsidR="00D66F85" w:rsidRPr="00B6618D">
        <w:rPr>
          <w:rFonts w:asciiTheme="minorHAnsi" w:hAnsiTheme="minorHAnsi" w:cstheme="minorHAnsi"/>
          <w:sz w:val="22"/>
          <w:szCs w:val="22"/>
        </w:rPr>
        <w:t xml:space="preserve">gặp cảm giác </w:t>
      </w:r>
      <w:r w:rsidRPr="00B6618D">
        <w:rPr>
          <w:rFonts w:asciiTheme="minorHAnsi" w:hAnsiTheme="minorHAnsi" w:cstheme="minorHAnsi"/>
          <w:sz w:val="22"/>
          <w:szCs w:val="22"/>
        </w:rPr>
        <w:t xml:space="preserve">lo lắng hoặc buồn bã không thể giải thích được sau khi sinh. Có rất nhiều </w:t>
      </w:r>
      <w:r w:rsidR="00DC36CD" w:rsidRPr="00B6618D">
        <w:rPr>
          <w:rFonts w:asciiTheme="minorHAnsi" w:hAnsiTheme="minorHAnsi" w:cstheme="minorHAnsi"/>
          <w:sz w:val="22"/>
          <w:szCs w:val="22"/>
        </w:rPr>
        <w:t xml:space="preserve">nguồn lực hỗ trợ </w:t>
      </w:r>
      <w:r w:rsidRPr="00B6618D">
        <w:rPr>
          <w:rFonts w:asciiTheme="minorHAnsi" w:hAnsiTheme="minorHAnsi" w:cstheme="minorHAnsi"/>
          <w:sz w:val="22"/>
          <w:szCs w:val="22"/>
        </w:rPr>
        <w:t xml:space="preserve">có sẵn </w:t>
      </w:r>
      <w:r w:rsidR="003E4CD1" w:rsidRPr="00B6618D">
        <w:rPr>
          <w:rFonts w:asciiTheme="minorHAnsi" w:hAnsiTheme="minorHAnsi" w:cstheme="minorHAnsi"/>
          <w:sz w:val="22"/>
          <w:szCs w:val="22"/>
        </w:rPr>
        <w:t>giúp</w:t>
      </w:r>
      <w:r w:rsidRPr="00B6618D">
        <w:rPr>
          <w:rFonts w:asciiTheme="minorHAnsi" w:hAnsiTheme="minorHAnsi" w:cstheme="minorHAnsi"/>
          <w:sz w:val="22"/>
          <w:szCs w:val="22"/>
        </w:rPr>
        <w:t xml:space="preserve"> xác định </w:t>
      </w:r>
      <w:r w:rsidR="00526718" w:rsidRPr="00B6618D">
        <w:rPr>
          <w:rFonts w:asciiTheme="minorHAnsi" w:hAnsiTheme="minorHAnsi" w:cstheme="minorHAnsi"/>
          <w:sz w:val="22"/>
          <w:szCs w:val="22"/>
        </w:rPr>
        <w:t xml:space="preserve">các </w:t>
      </w:r>
      <w:r w:rsidRPr="00B6618D">
        <w:rPr>
          <w:rFonts w:asciiTheme="minorHAnsi" w:hAnsiTheme="minorHAnsi" w:cstheme="minorHAnsi"/>
          <w:sz w:val="22"/>
          <w:szCs w:val="22"/>
        </w:rPr>
        <w:t>dấu hiệu hoặc triệu chứng trầm cảm sau sinh.</w:t>
      </w:r>
    </w:p>
    <w:p w14:paraId="2D56664D" w14:textId="283273D0" w:rsidR="00295E99" w:rsidRPr="00675D72" w:rsidRDefault="000F5112" w:rsidP="00675D72">
      <w:pPr>
        <w:tabs>
          <w:tab w:val="right" w:pos="11340"/>
        </w:tabs>
        <w:spacing w:before="176"/>
        <w:ind w:left="567" w:right="616"/>
        <w:rPr>
          <w:rFonts w:asciiTheme="minorHAnsi" w:hAnsiTheme="minorHAnsi" w:cstheme="minorHAnsi"/>
          <w:b/>
          <w:spacing w:val="-1"/>
          <w:sz w:val="24"/>
        </w:rPr>
      </w:pPr>
      <w:r w:rsidRPr="00B6618D">
        <w:rPr>
          <w:rFonts w:asciiTheme="minorHAnsi" w:hAnsiTheme="minorHAnsi" w:cstheme="minorHAnsi"/>
          <w:b/>
          <w:spacing w:val="-1"/>
          <w:sz w:val="24"/>
        </w:rPr>
        <w:t>Massachusetts Immigration &amp; Refugee Advocacy Coalition (MIRA</w:t>
      </w:r>
      <w:r w:rsidR="00EE484A" w:rsidRPr="00B6618D">
        <w:rPr>
          <w:rFonts w:asciiTheme="minorHAnsi" w:hAnsiTheme="minorHAnsi" w:cstheme="minorHAnsi"/>
          <w:b/>
          <w:spacing w:val="-1"/>
          <w:sz w:val="24"/>
        </w:rPr>
        <w:t xml:space="preserve">, </w:t>
      </w:r>
      <w:proofErr w:type="spellStart"/>
      <w:r w:rsidR="00E12899" w:rsidRPr="00B6618D">
        <w:rPr>
          <w:rFonts w:asciiTheme="minorHAnsi" w:hAnsiTheme="minorHAnsi" w:cstheme="minorHAnsi"/>
          <w:b/>
          <w:spacing w:val="-1"/>
          <w:sz w:val="24"/>
        </w:rPr>
        <w:t>Liên</w:t>
      </w:r>
      <w:proofErr w:type="spellEnd"/>
      <w:r w:rsidR="00E12899" w:rsidRPr="00B6618D">
        <w:rPr>
          <w:rFonts w:asciiTheme="minorHAnsi" w:hAnsiTheme="minorHAnsi" w:cstheme="minorHAnsi"/>
          <w:b/>
          <w:spacing w:val="-1"/>
          <w:sz w:val="24"/>
        </w:rPr>
        <w:t xml:space="preserve"> </w:t>
      </w:r>
      <w:proofErr w:type="spellStart"/>
      <w:r w:rsidR="00E12899" w:rsidRPr="00B6618D">
        <w:rPr>
          <w:rFonts w:asciiTheme="minorHAnsi" w:hAnsiTheme="minorHAnsi" w:cstheme="minorHAnsi"/>
          <w:b/>
          <w:spacing w:val="-1"/>
          <w:sz w:val="24"/>
        </w:rPr>
        <w:t>minh</w:t>
      </w:r>
      <w:proofErr w:type="spellEnd"/>
      <w:r w:rsidR="00E12899" w:rsidRPr="00B6618D">
        <w:rPr>
          <w:rFonts w:asciiTheme="minorHAnsi" w:hAnsiTheme="minorHAnsi" w:cstheme="minorHAnsi"/>
          <w:b/>
          <w:spacing w:val="-1"/>
          <w:sz w:val="24"/>
        </w:rPr>
        <w:t xml:space="preserve"> </w:t>
      </w:r>
      <w:proofErr w:type="spellStart"/>
      <w:r w:rsidR="00E12899" w:rsidRPr="00B6618D">
        <w:rPr>
          <w:rFonts w:asciiTheme="minorHAnsi" w:hAnsiTheme="minorHAnsi" w:cstheme="minorHAnsi"/>
          <w:b/>
          <w:spacing w:val="-1"/>
          <w:sz w:val="24"/>
        </w:rPr>
        <w:t>Vận</w:t>
      </w:r>
      <w:proofErr w:type="spellEnd"/>
      <w:r w:rsidR="00E12899" w:rsidRPr="00B6618D">
        <w:rPr>
          <w:rFonts w:asciiTheme="minorHAnsi" w:hAnsiTheme="minorHAnsi" w:cstheme="minorHAnsi"/>
          <w:b/>
          <w:spacing w:val="-1"/>
          <w:sz w:val="24"/>
        </w:rPr>
        <w:t xml:space="preserve"> </w:t>
      </w:r>
      <w:proofErr w:type="spellStart"/>
      <w:r w:rsidR="00E12899" w:rsidRPr="00B6618D">
        <w:rPr>
          <w:rFonts w:asciiTheme="minorHAnsi" w:hAnsiTheme="minorHAnsi" w:cstheme="minorHAnsi"/>
          <w:b/>
          <w:spacing w:val="-1"/>
          <w:sz w:val="24"/>
        </w:rPr>
        <w:t>động</w:t>
      </w:r>
      <w:proofErr w:type="spellEnd"/>
      <w:r w:rsidR="00E12899" w:rsidRPr="00B6618D">
        <w:rPr>
          <w:rFonts w:asciiTheme="minorHAnsi" w:hAnsiTheme="minorHAnsi" w:cstheme="minorHAnsi"/>
          <w:b/>
          <w:spacing w:val="-1"/>
          <w:sz w:val="24"/>
        </w:rPr>
        <w:t xml:space="preserve"> </w:t>
      </w:r>
      <w:proofErr w:type="spellStart"/>
      <w:r w:rsidR="00E12899" w:rsidRPr="00B6618D">
        <w:rPr>
          <w:rFonts w:asciiTheme="minorHAnsi" w:hAnsiTheme="minorHAnsi" w:cstheme="minorHAnsi"/>
          <w:b/>
          <w:spacing w:val="-1"/>
          <w:sz w:val="24"/>
        </w:rPr>
        <w:t>cho</w:t>
      </w:r>
      <w:proofErr w:type="spellEnd"/>
      <w:r w:rsidR="00E12899" w:rsidRPr="00B6618D">
        <w:rPr>
          <w:rFonts w:asciiTheme="minorHAnsi" w:hAnsiTheme="minorHAnsi" w:cstheme="minorHAnsi"/>
          <w:b/>
          <w:spacing w:val="-1"/>
          <w:sz w:val="24"/>
        </w:rPr>
        <w:t xml:space="preserve"> </w:t>
      </w:r>
      <w:proofErr w:type="spellStart"/>
      <w:r w:rsidR="00E12899" w:rsidRPr="00B6618D">
        <w:rPr>
          <w:rFonts w:asciiTheme="minorHAnsi" w:hAnsiTheme="minorHAnsi" w:cstheme="minorHAnsi"/>
          <w:b/>
          <w:spacing w:val="-1"/>
          <w:sz w:val="24"/>
        </w:rPr>
        <w:t>Người</w:t>
      </w:r>
      <w:proofErr w:type="spellEnd"/>
      <w:r w:rsidR="00E12899" w:rsidRPr="00B6618D">
        <w:rPr>
          <w:rFonts w:asciiTheme="minorHAnsi" w:hAnsiTheme="minorHAnsi" w:cstheme="minorHAnsi"/>
          <w:b/>
          <w:spacing w:val="-1"/>
          <w:sz w:val="24"/>
        </w:rPr>
        <w:t xml:space="preserve"> </w:t>
      </w:r>
      <w:proofErr w:type="spellStart"/>
      <w:r w:rsidR="00E12899" w:rsidRPr="00B6618D">
        <w:rPr>
          <w:rFonts w:asciiTheme="minorHAnsi" w:hAnsiTheme="minorHAnsi" w:cstheme="minorHAnsi"/>
          <w:b/>
          <w:spacing w:val="-1"/>
          <w:sz w:val="24"/>
        </w:rPr>
        <w:t>tị</w:t>
      </w:r>
      <w:proofErr w:type="spellEnd"/>
      <w:r w:rsidR="00E12899" w:rsidRPr="00B6618D">
        <w:rPr>
          <w:rFonts w:asciiTheme="minorHAnsi" w:hAnsiTheme="minorHAnsi" w:cstheme="minorHAnsi"/>
          <w:b/>
          <w:spacing w:val="-1"/>
          <w:sz w:val="24"/>
        </w:rPr>
        <w:t xml:space="preserve"> </w:t>
      </w:r>
      <w:proofErr w:type="spellStart"/>
      <w:r w:rsidR="00E12899" w:rsidRPr="00B6618D">
        <w:rPr>
          <w:rFonts w:asciiTheme="minorHAnsi" w:hAnsiTheme="minorHAnsi" w:cstheme="minorHAnsi"/>
          <w:b/>
          <w:spacing w:val="-1"/>
          <w:sz w:val="24"/>
        </w:rPr>
        <w:t>nạn</w:t>
      </w:r>
      <w:proofErr w:type="spellEnd"/>
      <w:r w:rsidR="00E12899" w:rsidRPr="00B6618D">
        <w:rPr>
          <w:rFonts w:asciiTheme="minorHAnsi" w:hAnsiTheme="minorHAnsi" w:cstheme="minorHAnsi"/>
          <w:b/>
          <w:spacing w:val="-1"/>
          <w:sz w:val="24"/>
        </w:rPr>
        <w:t xml:space="preserve"> &amp; N</w:t>
      </w:r>
      <w:r w:rsidR="00884042" w:rsidRPr="00B6618D">
        <w:rPr>
          <w:rFonts w:asciiTheme="minorHAnsi" w:hAnsiTheme="minorHAnsi" w:cstheme="minorHAnsi"/>
          <w:b/>
          <w:spacing w:val="-1"/>
          <w:sz w:val="24"/>
        </w:rPr>
        <w:t>gười n</w:t>
      </w:r>
      <w:r w:rsidR="00E12899" w:rsidRPr="00B6618D">
        <w:rPr>
          <w:rFonts w:asciiTheme="minorHAnsi" w:hAnsiTheme="minorHAnsi" w:cstheme="minorHAnsi"/>
          <w:b/>
          <w:spacing w:val="-1"/>
          <w:sz w:val="24"/>
        </w:rPr>
        <w:t>hập cư Massachusetts</w:t>
      </w:r>
      <w:r w:rsidR="00EE484A" w:rsidRPr="00B6618D">
        <w:rPr>
          <w:rFonts w:asciiTheme="minorHAnsi" w:hAnsiTheme="minorHAnsi" w:cstheme="minorHAnsi"/>
          <w:b/>
          <w:spacing w:val="-1"/>
          <w:sz w:val="24"/>
        </w:rPr>
        <w:t>)</w:t>
      </w:r>
      <w:r w:rsidR="00CC1973" w:rsidRPr="00B6618D">
        <w:rPr>
          <w:rFonts w:asciiTheme="minorHAnsi" w:hAnsiTheme="minorHAnsi" w:cstheme="minorHAnsi"/>
          <w:b/>
          <w:sz w:val="24"/>
        </w:rPr>
        <w:tab/>
      </w:r>
      <w:r w:rsidR="00583291" w:rsidRPr="00B6618D">
        <w:rPr>
          <w:rFonts w:asciiTheme="minorHAnsi" w:hAnsiTheme="minorHAnsi" w:cstheme="minorHAnsi"/>
          <w:b/>
          <w:sz w:val="24"/>
        </w:rPr>
        <w:t xml:space="preserve"> </w:t>
      </w:r>
      <w:r w:rsidR="00CC1973" w:rsidRPr="00B6618D">
        <w:rPr>
          <w:rFonts w:asciiTheme="minorHAnsi" w:hAnsiTheme="minorHAnsi" w:cstheme="minorHAnsi"/>
          <w:b/>
          <w:sz w:val="24"/>
        </w:rPr>
        <w:t>617-350-5480</w:t>
      </w:r>
    </w:p>
    <w:p w14:paraId="669F6DEA" w14:textId="77777777" w:rsidR="00295E99" w:rsidRPr="00B6618D" w:rsidRDefault="002E2652" w:rsidP="00F72357">
      <w:pPr>
        <w:spacing w:before="9"/>
        <w:ind w:left="567" w:right="333"/>
        <w:rPr>
          <w:rFonts w:asciiTheme="minorHAnsi" w:hAnsiTheme="minorHAnsi" w:cstheme="minorHAnsi"/>
          <w:i/>
          <w:sz w:val="24"/>
        </w:rPr>
      </w:pPr>
      <w:hyperlink r:id="rId13">
        <w:r w:rsidR="00CC1973" w:rsidRPr="00B6618D">
          <w:rPr>
            <w:rFonts w:asciiTheme="minorHAnsi" w:hAnsiTheme="minorHAnsi" w:cstheme="minorHAnsi"/>
            <w:i/>
            <w:sz w:val="24"/>
          </w:rPr>
          <w:t>https://www.miracoalition.org/</w:t>
        </w:r>
      </w:hyperlink>
    </w:p>
    <w:p w14:paraId="33EDF6DF" w14:textId="76DD43F6" w:rsidR="00295E99" w:rsidRPr="00675D72" w:rsidRDefault="004D0592" w:rsidP="00675D72">
      <w:pPr>
        <w:pStyle w:val="BodyText"/>
        <w:spacing w:before="10" w:line="247" w:lineRule="auto"/>
        <w:ind w:left="567" w:right="616"/>
        <w:rPr>
          <w:rFonts w:asciiTheme="minorHAnsi" w:hAnsiTheme="minorHAnsi" w:cstheme="minorHAnsi"/>
          <w:sz w:val="22"/>
          <w:szCs w:val="22"/>
        </w:rPr>
      </w:pPr>
      <w:r w:rsidRPr="00B6618D">
        <w:rPr>
          <w:rFonts w:asciiTheme="minorHAnsi" w:hAnsiTheme="minorHAnsi" w:cstheme="minorHAnsi"/>
          <w:sz w:val="22"/>
          <w:szCs w:val="22"/>
          <w:lang w:val="vi-VN"/>
        </w:rPr>
        <w:t>MIRA là một tổ chức vận động toàn tiểu bang</w:t>
      </w:r>
      <w:r w:rsidR="00905704" w:rsidRPr="00B6618D">
        <w:rPr>
          <w:rFonts w:asciiTheme="minorHAnsi" w:hAnsiTheme="minorHAnsi" w:cstheme="minorHAnsi"/>
          <w:sz w:val="22"/>
          <w:szCs w:val="22"/>
        </w:rPr>
        <w:t>,</w:t>
      </w:r>
      <w:r w:rsidRPr="00B6618D">
        <w:rPr>
          <w:rFonts w:asciiTheme="minorHAnsi" w:hAnsiTheme="minorHAnsi" w:cstheme="minorHAnsi"/>
          <w:sz w:val="22"/>
          <w:szCs w:val="22"/>
          <w:lang w:val="vi-VN"/>
        </w:rPr>
        <w:t xml:space="preserve"> cung cấp thông tin về các chương trình dành cho người nhập cư và người tị nạn, bao gồm </w:t>
      </w:r>
      <w:r w:rsidR="00905704" w:rsidRPr="00B6618D">
        <w:rPr>
          <w:rFonts w:asciiTheme="minorHAnsi" w:hAnsiTheme="minorHAnsi" w:cstheme="minorHAnsi"/>
          <w:sz w:val="22"/>
          <w:szCs w:val="22"/>
        </w:rPr>
        <w:t xml:space="preserve">các </w:t>
      </w:r>
      <w:r w:rsidRPr="00B6618D">
        <w:rPr>
          <w:rFonts w:asciiTheme="minorHAnsi" w:hAnsiTheme="minorHAnsi" w:cstheme="minorHAnsi"/>
          <w:sz w:val="22"/>
          <w:szCs w:val="22"/>
          <w:lang w:val="vi-VN"/>
        </w:rPr>
        <w:t>quyền của người nhập cư và thay đổi trong các quy tắc và quy định nhập cư.</w:t>
      </w:r>
      <w:r w:rsidRPr="00B6618D">
        <w:rPr>
          <w:rFonts w:asciiTheme="minorHAnsi" w:hAnsiTheme="minorHAnsi" w:cstheme="minorHAnsi"/>
          <w:sz w:val="22"/>
          <w:szCs w:val="22"/>
        </w:rPr>
        <w:t xml:space="preserve"> </w:t>
      </w:r>
    </w:p>
    <w:p w14:paraId="4B24AA1E" w14:textId="025960AB" w:rsidR="00295E99" w:rsidRPr="00B6618D" w:rsidRDefault="00F138BE" w:rsidP="00F72357">
      <w:pPr>
        <w:pStyle w:val="Heading1"/>
        <w:spacing w:before="183"/>
        <w:ind w:left="567" w:right="333"/>
        <w:rPr>
          <w:rFonts w:asciiTheme="minorHAnsi" w:hAnsiTheme="minorHAnsi" w:cstheme="minorHAnsi"/>
        </w:rPr>
      </w:pPr>
      <w:r w:rsidRPr="00B6618D">
        <w:rPr>
          <w:rFonts w:asciiTheme="minorHAnsi" w:hAnsiTheme="minorHAnsi" w:cstheme="minorHAnsi"/>
        </w:rPr>
        <w:t>Nguồn lực Hỗ trợ</w:t>
      </w:r>
      <w:r w:rsidR="004D0592" w:rsidRPr="00B6618D">
        <w:rPr>
          <w:rFonts w:asciiTheme="minorHAnsi" w:hAnsiTheme="minorHAnsi" w:cstheme="minorHAnsi"/>
        </w:rPr>
        <w:t xml:space="preserve"> Phòng ngừa &amp; Sử dụng Chất</w:t>
      </w:r>
      <w:r w:rsidR="002B02F9" w:rsidRPr="00B6618D">
        <w:rPr>
          <w:rFonts w:asciiTheme="minorHAnsi" w:hAnsiTheme="minorHAnsi" w:cstheme="minorHAnsi"/>
        </w:rPr>
        <w:t xml:space="preserve"> gây nghiện</w:t>
      </w:r>
    </w:p>
    <w:p w14:paraId="589F2A52" w14:textId="5226A1D6" w:rsidR="00295E99" w:rsidRPr="00B6618D" w:rsidRDefault="00A430D3" w:rsidP="005C4559">
      <w:pPr>
        <w:spacing w:before="40" w:line="247" w:lineRule="auto"/>
        <w:ind w:left="567" w:right="616"/>
        <w:rPr>
          <w:rFonts w:asciiTheme="minorHAnsi" w:hAnsiTheme="minorHAnsi" w:cstheme="minorHAnsi"/>
          <w:b/>
          <w:sz w:val="24"/>
        </w:rPr>
      </w:pPr>
      <w:r w:rsidRPr="00B6618D">
        <w:rPr>
          <w:rFonts w:asciiTheme="minorHAnsi" w:hAnsiTheme="minorHAnsi" w:cstheme="minorHAnsi"/>
          <w:b/>
          <w:sz w:val="24"/>
        </w:rPr>
        <w:t xml:space="preserve">Sử dụng chất </w:t>
      </w:r>
      <w:r w:rsidR="001A28EB" w:rsidRPr="00B6618D">
        <w:rPr>
          <w:rFonts w:asciiTheme="minorHAnsi" w:hAnsiTheme="minorHAnsi" w:cstheme="minorHAnsi"/>
          <w:b/>
          <w:sz w:val="24"/>
        </w:rPr>
        <w:t xml:space="preserve">gây nghiện </w:t>
      </w:r>
      <w:r w:rsidRPr="00B6618D">
        <w:rPr>
          <w:rFonts w:asciiTheme="minorHAnsi" w:hAnsiTheme="minorHAnsi" w:cstheme="minorHAnsi"/>
          <w:b/>
          <w:sz w:val="24"/>
        </w:rPr>
        <w:t xml:space="preserve">có thể ảnh hưởng đến sức khỏe của </w:t>
      </w:r>
      <w:r w:rsidR="00D81610" w:rsidRPr="00B6618D">
        <w:rPr>
          <w:rFonts w:asciiTheme="minorHAnsi" w:hAnsiTheme="minorHAnsi" w:cstheme="minorHAnsi"/>
          <w:b/>
          <w:sz w:val="24"/>
        </w:rPr>
        <w:t>quý vị</w:t>
      </w:r>
      <w:r w:rsidRPr="00B6618D">
        <w:rPr>
          <w:rFonts w:asciiTheme="minorHAnsi" w:hAnsiTheme="minorHAnsi" w:cstheme="minorHAnsi"/>
          <w:b/>
          <w:sz w:val="24"/>
        </w:rPr>
        <w:t xml:space="preserve"> và hạnh phúc của gia đình </w:t>
      </w:r>
      <w:r w:rsidR="00D81610" w:rsidRPr="00B6618D">
        <w:rPr>
          <w:rFonts w:asciiTheme="minorHAnsi" w:hAnsiTheme="minorHAnsi" w:cstheme="minorHAnsi"/>
          <w:b/>
          <w:sz w:val="24"/>
        </w:rPr>
        <w:t>quý vị</w:t>
      </w:r>
      <w:r w:rsidRPr="00B6618D">
        <w:rPr>
          <w:rFonts w:asciiTheme="minorHAnsi" w:hAnsiTheme="minorHAnsi" w:cstheme="minorHAnsi"/>
          <w:b/>
          <w:sz w:val="24"/>
        </w:rPr>
        <w:t xml:space="preserve">. Nếu </w:t>
      </w:r>
      <w:r w:rsidR="00D81610" w:rsidRPr="00B6618D">
        <w:rPr>
          <w:rFonts w:asciiTheme="minorHAnsi" w:hAnsiTheme="minorHAnsi" w:cstheme="minorHAnsi"/>
          <w:b/>
          <w:sz w:val="24"/>
        </w:rPr>
        <w:t>quý vị</w:t>
      </w:r>
      <w:r w:rsidRPr="00B6618D">
        <w:rPr>
          <w:rFonts w:asciiTheme="minorHAnsi" w:hAnsiTheme="minorHAnsi" w:cstheme="minorHAnsi"/>
          <w:b/>
          <w:sz w:val="24"/>
        </w:rPr>
        <w:t xml:space="preserve"> đang đấu tranh với việc sử dụng chất </w:t>
      </w:r>
      <w:r w:rsidR="001A28EB" w:rsidRPr="00B6618D">
        <w:rPr>
          <w:rFonts w:asciiTheme="minorHAnsi" w:hAnsiTheme="minorHAnsi" w:cstheme="minorHAnsi"/>
          <w:b/>
          <w:sz w:val="24"/>
        </w:rPr>
        <w:t xml:space="preserve">gây nghiện </w:t>
      </w:r>
      <w:r w:rsidRPr="00B6618D">
        <w:rPr>
          <w:rFonts w:asciiTheme="minorHAnsi" w:hAnsiTheme="minorHAnsi" w:cstheme="minorHAnsi"/>
          <w:b/>
          <w:sz w:val="24"/>
        </w:rPr>
        <w:t xml:space="preserve">hoặc muốn biết thêm thông tin, hãy </w:t>
      </w:r>
      <w:r w:rsidR="00747DC1" w:rsidRPr="00B6618D">
        <w:rPr>
          <w:rFonts w:asciiTheme="minorHAnsi" w:hAnsiTheme="minorHAnsi" w:cstheme="minorHAnsi"/>
          <w:b/>
          <w:sz w:val="24"/>
        </w:rPr>
        <w:t>liên lạc</w:t>
      </w:r>
      <w:r w:rsidRPr="00B6618D">
        <w:rPr>
          <w:rFonts w:asciiTheme="minorHAnsi" w:hAnsiTheme="minorHAnsi" w:cstheme="minorHAnsi"/>
          <w:b/>
          <w:sz w:val="24"/>
        </w:rPr>
        <w:t xml:space="preserve"> với nhà cung cấp dịch vụ chăm sóc sức khỏe của </w:t>
      </w:r>
      <w:r w:rsidR="00D81610" w:rsidRPr="00B6618D">
        <w:rPr>
          <w:rFonts w:asciiTheme="minorHAnsi" w:hAnsiTheme="minorHAnsi" w:cstheme="minorHAnsi"/>
          <w:b/>
          <w:sz w:val="24"/>
        </w:rPr>
        <w:t>quý vị</w:t>
      </w:r>
      <w:r w:rsidRPr="00B6618D">
        <w:rPr>
          <w:rFonts w:asciiTheme="minorHAnsi" w:hAnsiTheme="minorHAnsi" w:cstheme="minorHAnsi"/>
          <w:b/>
          <w:sz w:val="24"/>
        </w:rPr>
        <w:t xml:space="preserve"> hoặc một trong các chương trình bên dưới.</w:t>
      </w:r>
    </w:p>
    <w:p w14:paraId="6D277B6E" w14:textId="68CB3CE0" w:rsidR="00295E99" w:rsidRPr="00B6618D" w:rsidRDefault="008D609E" w:rsidP="00F72357">
      <w:pPr>
        <w:tabs>
          <w:tab w:val="right" w:pos="11340"/>
        </w:tabs>
        <w:spacing w:before="176"/>
        <w:ind w:left="567" w:right="333"/>
        <w:rPr>
          <w:rFonts w:asciiTheme="minorHAnsi" w:hAnsiTheme="minorHAnsi" w:cstheme="minorHAnsi"/>
          <w:b/>
          <w:sz w:val="24"/>
        </w:rPr>
      </w:pPr>
      <w:r w:rsidRPr="00B6618D">
        <w:rPr>
          <w:rFonts w:asciiTheme="minorHAnsi" w:hAnsiTheme="minorHAnsi" w:cstheme="minorHAnsi"/>
          <w:b/>
          <w:spacing w:val="-2"/>
          <w:sz w:val="24"/>
        </w:rPr>
        <w:t>MA Tobacco Cessation and Prevention Program (</w:t>
      </w:r>
      <w:r w:rsidR="00A430D3" w:rsidRPr="00B6618D">
        <w:rPr>
          <w:rFonts w:asciiTheme="minorHAnsi" w:hAnsiTheme="minorHAnsi" w:cstheme="minorHAnsi"/>
          <w:b/>
          <w:spacing w:val="-2"/>
          <w:sz w:val="24"/>
        </w:rPr>
        <w:t xml:space="preserve">Chương trình Phòng ngừa </w:t>
      </w:r>
      <w:r w:rsidR="00143E8E" w:rsidRPr="00B6618D">
        <w:rPr>
          <w:rFonts w:asciiTheme="minorHAnsi" w:hAnsiTheme="minorHAnsi" w:cstheme="minorHAnsi"/>
          <w:b/>
          <w:spacing w:val="-2"/>
          <w:sz w:val="24"/>
        </w:rPr>
        <w:t xml:space="preserve">và Cai </w:t>
      </w:r>
      <w:r w:rsidR="00A430D3" w:rsidRPr="00B6618D">
        <w:rPr>
          <w:rFonts w:asciiTheme="minorHAnsi" w:hAnsiTheme="minorHAnsi" w:cstheme="minorHAnsi"/>
          <w:b/>
          <w:spacing w:val="-2"/>
          <w:sz w:val="24"/>
        </w:rPr>
        <w:t>Thuốc lá</w:t>
      </w:r>
      <w:r w:rsidRPr="00B6618D">
        <w:rPr>
          <w:rFonts w:asciiTheme="minorHAnsi" w:hAnsiTheme="minorHAnsi" w:cstheme="minorHAnsi"/>
          <w:b/>
          <w:spacing w:val="-2"/>
          <w:sz w:val="24"/>
        </w:rPr>
        <w:t>)</w:t>
      </w:r>
      <w:r w:rsidR="00CC1973" w:rsidRPr="00B6618D">
        <w:rPr>
          <w:rFonts w:asciiTheme="minorHAnsi" w:hAnsiTheme="minorHAnsi" w:cstheme="minorHAnsi"/>
          <w:b/>
          <w:spacing w:val="-2"/>
          <w:sz w:val="24"/>
        </w:rPr>
        <w:tab/>
      </w:r>
      <w:r w:rsidR="00CC1973" w:rsidRPr="00B6618D">
        <w:rPr>
          <w:rFonts w:asciiTheme="minorHAnsi" w:hAnsiTheme="minorHAnsi" w:cstheme="minorHAnsi"/>
          <w:b/>
          <w:sz w:val="24"/>
        </w:rPr>
        <w:t>1-800-784-8669</w:t>
      </w:r>
    </w:p>
    <w:p w14:paraId="1EB71D87" w14:textId="714AF3BA" w:rsidR="00295E99" w:rsidRPr="00B6618D" w:rsidRDefault="00C93A09" w:rsidP="00F72357">
      <w:pPr>
        <w:spacing w:before="10"/>
        <w:ind w:left="567" w:right="333"/>
        <w:rPr>
          <w:rFonts w:asciiTheme="minorHAnsi" w:hAnsiTheme="minorHAnsi" w:cstheme="minorHAnsi"/>
          <w:b/>
          <w:sz w:val="24"/>
        </w:rPr>
      </w:pPr>
      <w:r w:rsidRPr="00B6618D">
        <w:rPr>
          <w:rFonts w:asciiTheme="minorHAnsi" w:hAnsiTheme="minorHAnsi" w:cstheme="minorHAnsi"/>
          <w:b/>
          <w:sz w:val="24"/>
        </w:rPr>
        <w:t>(MTCP)/MA Smokers' Helpline (</w:t>
      </w:r>
      <w:proofErr w:type="spellStart"/>
      <w:r w:rsidRPr="00B6618D">
        <w:rPr>
          <w:rFonts w:asciiTheme="minorHAnsi" w:hAnsiTheme="minorHAnsi" w:cstheme="minorHAnsi"/>
          <w:b/>
          <w:sz w:val="24"/>
        </w:rPr>
        <w:t>Tổng</w:t>
      </w:r>
      <w:proofErr w:type="spellEnd"/>
      <w:r w:rsidRPr="00B6618D">
        <w:rPr>
          <w:rFonts w:asciiTheme="minorHAnsi" w:hAnsiTheme="minorHAnsi" w:cstheme="minorHAnsi"/>
          <w:b/>
          <w:sz w:val="24"/>
        </w:rPr>
        <w:t xml:space="preserve"> </w:t>
      </w:r>
      <w:proofErr w:type="spellStart"/>
      <w:r w:rsidRPr="00B6618D">
        <w:rPr>
          <w:rFonts w:asciiTheme="minorHAnsi" w:hAnsiTheme="minorHAnsi" w:cstheme="minorHAnsi"/>
          <w:b/>
          <w:sz w:val="24"/>
        </w:rPr>
        <w:t>đài</w:t>
      </w:r>
      <w:proofErr w:type="spellEnd"/>
      <w:r w:rsidRPr="00B6618D">
        <w:rPr>
          <w:rFonts w:asciiTheme="minorHAnsi" w:hAnsiTheme="minorHAnsi" w:cstheme="minorHAnsi"/>
          <w:b/>
          <w:sz w:val="24"/>
        </w:rPr>
        <w:t xml:space="preserve"> </w:t>
      </w:r>
      <w:proofErr w:type="spellStart"/>
      <w:r w:rsidRPr="00B6618D">
        <w:rPr>
          <w:rFonts w:asciiTheme="minorHAnsi" w:hAnsiTheme="minorHAnsi" w:cstheme="minorHAnsi"/>
          <w:b/>
          <w:sz w:val="24"/>
        </w:rPr>
        <w:t>Hỗ</w:t>
      </w:r>
      <w:proofErr w:type="spellEnd"/>
      <w:r w:rsidRPr="00B6618D">
        <w:rPr>
          <w:rFonts w:asciiTheme="minorHAnsi" w:hAnsiTheme="minorHAnsi" w:cstheme="minorHAnsi"/>
          <w:b/>
          <w:sz w:val="24"/>
        </w:rPr>
        <w:t xml:space="preserve"> </w:t>
      </w:r>
      <w:proofErr w:type="spellStart"/>
      <w:r w:rsidRPr="00B6618D">
        <w:rPr>
          <w:rFonts w:asciiTheme="minorHAnsi" w:hAnsiTheme="minorHAnsi" w:cstheme="minorHAnsi"/>
          <w:b/>
          <w:sz w:val="24"/>
        </w:rPr>
        <w:t>trợ</w:t>
      </w:r>
      <w:proofErr w:type="spellEnd"/>
      <w:r w:rsidRPr="00B6618D">
        <w:rPr>
          <w:rFonts w:asciiTheme="minorHAnsi" w:hAnsiTheme="minorHAnsi" w:cstheme="minorHAnsi"/>
          <w:b/>
          <w:sz w:val="24"/>
        </w:rPr>
        <w:t xml:space="preserve"> Người hút thuốc)</w:t>
      </w:r>
    </w:p>
    <w:p w14:paraId="71F4938A" w14:textId="77777777" w:rsidR="00295E99" w:rsidRPr="00B6618D" w:rsidRDefault="002E2652" w:rsidP="00F72357">
      <w:pPr>
        <w:spacing w:before="9"/>
        <w:ind w:left="567" w:right="333"/>
        <w:rPr>
          <w:rFonts w:asciiTheme="minorHAnsi" w:hAnsiTheme="minorHAnsi" w:cstheme="minorHAnsi"/>
          <w:i/>
          <w:sz w:val="24"/>
        </w:rPr>
      </w:pPr>
      <w:hyperlink r:id="rId14">
        <w:r w:rsidR="00CC1973" w:rsidRPr="00B6618D">
          <w:rPr>
            <w:rFonts w:asciiTheme="minorHAnsi" w:hAnsiTheme="minorHAnsi" w:cstheme="minorHAnsi"/>
            <w:i/>
            <w:sz w:val="24"/>
          </w:rPr>
          <w:t>https://www.mass.gov/massachusetts-tobacco-cessation-and-prevention-program-mtcp</w:t>
        </w:r>
      </w:hyperlink>
    </w:p>
    <w:p w14:paraId="4ECD0A9F" w14:textId="5F3FBE2D" w:rsidR="00295E99" w:rsidRPr="00B6618D" w:rsidRDefault="00A430D3" w:rsidP="005C4559">
      <w:pPr>
        <w:pStyle w:val="BodyText"/>
        <w:spacing w:before="10" w:line="247" w:lineRule="auto"/>
        <w:ind w:left="567" w:right="616"/>
        <w:rPr>
          <w:rFonts w:asciiTheme="minorHAnsi" w:hAnsiTheme="minorHAnsi" w:cstheme="minorHAnsi"/>
          <w:sz w:val="22"/>
          <w:szCs w:val="22"/>
        </w:rPr>
      </w:pPr>
      <w:r w:rsidRPr="00B6618D">
        <w:rPr>
          <w:rFonts w:asciiTheme="minorHAnsi" w:hAnsiTheme="minorHAnsi" w:cstheme="minorHAnsi"/>
          <w:sz w:val="22"/>
          <w:szCs w:val="22"/>
        </w:rPr>
        <w:t xml:space="preserve">MTCP </w:t>
      </w:r>
      <w:proofErr w:type="spellStart"/>
      <w:r w:rsidR="00E514DE" w:rsidRPr="00B6618D">
        <w:rPr>
          <w:rFonts w:asciiTheme="minorHAnsi" w:hAnsiTheme="minorHAnsi" w:cstheme="minorHAnsi"/>
          <w:sz w:val="22"/>
          <w:szCs w:val="22"/>
        </w:rPr>
        <w:t>chuyên</w:t>
      </w:r>
      <w:proofErr w:type="spellEnd"/>
      <w:r w:rsidR="00E514DE" w:rsidRPr="00B6618D">
        <w:rPr>
          <w:rFonts w:asciiTheme="minorHAnsi" w:hAnsiTheme="minorHAnsi" w:cstheme="minorHAnsi"/>
          <w:sz w:val="22"/>
          <w:szCs w:val="22"/>
        </w:rPr>
        <w:t xml:space="preserve"> </w:t>
      </w:r>
      <w:proofErr w:type="spellStart"/>
      <w:r w:rsidR="00E514DE" w:rsidRPr="00B6618D">
        <w:rPr>
          <w:rFonts w:asciiTheme="minorHAnsi" w:hAnsiTheme="minorHAnsi" w:cstheme="minorHAnsi"/>
          <w:sz w:val="22"/>
          <w:szCs w:val="22"/>
        </w:rPr>
        <w:t>hỗ</w:t>
      </w:r>
      <w:proofErr w:type="spellEnd"/>
      <w:r w:rsidR="00E514DE" w:rsidRPr="00B6618D">
        <w:rPr>
          <w:rFonts w:asciiTheme="minorHAnsi" w:hAnsiTheme="minorHAnsi" w:cstheme="minorHAnsi"/>
          <w:sz w:val="22"/>
          <w:szCs w:val="22"/>
        </w:rPr>
        <w:t xml:space="preserve"> </w:t>
      </w:r>
      <w:proofErr w:type="spellStart"/>
      <w:r w:rsidR="00E514DE" w:rsidRPr="00B6618D">
        <w:rPr>
          <w:rFonts w:asciiTheme="minorHAnsi" w:hAnsiTheme="minorHAnsi" w:cstheme="minorHAnsi"/>
          <w:sz w:val="22"/>
          <w:szCs w:val="22"/>
        </w:rPr>
        <w:t>trợ</w:t>
      </w:r>
      <w:proofErr w:type="spellEnd"/>
      <w:r w:rsidR="00E514DE" w:rsidRPr="00B6618D">
        <w:rPr>
          <w:rFonts w:asciiTheme="minorHAnsi" w:hAnsiTheme="minorHAnsi" w:cstheme="minorHAnsi"/>
          <w:sz w:val="22"/>
          <w:szCs w:val="22"/>
        </w:rPr>
        <w:t xml:space="preserve"> </w:t>
      </w:r>
      <w:proofErr w:type="spellStart"/>
      <w:r w:rsidR="00E514DE" w:rsidRPr="00B6618D">
        <w:rPr>
          <w:rFonts w:asciiTheme="minorHAnsi" w:hAnsiTheme="minorHAnsi" w:cstheme="minorHAnsi"/>
          <w:sz w:val="22"/>
          <w:szCs w:val="22"/>
        </w:rPr>
        <w:t>cai</w:t>
      </w:r>
      <w:proofErr w:type="spellEnd"/>
      <w:r w:rsidR="00E514DE" w:rsidRPr="00B6618D">
        <w:rPr>
          <w:rFonts w:asciiTheme="minorHAnsi" w:hAnsiTheme="minorHAnsi" w:cstheme="minorHAnsi"/>
          <w:sz w:val="22"/>
          <w:szCs w:val="22"/>
        </w:rPr>
        <w:t xml:space="preserve"> </w:t>
      </w:r>
      <w:proofErr w:type="spellStart"/>
      <w:r w:rsidR="00E514DE" w:rsidRPr="00B6618D">
        <w:rPr>
          <w:rFonts w:asciiTheme="minorHAnsi" w:hAnsiTheme="minorHAnsi" w:cstheme="minorHAnsi"/>
          <w:sz w:val="22"/>
          <w:szCs w:val="22"/>
        </w:rPr>
        <w:t>nghiện</w:t>
      </w:r>
      <w:proofErr w:type="spellEnd"/>
      <w:r w:rsidR="00E514DE" w:rsidRPr="00B6618D">
        <w:rPr>
          <w:rFonts w:asciiTheme="minorHAnsi" w:hAnsiTheme="minorHAnsi" w:cstheme="minorHAnsi"/>
          <w:sz w:val="22"/>
          <w:szCs w:val="22"/>
        </w:rPr>
        <w:t xml:space="preserve"> </w:t>
      </w:r>
      <w:proofErr w:type="spellStart"/>
      <w:r w:rsidR="00E514DE" w:rsidRPr="00B6618D">
        <w:rPr>
          <w:rFonts w:asciiTheme="minorHAnsi" w:hAnsiTheme="minorHAnsi" w:cstheme="minorHAnsi"/>
          <w:sz w:val="22"/>
          <w:szCs w:val="22"/>
        </w:rPr>
        <w:t>cho</w:t>
      </w:r>
      <w:proofErr w:type="spellEnd"/>
      <w:r w:rsidR="00E514DE"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người</w:t>
      </w:r>
      <w:proofErr w:type="spellEnd"/>
      <w:r w:rsidRPr="00B6618D">
        <w:rPr>
          <w:rFonts w:asciiTheme="minorHAnsi" w:hAnsiTheme="minorHAnsi" w:cstheme="minorHAnsi"/>
          <w:sz w:val="22"/>
          <w:szCs w:val="22"/>
        </w:rPr>
        <w:t xml:space="preserve"> </w:t>
      </w:r>
      <w:proofErr w:type="spellStart"/>
      <w:r w:rsidR="00E514DE" w:rsidRPr="00B6618D">
        <w:rPr>
          <w:rFonts w:asciiTheme="minorHAnsi" w:hAnsiTheme="minorHAnsi" w:cstheme="minorHAnsi"/>
          <w:sz w:val="22"/>
          <w:szCs w:val="22"/>
        </w:rPr>
        <w:t>đang</w:t>
      </w:r>
      <w:proofErr w:type="spellEnd"/>
      <w:r w:rsidR="00E514DE"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sử</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dụng</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thuốc</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lá</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và</w:t>
      </w:r>
      <w:proofErr w:type="spellEnd"/>
      <w:r w:rsidRPr="00B6618D">
        <w:rPr>
          <w:rFonts w:asciiTheme="minorHAnsi" w:hAnsiTheme="minorHAnsi" w:cstheme="minorHAnsi"/>
          <w:sz w:val="22"/>
          <w:szCs w:val="22"/>
        </w:rPr>
        <w:t xml:space="preserve"> </w:t>
      </w:r>
      <w:proofErr w:type="spellStart"/>
      <w:r w:rsidR="00B368C7" w:rsidRPr="00B6618D">
        <w:rPr>
          <w:rFonts w:asciiTheme="minorHAnsi" w:hAnsiTheme="minorHAnsi" w:cstheme="minorHAnsi"/>
          <w:sz w:val="22"/>
          <w:szCs w:val="22"/>
        </w:rPr>
        <w:t>nicotin</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bảo</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vệ</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trẻ</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em</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và</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người</w:t>
      </w:r>
      <w:proofErr w:type="spellEnd"/>
      <w:r w:rsidRPr="00B6618D">
        <w:rPr>
          <w:rFonts w:asciiTheme="minorHAnsi" w:hAnsiTheme="minorHAnsi" w:cstheme="minorHAnsi"/>
          <w:sz w:val="22"/>
          <w:szCs w:val="22"/>
        </w:rPr>
        <w:t xml:space="preserve"> lớn khỏi </w:t>
      </w:r>
      <w:r w:rsidR="00E514DE" w:rsidRPr="00B6618D">
        <w:rPr>
          <w:rFonts w:asciiTheme="minorHAnsi" w:hAnsiTheme="minorHAnsi" w:cstheme="minorHAnsi"/>
          <w:sz w:val="22"/>
          <w:szCs w:val="22"/>
        </w:rPr>
        <w:t>việc hút</w:t>
      </w:r>
      <w:r w:rsidRPr="00B6618D">
        <w:rPr>
          <w:rFonts w:asciiTheme="minorHAnsi" w:hAnsiTheme="minorHAnsi" w:cstheme="minorHAnsi"/>
          <w:sz w:val="22"/>
          <w:szCs w:val="22"/>
        </w:rPr>
        <w:t xml:space="preserve"> thuốc thụ động</w:t>
      </w:r>
      <w:r w:rsidR="006B703A" w:rsidRPr="00B6618D">
        <w:rPr>
          <w:rFonts w:asciiTheme="minorHAnsi" w:hAnsiTheme="minorHAnsi" w:cstheme="minorHAnsi"/>
          <w:sz w:val="22"/>
          <w:szCs w:val="22"/>
        </w:rPr>
        <w:t>, v.v.</w:t>
      </w:r>
    </w:p>
    <w:p w14:paraId="2B1D4869" w14:textId="4A03A5DD" w:rsidR="00295E99" w:rsidRPr="00B6618D" w:rsidRDefault="007679F6" w:rsidP="00F72357">
      <w:pPr>
        <w:tabs>
          <w:tab w:val="right" w:pos="11340"/>
        </w:tabs>
        <w:spacing w:before="135"/>
        <w:ind w:left="567" w:right="333"/>
        <w:rPr>
          <w:rFonts w:asciiTheme="minorHAnsi" w:hAnsiTheme="minorHAnsi" w:cstheme="minorHAnsi"/>
          <w:b/>
          <w:sz w:val="24"/>
        </w:rPr>
      </w:pPr>
      <w:r w:rsidRPr="00B6618D">
        <w:rPr>
          <w:rFonts w:asciiTheme="minorHAnsi" w:hAnsiTheme="minorHAnsi" w:cstheme="minorHAnsi"/>
          <w:b/>
          <w:sz w:val="24"/>
        </w:rPr>
        <w:t>MA Substance Use Helpline (</w:t>
      </w:r>
      <w:proofErr w:type="spellStart"/>
      <w:r w:rsidR="00B06036" w:rsidRPr="00B6618D">
        <w:rPr>
          <w:rFonts w:asciiTheme="minorHAnsi" w:hAnsiTheme="minorHAnsi" w:cstheme="minorHAnsi"/>
          <w:b/>
          <w:sz w:val="24"/>
        </w:rPr>
        <w:t>Tổng</w:t>
      </w:r>
      <w:proofErr w:type="spellEnd"/>
      <w:r w:rsidR="00B06036" w:rsidRPr="00B6618D">
        <w:rPr>
          <w:rFonts w:asciiTheme="minorHAnsi" w:hAnsiTheme="minorHAnsi" w:cstheme="minorHAnsi"/>
          <w:b/>
          <w:sz w:val="24"/>
        </w:rPr>
        <w:t xml:space="preserve"> </w:t>
      </w:r>
      <w:proofErr w:type="spellStart"/>
      <w:r w:rsidR="00B06036" w:rsidRPr="00B6618D">
        <w:rPr>
          <w:rFonts w:asciiTheme="minorHAnsi" w:hAnsiTheme="minorHAnsi" w:cstheme="minorHAnsi"/>
          <w:b/>
          <w:sz w:val="24"/>
        </w:rPr>
        <w:t>đài</w:t>
      </w:r>
      <w:proofErr w:type="spellEnd"/>
      <w:r w:rsidR="00B06036" w:rsidRPr="00B6618D">
        <w:rPr>
          <w:rFonts w:asciiTheme="minorHAnsi" w:hAnsiTheme="minorHAnsi" w:cstheme="minorHAnsi"/>
          <w:b/>
          <w:sz w:val="24"/>
        </w:rPr>
        <w:t xml:space="preserve"> </w:t>
      </w:r>
      <w:proofErr w:type="spellStart"/>
      <w:r w:rsidR="00B06036" w:rsidRPr="00B6618D">
        <w:rPr>
          <w:rFonts w:asciiTheme="minorHAnsi" w:hAnsiTheme="minorHAnsi" w:cstheme="minorHAnsi"/>
          <w:b/>
          <w:sz w:val="24"/>
        </w:rPr>
        <w:t>Hỗ</w:t>
      </w:r>
      <w:proofErr w:type="spellEnd"/>
      <w:r w:rsidR="00B06036" w:rsidRPr="00B6618D">
        <w:rPr>
          <w:rFonts w:asciiTheme="minorHAnsi" w:hAnsiTheme="minorHAnsi" w:cstheme="minorHAnsi"/>
          <w:b/>
          <w:sz w:val="24"/>
        </w:rPr>
        <w:t xml:space="preserve"> </w:t>
      </w:r>
      <w:proofErr w:type="spellStart"/>
      <w:r w:rsidR="00B06036" w:rsidRPr="00B6618D">
        <w:rPr>
          <w:rFonts w:asciiTheme="minorHAnsi" w:hAnsiTheme="minorHAnsi" w:cstheme="minorHAnsi"/>
          <w:b/>
          <w:sz w:val="24"/>
        </w:rPr>
        <w:t>trợ</w:t>
      </w:r>
      <w:proofErr w:type="spellEnd"/>
      <w:r w:rsidR="00B06036" w:rsidRPr="00B6618D">
        <w:rPr>
          <w:rFonts w:asciiTheme="minorHAnsi" w:hAnsiTheme="minorHAnsi" w:cstheme="minorHAnsi"/>
          <w:b/>
          <w:sz w:val="24"/>
        </w:rPr>
        <w:t xml:space="preserve"> Ng</w:t>
      </w:r>
      <w:r w:rsidR="00B06036" w:rsidRPr="00B6618D">
        <w:rPr>
          <w:rFonts w:asciiTheme="minorHAnsi" w:hAnsiTheme="minorHAnsi" w:cstheme="minorHAnsi"/>
          <w:b/>
          <w:sz w:val="24"/>
          <w:lang w:val="vi-VN"/>
        </w:rPr>
        <w:t>ư</w:t>
      </w:r>
      <w:proofErr w:type="spellStart"/>
      <w:r w:rsidR="00B06036" w:rsidRPr="00B6618D">
        <w:rPr>
          <w:rFonts w:asciiTheme="minorHAnsi" w:hAnsiTheme="minorHAnsi" w:cstheme="minorHAnsi"/>
          <w:b/>
          <w:sz w:val="24"/>
        </w:rPr>
        <w:t>ời</w:t>
      </w:r>
      <w:proofErr w:type="spellEnd"/>
      <w:r w:rsidR="00B06036" w:rsidRPr="00B6618D">
        <w:rPr>
          <w:rFonts w:asciiTheme="minorHAnsi" w:hAnsiTheme="minorHAnsi" w:cstheme="minorHAnsi"/>
          <w:b/>
          <w:sz w:val="24"/>
        </w:rPr>
        <w:t xml:space="preserve"> </w:t>
      </w:r>
      <w:proofErr w:type="spellStart"/>
      <w:r w:rsidR="003E0A20" w:rsidRPr="00B6618D">
        <w:rPr>
          <w:rFonts w:asciiTheme="minorHAnsi" w:hAnsiTheme="minorHAnsi" w:cstheme="minorHAnsi"/>
          <w:b/>
          <w:sz w:val="24"/>
        </w:rPr>
        <w:t>sử</w:t>
      </w:r>
      <w:proofErr w:type="spellEnd"/>
      <w:r w:rsidR="003E0A20" w:rsidRPr="00B6618D">
        <w:rPr>
          <w:rFonts w:asciiTheme="minorHAnsi" w:hAnsiTheme="minorHAnsi" w:cstheme="minorHAnsi"/>
          <w:b/>
          <w:sz w:val="24"/>
        </w:rPr>
        <w:t xml:space="preserve"> </w:t>
      </w:r>
      <w:proofErr w:type="spellStart"/>
      <w:r w:rsidR="003E0A20" w:rsidRPr="00B6618D">
        <w:rPr>
          <w:rFonts w:asciiTheme="minorHAnsi" w:hAnsiTheme="minorHAnsi" w:cstheme="minorHAnsi"/>
          <w:b/>
          <w:sz w:val="24"/>
        </w:rPr>
        <w:t>dụng</w:t>
      </w:r>
      <w:proofErr w:type="spellEnd"/>
      <w:r w:rsidR="003E0A20" w:rsidRPr="00B6618D">
        <w:rPr>
          <w:rFonts w:asciiTheme="minorHAnsi" w:hAnsiTheme="minorHAnsi" w:cstheme="minorHAnsi"/>
          <w:b/>
          <w:sz w:val="24"/>
        </w:rPr>
        <w:t xml:space="preserve"> </w:t>
      </w:r>
      <w:proofErr w:type="spellStart"/>
      <w:r w:rsidR="003E0A20" w:rsidRPr="00B6618D">
        <w:rPr>
          <w:rFonts w:asciiTheme="minorHAnsi" w:hAnsiTheme="minorHAnsi" w:cstheme="minorHAnsi"/>
          <w:b/>
          <w:sz w:val="24"/>
        </w:rPr>
        <w:t>chất</w:t>
      </w:r>
      <w:proofErr w:type="spellEnd"/>
      <w:r w:rsidR="003E0A20" w:rsidRPr="00B6618D">
        <w:rPr>
          <w:rFonts w:asciiTheme="minorHAnsi" w:hAnsiTheme="minorHAnsi" w:cstheme="minorHAnsi"/>
          <w:b/>
          <w:sz w:val="24"/>
        </w:rPr>
        <w:t xml:space="preserve"> </w:t>
      </w:r>
      <w:r w:rsidR="00B06036" w:rsidRPr="00B6618D">
        <w:rPr>
          <w:rFonts w:asciiTheme="minorHAnsi" w:hAnsiTheme="minorHAnsi" w:cstheme="minorHAnsi"/>
          <w:b/>
          <w:sz w:val="24"/>
        </w:rPr>
        <w:t xml:space="preserve">gây nghiện </w:t>
      </w:r>
      <w:r w:rsidR="003E0A20" w:rsidRPr="00B6618D">
        <w:rPr>
          <w:rFonts w:asciiTheme="minorHAnsi" w:hAnsiTheme="minorHAnsi" w:cstheme="minorHAnsi"/>
          <w:b/>
          <w:sz w:val="24"/>
        </w:rPr>
        <w:t>MA</w:t>
      </w:r>
      <w:r w:rsidRPr="00B6618D">
        <w:rPr>
          <w:rFonts w:asciiTheme="minorHAnsi" w:hAnsiTheme="minorHAnsi" w:cstheme="minorHAnsi"/>
          <w:b/>
          <w:sz w:val="24"/>
        </w:rPr>
        <w:t>)</w:t>
      </w:r>
      <w:r w:rsidR="00CC1973" w:rsidRPr="00B6618D">
        <w:rPr>
          <w:rFonts w:asciiTheme="minorHAnsi" w:hAnsiTheme="minorHAnsi" w:cstheme="minorHAnsi"/>
          <w:b/>
          <w:sz w:val="24"/>
        </w:rPr>
        <w:tab/>
        <w:t>1-800-327-5050</w:t>
      </w:r>
    </w:p>
    <w:p w14:paraId="1D6FA509" w14:textId="33AE8128" w:rsidR="00295E99" w:rsidRPr="00B6618D" w:rsidRDefault="00CC1973" w:rsidP="00F72357">
      <w:pPr>
        <w:spacing w:before="9"/>
        <w:ind w:left="567" w:right="333"/>
        <w:rPr>
          <w:rFonts w:asciiTheme="minorHAnsi" w:hAnsiTheme="minorHAnsi" w:cstheme="minorHAnsi"/>
          <w:b/>
          <w:sz w:val="24"/>
        </w:rPr>
      </w:pPr>
      <w:r w:rsidRPr="00B6618D">
        <w:rPr>
          <w:rFonts w:asciiTheme="minorHAnsi" w:hAnsiTheme="minorHAnsi" w:cstheme="minorHAnsi"/>
          <w:b/>
          <w:sz w:val="24"/>
        </w:rPr>
        <w:t>Massachusetts Department of</w:t>
      </w:r>
      <w:r w:rsidRPr="00B6618D">
        <w:rPr>
          <w:rFonts w:asciiTheme="minorHAnsi" w:hAnsiTheme="minorHAnsi" w:cstheme="minorHAnsi"/>
          <w:b/>
          <w:spacing w:val="-1"/>
          <w:sz w:val="24"/>
        </w:rPr>
        <w:t xml:space="preserve"> </w:t>
      </w:r>
      <w:r w:rsidRPr="00B6618D">
        <w:rPr>
          <w:rFonts w:asciiTheme="minorHAnsi" w:hAnsiTheme="minorHAnsi" w:cstheme="minorHAnsi"/>
          <w:b/>
          <w:sz w:val="24"/>
        </w:rPr>
        <w:t>Public Health</w:t>
      </w:r>
      <w:r w:rsidR="00737D7B" w:rsidRPr="00B6618D">
        <w:rPr>
          <w:rFonts w:asciiTheme="minorHAnsi" w:hAnsiTheme="minorHAnsi" w:cstheme="minorHAnsi"/>
          <w:b/>
          <w:sz w:val="24"/>
        </w:rPr>
        <w:t xml:space="preserve"> (</w:t>
      </w:r>
      <w:r w:rsidR="00C93A09" w:rsidRPr="00B6618D">
        <w:rPr>
          <w:rFonts w:asciiTheme="minorHAnsi" w:hAnsiTheme="minorHAnsi" w:cstheme="minorHAnsi"/>
          <w:b/>
          <w:sz w:val="24"/>
        </w:rPr>
        <w:t>Sở</w:t>
      </w:r>
      <w:r w:rsidR="003E0A20" w:rsidRPr="00B6618D">
        <w:rPr>
          <w:rFonts w:asciiTheme="minorHAnsi" w:hAnsiTheme="minorHAnsi" w:cstheme="minorHAnsi"/>
          <w:b/>
          <w:sz w:val="24"/>
        </w:rPr>
        <w:t xml:space="preserve"> Y tế Công cộng Massachusetts</w:t>
      </w:r>
      <w:r w:rsidR="00845840" w:rsidRPr="00B6618D">
        <w:rPr>
          <w:rFonts w:asciiTheme="minorHAnsi" w:hAnsiTheme="minorHAnsi" w:cstheme="minorHAnsi"/>
          <w:b/>
          <w:sz w:val="24"/>
        </w:rPr>
        <w:t>)</w:t>
      </w:r>
    </w:p>
    <w:p w14:paraId="5F1B0948" w14:textId="77777777" w:rsidR="00295E99" w:rsidRPr="00B6618D" w:rsidRDefault="00CC1973" w:rsidP="00F72357">
      <w:pPr>
        <w:spacing w:before="10"/>
        <w:ind w:left="567" w:right="333"/>
        <w:rPr>
          <w:rFonts w:asciiTheme="minorHAnsi" w:hAnsiTheme="minorHAnsi" w:cstheme="minorHAnsi"/>
          <w:i/>
          <w:sz w:val="24"/>
        </w:rPr>
      </w:pPr>
      <w:r w:rsidRPr="00B6618D">
        <w:rPr>
          <w:rFonts w:asciiTheme="minorHAnsi" w:hAnsiTheme="minorHAnsi" w:cstheme="minorHAnsi"/>
          <w:i/>
          <w:sz w:val="24"/>
        </w:rPr>
        <w:t>https://www</w:t>
      </w:r>
      <w:hyperlink r:id="rId15">
        <w:r w:rsidRPr="00B6618D">
          <w:rPr>
            <w:rFonts w:asciiTheme="minorHAnsi" w:hAnsiTheme="minorHAnsi" w:cstheme="minorHAnsi"/>
            <w:i/>
            <w:sz w:val="24"/>
          </w:rPr>
          <w:t>.helplinema.org</w:t>
        </w:r>
      </w:hyperlink>
    </w:p>
    <w:p w14:paraId="2B400625" w14:textId="79E9836E" w:rsidR="00295E99" w:rsidRPr="00B6618D" w:rsidRDefault="00695D6F" w:rsidP="005C4559">
      <w:pPr>
        <w:pStyle w:val="BodyText"/>
        <w:spacing w:before="10" w:line="247" w:lineRule="auto"/>
        <w:ind w:left="567" w:right="616"/>
        <w:rPr>
          <w:rFonts w:asciiTheme="minorHAnsi" w:hAnsiTheme="minorHAnsi" w:cstheme="minorHAnsi"/>
          <w:sz w:val="22"/>
          <w:szCs w:val="22"/>
        </w:rPr>
      </w:pPr>
      <w:r w:rsidRPr="00B6618D">
        <w:rPr>
          <w:rFonts w:asciiTheme="minorHAnsi" w:hAnsiTheme="minorHAnsi" w:cstheme="minorHAnsi"/>
          <w:sz w:val="22"/>
          <w:szCs w:val="22"/>
        </w:rPr>
        <w:t xml:space="preserve">Tổng đài Hỗ trợ Người sử dụng chất gây nghiện </w:t>
      </w:r>
      <w:r w:rsidR="003E0A20" w:rsidRPr="00B6618D">
        <w:rPr>
          <w:rFonts w:asciiTheme="minorHAnsi" w:hAnsiTheme="minorHAnsi" w:cstheme="minorHAnsi"/>
          <w:sz w:val="22"/>
          <w:szCs w:val="22"/>
        </w:rPr>
        <w:t xml:space="preserve">cung cấp </w:t>
      </w:r>
      <w:r w:rsidR="00CC52EA" w:rsidRPr="00B6618D">
        <w:rPr>
          <w:rFonts w:asciiTheme="minorHAnsi" w:hAnsiTheme="minorHAnsi" w:cstheme="minorHAnsi"/>
          <w:sz w:val="22"/>
          <w:szCs w:val="22"/>
        </w:rPr>
        <w:t xml:space="preserve">miễn phí </w:t>
      </w:r>
      <w:r w:rsidR="003E0A20" w:rsidRPr="00B6618D">
        <w:rPr>
          <w:rFonts w:asciiTheme="minorHAnsi" w:hAnsiTheme="minorHAnsi" w:cstheme="minorHAnsi"/>
          <w:sz w:val="22"/>
          <w:szCs w:val="22"/>
        </w:rPr>
        <w:t xml:space="preserve">thông tin </w:t>
      </w:r>
      <w:r w:rsidR="005C7EB4" w:rsidRPr="00B6618D">
        <w:rPr>
          <w:rFonts w:asciiTheme="minorHAnsi" w:hAnsiTheme="minorHAnsi" w:cstheme="minorHAnsi"/>
          <w:sz w:val="22"/>
          <w:szCs w:val="22"/>
        </w:rPr>
        <w:t xml:space="preserve">bảo </w:t>
      </w:r>
      <w:r w:rsidR="003E0A20" w:rsidRPr="00B6618D">
        <w:rPr>
          <w:rFonts w:asciiTheme="minorHAnsi" w:hAnsiTheme="minorHAnsi" w:cstheme="minorHAnsi"/>
          <w:sz w:val="22"/>
          <w:szCs w:val="22"/>
        </w:rPr>
        <w:t xml:space="preserve">mật và giới thiệu các dịch vụ điều trị liên quan đến </w:t>
      </w:r>
      <w:r w:rsidR="00F56CB6" w:rsidRPr="00B6618D">
        <w:rPr>
          <w:rFonts w:asciiTheme="minorHAnsi" w:hAnsiTheme="minorHAnsi" w:cstheme="minorHAnsi"/>
          <w:sz w:val="22"/>
          <w:szCs w:val="22"/>
        </w:rPr>
        <w:t xml:space="preserve">rối loạn sử dụng </w:t>
      </w:r>
      <w:r w:rsidR="00766DF0" w:rsidRPr="00B6618D">
        <w:rPr>
          <w:rFonts w:asciiTheme="minorHAnsi" w:hAnsiTheme="minorHAnsi" w:cstheme="minorHAnsi"/>
          <w:sz w:val="22"/>
          <w:szCs w:val="22"/>
        </w:rPr>
        <w:t>đồ uống có cồn</w:t>
      </w:r>
      <w:r w:rsidR="003E0A20" w:rsidRPr="00B6618D">
        <w:rPr>
          <w:rFonts w:asciiTheme="minorHAnsi" w:hAnsiTheme="minorHAnsi" w:cstheme="minorHAnsi"/>
          <w:sz w:val="22"/>
          <w:szCs w:val="22"/>
        </w:rPr>
        <w:t xml:space="preserve"> và các chất gây nghiện khác.</w:t>
      </w:r>
    </w:p>
    <w:p w14:paraId="52387E00" w14:textId="2B5528E1" w:rsidR="00295E99" w:rsidRPr="00B6618D" w:rsidRDefault="00C12D5A" w:rsidP="00F72357">
      <w:pPr>
        <w:tabs>
          <w:tab w:val="right" w:pos="11340"/>
        </w:tabs>
        <w:spacing w:before="174"/>
        <w:ind w:left="567" w:right="333"/>
        <w:rPr>
          <w:rFonts w:asciiTheme="minorHAnsi" w:hAnsiTheme="minorHAnsi" w:cstheme="minorHAnsi"/>
          <w:b/>
          <w:sz w:val="24"/>
        </w:rPr>
      </w:pPr>
      <w:r w:rsidRPr="00B6618D">
        <w:rPr>
          <w:rFonts w:asciiTheme="minorHAnsi" w:hAnsiTheme="minorHAnsi" w:cstheme="minorHAnsi"/>
          <w:b/>
          <w:sz w:val="24"/>
        </w:rPr>
        <w:t>Journey Recovery Project (</w:t>
      </w:r>
      <w:r w:rsidR="00DA575F" w:rsidRPr="00B6618D">
        <w:rPr>
          <w:rFonts w:asciiTheme="minorHAnsi" w:hAnsiTheme="minorHAnsi" w:cstheme="minorHAnsi"/>
          <w:b/>
          <w:sz w:val="24"/>
        </w:rPr>
        <w:t xml:space="preserve">Dự án </w:t>
      </w:r>
      <w:r w:rsidR="00F363F5" w:rsidRPr="00B6618D">
        <w:rPr>
          <w:rFonts w:asciiTheme="minorHAnsi" w:hAnsiTheme="minorHAnsi" w:cstheme="minorHAnsi"/>
          <w:b/>
          <w:sz w:val="24"/>
        </w:rPr>
        <w:t>Hành trình K</w:t>
      </w:r>
      <w:r w:rsidR="00DA575F" w:rsidRPr="00B6618D">
        <w:rPr>
          <w:rFonts w:asciiTheme="minorHAnsi" w:hAnsiTheme="minorHAnsi" w:cstheme="minorHAnsi"/>
          <w:b/>
          <w:sz w:val="24"/>
        </w:rPr>
        <w:t>hôi phục</w:t>
      </w:r>
      <w:r w:rsidRPr="00B6618D">
        <w:rPr>
          <w:rFonts w:asciiTheme="minorHAnsi" w:hAnsiTheme="minorHAnsi" w:cstheme="minorHAnsi"/>
          <w:b/>
          <w:sz w:val="24"/>
        </w:rPr>
        <w:t>)</w:t>
      </w:r>
      <w:r w:rsidR="00CC1973" w:rsidRPr="00B6618D">
        <w:rPr>
          <w:rFonts w:asciiTheme="minorHAnsi" w:hAnsiTheme="minorHAnsi" w:cstheme="minorHAnsi"/>
          <w:b/>
          <w:sz w:val="24"/>
        </w:rPr>
        <w:tab/>
        <w:t>1-800-327-5050</w:t>
      </w:r>
    </w:p>
    <w:p w14:paraId="5C46A78E" w14:textId="3EC43BD8" w:rsidR="00295E99" w:rsidRPr="00B6618D" w:rsidRDefault="00837655" w:rsidP="00F72357">
      <w:pPr>
        <w:spacing w:before="10"/>
        <w:ind w:left="567" w:right="333"/>
        <w:rPr>
          <w:rFonts w:asciiTheme="minorHAnsi" w:hAnsiTheme="minorHAnsi" w:cstheme="minorHAnsi"/>
          <w:b/>
          <w:sz w:val="24"/>
        </w:rPr>
      </w:pPr>
      <w:r w:rsidRPr="00B6618D">
        <w:rPr>
          <w:rFonts w:asciiTheme="minorHAnsi" w:hAnsiTheme="minorHAnsi" w:cstheme="minorHAnsi"/>
          <w:b/>
          <w:sz w:val="24"/>
        </w:rPr>
        <w:t>Nguồn lực Hỗ trợ</w:t>
      </w:r>
      <w:r w:rsidR="00DA575F" w:rsidRPr="00B6618D">
        <w:rPr>
          <w:rFonts w:asciiTheme="minorHAnsi" w:hAnsiTheme="minorHAnsi" w:cstheme="minorHAnsi"/>
          <w:b/>
          <w:sz w:val="24"/>
        </w:rPr>
        <w:t xml:space="preserve"> </w:t>
      </w:r>
      <w:r w:rsidR="00314E26" w:rsidRPr="00B6618D">
        <w:rPr>
          <w:rFonts w:asciiTheme="minorHAnsi" w:hAnsiTheme="minorHAnsi" w:cstheme="minorHAnsi"/>
          <w:b/>
          <w:sz w:val="24"/>
        </w:rPr>
        <w:t>P</w:t>
      </w:r>
      <w:r w:rsidR="00DA575F" w:rsidRPr="00B6618D">
        <w:rPr>
          <w:rFonts w:asciiTheme="minorHAnsi" w:hAnsiTheme="minorHAnsi" w:cstheme="minorHAnsi"/>
          <w:b/>
          <w:sz w:val="24"/>
        </w:rPr>
        <w:t xml:space="preserve">hục hồi </w:t>
      </w:r>
      <w:r w:rsidR="00314E26" w:rsidRPr="00B6618D">
        <w:rPr>
          <w:rFonts w:asciiTheme="minorHAnsi" w:hAnsiTheme="minorHAnsi" w:cstheme="minorHAnsi"/>
          <w:b/>
          <w:sz w:val="24"/>
        </w:rPr>
        <w:t xml:space="preserve">sau Lạm dụng </w:t>
      </w:r>
      <w:r w:rsidR="00AB6E7E" w:rsidRPr="00B6618D">
        <w:rPr>
          <w:rFonts w:asciiTheme="minorHAnsi" w:hAnsiTheme="minorHAnsi" w:cstheme="minorHAnsi"/>
          <w:b/>
          <w:sz w:val="24"/>
        </w:rPr>
        <w:t xml:space="preserve">Dược </w:t>
      </w:r>
      <w:r w:rsidR="00DA575F" w:rsidRPr="00B6618D">
        <w:rPr>
          <w:rFonts w:asciiTheme="minorHAnsi" w:hAnsiTheme="minorHAnsi" w:cstheme="minorHAnsi"/>
          <w:b/>
          <w:sz w:val="24"/>
        </w:rPr>
        <w:t xml:space="preserve">chất cho </w:t>
      </w:r>
      <w:r w:rsidR="00314E26" w:rsidRPr="00B6618D">
        <w:rPr>
          <w:rFonts w:asciiTheme="minorHAnsi" w:hAnsiTheme="minorHAnsi" w:cstheme="minorHAnsi"/>
          <w:b/>
          <w:sz w:val="24"/>
        </w:rPr>
        <w:t>N</w:t>
      </w:r>
      <w:r w:rsidR="00DA575F" w:rsidRPr="00B6618D">
        <w:rPr>
          <w:rFonts w:asciiTheme="minorHAnsi" w:hAnsiTheme="minorHAnsi" w:cstheme="minorHAnsi"/>
          <w:b/>
          <w:sz w:val="24"/>
        </w:rPr>
        <w:t xml:space="preserve">gười mang thai và </w:t>
      </w:r>
      <w:r w:rsidR="00314E26" w:rsidRPr="00B6618D">
        <w:rPr>
          <w:rFonts w:asciiTheme="minorHAnsi" w:hAnsiTheme="minorHAnsi" w:cstheme="minorHAnsi"/>
          <w:b/>
          <w:sz w:val="24"/>
        </w:rPr>
        <w:t>S</w:t>
      </w:r>
      <w:r w:rsidR="00DA575F" w:rsidRPr="00B6618D">
        <w:rPr>
          <w:rFonts w:asciiTheme="minorHAnsi" w:hAnsiTheme="minorHAnsi" w:cstheme="minorHAnsi"/>
          <w:b/>
          <w:sz w:val="24"/>
        </w:rPr>
        <w:t>au sinh</w:t>
      </w:r>
    </w:p>
    <w:p w14:paraId="1D96DF76" w14:textId="77777777" w:rsidR="00295E99" w:rsidRPr="00B6618D" w:rsidRDefault="002E2652" w:rsidP="00F72357">
      <w:pPr>
        <w:spacing w:before="10"/>
        <w:ind w:left="567" w:right="333"/>
        <w:rPr>
          <w:rFonts w:asciiTheme="minorHAnsi" w:hAnsiTheme="minorHAnsi" w:cstheme="minorHAnsi"/>
          <w:i/>
          <w:sz w:val="24"/>
        </w:rPr>
      </w:pPr>
      <w:hyperlink r:id="rId16">
        <w:r w:rsidR="00CC1973" w:rsidRPr="00B6618D">
          <w:rPr>
            <w:rFonts w:asciiTheme="minorHAnsi" w:hAnsiTheme="minorHAnsi" w:cstheme="minorHAnsi"/>
            <w:i/>
            <w:sz w:val="24"/>
          </w:rPr>
          <w:t>https://journeyrecoveryproject.com/</w:t>
        </w:r>
      </w:hyperlink>
    </w:p>
    <w:p w14:paraId="4007626C" w14:textId="7FE9659A" w:rsidR="00295E99" w:rsidRPr="00B6618D" w:rsidRDefault="00DA575F" w:rsidP="00F72357">
      <w:pPr>
        <w:pStyle w:val="BodyText"/>
        <w:spacing w:before="10" w:line="247" w:lineRule="auto"/>
        <w:ind w:left="567" w:right="333"/>
        <w:rPr>
          <w:rFonts w:asciiTheme="minorHAnsi" w:hAnsiTheme="minorHAnsi" w:cstheme="minorHAnsi"/>
          <w:sz w:val="22"/>
          <w:szCs w:val="22"/>
        </w:rPr>
      </w:pPr>
      <w:r w:rsidRPr="00B6618D">
        <w:rPr>
          <w:rFonts w:asciiTheme="minorHAnsi" w:hAnsiTheme="minorHAnsi" w:cstheme="minorHAnsi"/>
          <w:sz w:val="22"/>
          <w:szCs w:val="22"/>
        </w:rPr>
        <w:t xml:space="preserve">Cho dù </w:t>
      </w:r>
      <w:r w:rsidR="00D81610" w:rsidRPr="00B6618D">
        <w:rPr>
          <w:rFonts w:asciiTheme="minorHAnsi" w:hAnsiTheme="minorHAnsi" w:cstheme="minorHAnsi"/>
          <w:sz w:val="22"/>
          <w:szCs w:val="22"/>
        </w:rPr>
        <w:t>quý vị</w:t>
      </w:r>
      <w:r w:rsidRPr="00B6618D">
        <w:rPr>
          <w:rFonts w:asciiTheme="minorHAnsi" w:hAnsiTheme="minorHAnsi" w:cstheme="minorHAnsi"/>
          <w:sz w:val="22"/>
          <w:szCs w:val="22"/>
        </w:rPr>
        <w:t xml:space="preserve"> đang</w:t>
      </w:r>
      <w:r w:rsidR="00B96EF3" w:rsidRPr="00B6618D">
        <w:rPr>
          <w:rFonts w:asciiTheme="minorHAnsi" w:hAnsiTheme="minorHAnsi" w:cstheme="minorHAnsi"/>
          <w:sz w:val="22"/>
          <w:szCs w:val="22"/>
        </w:rPr>
        <w:t xml:space="preserve"> ở</w:t>
      </w:r>
      <w:r w:rsidRPr="00B6618D">
        <w:rPr>
          <w:rFonts w:asciiTheme="minorHAnsi" w:hAnsiTheme="minorHAnsi" w:cstheme="minorHAnsi"/>
          <w:sz w:val="22"/>
          <w:szCs w:val="22"/>
        </w:rPr>
        <w:t xml:space="preserve"> trong </w:t>
      </w:r>
      <w:r w:rsidR="00B96EF3" w:rsidRPr="00B6618D">
        <w:rPr>
          <w:rFonts w:asciiTheme="minorHAnsi" w:hAnsiTheme="minorHAnsi" w:cstheme="minorHAnsi"/>
          <w:sz w:val="22"/>
          <w:szCs w:val="22"/>
        </w:rPr>
        <w:t xml:space="preserve">quá </w:t>
      </w:r>
      <w:r w:rsidRPr="00B6618D">
        <w:rPr>
          <w:rFonts w:asciiTheme="minorHAnsi" w:hAnsiTheme="minorHAnsi" w:cstheme="minorHAnsi"/>
          <w:sz w:val="22"/>
          <w:szCs w:val="22"/>
        </w:rPr>
        <w:t xml:space="preserve">trình hồi phục hay </w:t>
      </w:r>
      <w:r w:rsidR="006F53BC" w:rsidRPr="00B6618D">
        <w:rPr>
          <w:rFonts w:asciiTheme="minorHAnsi" w:hAnsiTheme="minorHAnsi" w:cstheme="minorHAnsi"/>
          <w:sz w:val="22"/>
          <w:szCs w:val="22"/>
        </w:rPr>
        <w:t xml:space="preserve">đang </w:t>
      </w:r>
      <w:r w:rsidRPr="00B6618D">
        <w:rPr>
          <w:rFonts w:asciiTheme="minorHAnsi" w:hAnsiTheme="minorHAnsi" w:cstheme="minorHAnsi"/>
          <w:sz w:val="22"/>
          <w:szCs w:val="22"/>
        </w:rPr>
        <w:t xml:space="preserve">nuôi dạy con, trang web này </w:t>
      </w:r>
      <w:r w:rsidR="006F53BC" w:rsidRPr="00B6618D">
        <w:rPr>
          <w:rFonts w:asciiTheme="minorHAnsi" w:hAnsiTheme="minorHAnsi" w:cstheme="minorHAnsi"/>
          <w:sz w:val="22"/>
          <w:szCs w:val="22"/>
        </w:rPr>
        <w:t xml:space="preserve">sẽ </w:t>
      </w:r>
      <w:r w:rsidRPr="00B6618D">
        <w:rPr>
          <w:rFonts w:asciiTheme="minorHAnsi" w:hAnsiTheme="minorHAnsi" w:cstheme="minorHAnsi"/>
          <w:sz w:val="22"/>
          <w:szCs w:val="22"/>
        </w:rPr>
        <w:t xml:space="preserve">cung cấp lời khuyên, thông tin và </w:t>
      </w:r>
      <w:r w:rsidR="00A35DB0" w:rsidRPr="00B6618D">
        <w:rPr>
          <w:rFonts w:asciiTheme="minorHAnsi" w:hAnsiTheme="minorHAnsi" w:cstheme="minorHAnsi"/>
          <w:sz w:val="22"/>
          <w:szCs w:val="22"/>
        </w:rPr>
        <w:t xml:space="preserve">nguồn lực hỗ trợ </w:t>
      </w:r>
      <w:r w:rsidRPr="00B6618D">
        <w:rPr>
          <w:rFonts w:asciiTheme="minorHAnsi" w:hAnsiTheme="minorHAnsi" w:cstheme="minorHAnsi"/>
          <w:sz w:val="22"/>
          <w:szCs w:val="22"/>
        </w:rPr>
        <w:t xml:space="preserve">để </w:t>
      </w:r>
      <w:r w:rsidR="00D81610" w:rsidRPr="00B6618D">
        <w:rPr>
          <w:rFonts w:asciiTheme="minorHAnsi" w:hAnsiTheme="minorHAnsi" w:cstheme="minorHAnsi"/>
          <w:sz w:val="22"/>
          <w:szCs w:val="22"/>
        </w:rPr>
        <w:t>quý vị</w:t>
      </w:r>
      <w:r w:rsidR="006F53BC" w:rsidRPr="00B6618D">
        <w:rPr>
          <w:rFonts w:asciiTheme="minorHAnsi" w:hAnsiTheme="minorHAnsi" w:cstheme="minorHAnsi"/>
          <w:sz w:val="22"/>
          <w:szCs w:val="22"/>
        </w:rPr>
        <w:t xml:space="preserve"> biết cách </w:t>
      </w:r>
      <w:r w:rsidRPr="00B6618D">
        <w:rPr>
          <w:rFonts w:asciiTheme="minorHAnsi" w:hAnsiTheme="minorHAnsi" w:cstheme="minorHAnsi"/>
          <w:sz w:val="22"/>
          <w:szCs w:val="22"/>
        </w:rPr>
        <w:t xml:space="preserve">chăm sóc bản thân và gia đình </w:t>
      </w:r>
      <w:r w:rsidR="006F53BC" w:rsidRPr="00B6618D">
        <w:rPr>
          <w:rFonts w:asciiTheme="minorHAnsi" w:hAnsiTheme="minorHAnsi" w:cstheme="minorHAnsi"/>
          <w:sz w:val="22"/>
          <w:szCs w:val="22"/>
        </w:rPr>
        <w:t>mình</w:t>
      </w:r>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Nếu</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cần</w:t>
      </w:r>
      <w:proofErr w:type="spellEnd"/>
      <w:r w:rsidRPr="00B6618D">
        <w:rPr>
          <w:rFonts w:asciiTheme="minorHAnsi" w:hAnsiTheme="minorHAnsi" w:cstheme="minorHAnsi"/>
          <w:sz w:val="22"/>
          <w:szCs w:val="22"/>
        </w:rPr>
        <w:t xml:space="preserve"> </w:t>
      </w:r>
      <w:proofErr w:type="spellStart"/>
      <w:r w:rsidR="000F714F" w:rsidRPr="00B6618D">
        <w:rPr>
          <w:rFonts w:asciiTheme="minorHAnsi" w:hAnsiTheme="minorHAnsi" w:cstheme="minorHAnsi"/>
          <w:sz w:val="22"/>
          <w:szCs w:val="22"/>
        </w:rPr>
        <w:t>hỗ</w:t>
      </w:r>
      <w:proofErr w:type="spellEnd"/>
      <w:r w:rsidR="000F714F"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trợ</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tìm</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điều</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trị</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hãy</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gọi</w:t>
      </w:r>
      <w:proofErr w:type="spellEnd"/>
      <w:r w:rsidRPr="00B6618D">
        <w:rPr>
          <w:rFonts w:asciiTheme="minorHAnsi" w:hAnsiTheme="minorHAnsi" w:cstheme="minorHAnsi"/>
          <w:sz w:val="22"/>
          <w:szCs w:val="22"/>
        </w:rPr>
        <w:t xml:space="preserve"> </w:t>
      </w:r>
      <w:proofErr w:type="spellStart"/>
      <w:r w:rsidR="00481D34" w:rsidRPr="00B6618D">
        <w:rPr>
          <w:rFonts w:asciiTheme="minorHAnsi" w:hAnsiTheme="minorHAnsi" w:cstheme="minorHAnsi"/>
          <w:sz w:val="22"/>
          <w:szCs w:val="22"/>
        </w:rPr>
        <w:t>số</w:t>
      </w:r>
      <w:proofErr w:type="spellEnd"/>
      <w:r w:rsidR="00481D34" w:rsidRPr="00B6618D">
        <w:rPr>
          <w:rFonts w:asciiTheme="minorHAnsi" w:hAnsiTheme="minorHAnsi" w:cstheme="minorHAnsi"/>
          <w:sz w:val="22"/>
          <w:szCs w:val="22"/>
        </w:rPr>
        <w:t xml:space="preserve"> 1-800-327-5050 (TTY: 617-536-5872) </w:t>
      </w:r>
      <w:proofErr w:type="spellStart"/>
      <w:r w:rsidR="00481D34" w:rsidRPr="00B6618D">
        <w:rPr>
          <w:rFonts w:asciiTheme="minorHAnsi" w:hAnsiTheme="minorHAnsi" w:cstheme="minorHAnsi"/>
          <w:sz w:val="22"/>
          <w:szCs w:val="22"/>
        </w:rPr>
        <w:t>để</w:t>
      </w:r>
      <w:proofErr w:type="spellEnd"/>
      <w:r w:rsidR="00481D34" w:rsidRPr="00B6618D">
        <w:rPr>
          <w:rFonts w:asciiTheme="minorHAnsi" w:hAnsiTheme="minorHAnsi" w:cstheme="minorHAnsi"/>
          <w:sz w:val="22"/>
          <w:szCs w:val="22"/>
        </w:rPr>
        <w:t xml:space="preserve"> </w:t>
      </w:r>
      <w:proofErr w:type="spellStart"/>
      <w:r w:rsidR="00481D34" w:rsidRPr="00B6618D">
        <w:rPr>
          <w:rFonts w:asciiTheme="minorHAnsi" w:hAnsiTheme="minorHAnsi" w:cstheme="minorHAnsi"/>
          <w:sz w:val="22"/>
          <w:szCs w:val="22"/>
        </w:rPr>
        <w:t>gặp</w:t>
      </w:r>
      <w:proofErr w:type="spellEnd"/>
      <w:r w:rsidR="00481D34" w:rsidRPr="00B6618D">
        <w:rPr>
          <w:rFonts w:asciiTheme="minorHAnsi" w:hAnsiTheme="minorHAnsi" w:cstheme="minorHAnsi"/>
          <w:sz w:val="22"/>
          <w:szCs w:val="22"/>
        </w:rPr>
        <w:t xml:space="preserve"> </w:t>
      </w:r>
      <w:proofErr w:type="spellStart"/>
      <w:r w:rsidR="000F714F" w:rsidRPr="00B6618D">
        <w:rPr>
          <w:rFonts w:asciiTheme="minorHAnsi" w:hAnsiTheme="minorHAnsi" w:cstheme="minorHAnsi"/>
          <w:sz w:val="22"/>
          <w:szCs w:val="22"/>
        </w:rPr>
        <w:t>Tổng</w:t>
      </w:r>
      <w:proofErr w:type="spellEnd"/>
      <w:r w:rsidR="000F714F" w:rsidRPr="00B6618D">
        <w:rPr>
          <w:rFonts w:asciiTheme="minorHAnsi" w:hAnsiTheme="minorHAnsi" w:cstheme="minorHAnsi"/>
          <w:sz w:val="22"/>
          <w:szCs w:val="22"/>
        </w:rPr>
        <w:t xml:space="preserve"> </w:t>
      </w:r>
      <w:proofErr w:type="spellStart"/>
      <w:r w:rsidR="000F714F" w:rsidRPr="00B6618D">
        <w:rPr>
          <w:rFonts w:asciiTheme="minorHAnsi" w:hAnsiTheme="minorHAnsi" w:cstheme="minorHAnsi"/>
          <w:sz w:val="22"/>
          <w:szCs w:val="22"/>
        </w:rPr>
        <w:t>đài</w:t>
      </w:r>
      <w:proofErr w:type="spellEnd"/>
      <w:r w:rsidR="000F714F" w:rsidRPr="00B6618D">
        <w:rPr>
          <w:rFonts w:asciiTheme="minorHAnsi" w:hAnsiTheme="minorHAnsi" w:cstheme="minorHAnsi"/>
          <w:sz w:val="22"/>
          <w:szCs w:val="22"/>
        </w:rPr>
        <w:t xml:space="preserve"> </w:t>
      </w:r>
      <w:proofErr w:type="spellStart"/>
      <w:r w:rsidR="00197875" w:rsidRPr="00B6618D">
        <w:rPr>
          <w:rFonts w:asciiTheme="minorHAnsi" w:hAnsiTheme="minorHAnsi" w:cstheme="minorHAnsi"/>
          <w:sz w:val="22"/>
          <w:szCs w:val="22"/>
        </w:rPr>
        <w:t>Hỗ</w:t>
      </w:r>
      <w:proofErr w:type="spellEnd"/>
      <w:r w:rsidR="00197875" w:rsidRPr="00B6618D">
        <w:rPr>
          <w:rFonts w:asciiTheme="minorHAnsi" w:hAnsiTheme="minorHAnsi" w:cstheme="minorHAnsi"/>
          <w:sz w:val="22"/>
          <w:szCs w:val="22"/>
        </w:rPr>
        <w:t xml:space="preserve"> </w:t>
      </w:r>
      <w:proofErr w:type="spellStart"/>
      <w:r w:rsidR="00197875" w:rsidRPr="00B6618D">
        <w:rPr>
          <w:rFonts w:asciiTheme="minorHAnsi" w:hAnsiTheme="minorHAnsi" w:cstheme="minorHAnsi"/>
          <w:sz w:val="22"/>
          <w:szCs w:val="22"/>
        </w:rPr>
        <w:t>trợ</w:t>
      </w:r>
      <w:proofErr w:type="spellEnd"/>
      <w:r w:rsidR="00197875" w:rsidRPr="00B6618D">
        <w:rPr>
          <w:rFonts w:asciiTheme="minorHAnsi" w:hAnsiTheme="minorHAnsi" w:cstheme="minorHAnsi"/>
          <w:sz w:val="22"/>
          <w:szCs w:val="22"/>
        </w:rPr>
        <w:t xml:space="preserve"> </w:t>
      </w:r>
      <w:proofErr w:type="spellStart"/>
      <w:r w:rsidR="00197875" w:rsidRPr="00B6618D">
        <w:rPr>
          <w:rFonts w:asciiTheme="minorHAnsi" w:hAnsiTheme="minorHAnsi" w:cstheme="minorHAnsi"/>
          <w:sz w:val="22"/>
          <w:szCs w:val="22"/>
        </w:rPr>
        <w:t>Người</w:t>
      </w:r>
      <w:proofErr w:type="spellEnd"/>
      <w:r w:rsidRPr="00B6618D">
        <w:rPr>
          <w:rFonts w:asciiTheme="minorHAnsi" w:hAnsiTheme="minorHAnsi" w:cstheme="minorHAnsi"/>
          <w:sz w:val="22"/>
          <w:szCs w:val="22"/>
        </w:rPr>
        <w:t xml:space="preserve"> </w:t>
      </w:r>
      <w:proofErr w:type="spellStart"/>
      <w:r w:rsidR="00197875" w:rsidRPr="00B6618D">
        <w:rPr>
          <w:rFonts w:asciiTheme="minorHAnsi" w:hAnsiTheme="minorHAnsi" w:cstheme="minorHAnsi"/>
          <w:sz w:val="22"/>
          <w:szCs w:val="22"/>
        </w:rPr>
        <w:t>s</w:t>
      </w:r>
      <w:r w:rsidRPr="00B6618D">
        <w:rPr>
          <w:rFonts w:asciiTheme="minorHAnsi" w:hAnsiTheme="minorHAnsi" w:cstheme="minorHAnsi"/>
          <w:sz w:val="22"/>
          <w:szCs w:val="22"/>
        </w:rPr>
        <w:t>ử</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dụng</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Chất</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gây</w:t>
      </w:r>
      <w:proofErr w:type="spellEnd"/>
      <w:r w:rsidRPr="00B6618D">
        <w:rPr>
          <w:rFonts w:asciiTheme="minorHAnsi" w:hAnsiTheme="minorHAnsi" w:cstheme="minorHAnsi"/>
          <w:sz w:val="22"/>
          <w:szCs w:val="22"/>
        </w:rPr>
        <w:t xml:space="preserve"> </w:t>
      </w:r>
      <w:proofErr w:type="spellStart"/>
      <w:r w:rsidRPr="00B6618D">
        <w:rPr>
          <w:rFonts w:asciiTheme="minorHAnsi" w:hAnsiTheme="minorHAnsi" w:cstheme="minorHAnsi"/>
          <w:sz w:val="22"/>
          <w:szCs w:val="22"/>
        </w:rPr>
        <w:t>nghiện</w:t>
      </w:r>
      <w:proofErr w:type="spellEnd"/>
      <w:r w:rsidRPr="00B6618D">
        <w:rPr>
          <w:rFonts w:asciiTheme="minorHAnsi" w:hAnsiTheme="minorHAnsi" w:cstheme="minorHAnsi"/>
          <w:sz w:val="22"/>
          <w:szCs w:val="22"/>
        </w:rPr>
        <w:t xml:space="preserve"> Massachusetts </w:t>
      </w:r>
      <w:proofErr w:type="spellStart"/>
      <w:r w:rsidR="00481D34" w:rsidRPr="00B6618D">
        <w:rPr>
          <w:rFonts w:asciiTheme="minorHAnsi" w:hAnsiTheme="minorHAnsi" w:cstheme="minorHAnsi"/>
          <w:sz w:val="22"/>
          <w:szCs w:val="22"/>
        </w:rPr>
        <w:t>nh</w:t>
      </w:r>
      <w:proofErr w:type="spellEnd"/>
      <w:r w:rsidR="00481D34" w:rsidRPr="00B6618D">
        <w:rPr>
          <w:rFonts w:asciiTheme="minorHAnsi" w:hAnsiTheme="minorHAnsi" w:cstheme="minorHAnsi"/>
          <w:sz w:val="22"/>
          <w:szCs w:val="22"/>
          <w:lang w:val="vi-VN"/>
        </w:rPr>
        <w:t>ư</w:t>
      </w:r>
      <w:r w:rsidR="00481D34" w:rsidRPr="00B6618D">
        <w:rPr>
          <w:rFonts w:asciiTheme="minorHAnsi" w:hAnsiTheme="minorHAnsi" w:cstheme="minorHAnsi"/>
          <w:sz w:val="22"/>
          <w:szCs w:val="22"/>
        </w:rPr>
        <w:t xml:space="preserve"> </w:t>
      </w:r>
      <w:proofErr w:type="spellStart"/>
      <w:r w:rsidR="00481D34" w:rsidRPr="00B6618D">
        <w:rPr>
          <w:rFonts w:asciiTheme="minorHAnsi" w:hAnsiTheme="minorHAnsi" w:cstheme="minorHAnsi"/>
          <w:sz w:val="22"/>
          <w:szCs w:val="22"/>
        </w:rPr>
        <w:t>thông</w:t>
      </w:r>
      <w:proofErr w:type="spellEnd"/>
      <w:r w:rsidR="00481D34" w:rsidRPr="00B6618D">
        <w:rPr>
          <w:rFonts w:asciiTheme="minorHAnsi" w:hAnsiTheme="minorHAnsi" w:cstheme="minorHAnsi"/>
          <w:sz w:val="22"/>
          <w:szCs w:val="22"/>
        </w:rPr>
        <w:t xml:space="preserve"> tin </w:t>
      </w:r>
      <w:proofErr w:type="spellStart"/>
      <w:r w:rsidR="00481D34" w:rsidRPr="00B6618D">
        <w:rPr>
          <w:rFonts w:asciiTheme="minorHAnsi" w:hAnsiTheme="minorHAnsi" w:cstheme="minorHAnsi"/>
          <w:sz w:val="22"/>
          <w:szCs w:val="22"/>
        </w:rPr>
        <w:t>ghi</w:t>
      </w:r>
      <w:proofErr w:type="spellEnd"/>
      <w:r w:rsidRPr="00B6618D">
        <w:rPr>
          <w:rFonts w:asciiTheme="minorHAnsi" w:hAnsiTheme="minorHAnsi" w:cstheme="minorHAnsi"/>
          <w:sz w:val="22"/>
          <w:szCs w:val="22"/>
        </w:rPr>
        <w:t xml:space="preserve"> ở </w:t>
      </w:r>
      <w:proofErr w:type="spellStart"/>
      <w:r w:rsidRPr="00B6618D">
        <w:rPr>
          <w:rFonts w:asciiTheme="minorHAnsi" w:hAnsiTheme="minorHAnsi" w:cstheme="minorHAnsi"/>
          <w:sz w:val="22"/>
          <w:szCs w:val="22"/>
        </w:rPr>
        <w:t>trên</w:t>
      </w:r>
      <w:proofErr w:type="spellEnd"/>
      <w:r w:rsidRPr="00B6618D">
        <w:rPr>
          <w:rFonts w:asciiTheme="minorHAnsi" w:hAnsiTheme="minorHAnsi" w:cstheme="minorHAnsi"/>
          <w:sz w:val="22"/>
          <w:szCs w:val="22"/>
        </w:rPr>
        <w:t>.</w:t>
      </w:r>
    </w:p>
    <w:p w14:paraId="765797AE" w14:textId="5740395E" w:rsidR="00295E99" w:rsidRPr="00B6618D" w:rsidRDefault="006C44DC" w:rsidP="00F72357">
      <w:pPr>
        <w:spacing w:before="176"/>
        <w:ind w:left="567" w:right="333"/>
        <w:rPr>
          <w:rFonts w:asciiTheme="minorHAnsi" w:hAnsiTheme="minorHAnsi" w:cstheme="minorHAnsi"/>
          <w:b/>
          <w:sz w:val="24"/>
          <w:lang w:val="es-MX"/>
        </w:rPr>
      </w:pPr>
      <w:proofErr w:type="spellStart"/>
      <w:r w:rsidRPr="00B6618D">
        <w:rPr>
          <w:rFonts w:asciiTheme="minorHAnsi" w:hAnsiTheme="minorHAnsi" w:cstheme="minorHAnsi"/>
          <w:b/>
          <w:sz w:val="24"/>
          <w:lang w:val="es-MX"/>
        </w:rPr>
        <w:t>Cần</w:t>
      </w:r>
      <w:proofErr w:type="spellEnd"/>
      <w:r w:rsidRPr="00B6618D">
        <w:rPr>
          <w:rFonts w:asciiTheme="minorHAnsi" w:hAnsiTheme="minorHAnsi" w:cstheme="minorHAnsi"/>
          <w:b/>
          <w:sz w:val="24"/>
          <w:lang w:val="es-MX"/>
        </w:rPr>
        <w:t xml:space="preserve"> </w:t>
      </w:r>
      <w:proofErr w:type="spellStart"/>
      <w:r w:rsidRPr="00B6618D">
        <w:rPr>
          <w:rFonts w:asciiTheme="minorHAnsi" w:hAnsiTheme="minorHAnsi" w:cstheme="minorHAnsi"/>
          <w:b/>
          <w:sz w:val="24"/>
          <w:lang w:val="es-MX"/>
        </w:rPr>
        <w:t>sa</w:t>
      </w:r>
      <w:proofErr w:type="spellEnd"/>
      <w:r w:rsidRPr="00B6618D">
        <w:rPr>
          <w:rFonts w:asciiTheme="minorHAnsi" w:hAnsiTheme="minorHAnsi" w:cstheme="minorHAnsi"/>
          <w:b/>
          <w:sz w:val="24"/>
          <w:lang w:val="es-MX"/>
        </w:rPr>
        <w:t xml:space="preserve"> </w:t>
      </w:r>
      <w:proofErr w:type="spellStart"/>
      <w:r w:rsidRPr="00B6618D">
        <w:rPr>
          <w:rFonts w:asciiTheme="minorHAnsi" w:hAnsiTheme="minorHAnsi" w:cstheme="minorHAnsi"/>
          <w:b/>
          <w:sz w:val="24"/>
          <w:lang w:val="es-MX"/>
        </w:rPr>
        <w:t>và</w:t>
      </w:r>
      <w:proofErr w:type="spellEnd"/>
      <w:r w:rsidRPr="00B6618D">
        <w:rPr>
          <w:rFonts w:asciiTheme="minorHAnsi" w:hAnsiTheme="minorHAnsi" w:cstheme="minorHAnsi"/>
          <w:b/>
          <w:sz w:val="24"/>
          <w:lang w:val="es-MX"/>
        </w:rPr>
        <w:t xml:space="preserve"> </w:t>
      </w:r>
      <w:proofErr w:type="spellStart"/>
      <w:r w:rsidRPr="00B6618D">
        <w:rPr>
          <w:rFonts w:asciiTheme="minorHAnsi" w:hAnsiTheme="minorHAnsi" w:cstheme="minorHAnsi"/>
          <w:b/>
          <w:sz w:val="24"/>
          <w:lang w:val="es-MX"/>
        </w:rPr>
        <w:t>Mang</w:t>
      </w:r>
      <w:proofErr w:type="spellEnd"/>
      <w:r w:rsidRPr="00B6618D">
        <w:rPr>
          <w:rFonts w:asciiTheme="minorHAnsi" w:hAnsiTheme="minorHAnsi" w:cstheme="minorHAnsi"/>
          <w:b/>
          <w:sz w:val="24"/>
          <w:lang w:val="es-MX"/>
        </w:rPr>
        <w:t xml:space="preserve"> thai </w:t>
      </w:r>
      <w:proofErr w:type="spellStart"/>
      <w:r w:rsidRPr="00B6618D">
        <w:rPr>
          <w:rFonts w:asciiTheme="minorHAnsi" w:hAnsiTheme="minorHAnsi" w:cstheme="minorHAnsi"/>
          <w:b/>
          <w:sz w:val="24"/>
          <w:lang w:val="es-MX"/>
        </w:rPr>
        <w:t>và</w:t>
      </w:r>
      <w:proofErr w:type="spellEnd"/>
      <w:r w:rsidRPr="00B6618D">
        <w:rPr>
          <w:rFonts w:asciiTheme="minorHAnsi" w:hAnsiTheme="minorHAnsi" w:cstheme="minorHAnsi"/>
          <w:b/>
          <w:sz w:val="24"/>
          <w:lang w:val="es-MX"/>
        </w:rPr>
        <w:t xml:space="preserve"> Cho con </w:t>
      </w:r>
      <w:proofErr w:type="spellStart"/>
      <w:r w:rsidRPr="00B6618D">
        <w:rPr>
          <w:rFonts w:asciiTheme="minorHAnsi" w:hAnsiTheme="minorHAnsi" w:cstheme="minorHAnsi"/>
          <w:b/>
          <w:sz w:val="24"/>
          <w:lang w:val="es-MX"/>
        </w:rPr>
        <w:t>bú</w:t>
      </w:r>
      <w:proofErr w:type="spellEnd"/>
    </w:p>
    <w:p w14:paraId="1962F53C" w14:textId="77777777" w:rsidR="00295E99" w:rsidRPr="00B6618D" w:rsidRDefault="002E2652" w:rsidP="00F72357">
      <w:pPr>
        <w:spacing w:before="9"/>
        <w:ind w:left="567" w:right="333"/>
        <w:rPr>
          <w:rFonts w:asciiTheme="minorHAnsi" w:hAnsiTheme="minorHAnsi" w:cstheme="minorHAnsi"/>
          <w:i/>
          <w:sz w:val="24"/>
          <w:lang w:val="es-MX"/>
        </w:rPr>
      </w:pPr>
      <w:hyperlink r:id="rId17">
        <w:r w:rsidR="00CC1973" w:rsidRPr="00B6618D">
          <w:rPr>
            <w:rFonts w:asciiTheme="minorHAnsi" w:hAnsiTheme="minorHAnsi" w:cstheme="minorHAnsi"/>
            <w:i/>
            <w:sz w:val="24"/>
            <w:lang w:val="es-MX"/>
          </w:rPr>
          <w:t>https://www.mass.gov/info-details/marijuana-and-pregnancy-and-breastfeeding</w:t>
        </w:r>
      </w:hyperlink>
    </w:p>
    <w:p w14:paraId="7C0AC84B" w14:textId="7617F6DB" w:rsidR="00295E99" w:rsidRDefault="006C44DC" w:rsidP="005C4559">
      <w:pPr>
        <w:pStyle w:val="BodyText"/>
        <w:spacing w:before="10" w:line="247" w:lineRule="auto"/>
        <w:ind w:left="567" w:right="616"/>
        <w:jc w:val="both"/>
        <w:rPr>
          <w:rFonts w:asciiTheme="minorHAnsi" w:hAnsiTheme="minorHAnsi" w:cstheme="minorHAnsi"/>
          <w:sz w:val="22"/>
          <w:szCs w:val="22"/>
          <w:lang w:val="vi-VN"/>
        </w:rPr>
      </w:pPr>
      <w:r w:rsidRPr="00B6618D">
        <w:rPr>
          <w:rFonts w:asciiTheme="minorHAnsi" w:hAnsiTheme="minorHAnsi" w:cstheme="minorHAnsi"/>
          <w:sz w:val="22"/>
          <w:szCs w:val="22"/>
          <w:lang w:val="vi-VN"/>
        </w:rPr>
        <w:t xml:space="preserve">Sử dụng cần sa trước khi mang thai, trong khi mang thai và sau khi sinh có thể ảnh hưởng đến sức khỏe của </w:t>
      </w:r>
      <w:r w:rsidR="00D81610" w:rsidRPr="00B6618D">
        <w:rPr>
          <w:rFonts w:asciiTheme="minorHAnsi" w:hAnsiTheme="minorHAnsi" w:cstheme="minorHAnsi"/>
          <w:sz w:val="22"/>
          <w:szCs w:val="22"/>
          <w:lang w:val="vi-VN"/>
        </w:rPr>
        <w:t>quý vị</w:t>
      </w:r>
      <w:r w:rsidRPr="00B6618D">
        <w:rPr>
          <w:rFonts w:asciiTheme="minorHAnsi" w:hAnsiTheme="minorHAnsi" w:cstheme="minorHAnsi"/>
          <w:sz w:val="22"/>
          <w:szCs w:val="22"/>
          <w:lang w:val="vi-VN"/>
        </w:rPr>
        <w:t xml:space="preserve"> và </w:t>
      </w:r>
      <w:r w:rsidR="00F71209" w:rsidRPr="00B6618D">
        <w:rPr>
          <w:rFonts w:asciiTheme="minorHAnsi" w:hAnsiTheme="minorHAnsi" w:cstheme="minorHAnsi"/>
          <w:sz w:val="22"/>
          <w:szCs w:val="22"/>
          <w:lang w:val="es-MX"/>
        </w:rPr>
        <w:t>con</w:t>
      </w:r>
      <w:r w:rsidRPr="00B6618D">
        <w:rPr>
          <w:rFonts w:asciiTheme="minorHAnsi" w:hAnsiTheme="minorHAnsi" w:cstheme="minorHAnsi"/>
          <w:sz w:val="22"/>
          <w:szCs w:val="22"/>
          <w:lang w:val="vi-VN"/>
        </w:rPr>
        <w:t xml:space="preserve">. </w:t>
      </w:r>
      <w:r w:rsidR="00F71209" w:rsidRPr="00B6618D">
        <w:rPr>
          <w:rFonts w:asciiTheme="minorHAnsi" w:hAnsiTheme="minorHAnsi" w:cstheme="minorHAnsi"/>
          <w:sz w:val="22"/>
          <w:szCs w:val="22"/>
          <w:lang w:val="vi-VN"/>
        </w:rPr>
        <w:t>Không nên s</w:t>
      </w:r>
      <w:r w:rsidRPr="00B6618D">
        <w:rPr>
          <w:rFonts w:asciiTheme="minorHAnsi" w:hAnsiTheme="minorHAnsi" w:cstheme="minorHAnsi"/>
          <w:sz w:val="22"/>
          <w:szCs w:val="22"/>
          <w:lang w:val="vi-VN"/>
        </w:rPr>
        <w:t xml:space="preserve">ử dụng cần sa nếu </w:t>
      </w:r>
      <w:r w:rsidR="00D81610" w:rsidRPr="00B6618D">
        <w:rPr>
          <w:rFonts w:asciiTheme="minorHAnsi" w:hAnsiTheme="minorHAnsi" w:cstheme="minorHAnsi"/>
          <w:sz w:val="22"/>
          <w:szCs w:val="22"/>
          <w:lang w:val="vi-VN"/>
        </w:rPr>
        <w:t>quý vị</w:t>
      </w:r>
      <w:r w:rsidRPr="00B6618D">
        <w:rPr>
          <w:rFonts w:asciiTheme="minorHAnsi" w:hAnsiTheme="minorHAnsi" w:cstheme="minorHAnsi"/>
          <w:sz w:val="22"/>
          <w:szCs w:val="22"/>
          <w:lang w:val="vi-VN"/>
        </w:rPr>
        <w:t xml:space="preserve"> đang cho con bú và/hoặc chăm sóc trẻ sơ sinh. </w:t>
      </w:r>
      <w:r w:rsidR="00F71209" w:rsidRPr="00B6618D">
        <w:rPr>
          <w:rFonts w:asciiTheme="minorHAnsi" w:hAnsiTheme="minorHAnsi" w:cstheme="minorHAnsi"/>
          <w:sz w:val="22"/>
          <w:szCs w:val="22"/>
          <w:lang w:val="vi-VN"/>
        </w:rPr>
        <w:t>Hãy n</w:t>
      </w:r>
      <w:r w:rsidRPr="00B6618D">
        <w:rPr>
          <w:rFonts w:asciiTheme="minorHAnsi" w:hAnsiTheme="minorHAnsi" w:cstheme="minorHAnsi"/>
          <w:sz w:val="22"/>
          <w:szCs w:val="22"/>
          <w:lang w:val="vi-VN"/>
        </w:rPr>
        <w:t xml:space="preserve">ói chuyện với bác sĩ của </w:t>
      </w:r>
      <w:r w:rsidR="00D81610" w:rsidRPr="00B6618D">
        <w:rPr>
          <w:rFonts w:asciiTheme="minorHAnsi" w:hAnsiTheme="minorHAnsi" w:cstheme="minorHAnsi"/>
          <w:sz w:val="22"/>
          <w:szCs w:val="22"/>
          <w:lang w:val="vi-VN"/>
        </w:rPr>
        <w:t>quý vị</w:t>
      </w:r>
      <w:r w:rsidRPr="00B6618D">
        <w:rPr>
          <w:rFonts w:asciiTheme="minorHAnsi" w:hAnsiTheme="minorHAnsi" w:cstheme="minorHAnsi"/>
          <w:sz w:val="22"/>
          <w:szCs w:val="22"/>
          <w:lang w:val="vi-VN"/>
        </w:rPr>
        <w:t xml:space="preserve"> nếu </w:t>
      </w:r>
      <w:r w:rsidR="00D81610" w:rsidRPr="00B6618D">
        <w:rPr>
          <w:rFonts w:asciiTheme="minorHAnsi" w:hAnsiTheme="minorHAnsi" w:cstheme="minorHAnsi"/>
          <w:sz w:val="22"/>
          <w:szCs w:val="22"/>
          <w:lang w:val="vi-VN"/>
        </w:rPr>
        <w:t>quý vị</w:t>
      </w:r>
      <w:r w:rsidRPr="00B6618D">
        <w:rPr>
          <w:rFonts w:asciiTheme="minorHAnsi" w:hAnsiTheme="minorHAnsi" w:cstheme="minorHAnsi"/>
          <w:sz w:val="22"/>
          <w:szCs w:val="22"/>
          <w:lang w:val="vi-VN"/>
        </w:rPr>
        <w:t xml:space="preserve"> đang sử dụng cần sa </w:t>
      </w:r>
      <w:r w:rsidR="00867323" w:rsidRPr="00B6618D">
        <w:rPr>
          <w:rFonts w:asciiTheme="minorHAnsi" w:hAnsiTheme="minorHAnsi" w:cstheme="minorHAnsi"/>
          <w:sz w:val="22"/>
          <w:szCs w:val="22"/>
          <w:lang w:val="vi-VN"/>
        </w:rPr>
        <w:t xml:space="preserve">khi </w:t>
      </w:r>
      <w:r w:rsidRPr="00B6618D">
        <w:rPr>
          <w:rFonts w:asciiTheme="minorHAnsi" w:hAnsiTheme="minorHAnsi" w:cstheme="minorHAnsi"/>
          <w:sz w:val="22"/>
          <w:szCs w:val="22"/>
          <w:lang w:val="vi-VN"/>
        </w:rPr>
        <w:t xml:space="preserve">mang thai hoặc dự định có thai. </w:t>
      </w:r>
    </w:p>
    <w:p w14:paraId="6441B30E" w14:textId="77777777" w:rsidR="00675D72" w:rsidRPr="00B6618D" w:rsidRDefault="00675D72" w:rsidP="005C4559">
      <w:pPr>
        <w:pStyle w:val="BodyText"/>
        <w:spacing w:before="10" w:line="247" w:lineRule="auto"/>
        <w:ind w:left="567" w:right="616"/>
        <w:jc w:val="both"/>
        <w:rPr>
          <w:rFonts w:asciiTheme="minorHAnsi" w:hAnsiTheme="minorHAnsi" w:cstheme="minorHAnsi"/>
          <w:sz w:val="22"/>
          <w:szCs w:val="22"/>
          <w:lang w:val="vi-VN"/>
        </w:rPr>
      </w:pPr>
    </w:p>
    <w:p w14:paraId="1CB7AE5C" w14:textId="2ADF22A1" w:rsidR="00295E99" w:rsidRPr="00B6618D" w:rsidRDefault="00CC1973" w:rsidP="00D3020D">
      <w:pPr>
        <w:spacing w:before="76"/>
        <w:ind w:left="426" w:right="333"/>
        <w:jc w:val="center"/>
        <w:rPr>
          <w:rFonts w:asciiTheme="minorHAnsi" w:hAnsiTheme="minorHAnsi" w:cstheme="minorHAnsi"/>
          <w:b/>
          <w:sz w:val="20"/>
        </w:rPr>
      </w:pPr>
      <w:r w:rsidRPr="00B6618D">
        <w:rPr>
          <w:rFonts w:asciiTheme="minorHAnsi" w:hAnsiTheme="minorHAnsi" w:cstheme="minorHAnsi"/>
          <w:b/>
          <w:sz w:val="60"/>
        </w:rPr>
        <w:t>1-800-</w:t>
      </w:r>
      <w:r w:rsidR="00FC7968" w:rsidRPr="00B6618D">
        <w:rPr>
          <w:rFonts w:asciiTheme="minorHAnsi" w:hAnsiTheme="minorHAnsi" w:cstheme="minorHAnsi"/>
          <w:b/>
          <w:sz w:val="60"/>
        </w:rPr>
        <w:t>942</w:t>
      </w:r>
      <w:r w:rsidRPr="00B6618D">
        <w:rPr>
          <w:rFonts w:asciiTheme="minorHAnsi" w:hAnsiTheme="minorHAnsi" w:cstheme="minorHAnsi"/>
          <w:b/>
          <w:sz w:val="60"/>
        </w:rPr>
        <w:t>-1007</w:t>
      </w:r>
    </w:p>
    <w:p w14:paraId="4DA8BA9D" w14:textId="7C87E53F" w:rsidR="00295E99" w:rsidRPr="00B6618D" w:rsidRDefault="00510ABA" w:rsidP="00F72357">
      <w:pPr>
        <w:pStyle w:val="BodyText"/>
        <w:ind w:right="333"/>
        <w:rPr>
          <w:rFonts w:asciiTheme="minorHAnsi" w:hAnsiTheme="minorHAnsi" w:cstheme="minorHAnsi"/>
          <w:b/>
          <w:sz w:val="20"/>
        </w:rPr>
      </w:pPr>
      <w:r w:rsidRPr="00B6618D">
        <w:rPr>
          <w:rFonts w:asciiTheme="minorHAnsi" w:hAnsiTheme="minorHAnsi" w:cstheme="minorHAnsi"/>
          <w:noProof/>
        </w:rPr>
        <w:drawing>
          <wp:anchor distT="0" distB="0" distL="0" distR="0" simplePos="0" relativeHeight="15729664" behindDoc="0" locked="0" layoutInCell="1" allowOverlap="1" wp14:anchorId="63B23623" wp14:editId="096490FB">
            <wp:simplePos x="0" y="0"/>
            <wp:positionH relativeFrom="page">
              <wp:posOffset>6727825</wp:posOffset>
            </wp:positionH>
            <wp:positionV relativeFrom="paragraph">
              <wp:posOffset>135255</wp:posOffset>
            </wp:positionV>
            <wp:extent cx="586740" cy="596900"/>
            <wp:effectExtent l="0" t="0" r="381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biLevel thresh="75000"/>
                    </a:blip>
                    <a:stretch>
                      <a:fillRect/>
                    </a:stretch>
                  </pic:blipFill>
                  <pic:spPr>
                    <a:xfrm>
                      <a:off x="0" y="0"/>
                      <a:ext cx="586740" cy="596900"/>
                    </a:xfrm>
                    <a:prstGeom prst="rect">
                      <a:avLst/>
                    </a:prstGeom>
                  </pic:spPr>
                </pic:pic>
              </a:graphicData>
            </a:graphic>
          </wp:anchor>
        </w:drawing>
      </w:r>
    </w:p>
    <w:p w14:paraId="5D0C05E8" w14:textId="77777777" w:rsidR="00295E99" w:rsidRPr="00B6618D" w:rsidRDefault="00295E99" w:rsidP="00F72357">
      <w:pPr>
        <w:pStyle w:val="BodyText"/>
        <w:spacing w:before="5"/>
        <w:ind w:right="333"/>
        <w:rPr>
          <w:rFonts w:asciiTheme="minorHAnsi" w:hAnsiTheme="minorHAnsi" w:cstheme="minorHAnsi"/>
          <w:b/>
          <w:sz w:val="17"/>
        </w:rPr>
      </w:pPr>
    </w:p>
    <w:p w14:paraId="314B6C33" w14:textId="2F3417F5" w:rsidR="00295E99" w:rsidRPr="00B6618D" w:rsidRDefault="009132A9" w:rsidP="00F72357">
      <w:pPr>
        <w:spacing w:before="93" w:line="254" w:lineRule="auto"/>
        <w:ind w:left="2474" w:right="333"/>
        <w:rPr>
          <w:rFonts w:asciiTheme="minorHAnsi" w:hAnsiTheme="minorHAnsi" w:cstheme="minorHAnsi"/>
          <w:sz w:val="18"/>
        </w:rPr>
      </w:pPr>
      <w:r w:rsidRPr="00B6618D">
        <w:rPr>
          <w:rFonts w:asciiTheme="minorHAnsi" w:hAnsiTheme="minorHAnsi" w:cstheme="minorHAnsi"/>
          <w:b/>
          <w:spacing w:val="-1"/>
          <w:w w:val="95"/>
          <w:sz w:val="18"/>
        </w:rPr>
        <w:t>WIC Nutrition Program</w:t>
      </w:r>
      <w:r w:rsidR="00CC1973" w:rsidRPr="00B6618D">
        <w:rPr>
          <w:rFonts w:asciiTheme="minorHAnsi" w:hAnsiTheme="minorHAnsi" w:cstheme="minorHAnsi"/>
          <w:noProof/>
        </w:rPr>
        <w:drawing>
          <wp:anchor distT="0" distB="0" distL="0" distR="0" simplePos="0" relativeHeight="15729152" behindDoc="0" locked="0" layoutInCell="1" allowOverlap="1" wp14:anchorId="117EB0B2" wp14:editId="2619C27F">
            <wp:simplePos x="0" y="0"/>
            <wp:positionH relativeFrom="page">
              <wp:posOffset>483831</wp:posOffset>
            </wp:positionH>
            <wp:positionV relativeFrom="paragraph">
              <wp:posOffset>-207647</wp:posOffset>
            </wp:positionV>
            <wp:extent cx="973183" cy="6535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biLevel thresh="75000"/>
                    </a:blip>
                    <a:stretch>
                      <a:fillRect/>
                    </a:stretch>
                  </pic:blipFill>
                  <pic:spPr>
                    <a:xfrm>
                      <a:off x="0" y="0"/>
                      <a:ext cx="973183" cy="653567"/>
                    </a:xfrm>
                    <a:prstGeom prst="rect">
                      <a:avLst/>
                    </a:prstGeom>
                  </pic:spPr>
                </pic:pic>
              </a:graphicData>
            </a:graphic>
          </wp:anchor>
        </w:drawing>
      </w:r>
      <w:r w:rsidRPr="00B6618D">
        <w:rPr>
          <w:rFonts w:asciiTheme="minorHAnsi" w:hAnsiTheme="minorHAnsi" w:cstheme="minorHAnsi"/>
          <w:b/>
          <w:spacing w:val="-1"/>
          <w:w w:val="95"/>
          <w:sz w:val="18"/>
        </w:rPr>
        <w:t xml:space="preserve"> (</w:t>
      </w:r>
      <w:r w:rsidR="003E7DC4" w:rsidRPr="00B6618D">
        <w:rPr>
          <w:rFonts w:asciiTheme="minorHAnsi" w:hAnsiTheme="minorHAnsi" w:cstheme="minorHAnsi"/>
          <w:b/>
          <w:spacing w:val="-1"/>
          <w:w w:val="95"/>
          <w:sz w:val="18"/>
        </w:rPr>
        <w:t>Ch</w:t>
      </w:r>
      <w:r w:rsidR="003E7DC4" w:rsidRPr="00B6618D">
        <w:rPr>
          <w:rFonts w:asciiTheme="minorHAnsi" w:hAnsiTheme="minorHAnsi" w:cstheme="minorHAnsi"/>
          <w:b/>
          <w:spacing w:val="-1"/>
          <w:w w:val="95"/>
          <w:sz w:val="18"/>
          <w:lang w:val="vi-VN"/>
        </w:rPr>
        <w:t>ư</w:t>
      </w:r>
      <w:proofErr w:type="spellStart"/>
      <w:r w:rsidR="003E7DC4" w:rsidRPr="00B6618D">
        <w:rPr>
          <w:rFonts w:asciiTheme="minorHAnsi" w:hAnsiTheme="minorHAnsi" w:cstheme="minorHAnsi"/>
          <w:b/>
          <w:spacing w:val="-1"/>
          <w:w w:val="95"/>
          <w:sz w:val="18"/>
        </w:rPr>
        <w:t>ơng</w:t>
      </w:r>
      <w:proofErr w:type="spellEnd"/>
      <w:r w:rsidR="003E7DC4" w:rsidRPr="00B6618D">
        <w:rPr>
          <w:rFonts w:asciiTheme="minorHAnsi" w:hAnsiTheme="minorHAnsi" w:cstheme="minorHAnsi"/>
          <w:b/>
          <w:spacing w:val="-1"/>
          <w:w w:val="95"/>
          <w:sz w:val="18"/>
        </w:rPr>
        <w:t xml:space="preserve"> </w:t>
      </w:r>
      <w:proofErr w:type="spellStart"/>
      <w:r w:rsidR="003E7DC4" w:rsidRPr="00B6618D">
        <w:rPr>
          <w:rFonts w:asciiTheme="minorHAnsi" w:hAnsiTheme="minorHAnsi" w:cstheme="minorHAnsi"/>
          <w:b/>
          <w:spacing w:val="-1"/>
          <w:w w:val="95"/>
          <w:sz w:val="18"/>
        </w:rPr>
        <w:t>trình</w:t>
      </w:r>
      <w:proofErr w:type="spellEnd"/>
      <w:r w:rsidR="003E7DC4" w:rsidRPr="00B6618D">
        <w:rPr>
          <w:rFonts w:asciiTheme="minorHAnsi" w:hAnsiTheme="minorHAnsi" w:cstheme="minorHAnsi"/>
          <w:b/>
          <w:spacing w:val="-1"/>
          <w:w w:val="95"/>
          <w:sz w:val="18"/>
        </w:rPr>
        <w:t xml:space="preserve"> </w:t>
      </w:r>
      <w:proofErr w:type="spellStart"/>
      <w:r w:rsidR="003E7DC4" w:rsidRPr="00B6618D">
        <w:rPr>
          <w:rFonts w:asciiTheme="minorHAnsi" w:hAnsiTheme="minorHAnsi" w:cstheme="minorHAnsi"/>
          <w:b/>
          <w:spacing w:val="-1"/>
          <w:w w:val="95"/>
          <w:sz w:val="18"/>
        </w:rPr>
        <w:t>Dinh</w:t>
      </w:r>
      <w:proofErr w:type="spellEnd"/>
      <w:r w:rsidR="003E7DC4" w:rsidRPr="00B6618D">
        <w:rPr>
          <w:rFonts w:asciiTheme="minorHAnsi" w:hAnsiTheme="minorHAnsi" w:cstheme="minorHAnsi"/>
          <w:b/>
          <w:spacing w:val="-1"/>
          <w:w w:val="95"/>
          <w:sz w:val="18"/>
        </w:rPr>
        <w:t xml:space="preserve"> </w:t>
      </w:r>
      <w:proofErr w:type="spellStart"/>
      <w:r w:rsidR="003E7DC4" w:rsidRPr="00B6618D">
        <w:rPr>
          <w:rFonts w:asciiTheme="minorHAnsi" w:hAnsiTheme="minorHAnsi" w:cstheme="minorHAnsi"/>
          <w:b/>
          <w:spacing w:val="-1"/>
          <w:w w:val="95"/>
          <w:sz w:val="18"/>
        </w:rPr>
        <w:t>dưỡng</w:t>
      </w:r>
      <w:proofErr w:type="spellEnd"/>
      <w:r w:rsidR="003E7DC4" w:rsidRPr="00B6618D">
        <w:rPr>
          <w:rFonts w:asciiTheme="minorHAnsi" w:hAnsiTheme="minorHAnsi" w:cstheme="minorHAnsi"/>
          <w:b/>
          <w:spacing w:val="-1"/>
          <w:w w:val="95"/>
          <w:sz w:val="18"/>
        </w:rPr>
        <w:t xml:space="preserve"> </w:t>
      </w:r>
      <w:r w:rsidR="00CC1973" w:rsidRPr="00B6618D">
        <w:rPr>
          <w:rFonts w:asciiTheme="minorHAnsi" w:hAnsiTheme="minorHAnsi" w:cstheme="minorHAnsi"/>
          <w:b/>
          <w:spacing w:val="-1"/>
          <w:w w:val="95"/>
          <w:sz w:val="18"/>
        </w:rPr>
        <w:t>WIC</w:t>
      </w:r>
      <w:r w:rsidRPr="00B6618D">
        <w:rPr>
          <w:rFonts w:asciiTheme="minorHAnsi" w:hAnsiTheme="minorHAnsi" w:cstheme="minorHAnsi"/>
          <w:b/>
          <w:spacing w:val="-1"/>
          <w:w w:val="95"/>
          <w:sz w:val="18"/>
        </w:rPr>
        <w:t>)</w:t>
      </w:r>
      <w:r w:rsidR="00CC1973" w:rsidRPr="00B6618D">
        <w:rPr>
          <w:rFonts w:asciiTheme="minorHAnsi" w:hAnsiTheme="minorHAnsi" w:cstheme="minorHAnsi"/>
          <w:b/>
          <w:spacing w:val="-9"/>
          <w:w w:val="95"/>
          <w:sz w:val="18"/>
        </w:rPr>
        <w:t xml:space="preserve"> </w:t>
      </w:r>
      <w:r w:rsidR="00CC1973" w:rsidRPr="00B6618D">
        <w:rPr>
          <w:rFonts w:asciiTheme="minorHAnsi" w:hAnsiTheme="minorHAnsi" w:cstheme="minorHAnsi"/>
          <w:w w:val="95"/>
          <w:sz w:val="18"/>
        </w:rPr>
        <w:t>•</w:t>
      </w:r>
      <w:r w:rsidR="00CC1973" w:rsidRPr="00B6618D">
        <w:rPr>
          <w:rFonts w:asciiTheme="minorHAnsi" w:hAnsiTheme="minorHAnsi" w:cstheme="minorHAnsi"/>
          <w:spacing w:val="-9"/>
          <w:w w:val="95"/>
          <w:sz w:val="18"/>
        </w:rPr>
        <w:t xml:space="preserve"> </w:t>
      </w:r>
      <w:r w:rsidRPr="00B6618D">
        <w:rPr>
          <w:rFonts w:asciiTheme="minorHAnsi" w:hAnsiTheme="minorHAnsi" w:cstheme="minorHAnsi"/>
          <w:w w:val="95"/>
          <w:sz w:val="18"/>
        </w:rPr>
        <w:t>Nutrition Division (Bộ phận Dinh dưỡng)</w:t>
      </w:r>
      <w:r w:rsidRPr="00B6618D">
        <w:rPr>
          <w:rFonts w:asciiTheme="minorHAnsi" w:hAnsiTheme="minorHAnsi" w:cstheme="minorHAnsi"/>
          <w:w w:val="95"/>
          <w:sz w:val="18"/>
        </w:rPr>
        <w:br/>
        <w:t>MA Department of Public Health (Sở Y tế Công cộng MA)</w:t>
      </w:r>
    </w:p>
    <w:p w14:paraId="3582AEFA" w14:textId="4D7074EA" w:rsidR="00295E99" w:rsidRPr="00B6618D" w:rsidRDefault="00610003" w:rsidP="00F72357">
      <w:pPr>
        <w:spacing w:before="2"/>
        <w:ind w:left="2474" w:right="333"/>
        <w:rPr>
          <w:rFonts w:asciiTheme="minorHAnsi" w:hAnsiTheme="minorHAnsi" w:cstheme="minorHAnsi"/>
          <w:w w:val="95"/>
          <w:sz w:val="18"/>
        </w:rPr>
      </w:pPr>
      <w:bookmarkStart w:id="0" w:name="_Hlk83241404"/>
      <w:r w:rsidRPr="00B6618D">
        <w:rPr>
          <w:rFonts w:asciiTheme="minorHAnsi" w:hAnsiTheme="minorHAnsi" w:cstheme="minorHAnsi"/>
          <w:w w:val="95"/>
          <w:sz w:val="18"/>
        </w:rPr>
        <w:t xml:space="preserve">Đây </w:t>
      </w:r>
      <w:bookmarkEnd w:id="0"/>
      <w:r w:rsidRPr="00B6618D">
        <w:rPr>
          <w:rFonts w:asciiTheme="minorHAnsi" w:hAnsiTheme="minorHAnsi" w:cstheme="minorHAnsi"/>
          <w:w w:val="95"/>
          <w:sz w:val="18"/>
        </w:rPr>
        <w:t>là tổ chức cung cấp cơ hội bình đẳng</w:t>
      </w:r>
      <w:r w:rsidR="00CC1973" w:rsidRPr="00B6618D">
        <w:rPr>
          <w:rFonts w:asciiTheme="minorHAnsi" w:hAnsiTheme="minorHAnsi" w:cstheme="minorHAnsi"/>
          <w:w w:val="95"/>
          <w:sz w:val="18"/>
        </w:rPr>
        <w:t>.</w:t>
      </w:r>
    </w:p>
    <w:p w14:paraId="717F8D7A" w14:textId="3381A3D7" w:rsidR="00295E99" w:rsidRPr="00C42EE3" w:rsidRDefault="00C42EE3" w:rsidP="00C42EE3">
      <w:pPr>
        <w:spacing w:before="82"/>
        <w:ind w:left="720" w:right="333"/>
        <w:rPr>
          <w:rFonts w:asciiTheme="minorHAnsi" w:hAnsiTheme="minorHAnsi" w:cstheme="minorHAnsi"/>
          <w:sz w:val="16"/>
        </w:rPr>
      </w:pPr>
      <w:r>
        <w:rPr>
          <w:rFonts w:asciiTheme="minorHAnsi" w:hAnsiTheme="minorHAnsi" w:cstheme="minorHAnsi"/>
          <w:w w:val="95"/>
          <w:sz w:val="16"/>
        </w:rPr>
        <w:t xml:space="preserve">            VIETNAMESE</w:t>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proofErr w:type="spellStart"/>
      <w:r w:rsidR="00610003" w:rsidRPr="00B6618D">
        <w:rPr>
          <w:rFonts w:asciiTheme="minorHAnsi" w:hAnsiTheme="minorHAnsi" w:cstheme="minorHAnsi"/>
          <w:w w:val="95"/>
          <w:sz w:val="16"/>
        </w:rPr>
        <w:t>Mẫu</w:t>
      </w:r>
      <w:proofErr w:type="spellEnd"/>
      <w:r w:rsidR="00CC1973" w:rsidRPr="00B6618D">
        <w:rPr>
          <w:rFonts w:asciiTheme="minorHAnsi" w:hAnsiTheme="minorHAnsi" w:cstheme="minorHAnsi"/>
          <w:spacing w:val="-1"/>
          <w:w w:val="95"/>
          <w:sz w:val="16"/>
        </w:rPr>
        <w:t xml:space="preserve"> </w:t>
      </w:r>
      <w:r w:rsidR="00CC1973" w:rsidRPr="00B6618D">
        <w:rPr>
          <w:rFonts w:asciiTheme="minorHAnsi" w:hAnsiTheme="minorHAnsi" w:cstheme="minorHAnsi"/>
          <w:w w:val="95"/>
          <w:sz w:val="16"/>
        </w:rPr>
        <w:t>#</w:t>
      </w:r>
      <w:r w:rsidR="00CC1973" w:rsidRPr="00B6618D">
        <w:rPr>
          <w:rFonts w:asciiTheme="minorHAnsi" w:hAnsiTheme="minorHAnsi" w:cstheme="minorHAnsi"/>
          <w:spacing w:val="-1"/>
          <w:w w:val="95"/>
          <w:sz w:val="16"/>
        </w:rPr>
        <w:t xml:space="preserve"> </w:t>
      </w:r>
      <w:r w:rsidR="00CC1973" w:rsidRPr="00B6618D">
        <w:rPr>
          <w:rFonts w:asciiTheme="minorHAnsi" w:hAnsiTheme="minorHAnsi" w:cstheme="minorHAnsi"/>
          <w:w w:val="95"/>
          <w:sz w:val="16"/>
        </w:rPr>
        <w:t>140</w:t>
      </w:r>
    </w:p>
    <w:sectPr w:rsidR="00295E99" w:rsidRPr="00C42EE3" w:rsidSect="003C0A90">
      <w:pgSz w:w="12240" w:h="15840"/>
      <w:pgMar w:top="568" w:right="0" w:bottom="568"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2F1D" w14:textId="77777777" w:rsidR="00510ABA" w:rsidRDefault="00510ABA" w:rsidP="00510ABA">
      <w:r>
        <w:separator/>
      </w:r>
    </w:p>
  </w:endnote>
  <w:endnote w:type="continuationSeparator" w:id="0">
    <w:p w14:paraId="49A2C262" w14:textId="77777777" w:rsidR="00510ABA" w:rsidRDefault="00510ABA" w:rsidP="0051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8A60" w14:textId="77777777" w:rsidR="00510ABA" w:rsidRDefault="00510ABA" w:rsidP="00510ABA">
      <w:r>
        <w:separator/>
      </w:r>
    </w:p>
  </w:footnote>
  <w:footnote w:type="continuationSeparator" w:id="0">
    <w:p w14:paraId="0DD89D70" w14:textId="77777777" w:rsidR="00510ABA" w:rsidRDefault="00510ABA" w:rsidP="0051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99"/>
    <w:rsid w:val="000336C5"/>
    <w:rsid w:val="00063E57"/>
    <w:rsid w:val="00066860"/>
    <w:rsid w:val="00074957"/>
    <w:rsid w:val="00081785"/>
    <w:rsid w:val="000861CA"/>
    <w:rsid w:val="00090A38"/>
    <w:rsid w:val="000924A5"/>
    <w:rsid w:val="000B5AA1"/>
    <w:rsid w:val="000C19F3"/>
    <w:rsid w:val="000C66FB"/>
    <w:rsid w:val="000D6A21"/>
    <w:rsid w:val="000D7182"/>
    <w:rsid w:val="000E0D3F"/>
    <w:rsid w:val="000E56E4"/>
    <w:rsid w:val="000F5112"/>
    <w:rsid w:val="000F714F"/>
    <w:rsid w:val="000F7808"/>
    <w:rsid w:val="001211A8"/>
    <w:rsid w:val="00143E8E"/>
    <w:rsid w:val="001449D5"/>
    <w:rsid w:val="0014777E"/>
    <w:rsid w:val="00150BE1"/>
    <w:rsid w:val="00161DF3"/>
    <w:rsid w:val="00165A6C"/>
    <w:rsid w:val="00177BF8"/>
    <w:rsid w:val="00196758"/>
    <w:rsid w:val="00197875"/>
    <w:rsid w:val="001A09B8"/>
    <w:rsid w:val="001A28EB"/>
    <w:rsid w:val="001A791B"/>
    <w:rsid w:val="001B37A6"/>
    <w:rsid w:val="001C4AFB"/>
    <w:rsid w:val="001D59E2"/>
    <w:rsid w:val="001D6E55"/>
    <w:rsid w:val="001D7D85"/>
    <w:rsid w:val="001E0CD1"/>
    <w:rsid w:val="001E2CD9"/>
    <w:rsid w:val="001F2891"/>
    <w:rsid w:val="001F35B2"/>
    <w:rsid w:val="001F381F"/>
    <w:rsid w:val="001F6F57"/>
    <w:rsid w:val="002027FB"/>
    <w:rsid w:val="0021233F"/>
    <w:rsid w:val="0023350F"/>
    <w:rsid w:val="00257641"/>
    <w:rsid w:val="00276E50"/>
    <w:rsid w:val="00295E99"/>
    <w:rsid w:val="002B02F9"/>
    <w:rsid w:val="002B1929"/>
    <w:rsid w:val="002B66D5"/>
    <w:rsid w:val="002E0312"/>
    <w:rsid w:val="002E2652"/>
    <w:rsid w:val="0031273F"/>
    <w:rsid w:val="00314E26"/>
    <w:rsid w:val="003244FA"/>
    <w:rsid w:val="0032769E"/>
    <w:rsid w:val="00327CC9"/>
    <w:rsid w:val="00352DF4"/>
    <w:rsid w:val="0037300B"/>
    <w:rsid w:val="00390E95"/>
    <w:rsid w:val="003C0A90"/>
    <w:rsid w:val="003C33B8"/>
    <w:rsid w:val="003C4188"/>
    <w:rsid w:val="003C4D6B"/>
    <w:rsid w:val="003C51A6"/>
    <w:rsid w:val="003E0A20"/>
    <w:rsid w:val="003E3714"/>
    <w:rsid w:val="003E4CD1"/>
    <w:rsid w:val="003E7DC4"/>
    <w:rsid w:val="00401022"/>
    <w:rsid w:val="00411991"/>
    <w:rsid w:val="004148A9"/>
    <w:rsid w:val="004179E3"/>
    <w:rsid w:val="00434BDB"/>
    <w:rsid w:val="0043589B"/>
    <w:rsid w:val="00441736"/>
    <w:rsid w:val="00441FF8"/>
    <w:rsid w:val="00453332"/>
    <w:rsid w:val="00455D7E"/>
    <w:rsid w:val="00477310"/>
    <w:rsid w:val="00481D34"/>
    <w:rsid w:val="004920BA"/>
    <w:rsid w:val="004A3F64"/>
    <w:rsid w:val="004D0592"/>
    <w:rsid w:val="004E0D3D"/>
    <w:rsid w:val="004F66B4"/>
    <w:rsid w:val="00510ABA"/>
    <w:rsid w:val="00511438"/>
    <w:rsid w:val="00511826"/>
    <w:rsid w:val="00526718"/>
    <w:rsid w:val="00552B5B"/>
    <w:rsid w:val="005616EC"/>
    <w:rsid w:val="00583291"/>
    <w:rsid w:val="00583911"/>
    <w:rsid w:val="00583CE2"/>
    <w:rsid w:val="00585BB8"/>
    <w:rsid w:val="00591348"/>
    <w:rsid w:val="005945B5"/>
    <w:rsid w:val="005A4742"/>
    <w:rsid w:val="005A65CF"/>
    <w:rsid w:val="005C4559"/>
    <w:rsid w:val="005C4FA2"/>
    <w:rsid w:val="005C5997"/>
    <w:rsid w:val="005C7EB4"/>
    <w:rsid w:val="005D220E"/>
    <w:rsid w:val="005E555F"/>
    <w:rsid w:val="00601D33"/>
    <w:rsid w:val="00605E46"/>
    <w:rsid w:val="00610003"/>
    <w:rsid w:val="006153CE"/>
    <w:rsid w:val="00632EBA"/>
    <w:rsid w:val="00637743"/>
    <w:rsid w:val="00645192"/>
    <w:rsid w:val="006548AC"/>
    <w:rsid w:val="0067111E"/>
    <w:rsid w:val="0067258D"/>
    <w:rsid w:val="00675D72"/>
    <w:rsid w:val="00690014"/>
    <w:rsid w:val="00692A5B"/>
    <w:rsid w:val="00695D6F"/>
    <w:rsid w:val="006B2E9C"/>
    <w:rsid w:val="006B32F7"/>
    <w:rsid w:val="006B4354"/>
    <w:rsid w:val="006B703A"/>
    <w:rsid w:val="006C341F"/>
    <w:rsid w:val="006C44DC"/>
    <w:rsid w:val="006F1CBE"/>
    <w:rsid w:val="006F53BC"/>
    <w:rsid w:val="00701E8D"/>
    <w:rsid w:val="0070572D"/>
    <w:rsid w:val="00707108"/>
    <w:rsid w:val="00712BD1"/>
    <w:rsid w:val="007168DC"/>
    <w:rsid w:val="00737D7B"/>
    <w:rsid w:val="0074711B"/>
    <w:rsid w:val="00747DC1"/>
    <w:rsid w:val="00762060"/>
    <w:rsid w:val="00766DF0"/>
    <w:rsid w:val="007679F6"/>
    <w:rsid w:val="00782329"/>
    <w:rsid w:val="00783BD9"/>
    <w:rsid w:val="00792B1D"/>
    <w:rsid w:val="0079455E"/>
    <w:rsid w:val="007B1146"/>
    <w:rsid w:val="007B6D57"/>
    <w:rsid w:val="007E32ED"/>
    <w:rsid w:val="007E3AB0"/>
    <w:rsid w:val="007E57F9"/>
    <w:rsid w:val="007E581E"/>
    <w:rsid w:val="00837655"/>
    <w:rsid w:val="00845840"/>
    <w:rsid w:val="00846362"/>
    <w:rsid w:val="00853155"/>
    <w:rsid w:val="008575BB"/>
    <w:rsid w:val="00867323"/>
    <w:rsid w:val="00884042"/>
    <w:rsid w:val="00894156"/>
    <w:rsid w:val="00895C27"/>
    <w:rsid w:val="008A1170"/>
    <w:rsid w:val="008B2B28"/>
    <w:rsid w:val="008C5D8B"/>
    <w:rsid w:val="008D1C04"/>
    <w:rsid w:val="008D609E"/>
    <w:rsid w:val="008D73DD"/>
    <w:rsid w:val="008F4D77"/>
    <w:rsid w:val="008F59BC"/>
    <w:rsid w:val="009004BB"/>
    <w:rsid w:val="00905704"/>
    <w:rsid w:val="009132A9"/>
    <w:rsid w:val="00923228"/>
    <w:rsid w:val="009455B6"/>
    <w:rsid w:val="009515DA"/>
    <w:rsid w:val="0095224B"/>
    <w:rsid w:val="00957316"/>
    <w:rsid w:val="009660B4"/>
    <w:rsid w:val="00976061"/>
    <w:rsid w:val="00985BFE"/>
    <w:rsid w:val="00985DC8"/>
    <w:rsid w:val="009B4496"/>
    <w:rsid w:val="009B6F8E"/>
    <w:rsid w:val="009C335D"/>
    <w:rsid w:val="009C5AAF"/>
    <w:rsid w:val="009E57D6"/>
    <w:rsid w:val="009E6E70"/>
    <w:rsid w:val="00A01D08"/>
    <w:rsid w:val="00A130F1"/>
    <w:rsid w:val="00A22C06"/>
    <w:rsid w:val="00A35DB0"/>
    <w:rsid w:val="00A430D3"/>
    <w:rsid w:val="00A45E0E"/>
    <w:rsid w:val="00A54905"/>
    <w:rsid w:val="00A839A3"/>
    <w:rsid w:val="00A9069A"/>
    <w:rsid w:val="00AB6E7E"/>
    <w:rsid w:val="00AB7D50"/>
    <w:rsid w:val="00AE07C0"/>
    <w:rsid w:val="00AF69DC"/>
    <w:rsid w:val="00B02699"/>
    <w:rsid w:val="00B033C0"/>
    <w:rsid w:val="00B06036"/>
    <w:rsid w:val="00B129A2"/>
    <w:rsid w:val="00B17064"/>
    <w:rsid w:val="00B368C7"/>
    <w:rsid w:val="00B52601"/>
    <w:rsid w:val="00B54438"/>
    <w:rsid w:val="00B6618D"/>
    <w:rsid w:val="00B82955"/>
    <w:rsid w:val="00B93595"/>
    <w:rsid w:val="00B96EF3"/>
    <w:rsid w:val="00BA69E3"/>
    <w:rsid w:val="00BA7958"/>
    <w:rsid w:val="00BD1DD5"/>
    <w:rsid w:val="00BE794E"/>
    <w:rsid w:val="00BF3749"/>
    <w:rsid w:val="00BF62AF"/>
    <w:rsid w:val="00C01892"/>
    <w:rsid w:val="00C103CE"/>
    <w:rsid w:val="00C10BF7"/>
    <w:rsid w:val="00C12D5A"/>
    <w:rsid w:val="00C23189"/>
    <w:rsid w:val="00C25453"/>
    <w:rsid w:val="00C3507B"/>
    <w:rsid w:val="00C42EE3"/>
    <w:rsid w:val="00C634E7"/>
    <w:rsid w:val="00C666B8"/>
    <w:rsid w:val="00C80AC8"/>
    <w:rsid w:val="00C829C0"/>
    <w:rsid w:val="00C93A09"/>
    <w:rsid w:val="00CC1973"/>
    <w:rsid w:val="00CC266B"/>
    <w:rsid w:val="00CC4A54"/>
    <w:rsid w:val="00CC52EA"/>
    <w:rsid w:val="00CD5960"/>
    <w:rsid w:val="00D20CD2"/>
    <w:rsid w:val="00D2449C"/>
    <w:rsid w:val="00D25A55"/>
    <w:rsid w:val="00D3020D"/>
    <w:rsid w:val="00D34774"/>
    <w:rsid w:val="00D362CC"/>
    <w:rsid w:val="00D55D14"/>
    <w:rsid w:val="00D66F85"/>
    <w:rsid w:val="00D736D5"/>
    <w:rsid w:val="00D81610"/>
    <w:rsid w:val="00D8171D"/>
    <w:rsid w:val="00D82B62"/>
    <w:rsid w:val="00DA575F"/>
    <w:rsid w:val="00DB48DA"/>
    <w:rsid w:val="00DB4F75"/>
    <w:rsid w:val="00DB6BC5"/>
    <w:rsid w:val="00DC23A0"/>
    <w:rsid w:val="00DC36CD"/>
    <w:rsid w:val="00DD65AF"/>
    <w:rsid w:val="00DE3219"/>
    <w:rsid w:val="00DF12EF"/>
    <w:rsid w:val="00E00AAF"/>
    <w:rsid w:val="00E12899"/>
    <w:rsid w:val="00E23A3E"/>
    <w:rsid w:val="00E4100D"/>
    <w:rsid w:val="00E514DE"/>
    <w:rsid w:val="00E60A73"/>
    <w:rsid w:val="00E66062"/>
    <w:rsid w:val="00E812D1"/>
    <w:rsid w:val="00E852AE"/>
    <w:rsid w:val="00E91F5C"/>
    <w:rsid w:val="00EB6203"/>
    <w:rsid w:val="00EB785D"/>
    <w:rsid w:val="00EC0F6B"/>
    <w:rsid w:val="00ED0925"/>
    <w:rsid w:val="00EE484A"/>
    <w:rsid w:val="00EE5BF6"/>
    <w:rsid w:val="00EF183F"/>
    <w:rsid w:val="00F138BE"/>
    <w:rsid w:val="00F242BA"/>
    <w:rsid w:val="00F363F5"/>
    <w:rsid w:val="00F36A53"/>
    <w:rsid w:val="00F42A6D"/>
    <w:rsid w:val="00F47FC8"/>
    <w:rsid w:val="00F56CB6"/>
    <w:rsid w:val="00F62500"/>
    <w:rsid w:val="00F6398D"/>
    <w:rsid w:val="00F71209"/>
    <w:rsid w:val="00F72357"/>
    <w:rsid w:val="00F77AD7"/>
    <w:rsid w:val="00F80C84"/>
    <w:rsid w:val="00F97B8A"/>
    <w:rsid w:val="00FA7F23"/>
    <w:rsid w:val="00FB1399"/>
    <w:rsid w:val="00FB363A"/>
    <w:rsid w:val="00FC7968"/>
    <w:rsid w:val="00FD26E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C9AE"/>
  <w15:docId w15:val="{9E6A48F3-DC09-497B-B120-B9B9D11F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734"/>
      <w:outlineLvl w:val="0"/>
    </w:pPr>
    <w:rPr>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ABA"/>
    <w:pPr>
      <w:tabs>
        <w:tab w:val="center" w:pos="4680"/>
        <w:tab w:val="right" w:pos="9360"/>
      </w:tabs>
    </w:pPr>
  </w:style>
  <w:style w:type="character" w:customStyle="1" w:styleId="HeaderChar">
    <w:name w:val="Header Char"/>
    <w:basedOn w:val="DefaultParagraphFont"/>
    <w:link w:val="Header"/>
    <w:uiPriority w:val="99"/>
    <w:rsid w:val="00510ABA"/>
    <w:rPr>
      <w:rFonts w:ascii="Gill Sans MT" w:eastAsia="Gill Sans MT" w:hAnsi="Gill Sans MT" w:cs="Gill Sans MT"/>
    </w:rPr>
  </w:style>
  <w:style w:type="paragraph" w:styleId="Footer">
    <w:name w:val="footer"/>
    <w:basedOn w:val="Normal"/>
    <w:link w:val="FooterChar"/>
    <w:uiPriority w:val="99"/>
    <w:unhideWhenUsed/>
    <w:rsid w:val="00510ABA"/>
    <w:pPr>
      <w:tabs>
        <w:tab w:val="center" w:pos="4680"/>
        <w:tab w:val="right" w:pos="9360"/>
      </w:tabs>
    </w:pPr>
  </w:style>
  <w:style w:type="character" w:customStyle="1" w:styleId="FooterChar">
    <w:name w:val="Footer Char"/>
    <w:basedOn w:val="DefaultParagraphFont"/>
    <w:link w:val="Footer"/>
    <w:uiPriority w:val="99"/>
    <w:rsid w:val="00510ABA"/>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0034">
      <w:bodyDiv w:val="1"/>
      <w:marLeft w:val="0"/>
      <w:marRight w:val="0"/>
      <w:marTop w:val="0"/>
      <w:marBottom w:val="0"/>
      <w:divBdr>
        <w:top w:val="none" w:sz="0" w:space="0" w:color="auto"/>
        <w:left w:val="none" w:sz="0" w:space="0" w:color="auto"/>
        <w:bottom w:val="none" w:sz="0" w:space="0" w:color="auto"/>
        <w:right w:val="none" w:sz="0" w:space="0" w:color="auto"/>
      </w:divBdr>
      <w:divsChild>
        <w:div w:id="136119360">
          <w:marLeft w:val="0"/>
          <w:marRight w:val="0"/>
          <w:marTop w:val="0"/>
          <w:marBottom w:val="0"/>
          <w:divBdr>
            <w:top w:val="none" w:sz="0" w:space="0" w:color="auto"/>
            <w:left w:val="none" w:sz="0" w:space="0" w:color="auto"/>
            <w:bottom w:val="none" w:sz="0" w:space="0" w:color="auto"/>
            <w:right w:val="none" w:sz="0" w:space="0" w:color="auto"/>
          </w:divBdr>
          <w:divsChild>
            <w:div w:id="1355958928">
              <w:marLeft w:val="0"/>
              <w:marRight w:val="0"/>
              <w:marTop w:val="0"/>
              <w:marBottom w:val="0"/>
              <w:divBdr>
                <w:top w:val="none" w:sz="0" w:space="0" w:color="auto"/>
                <w:left w:val="none" w:sz="0" w:space="0" w:color="auto"/>
                <w:bottom w:val="none" w:sz="0" w:space="0" w:color="auto"/>
                <w:right w:val="none" w:sz="0" w:space="0" w:color="auto"/>
              </w:divBdr>
              <w:divsChild>
                <w:div w:id="1278486306">
                  <w:marLeft w:val="0"/>
                  <w:marRight w:val="0"/>
                  <w:marTop w:val="0"/>
                  <w:marBottom w:val="0"/>
                  <w:divBdr>
                    <w:top w:val="none" w:sz="0" w:space="0" w:color="auto"/>
                    <w:left w:val="none" w:sz="0" w:space="0" w:color="auto"/>
                    <w:bottom w:val="none" w:sz="0" w:space="0" w:color="auto"/>
                    <w:right w:val="none" w:sz="0" w:space="0" w:color="auto"/>
                  </w:divBdr>
                  <w:divsChild>
                    <w:div w:id="1237474940">
                      <w:marLeft w:val="0"/>
                      <w:marRight w:val="0"/>
                      <w:marTop w:val="0"/>
                      <w:marBottom w:val="0"/>
                      <w:divBdr>
                        <w:top w:val="none" w:sz="0" w:space="0" w:color="auto"/>
                        <w:left w:val="none" w:sz="0" w:space="0" w:color="auto"/>
                        <w:bottom w:val="none" w:sz="0" w:space="0" w:color="auto"/>
                        <w:right w:val="none" w:sz="0" w:space="0" w:color="auto"/>
                      </w:divBdr>
                      <w:divsChild>
                        <w:div w:id="889026934">
                          <w:marLeft w:val="0"/>
                          <w:marRight w:val="0"/>
                          <w:marTop w:val="0"/>
                          <w:marBottom w:val="0"/>
                          <w:divBdr>
                            <w:top w:val="none" w:sz="0" w:space="0" w:color="auto"/>
                            <w:left w:val="none" w:sz="0" w:space="0" w:color="auto"/>
                            <w:bottom w:val="none" w:sz="0" w:space="0" w:color="auto"/>
                            <w:right w:val="none" w:sz="0" w:space="0" w:color="auto"/>
                          </w:divBdr>
                          <w:divsChild>
                            <w:div w:id="1768503895">
                              <w:marLeft w:val="0"/>
                              <w:marRight w:val="0"/>
                              <w:marTop w:val="0"/>
                              <w:marBottom w:val="0"/>
                              <w:divBdr>
                                <w:top w:val="none" w:sz="0" w:space="0" w:color="auto"/>
                                <w:left w:val="none" w:sz="0" w:space="0" w:color="auto"/>
                                <w:bottom w:val="none" w:sz="0" w:space="0" w:color="auto"/>
                                <w:right w:val="none" w:sz="0" w:space="0" w:color="auto"/>
                              </w:divBdr>
                            </w:div>
                            <w:div w:id="1009723029">
                              <w:marLeft w:val="0"/>
                              <w:marRight w:val="0"/>
                              <w:marTop w:val="0"/>
                              <w:marBottom w:val="0"/>
                              <w:divBdr>
                                <w:top w:val="none" w:sz="0" w:space="0" w:color="auto"/>
                                <w:left w:val="none" w:sz="0" w:space="0" w:color="auto"/>
                                <w:bottom w:val="none" w:sz="0" w:space="0" w:color="auto"/>
                                <w:right w:val="none" w:sz="0" w:space="0" w:color="auto"/>
                              </w:divBdr>
                              <w:divsChild>
                                <w:div w:id="259335666">
                                  <w:marLeft w:val="0"/>
                                  <w:marRight w:val="0"/>
                                  <w:marTop w:val="0"/>
                                  <w:marBottom w:val="0"/>
                                  <w:divBdr>
                                    <w:top w:val="none" w:sz="0" w:space="0" w:color="auto"/>
                                    <w:left w:val="none" w:sz="0" w:space="0" w:color="auto"/>
                                    <w:bottom w:val="none" w:sz="0" w:space="0" w:color="auto"/>
                                    <w:right w:val="none" w:sz="0" w:space="0" w:color="auto"/>
                                  </w:divBdr>
                                  <w:divsChild>
                                    <w:div w:id="1328704513">
                                      <w:marLeft w:val="0"/>
                                      <w:marRight w:val="0"/>
                                      <w:marTop w:val="0"/>
                                      <w:marBottom w:val="0"/>
                                      <w:divBdr>
                                        <w:top w:val="none" w:sz="0" w:space="0" w:color="auto"/>
                                        <w:left w:val="none" w:sz="0" w:space="0" w:color="auto"/>
                                        <w:bottom w:val="none" w:sz="0" w:space="0" w:color="auto"/>
                                        <w:right w:val="none" w:sz="0" w:space="0" w:color="auto"/>
                                      </w:divBdr>
                                      <w:divsChild>
                                        <w:div w:id="706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8393">
                                  <w:marLeft w:val="0"/>
                                  <w:marRight w:val="0"/>
                                  <w:marTop w:val="0"/>
                                  <w:marBottom w:val="0"/>
                                  <w:divBdr>
                                    <w:top w:val="none" w:sz="0" w:space="0" w:color="auto"/>
                                    <w:left w:val="none" w:sz="0" w:space="0" w:color="auto"/>
                                    <w:bottom w:val="none" w:sz="0" w:space="0" w:color="auto"/>
                                    <w:right w:val="none" w:sz="0" w:space="0" w:color="auto"/>
                                  </w:divBdr>
                                  <w:divsChild>
                                    <w:div w:id="1292052161">
                                      <w:marLeft w:val="0"/>
                                      <w:marRight w:val="0"/>
                                      <w:marTop w:val="0"/>
                                      <w:marBottom w:val="0"/>
                                      <w:divBdr>
                                        <w:top w:val="none" w:sz="0" w:space="0" w:color="auto"/>
                                        <w:left w:val="none" w:sz="0" w:space="0" w:color="auto"/>
                                        <w:bottom w:val="none" w:sz="0" w:space="0" w:color="auto"/>
                                        <w:right w:val="none" w:sz="0" w:space="0" w:color="auto"/>
                                      </w:divBdr>
                                    </w:div>
                                  </w:divsChild>
                                </w:div>
                                <w:div w:id="506528343">
                                  <w:marLeft w:val="0"/>
                                  <w:marRight w:val="0"/>
                                  <w:marTop w:val="0"/>
                                  <w:marBottom w:val="0"/>
                                  <w:divBdr>
                                    <w:top w:val="none" w:sz="0" w:space="0" w:color="auto"/>
                                    <w:left w:val="none" w:sz="0" w:space="0" w:color="auto"/>
                                    <w:bottom w:val="none" w:sz="0" w:space="0" w:color="auto"/>
                                    <w:right w:val="none" w:sz="0" w:space="0" w:color="auto"/>
                                  </w:divBdr>
                                  <w:divsChild>
                                    <w:div w:id="1255020379">
                                      <w:marLeft w:val="0"/>
                                      <w:marRight w:val="0"/>
                                      <w:marTop w:val="0"/>
                                      <w:marBottom w:val="0"/>
                                      <w:divBdr>
                                        <w:top w:val="none" w:sz="0" w:space="0" w:color="auto"/>
                                        <w:left w:val="none" w:sz="0" w:space="0" w:color="auto"/>
                                        <w:bottom w:val="none" w:sz="0" w:space="0" w:color="auto"/>
                                        <w:right w:val="none" w:sz="0" w:space="0" w:color="auto"/>
                                      </w:divBdr>
                                      <w:divsChild>
                                        <w:div w:id="282618219">
                                          <w:marLeft w:val="0"/>
                                          <w:marRight w:val="0"/>
                                          <w:marTop w:val="0"/>
                                          <w:marBottom w:val="0"/>
                                          <w:divBdr>
                                            <w:top w:val="none" w:sz="0" w:space="0" w:color="auto"/>
                                            <w:left w:val="none" w:sz="0" w:space="0" w:color="auto"/>
                                            <w:bottom w:val="none" w:sz="0" w:space="0" w:color="auto"/>
                                            <w:right w:val="none" w:sz="0" w:space="0" w:color="auto"/>
                                          </w:divBdr>
                                          <w:divsChild>
                                            <w:div w:id="1998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0207">
                      <w:marLeft w:val="0"/>
                      <w:marRight w:val="0"/>
                      <w:marTop w:val="0"/>
                      <w:marBottom w:val="0"/>
                      <w:divBdr>
                        <w:top w:val="none" w:sz="0" w:space="0" w:color="auto"/>
                        <w:left w:val="none" w:sz="0" w:space="0" w:color="auto"/>
                        <w:bottom w:val="none" w:sz="0" w:space="0" w:color="auto"/>
                        <w:right w:val="none" w:sz="0" w:space="0" w:color="auto"/>
                      </w:divBdr>
                      <w:divsChild>
                        <w:div w:id="1386367699">
                          <w:marLeft w:val="0"/>
                          <w:marRight w:val="0"/>
                          <w:marTop w:val="0"/>
                          <w:marBottom w:val="0"/>
                          <w:divBdr>
                            <w:top w:val="none" w:sz="0" w:space="0" w:color="auto"/>
                            <w:left w:val="none" w:sz="0" w:space="0" w:color="auto"/>
                            <w:bottom w:val="none" w:sz="0" w:space="0" w:color="auto"/>
                            <w:right w:val="none" w:sz="0" w:space="0" w:color="auto"/>
                          </w:divBdr>
                          <w:divsChild>
                            <w:div w:id="746804552">
                              <w:marLeft w:val="0"/>
                              <w:marRight w:val="0"/>
                              <w:marTop w:val="0"/>
                              <w:marBottom w:val="0"/>
                              <w:divBdr>
                                <w:top w:val="none" w:sz="0" w:space="0" w:color="auto"/>
                                <w:left w:val="none" w:sz="0" w:space="0" w:color="auto"/>
                                <w:bottom w:val="none" w:sz="0" w:space="0" w:color="auto"/>
                                <w:right w:val="none" w:sz="0" w:space="0" w:color="auto"/>
                              </w:divBdr>
                              <w:divsChild>
                                <w:div w:id="12826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472717">
      <w:bodyDiv w:val="1"/>
      <w:marLeft w:val="0"/>
      <w:marRight w:val="0"/>
      <w:marTop w:val="0"/>
      <w:marBottom w:val="0"/>
      <w:divBdr>
        <w:top w:val="none" w:sz="0" w:space="0" w:color="auto"/>
        <w:left w:val="none" w:sz="0" w:space="0" w:color="auto"/>
        <w:bottom w:val="none" w:sz="0" w:space="0" w:color="auto"/>
        <w:right w:val="none" w:sz="0" w:space="0" w:color="auto"/>
      </w:divBdr>
      <w:divsChild>
        <w:div w:id="912198827">
          <w:marLeft w:val="0"/>
          <w:marRight w:val="0"/>
          <w:marTop w:val="0"/>
          <w:marBottom w:val="0"/>
          <w:divBdr>
            <w:top w:val="none" w:sz="0" w:space="0" w:color="auto"/>
            <w:left w:val="none" w:sz="0" w:space="0" w:color="auto"/>
            <w:bottom w:val="none" w:sz="0" w:space="0" w:color="auto"/>
            <w:right w:val="none" w:sz="0" w:space="0" w:color="auto"/>
          </w:divBdr>
          <w:divsChild>
            <w:div w:id="1240091544">
              <w:marLeft w:val="0"/>
              <w:marRight w:val="0"/>
              <w:marTop w:val="0"/>
              <w:marBottom w:val="0"/>
              <w:divBdr>
                <w:top w:val="none" w:sz="0" w:space="0" w:color="auto"/>
                <w:left w:val="none" w:sz="0" w:space="0" w:color="auto"/>
                <w:bottom w:val="none" w:sz="0" w:space="0" w:color="auto"/>
                <w:right w:val="none" w:sz="0" w:space="0" w:color="auto"/>
              </w:divBdr>
              <w:divsChild>
                <w:div w:id="2083986229">
                  <w:marLeft w:val="0"/>
                  <w:marRight w:val="0"/>
                  <w:marTop w:val="0"/>
                  <w:marBottom w:val="0"/>
                  <w:divBdr>
                    <w:top w:val="none" w:sz="0" w:space="0" w:color="auto"/>
                    <w:left w:val="none" w:sz="0" w:space="0" w:color="auto"/>
                    <w:bottom w:val="none" w:sz="0" w:space="0" w:color="auto"/>
                    <w:right w:val="none" w:sz="0" w:space="0" w:color="auto"/>
                  </w:divBdr>
                  <w:divsChild>
                    <w:div w:id="273369553">
                      <w:marLeft w:val="0"/>
                      <w:marRight w:val="0"/>
                      <w:marTop w:val="0"/>
                      <w:marBottom w:val="0"/>
                      <w:divBdr>
                        <w:top w:val="none" w:sz="0" w:space="0" w:color="auto"/>
                        <w:left w:val="none" w:sz="0" w:space="0" w:color="auto"/>
                        <w:bottom w:val="none" w:sz="0" w:space="0" w:color="auto"/>
                        <w:right w:val="none" w:sz="0" w:space="0" w:color="auto"/>
                      </w:divBdr>
                      <w:divsChild>
                        <w:div w:id="1927037824">
                          <w:marLeft w:val="0"/>
                          <w:marRight w:val="0"/>
                          <w:marTop w:val="0"/>
                          <w:marBottom w:val="0"/>
                          <w:divBdr>
                            <w:top w:val="none" w:sz="0" w:space="0" w:color="auto"/>
                            <w:left w:val="none" w:sz="0" w:space="0" w:color="auto"/>
                            <w:bottom w:val="none" w:sz="0" w:space="0" w:color="auto"/>
                            <w:right w:val="none" w:sz="0" w:space="0" w:color="auto"/>
                          </w:divBdr>
                          <w:divsChild>
                            <w:div w:id="485170939">
                              <w:marLeft w:val="0"/>
                              <w:marRight w:val="0"/>
                              <w:marTop w:val="0"/>
                              <w:marBottom w:val="0"/>
                              <w:divBdr>
                                <w:top w:val="none" w:sz="0" w:space="0" w:color="auto"/>
                                <w:left w:val="none" w:sz="0" w:space="0" w:color="auto"/>
                                <w:bottom w:val="none" w:sz="0" w:space="0" w:color="auto"/>
                                <w:right w:val="none" w:sz="0" w:space="0" w:color="auto"/>
                              </w:divBdr>
                            </w:div>
                            <w:div w:id="1263609905">
                              <w:marLeft w:val="0"/>
                              <w:marRight w:val="0"/>
                              <w:marTop w:val="0"/>
                              <w:marBottom w:val="0"/>
                              <w:divBdr>
                                <w:top w:val="none" w:sz="0" w:space="0" w:color="auto"/>
                                <w:left w:val="none" w:sz="0" w:space="0" w:color="auto"/>
                                <w:bottom w:val="none" w:sz="0" w:space="0" w:color="auto"/>
                                <w:right w:val="none" w:sz="0" w:space="0" w:color="auto"/>
                              </w:divBdr>
                              <w:divsChild>
                                <w:div w:id="887761348">
                                  <w:marLeft w:val="0"/>
                                  <w:marRight w:val="0"/>
                                  <w:marTop w:val="0"/>
                                  <w:marBottom w:val="0"/>
                                  <w:divBdr>
                                    <w:top w:val="none" w:sz="0" w:space="0" w:color="auto"/>
                                    <w:left w:val="none" w:sz="0" w:space="0" w:color="auto"/>
                                    <w:bottom w:val="none" w:sz="0" w:space="0" w:color="auto"/>
                                    <w:right w:val="none" w:sz="0" w:space="0" w:color="auto"/>
                                  </w:divBdr>
                                  <w:divsChild>
                                    <w:div w:id="884218132">
                                      <w:marLeft w:val="0"/>
                                      <w:marRight w:val="0"/>
                                      <w:marTop w:val="0"/>
                                      <w:marBottom w:val="0"/>
                                      <w:divBdr>
                                        <w:top w:val="none" w:sz="0" w:space="0" w:color="auto"/>
                                        <w:left w:val="none" w:sz="0" w:space="0" w:color="auto"/>
                                        <w:bottom w:val="none" w:sz="0" w:space="0" w:color="auto"/>
                                        <w:right w:val="none" w:sz="0" w:space="0" w:color="auto"/>
                                      </w:divBdr>
                                      <w:divsChild>
                                        <w:div w:id="4037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90750">
                                  <w:marLeft w:val="0"/>
                                  <w:marRight w:val="0"/>
                                  <w:marTop w:val="0"/>
                                  <w:marBottom w:val="0"/>
                                  <w:divBdr>
                                    <w:top w:val="none" w:sz="0" w:space="0" w:color="auto"/>
                                    <w:left w:val="none" w:sz="0" w:space="0" w:color="auto"/>
                                    <w:bottom w:val="none" w:sz="0" w:space="0" w:color="auto"/>
                                    <w:right w:val="none" w:sz="0" w:space="0" w:color="auto"/>
                                  </w:divBdr>
                                  <w:divsChild>
                                    <w:div w:id="1424300202">
                                      <w:marLeft w:val="0"/>
                                      <w:marRight w:val="0"/>
                                      <w:marTop w:val="0"/>
                                      <w:marBottom w:val="0"/>
                                      <w:divBdr>
                                        <w:top w:val="none" w:sz="0" w:space="0" w:color="auto"/>
                                        <w:left w:val="none" w:sz="0" w:space="0" w:color="auto"/>
                                        <w:bottom w:val="none" w:sz="0" w:space="0" w:color="auto"/>
                                        <w:right w:val="none" w:sz="0" w:space="0" w:color="auto"/>
                                      </w:divBdr>
                                    </w:div>
                                  </w:divsChild>
                                </w:div>
                                <w:div w:id="612631564">
                                  <w:marLeft w:val="0"/>
                                  <w:marRight w:val="0"/>
                                  <w:marTop w:val="0"/>
                                  <w:marBottom w:val="0"/>
                                  <w:divBdr>
                                    <w:top w:val="none" w:sz="0" w:space="0" w:color="auto"/>
                                    <w:left w:val="none" w:sz="0" w:space="0" w:color="auto"/>
                                    <w:bottom w:val="none" w:sz="0" w:space="0" w:color="auto"/>
                                    <w:right w:val="none" w:sz="0" w:space="0" w:color="auto"/>
                                  </w:divBdr>
                                  <w:divsChild>
                                    <w:div w:id="1486820244">
                                      <w:marLeft w:val="0"/>
                                      <w:marRight w:val="0"/>
                                      <w:marTop w:val="0"/>
                                      <w:marBottom w:val="0"/>
                                      <w:divBdr>
                                        <w:top w:val="none" w:sz="0" w:space="0" w:color="auto"/>
                                        <w:left w:val="none" w:sz="0" w:space="0" w:color="auto"/>
                                        <w:bottom w:val="none" w:sz="0" w:space="0" w:color="auto"/>
                                        <w:right w:val="none" w:sz="0" w:space="0" w:color="auto"/>
                                      </w:divBdr>
                                      <w:divsChild>
                                        <w:div w:id="55397137">
                                          <w:marLeft w:val="0"/>
                                          <w:marRight w:val="0"/>
                                          <w:marTop w:val="0"/>
                                          <w:marBottom w:val="0"/>
                                          <w:divBdr>
                                            <w:top w:val="none" w:sz="0" w:space="0" w:color="auto"/>
                                            <w:left w:val="none" w:sz="0" w:space="0" w:color="auto"/>
                                            <w:bottom w:val="none" w:sz="0" w:space="0" w:color="auto"/>
                                            <w:right w:val="none" w:sz="0" w:space="0" w:color="auto"/>
                                          </w:divBdr>
                                          <w:divsChild>
                                            <w:div w:id="6477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008198">
                      <w:marLeft w:val="0"/>
                      <w:marRight w:val="0"/>
                      <w:marTop w:val="0"/>
                      <w:marBottom w:val="0"/>
                      <w:divBdr>
                        <w:top w:val="none" w:sz="0" w:space="0" w:color="auto"/>
                        <w:left w:val="none" w:sz="0" w:space="0" w:color="auto"/>
                        <w:bottom w:val="none" w:sz="0" w:space="0" w:color="auto"/>
                        <w:right w:val="none" w:sz="0" w:space="0" w:color="auto"/>
                      </w:divBdr>
                      <w:divsChild>
                        <w:div w:id="1950161459">
                          <w:marLeft w:val="0"/>
                          <w:marRight w:val="0"/>
                          <w:marTop w:val="0"/>
                          <w:marBottom w:val="0"/>
                          <w:divBdr>
                            <w:top w:val="none" w:sz="0" w:space="0" w:color="auto"/>
                            <w:left w:val="none" w:sz="0" w:space="0" w:color="auto"/>
                            <w:bottom w:val="none" w:sz="0" w:space="0" w:color="auto"/>
                            <w:right w:val="none" w:sz="0" w:space="0" w:color="auto"/>
                          </w:divBdr>
                          <w:divsChild>
                            <w:div w:id="1726753768">
                              <w:marLeft w:val="0"/>
                              <w:marRight w:val="0"/>
                              <w:marTop w:val="0"/>
                              <w:marBottom w:val="0"/>
                              <w:divBdr>
                                <w:top w:val="none" w:sz="0" w:space="0" w:color="auto"/>
                                <w:left w:val="none" w:sz="0" w:space="0" w:color="auto"/>
                                <w:bottom w:val="none" w:sz="0" w:space="0" w:color="auto"/>
                                <w:right w:val="none" w:sz="0" w:space="0" w:color="auto"/>
                              </w:divBdr>
                              <w:divsChild>
                                <w:div w:id="20391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854023">
      <w:bodyDiv w:val="1"/>
      <w:marLeft w:val="0"/>
      <w:marRight w:val="0"/>
      <w:marTop w:val="0"/>
      <w:marBottom w:val="0"/>
      <w:divBdr>
        <w:top w:val="none" w:sz="0" w:space="0" w:color="auto"/>
        <w:left w:val="none" w:sz="0" w:space="0" w:color="auto"/>
        <w:bottom w:val="none" w:sz="0" w:space="0" w:color="auto"/>
        <w:right w:val="none" w:sz="0" w:space="0" w:color="auto"/>
      </w:divBdr>
      <w:divsChild>
        <w:div w:id="479272898">
          <w:marLeft w:val="0"/>
          <w:marRight w:val="0"/>
          <w:marTop w:val="0"/>
          <w:marBottom w:val="0"/>
          <w:divBdr>
            <w:top w:val="none" w:sz="0" w:space="0" w:color="auto"/>
            <w:left w:val="none" w:sz="0" w:space="0" w:color="auto"/>
            <w:bottom w:val="none" w:sz="0" w:space="0" w:color="auto"/>
            <w:right w:val="none" w:sz="0" w:space="0" w:color="auto"/>
          </w:divBdr>
          <w:divsChild>
            <w:div w:id="1734740309">
              <w:marLeft w:val="0"/>
              <w:marRight w:val="0"/>
              <w:marTop w:val="0"/>
              <w:marBottom w:val="0"/>
              <w:divBdr>
                <w:top w:val="none" w:sz="0" w:space="0" w:color="auto"/>
                <w:left w:val="none" w:sz="0" w:space="0" w:color="auto"/>
                <w:bottom w:val="none" w:sz="0" w:space="0" w:color="auto"/>
                <w:right w:val="none" w:sz="0" w:space="0" w:color="auto"/>
              </w:divBdr>
              <w:divsChild>
                <w:div w:id="756286143">
                  <w:marLeft w:val="0"/>
                  <w:marRight w:val="0"/>
                  <w:marTop w:val="0"/>
                  <w:marBottom w:val="0"/>
                  <w:divBdr>
                    <w:top w:val="none" w:sz="0" w:space="0" w:color="auto"/>
                    <w:left w:val="none" w:sz="0" w:space="0" w:color="auto"/>
                    <w:bottom w:val="none" w:sz="0" w:space="0" w:color="auto"/>
                    <w:right w:val="none" w:sz="0" w:space="0" w:color="auto"/>
                  </w:divBdr>
                  <w:divsChild>
                    <w:div w:id="573197401">
                      <w:marLeft w:val="0"/>
                      <w:marRight w:val="0"/>
                      <w:marTop w:val="0"/>
                      <w:marBottom w:val="0"/>
                      <w:divBdr>
                        <w:top w:val="none" w:sz="0" w:space="0" w:color="auto"/>
                        <w:left w:val="none" w:sz="0" w:space="0" w:color="auto"/>
                        <w:bottom w:val="none" w:sz="0" w:space="0" w:color="auto"/>
                        <w:right w:val="none" w:sz="0" w:space="0" w:color="auto"/>
                      </w:divBdr>
                      <w:divsChild>
                        <w:div w:id="1662611671">
                          <w:marLeft w:val="0"/>
                          <w:marRight w:val="0"/>
                          <w:marTop w:val="0"/>
                          <w:marBottom w:val="0"/>
                          <w:divBdr>
                            <w:top w:val="none" w:sz="0" w:space="0" w:color="auto"/>
                            <w:left w:val="none" w:sz="0" w:space="0" w:color="auto"/>
                            <w:bottom w:val="none" w:sz="0" w:space="0" w:color="auto"/>
                            <w:right w:val="none" w:sz="0" w:space="0" w:color="auto"/>
                          </w:divBdr>
                          <w:divsChild>
                            <w:div w:id="436566677">
                              <w:marLeft w:val="0"/>
                              <w:marRight w:val="0"/>
                              <w:marTop w:val="0"/>
                              <w:marBottom w:val="0"/>
                              <w:divBdr>
                                <w:top w:val="none" w:sz="0" w:space="0" w:color="auto"/>
                                <w:left w:val="none" w:sz="0" w:space="0" w:color="auto"/>
                                <w:bottom w:val="none" w:sz="0" w:space="0" w:color="auto"/>
                                <w:right w:val="none" w:sz="0" w:space="0" w:color="auto"/>
                              </w:divBdr>
                            </w:div>
                            <w:div w:id="434206057">
                              <w:marLeft w:val="0"/>
                              <w:marRight w:val="0"/>
                              <w:marTop w:val="0"/>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sChild>
                                    <w:div w:id="1075473269">
                                      <w:marLeft w:val="0"/>
                                      <w:marRight w:val="0"/>
                                      <w:marTop w:val="0"/>
                                      <w:marBottom w:val="0"/>
                                      <w:divBdr>
                                        <w:top w:val="none" w:sz="0" w:space="0" w:color="auto"/>
                                        <w:left w:val="none" w:sz="0" w:space="0" w:color="auto"/>
                                        <w:bottom w:val="none" w:sz="0" w:space="0" w:color="auto"/>
                                        <w:right w:val="none" w:sz="0" w:space="0" w:color="auto"/>
                                      </w:divBdr>
                                      <w:divsChild>
                                        <w:div w:id="11957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99455">
                                  <w:marLeft w:val="0"/>
                                  <w:marRight w:val="0"/>
                                  <w:marTop w:val="0"/>
                                  <w:marBottom w:val="0"/>
                                  <w:divBdr>
                                    <w:top w:val="none" w:sz="0" w:space="0" w:color="auto"/>
                                    <w:left w:val="none" w:sz="0" w:space="0" w:color="auto"/>
                                    <w:bottom w:val="none" w:sz="0" w:space="0" w:color="auto"/>
                                    <w:right w:val="none" w:sz="0" w:space="0" w:color="auto"/>
                                  </w:divBdr>
                                  <w:divsChild>
                                    <w:div w:id="689334538">
                                      <w:marLeft w:val="0"/>
                                      <w:marRight w:val="0"/>
                                      <w:marTop w:val="0"/>
                                      <w:marBottom w:val="0"/>
                                      <w:divBdr>
                                        <w:top w:val="none" w:sz="0" w:space="0" w:color="auto"/>
                                        <w:left w:val="none" w:sz="0" w:space="0" w:color="auto"/>
                                        <w:bottom w:val="none" w:sz="0" w:space="0" w:color="auto"/>
                                        <w:right w:val="none" w:sz="0" w:space="0" w:color="auto"/>
                                      </w:divBdr>
                                    </w:div>
                                  </w:divsChild>
                                </w:div>
                                <w:div w:id="183978633">
                                  <w:marLeft w:val="0"/>
                                  <w:marRight w:val="0"/>
                                  <w:marTop w:val="0"/>
                                  <w:marBottom w:val="0"/>
                                  <w:divBdr>
                                    <w:top w:val="none" w:sz="0" w:space="0" w:color="auto"/>
                                    <w:left w:val="none" w:sz="0" w:space="0" w:color="auto"/>
                                    <w:bottom w:val="none" w:sz="0" w:space="0" w:color="auto"/>
                                    <w:right w:val="none" w:sz="0" w:space="0" w:color="auto"/>
                                  </w:divBdr>
                                  <w:divsChild>
                                    <w:div w:id="505831354">
                                      <w:marLeft w:val="0"/>
                                      <w:marRight w:val="0"/>
                                      <w:marTop w:val="0"/>
                                      <w:marBottom w:val="0"/>
                                      <w:divBdr>
                                        <w:top w:val="none" w:sz="0" w:space="0" w:color="auto"/>
                                        <w:left w:val="none" w:sz="0" w:space="0" w:color="auto"/>
                                        <w:bottom w:val="none" w:sz="0" w:space="0" w:color="auto"/>
                                        <w:right w:val="none" w:sz="0" w:space="0" w:color="auto"/>
                                      </w:divBdr>
                                      <w:divsChild>
                                        <w:div w:id="305864040">
                                          <w:marLeft w:val="0"/>
                                          <w:marRight w:val="0"/>
                                          <w:marTop w:val="0"/>
                                          <w:marBottom w:val="0"/>
                                          <w:divBdr>
                                            <w:top w:val="none" w:sz="0" w:space="0" w:color="auto"/>
                                            <w:left w:val="none" w:sz="0" w:space="0" w:color="auto"/>
                                            <w:bottom w:val="none" w:sz="0" w:space="0" w:color="auto"/>
                                            <w:right w:val="none" w:sz="0" w:space="0" w:color="auto"/>
                                          </w:divBdr>
                                          <w:divsChild>
                                            <w:div w:id="5184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731087">
                      <w:marLeft w:val="0"/>
                      <w:marRight w:val="0"/>
                      <w:marTop w:val="0"/>
                      <w:marBottom w:val="0"/>
                      <w:divBdr>
                        <w:top w:val="none" w:sz="0" w:space="0" w:color="auto"/>
                        <w:left w:val="none" w:sz="0" w:space="0" w:color="auto"/>
                        <w:bottom w:val="none" w:sz="0" w:space="0" w:color="auto"/>
                        <w:right w:val="none" w:sz="0" w:space="0" w:color="auto"/>
                      </w:divBdr>
                      <w:divsChild>
                        <w:div w:id="1348021196">
                          <w:marLeft w:val="0"/>
                          <w:marRight w:val="0"/>
                          <w:marTop w:val="0"/>
                          <w:marBottom w:val="0"/>
                          <w:divBdr>
                            <w:top w:val="none" w:sz="0" w:space="0" w:color="auto"/>
                            <w:left w:val="none" w:sz="0" w:space="0" w:color="auto"/>
                            <w:bottom w:val="none" w:sz="0" w:space="0" w:color="auto"/>
                            <w:right w:val="none" w:sz="0" w:space="0" w:color="auto"/>
                          </w:divBdr>
                          <w:divsChild>
                            <w:div w:id="1281717849">
                              <w:marLeft w:val="0"/>
                              <w:marRight w:val="0"/>
                              <w:marTop w:val="0"/>
                              <w:marBottom w:val="0"/>
                              <w:divBdr>
                                <w:top w:val="none" w:sz="0" w:space="0" w:color="auto"/>
                                <w:left w:val="none" w:sz="0" w:space="0" w:color="auto"/>
                                <w:bottom w:val="none" w:sz="0" w:space="0" w:color="auto"/>
                                <w:right w:val="none" w:sz="0" w:space="0" w:color="auto"/>
                              </w:divBdr>
                              <w:divsChild>
                                <w:div w:id="610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421706">
      <w:bodyDiv w:val="1"/>
      <w:marLeft w:val="0"/>
      <w:marRight w:val="0"/>
      <w:marTop w:val="0"/>
      <w:marBottom w:val="0"/>
      <w:divBdr>
        <w:top w:val="none" w:sz="0" w:space="0" w:color="auto"/>
        <w:left w:val="none" w:sz="0" w:space="0" w:color="auto"/>
        <w:bottom w:val="none" w:sz="0" w:space="0" w:color="auto"/>
        <w:right w:val="none" w:sz="0" w:space="0" w:color="auto"/>
      </w:divBdr>
      <w:divsChild>
        <w:div w:id="623969167">
          <w:marLeft w:val="0"/>
          <w:marRight w:val="0"/>
          <w:marTop w:val="0"/>
          <w:marBottom w:val="0"/>
          <w:divBdr>
            <w:top w:val="none" w:sz="0" w:space="0" w:color="auto"/>
            <w:left w:val="none" w:sz="0" w:space="0" w:color="auto"/>
            <w:bottom w:val="none" w:sz="0" w:space="0" w:color="auto"/>
            <w:right w:val="none" w:sz="0" w:space="0" w:color="auto"/>
          </w:divBdr>
          <w:divsChild>
            <w:div w:id="707678131">
              <w:marLeft w:val="0"/>
              <w:marRight w:val="0"/>
              <w:marTop w:val="0"/>
              <w:marBottom w:val="0"/>
              <w:divBdr>
                <w:top w:val="none" w:sz="0" w:space="0" w:color="auto"/>
                <w:left w:val="none" w:sz="0" w:space="0" w:color="auto"/>
                <w:bottom w:val="none" w:sz="0" w:space="0" w:color="auto"/>
                <w:right w:val="none" w:sz="0" w:space="0" w:color="auto"/>
              </w:divBdr>
              <w:divsChild>
                <w:div w:id="998995660">
                  <w:marLeft w:val="0"/>
                  <w:marRight w:val="0"/>
                  <w:marTop w:val="0"/>
                  <w:marBottom w:val="0"/>
                  <w:divBdr>
                    <w:top w:val="none" w:sz="0" w:space="0" w:color="auto"/>
                    <w:left w:val="none" w:sz="0" w:space="0" w:color="auto"/>
                    <w:bottom w:val="none" w:sz="0" w:space="0" w:color="auto"/>
                    <w:right w:val="none" w:sz="0" w:space="0" w:color="auto"/>
                  </w:divBdr>
                  <w:divsChild>
                    <w:div w:id="1263803211">
                      <w:marLeft w:val="0"/>
                      <w:marRight w:val="0"/>
                      <w:marTop w:val="0"/>
                      <w:marBottom w:val="0"/>
                      <w:divBdr>
                        <w:top w:val="none" w:sz="0" w:space="0" w:color="auto"/>
                        <w:left w:val="none" w:sz="0" w:space="0" w:color="auto"/>
                        <w:bottom w:val="none" w:sz="0" w:space="0" w:color="auto"/>
                        <w:right w:val="none" w:sz="0" w:space="0" w:color="auto"/>
                      </w:divBdr>
                      <w:divsChild>
                        <w:div w:id="2104764818">
                          <w:marLeft w:val="0"/>
                          <w:marRight w:val="0"/>
                          <w:marTop w:val="0"/>
                          <w:marBottom w:val="0"/>
                          <w:divBdr>
                            <w:top w:val="none" w:sz="0" w:space="0" w:color="auto"/>
                            <w:left w:val="none" w:sz="0" w:space="0" w:color="auto"/>
                            <w:bottom w:val="none" w:sz="0" w:space="0" w:color="auto"/>
                            <w:right w:val="none" w:sz="0" w:space="0" w:color="auto"/>
                          </w:divBdr>
                          <w:divsChild>
                            <w:div w:id="14380368">
                              <w:marLeft w:val="0"/>
                              <w:marRight w:val="0"/>
                              <w:marTop w:val="0"/>
                              <w:marBottom w:val="0"/>
                              <w:divBdr>
                                <w:top w:val="none" w:sz="0" w:space="0" w:color="auto"/>
                                <w:left w:val="none" w:sz="0" w:space="0" w:color="auto"/>
                                <w:bottom w:val="none" w:sz="0" w:space="0" w:color="auto"/>
                                <w:right w:val="none" w:sz="0" w:space="0" w:color="auto"/>
                              </w:divBdr>
                            </w:div>
                            <w:div w:id="1008599664">
                              <w:marLeft w:val="0"/>
                              <w:marRight w:val="0"/>
                              <w:marTop w:val="0"/>
                              <w:marBottom w:val="0"/>
                              <w:divBdr>
                                <w:top w:val="none" w:sz="0" w:space="0" w:color="auto"/>
                                <w:left w:val="none" w:sz="0" w:space="0" w:color="auto"/>
                                <w:bottom w:val="none" w:sz="0" w:space="0" w:color="auto"/>
                                <w:right w:val="none" w:sz="0" w:space="0" w:color="auto"/>
                              </w:divBdr>
                              <w:divsChild>
                                <w:div w:id="1734304978">
                                  <w:marLeft w:val="0"/>
                                  <w:marRight w:val="0"/>
                                  <w:marTop w:val="0"/>
                                  <w:marBottom w:val="0"/>
                                  <w:divBdr>
                                    <w:top w:val="none" w:sz="0" w:space="0" w:color="auto"/>
                                    <w:left w:val="none" w:sz="0" w:space="0" w:color="auto"/>
                                    <w:bottom w:val="none" w:sz="0" w:space="0" w:color="auto"/>
                                    <w:right w:val="none" w:sz="0" w:space="0" w:color="auto"/>
                                  </w:divBdr>
                                  <w:divsChild>
                                    <w:div w:id="1300839407">
                                      <w:marLeft w:val="0"/>
                                      <w:marRight w:val="0"/>
                                      <w:marTop w:val="0"/>
                                      <w:marBottom w:val="0"/>
                                      <w:divBdr>
                                        <w:top w:val="none" w:sz="0" w:space="0" w:color="auto"/>
                                        <w:left w:val="none" w:sz="0" w:space="0" w:color="auto"/>
                                        <w:bottom w:val="none" w:sz="0" w:space="0" w:color="auto"/>
                                        <w:right w:val="none" w:sz="0" w:space="0" w:color="auto"/>
                                      </w:divBdr>
                                      <w:divsChild>
                                        <w:div w:id="9757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5650">
                                  <w:marLeft w:val="0"/>
                                  <w:marRight w:val="0"/>
                                  <w:marTop w:val="0"/>
                                  <w:marBottom w:val="0"/>
                                  <w:divBdr>
                                    <w:top w:val="none" w:sz="0" w:space="0" w:color="auto"/>
                                    <w:left w:val="none" w:sz="0" w:space="0" w:color="auto"/>
                                    <w:bottom w:val="none" w:sz="0" w:space="0" w:color="auto"/>
                                    <w:right w:val="none" w:sz="0" w:space="0" w:color="auto"/>
                                  </w:divBdr>
                                  <w:divsChild>
                                    <w:div w:id="2047413015">
                                      <w:marLeft w:val="0"/>
                                      <w:marRight w:val="0"/>
                                      <w:marTop w:val="0"/>
                                      <w:marBottom w:val="0"/>
                                      <w:divBdr>
                                        <w:top w:val="none" w:sz="0" w:space="0" w:color="auto"/>
                                        <w:left w:val="none" w:sz="0" w:space="0" w:color="auto"/>
                                        <w:bottom w:val="none" w:sz="0" w:space="0" w:color="auto"/>
                                        <w:right w:val="none" w:sz="0" w:space="0" w:color="auto"/>
                                      </w:divBdr>
                                    </w:div>
                                  </w:divsChild>
                                </w:div>
                                <w:div w:id="1668821337">
                                  <w:marLeft w:val="0"/>
                                  <w:marRight w:val="0"/>
                                  <w:marTop w:val="0"/>
                                  <w:marBottom w:val="0"/>
                                  <w:divBdr>
                                    <w:top w:val="none" w:sz="0" w:space="0" w:color="auto"/>
                                    <w:left w:val="none" w:sz="0" w:space="0" w:color="auto"/>
                                    <w:bottom w:val="none" w:sz="0" w:space="0" w:color="auto"/>
                                    <w:right w:val="none" w:sz="0" w:space="0" w:color="auto"/>
                                  </w:divBdr>
                                  <w:divsChild>
                                    <w:div w:id="2031685545">
                                      <w:marLeft w:val="0"/>
                                      <w:marRight w:val="0"/>
                                      <w:marTop w:val="0"/>
                                      <w:marBottom w:val="0"/>
                                      <w:divBdr>
                                        <w:top w:val="none" w:sz="0" w:space="0" w:color="auto"/>
                                        <w:left w:val="none" w:sz="0" w:space="0" w:color="auto"/>
                                        <w:bottom w:val="none" w:sz="0" w:space="0" w:color="auto"/>
                                        <w:right w:val="none" w:sz="0" w:space="0" w:color="auto"/>
                                      </w:divBdr>
                                      <w:divsChild>
                                        <w:div w:id="1323850111">
                                          <w:marLeft w:val="0"/>
                                          <w:marRight w:val="0"/>
                                          <w:marTop w:val="0"/>
                                          <w:marBottom w:val="0"/>
                                          <w:divBdr>
                                            <w:top w:val="none" w:sz="0" w:space="0" w:color="auto"/>
                                            <w:left w:val="none" w:sz="0" w:space="0" w:color="auto"/>
                                            <w:bottom w:val="none" w:sz="0" w:space="0" w:color="auto"/>
                                            <w:right w:val="none" w:sz="0" w:space="0" w:color="auto"/>
                                          </w:divBdr>
                                          <w:divsChild>
                                            <w:div w:id="13555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135853">
                      <w:marLeft w:val="0"/>
                      <w:marRight w:val="0"/>
                      <w:marTop w:val="0"/>
                      <w:marBottom w:val="0"/>
                      <w:divBdr>
                        <w:top w:val="none" w:sz="0" w:space="0" w:color="auto"/>
                        <w:left w:val="none" w:sz="0" w:space="0" w:color="auto"/>
                        <w:bottom w:val="none" w:sz="0" w:space="0" w:color="auto"/>
                        <w:right w:val="none" w:sz="0" w:space="0" w:color="auto"/>
                      </w:divBdr>
                      <w:divsChild>
                        <w:div w:id="509568395">
                          <w:marLeft w:val="0"/>
                          <w:marRight w:val="0"/>
                          <w:marTop w:val="0"/>
                          <w:marBottom w:val="0"/>
                          <w:divBdr>
                            <w:top w:val="none" w:sz="0" w:space="0" w:color="auto"/>
                            <w:left w:val="none" w:sz="0" w:space="0" w:color="auto"/>
                            <w:bottom w:val="none" w:sz="0" w:space="0" w:color="auto"/>
                            <w:right w:val="none" w:sz="0" w:space="0" w:color="auto"/>
                          </w:divBdr>
                          <w:divsChild>
                            <w:div w:id="1089883756">
                              <w:marLeft w:val="0"/>
                              <w:marRight w:val="0"/>
                              <w:marTop w:val="0"/>
                              <w:marBottom w:val="0"/>
                              <w:divBdr>
                                <w:top w:val="none" w:sz="0" w:space="0" w:color="auto"/>
                                <w:left w:val="none" w:sz="0" w:space="0" w:color="auto"/>
                                <w:bottom w:val="none" w:sz="0" w:space="0" w:color="auto"/>
                                <w:right w:val="none" w:sz="0" w:space="0" w:color="auto"/>
                              </w:divBdr>
                              <w:divsChild>
                                <w:div w:id="6338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find-a-car-seat-inspection-site-near-you" TargetMode="External"/><Relationship Id="rId13" Type="http://schemas.openxmlformats.org/officeDocument/2006/relationships/hyperlink" Target="https://www.miracoalition.org/" TargetMode="External"/><Relationship Id="rId18"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masshealth-dental.net/Home" TargetMode="External"/><Relationship Id="rId12" Type="http://schemas.openxmlformats.org/officeDocument/2006/relationships/hyperlink" Target="https://www.mass.gov/service-details/postpartum-depression-resources-for-mothers" TargetMode="External"/><Relationship Id="rId17" Type="http://schemas.openxmlformats.org/officeDocument/2006/relationships/hyperlink" Target="https://www.mass.gov/info-details/marijuana-and-pregnancy-and-breastfeeding" TargetMode="External"/><Relationship Id="rId2" Type="http://schemas.openxmlformats.org/officeDocument/2006/relationships/settings" Target="settings.xml"/><Relationship Id="rId16" Type="http://schemas.openxmlformats.org/officeDocument/2006/relationships/hyperlink" Target="https://journeyrecoveryproject.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ass.gov/info-details/childhood-vaccine-information-for-parents-and-caregivers" TargetMode="External"/><Relationship Id="rId11" Type="http://schemas.openxmlformats.org/officeDocument/2006/relationships/hyperlink" Target="https://www.mass.gov/info-details/massachusetts-safelink-resources" TargetMode="External"/><Relationship Id="rId5" Type="http://schemas.openxmlformats.org/officeDocument/2006/relationships/endnotes" Target="endnotes.xml"/><Relationship Id="rId15" Type="http://schemas.openxmlformats.org/officeDocument/2006/relationships/hyperlink" Target="http://www.helplinema.org/" TargetMode="External"/><Relationship Id="rId10" Type="http://schemas.openxmlformats.org/officeDocument/2006/relationships/hyperlink" Target="https://www.parentshelpingparents.org/parental-stress-line" TargetMode="Externa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maripoisoncenter.com/" TargetMode="External"/><Relationship Id="rId14" Type="http://schemas.openxmlformats.org/officeDocument/2006/relationships/hyperlink" Target="https://www.mass.gov/massachusetts-tobacco-cessation-and-prevention-program-mt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1076</Words>
  <Characters>6137</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Dịch vụ Sức khoẻ</vt:lpstr>
      <vt:lpstr>Tài nguyên An toàn</vt:lpstr>
      <vt:lpstr>Dịch vụ Hỗ trợ</vt:lpstr>
      <vt:lpstr>Tài nguyên Phòng ngừa &amp; Sử dụng Chất gây nghiện</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Ghiringhelli, Kara (DPH)</dc:creator>
  <cp:lastModifiedBy>Ghiringhelli, Kara (DPH)</cp:lastModifiedBy>
  <cp:revision>68</cp:revision>
  <cp:lastPrinted>2021-09-29T09:44:00Z</cp:lastPrinted>
  <dcterms:created xsi:type="dcterms:W3CDTF">2021-09-22T01:00:00Z</dcterms:created>
  <dcterms:modified xsi:type="dcterms:W3CDTF">2021-12-17T18:17:00Z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Adobe InDesign 16.1 (Windows)</vt:lpwstr>
  </property>
  <property fmtid="{D5CDD505-2E9C-101B-9397-08002B2CF9AE}" pid="4" name="LastSaved">
    <vt:filetime>2021-08-30T00:00:00Z</vt:filetime>
  </property>
</Properties>
</file>