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8F81" w14:textId="77777777" w:rsidR="00A16BCA" w:rsidRDefault="00CD0542">
      <w:pPr>
        <w:pStyle w:val="BodyText"/>
        <w:spacing w:before="60"/>
        <w:ind w:left="100" w:right="2"/>
      </w:pPr>
      <w:r>
        <w:t>In accordance with Sections 18-25 of Chapter 30A of the Massachusetts General Laws and the Governor’s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suspending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M.G.L</w:t>
      </w:r>
      <w:r>
        <w:rPr>
          <w:spacing w:val="-4"/>
        </w:rPr>
        <w:t xml:space="preserve"> </w:t>
      </w:r>
      <w:r>
        <w:t>Ch.</w:t>
      </w:r>
      <w:r>
        <w:rPr>
          <w:spacing w:val="-3"/>
        </w:rPr>
        <w:t xml:space="preserve"> </w:t>
      </w:r>
      <w:r>
        <w:t>30A</w:t>
      </w:r>
      <w:r>
        <w:rPr>
          <w:spacing w:val="-4"/>
        </w:rPr>
        <w:t xml:space="preserve"> </w:t>
      </w:r>
      <w:r>
        <w:t>§20, notice is hereby given of a meeting of the Tax Expenditure Review Commission. The meeting will take place as noted below.</w:t>
      </w:r>
    </w:p>
    <w:p w14:paraId="4DBE1FD4" w14:textId="77777777" w:rsidR="00A16BCA" w:rsidRDefault="00A16BCA">
      <w:pPr>
        <w:pStyle w:val="BodyText"/>
        <w:spacing w:before="6"/>
        <w:rPr>
          <w:sz w:val="27"/>
        </w:rPr>
      </w:pPr>
    </w:p>
    <w:p w14:paraId="35E564AA" w14:textId="7210C5F9" w:rsidR="004D5521" w:rsidRPr="003E2AAB" w:rsidRDefault="00CD0542" w:rsidP="004D5521">
      <w:pPr>
        <w:pStyle w:val="BodyText"/>
        <w:spacing w:line="276" w:lineRule="auto"/>
        <w:ind w:left="2513" w:right="2451"/>
        <w:jc w:val="center"/>
      </w:pPr>
      <w:r w:rsidRPr="003E2AAB">
        <w:t>Tax</w:t>
      </w:r>
      <w:r w:rsidRPr="003E2AAB">
        <w:rPr>
          <w:spacing w:val="-9"/>
        </w:rPr>
        <w:t xml:space="preserve"> </w:t>
      </w:r>
      <w:r w:rsidRPr="003E2AAB">
        <w:t>Expenditure</w:t>
      </w:r>
      <w:r w:rsidRPr="003E2AAB">
        <w:rPr>
          <w:spacing w:val="-9"/>
        </w:rPr>
        <w:t xml:space="preserve"> </w:t>
      </w:r>
      <w:r w:rsidRPr="003E2AAB">
        <w:t>Review</w:t>
      </w:r>
      <w:r w:rsidRPr="003E2AAB">
        <w:rPr>
          <w:spacing w:val="-10"/>
        </w:rPr>
        <w:t xml:space="preserve"> </w:t>
      </w:r>
      <w:r w:rsidRPr="003E2AAB">
        <w:t>Commission</w:t>
      </w:r>
      <w:r w:rsidRPr="003E2AAB">
        <w:rPr>
          <w:spacing w:val="-9"/>
        </w:rPr>
        <w:t xml:space="preserve"> </w:t>
      </w:r>
      <w:r w:rsidRPr="003E2AAB">
        <w:t xml:space="preserve">Meeting </w:t>
      </w:r>
      <w:r w:rsidR="00546D66">
        <w:t>Wednesday</w:t>
      </w:r>
      <w:r w:rsidR="00AC021C" w:rsidRPr="00AC021C">
        <w:t xml:space="preserve">, </w:t>
      </w:r>
      <w:r w:rsidR="00546D66">
        <w:t>February</w:t>
      </w:r>
      <w:r w:rsidR="00AC021C" w:rsidRPr="00AC021C">
        <w:t xml:space="preserve"> </w:t>
      </w:r>
      <w:r w:rsidR="00546D66">
        <w:t>2</w:t>
      </w:r>
      <w:r w:rsidR="006B7A2A">
        <w:t>6</w:t>
      </w:r>
      <w:r w:rsidR="00AC021C" w:rsidRPr="00AC021C">
        <w:t>, 202</w:t>
      </w:r>
      <w:r w:rsidR="009B72D2">
        <w:t>5</w:t>
      </w:r>
    </w:p>
    <w:p w14:paraId="43874CE2" w14:textId="2E49AB41" w:rsidR="00707794" w:rsidRPr="00707794" w:rsidRDefault="00707794" w:rsidP="00707794">
      <w:pPr>
        <w:pStyle w:val="BodyText"/>
        <w:spacing w:line="276" w:lineRule="auto"/>
        <w:ind w:left="2513" w:right="2451"/>
        <w:jc w:val="center"/>
      </w:pPr>
      <w:r w:rsidRPr="00707794">
        <w:t>1:</w:t>
      </w:r>
      <w:r w:rsidR="00331A3D">
        <w:t>0</w:t>
      </w:r>
      <w:r w:rsidRPr="00707794">
        <w:t xml:space="preserve">0 </w:t>
      </w:r>
      <w:r w:rsidR="00331A3D">
        <w:t>P</w:t>
      </w:r>
      <w:r w:rsidRPr="00707794">
        <w:t>M</w:t>
      </w:r>
    </w:p>
    <w:p w14:paraId="6E7CDF55" w14:textId="77777777" w:rsidR="004D5521" w:rsidRDefault="004D5521" w:rsidP="004D5521">
      <w:pPr>
        <w:pStyle w:val="BodyText"/>
        <w:spacing w:line="276" w:lineRule="auto"/>
        <w:ind w:left="2513" w:right="2451"/>
        <w:jc w:val="center"/>
      </w:pPr>
    </w:p>
    <w:p w14:paraId="4790ACD3" w14:textId="77777777" w:rsidR="004D5521" w:rsidRPr="00A958B2" w:rsidRDefault="004D5521" w:rsidP="004D5521">
      <w:pPr>
        <w:pStyle w:val="BodyText"/>
        <w:spacing w:line="276" w:lineRule="auto"/>
        <w:ind w:left="2513" w:right="2451"/>
        <w:jc w:val="center"/>
      </w:pPr>
      <w:r w:rsidRPr="00A958B2">
        <w:t>Zoom Meeting</w:t>
      </w:r>
    </w:p>
    <w:p w14:paraId="1442F8B1" w14:textId="77777777" w:rsidR="004D5521" w:rsidRPr="00184E44" w:rsidRDefault="004D5521" w:rsidP="004D5521">
      <w:pPr>
        <w:pStyle w:val="BodyText"/>
        <w:spacing w:line="276" w:lineRule="auto"/>
        <w:ind w:left="2513" w:right="2451"/>
        <w:jc w:val="center"/>
      </w:pPr>
      <w:r w:rsidRPr="00184E44">
        <w:t>+1-309-205-3325</w:t>
      </w:r>
    </w:p>
    <w:p w14:paraId="4AAC8131" w14:textId="27E37981" w:rsidR="001E59B4" w:rsidRPr="00184E44" w:rsidRDefault="001E59B4" w:rsidP="004D5521">
      <w:pPr>
        <w:pStyle w:val="BodyText"/>
        <w:spacing w:line="276" w:lineRule="auto"/>
        <w:ind w:left="2513" w:right="2451"/>
        <w:jc w:val="center"/>
      </w:pPr>
      <w:r w:rsidRPr="00184E44">
        <w:t xml:space="preserve">Meeting ID: </w:t>
      </w:r>
      <w:r w:rsidR="009B72D2" w:rsidRPr="009B72D2">
        <w:t>8</w:t>
      </w:r>
      <w:r w:rsidR="00546D66">
        <w:t>43 7902 8467</w:t>
      </w:r>
    </w:p>
    <w:p w14:paraId="684B5033" w14:textId="7C13C60E" w:rsidR="004D5521" w:rsidRPr="003C6ED4" w:rsidRDefault="004D5521" w:rsidP="004D5521">
      <w:pPr>
        <w:pStyle w:val="BodyText"/>
        <w:spacing w:line="276" w:lineRule="auto"/>
        <w:ind w:left="2513" w:right="2451"/>
        <w:jc w:val="center"/>
      </w:pPr>
      <w:r w:rsidRPr="00184E44">
        <w:t xml:space="preserve">Passcode: </w:t>
      </w:r>
      <w:r w:rsidR="00546D66">
        <w:t>027479</w:t>
      </w:r>
    </w:p>
    <w:p w14:paraId="40679A18" w14:textId="2C50B3AF" w:rsidR="00A16BCA" w:rsidRPr="003C6ED4" w:rsidRDefault="004D5521" w:rsidP="004D5521">
      <w:pPr>
        <w:pStyle w:val="BodyText"/>
        <w:spacing w:line="276" w:lineRule="auto"/>
        <w:ind w:left="2513" w:right="2451"/>
        <w:jc w:val="center"/>
      </w:pPr>
      <w:r w:rsidRPr="003C6ED4">
        <w:t xml:space="preserve"> (Public will be listen-only)</w:t>
      </w:r>
    </w:p>
    <w:p w14:paraId="618F712E" w14:textId="77777777" w:rsidR="00A16BCA" w:rsidRDefault="00CD0542">
      <w:pPr>
        <w:pStyle w:val="BodyText"/>
        <w:ind w:left="2509" w:right="2451"/>
        <w:jc w:val="center"/>
      </w:pPr>
      <w:r w:rsidRPr="003C6ED4">
        <w:rPr>
          <w:u w:val="single"/>
        </w:rPr>
        <w:t>Meeting</w:t>
      </w:r>
      <w:r w:rsidRPr="003C6ED4">
        <w:rPr>
          <w:spacing w:val="-1"/>
          <w:u w:val="single"/>
        </w:rPr>
        <w:t xml:space="preserve"> </w:t>
      </w:r>
      <w:r w:rsidRPr="003C6ED4">
        <w:rPr>
          <w:spacing w:val="-2"/>
          <w:u w:val="single"/>
        </w:rPr>
        <w:t>Agenda</w:t>
      </w:r>
    </w:p>
    <w:p w14:paraId="56F5EDCB" w14:textId="77777777" w:rsidR="00A16BCA" w:rsidRDefault="00A16BCA">
      <w:pPr>
        <w:pStyle w:val="BodyText"/>
        <w:rPr>
          <w:sz w:val="20"/>
        </w:rPr>
      </w:pPr>
    </w:p>
    <w:p w14:paraId="33B056CB" w14:textId="16BDDB95" w:rsidR="00A16BCA" w:rsidRDefault="00A16BCA">
      <w:pPr>
        <w:pStyle w:val="BodyText"/>
        <w:spacing w:before="2"/>
        <w:rPr>
          <w:sz w:val="20"/>
        </w:rPr>
      </w:pPr>
    </w:p>
    <w:p w14:paraId="0C9D8EE4" w14:textId="137F774E" w:rsidR="00457AA2" w:rsidRDefault="00457AA2">
      <w:pPr>
        <w:pStyle w:val="BodyText"/>
        <w:spacing w:before="2"/>
        <w:rPr>
          <w:sz w:val="20"/>
        </w:rPr>
      </w:pPr>
    </w:p>
    <w:p w14:paraId="1C10A0D6" w14:textId="77777777" w:rsidR="00457AA2" w:rsidRDefault="00457AA2">
      <w:pPr>
        <w:pStyle w:val="BodyText"/>
        <w:spacing w:before="2"/>
        <w:rPr>
          <w:sz w:val="20"/>
        </w:rPr>
      </w:pPr>
    </w:p>
    <w:p w14:paraId="7FDFDB84" w14:textId="77777777" w:rsidR="00331A3D" w:rsidRPr="00331A3D" w:rsidRDefault="00CD0542" w:rsidP="00D92F67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r w:rsidRPr="00331A3D">
        <w:rPr>
          <w:spacing w:val="-2"/>
          <w:sz w:val="24"/>
        </w:rPr>
        <w:t>Welcome</w:t>
      </w:r>
      <w:bookmarkStart w:id="0" w:name="_Hlk146542111"/>
    </w:p>
    <w:p w14:paraId="2AE9071C" w14:textId="28AFCE3C" w:rsidR="00331A3D" w:rsidRDefault="003C6ED4" w:rsidP="00331A3D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r w:rsidRPr="00331A3D">
        <w:rPr>
          <w:sz w:val="24"/>
        </w:rPr>
        <w:t xml:space="preserve">Approve </w:t>
      </w:r>
      <w:r w:rsidR="00546D66">
        <w:rPr>
          <w:sz w:val="24"/>
        </w:rPr>
        <w:t>January</w:t>
      </w:r>
      <w:r w:rsidR="00034DF9">
        <w:rPr>
          <w:sz w:val="24"/>
        </w:rPr>
        <w:t xml:space="preserve"> </w:t>
      </w:r>
      <w:r w:rsidR="00331A3D" w:rsidRPr="00331A3D">
        <w:rPr>
          <w:sz w:val="24"/>
        </w:rPr>
        <w:t>202</w:t>
      </w:r>
      <w:r w:rsidR="00546D66">
        <w:rPr>
          <w:sz w:val="24"/>
        </w:rPr>
        <w:t>5</w:t>
      </w:r>
      <w:r w:rsidR="00331A3D" w:rsidRPr="00331A3D">
        <w:rPr>
          <w:sz w:val="24"/>
        </w:rPr>
        <w:t xml:space="preserve"> </w:t>
      </w:r>
      <w:r w:rsidR="007E4FB8" w:rsidRPr="00331A3D">
        <w:rPr>
          <w:sz w:val="24"/>
        </w:rPr>
        <w:t>M</w:t>
      </w:r>
      <w:r w:rsidRPr="00331A3D">
        <w:rPr>
          <w:sz w:val="24"/>
        </w:rPr>
        <w:t xml:space="preserve">eeting </w:t>
      </w:r>
      <w:r w:rsidR="007E4FB8" w:rsidRPr="00331A3D">
        <w:rPr>
          <w:sz w:val="24"/>
        </w:rPr>
        <w:t>M</w:t>
      </w:r>
      <w:r w:rsidRPr="00331A3D">
        <w:rPr>
          <w:sz w:val="24"/>
        </w:rPr>
        <w:t>inutes</w:t>
      </w:r>
      <w:bookmarkEnd w:id="0"/>
    </w:p>
    <w:p w14:paraId="1798213B" w14:textId="4F9373B3" w:rsidR="00034DF9" w:rsidRPr="00546D66" w:rsidRDefault="00331A3D" w:rsidP="00546D66">
      <w:pPr>
        <w:pStyle w:val="ListParagraph"/>
        <w:widowControl/>
        <w:numPr>
          <w:ilvl w:val="0"/>
          <w:numId w:val="1"/>
        </w:numPr>
        <w:tabs>
          <w:tab w:val="left" w:pos="1179"/>
          <w:tab w:val="left" w:pos="1180"/>
        </w:tabs>
        <w:autoSpaceDE/>
        <w:spacing w:before="90" w:after="160" w:line="720" w:lineRule="auto"/>
        <w:contextualSpacing/>
        <w:rPr>
          <w:sz w:val="24"/>
        </w:rPr>
      </w:pPr>
      <w:bookmarkStart w:id="1" w:name="_Hlk161908893"/>
      <w:bookmarkStart w:id="2" w:name="_Hlk161908846"/>
      <w:r w:rsidRPr="00331A3D">
        <w:rPr>
          <w:sz w:val="24"/>
        </w:rPr>
        <w:t xml:space="preserve">Presentation of </w:t>
      </w:r>
      <w:r w:rsidR="00546D66">
        <w:rPr>
          <w:sz w:val="24"/>
        </w:rPr>
        <w:t>TERC 2025 Report</w:t>
      </w:r>
      <w:r w:rsidRPr="00331A3D">
        <w:rPr>
          <w:sz w:val="24"/>
        </w:rPr>
        <w:t xml:space="preserve">, discuss and vote on </w:t>
      </w:r>
      <w:bookmarkEnd w:id="1"/>
      <w:r w:rsidR="00546D66">
        <w:rPr>
          <w:sz w:val="24"/>
        </w:rPr>
        <w:t>report</w:t>
      </w:r>
      <w:bookmarkEnd w:id="2"/>
    </w:p>
    <w:p w14:paraId="662D75C9" w14:textId="5463E6BF" w:rsidR="00A16BCA" w:rsidRPr="008966F4" w:rsidRDefault="00CD0542" w:rsidP="001662C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90"/>
        <w:rPr>
          <w:sz w:val="24"/>
        </w:rPr>
      </w:pPr>
      <w:r w:rsidRPr="008966F4">
        <w:rPr>
          <w:sz w:val="24"/>
        </w:rPr>
        <w:t>Discuss</w:t>
      </w:r>
      <w:r w:rsidRPr="008966F4">
        <w:rPr>
          <w:spacing w:val="-2"/>
          <w:sz w:val="24"/>
        </w:rPr>
        <w:t xml:space="preserve"> </w:t>
      </w:r>
      <w:proofErr w:type="gramStart"/>
      <w:r w:rsidRPr="008966F4">
        <w:rPr>
          <w:sz w:val="24"/>
        </w:rPr>
        <w:t>next</w:t>
      </w:r>
      <w:proofErr w:type="gramEnd"/>
      <w:r w:rsidRPr="008966F4">
        <w:rPr>
          <w:spacing w:val="-2"/>
          <w:sz w:val="24"/>
        </w:rPr>
        <w:t xml:space="preserve"> steps</w:t>
      </w:r>
    </w:p>
    <w:sectPr w:rsidR="00A16BCA" w:rsidRPr="008966F4">
      <w:type w:val="continuous"/>
      <w:pgSz w:w="12240" w:h="15840"/>
      <w:pgMar w:top="138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BD6"/>
    <w:multiLevelType w:val="hybridMultilevel"/>
    <w:tmpl w:val="8E804A1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B557944"/>
    <w:multiLevelType w:val="hybridMultilevel"/>
    <w:tmpl w:val="8DF8C440"/>
    <w:lvl w:ilvl="0" w:tplc="DCC8774C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C7085C0">
      <w:start w:val="1"/>
      <w:numFmt w:val="bullet"/>
      <w:lvlText w:val="•"/>
      <w:lvlJc w:val="left"/>
      <w:pPr>
        <w:ind w:left="1458" w:hanging="288"/>
      </w:pPr>
      <w:rPr>
        <w:rFonts w:hint="default"/>
      </w:rPr>
    </w:lvl>
    <w:lvl w:ilvl="2" w:tplc="A4B2BB20">
      <w:numFmt w:val="bullet"/>
      <w:lvlText w:val="•"/>
      <w:lvlJc w:val="left"/>
      <w:pPr>
        <w:ind w:left="2844" w:hanging="720"/>
      </w:pPr>
      <w:rPr>
        <w:rFonts w:hint="default"/>
        <w:lang w:val="en-US" w:eastAsia="en-US" w:bidi="ar-SA"/>
      </w:rPr>
    </w:lvl>
    <w:lvl w:ilvl="3" w:tplc="684C8EE4">
      <w:numFmt w:val="bullet"/>
      <w:lvlText w:val="•"/>
      <w:lvlJc w:val="left"/>
      <w:pPr>
        <w:ind w:left="3676" w:hanging="720"/>
      </w:pPr>
      <w:rPr>
        <w:rFonts w:hint="default"/>
        <w:lang w:val="en-US" w:eastAsia="en-US" w:bidi="ar-SA"/>
      </w:rPr>
    </w:lvl>
    <w:lvl w:ilvl="4" w:tplc="69181950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5" w:tplc="8586D99C">
      <w:numFmt w:val="bullet"/>
      <w:lvlText w:val="•"/>
      <w:lvlJc w:val="left"/>
      <w:pPr>
        <w:ind w:left="5340" w:hanging="720"/>
      </w:pPr>
      <w:rPr>
        <w:rFonts w:hint="default"/>
        <w:lang w:val="en-US" w:eastAsia="en-US" w:bidi="ar-SA"/>
      </w:rPr>
    </w:lvl>
    <w:lvl w:ilvl="6" w:tplc="B8DAF110">
      <w:numFmt w:val="bullet"/>
      <w:lvlText w:val="•"/>
      <w:lvlJc w:val="left"/>
      <w:pPr>
        <w:ind w:left="6172" w:hanging="720"/>
      </w:pPr>
      <w:rPr>
        <w:rFonts w:hint="default"/>
        <w:lang w:val="en-US" w:eastAsia="en-US" w:bidi="ar-SA"/>
      </w:rPr>
    </w:lvl>
    <w:lvl w:ilvl="7" w:tplc="841CC830">
      <w:numFmt w:val="bullet"/>
      <w:lvlText w:val="•"/>
      <w:lvlJc w:val="left"/>
      <w:pPr>
        <w:ind w:left="7004" w:hanging="720"/>
      </w:pPr>
      <w:rPr>
        <w:rFonts w:hint="default"/>
        <w:lang w:val="en-US" w:eastAsia="en-US" w:bidi="ar-SA"/>
      </w:rPr>
    </w:lvl>
    <w:lvl w:ilvl="8" w:tplc="70C6CBBA">
      <w:numFmt w:val="bullet"/>
      <w:lvlText w:val="•"/>
      <w:lvlJc w:val="left"/>
      <w:pPr>
        <w:ind w:left="78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E4C753A"/>
    <w:multiLevelType w:val="hybridMultilevel"/>
    <w:tmpl w:val="EDD489FA"/>
    <w:lvl w:ilvl="0" w:tplc="B7EEB58A">
      <w:start w:val="1"/>
      <w:numFmt w:val="upperRoman"/>
      <w:lvlText w:val="%1."/>
      <w:lvlJc w:val="left"/>
      <w:pPr>
        <w:ind w:left="1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DB4ADB8">
      <w:start w:val="1"/>
      <w:numFmt w:val="lowerLetter"/>
      <w:lvlText w:val="%2."/>
      <w:lvlJc w:val="left"/>
      <w:pPr>
        <w:ind w:left="1540" w:hanging="360"/>
      </w:pPr>
      <w:rPr>
        <w:w w:val="100"/>
        <w:lang w:val="en-US" w:eastAsia="en-US" w:bidi="ar-SA"/>
      </w:rPr>
    </w:lvl>
    <w:lvl w:ilvl="2" w:tplc="DBB8A21E">
      <w:start w:val="1"/>
      <w:numFmt w:val="lowerRoman"/>
      <w:lvlText w:val="%3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3" w:tplc="C562BCEE">
      <w:start w:val="1"/>
      <w:numFmt w:val="decimal"/>
      <w:lvlText w:val="%4."/>
      <w:lvlJc w:val="left"/>
      <w:pPr>
        <w:ind w:left="29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4" w:tplc="9666410E">
      <w:numFmt w:val="bullet"/>
      <w:lvlText w:val="•"/>
      <w:lvlJc w:val="left"/>
      <w:pPr>
        <w:ind w:left="3934" w:hanging="360"/>
      </w:pPr>
      <w:rPr>
        <w:lang w:val="en-US" w:eastAsia="en-US" w:bidi="ar-SA"/>
      </w:rPr>
    </w:lvl>
    <w:lvl w:ilvl="5" w:tplc="27C8A826">
      <w:numFmt w:val="bullet"/>
      <w:lvlText w:val="•"/>
      <w:lvlJc w:val="left"/>
      <w:pPr>
        <w:ind w:left="4888" w:hanging="360"/>
      </w:pPr>
      <w:rPr>
        <w:lang w:val="en-US" w:eastAsia="en-US" w:bidi="ar-SA"/>
      </w:rPr>
    </w:lvl>
    <w:lvl w:ilvl="6" w:tplc="5FB04604">
      <w:numFmt w:val="bullet"/>
      <w:lvlText w:val="•"/>
      <w:lvlJc w:val="left"/>
      <w:pPr>
        <w:ind w:left="5842" w:hanging="360"/>
      </w:pPr>
      <w:rPr>
        <w:lang w:val="en-US" w:eastAsia="en-US" w:bidi="ar-SA"/>
      </w:rPr>
    </w:lvl>
    <w:lvl w:ilvl="7" w:tplc="55586592">
      <w:numFmt w:val="bullet"/>
      <w:lvlText w:val="•"/>
      <w:lvlJc w:val="left"/>
      <w:pPr>
        <w:ind w:left="6797" w:hanging="360"/>
      </w:pPr>
      <w:rPr>
        <w:lang w:val="en-US" w:eastAsia="en-US" w:bidi="ar-SA"/>
      </w:rPr>
    </w:lvl>
    <w:lvl w:ilvl="8" w:tplc="29A4E8E2">
      <w:numFmt w:val="bullet"/>
      <w:lvlText w:val="•"/>
      <w:lvlJc w:val="left"/>
      <w:pPr>
        <w:ind w:left="7751" w:hanging="360"/>
      </w:pPr>
      <w:rPr>
        <w:lang w:val="en-US" w:eastAsia="en-US" w:bidi="ar-SA"/>
      </w:rPr>
    </w:lvl>
  </w:abstractNum>
  <w:abstractNum w:abstractNumId="3" w15:restartNumberingAfterBreak="0">
    <w:nsid w:val="5503254D"/>
    <w:multiLevelType w:val="hybridMultilevel"/>
    <w:tmpl w:val="80AEF24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647D6DF7"/>
    <w:multiLevelType w:val="hybridMultilevel"/>
    <w:tmpl w:val="D352A5F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6C4156BC"/>
    <w:multiLevelType w:val="hybridMultilevel"/>
    <w:tmpl w:val="6A90B3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4A85"/>
    <w:multiLevelType w:val="hybridMultilevel"/>
    <w:tmpl w:val="15B8B4B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6D9673CE"/>
    <w:multiLevelType w:val="hybridMultilevel"/>
    <w:tmpl w:val="E72E4F6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166096882">
    <w:abstractNumId w:val="1"/>
  </w:num>
  <w:num w:numId="2" w16cid:durableId="952637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637414710">
    <w:abstractNumId w:val="2"/>
  </w:num>
  <w:num w:numId="4" w16cid:durableId="130749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2081824488">
    <w:abstractNumId w:val="4"/>
  </w:num>
  <w:num w:numId="6" w16cid:durableId="495069963">
    <w:abstractNumId w:val="7"/>
  </w:num>
  <w:num w:numId="7" w16cid:durableId="307823475">
    <w:abstractNumId w:val="0"/>
  </w:num>
  <w:num w:numId="8" w16cid:durableId="905143658">
    <w:abstractNumId w:val="3"/>
  </w:num>
  <w:num w:numId="9" w16cid:durableId="148450542">
    <w:abstractNumId w:val="6"/>
  </w:num>
  <w:num w:numId="10" w16cid:durableId="788474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CA"/>
    <w:rsid w:val="00034DF9"/>
    <w:rsid w:val="001662C7"/>
    <w:rsid w:val="00184E44"/>
    <w:rsid w:val="001D0747"/>
    <w:rsid w:val="001E0553"/>
    <w:rsid w:val="001E3AE4"/>
    <w:rsid w:val="001E59B4"/>
    <w:rsid w:val="00214B13"/>
    <w:rsid w:val="0024062E"/>
    <w:rsid w:val="002B4372"/>
    <w:rsid w:val="002E68A8"/>
    <w:rsid w:val="00313F8C"/>
    <w:rsid w:val="00331A3D"/>
    <w:rsid w:val="00383C6C"/>
    <w:rsid w:val="003C6ED4"/>
    <w:rsid w:val="003E2AAB"/>
    <w:rsid w:val="00457AA2"/>
    <w:rsid w:val="00477871"/>
    <w:rsid w:val="00484DFD"/>
    <w:rsid w:val="004C484A"/>
    <w:rsid w:val="004D5521"/>
    <w:rsid w:val="004D7E3D"/>
    <w:rsid w:val="004E265C"/>
    <w:rsid w:val="00536E86"/>
    <w:rsid w:val="00546D66"/>
    <w:rsid w:val="00606364"/>
    <w:rsid w:val="006561DB"/>
    <w:rsid w:val="006779E6"/>
    <w:rsid w:val="006B7A2A"/>
    <w:rsid w:val="006E3C1D"/>
    <w:rsid w:val="00707794"/>
    <w:rsid w:val="00762D35"/>
    <w:rsid w:val="007B21C2"/>
    <w:rsid w:val="007E4FB8"/>
    <w:rsid w:val="0082411A"/>
    <w:rsid w:val="00827E93"/>
    <w:rsid w:val="00834B67"/>
    <w:rsid w:val="0088047C"/>
    <w:rsid w:val="008932B9"/>
    <w:rsid w:val="008966F4"/>
    <w:rsid w:val="008A08A0"/>
    <w:rsid w:val="008B369E"/>
    <w:rsid w:val="008D2DDB"/>
    <w:rsid w:val="008E0A56"/>
    <w:rsid w:val="0090330C"/>
    <w:rsid w:val="009B72D2"/>
    <w:rsid w:val="00A16BCA"/>
    <w:rsid w:val="00A448DB"/>
    <w:rsid w:val="00A44D35"/>
    <w:rsid w:val="00A67F45"/>
    <w:rsid w:val="00A958B2"/>
    <w:rsid w:val="00AC021C"/>
    <w:rsid w:val="00AC1739"/>
    <w:rsid w:val="00B02283"/>
    <w:rsid w:val="00BC20C5"/>
    <w:rsid w:val="00BC4FF0"/>
    <w:rsid w:val="00C82363"/>
    <w:rsid w:val="00CD0542"/>
    <w:rsid w:val="00D441E5"/>
    <w:rsid w:val="00E309CC"/>
    <w:rsid w:val="00E5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4FB8"/>
  <w15:docId w15:val="{0D629DF4-AC46-4506-A6C6-D18BDA6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6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2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2C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bc3177-0536-4996-8eb6-21250ea187dc}" enabled="1" method="Standard" siteId="{3e861d16-48b7-4a0e-9806-8c04d81b7b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Scannell, Rachel (DOR)</dc:creator>
  <dc:description/>
  <cp:lastModifiedBy>Doherty-Crestin, Cole W. (DOR)</cp:lastModifiedBy>
  <cp:revision>5</cp:revision>
  <dcterms:created xsi:type="dcterms:W3CDTF">2024-11-12T15:35:00Z</dcterms:created>
  <dcterms:modified xsi:type="dcterms:W3CDTF">2025-02-18T16:19:00Z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2022-07-11T00:00:00Z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D:20220628191511</vt:lpwstr>
  </property>
</Properties>
</file>