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D5201D">
      <w:pPr>
        <w:pStyle w:val="Heading1"/>
      </w:pPr>
      <w:bookmarkStart w:id="0" w:name="_Hlk172035086"/>
      <w:bookmarkEnd w:id="0"/>
    </w:p>
    <w:p w14:paraId="19E19E62" w14:textId="77777777" w:rsidR="00AF0D37" w:rsidRPr="00DF4E64" w:rsidRDefault="00AF0D37" w:rsidP="00AF0D37">
      <w:pPr>
        <w:jc w:val="center"/>
        <w:rPr>
          <w:rFonts w:ascii="Franklin Gothic Book" w:hAnsi="Franklin Gothic Book"/>
          <w:color w:val="0070C0"/>
          <w:sz w:val="36"/>
          <w:szCs w:val="36"/>
        </w:rPr>
      </w:pPr>
      <w:r w:rsidRPr="00DF4E64">
        <w:rPr>
          <w:rFonts w:ascii="Franklin Gothic Book" w:hAnsi="Franklin Gothic Book"/>
          <w:color w:val="0070C0"/>
          <w:sz w:val="36"/>
          <w:szCs w:val="36"/>
        </w:rPr>
        <w:t>INDOOR AIR QUALITY ASSESSMENT</w:t>
      </w:r>
    </w:p>
    <w:p w14:paraId="750673CA" w14:textId="739D1C7A" w:rsidR="00334BCF" w:rsidRPr="00DF4E64" w:rsidRDefault="00334BCF" w:rsidP="006F22CE">
      <w:pPr>
        <w:jc w:val="center"/>
        <w:rPr>
          <w:rFonts w:ascii="Franklin Gothic Book" w:hAnsi="Franklin Gothic Book" w:cstheme="minorHAnsi"/>
          <w:bCs/>
          <w:color w:val="1F497D" w:themeColor="text2"/>
          <w:szCs w:val="24"/>
        </w:rPr>
      </w:pPr>
    </w:p>
    <w:p w14:paraId="55700680" w14:textId="45BEC3FC" w:rsidR="00334BCF" w:rsidRPr="00DF4E64"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6D582715" w14:textId="48226D48" w:rsidR="000D44B4" w:rsidRPr="00DF4E64" w:rsidRDefault="004261B7" w:rsidP="00261398">
          <w:pPr>
            <w:jc w:val="center"/>
            <w:rPr>
              <w:rFonts w:ascii="Franklin Gothic Book" w:hAnsi="Franklin Gothic Book" w:cstheme="minorHAnsi"/>
              <w:b/>
              <w:color w:val="0070C0"/>
              <w:sz w:val="40"/>
              <w:szCs w:val="40"/>
            </w:rPr>
          </w:pPr>
          <w:r w:rsidRPr="00DF4E64">
            <w:rPr>
              <w:rFonts w:ascii="Franklin Gothic Book" w:hAnsi="Franklin Gothic Book" w:cstheme="minorHAnsi"/>
              <w:b/>
              <w:color w:val="0070C0"/>
              <w:sz w:val="40"/>
              <w:szCs w:val="40"/>
            </w:rPr>
            <w:t>T</w:t>
          </w:r>
          <w:r w:rsidR="009C6204" w:rsidRPr="00DF4E64">
            <w:rPr>
              <w:rFonts w:ascii="Franklin Gothic Book" w:hAnsi="Franklin Gothic Book" w:cstheme="minorHAnsi"/>
              <w:b/>
              <w:color w:val="0070C0"/>
              <w:sz w:val="40"/>
              <w:szCs w:val="40"/>
            </w:rPr>
            <w:t>ewksbury</w:t>
          </w:r>
          <w:r w:rsidRPr="00DF4E64">
            <w:rPr>
              <w:rFonts w:ascii="Franklin Gothic Book" w:hAnsi="Franklin Gothic Book" w:cstheme="minorHAnsi"/>
              <w:b/>
              <w:color w:val="0070C0"/>
              <w:sz w:val="40"/>
              <w:szCs w:val="40"/>
            </w:rPr>
            <w:t xml:space="preserve"> Hospital</w:t>
          </w:r>
          <w:r w:rsidR="009C6204" w:rsidRPr="00DF4E64">
            <w:rPr>
              <w:rFonts w:ascii="Franklin Gothic Book" w:hAnsi="Franklin Gothic Book" w:cstheme="minorHAnsi"/>
              <w:b/>
              <w:color w:val="0070C0"/>
              <w:sz w:val="40"/>
              <w:szCs w:val="40"/>
            </w:rPr>
            <w:t xml:space="preserve"> Campus, Halls 1 and 2</w:t>
          </w:r>
        </w:p>
        <w:p w14:paraId="3E1981F9" w14:textId="41507BBD" w:rsidR="004261B7" w:rsidRPr="00DF4E64" w:rsidRDefault="009C6204" w:rsidP="00261398">
          <w:pPr>
            <w:jc w:val="center"/>
            <w:rPr>
              <w:rFonts w:ascii="Franklin Gothic Book" w:hAnsi="Franklin Gothic Book" w:cstheme="minorHAnsi"/>
              <w:b/>
              <w:color w:val="0070C0"/>
              <w:sz w:val="40"/>
              <w:szCs w:val="40"/>
            </w:rPr>
          </w:pPr>
          <w:r w:rsidRPr="00DF4E64">
            <w:rPr>
              <w:rFonts w:ascii="Franklin Gothic Book" w:hAnsi="Franklin Gothic Book" w:cstheme="minorHAnsi"/>
              <w:b/>
              <w:color w:val="0070C0"/>
              <w:sz w:val="40"/>
              <w:szCs w:val="40"/>
            </w:rPr>
            <w:t>MassHealth Enrollment Center</w:t>
          </w:r>
        </w:p>
      </w:sdtContent>
    </w:sdt>
    <w:p w14:paraId="65DA333A" w14:textId="243E6ECB" w:rsidR="001C1022" w:rsidRPr="00DF4E64" w:rsidRDefault="009C6204" w:rsidP="00A6450B">
      <w:pPr>
        <w:jc w:val="center"/>
        <w:rPr>
          <w:rFonts w:ascii="Franklin Gothic Book" w:hAnsi="Franklin Gothic Book" w:cstheme="minorHAnsi"/>
          <w:bCs/>
          <w:color w:val="0070C0"/>
          <w:sz w:val="32"/>
          <w:szCs w:val="32"/>
        </w:rPr>
      </w:pPr>
      <w:r w:rsidRPr="00DF4E64">
        <w:rPr>
          <w:rFonts w:ascii="Franklin Gothic Book" w:hAnsi="Franklin Gothic Book" w:cstheme="minorHAnsi"/>
          <w:bCs/>
          <w:color w:val="0070C0"/>
          <w:sz w:val="32"/>
          <w:szCs w:val="32"/>
        </w:rPr>
        <w:t>Tewksbury</w:t>
      </w:r>
      <w:r w:rsidR="00496256" w:rsidRPr="00DF4E64">
        <w:rPr>
          <w:rFonts w:ascii="Franklin Gothic Book" w:hAnsi="Franklin Gothic Book" w:cstheme="minorHAnsi"/>
          <w:bCs/>
          <w:color w:val="0070C0"/>
          <w:sz w:val="32"/>
          <w:szCs w:val="32"/>
        </w:rPr>
        <w:t xml:space="preserve">, </w:t>
      </w:r>
      <w:r w:rsidR="00F01AA9" w:rsidRPr="00DF4E64">
        <w:rPr>
          <w:rFonts w:ascii="Franklin Gothic Book" w:hAnsi="Franklin Gothic Book" w:cstheme="minorHAnsi"/>
          <w:bCs/>
          <w:color w:val="0070C0"/>
          <w:sz w:val="32"/>
          <w:szCs w:val="32"/>
        </w:rPr>
        <w:t>MA</w:t>
      </w:r>
    </w:p>
    <w:p w14:paraId="20B91B3C" w14:textId="77777777" w:rsidR="003C3E29" w:rsidRPr="00DF4E64"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8-01T00:00:00Z">
          <w:dateFormat w:val="MMMM yyyy"/>
          <w:lid w:val="en-US"/>
          <w:storeMappedDataAs w:val="dateTime"/>
          <w:calendar w:val="gregorian"/>
        </w:date>
      </w:sdtPr>
      <w:sdtEndPr/>
      <w:sdtContent>
        <w:p w14:paraId="3F3BF6AE" w14:textId="5E2CF26F" w:rsidR="00215072" w:rsidRPr="00DF4E64" w:rsidRDefault="00E96491"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August</w:t>
          </w:r>
          <w:r w:rsidRPr="00DF4E64">
            <w:rPr>
              <w:rFonts w:ascii="Franklin Gothic Book" w:hAnsi="Franklin Gothic Book" w:cstheme="minorHAnsi"/>
              <w:b/>
              <w:bCs/>
              <w:color w:val="0070C0"/>
              <w:sz w:val="32"/>
              <w:szCs w:val="32"/>
            </w:rPr>
            <w:t xml:space="preserve"> 2024</w:t>
          </w:r>
        </w:p>
      </w:sdtContent>
    </w:sdt>
    <w:p w14:paraId="65AE5392" w14:textId="6BC8E5D9" w:rsidR="00F01AA9" w:rsidRPr="00231E22" w:rsidRDefault="00F01AA9" w:rsidP="00A6450B">
      <w:pPr>
        <w:jc w:val="center"/>
        <w:rPr>
          <w:rFonts w:asciiTheme="minorHAnsi" w:hAnsiTheme="minorHAnsi" w:cstheme="minorHAnsi"/>
          <w:color w:val="0070C0"/>
          <w:sz w:val="32"/>
          <w:szCs w:val="32"/>
          <w:highlight w:val="yellow"/>
        </w:rPr>
      </w:pPr>
    </w:p>
    <w:p w14:paraId="2E85D323" w14:textId="3D756013" w:rsidR="00282BCA" w:rsidRPr="00231E22" w:rsidRDefault="00282BCA" w:rsidP="00261398">
      <w:pPr>
        <w:jc w:val="center"/>
        <w:rPr>
          <w:szCs w:val="24"/>
          <w:highlight w:val="yellow"/>
        </w:rPr>
      </w:pPr>
    </w:p>
    <w:p w14:paraId="6FE80802" w14:textId="77777777" w:rsidR="005A2413" w:rsidRDefault="005A2413" w:rsidP="005A2413">
      <w:pPr>
        <w:rPr>
          <w:color w:val="365F91" w:themeColor="accent1" w:themeShade="BF"/>
          <w:szCs w:val="24"/>
          <w:highlight w:val="yellow"/>
        </w:rPr>
      </w:pPr>
    </w:p>
    <w:p w14:paraId="0DED4B36" w14:textId="70DD2BD9" w:rsidR="005A2413" w:rsidRPr="005A2413" w:rsidRDefault="005A2413" w:rsidP="005A2413">
      <w:pPr>
        <w:jc w:val="center"/>
        <w:rPr>
          <w:color w:val="365F91" w:themeColor="accent1" w:themeShade="BF"/>
          <w:szCs w:val="24"/>
          <w:highlight w:val="yellow"/>
        </w:rPr>
      </w:pPr>
      <w:r w:rsidRPr="005A2413">
        <w:rPr>
          <w:noProof/>
          <w:color w:val="365F91" w:themeColor="accent1" w:themeShade="BF"/>
          <w:szCs w:val="24"/>
          <w:highlight w:val="yellow"/>
        </w:rPr>
        <w:drawing>
          <wp:inline distT="0" distB="0" distL="0" distR="0" wp14:anchorId="21A339CE" wp14:editId="540A4DFC">
            <wp:extent cx="5778500" cy="2860924"/>
            <wp:effectExtent l="0" t="0" r="0" b="0"/>
            <wp:docPr id="530916835" name="Picture 1" descr="Picture of the MassHealth Enrollment Center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16835" name="Picture 1" descr="Picture of the MassHealth Enrollment Center building.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87071" cy="2865167"/>
                    </a:xfrm>
                    <a:prstGeom prst="rect">
                      <a:avLst/>
                    </a:prstGeom>
                    <a:noFill/>
                    <a:ln>
                      <a:noFill/>
                    </a:ln>
                    <a:extLst>
                      <a:ext uri="{53640926-AAD7-44D8-BBD7-CCE9431645EC}">
                        <a14:shadowObscured xmlns:a14="http://schemas.microsoft.com/office/drawing/2010/main"/>
                      </a:ext>
                    </a:extLst>
                  </pic:spPr>
                </pic:pic>
              </a:graphicData>
            </a:graphic>
          </wp:inline>
        </w:drawing>
      </w:r>
    </w:p>
    <w:p w14:paraId="49C5C6E8" w14:textId="1664E704" w:rsidR="00E438D2" w:rsidRPr="00231E22" w:rsidRDefault="00E438D2" w:rsidP="001C1022">
      <w:pPr>
        <w:rPr>
          <w:color w:val="365F91" w:themeColor="accent1" w:themeShade="BF"/>
          <w:szCs w:val="24"/>
          <w:highlight w:val="yellow"/>
        </w:rPr>
      </w:pPr>
    </w:p>
    <w:p w14:paraId="0EDB086D" w14:textId="19D49DAB" w:rsidR="00F01AA9" w:rsidRPr="00231E22" w:rsidRDefault="00F01AA9" w:rsidP="001C1022">
      <w:pPr>
        <w:rPr>
          <w:color w:val="365F91" w:themeColor="accent1" w:themeShade="BF"/>
          <w:szCs w:val="24"/>
          <w:highlight w:val="yellow"/>
        </w:rPr>
      </w:pPr>
    </w:p>
    <w:p w14:paraId="5B6681A2" w14:textId="46E08122" w:rsidR="006C2468" w:rsidRPr="00231E22" w:rsidRDefault="006C2468" w:rsidP="007A015E">
      <w:pPr>
        <w:jc w:val="center"/>
        <w:rPr>
          <w:color w:val="365F91" w:themeColor="accent1" w:themeShade="BF"/>
          <w:szCs w:val="24"/>
          <w:highlight w:val="yellow"/>
        </w:rPr>
      </w:pPr>
    </w:p>
    <w:p w14:paraId="1F8D5473" w14:textId="5A175834" w:rsidR="006C2468" w:rsidRPr="00231E22" w:rsidRDefault="006C2468" w:rsidP="007A015E">
      <w:pPr>
        <w:jc w:val="center"/>
        <w:rPr>
          <w:color w:val="365F91" w:themeColor="accent1" w:themeShade="BF"/>
          <w:szCs w:val="24"/>
          <w:highlight w:val="yellow"/>
        </w:rPr>
      </w:pPr>
    </w:p>
    <w:p w14:paraId="4C9F9ADB" w14:textId="7B2B6F3D" w:rsidR="00845CD0" w:rsidRPr="00231E22" w:rsidRDefault="00845CD0" w:rsidP="007A015E">
      <w:pPr>
        <w:jc w:val="center"/>
        <w:rPr>
          <w:color w:val="365F91" w:themeColor="accent1" w:themeShade="BF"/>
          <w:szCs w:val="24"/>
          <w:highlight w:val="yellow"/>
        </w:rPr>
      </w:pPr>
    </w:p>
    <w:p w14:paraId="0B9AAD16" w14:textId="7EC47350" w:rsidR="00845CD0" w:rsidRPr="00231E22" w:rsidRDefault="00845CD0" w:rsidP="007A015E">
      <w:pPr>
        <w:jc w:val="center"/>
        <w:rPr>
          <w:color w:val="365F91" w:themeColor="accent1" w:themeShade="BF"/>
          <w:szCs w:val="24"/>
          <w:highlight w:val="yellow"/>
        </w:rPr>
      </w:pPr>
    </w:p>
    <w:p w14:paraId="1D85B17A" w14:textId="77777777" w:rsidR="00A87207" w:rsidRPr="00231E22" w:rsidRDefault="00A87207" w:rsidP="00D80C12">
      <w:pPr>
        <w:jc w:val="center"/>
        <w:rPr>
          <w:rFonts w:ascii="Franklin Gothic Book" w:hAnsi="Franklin Gothic Book"/>
          <w:color w:val="0070C0"/>
          <w:sz w:val="20"/>
          <w:highlight w:val="yellow"/>
        </w:rPr>
      </w:pPr>
    </w:p>
    <w:p w14:paraId="7B36287F" w14:textId="77777777" w:rsidR="00A87207" w:rsidRPr="00231E22" w:rsidRDefault="00A87207" w:rsidP="00D80C12">
      <w:pPr>
        <w:jc w:val="center"/>
        <w:rPr>
          <w:rFonts w:ascii="Franklin Gothic Book" w:hAnsi="Franklin Gothic Book"/>
          <w:color w:val="0070C0"/>
          <w:sz w:val="20"/>
          <w:highlight w:val="yellow"/>
        </w:rPr>
      </w:pPr>
    </w:p>
    <w:p w14:paraId="08E316B8" w14:textId="77777777" w:rsidR="00A87207" w:rsidRPr="00231E22" w:rsidRDefault="00A87207" w:rsidP="00D80C12">
      <w:pPr>
        <w:jc w:val="center"/>
        <w:rPr>
          <w:rFonts w:ascii="Franklin Gothic Book" w:hAnsi="Franklin Gothic Book"/>
          <w:color w:val="0070C0"/>
          <w:sz w:val="20"/>
          <w:highlight w:val="yellow"/>
        </w:rPr>
      </w:pPr>
    </w:p>
    <w:p w14:paraId="104DF349" w14:textId="77777777" w:rsidR="00A87207" w:rsidRPr="00231E22" w:rsidRDefault="00A87207" w:rsidP="00D80C12">
      <w:pPr>
        <w:jc w:val="center"/>
        <w:rPr>
          <w:rFonts w:ascii="Franklin Gothic Book" w:hAnsi="Franklin Gothic Book"/>
          <w:color w:val="0070C0"/>
          <w:sz w:val="20"/>
          <w:highlight w:val="yellow"/>
        </w:rPr>
      </w:pPr>
    </w:p>
    <w:p w14:paraId="68672610" w14:textId="4ED30404" w:rsidR="001C1022" w:rsidRPr="00DF4E64" w:rsidRDefault="0042266C" w:rsidP="00D80C12">
      <w:pPr>
        <w:jc w:val="center"/>
        <w:rPr>
          <w:rFonts w:ascii="Franklin Gothic Book" w:hAnsi="Franklin Gothic Book"/>
          <w:color w:val="0070C0"/>
          <w:szCs w:val="24"/>
        </w:rPr>
      </w:pPr>
      <w:r w:rsidRPr="00DF4E64">
        <w:rPr>
          <w:rFonts w:ascii="Franklin Gothic Book" w:hAnsi="Franklin Gothic Book"/>
          <w:color w:val="0070C0"/>
          <w:szCs w:val="24"/>
        </w:rPr>
        <w:t>P</w:t>
      </w:r>
      <w:r w:rsidR="001C1022" w:rsidRPr="00DF4E64">
        <w:rPr>
          <w:rFonts w:ascii="Franklin Gothic Book" w:hAnsi="Franklin Gothic Book"/>
          <w:color w:val="0070C0"/>
          <w:szCs w:val="24"/>
        </w:rPr>
        <w:t>repared by:</w:t>
      </w:r>
    </w:p>
    <w:p w14:paraId="649F0F3E" w14:textId="3229B61B" w:rsidR="00D80C12" w:rsidRPr="00DF4E64" w:rsidRDefault="00D80C12" w:rsidP="00292CC9">
      <w:pPr>
        <w:jc w:val="center"/>
        <w:rPr>
          <w:rFonts w:ascii="Franklin Gothic Book" w:hAnsi="Franklin Gothic Book"/>
          <w:color w:val="0070C0"/>
          <w:szCs w:val="24"/>
        </w:rPr>
      </w:pPr>
      <w:r w:rsidRPr="00DF4E64">
        <w:rPr>
          <w:rFonts w:ascii="Franklin Gothic Book" w:hAnsi="Franklin Gothic Book"/>
          <w:color w:val="0070C0"/>
          <w:szCs w:val="24"/>
        </w:rPr>
        <w:t>Massachusetts Department of Public Health</w:t>
      </w:r>
    </w:p>
    <w:p w14:paraId="010DA330" w14:textId="5C5AFF2B" w:rsidR="006F1211" w:rsidRPr="00DF4E64" w:rsidRDefault="001B2C6A" w:rsidP="001B2C6A">
      <w:pPr>
        <w:jc w:val="center"/>
        <w:rPr>
          <w:rFonts w:ascii="Franklin Gothic Book" w:hAnsi="Franklin Gothic Book"/>
          <w:color w:val="0070C0"/>
          <w:szCs w:val="24"/>
        </w:rPr>
      </w:pPr>
      <w:r w:rsidRPr="00DF4E64">
        <w:rPr>
          <w:rFonts w:ascii="Franklin Gothic Book" w:hAnsi="Franklin Gothic Book"/>
          <w:color w:val="0070C0"/>
          <w:szCs w:val="24"/>
        </w:rPr>
        <w:t xml:space="preserve">Bureau of </w:t>
      </w:r>
      <w:r w:rsidR="00E747D3" w:rsidRPr="00DF4E64">
        <w:rPr>
          <w:rFonts w:ascii="Franklin Gothic Book" w:hAnsi="Franklin Gothic Book"/>
          <w:color w:val="0070C0"/>
          <w:szCs w:val="24"/>
        </w:rPr>
        <w:t xml:space="preserve">Climate and </w:t>
      </w:r>
      <w:r w:rsidRPr="00DF4E64">
        <w:rPr>
          <w:rFonts w:ascii="Franklin Gothic Book" w:hAnsi="Franklin Gothic Book"/>
          <w:color w:val="0070C0"/>
          <w:szCs w:val="24"/>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DF4E64">
        <w:rPr>
          <w:rFonts w:ascii="Franklin Gothic Book" w:hAnsi="Franklin Gothic Book"/>
          <w:color w:val="0070C0"/>
          <w:szCs w:val="24"/>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C76278">
          <w:footerReference w:type="default" r:id="rId9"/>
          <w:footerReference w:type="first" r:id="rId10"/>
          <w:pgSz w:w="12240" w:h="15840"/>
          <w:pgMar w:top="144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3931FC2E" w14:textId="0C9EC961" w:rsidR="004E0D35" w:rsidRDefault="00296650">
          <w:pPr>
            <w:pStyle w:val="TOC1"/>
            <w:rPr>
              <w:rFonts w:eastAsiaTheme="minorEastAsia" w:cstheme="minorBidi"/>
              <w:bCs w:val="0"/>
              <w:color w:val="auto"/>
              <w:kern w:val="2"/>
              <w:szCs w:val="24"/>
              <w:u w:val="none"/>
              <w14:ligatures w14:val="standardContextual"/>
            </w:rPr>
          </w:pPr>
          <w:r w:rsidRPr="002D491C">
            <w:fldChar w:fldCharType="begin"/>
          </w:r>
          <w:r w:rsidRPr="002D491C">
            <w:instrText xml:space="preserve"> TOC \o "1-3" \h \z \u </w:instrText>
          </w:r>
          <w:r w:rsidRPr="002D491C">
            <w:fldChar w:fldCharType="separate"/>
          </w:r>
          <w:hyperlink w:anchor="_Toc170131126" w:history="1">
            <w:r w:rsidR="004E0D35" w:rsidRPr="00AF4FE7">
              <w:rPr>
                <w:rStyle w:val="Hyperlink"/>
                <w:rFonts w:ascii="Franklin Gothic Book" w:hAnsi="Franklin Gothic Book"/>
              </w:rPr>
              <w:t>EXECUTIVE SUMMARY</w:t>
            </w:r>
            <w:r w:rsidR="004E0D35">
              <w:rPr>
                <w:webHidden/>
              </w:rPr>
              <w:tab/>
            </w:r>
            <w:r w:rsidR="004E0D35">
              <w:rPr>
                <w:webHidden/>
              </w:rPr>
              <w:fldChar w:fldCharType="begin"/>
            </w:r>
            <w:r w:rsidR="004E0D35">
              <w:rPr>
                <w:webHidden/>
              </w:rPr>
              <w:instrText xml:space="preserve"> PAGEREF _Toc170131126 \h </w:instrText>
            </w:r>
            <w:r w:rsidR="004E0D35">
              <w:rPr>
                <w:webHidden/>
              </w:rPr>
            </w:r>
            <w:r w:rsidR="004E0D35">
              <w:rPr>
                <w:webHidden/>
              </w:rPr>
              <w:fldChar w:fldCharType="separate"/>
            </w:r>
            <w:r w:rsidR="002D45B0">
              <w:rPr>
                <w:webHidden/>
              </w:rPr>
              <w:t>3</w:t>
            </w:r>
            <w:r w:rsidR="004E0D35">
              <w:rPr>
                <w:webHidden/>
              </w:rPr>
              <w:fldChar w:fldCharType="end"/>
            </w:r>
          </w:hyperlink>
        </w:p>
        <w:p w14:paraId="4DA44CB9" w14:textId="15B2CF1B" w:rsidR="004E0D35" w:rsidRDefault="004945D8">
          <w:pPr>
            <w:pStyle w:val="TOC1"/>
            <w:rPr>
              <w:rFonts w:eastAsiaTheme="minorEastAsia" w:cstheme="minorBidi"/>
              <w:bCs w:val="0"/>
              <w:color w:val="auto"/>
              <w:kern w:val="2"/>
              <w:szCs w:val="24"/>
              <w:u w:val="none"/>
              <w14:ligatures w14:val="standardContextual"/>
            </w:rPr>
          </w:pPr>
          <w:hyperlink w:anchor="_Toc170131127" w:history="1">
            <w:r w:rsidR="004E0D35" w:rsidRPr="00AF4FE7">
              <w:rPr>
                <w:rStyle w:val="Hyperlink"/>
                <w:rFonts w:ascii="Calibri" w:hAnsi="Calibri" w:cs="Calibri"/>
              </w:rPr>
              <w:t>BACKGROUND</w:t>
            </w:r>
            <w:r w:rsidR="004E0D35">
              <w:rPr>
                <w:webHidden/>
              </w:rPr>
              <w:tab/>
            </w:r>
            <w:r w:rsidR="004E0D35">
              <w:rPr>
                <w:webHidden/>
              </w:rPr>
              <w:fldChar w:fldCharType="begin"/>
            </w:r>
            <w:r w:rsidR="004E0D35">
              <w:rPr>
                <w:webHidden/>
              </w:rPr>
              <w:instrText xml:space="preserve"> PAGEREF _Toc170131127 \h </w:instrText>
            </w:r>
            <w:r w:rsidR="004E0D35">
              <w:rPr>
                <w:webHidden/>
              </w:rPr>
            </w:r>
            <w:r w:rsidR="004E0D35">
              <w:rPr>
                <w:webHidden/>
              </w:rPr>
              <w:fldChar w:fldCharType="separate"/>
            </w:r>
            <w:r w:rsidR="002D45B0">
              <w:rPr>
                <w:webHidden/>
              </w:rPr>
              <w:t>4</w:t>
            </w:r>
            <w:r w:rsidR="004E0D35">
              <w:rPr>
                <w:webHidden/>
              </w:rPr>
              <w:fldChar w:fldCharType="end"/>
            </w:r>
          </w:hyperlink>
        </w:p>
        <w:p w14:paraId="33203125" w14:textId="6A45C61C" w:rsidR="004E0D35" w:rsidRDefault="004945D8">
          <w:pPr>
            <w:pStyle w:val="TOC1"/>
            <w:rPr>
              <w:rFonts w:eastAsiaTheme="minorEastAsia" w:cstheme="minorBidi"/>
              <w:bCs w:val="0"/>
              <w:color w:val="auto"/>
              <w:kern w:val="2"/>
              <w:szCs w:val="24"/>
              <w:u w:val="none"/>
              <w14:ligatures w14:val="standardContextual"/>
            </w:rPr>
          </w:pPr>
          <w:hyperlink w:anchor="_Toc170131128" w:history="1">
            <w:r w:rsidR="004E0D35" w:rsidRPr="00AF4FE7">
              <w:rPr>
                <w:rStyle w:val="Hyperlink"/>
              </w:rPr>
              <w:t>RESULTS AND DISCUSSION</w:t>
            </w:r>
            <w:r w:rsidR="004E0D35">
              <w:rPr>
                <w:webHidden/>
              </w:rPr>
              <w:tab/>
            </w:r>
            <w:r w:rsidR="004E0D35">
              <w:rPr>
                <w:webHidden/>
              </w:rPr>
              <w:fldChar w:fldCharType="begin"/>
            </w:r>
            <w:r w:rsidR="004E0D35">
              <w:rPr>
                <w:webHidden/>
              </w:rPr>
              <w:instrText xml:space="preserve"> PAGEREF _Toc170131128 \h </w:instrText>
            </w:r>
            <w:r w:rsidR="004E0D35">
              <w:rPr>
                <w:webHidden/>
              </w:rPr>
            </w:r>
            <w:r w:rsidR="004E0D35">
              <w:rPr>
                <w:webHidden/>
              </w:rPr>
              <w:fldChar w:fldCharType="separate"/>
            </w:r>
            <w:r w:rsidR="002D45B0">
              <w:rPr>
                <w:webHidden/>
              </w:rPr>
              <w:t>5</w:t>
            </w:r>
            <w:r w:rsidR="004E0D35">
              <w:rPr>
                <w:webHidden/>
              </w:rPr>
              <w:fldChar w:fldCharType="end"/>
            </w:r>
          </w:hyperlink>
        </w:p>
        <w:p w14:paraId="750A2D68" w14:textId="2B63B88F" w:rsidR="004E0D35" w:rsidRDefault="004945D8">
          <w:pPr>
            <w:pStyle w:val="TOC2"/>
            <w:rPr>
              <w:rFonts w:asciiTheme="minorHAnsi" w:eastAsiaTheme="minorEastAsia" w:hAnsiTheme="minorHAnsi" w:cstheme="minorBidi"/>
              <w:noProof/>
              <w:color w:val="auto"/>
              <w:kern w:val="2"/>
              <w:szCs w:val="24"/>
              <w:u w:val="none"/>
              <w14:ligatures w14:val="standardContextual"/>
            </w:rPr>
          </w:pPr>
          <w:hyperlink w:anchor="_Toc170131129" w:history="1">
            <w:r w:rsidR="004E0D35" w:rsidRPr="00AF4FE7">
              <w:rPr>
                <w:rStyle w:val="Hyperlink"/>
                <w:rFonts w:ascii="Franklin Gothic Book" w:hAnsi="Franklin Gothic Book" w:cstheme="minorHAnsi"/>
                <w:noProof/>
              </w:rPr>
              <w:t>Ventilation</w:t>
            </w:r>
            <w:r w:rsidR="004E0D35">
              <w:rPr>
                <w:noProof/>
                <w:webHidden/>
              </w:rPr>
              <w:tab/>
            </w:r>
            <w:r w:rsidR="004E0D35">
              <w:rPr>
                <w:noProof/>
                <w:webHidden/>
              </w:rPr>
              <w:fldChar w:fldCharType="begin"/>
            </w:r>
            <w:r w:rsidR="004E0D35">
              <w:rPr>
                <w:noProof/>
                <w:webHidden/>
              </w:rPr>
              <w:instrText xml:space="preserve"> PAGEREF _Toc170131129 \h </w:instrText>
            </w:r>
            <w:r w:rsidR="004E0D35">
              <w:rPr>
                <w:noProof/>
                <w:webHidden/>
              </w:rPr>
            </w:r>
            <w:r w:rsidR="004E0D35">
              <w:rPr>
                <w:noProof/>
                <w:webHidden/>
              </w:rPr>
              <w:fldChar w:fldCharType="separate"/>
            </w:r>
            <w:r w:rsidR="002D45B0">
              <w:rPr>
                <w:noProof/>
                <w:webHidden/>
              </w:rPr>
              <w:t>6</w:t>
            </w:r>
            <w:r w:rsidR="004E0D35">
              <w:rPr>
                <w:noProof/>
                <w:webHidden/>
              </w:rPr>
              <w:fldChar w:fldCharType="end"/>
            </w:r>
          </w:hyperlink>
        </w:p>
        <w:p w14:paraId="227CEE3D" w14:textId="01612732" w:rsidR="004E0D35" w:rsidRDefault="004945D8">
          <w:pPr>
            <w:pStyle w:val="TOC2"/>
            <w:rPr>
              <w:rFonts w:asciiTheme="minorHAnsi" w:eastAsiaTheme="minorEastAsia" w:hAnsiTheme="minorHAnsi" w:cstheme="minorBidi"/>
              <w:noProof/>
              <w:color w:val="auto"/>
              <w:kern w:val="2"/>
              <w:szCs w:val="24"/>
              <w:u w:val="none"/>
              <w14:ligatures w14:val="standardContextual"/>
            </w:rPr>
          </w:pPr>
          <w:hyperlink w:anchor="_Toc170131130" w:history="1">
            <w:r w:rsidR="004E0D35" w:rsidRPr="00AF4FE7">
              <w:rPr>
                <w:rStyle w:val="Hyperlink"/>
                <w:rFonts w:ascii="Franklin Gothic Book" w:hAnsi="Franklin Gothic Book" w:cstheme="minorHAnsi"/>
                <w:noProof/>
              </w:rPr>
              <w:t>Water Damage and Moisture Concerns</w:t>
            </w:r>
            <w:r w:rsidR="004E0D35">
              <w:rPr>
                <w:noProof/>
                <w:webHidden/>
              </w:rPr>
              <w:tab/>
            </w:r>
            <w:r w:rsidR="004E0D35">
              <w:rPr>
                <w:noProof/>
                <w:webHidden/>
              </w:rPr>
              <w:fldChar w:fldCharType="begin"/>
            </w:r>
            <w:r w:rsidR="004E0D35">
              <w:rPr>
                <w:noProof/>
                <w:webHidden/>
              </w:rPr>
              <w:instrText xml:space="preserve"> PAGEREF _Toc170131130 \h </w:instrText>
            </w:r>
            <w:r w:rsidR="004E0D35">
              <w:rPr>
                <w:noProof/>
                <w:webHidden/>
              </w:rPr>
            </w:r>
            <w:r w:rsidR="004E0D35">
              <w:rPr>
                <w:noProof/>
                <w:webHidden/>
              </w:rPr>
              <w:fldChar w:fldCharType="separate"/>
            </w:r>
            <w:r w:rsidR="002D45B0">
              <w:rPr>
                <w:noProof/>
                <w:webHidden/>
              </w:rPr>
              <w:t>7</w:t>
            </w:r>
            <w:r w:rsidR="004E0D35">
              <w:rPr>
                <w:noProof/>
                <w:webHidden/>
              </w:rPr>
              <w:fldChar w:fldCharType="end"/>
            </w:r>
          </w:hyperlink>
        </w:p>
        <w:p w14:paraId="2DCC4C97" w14:textId="55D453C8" w:rsidR="004E0D35" w:rsidRDefault="004945D8">
          <w:pPr>
            <w:pStyle w:val="TOC3"/>
            <w:rPr>
              <w:rFonts w:asciiTheme="minorHAnsi" w:eastAsiaTheme="minorEastAsia" w:hAnsiTheme="minorHAnsi" w:cstheme="minorBidi"/>
              <w:noProof/>
              <w:color w:val="auto"/>
              <w:kern w:val="2"/>
              <w:szCs w:val="24"/>
              <w:u w:val="none"/>
              <w14:ligatures w14:val="standardContextual"/>
            </w:rPr>
          </w:pPr>
          <w:hyperlink w:anchor="_Toc170131131" w:history="1">
            <w:r w:rsidR="004E0D35" w:rsidRPr="00AF4FE7">
              <w:rPr>
                <w:rStyle w:val="Hyperlink"/>
                <w:rFonts w:ascii="Franklin Gothic Book" w:hAnsi="Franklin Gothic Book" w:cstheme="minorHAnsi"/>
                <w:noProof/>
              </w:rPr>
              <w:t>Water Damage Issues</w:t>
            </w:r>
            <w:r w:rsidR="004E0D35">
              <w:rPr>
                <w:noProof/>
                <w:webHidden/>
              </w:rPr>
              <w:tab/>
            </w:r>
            <w:r w:rsidR="004E0D35">
              <w:rPr>
                <w:noProof/>
                <w:webHidden/>
              </w:rPr>
              <w:fldChar w:fldCharType="begin"/>
            </w:r>
            <w:r w:rsidR="004E0D35">
              <w:rPr>
                <w:noProof/>
                <w:webHidden/>
              </w:rPr>
              <w:instrText xml:space="preserve"> PAGEREF _Toc170131131 \h </w:instrText>
            </w:r>
            <w:r w:rsidR="004E0D35">
              <w:rPr>
                <w:noProof/>
                <w:webHidden/>
              </w:rPr>
            </w:r>
            <w:r w:rsidR="004E0D35">
              <w:rPr>
                <w:noProof/>
                <w:webHidden/>
              </w:rPr>
              <w:fldChar w:fldCharType="separate"/>
            </w:r>
            <w:r w:rsidR="002D45B0">
              <w:rPr>
                <w:noProof/>
                <w:webHidden/>
              </w:rPr>
              <w:t>7</w:t>
            </w:r>
            <w:r w:rsidR="004E0D35">
              <w:rPr>
                <w:noProof/>
                <w:webHidden/>
              </w:rPr>
              <w:fldChar w:fldCharType="end"/>
            </w:r>
          </w:hyperlink>
        </w:p>
        <w:p w14:paraId="11A2F9B3" w14:textId="66A9C0C6" w:rsidR="004E0D35" w:rsidRDefault="004945D8">
          <w:pPr>
            <w:pStyle w:val="TOC2"/>
            <w:rPr>
              <w:rFonts w:asciiTheme="minorHAnsi" w:eastAsiaTheme="minorEastAsia" w:hAnsiTheme="minorHAnsi" w:cstheme="minorBidi"/>
              <w:noProof/>
              <w:color w:val="auto"/>
              <w:kern w:val="2"/>
              <w:szCs w:val="24"/>
              <w:u w:val="none"/>
              <w14:ligatures w14:val="standardContextual"/>
            </w:rPr>
          </w:pPr>
          <w:hyperlink w:anchor="_Toc170131132" w:history="1">
            <w:r w:rsidR="004E0D35" w:rsidRPr="00AF4FE7">
              <w:rPr>
                <w:rStyle w:val="Hyperlink"/>
                <w:rFonts w:ascii="Franklin Gothic Book" w:hAnsi="Franklin Gothic Book"/>
                <w:noProof/>
              </w:rPr>
              <w:t>Sources of Respiratory Irritants/Possible Asthma Triggers</w:t>
            </w:r>
            <w:r w:rsidR="004E0D35">
              <w:rPr>
                <w:noProof/>
                <w:webHidden/>
              </w:rPr>
              <w:tab/>
            </w:r>
            <w:r w:rsidR="004E0D35">
              <w:rPr>
                <w:noProof/>
                <w:webHidden/>
              </w:rPr>
              <w:fldChar w:fldCharType="begin"/>
            </w:r>
            <w:r w:rsidR="004E0D35">
              <w:rPr>
                <w:noProof/>
                <w:webHidden/>
              </w:rPr>
              <w:instrText xml:space="preserve"> PAGEREF _Toc170131132 \h </w:instrText>
            </w:r>
            <w:r w:rsidR="004E0D35">
              <w:rPr>
                <w:noProof/>
                <w:webHidden/>
              </w:rPr>
            </w:r>
            <w:r w:rsidR="004E0D35">
              <w:rPr>
                <w:noProof/>
                <w:webHidden/>
              </w:rPr>
              <w:fldChar w:fldCharType="separate"/>
            </w:r>
            <w:r w:rsidR="002D45B0">
              <w:rPr>
                <w:noProof/>
                <w:webHidden/>
              </w:rPr>
              <w:t>9</w:t>
            </w:r>
            <w:r w:rsidR="004E0D35">
              <w:rPr>
                <w:noProof/>
                <w:webHidden/>
              </w:rPr>
              <w:fldChar w:fldCharType="end"/>
            </w:r>
          </w:hyperlink>
        </w:p>
        <w:p w14:paraId="34520E63" w14:textId="7A9E42FD" w:rsidR="004E0D35" w:rsidRDefault="004945D8">
          <w:pPr>
            <w:pStyle w:val="TOC1"/>
            <w:rPr>
              <w:rFonts w:eastAsiaTheme="minorEastAsia" w:cstheme="minorBidi"/>
              <w:bCs w:val="0"/>
              <w:color w:val="auto"/>
              <w:kern w:val="2"/>
              <w:szCs w:val="24"/>
              <w:u w:val="none"/>
              <w14:ligatures w14:val="standardContextual"/>
            </w:rPr>
          </w:pPr>
          <w:hyperlink w:anchor="_Toc170131133" w:history="1">
            <w:r w:rsidR="004E0D35" w:rsidRPr="00AF4FE7">
              <w:rPr>
                <w:rStyle w:val="Hyperlink"/>
              </w:rPr>
              <w:t>CONCLUSIONS AND RECOMMENDATIONS</w:t>
            </w:r>
            <w:r w:rsidR="004E0D35">
              <w:rPr>
                <w:webHidden/>
              </w:rPr>
              <w:tab/>
            </w:r>
            <w:r w:rsidR="004E0D35">
              <w:rPr>
                <w:webHidden/>
              </w:rPr>
              <w:fldChar w:fldCharType="begin"/>
            </w:r>
            <w:r w:rsidR="004E0D35">
              <w:rPr>
                <w:webHidden/>
              </w:rPr>
              <w:instrText xml:space="preserve"> PAGEREF _Toc170131133 \h </w:instrText>
            </w:r>
            <w:r w:rsidR="004E0D35">
              <w:rPr>
                <w:webHidden/>
              </w:rPr>
            </w:r>
            <w:r w:rsidR="004E0D35">
              <w:rPr>
                <w:webHidden/>
              </w:rPr>
              <w:fldChar w:fldCharType="separate"/>
            </w:r>
            <w:r w:rsidR="002D45B0">
              <w:rPr>
                <w:webHidden/>
              </w:rPr>
              <w:t>11</w:t>
            </w:r>
            <w:r w:rsidR="004E0D35">
              <w:rPr>
                <w:webHidden/>
              </w:rPr>
              <w:fldChar w:fldCharType="end"/>
            </w:r>
          </w:hyperlink>
        </w:p>
        <w:p w14:paraId="28707E9C" w14:textId="6692BAEB" w:rsidR="004E0D35" w:rsidRDefault="004945D8">
          <w:pPr>
            <w:pStyle w:val="TOC1"/>
            <w:rPr>
              <w:rFonts w:eastAsiaTheme="minorEastAsia" w:cstheme="minorBidi"/>
              <w:bCs w:val="0"/>
              <w:color w:val="auto"/>
              <w:kern w:val="2"/>
              <w:szCs w:val="24"/>
              <w:u w:val="none"/>
              <w14:ligatures w14:val="standardContextual"/>
            </w:rPr>
          </w:pPr>
          <w:hyperlink w:anchor="_Toc170131134" w:history="1">
            <w:r w:rsidR="004E0D35" w:rsidRPr="00AF4FE7">
              <w:rPr>
                <w:rStyle w:val="Hyperlink"/>
                <w:rFonts w:ascii="Franklin Gothic Book" w:hAnsi="Franklin Gothic Book"/>
              </w:rPr>
              <w:t>REFERENCES</w:t>
            </w:r>
            <w:r w:rsidR="004E0D35">
              <w:rPr>
                <w:webHidden/>
              </w:rPr>
              <w:tab/>
            </w:r>
            <w:r w:rsidR="004E0D35">
              <w:rPr>
                <w:webHidden/>
              </w:rPr>
              <w:fldChar w:fldCharType="begin"/>
            </w:r>
            <w:r w:rsidR="004E0D35">
              <w:rPr>
                <w:webHidden/>
              </w:rPr>
              <w:instrText xml:space="preserve"> PAGEREF _Toc170131134 \h </w:instrText>
            </w:r>
            <w:r w:rsidR="004E0D35">
              <w:rPr>
                <w:webHidden/>
              </w:rPr>
            </w:r>
            <w:r w:rsidR="004E0D35">
              <w:rPr>
                <w:webHidden/>
              </w:rPr>
              <w:fldChar w:fldCharType="separate"/>
            </w:r>
            <w:r w:rsidR="002D45B0">
              <w:rPr>
                <w:webHidden/>
              </w:rPr>
              <w:t>16</w:t>
            </w:r>
            <w:r w:rsidR="004E0D35">
              <w:rPr>
                <w:webHidden/>
              </w:rPr>
              <w:fldChar w:fldCharType="end"/>
            </w:r>
          </w:hyperlink>
        </w:p>
        <w:p w14:paraId="7EB5E037" w14:textId="42C1E754" w:rsidR="004E0D35" w:rsidRDefault="004945D8">
          <w:pPr>
            <w:pStyle w:val="TOC1"/>
            <w:rPr>
              <w:rFonts w:eastAsiaTheme="minorEastAsia" w:cstheme="minorBidi"/>
              <w:bCs w:val="0"/>
              <w:color w:val="auto"/>
              <w:kern w:val="2"/>
              <w:szCs w:val="24"/>
              <w:u w:val="none"/>
              <w14:ligatures w14:val="standardContextual"/>
            </w:rPr>
          </w:pPr>
          <w:hyperlink w:anchor="_Toc170131136" w:history="1">
            <w:r w:rsidR="004E0D35" w:rsidRPr="00AF4FE7">
              <w:rPr>
                <w:rStyle w:val="Hyperlink"/>
              </w:rPr>
              <w:t>PICTURES</w:t>
            </w:r>
            <w:r w:rsidR="004E0D35">
              <w:rPr>
                <w:webHidden/>
              </w:rPr>
              <w:tab/>
            </w:r>
            <w:r w:rsidR="004E0D35">
              <w:rPr>
                <w:webHidden/>
              </w:rPr>
              <w:fldChar w:fldCharType="begin"/>
            </w:r>
            <w:r w:rsidR="004E0D35">
              <w:rPr>
                <w:webHidden/>
              </w:rPr>
              <w:instrText xml:space="preserve"> PAGEREF _Toc170131136 \h </w:instrText>
            </w:r>
            <w:r w:rsidR="004E0D35">
              <w:rPr>
                <w:webHidden/>
              </w:rPr>
            </w:r>
            <w:r w:rsidR="004E0D35">
              <w:rPr>
                <w:webHidden/>
              </w:rPr>
              <w:fldChar w:fldCharType="separate"/>
            </w:r>
            <w:r w:rsidR="002D45B0">
              <w:rPr>
                <w:webHidden/>
              </w:rPr>
              <w:t>18</w:t>
            </w:r>
            <w:r w:rsidR="004E0D35">
              <w:rPr>
                <w:webHidden/>
              </w:rPr>
              <w:fldChar w:fldCharType="end"/>
            </w:r>
          </w:hyperlink>
        </w:p>
        <w:p w14:paraId="22678B01" w14:textId="263A12CA" w:rsidR="004E0D35" w:rsidRDefault="004945D8">
          <w:pPr>
            <w:pStyle w:val="TOC1"/>
            <w:rPr>
              <w:rFonts w:eastAsiaTheme="minorEastAsia" w:cstheme="minorBidi"/>
              <w:bCs w:val="0"/>
              <w:color w:val="auto"/>
              <w:kern w:val="2"/>
              <w:szCs w:val="24"/>
              <w:u w:val="none"/>
              <w14:ligatures w14:val="standardContextual"/>
            </w:rPr>
          </w:pPr>
          <w:hyperlink w:anchor="_Toc170131137" w:history="1">
            <w:r w:rsidR="004E0D35" w:rsidRPr="00AF4FE7">
              <w:rPr>
                <w:rStyle w:val="Hyperlink"/>
                <w:rFonts w:ascii="Franklin Gothic Book" w:hAnsi="Franklin Gothic Book"/>
              </w:rPr>
              <w:t>Table 1</w:t>
            </w:r>
            <w:r w:rsidR="004E0D35">
              <w:rPr>
                <w:webHidden/>
              </w:rPr>
              <w:tab/>
            </w:r>
            <w:r w:rsidR="004E0D35">
              <w:rPr>
                <w:webHidden/>
              </w:rPr>
              <w:fldChar w:fldCharType="begin"/>
            </w:r>
            <w:r w:rsidR="004E0D35">
              <w:rPr>
                <w:webHidden/>
              </w:rPr>
              <w:instrText xml:space="preserve"> PAGEREF _Toc170131137 \h </w:instrText>
            </w:r>
            <w:r w:rsidR="004E0D35">
              <w:rPr>
                <w:webHidden/>
              </w:rPr>
            </w:r>
            <w:r w:rsidR="004E0D35">
              <w:rPr>
                <w:webHidden/>
              </w:rPr>
              <w:fldChar w:fldCharType="separate"/>
            </w:r>
            <w:r w:rsidR="002D45B0">
              <w:rPr>
                <w:webHidden/>
              </w:rPr>
              <w:t>27</w:t>
            </w:r>
            <w:r w:rsidR="004E0D35">
              <w:rPr>
                <w:webHidden/>
              </w:rPr>
              <w:fldChar w:fldCharType="end"/>
            </w:r>
          </w:hyperlink>
        </w:p>
        <w:p w14:paraId="794C63ED" w14:textId="30C026F1" w:rsidR="004E0D35" w:rsidRDefault="004945D8">
          <w:pPr>
            <w:pStyle w:val="TOC1"/>
            <w:rPr>
              <w:rFonts w:eastAsiaTheme="minorEastAsia" w:cstheme="minorBidi"/>
              <w:bCs w:val="0"/>
              <w:color w:val="auto"/>
              <w:kern w:val="2"/>
              <w:szCs w:val="24"/>
              <w:u w:val="none"/>
              <w14:ligatures w14:val="standardContextual"/>
            </w:rPr>
          </w:pPr>
          <w:hyperlink w:anchor="_Toc170131138" w:history="1">
            <w:r w:rsidR="004E0D35" w:rsidRPr="00AF4FE7">
              <w:rPr>
                <w:rStyle w:val="Hyperlink"/>
                <w:rFonts w:ascii="Franklin Gothic Book" w:hAnsi="Franklin Gothic Book"/>
              </w:rPr>
              <w:t>Table 2A</w:t>
            </w:r>
            <w:r w:rsidR="004E0D35">
              <w:rPr>
                <w:webHidden/>
              </w:rPr>
              <w:tab/>
            </w:r>
            <w:r w:rsidR="004E0D35">
              <w:rPr>
                <w:webHidden/>
              </w:rPr>
              <w:fldChar w:fldCharType="begin"/>
            </w:r>
            <w:r w:rsidR="004E0D35">
              <w:rPr>
                <w:webHidden/>
              </w:rPr>
              <w:instrText xml:space="preserve"> PAGEREF _Toc170131138 \h </w:instrText>
            </w:r>
            <w:r w:rsidR="004E0D35">
              <w:rPr>
                <w:webHidden/>
              </w:rPr>
            </w:r>
            <w:r w:rsidR="004E0D35">
              <w:rPr>
                <w:webHidden/>
              </w:rPr>
              <w:fldChar w:fldCharType="separate"/>
            </w:r>
            <w:r w:rsidR="002D45B0">
              <w:rPr>
                <w:webHidden/>
              </w:rPr>
              <w:t>31</w:t>
            </w:r>
            <w:r w:rsidR="004E0D35">
              <w:rPr>
                <w:webHidden/>
              </w:rPr>
              <w:fldChar w:fldCharType="end"/>
            </w:r>
          </w:hyperlink>
        </w:p>
        <w:p w14:paraId="02A26EA4" w14:textId="3B3998FF" w:rsidR="004E0D35" w:rsidRDefault="004945D8">
          <w:pPr>
            <w:pStyle w:val="TOC1"/>
            <w:rPr>
              <w:rFonts w:eastAsiaTheme="minorEastAsia" w:cstheme="minorBidi"/>
              <w:bCs w:val="0"/>
              <w:color w:val="auto"/>
              <w:kern w:val="2"/>
              <w:szCs w:val="24"/>
              <w:u w:val="none"/>
              <w14:ligatures w14:val="standardContextual"/>
            </w:rPr>
          </w:pPr>
          <w:hyperlink w:anchor="_Toc170131139" w:history="1">
            <w:r w:rsidR="004E0D35" w:rsidRPr="00AF4FE7">
              <w:rPr>
                <w:rStyle w:val="Hyperlink"/>
                <w:rFonts w:ascii="Franklin Gothic Book" w:hAnsi="Franklin Gothic Book"/>
              </w:rPr>
              <w:t>Table 2B</w:t>
            </w:r>
            <w:r w:rsidR="004E0D35">
              <w:rPr>
                <w:webHidden/>
              </w:rPr>
              <w:tab/>
            </w:r>
            <w:r w:rsidR="004E0D35">
              <w:rPr>
                <w:webHidden/>
              </w:rPr>
              <w:fldChar w:fldCharType="begin"/>
            </w:r>
            <w:r w:rsidR="004E0D35">
              <w:rPr>
                <w:webHidden/>
              </w:rPr>
              <w:instrText xml:space="preserve"> PAGEREF _Toc170131139 \h </w:instrText>
            </w:r>
            <w:r w:rsidR="004E0D35">
              <w:rPr>
                <w:webHidden/>
              </w:rPr>
            </w:r>
            <w:r w:rsidR="004E0D35">
              <w:rPr>
                <w:webHidden/>
              </w:rPr>
              <w:fldChar w:fldCharType="separate"/>
            </w:r>
            <w:r w:rsidR="002D45B0">
              <w:rPr>
                <w:webHidden/>
              </w:rPr>
              <w:t>32</w:t>
            </w:r>
            <w:r w:rsidR="004E0D35">
              <w:rPr>
                <w:webHidden/>
              </w:rPr>
              <w:fldChar w:fldCharType="end"/>
            </w:r>
          </w:hyperlink>
        </w:p>
        <w:p w14:paraId="2C7B40A7" w14:textId="7C123DCB" w:rsidR="004E0D35" w:rsidRDefault="004945D8">
          <w:pPr>
            <w:pStyle w:val="TOC1"/>
            <w:rPr>
              <w:rFonts w:eastAsiaTheme="minorEastAsia" w:cstheme="minorBidi"/>
              <w:bCs w:val="0"/>
              <w:color w:val="auto"/>
              <w:kern w:val="2"/>
              <w:szCs w:val="24"/>
              <w:u w:val="none"/>
              <w14:ligatures w14:val="standardContextual"/>
            </w:rPr>
          </w:pPr>
          <w:hyperlink w:anchor="_Toc170131140" w:history="1">
            <w:r w:rsidR="004E0D35" w:rsidRPr="00AF4FE7">
              <w:rPr>
                <w:rStyle w:val="Hyperlink"/>
                <w:rFonts w:ascii="Franklin Gothic Book" w:hAnsi="Franklin Gothic Book"/>
              </w:rPr>
              <w:t>Table 2C</w:t>
            </w:r>
            <w:r w:rsidR="004E0D35">
              <w:rPr>
                <w:webHidden/>
              </w:rPr>
              <w:tab/>
            </w:r>
            <w:r w:rsidR="004E0D35">
              <w:rPr>
                <w:webHidden/>
              </w:rPr>
              <w:fldChar w:fldCharType="begin"/>
            </w:r>
            <w:r w:rsidR="004E0D35">
              <w:rPr>
                <w:webHidden/>
              </w:rPr>
              <w:instrText xml:space="preserve"> PAGEREF _Toc170131140 \h </w:instrText>
            </w:r>
            <w:r w:rsidR="004E0D35">
              <w:rPr>
                <w:webHidden/>
              </w:rPr>
            </w:r>
            <w:r w:rsidR="004E0D35">
              <w:rPr>
                <w:webHidden/>
              </w:rPr>
              <w:fldChar w:fldCharType="separate"/>
            </w:r>
            <w:r w:rsidR="002D45B0">
              <w:rPr>
                <w:webHidden/>
              </w:rPr>
              <w:t>33</w:t>
            </w:r>
            <w:r w:rsidR="004E0D35">
              <w:rPr>
                <w:webHidden/>
              </w:rPr>
              <w:fldChar w:fldCharType="end"/>
            </w:r>
          </w:hyperlink>
        </w:p>
        <w:p w14:paraId="0F6C0D8E" w14:textId="50AF9A8A" w:rsidR="004E0D35" w:rsidRDefault="004945D8">
          <w:pPr>
            <w:pStyle w:val="TOC1"/>
            <w:rPr>
              <w:rFonts w:eastAsiaTheme="minorEastAsia" w:cstheme="minorBidi"/>
              <w:bCs w:val="0"/>
              <w:color w:val="auto"/>
              <w:kern w:val="2"/>
              <w:szCs w:val="24"/>
              <w:u w:val="none"/>
              <w14:ligatures w14:val="standardContextual"/>
            </w:rPr>
          </w:pPr>
          <w:hyperlink w:anchor="_Toc170131141" w:history="1">
            <w:r w:rsidR="004E0D35" w:rsidRPr="00AF4FE7">
              <w:rPr>
                <w:rStyle w:val="Hyperlink"/>
                <w:rFonts w:ascii="Franklin Gothic Book" w:hAnsi="Franklin Gothic Book"/>
              </w:rPr>
              <w:t>Table 3</w:t>
            </w:r>
            <w:r w:rsidR="004E0D35">
              <w:rPr>
                <w:webHidden/>
              </w:rPr>
              <w:tab/>
            </w:r>
            <w:r w:rsidR="004E0D35">
              <w:rPr>
                <w:webHidden/>
              </w:rPr>
              <w:fldChar w:fldCharType="begin"/>
            </w:r>
            <w:r w:rsidR="004E0D35">
              <w:rPr>
                <w:webHidden/>
              </w:rPr>
              <w:instrText xml:space="preserve"> PAGEREF _Toc170131141 \h </w:instrText>
            </w:r>
            <w:r w:rsidR="004E0D35">
              <w:rPr>
                <w:webHidden/>
              </w:rPr>
            </w:r>
            <w:r w:rsidR="004E0D35">
              <w:rPr>
                <w:webHidden/>
              </w:rPr>
              <w:fldChar w:fldCharType="separate"/>
            </w:r>
            <w:r w:rsidR="002D45B0">
              <w:rPr>
                <w:webHidden/>
              </w:rPr>
              <w:t>34</w:t>
            </w:r>
            <w:r w:rsidR="004E0D35">
              <w:rPr>
                <w:webHidden/>
              </w:rPr>
              <w:fldChar w:fldCharType="end"/>
            </w:r>
          </w:hyperlink>
        </w:p>
        <w:p w14:paraId="3F50C49F" w14:textId="537248D8" w:rsidR="004E0D35" w:rsidRDefault="004945D8">
          <w:pPr>
            <w:pStyle w:val="TOC1"/>
            <w:rPr>
              <w:rFonts w:eastAsiaTheme="minorEastAsia" w:cstheme="minorBidi"/>
              <w:bCs w:val="0"/>
              <w:color w:val="auto"/>
              <w:kern w:val="2"/>
              <w:szCs w:val="24"/>
              <w:u w:val="none"/>
              <w14:ligatures w14:val="standardContextual"/>
            </w:rPr>
          </w:pPr>
          <w:hyperlink w:anchor="_Toc170131142" w:history="1">
            <w:r w:rsidR="004E0D35" w:rsidRPr="00AF4FE7">
              <w:rPr>
                <w:rStyle w:val="Hyperlink"/>
                <w:rFonts w:ascii="Franklin Gothic Book" w:hAnsi="Franklin Gothic Book"/>
              </w:rPr>
              <w:t>Table 4</w:t>
            </w:r>
            <w:r w:rsidR="004E0D35">
              <w:rPr>
                <w:webHidden/>
              </w:rPr>
              <w:tab/>
            </w:r>
            <w:r w:rsidR="004E0D35">
              <w:rPr>
                <w:webHidden/>
              </w:rPr>
              <w:fldChar w:fldCharType="begin"/>
            </w:r>
            <w:r w:rsidR="004E0D35">
              <w:rPr>
                <w:webHidden/>
              </w:rPr>
              <w:instrText xml:space="preserve"> PAGEREF _Toc170131142 \h </w:instrText>
            </w:r>
            <w:r w:rsidR="004E0D35">
              <w:rPr>
                <w:webHidden/>
              </w:rPr>
            </w:r>
            <w:r w:rsidR="004E0D35">
              <w:rPr>
                <w:webHidden/>
              </w:rPr>
              <w:fldChar w:fldCharType="separate"/>
            </w:r>
            <w:r w:rsidR="002D45B0">
              <w:rPr>
                <w:webHidden/>
              </w:rPr>
              <w:t>36</w:t>
            </w:r>
            <w:r w:rsidR="004E0D35">
              <w:rPr>
                <w:webHidden/>
              </w:rPr>
              <w:fldChar w:fldCharType="end"/>
            </w:r>
          </w:hyperlink>
        </w:p>
        <w:p w14:paraId="538E5AC7" w14:textId="3B14EABB" w:rsidR="009B6ED7" w:rsidRPr="001D1791" w:rsidRDefault="00296650" w:rsidP="001D1791">
          <w:pPr>
            <w:pStyle w:val="TOC1"/>
            <w:ind w:left="0" w:firstLine="0"/>
          </w:pPr>
          <w:r w:rsidRPr="002D491C">
            <w:fldChar w:fldCharType="end"/>
          </w:r>
        </w:p>
      </w:sdtContent>
    </w:sdt>
    <w:bookmarkStart w:id="1" w:name="_Toc131769119" w:displacedByCustomXml="prev"/>
    <w:bookmarkStart w:id="2" w:name="_Toc131768042" w:displacedByCustomXml="prev"/>
    <w:bookmarkStart w:id="3" w:name="_Toc131765053" w:displacedByCustomXml="prev"/>
    <w:bookmarkStart w:id="4" w:name="_Toc131687138" w:displacedByCustomXml="prev"/>
    <w:bookmarkStart w:id="5" w:name="_Toc131686489" w:displacedByCustomXml="prev"/>
    <w:p w14:paraId="75101070" w14:textId="050BB54B" w:rsidR="00696C63" w:rsidRDefault="00696C63" w:rsidP="00E747D3">
      <w:pPr>
        <w:spacing w:line="360" w:lineRule="auto"/>
        <w:ind w:firstLine="720"/>
        <w:rPr>
          <w:rFonts w:asciiTheme="minorHAnsi" w:hAnsiTheme="minorHAnsi" w:cstheme="minorHAnsi"/>
          <w:bCs/>
        </w:rPr>
      </w:pPr>
    </w:p>
    <w:p w14:paraId="681CE6BC" w14:textId="363D58AA" w:rsidR="001D1791" w:rsidRDefault="0085140D" w:rsidP="00DA666B">
      <w:pPr>
        <w:spacing w:line="360" w:lineRule="auto"/>
        <w:ind w:firstLine="360"/>
        <w:rPr>
          <w:rFonts w:ascii="Franklin Gothic Book" w:hAnsi="Franklin Gothic Book"/>
          <w:bCs/>
        </w:rPr>
      </w:pPr>
      <w:bookmarkStart w:id="6" w:name="_Toc132193146"/>
      <w:bookmarkStart w:id="7" w:name="_Hlk148697403"/>
      <w:r>
        <w:rPr>
          <w:noProof/>
        </w:rPr>
        <mc:AlternateContent>
          <mc:Choice Requires="wps">
            <w:drawing>
              <wp:anchor distT="0" distB="0" distL="114300" distR="114300" simplePos="0" relativeHeight="251661312" behindDoc="0" locked="0" layoutInCell="1" allowOverlap="1" wp14:anchorId="6D56883A" wp14:editId="0110761E">
                <wp:simplePos x="0" y="0"/>
                <wp:positionH relativeFrom="column">
                  <wp:posOffset>-162560</wp:posOffset>
                </wp:positionH>
                <wp:positionV relativeFrom="paragraph">
                  <wp:posOffset>-125095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721E9132" w:rsidR="00D7609D" w:rsidRPr="002D491C" w:rsidRDefault="00D7609D" w:rsidP="009B6ED7">
                            <w:pPr>
                              <w:pStyle w:val="Heading1"/>
                              <w:spacing w:before="0" w:line="240" w:lineRule="auto"/>
                              <w:ind w:left="-720"/>
                              <w:rPr>
                                <w:rFonts w:ascii="Franklin Gothic Book" w:hAnsi="Franklin Gothic Book" w:cstheme="minorHAnsi"/>
                                <w:b w:val="0"/>
                                <w:bCs/>
                                <w:color w:val="0070C0"/>
                                <w:sz w:val="32"/>
                                <w:szCs w:val="32"/>
                              </w:rPr>
                            </w:pPr>
                            <w:bookmarkStart w:id="8" w:name="_Toc140567509"/>
                            <w:bookmarkStart w:id="9" w:name="_Toc140567540"/>
                            <w:bookmarkStart w:id="10" w:name="_Toc170131126"/>
                            <w:r w:rsidRPr="00D539D0">
                              <w:t>R an</w:t>
                            </w:r>
                            <w:r>
                              <w:t xml:space="preserve"> </w:t>
                            </w:r>
                            <w:bookmarkStart w:id="11" w:name="Executive_Summary"/>
                            <w:bookmarkEnd w:id="11"/>
                            <w:r w:rsidRPr="002D491C">
                              <w:rPr>
                                <w:rFonts w:ascii="Franklin Gothic Book" w:hAnsi="Franklin Gothic Book" w:cstheme="minorHAnsi"/>
                                <w:b w:val="0"/>
                                <w:bCs/>
                                <w:color w:val="0070C0"/>
                                <w:sz w:val="32"/>
                                <w:szCs w:val="32"/>
                              </w:rPr>
                              <w:t>EXECUTIVE SUMMARY</w:t>
                            </w:r>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12.8pt;margin-top:-9.85pt;width:541.75pt;height: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" fillcolor="#dbe5f1 [660]" strokecolor="#0070c0" strokeweight=".5pt">
                <v:path arrowok="t"/>
                <v:textbox>
                  <w:txbxContent>
                    <w:p w14:paraId="4510F7CB" w14:textId="721E9132" w:rsidR="00D7609D" w:rsidRPr="002D491C" w:rsidRDefault="00D7609D" w:rsidP="009B6ED7">
                      <w:pPr>
                        <w:pStyle w:val="Heading1"/>
                        <w:spacing w:before="0" w:line="240" w:lineRule="auto"/>
                        <w:ind w:left="-720"/>
                        <w:rPr>
                          <w:rFonts w:ascii="Franklin Gothic Book" w:hAnsi="Franklin Gothic Book" w:cstheme="minorHAnsi"/>
                          <w:b w:val="0"/>
                          <w:bCs/>
                          <w:color w:val="0070C0"/>
                          <w:sz w:val="32"/>
                          <w:szCs w:val="32"/>
                        </w:rPr>
                      </w:pPr>
                      <w:bookmarkStart w:id="12" w:name="_Toc140567509"/>
                      <w:bookmarkStart w:id="13" w:name="_Toc140567540"/>
                      <w:bookmarkStart w:id="14" w:name="_Toc170131126"/>
                      <w:r w:rsidRPr="00D539D0">
                        <w:t>R an</w:t>
                      </w:r>
                      <w:r>
                        <w:t xml:space="preserve"> </w:t>
                      </w:r>
                      <w:bookmarkStart w:id="15" w:name="Executive_Summary"/>
                      <w:bookmarkEnd w:id="15"/>
                      <w:r w:rsidRPr="002D491C">
                        <w:rPr>
                          <w:rFonts w:ascii="Franklin Gothic Book" w:hAnsi="Franklin Gothic Book" w:cstheme="minorHAnsi"/>
                          <w:b w:val="0"/>
                          <w:bCs/>
                          <w:color w:val="0070C0"/>
                          <w:sz w:val="32"/>
                          <w:szCs w:val="32"/>
                        </w:rPr>
                        <w:t>EXECUTIVE SUMMARY</w:t>
                      </w:r>
                      <w:bookmarkEnd w:id="12"/>
                      <w:bookmarkEnd w:id="13"/>
                      <w:bookmarkEnd w:id="14"/>
                    </w:p>
                  </w:txbxContent>
                </v:textbox>
              </v:shape>
            </w:pict>
          </mc:Fallback>
        </mc:AlternateContent>
      </w:r>
      <w:bookmarkEnd w:id="6"/>
    </w:p>
    <w:p w14:paraId="48D03C60" w14:textId="3FFFC598" w:rsidR="001D1791" w:rsidRDefault="001D1791" w:rsidP="00DA666B">
      <w:pPr>
        <w:spacing w:line="360" w:lineRule="auto"/>
        <w:ind w:firstLine="360"/>
        <w:rPr>
          <w:rFonts w:ascii="Franklin Gothic Book" w:hAnsi="Franklin Gothic Book"/>
          <w:bCs/>
        </w:rPr>
      </w:pPr>
    </w:p>
    <w:p w14:paraId="5D561041" w14:textId="533810C6" w:rsidR="00813D4A" w:rsidRPr="00432B85" w:rsidRDefault="00FD433C" w:rsidP="00432B85">
      <w:pPr>
        <w:spacing w:line="360" w:lineRule="auto"/>
        <w:ind w:firstLine="360"/>
        <w:rPr>
          <w:rFonts w:ascii="Franklin Gothic Book" w:hAnsi="Franklin Gothic Book"/>
          <w:bCs/>
        </w:rPr>
      </w:pPr>
      <w:r w:rsidRPr="00886EBC">
        <w:rPr>
          <w:rFonts w:ascii="Franklin Gothic Book" w:hAnsi="Franklin Gothic Book"/>
          <w:bCs/>
        </w:rPr>
        <w:t>The Massachusetts Department of Public Health’s Indoor Air Quality Program (MDPH</w:t>
      </w:r>
      <w:r w:rsidR="00457CA9" w:rsidRPr="00886EBC">
        <w:rPr>
          <w:rFonts w:ascii="Franklin Gothic Book" w:hAnsi="Franklin Gothic Book"/>
          <w:bCs/>
        </w:rPr>
        <w:t xml:space="preserve"> IAQ</w:t>
      </w:r>
      <w:r w:rsidRPr="00886EBC">
        <w:rPr>
          <w:rFonts w:ascii="Franklin Gothic Book" w:hAnsi="Franklin Gothic Book"/>
          <w:bCs/>
        </w:rPr>
        <w:t>) conducted a</w:t>
      </w:r>
      <w:r w:rsidR="00457CA9" w:rsidRPr="00886EBC">
        <w:rPr>
          <w:rFonts w:ascii="Franklin Gothic Book" w:hAnsi="Franklin Gothic Book"/>
          <w:bCs/>
        </w:rPr>
        <w:t>n IAQ</w:t>
      </w:r>
      <w:r w:rsidRPr="00886EBC">
        <w:rPr>
          <w:rFonts w:ascii="Franklin Gothic Book" w:hAnsi="Franklin Gothic Book"/>
          <w:bCs/>
        </w:rPr>
        <w:t xml:space="preserve"> assessment of </w:t>
      </w:r>
      <w:r w:rsidR="00896E3D" w:rsidRPr="00886EBC">
        <w:rPr>
          <w:rFonts w:ascii="Franklin Gothic Book" w:hAnsi="Franklin Gothic Book"/>
          <w:bCs/>
        </w:rPr>
        <w:t xml:space="preserve">the </w:t>
      </w:r>
      <w:r w:rsidR="00886EBC" w:rsidRPr="00886EBC">
        <w:rPr>
          <w:rFonts w:ascii="Franklin Gothic Book" w:hAnsi="Franklin Gothic Book"/>
          <w:bCs/>
        </w:rPr>
        <w:t xml:space="preserve">MassHealth </w:t>
      </w:r>
      <w:r w:rsidR="00DF0C9E">
        <w:rPr>
          <w:rFonts w:ascii="Franklin Gothic Book" w:hAnsi="Franklin Gothic Book"/>
          <w:bCs/>
        </w:rPr>
        <w:t xml:space="preserve">Enrollment </w:t>
      </w:r>
      <w:r w:rsidR="00886EBC" w:rsidRPr="00886EBC">
        <w:rPr>
          <w:rFonts w:ascii="Franklin Gothic Book" w:hAnsi="Franklin Gothic Book"/>
          <w:bCs/>
        </w:rPr>
        <w:t>Offices located in Halls 1 and 2 located on the Tewksbury Hospital campus on July 2, 202</w:t>
      </w:r>
      <w:r w:rsidR="00DF0C9E">
        <w:rPr>
          <w:rFonts w:ascii="Franklin Gothic Book" w:hAnsi="Franklin Gothic Book"/>
          <w:bCs/>
        </w:rPr>
        <w:t>4</w:t>
      </w:r>
      <w:r w:rsidR="00DC1E0F" w:rsidRPr="00886EBC">
        <w:rPr>
          <w:rFonts w:ascii="Franklin Gothic Book" w:hAnsi="Franklin Gothic Book"/>
          <w:bCs/>
        </w:rPr>
        <w:t>.</w:t>
      </w:r>
      <w:r w:rsidR="00971BC4" w:rsidRPr="00886EBC">
        <w:rPr>
          <w:rFonts w:ascii="Franklin Gothic Book" w:hAnsi="Franklin Gothic Book"/>
          <w:bCs/>
        </w:rPr>
        <w:t xml:space="preserve"> </w:t>
      </w:r>
      <w:r w:rsidR="00F92FEC" w:rsidRPr="00886EBC">
        <w:rPr>
          <w:rFonts w:ascii="Franklin Gothic Book" w:hAnsi="Franklin Gothic Book"/>
          <w:bCs/>
        </w:rPr>
        <w:t>T</w:t>
      </w:r>
      <w:r w:rsidR="00170EB8" w:rsidRPr="00886EBC">
        <w:rPr>
          <w:rFonts w:ascii="Franklin Gothic Book" w:hAnsi="Franklin Gothic Book"/>
          <w:bCs/>
        </w:rPr>
        <w:t xml:space="preserve">his assessment was requested by </w:t>
      </w:r>
      <w:sdt>
        <w:sdtPr>
          <w:rPr>
            <w:rFonts w:ascii="Franklin Gothic Book" w:hAnsi="Franklin Gothic Book"/>
            <w:bCs/>
          </w:rPr>
          <w:alias w:val="name of requestor"/>
          <w:tag w:val="name of requestor"/>
          <w:id w:val="-516610512"/>
          <w:placeholder>
            <w:docPart w:val="E67BD01573734129B67811194DEB9834"/>
          </w:placeholder>
        </w:sdtPr>
        <w:sdtEndPr/>
        <w:sdtContent>
          <w:r w:rsidR="00432B85" w:rsidRPr="00432B85">
            <w:rPr>
              <w:rFonts w:ascii="Franklin Gothic Book" w:hAnsi="Franklin Gothic Book"/>
              <w:bCs/>
            </w:rPr>
            <w:t xml:space="preserve">Joel Posner, Labor Relations Director, Executive Office of </w:t>
          </w:r>
          <w:proofErr w:type="gramStart"/>
          <w:r w:rsidR="00432B85" w:rsidRPr="00432B85">
            <w:rPr>
              <w:rFonts w:ascii="Franklin Gothic Book" w:hAnsi="Franklin Gothic Book"/>
              <w:bCs/>
            </w:rPr>
            <w:t>Health</w:t>
          </w:r>
          <w:proofErr w:type="gramEnd"/>
          <w:r w:rsidR="00432B85" w:rsidRPr="00432B85">
            <w:rPr>
              <w:rFonts w:ascii="Franklin Gothic Book" w:hAnsi="Franklin Gothic Book"/>
              <w:bCs/>
            </w:rPr>
            <w:t xml:space="preserve"> and Human Services</w:t>
          </w:r>
        </w:sdtContent>
      </w:sdt>
      <w:r w:rsidR="00170EB8" w:rsidRPr="00432B85">
        <w:rPr>
          <w:rFonts w:ascii="Franklin Gothic Book" w:hAnsi="Franklin Gothic Book"/>
          <w:bCs/>
        </w:rPr>
        <w:t xml:space="preserve"> for the purpose of </w:t>
      </w:r>
      <w:sdt>
        <w:sdtPr>
          <w:rPr>
            <w:rFonts w:ascii="Franklin Gothic Book" w:hAnsi="Franklin Gothic Book"/>
            <w:bCs/>
          </w:rPr>
          <w:alias w:val="reason for request"/>
          <w:tag w:val="reason for request"/>
          <w:id w:val="1521351508"/>
          <w:placeholder>
            <w:docPart w:val="907364B685F8447D9908CBC7994A7FD1"/>
          </w:placeholder>
        </w:sdtPr>
        <w:sdtEndPr/>
        <w:sdtContent>
          <w:r w:rsidR="00432B85" w:rsidRPr="00432B85">
            <w:rPr>
              <w:rFonts w:ascii="Franklin Gothic Book" w:hAnsi="Franklin Gothic Book"/>
              <w:bCs/>
            </w:rPr>
            <w:t>investigating staff concerns about indoor air quality in the MassHealth offices</w:t>
          </w:r>
          <w:r w:rsidR="002E7C8F" w:rsidRPr="00432B85">
            <w:rPr>
              <w:rFonts w:ascii="Franklin Gothic Book" w:hAnsi="Franklin Gothic Book"/>
              <w:bCs/>
            </w:rPr>
            <w:t>.</w:t>
          </w:r>
        </w:sdtContent>
      </w:sdt>
    </w:p>
    <w:p w14:paraId="6EDD3B83" w14:textId="5B2C6EB1" w:rsidR="002E1BB3" w:rsidRPr="00886EBC" w:rsidRDefault="00B341A7" w:rsidP="00B231E0">
      <w:pPr>
        <w:spacing w:after="160" w:line="360" w:lineRule="auto"/>
        <w:ind w:firstLine="360"/>
        <w:rPr>
          <w:rFonts w:ascii="Franklin Gothic Book" w:hAnsi="Franklin Gothic Book"/>
          <w:szCs w:val="24"/>
        </w:rPr>
      </w:pPr>
      <w:r w:rsidRPr="00432B85">
        <w:rPr>
          <w:rFonts w:ascii="Franklin Gothic Book" w:hAnsi="Franklin Gothic Book"/>
          <w:szCs w:val="24"/>
        </w:rPr>
        <w:t xml:space="preserve">It is important to note that </w:t>
      </w:r>
      <w:r w:rsidR="00192726" w:rsidRPr="00432B85">
        <w:rPr>
          <w:rFonts w:ascii="Franklin Gothic Book" w:hAnsi="Franklin Gothic Book"/>
          <w:szCs w:val="24"/>
        </w:rPr>
        <w:t xml:space="preserve">the building </w:t>
      </w:r>
      <w:r w:rsidR="009B3C0A" w:rsidRPr="00432B85">
        <w:rPr>
          <w:rFonts w:ascii="Franklin Gothic Book" w:hAnsi="Franklin Gothic Book"/>
          <w:szCs w:val="24"/>
        </w:rPr>
        <w:t xml:space="preserve">was </w:t>
      </w:r>
      <w:r w:rsidR="00950771" w:rsidRPr="00432B85">
        <w:rPr>
          <w:rFonts w:ascii="Franklin Gothic Book" w:hAnsi="Franklin Gothic Book"/>
          <w:szCs w:val="24"/>
        </w:rPr>
        <w:t>constructed</w:t>
      </w:r>
      <w:r w:rsidR="009B3C0A" w:rsidRPr="00432B85">
        <w:rPr>
          <w:rFonts w:ascii="Franklin Gothic Book" w:hAnsi="Franklin Gothic Book"/>
          <w:szCs w:val="24"/>
        </w:rPr>
        <w:t xml:space="preserve"> in the early 1900s and has been placed on the historic register</w:t>
      </w:r>
      <w:r w:rsidR="00950771" w:rsidRPr="00432B85">
        <w:rPr>
          <w:rFonts w:ascii="Franklin Gothic Book" w:hAnsi="Franklin Gothic Book"/>
          <w:szCs w:val="24"/>
        </w:rPr>
        <w:t>,</w:t>
      </w:r>
      <w:r w:rsidR="009B3C0A" w:rsidRPr="00432B85">
        <w:rPr>
          <w:rFonts w:ascii="Franklin Gothic Book" w:hAnsi="Franklin Gothic Book"/>
          <w:szCs w:val="24"/>
        </w:rPr>
        <w:t xml:space="preserve"> requiring special permission to </w:t>
      </w:r>
      <w:r w:rsidR="008B1236" w:rsidRPr="00432B85">
        <w:rPr>
          <w:rFonts w:ascii="Franklin Gothic Book" w:hAnsi="Franklin Gothic Book"/>
          <w:szCs w:val="24"/>
        </w:rPr>
        <w:t xml:space="preserve">work on/make improvements and repairs </w:t>
      </w:r>
      <w:r w:rsidR="00950771" w:rsidRPr="00432B85">
        <w:rPr>
          <w:rFonts w:ascii="Franklin Gothic Book" w:hAnsi="Franklin Gothic Book"/>
          <w:szCs w:val="24"/>
        </w:rPr>
        <w:t>to</w:t>
      </w:r>
      <w:r w:rsidR="008B1236" w:rsidRPr="00432B85">
        <w:rPr>
          <w:rFonts w:ascii="Franklin Gothic Book" w:hAnsi="Franklin Gothic Book"/>
          <w:szCs w:val="24"/>
        </w:rPr>
        <w:t xml:space="preserve"> the building.</w:t>
      </w:r>
      <w:r w:rsidR="0083687D" w:rsidRPr="00432B85">
        <w:rPr>
          <w:rFonts w:ascii="Franklin Gothic Book" w:hAnsi="Franklin Gothic Book"/>
          <w:szCs w:val="24"/>
        </w:rPr>
        <w:t xml:space="preserve"> It is also important to note that the building </w:t>
      </w:r>
      <w:r w:rsidR="00886EBC" w:rsidRPr="00432B85">
        <w:rPr>
          <w:rFonts w:ascii="Franklin Gothic Book" w:hAnsi="Franklin Gothic Book"/>
          <w:szCs w:val="24"/>
        </w:rPr>
        <w:t xml:space="preserve">was </w:t>
      </w:r>
      <w:r w:rsidR="0083687D" w:rsidRPr="00432B85">
        <w:rPr>
          <w:rFonts w:ascii="Franklin Gothic Book" w:hAnsi="Franklin Gothic Book"/>
          <w:szCs w:val="24"/>
        </w:rPr>
        <w:t xml:space="preserve">originally constructed </w:t>
      </w:r>
      <w:r w:rsidR="004110FC" w:rsidRPr="00432B85">
        <w:rPr>
          <w:rFonts w:ascii="Franklin Gothic Book" w:hAnsi="Franklin Gothic Book"/>
          <w:szCs w:val="24"/>
        </w:rPr>
        <w:t xml:space="preserve">with </w:t>
      </w:r>
      <w:r w:rsidR="0083687D" w:rsidRPr="00432B85">
        <w:rPr>
          <w:rFonts w:ascii="Franklin Gothic Book" w:hAnsi="Franklin Gothic Book"/>
          <w:szCs w:val="24"/>
        </w:rPr>
        <w:t xml:space="preserve">no mechanical ventilation components </w:t>
      </w:r>
      <w:r w:rsidR="00CB4255" w:rsidRPr="00432B85">
        <w:rPr>
          <w:rFonts w:ascii="Franklin Gothic Book" w:hAnsi="Franklin Gothic Book"/>
          <w:szCs w:val="24"/>
        </w:rPr>
        <w:t xml:space="preserve">and </w:t>
      </w:r>
      <w:r w:rsidR="00886EBC" w:rsidRPr="00432B85">
        <w:rPr>
          <w:rFonts w:ascii="Franklin Gothic Book" w:hAnsi="Franklin Gothic Book"/>
          <w:szCs w:val="24"/>
        </w:rPr>
        <w:t xml:space="preserve">is </w:t>
      </w:r>
      <w:r w:rsidR="00A613A1" w:rsidRPr="00432B85">
        <w:rPr>
          <w:rFonts w:ascii="Franklin Gothic Book" w:hAnsi="Franklin Gothic Book"/>
          <w:szCs w:val="24"/>
        </w:rPr>
        <w:t>dependent</w:t>
      </w:r>
      <w:r w:rsidR="00CB4255" w:rsidRPr="00432B85">
        <w:rPr>
          <w:rFonts w:ascii="Franklin Gothic Book" w:hAnsi="Franklin Gothic Book"/>
          <w:szCs w:val="24"/>
        </w:rPr>
        <w:t xml:space="preserve"> on</w:t>
      </w:r>
      <w:r w:rsidR="004110FC" w:rsidRPr="00432B85">
        <w:rPr>
          <w:rFonts w:ascii="Franklin Gothic Book" w:hAnsi="Franklin Gothic Book"/>
          <w:szCs w:val="24"/>
        </w:rPr>
        <w:t xml:space="preserve"> natural cross-ventilation fresh air supply by</w:t>
      </w:r>
      <w:r w:rsidR="00CB4255" w:rsidRPr="00432B85">
        <w:rPr>
          <w:rFonts w:ascii="Franklin Gothic Book" w:hAnsi="Franklin Gothic Book"/>
          <w:szCs w:val="24"/>
        </w:rPr>
        <w:t xml:space="preserve"> </w:t>
      </w:r>
      <w:r w:rsidR="00A613A1" w:rsidRPr="00432B85">
        <w:rPr>
          <w:rFonts w:ascii="Franklin Gothic Book" w:hAnsi="Franklin Gothic Book"/>
          <w:szCs w:val="24"/>
        </w:rPr>
        <w:t>operable</w:t>
      </w:r>
      <w:r w:rsidR="00CB4255" w:rsidRPr="00432B85">
        <w:rPr>
          <w:rFonts w:ascii="Franklin Gothic Book" w:hAnsi="Franklin Gothic Book"/>
          <w:szCs w:val="24"/>
        </w:rPr>
        <w:t xml:space="preserve"> windows</w:t>
      </w:r>
      <w:r w:rsidR="00FD6CA2" w:rsidRPr="00432B85">
        <w:rPr>
          <w:rFonts w:ascii="Franklin Gothic Book" w:hAnsi="Franklin Gothic Book"/>
          <w:szCs w:val="24"/>
        </w:rPr>
        <w:t>.</w:t>
      </w:r>
      <w:bookmarkStart w:id="16" w:name="_Hlk143091714"/>
      <w:r w:rsidRPr="00432B85">
        <w:rPr>
          <w:rFonts w:ascii="Franklin Gothic Book" w:hAnsi="Franklin Gothic Book"/>
          <w:szCs w:val="24"/>
        </w:rPr>
        <w:t xml:space="preserve"> </w:t>
      </w:r>
      <w:r w:rsidR="00886EBC" w:rsidRPr="00432B85">
        <w:rPr>
          <w:rFonts w:ascii="Franklin Gothic Book" w:hAnsi="Franklin Gothic Book"/>
          <w:szCs w:val="24"/>
        </w:rPr>
        <w:t>Because window-mounted air conditioners (WAC) have been installed in most occupied rooms, some windows are now blocked and unable to be opened for ventilation</w:t>
      </w:r>
      <w:r w:rsidR="009D62DC" w:rsidRPr="00432B85">
        <w:rPr>
          <w:rFonts w:ascii="Franklin Gothic Book" w:hAnsi="Franklin Gothic Book"/>
          <w:szCs w:val="24"/>
        </w:rPr>
        <w:t>.</w:t>
      </w:r>
      <w:r w:rsidRPr="00432B85">
        <w:rPr>
          <w:rFonts w:ascii="Franklin Gothic Book" w:hAnsi="Franklin Gothic Book"/>
          <w:szCs w:val="24"/>
        </w:rPr>
        <w:t xml:space="preserve"> These conditions make it difficult to control outside airflow, temperature, and relative humidity, particularly during hot, humid, summer conditions</w:t>
      </w:r>
      <w:r w:rsidR="002876FD" w:rsidRPr="00432B85">
        <w:rPr>
          <w:rFonts w:ascii="Franklin Gothic Book" w:hAnsi="Franklin Gothic Book"/>
          <w:szCs w:val="24"/>
        </w:rPr>
        <w:t>.</w:t>
      </w:r>
    </w:p>
    <w:bookmarkEnd w:id="7"/>
    <w:bookmarkEnd w:id="16"/>
    <w:p w14:paraId="56CB81C6" w14:textId="5D289581" w:rsidR="00006166" w:rsidRPr="00991926" w:rsidRDefault="00A17FAE" w:rsidP="00AD68BE">
      <w:pPr>
        <w:spacing w:after="160" w:line="360" w:lineRule="auto"/>
        <w:ind w:firstLine="720"/>
        <w:rPr>
          <w:rFonts w:ascii="Franklin Gothic Book" w:hAnsi="Franklin Gothic Book"/>
          <w:bCs/>
          <w:color w:val="0070C0"/>
        </w:rPr>
      </w:pPr>
      <w:r w:rsidRPr="00EF7F55">
        <w:rPr>
          <w:rFonts w:ascii="Franklin Gothic Book" w:hAnsi="Franklin Gothic Book"/>
          <w:bCs/>
        </w:rPr>
        <w:t>A</w:t>
      </w:r>
      <w:r w:rsidR="00871758" w:rsidRPr="00EF7F55">
        <w:rPr>
          <w:rFonts w:ascii="Franklin Gothic Book" w:hAnsi="Franklin Gothic Book"/>
          <w:bCs/>
        </w:rPr>
        <w:t>s a result of</w:t>
      </w:r>
      <w:r w:rsidR="00141BD5" w:rsidRPr="00EF7F55">
        <w:rPr>
          <w:rFonts w:ascii="Franklin Gothic Book" w:hAnsi="Franklin Gothic Book"/>
          <w:bCs/>
        </w:rPr>
        <w:t xml:space="preserve"> th</w:t>
      </w:r>
      <w:r w:rsidRPr="00EF7F55">
        <w:rPr>
          <w:rFonts w:ascii="Franklin Gothic Book" w:hAnsi="Franklin Gothic Book"/>
          <w:bCs/>
        </w:rPr>
        <w:t xml:space="preserve">is </w:t>
      </w:r>
      <w:r w:rsidR="00141BD5" w:rsidRPr="00EF7F55">
        <w:rPr>
          <w:rFonts w:ascii="Franklin Gothic Book" w:hAnsi="Franklin Gothic Book"/>
          <w:bCs/>
        </w:rPr>
        <w:t>assessment</w:t>
      </w:r>
      <w:r w:rsidRPr="00EF7F55">
        <w:rPr>
          <w:rFonts w:ascii="Franklin Gothic Book" w:hAnsi="Franklin Gothic Book"/>
          <w:bCs/>
        </w:rPr>
        <w:t xml:space="preserve">, there are several </w:t>
      </w:r>
      <w:r w:rsidR="00FE5B56" w:rsidRPr="00EF7F55">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0A0F78" w:rsidRPr="00EF7F55">
            <w:rPr>
              <w:rFonts w:ascii="Franklin Gothic Book" w:hAnsi="Franklin Gothic Book"/>
              <w:bCs/>
            </w:rPr>
            <w:t xml:space="preserve">conditions in this </w:t>
          </w:r>
          <w:r w:rsidR="008A28D1" w:rsidRPr="00EF7F55">
            <w:rPr>
              <w:rFonts w:ascii="Franklin Gothic Book" w:hAnsi="Franklin Gothic Book"/>
              <w:bCs/>
            </w:rPr>
            <w:t xml:space="preserve">building </w:t>
          </w:r>
          <w:r w:rsidR="000A0F78" w:rsidRPr="00EF7F55">
            <w:rPr>
              <w:rFonts w:ascii="Franklin Gothic Book" w:hAnsi="Franklin Gothic Book"/>
              <w:bCs/>
            </w:rPr>
            <w:t xml:space="preserve">are typical of </w:t>
          </w:r>
          <w:r w:rsidR="008A28D1" w:rsidRPr="00EF7F55">
            <w:rPr>
              <w:rFonts w:ascii="Franklin Gothic Book" w:hAnsi="Franklin Gothic Book"/>
              <w:bCs/>
            </w:rPr>
            <w:t>buildings</w:t>
          </w:r>
          <w:r w:rsidR="000A0F78" w:rsidRPr="00EF7F55">
            <w:rPr>
              <w:rFonts w:ascii="Franklin Gothic Book" w:hAnsi="Franklin Gothic Book"/>
              <w:bCs/>
            </w:rPr>
            <w:t xml:space="preserve"> of this age and type</w:t>
          </w:r>
          <w:r w:rsidR="006228FC">
            <w:rPr>
              <w:rFonts w:ascii="Franklin Gothic Book" w:hAnsi="Franklin Gothic Book"/>
              <w:bCs/>
            </w:rPr>
            <w:t>. Without mechanical ventilation, the building relies on openable windows</w:t>
          </w:r>
          <w:r w:rsidR="00FE130B" w:rsidRPr="00EF7F55">
            <w:rPr>
              <w:rFonts w:ascii="Franklin Gothic Book" w:hAnsi="Franklin Gothic Book"/>
              <w:bCs/>
            </w:rPr>
            <w:t xml:space="preserve"> </w:t>
          </w:r>
          <w:r w:rsidR="00C203A3">
            <w:rPr>
              <w:rFonts w:ascii="Franklin Gothic Book" w:hAnsi="Franklin Gothic Book"/>
              <w:bCs/>
            </w:rPr>
            <w:t>which requires</w:t>
          </w:r>
          <w:r w:rsidR="00C203A3" w:rsidRPr="00C203A3">
            <w:rPr>
              <w:rFonts w:ascii="Franklin Gothic Book" w:hAnsi="Franklin Gothic Book"/>
              <w:bCs/>
            </w:rPr>
            <w:t xml:space="preserve"> a balancing act – while opening windows can bring in fresh air, it can also allow in outdoor pollutants, such as vehicle exhaust, pollen, mold spores, wildfire smoke, pests, and noise into the building.</w:t>
          </w:r>
          <w:r w:rsidR="00C44D0B">
            <w:rPr>
              <w:rFonts w:ascii="Franklin Gothic Book" w:hAnsi="Franklin Gothic Book"/>
              <w:bCs/>
            </w:rPr>
            <w:t xml:space="preserve"> </w:t>
          </w:r>
          <w:r w:rsidR="00C203A3" w:rsidRPr="00C203A3">
            <w:rPr>
              <w:rFonts w:ascii="Franklin Gothic Book" w:hAnsi="Franklin Gothic Book"/>
              <w:bCs/>
            </w:rPr>
            <w:t>Excess water vapor during hot, humid weather and/or heavy rain may also enter the building</w:t>
          </w:r>
          <w:r w:rsidR="00C44D0B">
            <w:rPr>
              <w:rFonts w:ascii="Franklin Gothic Book" w:hAnsi="Franklin Gothic Book"/>
              <w:bCs/>
            </w:rPr>
            <w:t xml:space="preserve"> </w:t>
          </w:r>
          <w:r w:rsidR="00C203A3" w:rsidRPr="00C203A3">
            <w:rPr>
              <w:rFonts w:ascii="Franklin Gothic Book" w:hAnsi="Franklin Gothic Book"/>
              <w:bCs/>
            </w:rPr>
            <w:t>caus</w:t>
          </w:r>
          <w:r w:rsidR="00C44D0B">
            <w:rPr>
              <w:rFonts w:ascii="Franklin Gothic Book" w:hAnsi="Franklin Gothic Book"/>
              <w:bCs/>
            </w:rPr>
            <w:t>ing</w:t>
          </w:r>
          <w:r w:rsidR="00C203A3" w:rsidRPr="00C203A3">
            <w:rPr>
              <w:rFonts w:ascii="Franklin Gothic Book" w:hAnsi="Franklin Gothic Book"/>
              <w:bCs/>
            </w:rPr>
            <w:t xml:space="preserve"> damage</w:t>
          </w:r>
          <w:r w:rsidR="00C44D0B">
            <w:rPr>
              <w:rFonts w:ascii="Franklin Gothic Book" w:hAnsi="Franklin Gothic Book"/>
              <w:bCs/>
            </w:rPr>
            <w:t xml:space="preserve"> to</w:t>
          </w:r>
          <w:r w:rsidR="00C203A3" w:rsidRPr="00C203A3">
            <w:rPr>
              <w:rFonts w:ascii="Franklin Gothic Book" w:hAnsi="Franklin Gothic Book"/>
              <w:bCs/>
            </w:rPr>
            <w:t xml:space="preserve"> building materials</w:t>
          </w:r>
          <w:r w:rsidR="00C203A3">
            <w:rPr>
              <w:rFonts w:ascii="Franklin Gothic Book" w:hAnsi="Franklin Gothic Book"/>
              <w:bCs/>
            </w:rPr>
            <w:t xml:space="preserve">. It was also noted that the currently unused third floor has disused plumbing that may be a source of leaks and sewer gas as well as </w:t>
          </w:r>
          <w:r w:rsidR="00501E93">
            <w:rPr>
              <w:rFonts w:ascii="Franklin Gothic Book" w:hAnsi="Franklin Gothic Book"/>
              <w:bCs/>
            </w:rPr>
            <w:t>allow for pest/water entry.</w:t>
          </w:r>
          <w:r w:rsidR="00501E93" w:rsidRPr="00EF7F55">
            <w:rPr>
              <w:rFonts w:ascii="Franklin Gothic Book" w:hAnsi="Franklin Gothic Book"/>
              <w:bCs/>
            </w:rPr>
            <w:t xml:space="preserve"> </w:t>
          </w:r>
        </w:sdtContent>
      </w:sdt>
      <w:r w:rsidR="00453908" w:rsidRPr="00EF7F55">
        <w:rPr>
          <w:rFonts w:ascii="Franklin Gothic Book" w:hAnsi="Franklin Gothic Book"/>
          <w:bCs/>
        </w:rPr>
        <w:t xml:space="preserve"> </w:t>
      </w:r>
      <w:hyperlink w:anchor="Results_and_Discussion" w:history="1">
        <w:r w:rsidR="00453908" w:rsidRPr="00991926">
          <w:rPr>
            <w:rStyle w:val="Hyperlink"/>
            <w:rFonts w:ascii="Franklin Gothic Book" w:hAnsi="Franklin Gothic Book"/>
            <w:bCs/>
          </w:rPr>
          <w:t>(Results and Discussi</w:t>
        </w:r>
        <w:r w:rsidR="0039308E" w:rsidRPr="00991926">
          <w:rPr>
            <w:rStyle w:val="Hyperlink"/>
            <w:rFonts w:ascii="Franklin Gothic Book" w:hAnsi="Franklin Gothic Book"/>
            <w:bCs/>
          </w:rPr>
          <w:t>on</w:t>
        </w:r>
        <w:r w:rsidR="00453908" w:rsidRPr="00991926">
          <w:rPr>
            <w:rStyle w:val="Hyperlink"/>
            <w:rFonts w:ascii="Franklin Gothic Book" w:hAnsi="Franklin Gothic Book"/>
            <w:bCs/>
          </w:rPr>
          <w:t>)</w:t>
        </w:r>
      </w:hyperlink>
    </w:p>
    <w:p w14:paraId="6D0EF24A" w14:textId="364C1A65" w:rsidR="00837183" w:rsidRPr="00991926" w:rsidRDefault="0093416C" w:rsidP="006228FC">
      <w:pPr>
        <w:spacing w:after="160" w:line="360" w:lineRule="auto"/>
        <w:rPr>
          <w:rFonts w:ascii="Franklin Gothic Book" w:hAnsi="Franklin Gothic Book"/>
          <w:bCs/>
        </w:rPr>
      </w:pPr>
      <w:r w:rsidRPr="00991926">
        <w:rPr>
          <w:rFonts w:ascii="Franklin Gothic Book" w:hAnsi="Franklin Gothic Book"/>
          <w:bCs/>
        </w:rPr>
        <w:lastRenderedPageBreak/>
        <w:t xml:space="preserve"> </w:t>
      </w:r>
      <w:hyperlink w:anchor="Conclusions_and_Recommendations" w:history="1">
        <w:r w:rsidRPr="00991926">
          <w:rPr>
            <w:rStyle w:val="Hyperlink"/>
            <w:rFonts w:ascii="Franklin Gothic Book" w:hAnsi="Franklin Gothic Book"/>
            <w:bCs/>
          </w:rPr>
          <w:t>(Conclusions)</w:t>
        </w:r>
        <w:r w:rsidR="00837183" w:rsidRPr="00991926">
          <w:rPr>
            <w:rStyle w:val="Hyperlink"/>
            <w:rFonts w:ascii="Franklin Gothic Book" w:hAnsi="Franklin Gothic Book"/>
            <w:bCs/>
          </w:rPr>
          <w:t xml:space="preserve"> </w:t>
        </w:r>
      </w:hyperlink>
    </w:p>
    <w:p w14:paraId="48C737E6" w14:textId="6FF96B16" w:rsidR="00663FA9" w:rsidRPr="00465CE8" w:rsidRDefault="006C5C44" w:rsidP="00813D4A">
      <w:pPr>
        <w:spacing w:after="160" w:line="360" w:lineRule="auto"/>
        <w:ind w:firstLine="360"/>
        <w:rPr>
          <w:rFonts w:ascii="Franklin Gothic Book" w:hAnsi="Franklin Gothic Book"/>
          <w:bCs/>
        </w:rPr>
      </w:pPr>
      <w:r w:rsidRPr="00991926">
        <w:rPr>
          <w:rFonts w:ascii="Franklin Gothic Book" w:hAnsi="Franklin Gothic Book"/>
          <w:bCs/>
        </w:rPr>
        <w:t>Based on the results</w:t>
      </w:r>
      <w:r w:rsidRPr="00465CE8">
        <w:rPr>
          <w:rFonts w:ascii="Franklin Gothic Book" w:hAnsi="Franklin Gothic Book"/>
          <w:bCs/>
        </w:rPr>
        <w:t xml:space="preserve"> of the assessment, the following </w:t>
      </w:r>
      <w:r w:rsidR="00831AE7" w:rsidRPr="00465CE8">
        <w:rPr>
          <w:rFonts w:ascii="Franklin Gothic Book" w:hAnsi="Franklin Gothic Book"/>
          <w:bCs/>
        </w:rPr>
        <w:t xml:space="preserve">primary </w:t>
      </w:r>
      <w:r w:rsidRPr="00465CE8">
        <w:rPr>
          <w:rFonts w:ascii="Franklin Gothic Book" w:hAnsi="Franklin Gothic Book"/>
          <w:bCs/>
        </w:rPr>
        <w:t>r</w:t>
      </w:r>
      <w:r w:rsidR="00453908" w:rsidRPr="00465CE8">
        <w:rPr>
          <w:rFonts w:ascii="Franklin Gothic Book" w:hAnsi="Franklin Gothic Book"/>
          <w:bCs/>
        </w:rPr>
        <w:t>ecommendations</w:t>
      </w:r>
      <w:r w:rsidRPr="00465CE8">
        <w:rPr>
          <w:rFonts w:ascii="Franklin Gothic Book" w:hAnsi="Franklin Gothic Book"/>
          <w:bCs/>
        </w:rPr>
        <w:t xml:space="preserve"> are made:</w:t>
      </w:r>
    </w:p>
    <w:sdt>
      <w:sdtPr>
        <w:rPr>
          <w:rFonts w:ascii="Franklin Gothic Book" w:hAnsi="Franklin Gothic Book"/>
          <w:bCs/>
          <w:highlight w:val="yellow"/>
        </w:rPr>
        <w:id w:val="-2053922101"/>
        <w:placeholder>
          <w:docPart w:val="17A5EBB2FF5945C3936FED51B3FBFA7B"/>
        </w:placeholder>
      </w:sdtPr>
      <w:sdtEndPr>
        <w:rPr>
          <w:rFonts w:ascii="Times New Roman" w:hAnsi="Times New Roman"/>
          <w:bCs w:val="0"/>
          <w:highlight w:val="none"/>
        </w:rPr>
      </w:sdtEndPr>
      <w:sdtContent>
        <w:p w14:paraId="325996FF" w14:textId="77777777" w:rsidR="00432B85" w:rsidRPr="00501E93" w:rsidRDefault="00432B85" w:rsidP="00432B85">
          <w:pPr>
            <w:pStyle w:val="ListParagraph"/>
            <w:numPr>
              <w:ilvl w:val="0"/>
              <w:numId w:val="23"/>
            </w:numPr>
            <w:spacing w:line="360" w:lineRule="auto"/>
            <w:rPr>
              <w:rFonts w:ascii="Franklin Gothic Book" w:hAnsi="Franklin Gothic Book"/>
              <w:bCs/>
            </w:rPr>
          </w:pPr>
          <w:r w:rsidRPr="00501E93">
            <w:rPr>
              <w:rFonts w:ascii="Franklin Gothic Book" w:hAnsi="Franklin Gothic Book"/>
              <w:bCs/>
            </w:rPr>
            <w:t>Use openable windows to supplement fresh air during temperate weather. Ensure all windows are tightly closed at the end of the day or during periods of elevated relative humidity to avoid condensation/mold issues.</w:t>
          </w:r>
        </w:p>
        <w:p w14:paraId="009AE436" w14:textId="30D88B72" w:rsidR="00457CA9" w:rsidRDefault="00432B85" w:rsidP="006267AA">
          <w:pPr>
            <w:pStyle w:val="ListParagraph"/>
            <w:numPr>
              <w:ilvl w:val="0"/>
              <w:numId w:val="23"/>
            </w:numPr>
            <w:spacing w:line="360" w:lineRule="auto"/>
            <w:rPr>
              <w:rFonts w:ascii="Franklin Gothic Book" w:hAnsi="Franklin Gothic Book"/>
              <w:bCs/>
            </w:rPr>
          </w:pPr>
          <w:r w:rsidRPr="00501E93">
            <w:rPr>
              <w:rFonts w:ascii="Franklin Gothic Book" w:hAnsi="Franklin Gothic Book"/>
              <w:bCs/>
            </w:rPr>
            <w:t>Use “Fan Only” function on window mounted ACs to create air circulation when windows are closed or when cooling is not needed.</w:t>
          </w:r>
        </w:p>
        <w:p w14:paraId="75E4833A" w14:textId="742AB518" w:rsidR="00501E93" w:rsidRPr="00501E93" w:rsidRDefault="00501E93" w:rsidP="006267AA">
          <w:pPr>
            <w:pStyle w:val="ListParagraph"/>
            <w:numPr>
              <w:ilvl w:val="0"/>
              <w:numId w:val="23"/>
            </w:numPr>
            <w:spacing w:line="360" w:lineRule="auto"/>
            <w:rPr>
              <w:rFonts w:ascii="Franklin Gothic Book" w:hAnsi="Franklin Gothic Book"/>
              <w:bCs/>
            </w:rPr>
          </w:pPr>
          <w:r>
            <w:rPr>
              <w:rFonts w:ascii="Franklin Gothic Book" w:hAnsi="Franklin Gothic Book"/>
              <w:bCs/>
            </w:rPr>
            <w:t xml:space="preserve">Maintain the </w:t>
          </w:r>
          <w:r w:rsidR="002416C1">
            <w:rPr>
              <w:rFonts w:ascii="Franklin Gothic Book" w:hAnsi="Franklin Gothic Book"/>
              <w:bCs/>
            </w:rPr>
            <w:t>third-floor</w:t>
          </w:r>
          <w:r>
            <w:rPr>
              <w:rFonts w:ascii="Franklin Gothic Book" w:hAnsi="Franklin Gothic Book"/>
              <w:bCs/>
            </w:rPr>
            <w:t xml:space="preserve"> plumbing and </w:t>
          </w:r>
          <w:r w:rsidR="00991926">
            <w:rPr>
              <w:rFonts w:ascii="Franklin Gothic Book" w:hAnsi="Franklin Gothic Book"/>
              <w:bCs/>
            </w:rPr>
            <w:t>building envelope to reduce sources of moisture into the building.</w:t>
          </w:r>
        </w:p>
      </w:sdtContent>
    </w:sdt>
    <w:p w14:paraId="5B8963BF" w14:textId="274D557E" w:rsidR="00902F17" w:rsidRDefault="004945D8" w:rsidP="00831AE7">
      <w:pPr>
        <w:pStyle w:val="ListParagraph"/>
        <w:spacing w:after="160" w:line="360" w:lineRule="auto"/>
        <w:rPr>
          <w:rStyle w:val="Hyperlink"/>
          <w:rFonts w:ascii="Franklin Gothic Book" w:hAnsi="Franklin Gothic Book"/>
          <w:bCs/>
        </w:rPr>
      </w:pPr>
      <w:hyperlink w:anchor="Conclusions_and_Recommendations" w:history="1">
        <w:r w:rsidR="00FD433C" w:rsidRPr="00465CE8">
          <w:rPr>
            <w:rStyle w:val="Hyperlink"/>
            <w:rFonts w:ascii="Franklin Gothic Book" w:hAnsi="Franklin Gothic Book"/>
            <w:bCs/>
          </w:rPr>
          <w:t>(</w:t>
        </w:r>
        <w:r w:rsidR="0039308E" w:rsidRPr="00465CE8">
          <w:rPr>
            <w:rStyle w:val="Hyperlink"/>
            <w:rFonts w:ascii="Franklin Gothic Book" w:hAnsi="Franklin Gothic Book"/>
            <w:bCs/>
          </w:rPr>
          <w:t xml:space="preserve">Conclusions and </w:t>
        </w:r>
        <w:r w:rsidR="00453908" w:rsidRPr="00465CE8">
          <w:rPr>
            <w:rStyle w:val="Hyperlink"/>
            <w:rFonts w:ascii="Franklin Gothic Book" w:hAnsi="Franklin Gothic Book"/>
            <w:bCs/>
          </w:rPr>
          <w:t>R</w:t>
        </w:r>
        <w:r w:rsidR="00FD433C" w:rsidRPr="00465CE8">
          <w:rPr>
            <w:rStyle w:val="Hyperlink"/>
            <w:rFonts w:ascii="Franklin Gothic Book" w:hAnsi="Franklin Gothic Book"/>
            <w:bCs/>
          </w:rPr>
          <w:t>ecommendations)</w:t>
        </w:r>
      </w:hyperlink>
    </w:p>
    <w:p w14:paraId="5CD57BDE" w14:textId="7792225F" w:rsidR="00D7609D" w:rsidRDefault="00936BDE" w:rsidP="00831AE7">
      <w:pPr>
        <w:pStyle w:val="ListParagraph"/>
        <w:spacing w:after="160" w:line="360" w:lineRule="auto"/>
        <w:rPr>
          <w:rStyle w:val="Hyperlink"/>
          <w:rFonts w:ascii="Franklin Gothic Book" w:hAnsi="Franklin Gothic Book"/>
          <w:bCs/>
        </w:rPr>
      </w:pPr>
      <w:bookmarkStart w:id="17" w:name="_Toc132193147"/>
      <w:r w:rsidRPr="00231E22">
        <w:rPr>
          <w:rFonts w:ascii="Franklin Gothic Book" w:hAnsi="Franklin Gothic Book"/>
          <w:noProof/>
          <w:highlight w:val="yellow"/>
        </w:rPr>
        <mc:AlternateContent>
          <mc:Choice Requires="wps">
            <w:drawing>
              <wp:anchor distT="0" distB="0" distL="114300" distR="114300" simplePos="0" relativeHeight="251657216" behindDoc="0" locked="0" layoutInCell="1" allowOverlap="1" wp14:anchorId="54E602C0" wp14:editId="7CABD332">
                <wp:simplePos x="0" y="0"/>
                <wp:positionH relativeFrom="column">
                  <wp:posOffset>-469900</wp:posOffset>
                </wp:positionH>
                <wp:positionV relativeFrom="paragraph">
                  <wp:posOffset>154305</wp:posOffset>
                </wp:positionV>
                <wp:extent cx="6880225" cy="353060"/>
                <wp:effectExtent l="0" t="0" r="0" b="889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683C2FB" w14:textId="568F8EC1" w:rsidR="00D7609D" w:rsidRPr="00C466D2" w:rsidRDefault="00D7609D" w:rsidP="00210ECD">
                            <w:pPr>
                              <w:pStyle w:val="Heading1"/>
                              <w:spacing w:before="0" w:line="240" w:lineRule="auto"/>
                              <w:rPr>
                                <w:rFonts w:ascii="Calibri" w:hAnsi="Calibri" w:cs="Calibri"/>
                                <w:b w:val="0"/>
                                <w:bCs/>
                                <w:color w:val="0070C0"/>
                                <w:sz w:val="32"/>
                                <w:szCs w:val="32"/>
                              </w:rPr>
                            </w:pPr>
                            <w:bookmarkStart w:id="18" w:name="_Toc131687139"/>
                            <w:bookmarkStart w:id="19" w:name="_Toc131769090"/>
                            <w:bookmarkStart w:id="20" w:name="_Toc140567510"/>
                            <w:bookmarkStart w:id="21" w:name="_Toc140567541"/>
                            <w:bookmarkStart w:id="22" w:name="_Toc170131127"/>
                            <w:r w:rsidRPr="00C466D2">
                              <w:rPr>
                                <w:rFonts w:ascii="Calibri" w:hAnsi="Calibri" w:cs="Calibri"/>
                                <w:b w:val="0"/>
                                <w:bCs/>
                                <w:color w:val="0070C0"/>
                                <w:sz w:val="32"/>
                                <w:szCs w:val="32"/>
                              </w:rPr>
                              <w:t>BACKGROUND</w:t>
                            </w:r>
                            <w:bookmarkEnd w:id="18"/>
                            <w:bookmarkEnd w:id="19"/>
                            <w:bookmarkEnd w:id="20"/>
                            <w:bookmarkEnd w:id="21"/>
                            <w:bookmarkEnd w:id="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left:0;text-align:left;margin-left:-37pt;margin-top:12.15pt;width:541.75pt;height:2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ZQIAANw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" fillcolor="#dbe5f1 [660]" strokecolor="#0070c0" strokeweight=".5pt">
                <v:path arrowok="t"/>
                <v:textbox>
                  <w:txbxContent>
                    <w:p w14:paraId="0683C2FB" w14:textId="568F8EC1" w:rsidR="00D7609D" w:rsidRPr="00C466D2" w:rsidRDefault="00D7609D" w:rsidP="00210ECD">
                      <w:pPr>
                        <w:pStyle w:val="Heading1"/>
                        <w:spacing w:before="0" w:line="240" w:lineRule="auto"/>
                        <w:rPr>
                          <w:rFonts w:ascii="Calibri" w:hAnsi="Calibri" w:cs="Calibri"/>
                          <w:b w:val="0"/>
                          <w:bCs/>
                          <w:color w:val="0070C0"/>
                          <w:sz w:val="32"/>
                          <w:szCs w:val="32"/>
                        </w:rPr>
                      </w:pPr>
                      <w:bookmarkStart w:id="23" w:name="_Toc131687139"/>
                      <w:bookmarkStart w:id="24" w:name="_Toc131769090"/>
                      <w:bookmarkStart w:id="25" w:name="_Toc140567510"/>
                      <w:bookmarkStart w:id="26" w:name="_Toc140567541"/>
                      <w:bookmarkStart w:id="27" w:name="_Toc170131127"/>
                      <w:r w:rsidRPr="00C466D2">
                        <w:rPr>
                          <w:rFonts w:ascii="Calibri" w:hAnsi="Calibri" w:cs="Calibri"/>
                          <w:b w:val="0"/>
                          <w:bCs/>
                          <w:color w:val="0070C0"/>
                          <w:sz w:val="32"/>
                          <w:szCs w:val="32"/>
                        </w:rPr>
                        <w:t>BACKGROUND</w:t>
                      </w:r>
                      <w:bookmarkEnd w:id="23"/>
                      <w:bookmarkEnd w:id="24"/>
                      <w:bookmarkEnd w:id="25"/>
                      <w:bookmarkEnd w:id="26"/>
                      <w:bookmarkEnd w:id="27"/>
                    </w:p>
                  </w:txbxContent>
                </v:textbox>
              </v:shape>
            </w:pict>
          </mc:Fallback>
        </mc:AlternateContent>
      </w:r>
      <w:bookmarkEnd w:id="17"/>
    </w:p>
    <w:p w14:paraId="77C452DB" w14:textId="74C65404" w:rsidR="005B2561" w:rsidRPr="00231E22" w:rsidRDefault="005B2561" w:rsidP="00E747D3">
      <w:pPr>
        <w:spacing w:line="360" w:lineRule="auto"/>
        <w:ind w:firstLine="720"/>
        <w:rPr>
          <w:rFonts w:ascii="Franklin Gothic Book" w:hAnsi="Franklin Gothic Book" w:cstheme="minorHAnsi"/>
          <w:bCs/>
          <w:highlight w:val="yellow"/>
        </w:rPr>
      </w:pPr>
    </w:p>
    <w:p w14:paraId="6DABBE20" w14:textId="10A86E39" w:rsidR="009B6ED7" w:rsidRPr="00231E22" w:rsidRDefault="009B6ED7" w:rsidP="009B6ED7">
      <w:pPr>
        <w:rPr>
          <w:rFonts w:ascii="Franklin Gothic Book" w:hAnsi="Franklin Gothic Book"/>
          <w:highlight w:val="yellow"/>
        </w:rPr>
      </w:pPr>
    </w:p>
    <w:tbl>
      <w:tblPr>
        <w:tblW w:w="10796" w:type="dxa"/>
        <w:jc w:val="center"/>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31E22" w14:paraId="6498B86D" w14:textId="77777777" w:rsidTr="00210ECD">
        <w:trPr>
          <w:jc w:val="center"/>
        </w:trPr>
        <w:tc>
          <w:tcPr>
            <w:tcW w:w="4588" w:type="dxa"/>
            <w:shd w:val="clear" w:color="auto" w:fill="auto"/>
          </w:tcPr>
          <w:bookmarkEnd w:id="5"/>
          <w:bookmarkEnd w:id="4"/>
          <w:bookmarkEnd w:id="3"/>
          <w:bookmarkEnd w:id="2"/>
          <w:bookmarkEnd w:id="1"/>
          <w:p w14:paraId="67CC7B51" w14:textId="2DFE4358" w:rsidR="008F0C39" w:rsidRPr="005A2413" w:rsidRDefault="008F0C39" w:rsidP="00A6450B">
            <w:pPr>
              <w:tabs>
                <w:tab w:val="left" w:pos="1485"/>
              </w:tabs>
              <w:rPr>
                <w:rStyle w:val="BackgroundBoldedDescriptors"/>
                <w:rFonts w:ascii="Franklin Gothic Book" w:hAnsi="Franklin Gothic Book" w:cstheme="minorHAnsi"/>
                <w:szCs w:val="24"/>
              </w:rPr>
            </w:pPr>
            <w:r w:rsidRPr="005A2413">
              <w:rPr>
                <w:rStyle w:val="BackgroundBoldedDescriptors"/>
                <w:rFonts w:ascii="Franklin Gothic Book" w:hAnsi="Franklin Gothic Book" w:cstheme="minorHAnsi"/>
                <w:szCs w:val="24"/>
              </w:rPr>
              <w:t>Building</w:t>
            </w:r>
            <w:r w:rsidRPr="005A2413">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39FF98ED" w:rsidR="008F0C39" w:rsidRPr="005A2413" w:rsidRDefault="005A2413" w:rsidP="001C1022">
                <w:pPr>
                  <w:tabs>
                    <w:tab w:val="left" w:pos="1485"/>
                  </w:tabs>
                  <w:rPr>
                    <w:rFonts w:ascii="Franklin Gothic Book" w:hAnsi="Franklin Gothic Book" w:cstheme="minorHAnsi"/>
                    <w:bCs/>
                    <w:color w:val="000000" w:themeColor="text1"/>
                    <w:szCs w:val="24"/>
                  </w:rPr>
                </w:pPr>
                <w:r w:rsidRPr="005A2413">
                  <w:rPr>
                    <w:rFonts w:ascii="Franklin Gothic Book" w:hAnsi="Franklin Gothic Book" w:cstheme="minorHAnsi"/>
                    <w:bCs/>
                    <w:color w:val="000000" w:themeColor="text1"/>
                    <w:szCs w:val="24"/>
                  </w:rPr>
                  <w:t xml:space="preserve">MassHealth </w:t>
                </w:r>
                <w:r w:rsidR="00451E2D">
                  <w:rPr>
                    <w:rFonts w:ascii="Franklin Gothic Book" w:hAnsi="Franklin Gothic Book" w:cstheme="minorHAnsi"/>
                    <w:bCs/>
                    <w:color w:val="000000" w:themeColor="text1"/>
                    <w:szCs w:val="24"/>
                  </w:rPr>
                  <w:t>Enrollment Center</w:t>
                </w:r>
              </w:p>
            </w:tc>
          </w:sdtContent>
        </w:sdt>
      </w:tr>
      <w:tr w:rsidR="00845CD0" w:rsidRPr="00231E22" w14:paraId="05AA0131" w14:textId="77777777" w:rsidTr="00210ECD">
        <w:trPr>
          <w:jc w:val="center"/>
        </w:trPr>
        <w:tc>
          <w:tcPr>
            <w:tcW w:w="4588" w:type="dxa"/>
            <w:shd w:val="clear" w:color="auto" w:fill="auto"/>
          </w:tcPr>
          <w:p w14:paraId="51E8093C" w14:textId="3B182D6D" w:rsidR="00845CD0" w:rsidRPr="00665DCE" w:rsidRDefault="00845CD0" w:rsidP="00845CD0">
            <w:pPr>
              <w:tabs>
                <w:tab w:val="left" w:pos="1485"/>
              </w:tabs>
              <w:rPr>
                <w:rStyle w:val="BackgroundBoldedDescriptors"/>
                <w:rFonts w:ascii="Franklin Gothic Book" w:hAnsi="Franklin Gothic Book" w:cstheme="minorHAnsi"/>
                <w:szCs w:val="24"/>
              </w:rPr>
            </w:pPr>
            <w:r w:rsidRPr="00665DCE">
              <w:rPr>
                <w:rStyle w:val="BackgroundBoldedDescriptors"/>
                <w:rFonts w:ascii="Franklin Gothic Book" w:hAnsi="Franklin Gothic Book" w:cstheme="minorHAnsi"/>
                <w:szCs w:val="24"/>
              </w:rPr>
              <w:t>Address:</w:t>
            </w:r>
            <w:r w:rsidRPr="00665DCE">
              <w:rPr>
                <w:rFonts w:ascii="Franklin Gothic Book" w:hAnsi="Franklin Gothic Book" w:cstheme="minorHAnsi"/>
                <w:szCs w:val="24"/>
              </w:rPr>
              <w:t xml:space="preserve"> </w:t>
            </w:r>
          </w:p>
        </w:tc>
        <w:tc>
          <w:tcPr>
            <w:tcW w:w="6208" w:type="dxa"/>
            <w:shd w:val="clear" w:color="auto" w:fill="auto"/>
          </w:tcPr>
          <w:p w14:paraId="60DF7DBF" w14:textId="4A8B3CB4" w:rsidR="001D1791" w:rsidRPr="00665DCE" w:rsidRDefault="004945D8" w:rsidP="00845CD0">
            <w:pPr>
              <w:tabs>
                <w:tab w:val="left" w:pos="1485"/>
              </w:tabs>
              <w:rPr>
                <w:rFonts w:ascii="Franklin Gothic Book" w:hAnsi="Franklin Gothic Book" w:cstheme="minorHAnsi"/>
                <w:bCs/>
                <w:color w:val="000000" w:themeColor="text1"/>
                <w:szCs w:val="24"/>
              </w:rPr>
            </w:p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r w:rsidR="00A434A8" w:rsidRPr="00665DCE">
                  <w:rPr>
                    <w:rFonts w:ascii="Franklin Gothic Book" w:hAnsi="Franklin Gothic Book" w:cstheme="minorHAnsi"/>
                    <w:bCs/>
                    <w:color w:val="000000" w:themeColor="text1"/>
                    <w:szCs w:val="24"/>
                  </w:rPr>
                  <w:t>T</w:t>
                </w:r>
                <w:r w:rsidR="005A2413" w:rsidRPr="00665DCE">
                  <w:rPr>
                    <w:rFonts w:ascii="Franklin Gothic Book" w:hAnsi="Franklin Gothic Book" w:cstheme="minorHAnsi"/>
                    <w:bCs/>
                    <w:color w:val="000000" w:themeColor="text1"/>
                    <w:szCs w:val="24"/>
                  </w:rPr>
                  <w:t>ewksbury</w:t>
                </w:r>
                <w:r w:rsidR="00A434A8" w:rsidRPr="00665DCE">
                  <w:rPr>
                    <w:rFonts w:ascii="Franklin Gothic Book" w:hAnsi="Franklin Gothic Book" w:cstheme="minorHAnsi"/>
                    <w:bCs/>
                    <w:color w:val="000000" w:themeColor="text1"/>
                    <w:szCs w:val="24"/>
                  </w:rPr>
                  <w:t xml:space="preserve"> Hospital Campus</w:t>
                </w:r>
                <w:r w:rsidR="005A2413" w:rsidRPr="00665DCE">
                  <w:rPr>
                    <w:rFonts w:ascii="Franklin Gothic Book" w:hAnsi="Franklin Gothic Book" w:cstheme="minorHAnsi"/>
                    <w:bCs/>
                    <w:color w:val="000000" w:themeColor="text1"/>
                    <w:szCs w:val="24"/>
                  </w:rPr>
                  <w:t xml:space="preserve">, Halls </w:t>
                </w:r>
                <w:proofErr w:type="gramStart"/>
                <w:r w:rsidR="005A2413" w:rsidRPr="00665DCE">
                  <w:rPr>
                    <w:rFonts w:ascii="Franklin Gothic Book" w:hAnsi="Franklin Gothic Book" w:cstheme="minorHAnsi"/>
                    <w:bCs/>
                    <w:color w:val="000000" w:themeColor="text1"/>
                    <w:szCs w:val="24"/>
                  </w:rPr>
                  <w:t>1</w:t>
                </w:r>
                <w:proofErr w:type="gramEnd"/>
                <w:r w:rsidR="005A2413" w:rsidRPr="00665DCE">
                  <w:rPr>
                    <w:rFonts w:ascii="Franklin Gothic Book" w:hAnsi="Franklin Gothic Book" w:cstheme="minorHAnsi"/>
                    <w:bCs/>
                    <w:color w:val="000000" w:themeColor="text1"/>
                    <w:szCs w:val="24"/>
                  </w:rPr>
                  <w:t xml:space="preserve"> and 2</w:t>
                </w:r>
              </w:sdtContent>
            </w:sdt>
          </w:p>
          <w:p w14:paraId="4DB72241" w14:textId="5FB6BBAB" w:rsidR="00845CD0" w:rsidRPr="00665DCE" w:rsidRDefault="00451E2D" w:rsidP="00845CD0">
            <w:pPr>
              <w:tabs>
                <w:tab w:val="left" w:pos="1485"/>
              </w:tabs>
              <w:rPr>
                <w:rFonts w:ascii="Franklin Gothic Book" w:hAnsi="Franklin Gothic Book" w:cstheme="minorHAnsi"/>
                <w:color w:val="000000" w:themeColor="text1"/>
              </w:rPr>
            </w:pPr>
            <w:r w:rsidRPr="00665DCE">
              <w:rPr>
                <w:rFonts w:ascii="Franklin Gothic Book" w:hAnsi="Franklin Gothic Book" w:cstheme="minorHAnsi"/>
                <w:color w:val="000000" w:themeColor="text1"/>
              </w:rPr>
              <w:t xml:space="preserve">367 East Street, </w:t>
            </w:r>
            <w:r w:rsidR="00A434A8" w:rsidRPr="00665DCE">
              <w:rPr>
                <w:rFonts w:ascii="Franklin Gothic Book" w:hAnsi="Franklin Gothic Book" w:cstheme="minorHAnsi"/>
                <w:color w:val="000000" w:themeColor="text1"/>
              </w:rPr>
              <w:t>T</w:t>
            </w:r>
            <w:r w:rsidR="005A2413" w:rsidRPr="00665DCE">
              <w:rPr>
                <w:rFonts w:ascii="Franklin Gothic Book" w:hAnsi="Franklin Gothic Book" w:cstheme="minorHAnsi"/>
                <w:color w:val="000000" w:themeColor="text1"/>
              </w:rPr>
              <w:t>ewksbury</w:t>
            </w:r>
            <w:r w:rsidR="00845CD0" w:rsidRPr="00665DCE">
              <w:rPr>
                <w:rFonts w:ascii="Franklin Gothic Book" w:hAnsi="Franklin Gothic Book" w:cstheme="minorHAnsi"/>
                <w:color w:val="000000" w:themeColor="text1"/>
              </w:rPr>
              <w:t>, Massachusetts</w:t>
            </w:r>
          </w:p>
        </w:tc>
      </w:tr>
      <w:tr w:rsidR="00845CD0" w:rsidRPr="00231E22" w14:paraId="5E575D72" w14:textId="77777777" w:rsidTr="00210ECD">
        <w:trPr>
          <w:jc w:val="center"/>
        </w:trPr>
        <w:tc>
          <w:tcPr>
            <w:tcW w:w="4588" w:type="dxa"/>
            <w:shd w:val="clear" w:color="auto" w:fill="auto"/>
          </w:tcPr>
          <w:p w14:paraId="65FC65A7" w14:textId="6032E29B" w:rsidR="00845CD0" w:rsidRPr="00665DCE" w:rsidRDefault="00845CD0" w:rsidP="00845CD0">
            <w:pPr>
              <w:tabs>
                <w:tab w:val="left" w:pos="1485"/>
              </w:tabs>
              <w:rPr>
                <w:rStyle w:val="BackgroundBoldedDescriptors"/>
                <w:rFonts w:ascii="Franklin Gothic Book" w:hAnsi="Franklin Gothic Book" w:cstheme="minorHAnsi"/>
                <w:szCs w:val="24"/>
              </w:rPr>
            </w:pPr>
            <w:r w:rsidRPr="00665DCE">
              <w:rPr>
                <w:rStyle w:val="BackgroundBoldedDescriptors"/>
                <w:rFonts w:ascii="Franklin Gothic Book" w:hAnsi="Franklin Gothic Book" w:cstheme="minorHAnsi"/>
                <w:szCs w:val="24"/>
              </w:rPr>
              <w:t>Assessment Requested by:</w:t>
            </w:r>
            <w:r w:rsidRPr="00665DCE">
              <w:rPr>
                <w:rFonts w:ascii="Franklin Gothic Book" w:hAnsi="Franklin Gothic Book" w:cstheme="minorHAnsi"/>
                <w:szCs w:val="24"/>
              </w:rPr>
              <w:t xml:space="preserve"> </w:t>
            </w:r>
          </w:p>
        </w:tc>
        <w:tc>
          <w:tcPr>
            <w:tcW w:w="6208" w:type="dxa"/>
            <w:shd w:val="clear" w:color="auto" w:fill="auto"/>
          </w:tcPr>
          <w:p w14:paraId="6BC9C617" w14:textId="118C41A4" w:rsidR="00665DCE" w:rsidRPr="00665DCE" w:rsidRDefault="00665DCE" w:rsidP="00665DCE">
            <w:pPr>
              <w:tabs>
                <w:tab w:val="left" w:pos="1485"/>
              </w:tabs>
              <w:rPr>
                <w:rFonts w:ascii="Franklin Gothic Book" w:hAnsi="Franklin Gothic Book" w:cstheme="minorHAnsi"/>
                <w:bCs/>
                <w:color w:val="000000" w:themeColor="text1"/>
                <w:szCs w:val="24"/>
              </w:rPr>
            </w:pPr>
            <w:r w:rsidRPr="00665DCE">
              <w:rPr>
                <w:rFonts w:ascii="Franklin Gothic Book" w:hAnsi="Franklin Gothic Book" w:cstheme="minorHAnsi"/>
                <w:bCs/>
                <w:color w:val="000000" w:themeColor="text1"/>
                <w:szCs w:val="24"/>
              </w:rPr>
              <w:t>Joel Posner, Labor Relations Director,</w:t>
            </w:r>
          </w:p>
          <w:p w14:paraId="1ED4A1FE" w14:textId="4CBEDA2A" w:rsidR="00845CD0" w:rsidRPr="00665DCE" w:rsidRDefault="00665DCE" w:rsidP="00845CD0">
            <w:pPr>
              <w:tabs>
                <w:tab w:val="left" w:pos="1485"/>
              </w:tabs>
              <w:rPr>
                <w:rFonts w:ascii="Franklin Gothic Book" w:hAnsi="Franklin Gothic Book" w:cstheme="minorHAnsi"/>
                <w:bCs/>
                <w:color w:val="000000" w:themeColor="text1"/>
                <w:szCs w:val="24"/>
              </w:rPr>
            </w:pPr>
            <w:r w:rsidRPr="00665DCE">
              <w:rPr>
                <w:rFonts w:ascii="Franklin Gothic Book" w:hAnsi="Franklin Gothic Book" w:cstheme="minorHAnsi"/>
                <w:bCs/>
                <w:color w:val="000000" w:themeColor="text1"/>
                <w:szCs w:val="24"/>
              </w:rPr>
              <w:t>EOHHS - HR</w:t>
            </w:r>
          </w:p>
        </w:tc>
      </w:tr>
      <w:tr w:rsidR="00845CD0" w:rsidRPr="00231E22" w14:paraId="25E37D03" w14:textId="77777777" w:rsidTr="00210ECD">
        <w:trPr>
          <w:jc w:val="center"/>
        </w:trPr>
        <w:tc>
          <w:tcPr>
            <w:tcW w:w="4588" w:type="dxa"/>
            <w:shd w:val="clear" w:color="auto" w:fill="auto"/>
          </w:tcPr>
          <w:p w14:paraId="58A8C5E4" w14:textId="6AA3D865" w:rsidR="00845CD0" w:rsidRPr="00665DCE" w:rsidRDefault="00845CD0" w:rsidP="00845CD0">
            <w:pPr>
              <w:tabs>
                <w:tab w:val="left" w:pos="1485"/>
              </w:tabs>
              <w:rPr>
                <w:rStyle w:val="BackgroundBoldedDescriptors"/>
                <w:rFonts w:ascii="Franklin Gothic Book" w:hAnsi="Franklin Gothic Book" w:cstheme="minorHAnsi"/>
                <w:szCs w:val="24"/>
              </w:rPr>
            </w:pPr>
            <w:r w:rsidRPr="00665DCE">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3D044BFE" w:rsidR="00845CD0" w:rsidRPr="00665DCE" w:rsidRDefault="00195EB9" w:rsidP="00845CD0">
                <w:pPr>
                  <w:tabs>
                    <w:tab w:val="left" w:pos="1485"/>
                  </w:tabs>
                  <w:rPr>
                    <w:rFonts w:ascii="Franklin Gothic Book" w:hAnsi="Franklin Gothic Book" w:cstheme="minorHAnsi"/>
                    <w:bCs/>
                    <w:color w:val="000000" w:themeColor="text1"/>
                    <w:szCs w:val="24"/>
                  </w:rPr>
                </w:pPr>
                <w:r w:rsidRPr="00665DCE">
                  <w:rPr>
                    <w:rFonts w:ascii="Franklin Gothic Book" w:hAnsi="Franklin Gothic Book" w:cstheme="minorHAnsi"/>
                    <w:bCs/>
                    <w:color w:val="000000" w:themeColor="text1"/>
                    <w:szCs w:val="24"/>
                  </w:rPr>
                  <w:t>Mold concerns</w:t>
                </w:r>
                <w:r w:rsidR="00DB151D" w:rsidRPr="00665DCE">
                  <w:rPr>
                    <w:rFonts w:ascii="Franklin Gothic Book" w:hAnsi="Franklin Gothic Book" w:cstheme="minorHAnsi"/>
                    <w:bCs/>
                    <w:color w:val="000000" w:themeColor="text1"/>
                    <w:szCs w:val="24"/>
                  </w:rPr>
                  <w:t xml:space="preserve"> and general </w:t>
                </w:r>
                <w:r w:rsidR="00687115" w:rsidRPr="00665DCE">
                  <w:rPr>
                    <w:rFonts w:ascii="Franklin Gothic Book" w:hAnsi="Franklin Gothic Book" w:cstheme="minorHAnsi"/>
                    <w:bCs/>
                    <w:color w:val="000000" w:themeColor="text1"/>
                    <w:szCs w:val="24"/>
                  </w:rPr>
                  <w:t>indoor air quality (</w:t>
                </w:r>
                <w:r w:rsidR="00DB151D" w:rsidRPr="00665DCE">
                  <w:rPr>
                    <w:rFonts w:ascii="Franklin Gothic Book" w:hAnsi="Franklin Gothic Book" w:cstheme="minorHAnsi"/>
                    <w:bCs/>
                    <w:color w:val="000000" w:themeColor="text1"/>
                    <w:szCs w:val="24"/>
                  </w:rPr>
                  <w:t>IAQ</w:t>
                </w:r>
                <w:r w:rsidR="00687115" w:rsidRPr="00665DCE">
                  <w:rPr>
                    <w:rFonts w:ascii="Franklin Gothic Book" w:hAnsi="Franklin Gothic Book" w:cstheme="minorHAnsi"/>
                    <w:bCs/>
                    <w:color w:val="000000" w:themeColor="text1"/>
                    <w:szCs w:val="24"/>
                  </w:rPr>
                  <w:t>)</w:t>
                </w:r>
              </w:p>
            </w:tc>
          </w:sdtContent>
        </w:sdt>
      </w:tr>
      <w:tr w:rsidR="00845CD0" w:rsidRPr="00231E22" w14:paraId="0EBFD628" w14:textId="77777777" w:rsidTr="00210ECD">
        <w:trPr>
          <w:trHeight w:val="22"/>
          <w:jc w:val="center"/>
        </w:trPr>
        <w:tc>
          <w:tcPr>
            <w:tcW w:w="4588" w:type="dxa"/>
            <w:shd w:val="clear" w:color="auto" w:fill="auto"/>
          </w:tcPr>
          <w:p w14:paraId="233FA1C6" w14:textId="5DB643A1" w:rsidR="00845CD0" w:rsidRPr="00665DCE" w:rsidRDefault="00845CD0" w:rsidP="00845CD0">
            <w:pPr>
              <w:tabs>
                <w:tab w:val="left" w:pos="1485"/>
              </w:tabs>
              <w:rPr>
                <w:rStyle w:val="BackgroundBoldedDescriptors"/>
                <w:rFonts w:ascii="Franklin Gothic Book" w:hAnsi="Franklin Gothic Book" w:cstheme="minorHAnsi"/>
                <w:szCs w:val="24"/>
              </w:rPr>
            </w:pPr>
            <w:r w:rsidRPr="00665DCE">
              <w:rPr>
                <w:rStyle w:val="BackgroundBoldedDescriptors"/>
                <w:rFonts w:ascii="Franklin Gothic Book" w:hAnsi="Franklin Gothic Book" w:cstheme="minorHAnsi"/>
                <w:szCs w:val="24"/>
              </w:rPr>
              <w:t>Date of Assessment:</w:t>
            </w:r>
            <w:r w:rsidRPr="00665DCE">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4BF8582B" w:rsidR="00845CD0" w:rsidRPr="00665DCE" w:rsidRDefault="005A2413" w:rsidP="00845CD0">
                <w:pPr>
                  <w:tabs>
                    <w:tab w:val="left" w:pos="1485"/>
                  </w:tabs>
                  <w:rPr>
                    <w:rFonts w:ascii="Franklin Gothic Book" w:hAnsi="Franklin Gothic Book" w:cstheme="minorHAnsi"/>
                    <w:bCs/>
                    <w:color w:val="000000" w:themeColor="text1"/>
                    <w:szCs w:val="24"/>
                  </w:rPr>
                </w:pPr>
                <w:r w:rsidRPr="00665DCE">
                  <w:rPr>
                    <w:rFonts w:ascii="Franklin Gothic Book" w:hAnsi="Franklin Gothic Book" w:cstheme="minorHAnsi"/>
                    <w:bCs/>
                    <w:color w:val="000000" w:themeColor="text1"/>
                    <w:szCs w:val="24"/>
                  </w:rPr>
                  <w:t>July 2</w:t>
                </w:r>
                <w:r w:rsidR="005413FF" w:rsidRPr="00665DCE">
                  <w:rPr>
                    <w:rFonts w:ascii="Franklin Gothic Book" w:hAnsi="Franklin Gothic Book" w:cstheme="minorHAnsi"/>
                    <w:bCs/>
                    <w:color w:val="000000" w:themeColor="text1"/>
                    <w:szCs w:val="24"/>
                  </w:rPr>
                  <w:t>, 2024</w:t>
                </w:r>
              </w:p>
            </w:tc>
          </w:sdtContent>
        </w:sdt>
      </w:tr>
      <w:tr w:rsidR="00845CD0" w:rsidRPr="00231E22" w14:paraId="4B41DCA8" w14:textId="77777777" w:rsidTr="00210ECD">
        <w:trPr>
          <w:jc w:val="center"/>
        </w:trPr>
        <w:tc>
          <w:tcPr>
            <w:tcW w:w="4588" w:type="dxa"/>
            <w:shd w:val="clear" w:color="auto" w:fill="auto"/>
          </w:tcPr>
          <w:p w14:paraId="708772B4" w14:textId="3F540207" w:rsidR="00845CD0" w:rsidRPr="00665DCE" w:rsidRDefault="00845CD0" w:rsidP="00845CD0">
            <w:pPr>
              <w:tabs>
                <w:tab w:val="left" w:pos="1485"/>
              </w:tabs>
              <w:rPr>
                <w:rStyle w:val="BackgroundBoldedDescriptors"/>
                <w:rFonts w:ascii="Franklin Gothic Book" w:hAnsi="Franklin Gothic Book" w:cstheme="minorHAnsi"/>
                <w:szCs w:val="24"/>
              </w:rPr>
            </w:pPr>
            <w:r w:rsidRPr="00665DCE">
              <w:rPr>
                <w:rStyle w:val="BackgroundBoldedDescriptors"/>
                <w:rFonts w:ascii="Franklin Gothic Book" w:hAnsi="Franklin Gothic Book" w:cstheme="minorHAnsi"/>
                <w:szCs w:val="24"/>
              </w:rPr>
              <w:t xml:space="preserve">Massachusetts Department of Public Health/Bureau of </w:t>
            </w:r>
            <w:r w:rsidR="00EE0FCA" w:rsidRPr="00665DCE">
              <w:rPr>
                <w:rStyle w:val="BackgroundBoldedDescriptors"/>
                <w:rFonts w:ascii="Franklin Gothic Book" w:hAnsi="Franklin Gothic Book" w:cstheme="minorHAnsi"/>
                <w:szCs w:val="24"/>
              </w:rPr>
              <w:t>C</w:t>
            </w:r>
            <w:r w:rsidR="00EE0FCA" w:rsidRPr="00665DCE">
              <w:rPr>
                <w:rStyle w:val="BackgroundBoldedDescriptors"/>
                <w:rFonts w:ascii="Franklin Gothic Book" w:hAnsi="Franklin Gothic Book"/>
                <w:szCs w:val="24"/>
              </w:rPr>
              <w:t>limate and</w:t>
            </w:r>
            <w:r w:rsidR="00EE0FCA" w:rsidRPr="00665DCE">
              <w:rPr>
                <w:rStyle w:val="BackgroundBoldedDescriptors"/>
                <w:szCs w:val="24"/>
              </w:rPr>
              <w:t xml:space="preserve"> </w:t>
            </w:r>
            <w:r w:rsidRPr="00665DCE">
              <w:rPr>
                <w:rStyle w:val="BackgroundBoldedDescriptors"/>
                <w:rFonts w:ascii="Franklin Gothic Book" w:hAnsi="Franklin Gothic Book" w:cstheme="minorHAnsi"/>
                <w:szCs w:val="24"/>
              </w:rPr>
              <w:t>Environmental Health (MDPH/B</w:t>
            </w:r>
            <w:r w:rsidR="00EE0FCA" w:rsidRPr="00665DCE">
              <w:rPr>
                <w:rStyle w:val="BackgroundBoldedDescriptors"/>
                <w:rFonts w:ascii="Franklin Gothic Book" w:hAnsi="Franklin Gothic Book" w:cstheme="minorHAnsi"/>
                <w:szCs w:val="24"/>
              </w:rPr>
              <w:t>C</w:t>
            </w:r>
            <w:r w:rsidRPr="00665DCE">
              <w:rPr>
                <w:rStyle w:val="BackgroundBoldedDescriptors"/>
                <w:rFonts w:ascii="Franklin Gothic Book" w:hAnsi="Franklin Gothic Book" w:cstheme="minorHAnsi"/>
                <w:szCs w:val="24"/>
              </w:rPr>
              <w:t>EH) Staff Conducting Assessment:</w:t>
            </w:r>
            <w:r w:rsidRPr="00665DCE">
              <w:rPr>
                <w:rFonts w:ascii="Franklin Gothic Book" w:hAnsi="Franklin Gothic Book" w:cstheme="minorHAnsi"/>
                <w:szCs w:val="24"/>
              </w:rPr>
              <w:t xml:space="preserve"> </w:t>
            </w:r>
          </w:p>
        </w:tc>
        <w:tc>
          <w:tcPr>
            <w:tcW w:w="6208" w:type="dxa"/>
            <w:shd w:val="clear" w:color="auto" w:fill="auto"/>
          </w:tcPr>
          <w:p w14:paraId="174849BF" w14:textId="35114124" w:rsidR="00845CD0" w:rsidRPr="00665DCE" w:rsidRDefault="005A2413" w:rsidP="005A2413">
            <w:pPr>
              <w:pStyle w:val="StaffTitleHangingIndent"/>
              <w:rPr>
                <w:rFonts w:ascii="Franklin Gothic Book" w:hAnsi="Franklin Gothic Book" w:cstheme="minorHAnsi"/>
                <w:bCs/>
                <w:color w:val="000000" w:themeColor="text1"/>
                <w:szCs w:val="24"/>
              </w:rPr>
            </w:pPr>
            <w:r w:rsidRPr="00665DCE">
              <w:rPr>
                <w:rFonts w:ascii="Franklin Gothic Book" w:hAnsi="Franklin Gothic Book" w:cstheme="minorHAnsi"/>
                <w:color w:val="000000" w:themeColor="text1"/>
              </w:rPr>
              <w:t>Ruth Alfasso and T</w:t>
            </w:r>
            <w:r w:rsidR="00076E47" w:rsidRPr="00665DCE">
              <w:rPr>
                <w:rFonts w:ascii="Franklin Gothic Book" w:hAnsi="Franklin Gothic Book" w:cstheme="minorHAnsi"/>
                <w:color w:val="000000" w:themeColor="text1"/>
              </w:rPr>
              <w:t>homas</w:t>
            </w:r>
            <w:r w:rsidRPr="00665DCE">
              <w:rPr>
                <w:rFonts w:ascii="Franklin Gothic Book" w:hAnsi="Franklin Gothic Book" w:cstheme="minorHAnsi"/>
                <w:color w:val="000000" w:themeColor="text1"/>
              </w:rPr>
              <w:t xml:space="preserve"> </w:t>
            </w:r>
            <w:r w:rsidR="00195EB9" w:rsidRPr="00665DCE">
              <w:rPr>
                <w:rFonts w:ascii="Franklin Gothic Book" w:hAnsi="Franklin Gothic Book" w:cstheme="minorHAnsi"/>
                <w:bCs/>
                <w:color w:val="000000" w:themeColor="text1"/>
                <w:szCs w:val="24"/>
              </w:rPr>
              <w:t>Murphy</w:t>
            </w:r>
            <w:r w:rsidR="00330ACF" w:rsidRPr="00665DCE">
              <w:rPr>
                <w:rFonts w:ascii="Franklin Gothic Book" w:hAnsi="Franklin Gothic Book" w:cstheme="minorHAnsi"/>
                <w:bCs/>
                <w:color w:val="000000" w:themeColor="text1"/>
                <w:szCs w:val="24"/>
              </w:rPr>
              <w:t>, Inspector</w:t>
            </w:r>
            <w:r w:rsidRPr="00665DCE">
              <w:rPr>
                <w:rFonts w:ascii="Franklin Gothic Book" w:hAnsi="Franklin Gothic Book" w:cstheme="minorHAnsi"/>
                <w:bCs/>
                <w:color w:val="000000" w:themeColor="text1"/>
                <w:szCs w:val="24"/>
              </w:rPr>
              <w:t>s</w:t>
            </w:r>
            <w:r w:rsidR="00330ACF" w:rsidRPr="00665DCE">
              <w:rPr>
                <w:rFonts w:ascii="Franklin Gothic Book" w:hAnsi="Franklin Gothic Book" w:cstheme="minorHAnsi"/>
                <w:bCs/>
                <w:color w:val="000000" w:themeColor="text1"/>
                <w:szCs w:val="24"/>
              </w:rPr>
              <w:t>, IAQ Program</w:t>
            </w:r>
          </w:p>
        </w:tc>
      </w:tr>
      <w:tr w:rsidR="00845CD0" w:rsidRPr="00231E22" w14:paraId="595627E4" w14:textId="77777777" w:rsidTr="00210ECD">
        <w:trPr>
          <w:jc w:val="center"/>
        </w:trPr>
        <w:tc>
          <w:tcPr>
            <w:tcW w:w="4588" w:type="dxa"/>
            <w:shd w:val="clear" w:color="auto" w:fill="auto"/>
          </w:tcPr>
          <w:p w14:paraId="38BB02AE" w14:textId="65A0DD2D" w:rsidR="00845CD0" w:rsidRPr="00010BB0" w:rsidRDefault="00845CD0" w:rsidP="00845CD0">
            <w:pPr>
              <w:tabs>
                <w:tab w:val="left" w:pos="1485"/>
              </w:tabs>
              <w:rPr>
                <w:rStyle w:val="BackgroundBoldedDescriptors"/>
                <w:rFonts w:ascii="Franklin Gothic Book" w:hAnsi="Franklin Gothic Book" w:cstheme="minorHAnsi"/>
                <w:szCs w:val="24"/>
              </w:rPr>
            </w:pPr>
            <w:r w:rsidRPr="00010BB0">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4A2E8190" w:rsidR="00845CD0" w:rsidRPr="00010BB0" w:rsidRDefault="00886EBC" w:rsidP="00AA2D2B">
            <w:pPr>
              <w:pStyle w:val="StaffTitleHangingIndent"/>
              <w:tabs>
                <w:tab w:val="left" w:pos="14"/>
              </w:tabs>
              <w:ind w:left="70" w:firstLine="0"/>
              <w:rPr>
                <w:rFonts w:ascii="Franklin Gothic Book" w:hAnsi="Franklin Gothic Book" w:cstheme="minorHAnsi"/>
                <w:color w:val="000000" w:themeColor="text1"/>
                <w:szCs w:val="24"/>
              </w:rPr>
            </w:pPr>
            <w:r w:rsidRPr="00010BB0">
              <w:rPr>
                <w:rFonts w:ascii="Franklin Gothic Book" w:hAnsi="Franklin Gothic Book" w:cstheme="minorHAnsi"/>
                <w:bCs/>
                <w:color w:val="000000" w:themeColor="text1"/>
              </w:rPr>
              <w:t>Halls 1 and 2 are red brick buildings with cobblestone foundations that were believed to be constructed in the early 1900s. The two buildings are connected by accessory hallways; because the two buildings are not at the same level, the hallways contain stairs.</w:t>
            </w:r>
            <w:r w:rsidR="00451E2D">
              <w:rPr>
                <w:rFonts w:ascii="Franklin Gothic Book" w:hAnsi="Franklin Gothic Book" w:cstheme="minorHAnsi"/>
                <w:bCs/>
                <w:color w:val="000000" w:themeColor="text1"/>
              </w:rPr>
              <w:t xml:space="preserve"> </w:t>
            </w:r>
            <w:r w:rsidRPr="00010BB0">
              <w:rPr>
                <w:rFonts w:ascii="Franklin Gothic Book" w:hAnsi="Franklin Gothic Book" w:cstheme="minorHAnsi"/>
                <w:bCs/>
                <w:color w:val="000000" w:themeColor="text1"/>
              </w:rPr>
              <w:t>The halls were originally built as dorm facilities for Tewksbury Hospital nursing staff.</w:t>
            </w:r>
            <w:r w:rsidR="00081054">
              <w:rPr>
                <w:rFonts w:ascii="Franklin Gothic Book" w:hAnsi="Franklin Gothic Book" w:cstheme="minorHAnsi"/>
                <w:bCs/>
                <w:color w:val="000000" w:themeColor="text1"/>
              </w:rPr>
              <w:t xml:space="preserve"> </w:t>
            </w:r>
            <w:r w:rsidRPr="00010BB0">
              <w:rPr>
                <w:rFonts w:ascii="Franklin Gothic Book" w:hAnsi="Franklin Gothic Book" w:cstheme="minorHAnsi"/>
                <w:bCs/>
                <w:color w:val="000000" w:themeColor="text1"/>
              </w:rPr>
              <w:t>MassHealth has occupied the halls since 1996 and u</w:t>
            </w:r>
            <w:r w:rsidR="00010BB0" w:rsidRPr="00010BB0">
              <w:rPr>
                <w:rFonts w:ascii="Franklin Gothic Book" w:hAnsi="Franklin Gothic Book" w:cstheme="minorHAnsi"/>
                <w:bCs/>
                <w:color w:val="000000" w:themeColor="text1"/>
              </w:rPr>
              <w:t>ses</w:t>
            </w:r>
            <w:r w:rsidRPr="00010BB0">
              <w:rPr>
                <w:rFonts w:ascii="Franklin Gothic Book" w:hAnsi="Franklin Gothic Book" w:cstheme="minorHAnsi"/>
                <w:bCs/>
                <w:color w:val="000000" w:themeColor="text1"/>
              </w:rPr>
              <w:t xml:space="preserve"> the first and second floors for office space</w:t>
            </w:r>
            <w:r w:rsidR="00010BB0" w:rsidRPr="00010BB0">
              <w:rPr>
                <w:rFonts w:ascii="Franklin Gothic Book" w:hAnsi="Franklin Gothic Book" w:cstheme="minorHAnsi"/>
                <w:bCs/>
                <w:color w:val="000000" w:themeColor="text1"/>
              </w:rPr>
              <w:t>. The third floor</w:t>
            </w:r>
            <w:r w:rsidR="00081054">
              <w:rPr>
                <w:rFonts w:ascii="Franklin Gothic Book" w:hAnsi="Franklin Gothic Book" w:cstheme="minorHAnsi"/>
                <w:bCs/>
                <w:color w:val="000000" w:themeColor="text1"/>
              </w:rPr>
              <w:t xml:space="preserve"> has been</w:t>
            </w:r>
            <w:r w:rsidR="00010BB0" w:rsidRPr="00010BB0">
              <w:rPr>
                <w:rFonts w:ascii="Franklin Gothic Book" w:hAnsi="Franklin Gothic Book" w:cstheme="minorHAnsi"/>
                <w:bCs/>
                <w:color w:val="000000" w:themeColor="text1"/>
              </w:rPr>
              <w:t xml:space="preserve"> unoccupied</w:t>
            </w:r>
            <w:r w:rsidR="00081054">
              <w:rPr>
                <w:rFonts w:ascii="Franklin Gothic Book" w:hAnsi="Franklin Gothic Book" w:cstheme="minorHAnsi"/>
                <w:bCs/>
                <w:color w:val="000000" w:themeColor="text1"/>
              </w:rPr>
              <w:t xml:space="preserve"> for at least ten years and is also used for storage.</w:t>
            </w:r>
            <w:r w:rsidR="00AC31D3">
              <w:rPr>
                <w:rFonts w:ascii="Franklin Gothic Book" w:hAnsi="Franklin Gothic Book" w:cstheme="minorHAnsi"/>
                <w:bCs/>
                <w:color w:val="000000" w:themeColor="text1"/>
              </w:rPr>
              <w:t xml:space="preserve"> </w:t>
            </w:r>
          </w:p>
        </w:tc>
      </w:tr>
      <w:tr w:rsidR="00845CD0" w:rsidRPr="00231E22" w14:paraId="0BA5B6B7" w14:textId="77777777" w:rsidTr="00210ECD">
        <w:trPr>
          <w:jc w:val="center"/>
        </w:trPr>
        <w:tc>
          <w:tcPr>
            <w:tcW w:w="4588" w:type="dxa"/>
            <w:shd w:val="clear" w:color="auto" w:fill="auto"/>
          </w:tcPr>
          <w:p w14:paraId="59454CBD" w14:textId="2694ABAE" w:rsidR="00845CD0" w:rsidRPr="00010BB0" w:rsidRDefault="00845CD0" w:rsidP="00845CD0">
            <w:pPr>
              <w:tabs>
                <w:tab w:val="left" w:pos="1485"/>
              </w:tabs>
              <w:rPr>
                <w:rStyle w:val="BackgroundBoldedDescriptors"/>
                <w:rFonts w:ascii="Franklin Gothic Book" w:hAnsi="Franklin Gothic Book" w:cstheme="minorHAnsi"/>
                <w:szCs w:val="24"/>
              </w:rPr>
            </w:pPr>
            <w:r w:rsidRPr="00010BB0">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19FEEAD9" w:rsidR="00845CD0" w:rsidRPr="00010BB0" w:rsidRDefault="00AA2D2B" w:rsidP="00010BB0">
            <w:pPr>
              <w:pStyle w:val="StaffTitleHangingIndent"/>
              <w:ind w:left="70" w:hanging="20"/>
              <w:rPr>
                <w:rFonts w:ascii="Franklin Gothic Book" w:hAnsi="Franklin Gothic Book" w:cstheme="minorHAnsi"/>
                <w:bCs/>
                <w:color w:val="000000" w:themeColor="text1"/>
              </w:rPr>
            </w:pPr>
            <w:r w:rsidRPr="00010BB0">
              <w:rPr>
                <w:rFonts w:ascii="Franklin Gothic Book" w:hAnsi="Franklin Gothic Book" w:cstheme="minorHAnsi"/>
                <w:bCs/>
                <w:color w:val="000000" w:themeColor="text1"/>
              </w:rPr>
              <w:t>Windows are openable throughout the building.</w:t>
            </w:r>
            <w:r w:rsidR="008A7421" w:rsidRPr="00010BB0">
              <w:rPr>
                <w:rFonts w:ascii="Franklin Gothic Book" w:hAnsi="Franklin Gothic Book" w:cstheme="minorHAnsi"/>
                <w:bCs/>
                <w:color w:val="000000" w:themeColor="text1"/>
              </w:rPr>
              <w:t xml:space="preserve"> </w:t>
            </w:r>
            <w:r w:rsidR="00010BB0">
              <w:rPr>
                <w:rFonts w:ascii="Franklin Gothic Book" w:hAnsi="Franklin Gothic Book" w:cstheme="minorHAnsi"/>
                <w:bCs/>
                <w:color w:val="000000" w:themeColor="text1"/>
              </w:rPr>
              <w:t>While some room’s sole window had a WAC installed in it, windows appear to be able to be opened at least a small amount from the top of the frame.</w:t>
            </w:r>
          </w:p>
        </w:tc>
      </w:tr>
    </w:tbl>
    <w:p w14:paraId="1640495B" w14:textId="77777777" w:rsidR="00866464" w:rsidRDefault="00866464" w:rsidP="00C466D2">
      <w:pPr>
        <w:spacing w:after="240"/>
        <w:rPr>
          <w:rFonts w:ascii="Franklin Gothic Book" w:hAnsi="Franklin Gothic Book" w:cstheme="minorHAnsi"/>
          <w:noProof/>
          <w:szCs w:val="24"/>
          <w:highlight w:val="yellow"/>
        </w:rPr>
      </w:pPr>
    </w:p>
    <w:p w14:paraId="2A9AF667" w14:textId="2892A534" w:rsidR="002416C1" w:rsidRDefault="002416C1" w:rsidP="001E160A">
      <w:pPr>
        <w:spacing w:line="360" w:lineRule="auto"/>
        <w:ind w:firstLine="360"/>
        <w:rPr>
          <w:rFonts w:ascii="Franklin Gothic Book" w:hAnsi="Franklin Gothic Book"/>
          <w:bCs/>
        </w:rPr>
      </w:pPr>
      <w:r w:rsidRPr="00231E22">
        <w:rPr>
          <w:rFonts w:ascii="Franklin Gothic Book" w:hAnsi="Franklin Gothic Book"/>
          <w:noProof/>
          <w:highlight w:val="yellow"/>
        </w:rPr>
        <mc:AlternateContent>
          <mc:Choice Requires="wps">
            <w:drawing>
              <wp:anchor distT="0" distB="0" distL="114300" distR="114300" simplePos="0" relativeHeight="251663360" behindDoc="0" locked="0" layoutInCell="1" allowOverlap="1" wp14:anchorId="45CD52BA" wp14:editId="0D7A69F4">
                <wp:simplePos x="0" y="0"/>
                <wp:positionH relativeFrom="column">
                  <wp:posOffset>-234950</wp:posOffset>
                </wp:positionH>
                <wp:positionV relativeFrom="paragraph">
                  <wp:posOffset>-471805</wp:posOffset>
                </wp:positionV>
                <wp:extent cx="6422390" cy="361950"/>
                <wp:effectExtent l="0" t="0" r="16510" b="19050"/>
                <wp:wrapNone/>
                <wp:docPr id="15313154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2390" cy="361950"/>
                        </a:xfrm>
                        <a:prstGeom prst="rect">
                          <a:avLst/>
                        </a:prstGeom>
                        <a:solidFill>
                          <a:srgbClr val="4F81BD">
                            <a:lumMod val="20000"/>
                            <a:lumOff val="80000"/>
                          </a:srgbClr>
                        </a:solidFill>
                        <a:ln w="6350">
                          <a:solidFill>
                            <a:srgbClr val="0070C0"/>
                          </a:solidFill>
                        </a:ln>
                      </wps:spPr>
                      <wps:txbx>
                        <w:txbxContent>
                          <w:p w14:paraId="074968DC" w14:textId="646A8117" w:rsidR="001E160A" w:rsidRDefault="00AC31D3" w:rsidP="001E160A">
                            <w:pPr>
                              <w:pStyle w:val="Heading1"/>
                              <w:spacing w:before="0" w:line="240" w:lineRule="auto"/>
                            </w:pPr>
                            <w:r>
                              <w:rPr>
                                <w:rFonts w:asciiTheme="minorHAnsi" w:hAnsiTheme="minorHAnsi"/>
                                <w:b w:val="0"/>
                                <w:bCs/>
                                <w:color w:val="0070C0"/>
                                <w:sz w:val="32"/>
                                <w:szCs w:val="32"/>
                              </w:rPr>
                              <w:t>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D52BA" id="Text Box 4" o:spid="_x0000_s1028" type="#_x0000_t202" style="position:absolute;left:0;text-align:left;margin-left:-18.5pt;margin-top:-37.15pt;width:505.7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" fillcolor="#dce6f2" strokecolor="#0070c0" strokeweight=".5pt">
                <v:path arrowok="t"/>
                <v:textbox>
                  <w:txbxContent>
                    <w:p w14:paraId="074968DC" w14:textId="646A8117" w:rsidR="001E160A" w:rsidRDefault="00AC31D3" w:rsidP="001E160A">
                      <w:pPr>
                        <w:pStyle w:val="Heading1"/>
                        <w:spacing w:before="0" w:line="240" w:lineRule="auto"/>
                      </w:pPr>
                      <w:r>
                        <w:rPr>
                          <w:rFonts w:asciiTheme="minorHAnsi" w:hAnsiTheme="minorHAnsi"/>
                          <w:b w:val="0"/>
                          <w:bCs/>
                          <w:color w:val="0070C0"/>
                          <w:sz w:val="32"/>
                          <w:szCs w:val="32"/>
                        </w:rPr>
                        <w:t>METHODS</w:t>
                      </w:r>
                    </w:p>
                  </w:txbxContent>
                </v:textbox>
              </v:shape>
            </w:pict>
          </mc:Fallback>
        </mc:AlternateContent>
      </w:r>
    </w:p>
    <w:p w14:paraId="7D55DB08" w14:textId="78C7EB16" w:rsidR="001E160A" w:rsidRPr="001E160A" w:rsidRDefault="001E160A" w:rsidP="001E160A">
      <w:pPr>
        <w:spacing w:line="360" w:lineRule="auto"/>
        <w:ind w:firstLine="360"/>
        <w:rPr>
          <w:rFonts w:ascii="Franklin Gothic Book" w:hAnsi="Franklin Gothic Book"/>
          <w:bCs/>
          <w:highlight w:val="yellow"/>
        </w:rPr>
      </w:pPr>
      <w:r w:rsidRPr="001E160A">
        <w:rPr>
          <w:rFonts w:ascii="Franklin Gothic Book" w:hAnsi="Franklin Gothic Book"/>
          <w:bCs/>
        </w:rPr>
        <w:t>The assessment was conducted by evaluating several key elements within the building; a visual inspection of the heating, cooling, and ventilating (HVAC) systems, water/microbial damage, cleanliness, point sources of respiratory irritants such as chemicals. Air measurements of carbon dioxide (CO</w:t>
      </w:r>
      <w:r w:rsidRPr="001E160A">
        <w:rPr>
          <w:rFonts w:ascii="Franklin Gothic Book" w:hAnsi="Franklin Gothic Book"/>
          <w:bCs/>
          <w:vertAlign w:val="subscript"/>
        </w:rPr>
        <w:t>2</w:t>
      </w:r>
      <w:r w:rsidRPr="001E160A">
        <w:rPr>
          <w:rFonts w:ascii="Franklin Gothic Book" w:hAnsi="Franklin Gothic Book"/>
          <w:bCs/>
        </w:rPr>
        <w:t>), carbon monoxide (CO), temperature, relative humidity (RH), and small particulate matter (PM2.5) were taken using a Q-</w:t>
      </w:r>
      <w:proofErr w:type="spellStart"/>
      <w:r w:rsidRPr="001E160A">
        <w:rPr>
          <w:rFonts w:ascii="Franklin Gothic Book" w:hAnsi="Franklin Gothic Book"/>
          <w:bCs/>
        </w:rPr>
        <w:t>trak</w:t>
      </w:r>
      <w:proofErr w:type="spellEnd"/>
      <w:r w:rsidRPr="001E160A">
        <w:rPr>
          <w:rFonts w:ascii="Franklin Gothic Book" w:hAnsi="Franklin Gothic Book"/>
          <w:bCs/>
        </w:rPr>
        <w:t xml:space="preserve"> XP monitor. Data is collected in this manner to identify potential asthma triggers, allergens, and other environmental factors that can cause indoor air quality symptoms. Please refer to the </w:t>
      </w:r>
      <w:hyperlink r:id="rId11" w:anchor="indoor-air-quality-manual-" w:history="1">
        <w:r w:rsidRPr="001E160A">
          <w:rPr>
            <w:rStyle w:val="Hyperlink"/>
            <w:rFonts w:ascii="Franklin Gothic Book" w:hAnsi="Franklin Gothic Book"/>
            <w:bCs/>
          </w:rPr>
          <w:t>Indoor Air Quality Manual</w:t>
        </w:r>
      </w:hyperlink>
      <w:r w:rsidRPr="001E160A">
        <w:rPr>
          <w:rFonts w:ascii="Franklin Gothic Book" w:hAnsi="Franklin Gothic Book"/>
          <w:bCs/>
        </w:rPr>
        <w:t xml:space="preserve"> on the MDPH website for methods, sampling procedures, and interpretation of results. Also note that this building has been visited by the IAQ program previously, and the report from that visit can be found at: </w:t>
      </w:r>
      <w:hyperlink r:id="rId12" w:anchor="tewksbury-" w:history="1">
        <w:r w:rsidRPr="001E160A">
          <w:rPr>
            <w:rStyle w:val="Hyperlink"/>
            <w:rFonts w:ascii="Franklin Gothic Book" w:hAnsi="Franklin Gothic Book"/>
            <w:bCs/>
          </w:rPr>
          <w:t>https://www.mass.gov/info-details/indoor-air-quality-reports-cities-and-towns-t#tewksbury-</w:t>
        </w:r>
      </w:hyperlink>
      <w:r w:rsidRPr="001E160A">
        <w:rPr>
          <w:rFonts w:ascii="Franklin Gothic Book" w:hAnsi="Franklin Gothic Book"/>
          <w:bCs/>
        </w:rPr>
        <w:t xml:space="preserve">. </w:t>
      </w:r>
    </w:p>
    <w:p w14:paraId="6A620204" w14:textId="5058E4FF" w:rsidR="00696C63" w:rsidRPr="00231E22" w:rsidRDefault="00696C63" w:rsidP="00C466D2">
      <w:pPr>
        <w:spacing w:after="240"/>
        <w:rPr>
          <w:rFonts w:ascii="Franklin Gothic Book" w:hAnsi="Franklin Gothic Book" w:cstheme="minorHAnsi"/>
          <w:szCs w:val="24"/>
          <w:highlight w:val="yellow"/>
        </w:rPr>
      </w:pPr>
    </w:p>
    <w:p w14:paraId="6FFD04C6" w14:textId="5670831C" w:rsidR="008D59A1" w:rsidRPr="00231E22" w:rsidRDefault="00210ECD" w:rsidP="00C466D2">
      <w:pPr>
        <w:spacing w:after="240"/>
        <w:rPr>
          <w:rFonts w:ascii="Franklin Gothic Book" w:hAnsi="Franklin Gothic Book" w:cstheme="minorHAnsi"/>
          <w:szCs w:val="24"/>
          <w:highlight w:val="yellow"/>
        </w:rPr>
      </w:pPr>
      <w:r w:rsidRPr="00231E22">
        <w:rPr>
          <w:rFonts w:ascii="Franklin Gothic Book" w:hAnsi="Franklin Gothic Book"/>
          <w:noProof/>
          <w:highlight w:val="yellow"/>
        </w:rPr>
        <mc:AlternateContent>
          <mc:Choice Requires="wps">
            <w:drawing>
              <wp:anchor distT="0" distB="0" distL="114300" distR="114300" simplePos="0" relativeHeight="251654144" behindDoc="0" locked="0" layoutInCell="1" allowOverlap="1" wp14:anchorId="66012862" wp14:editId="6D94D1A8">
                <wp:simplePos x="0" y="0"/>
                <wp:positionH relativeFrom="column">
                  <wp:posOffset>-535940</wp:posOffset>
                </wp:positionH>
                <wp:positionV relativeFrom="paragraph">
                  <wp:posOffset>83185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5D6A10D8" w:rsidR="00D7609D" w:rsidRDefault="00D7609D" w:rsidP="00210ECD">
                            <w:pPr>
                              <w:pStyle w:val="Heading1"/>
                              <w:spacing w:before="0" w:line="240" w:lineRule="auto"/>
                            </w:pPr>
                            <w:bookmarkStart w:id="28" w:name="Results_and_Discussion"/>
                            <w:bookmarkStart w:id="29" w:name="_Toc131687141"/>
                            <w:bookmarkStart w:id="30" w:name="_Toc140567511"/>
                            <w:bookmarkStart w:id="31" w:name="_Toc140567542"/>
                            <w:bookmarkStart w:id="32" w:name="_Toc170131128"/>
                            <w:bookmarkEnd w:id="28"/>
                            <w:r w:rsidRPr="00DB28D6">
                              <w:rPr>
                                <w:rFonts w:asciiTheme="minorHAnsi" w:hAnsiTheme="minorHAnsi"/>
                                <w:b w:val="0"/>
                                <w:bCs/>
                                <w:color w:val="0070C0"/>
                                <w:sz w:val="32"/>
                                <w:szCs w:val="32"/>
                              </w:rPr>
                              <w:t>RESULTS AND DISCUSSION</w:t>
                            </w:r>
                            <w:bookmarkEnd w:id="29"/>
                            <w:bookmarkEnd w:id="30"/>
                            <w:bookmarkEnd w:id="31"/>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_x0000_s1029" type="#_x0000_t202" style="position:absolute;margin-left:-42.2pt;margin-top:6.55pt;width:551.7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" fillcolor="#dbe5f1 [660]" strokecolor="#0070c0" strokeweight=".5pt">
                <v:path arrowok="t"/>
                <v:textbox>
                  <w:txbxContent>
                    <w:p w14:paraId="68589CEF" w14:textId="5D6A10D8" w:rsidR="00D7609D" w:rsidRDefault="00D7609D" w:rsidP="00210ECD">
                      <w:pPr>
                        <w:pStyle w:val="Heading1"/>
                        <w:spacing w:before="0" w:line="240" w:lineRule="auto"/>
                      </w:pPr>
                      <w:bookmarkStart w:id="33" w:name="Results_and_Discussion"/>
                      <w:bookmarkStart w:id="34" w:name="_Toc131687141"/>
                      <w:bookmarkStart w:id="35" w:name="_Toc140567511"/>
                      <w:bookmarkStart w:id="36" w:name="_Toc140567542"/>
                      <w:bookmarkStart w:id="37" w:name="_Toc170131128"/>
                      <w:bookmarkEnd w:id="33"/>
                      <w:r w:rsidRPr="00DB28D6">
                        <w:rPr>
                          <w:rFonts w:asciiTheme="minorHAnsi" w:hAnsiTheme="minorHAnsi"/>
                          <w:b w:val="0"/>
                          <w:bCs/>
                          <w:color w:val="0070C0"/>
                          <w:sz w:val="32"/>
                          <w:szCs w:val="32"/>
                        </w:rPr>
                        <w:t>RESULTS AND DISCUSSION</w:t>
                      </w:r>
                      <w:bookmarkEnd w:id="34"/>
                      <w:bookmarkEnd w:id="35"/>
                      <w:bookmarkEnd w:id="36"/>
                      <w:bookmarkEnd w:id="37"/>
                    </w:p>
                  </w:txbxContent>
                </v:textbox>
              </v:shape>
            </w:pict>
          </mc:Fallback>
        </mc:AlternateContent>
      </w:r>
    </w:p>
    <w:p w14:paraId="403275DE" w14:textId="47AD17A2" w:rsidR="00C466D2" w:rsidRPr="00231E22" w:rsidRDefault="00C466D2" w:rsidP="00C466D2">
      <w:pPr>
        <w:spacing w:after="240"/>
        <w:rPr>
          <w:rFonts w:ascii="Franklin Gothic Book" w:hAnsi="Franklin Gothic Book" w:cstheme="minorHAnsi"/>
          <w:szCs w:val="24"/>
          <w:highlight w:val="yellow"/>
        </w:rPr>
      </w:pPr>
    </w:p>
    <w:p w14:paraId="03F14F97" w14:textId="1037C3CE" w:rsidR="00882FAD" w:rsidRPr="00010BB0" w:rsidRDefault="00882FAD" w:rsidP="00864F17">
      <w:pPr>
        <w:spacing w:after="240"/>
        <w:rPr>
          <w:rFonts w:ascii="Franklin Gothic Book" w:hAnsi="Franklin Gothic Book" w:cstheme="minorHAnsi"/>
          <w:szCs w:val="24"/>
        </w:rPr>
      </w:pPr>
      <w:r w:rsidRPr="00010BB0">
        <w:rPr>
          <w:rFonts w:ascii="Franklin Gothic Book" w:hAnsi="Franklin Gothic Book" w:cstheme="minorHAnsi"/>
          <w:szCs w:val="24"/>
        </w:rPr>
        <w:t>The following is a summary of indoor air testing results</w:t>
      </w:r>
      <w:r w:rsidR="0017524F" w:rsidRPr="00010BB0">
        <w:rPr>
          <w:rFonts w:ascii="Franklin Gothic Book" w:hAnsi="Franklin Gothic Book" w:cstheme="minorHAnsi"/>
          <w:szCs w:val="24"/>
        </w:rPr>
        <w:t xml:space="preserve"> (</w:t>
      </w:r>
      <w:hyperlink w:anchor="Table_1" w:history="1">
        <w:r w:rsidR="0017524F" w:rsidRPr="00010BB0">
          <w:rPr>
            <w:rStyle w:val="Hyperlink"/>
            <w:rFonts w:ascii="Franklin Gothic Book" w:hAnsi="Franklin Gothic Book" w:cstheme="minorHAnsi"/>
            <w:szCs w:val="24"/>
          </w:rPr>
          <w:t>Table 1</w:t>
        </w:r>
      </w:hyperlink>
      <w:r w:rsidR="0017524F" w:rsidRPr="00010BB0">
        <w:rPr>
          <w:rFonts w:ascii="Franklin Gothic Book" w:hAnsi="Franklin Gothic Book" w:cstheme="minorHAnsi"/>
          <w:szCs w:val="24"/>
        </w:rPr>
        <w:t>)</w:t>
      </w:r>
    </w:p>
    <w:tbl>
      <w:tblPr>
        <w:tblStyle w:val="TableGrid"/>
        <w:tblpPr w:leftFromText="180" w:rightFromText="180" w:vertAnchor="text" w:horzAnchor="margin" w:tblpXSpec="center" w:tblpY="158"/>
        <w:tblW w:w="10818" w:type="dxa"/>
        <w:tblLook w:val="04A0" w:firstRow="1" w:lastRow="0" w:firstColumn="1" w:lastColumn="0" w:noHBand="0" w:noVBand="1"/>
      </w:tblPr>
      <w:tblGrid>
        <w:gridCol w:w="2539"/>
        <w:gridCol w:w="2655"/>
        <w:gridCol w:w="5624"/>
      </w:tblGrid>
      <w:tr w:rsidR="00320069" w:rsidRPr="00231E22" w14:paraId="711C6F46" w14:textId="77777777" w:rsidTr="00210ECD">
        <w:tc>
          <w:tcPr>
            <w:tcW w:w="2539" w:type="dxa"/>
          </w:tcPr>
          <w:p w14:paraId="74663550" w14:textId="3B69A170" w:rsidR="00E575C3" w:rsidRPr="00010BB0" w:rsidRDefault="0099053C" w:rsidP="00E97F98">
            <w:pPr>
              <w:pStyle w:val="ListParagraph"/>
              <w:numPr>
                <w:ilvl w:val="0"/>
                <w:numId w:val="16"/>
              </w:numPr>
              <w:tabs>
                <w:tab w:val="left" w:pos="214"/>
              </w:tabs>
              <w:ind w:left="360"/>
              <w:rPr>
                <w:rFonts w:ascii="Franklin Gothic Book" w:hAnsi="Franklin Gothic Book" w:cstheme="minorHAnsi"/>
                <w:szCs w:val="24"/>
              </w:rPr>
            </w:pPr>
            <w:r w:rsidRPr="00010BB0">
              <w:rPr>
                <w:rFonts w:ascii="Franklin Gothic Book" w:hAnsi="Franklin Gothic Book" w:cstheme="minorHAnsi"/>
                <w:b/>
                <w:i/>
                <w:szCs w:val="24"/>
              </w:rPr>
              <w:t>Carbon dioxide (CO</w:t>
            </w:r>
            <w:r w:rsidRPr="00010BB0">
              <w:rPr>
                <w:rFonts w:ascii="Franklin Gothic Book" w:hAnsi="Franklin Gothic Book" w:cstheme="minorHAnsi"/>
                <w:b/>
                <w:i/>
                <w:szCs w:val="24"/>
                <w:vertAlign w:val="subscript"/>
              </w:rPr>
              <w:t>2</w:t>
            </w:r>
            <w:r w:rsidRPr="00010BB0">
              <w:rPr>
                <w:rFonts w:ascii="Franklin Gothic Book" w:hAnsi="Franklin Gothic Book" w:cstheme="minorHAnsi"/>
                <w:b/>
                <w:i/>
                <w:szCs w:val="24"/>
              </w:rPr>
              <w:t>)</w:t>
            </w:r>
          </w:p>
        </w:tc>
        <w:tc>
          <w:tcPr>
            <w:tcW w:w="2655" w:type="dxa"/>
          </w:tcPr>
          <w:p w14:paraId="10182372" w14:textId="285F8F85" w:rsidR="00E575C3" w:rsidRPr="00010BB0" w:rsidRDefault="00405DCD" w:rsidP="00E575C3">
            <w:pPr>
              <w:rPr>
                <w:rFonts w:ascii="Franklin Gothic Book" w:hAnsi="Franklin Gothic Book" w:cstheme="minorHAnsi"/>
                <w:szCs w:val="24"/>
              </w:rPr>
            </w:pPr>
            <w:r w:rsidRPr="00010BB0">
              <w:rPr>
                <w:rFonts w:ascii="Franklin Gothic Book" w:hAnsi="Franklin Gothic Book" w:cstheme="minorHAnsi"/>
                <w:i/>
                <w:iCs/>
                <w:szCs w:val="24"/>
              </w:rPr>
              <w:t>a</w:t>
            </w:r>
            <w:r w:rsidR="00E575C3" w:rsidRPr="00010BB0">
              <w:rPr>
                <w:rFonts w:ascii="Franklin Gothic Book" w:hAnsi="Franklin Gothic Book" w:cstheme="minorHAnsi"/>
                <w:i/>
                <w:iCs/>
                <w:szCs w:val="24"/>
              </w:rPr>
              <w:t xml:space="preserve"> measure of the adequacy of ventilation</w:t>
            </w:r>
          </w:p>
        </w:tc>
        <w:tc>
          <w:tcPr>
            <w:tcW w:w="5624" w:type="dxa"/>
          </w:tcPr>
          <w:p w14:paraId="091476C1" w14:textId="75C49984" w:rsidR="00405DCD" w:rsidRPr="00010BB0" w:rsidRDefault="00681E8D" w:rsidP="00E00D7D">
            <w:pPr>
              <w:rPr>
                <w:rFonts w:ascii="Franklin Gothic Book" w:hAnsi="Franklin Gothic Book" w:cstheme="minorHAnsi"/>
                <w:szCs w:val="24"/>
              </w:rPr>
            </w:pPr>
            <w:r w:rsidRPr="00010BB0">
              <w:rPr>
                <w:rFonts w:ascii="Franklin Gothic Book" w:hAnsi="Franklin Gothic Book" w:cstheme="minorHAnsi"/>
                <w:szCs w:val="24"/>
              </w:rPr>
              <w:t xml:space="preserve">Levels </w:t>
            </w:r>
            <w:r w:rsidR="00E575C3" w:rsidRPr="00010BB0">
              <w:rPr>
                <w:rFonts w:ascii="Franklin Gothic Book" w:hAnsi="Franklin Gothic Book" w:cstheme="minorHAnsi"/>
                <w:szCs w:val="24"/>
              </w:rPr>
              <w:t xml:space="preserve">were </w:t>
            </w:r>
            <w:r w:rsidR="00B506D1" w:rsidRPr="00010BB0">
              <w:rPr>
                <w:rFonts w:ascii="Franklin Gothic Book" w:hAnsi="Franklin Gothic Book" w:cstheme="minorHAnsi"/>
                <w:color w:val="000000" w:themeColor="text1"/>
                <w:szCs w:val="24"/>
                <w:u w:val="single"/>
              </w:rPr>
              <w:t>below</w:t>
            </w:r>
            <w:r w:rsidR="00454E2B" w:rsidRPr="00010BB0">
              <w:rPr>
                <w:rFonts w:ascii="Franklin Gothic Book" w:hAnsi="Franklin Gothic Book" w:cstheme="minorHAnsi"/>
                <w:color w:val="000000" w:themeColor="text1"/>
                <w:szCs w:val="24"/>
                <w:u w:val="single"/>
              </w:rPr>
              <w:t xml:space="preserve"> </w:t>
            </w:r>
            <w:r w:rsidR="00E575C3" w:rsidRPr="00010BB0">
              <w:rPr>
                <w:rFonts w:ascii="Franklin Gothic Book" w:hAnsi="Franklin Gothic Book" w:cstheme="minorHAnsi"/>
                <w:color w:val="000000" w:themeColor="text1"/>
                <w:szCs w:val="24"/>
              </w:rPr>
              <w:t xml:space="preserve">the MDPH guideline of 800 parts per million (ppm) in </w:t>
            </w:r>
            <w:r w:rsidR="008C26C9" w:rsidRPr="00010BB0">
              <w:rPr>
                <w:rFonts w:ascii="Franklin Gothic Book" w:hAnsi="Franklin Gothic Book" w:cstheme="minorHAnsi"/>
                <w:color w:val="000000" w:themeColor="text1"/>
                <w:szCs w:val="24"/>
              </w:rPr>
              <w:t>most</w:t>
            </w:r>
            <w:r w:rsidR="0041383F" w:rsidRPr="00010BB0">
              <w:rPr>
                <w:rFonts w:ascii="Franklin Gothic Book" w:hAnsi="Franklin Gothic Book" w:cstheme="minorHAnsi"/>
                <w:color w:val="000000" w:themeColor="text1"/>
                <w:szCs w:val="24"/>
              </w:rPr>
              <w:t xml:space="preserve"> of the areas surveyed</w:t>
            </w:r>
            <w:r w:rsidR="00454E2B" w:rsidRPr="00010BB0">
              <w:rPr>
                <w:rFonts w:ascii="Franklin Gothic Book" w:hAnsi="Franklin Gothic Book" w:cstheme="minorHAnsi"/>
                <w:color w:val="000000" w:themeColor="text1"/>
                <w:szCs w:val="24"/>
              </w:rPr>
              <w:t xml:space="preserve">. </w:t>
            </w:r>
            <w:r w:rsidR="008C26C9" w:rsidRPr="00010BB0">
              <w:rPr>
                <w:rFonts w:ascii="Franklin Gothic Book" w:hAnsi="Franklin Gothic Book" w:cstheme="minorHAnsi"/>
                <w:color w:val="000000" w:themeColor="text1"/>
                <w:szCs w:val="24"/>
              </w:rPr>
              <w:t>A few areas had levels above 800 ppm</w:t>
            </w:r>
            <w:r w:rsidR="00DD6C94" w:rsidRPr="00010BB0">
              <w:rPr>
                <w:rFonts w:ascii="Franklin Gothic Book" w:hAnsi="Franklin Gothic Book" w:cstheme="minorHAnsi"/>
                <w:color w:val="000000" w:themeColor="text1"/>
                <w:szCs w:val="24"/>
              </w:rPr>
              <w:t>,</w:t>
            </w:r>
            <w:r w:rsidR="00010BB0">
              <w:rPr>
                <w:rFonts w:ascii="Franklin Gothic Book" w:hAnsi="Franklin Gothic Book" w:cstheme="minorHAnsi"/>
                <w:color w:val="000000" w:themeColor="text1"/>
                <w:szCs w:val="24"/>
              </w:rPr>
              <w:t xml:space="preserve"> mostly the areas in and around the public waiting area. </w:t>
            </w:r>
          </w:p>
        </w:tc>
      </w:tr>
      <w:tr w:rsidR="00320069" w:rsidRPr="00231E22" w14:paraId="11C73243" w14:textId="77777777" w:rsidTr="00210ECD">
        <w:tc>
          <w:tcPr>
            <w:tcW w:w="2539" w:type="dxa"/>
          </w:tcPr>
          <w:p w14:paraId="6AE5D43A" w14:textId="338FEC05" w:rsidR="00E575C3" w:rsidRPr="00010BB0" w:rsidRDefault="00E575C3" w:rsidP="00E97F98">
            <w:pPr>
              <w:pStyle w:val="ListParagraph"/>
              <w:numPr>
                <w:ilvl w:val="0"/>
                <w:numId w:val="16"/>
              </w:numPr>
              <w:tabs>
                <w:tab w:val="left" w:pos="214"/>
              </w:tabs>
              <w:ind w:left="360"/>
              <w:rPr>
                <w:rFonts w:ascii="Franklin Gothic Book" w:hAnsi="Franklin Gothic Book" w:cstheme="minorHAnsi"/>
                <w:szCs w:val="24"/>
              </w:rPr>
            </w:pPr>
            <w:r w:rsidRPr="00010BB0">
              <w:rPr>
                <w:rFonts w:ascii="Franklin Gothic Book" w:hAnsi="Franklin Gothic Book" w:cstheme="minorHAnsi"/>
                <w:b/>
                <w:i/>
                <w:szCs w:val="24"/>
              </w:rPr>
              <w:t>Temperature</w:t>
            </w:r>
          </w:p>
        </w:tc>
        <w:tc>
          <w:tcPr>
            <w:tcW w:w="2655" w:type="dxa"/>
          </w:tcPr>
          <w:p w14:paraId="0E0BA265" w14:textId="6D136A5F" w:rsidR="00E575C3" w:rsidRPr="00010BB0" w:rsidRDefault="00681E8D" w:rsidP="00681E8D">
            <w:pPr>
              <w:rPr>
                <w:rFonts w:ascii="Franklin Gothic Book" w:hAnsi="Franklin Gothic Book" w:cstheme="minorHAnsi"/>
                <w:szCs w:val="24"/>
              </w:rPr>
            </w:pPr>
            <w:r w:rsidRPr="00010BB0">
              <w:rPr>
                <w:rFonts w:ascii="Franklin Gothic Book" w:hAnsi="Franklin Gothic Book" w:cstheme="minorHAnsi"/>
                <w:i/>
                <w:iCs/>
                <w:szCs w:val="24"/>
              </w:rPr>
              <w:t>a measure of comfort</w:t>
            </w:r>
          </w:p>
        </w:tc>
        <w:tc>
          <w:tcPr>
            <w:tcW w:w="5624" w:type="dxa"/>
          </w:tcPr>
          <w:p w14:paraId="6F61B0C4" w14:textId="2FEA3A2D" w:rsidR="00405DCD" w:rsidRPr="00010BB0" w:rsidRDefault="0041383F" w:rsidP="00E230AC">
            <w:pPr>
              <w:rPr>
                <w:rFonts w:ascii="Franklin Gothic Book" w:hAnsi="Franklin Gothic Book" w:cstheme="minorHAnsi"/>
                <w:szCs w:val="24"/>
              </w:rPr>
            </w:pPr>
            <w:r w:rsidRPr="00010BB0">
              <w:rPr>
                <w:rFonts w:ascii="Franklin Gothic Book" w:hAnsi="Franklin Gothic Book" w:cstheme="minorHAnsi"/>
                <w:szCs w:val="24"/>
              </w:rPr>
              <w:t xml:space="preserve">Was </w:t>
            </w:r>
            <w:r w:rsidR="00F802AC" w:rsidRPr="00010BB0">
              <w:rPr>
                <w:rFonts w:ascii="Franklin Gothic Book" w:hAnsi="Franklin Gothic Book" w:cstheme="minorHAnsi"/>
                <w:color w:val="000000" w:themeColor="text1"/>
                <w:szCs w:val="24"/>
                <w:u w:val="single"/>
              </w:rPr>
              <w:t>within</w:t>
            </w:r>
            <w:r w:rsidRPr="00010BB0">
              <w:rPr>
                <w:rFonts w:ascii="Franklin Gothic Book" w:hAnsi="Franklin Gothic Book" w:cstheme="minorHAnsi"/>
                <w:color w:val="000000" w:themeColor="text1"/>
                <w:szCs w:val="24"/>
                <w:u w:val="single"/>
              </w:rPr>
              <w:t xml:space="preserve"> </w:t>
            </w:r>
            <w:r w:rsidR="0047341B" w:rsidRPr="00010BB0">
              <w:rPr>
                <w:rFonts w:ascii="Franklin Gothic Book" w:hAnsi="Franklin Gothic Book" w:cstheme="minorHAnsi"/>
                <w:color w:val="000000" w:themeColor="text1"/>
                <w:szCs w:val="24"/>
                <w:u w:val="single"/>
              </w:rPr>
              <w:t>or close</w:t>
            </w:r>
            <w:r w:rsidR="0047341B" w:rsidRPr="00010BB0">
              <w:rPr>
                <w:rFonts w:ascii="Franklin Gothic Book" w:hAnsi="Franklin Gothic Book" w:cstheme="minorHAnsi"/>
                <w:color w:val="000000" w:themeColor="text1"/>
                <w:szCs w:val="24"/>
              </w:rPr>
              <w:t xml:space="preserve"> to </w:t>
            </w:r>
            <w:r w:rsidRPr="00010BB0">
              <w:rPr>
                <w:rFonts w:ascii="Franklin Gothic Book" w:hAnsi="Franklin Gothic Book" w:cstheme="minorHAnsi"/>
                <w:color w:val="000000" w:themeColor="text1"/>
                <w:szCs w:val="24"/>
              </w:rPr>
              <w:t xml:space="preserve">the MDPH recommended range of </w:t>
            </w:r>
            <w:r w:rsidRPr="00010BB0">
              <w:rPr>
                <w:rFonts w:ascii="Franklin Gothic Book" w:hAnsi="Franklin Gothic Book"/>
                <w:color w:val="000000" w:themeColor="text1"/>
              </w:rPr>
              <w:t>70°F to 78°F in occupied areas.</w:t>
            </w:r>
          </w:p>
        </w:tc>
      </w:tr>
      <w:tr w:rsidR="00320069" w:rsidRPr="00231E22" w14:paraId="33831EEB" w14:textId="77777777" w:rsidTr="00210ECD">
        <w:tc>
          <w:tcPr>
            <w:tcW w:w="2539" w:type="dxa"/>
          </w:tcPr>
          <w:p w14:paraId="25D8DF52" w14:textId="24AA4A8F" w:rsidR="00681E8D" w:rsidRPr="00010BB0"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010BB0">
              <w:rPr>
                <w:rFonts w:ascii="Franklin Gothic Book" w:hAnsi="Franklin Gothic Book" w:cstheme="minorHAnsi"/>
                <w:b/>
                <w:i/>
                <w:szCs w:val="24"/>
              </w:rPr>
              <w:t>Relative humidity</w:t>
            </w:r>
          </w:p>
        </w:tc>
        <w:tc>
          <w:tcPr>
            <w:tcW w:w="2655" w:type="dxa"/>
          </w:tcPr>
          <w:p w14:paraId="0BFC171F" w14:textId="18DFA43E" w:rsidR="00405DCD" w:rsidRPr="00010BB0" w:rsidRDefault="00681E8D" w:rsidP="00E230AC">
            <w:pPr>
              <w:rPr>
                <w:rFonts w:ascii="Franklin Gothic Book" w:hAnsi="Franklin Gothic Book" w:cstheme="minorHAnsi"/>
                <w:i/>
                <w:iCs/>
                <w:szCs w:val="24"/>
              </w:rPr>
            </w:pPr>
            <w:r w:rsidRPr="00010BB0">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610FBAEE" w14:textId="01A28A31" w:rsidR="0041383F" w:rsidRPr="00665DCE" w:rsidRDefault="0041383F" w:rsidP="00454E2B">
            <w:pPr>
              <w:rPr>
                <w:rFonts w:ascii="Franklin Gothic Book" w:hAnsi="Franklin Gothic Book" w:cstheme="minorHAnsi"/>
                <w:szCs w:val="24"/>
              </w:rPr>
            </w:pPr>
            <w:r w:rsidRPr="00665DCE">
              <w:rPr>
                <w:rFonts w:ascii="Franklin Gothic Book" w:hAnsi="Franklin Gothic Book" w:cstheme="minorHAnsi"/>
                <w:szCs w:val="24"/>
              </w:rPr>
              <w:t xml:space="preserve">Was </w:t>
            </w:r>
            <w:r w:rsidR="00320069" w:rsidRPr="00665DCE">
              <w:rPr>
                <w:rFonts w:ascii="Franklin Gothic Book" w:hAnsi="Franklin Gothic Book" w:cstheme="minorHAnsi"/>
                <w:szCs w:val="24"/>
                <w:u w:val="single"/>
              </w:rPr>
              <w:t>within</w:t>
            </w:r>
            <w:r w:rsidR="00681E8D" w:rsidRPr="00665DCE">
              <w:rPr>
                <w:rFonts w:ascii="Franklin Gothic Book" w:hAnsi="Franklin Gothic Book" w:cstheme="minorHAnsi"/>
                <w:color w:val="000000" w:themeColor="text1"/>
                <w:szCs w:val="24"/>
              </w:rPr>
              <w:t xml:space="preserve"> the MDPH recommended range of 40 to 60% in </w:t>
            </w:r>
            <w:r w:rsidR="00320069" w:rsidRPr="00665DCE">
              <w:rPr>
                <w:rFonts w:ascii="Franklin Gothic Book" w:hAnsi="Franklin Gothic Book" w:cstheme="minorHAnsi"/>
                <w:color w:val="000000" w:themeColor="text1"/>
                <w:szCs w:val="24"/>
              </w:rPr>
              <w:t>all areas tested</w:t>
            </w:r>
            <w:r w:rsidR="00275928" w:rsidRPr="00665DCE">
              <w:rPr>
                <w:rFonts w:ascii="Franklin Gothic Book" w:hAnsi="Franklin Gothic Book" w:cstheme="minorHAnsi"/>
                <w:color w:val="000000" w:themeColor="text1"/>
                <w:szCs w:val="24"/>
              </w:rPr>
              <w:t>.</w:t>
            </w:r>
          </w:p>
        </w:tc>
      </w:tr>
      <w:tr w:rsidR="00320069" w:rsidRPr="00231E22" w14:paraId="34414B95" w14:textId="77777777" w:rsidTr="00210ECD">
        <w:tc>
          <w:tcPr>
            <w:tcW w:w="2539" w:type="dxa"/>
          </w:tcPr>
          <w:p w14:paraId="4BA97C96" w14:textId="692E385E" w:rsidR="00C52C72" w:rsidRPr="00C52C72" w:rsidRDefault="00681E8D" w:rsidP="00C52C72">
            <w:pPr>
              <w:pStyle w:val="ListParagraph"/>
              <w:numPr>
                <w:ilvl w:val="0"/>
                <w:numId w:val="16"/>
              </w:numPr>
              <w:tabs>
                <w:tab w:val="left" w:pos="214"/>
              </w:tabs>
              <w:ind w:left="360"/>
              <w:rPr>
                <w:rFonts w:ascii="Franklin Gothic Book" w:hAnsi="Franklin Gothic Book" w:cstheme="minorHAnsi"/>
                <w:b/>
                <w:i/>
                <w:szCs w:val="24"/>
              </w:rPr>
            </w:pPr>
            <w:r w:rsidRPr="00010BB0">
              <w:rPr>
                <w:rFonts w:ascii="Franklin Gothic Book" w:hAnsi="Franklin Gothic Book" w:cstheme="minorHAnsi"/>
                <w:b/>
                <w:i/>
                <w:szCs w:val="24"/>
              </w:rPr>
              <w:t>Carbon monoxide</w:t>
            </w:r>
          </w:p>
          <w:p w14:paraId="59CB9A52" w14:textId="73B9D825" w:rsidR="00681E8D" w:rsidRPr="00010BB0" w:rsidRDefault="00AC31D3" w:rsidP="009116BD">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00C52C72">
              <w:rPr>
                <w:rFonts w:ascii="Franklin Gothic Book" w:hAnsi="Franklin Gothic Book" w:cstheme="minorHAnsi"/>
                <w:b/>
                <w:i/>
                <w:szCs w:val="24"/>
              </w:rPr>
              <w:t xml:space="preserve">     </w:t>
            </w:r>
            <w:r w:rsidR="00681E8D" w:rsidRPr="00010BB0">
              <w:rPr>
                <w:rFonts w:ascii="Franklin Gothic Book" w:hAnsi="Franklin Gothic Book" w:cstheme="minorHAnsi"/>
                <w:b/>
                <w:i/>
                <w:szCs w:val="24"/>
              </w:rPr>
              <w:t>(CO)</w:t>
            </w:r>
            <w:r w:rsidR="00681E8D" w:rsidRPr="00010BB0">
              <w:rPr>
                <w:rFonts w:ascii="Franklin Gothic Book" w:hAnsi="Franklin Gothic Book" w:cstheme="minorHAnsi"/>
                <w:szCs w:val="24"/>
              </w:rPr>
              <w:t xml:space="preserve"> </w:t>
            </w:r>
          </w:p>
        </w:tc>
        <w:tc>
          <w:tcPr>
            <w:tcW w:w="2655" w:type="dxa"/>
          </w:tcPr>
          <w:p w14:paraId="72EC34F2" w14:textId="7F9D0F5F" w:rsidR="00405DCD" w:rsidRPr="00010BB0" w:rsidRDefault="00681E8D" w:rsidP="00AC1E0C">
            <w:pPr>
              <w:rPr>
                <w:rFonts w:ascii="Franklin Gothic Book" w:hAnsi="Franklin Gothic Book" w:cstheme="minorHAnsi"/>
                <w:i/>
                <w:iCs/>
                <w:szCs w:val="24"/>
              </w:rPr>
            </w:pPr>
            <w:r w:rsidRPr="00010BB0">
              <w:rPr>
                <w:rFonts w:ascii="Franklin Gothic Book" w:hAnsi="Franklin Gothic Book" w:cstheme="minorHAnsi"/>
                <w:i/>
                <w:iCs/>
                <w:szCs w:val="24"/>
              </w:rPr>
              <w:t>a product of combustion that can result in</w:t>
            </w:r>
            <w:r w:rsidR="00B94DE8" w:rsidRPr="00010BB0">
              <w:rPr>
                <w:rFonts w:ascii="Franklin Gothic Book" w:hAnsi="Franklin Gothic Book" w:cstheme="minorHAnsi"/>
                <w:i/>
                <w:iCs/>
                <w:szCs w:val="24"/>
              </w:rPr>
              <w:t xml:space="preserve"> acute and long term cardiovascular, respiratory, and neurological symptoms</w:t>
            </w:r>
          </w:p>
        </w:tc>
        <w:tc>
          <w:tcPr>
            <w:tcW w:w="5624" w:type="dxa"/>
          </w:tcPr>
          <w:p w14:paraId="6AB81D1A" w14:textId="2F83C12E" w:rsidR="00681E8D" w:rsidRPr="00665DCE" w:rsidRDefault="00681E8D" w:rsidP="00681E8D">
            <w:pPr>
              <w:rPr>
                <w:rFonts w:ascii="Franklin Gothic Book" w:hAnsi="Franklin Gothic Book" w:cstheme="minorHAnsi"/>
                <w:szCs w:val="24"/>
              </w:rPr>
            </w:pPr>
            <w:r w:rsidRPr="00665DCE">
              <w:rPr>
                <w:rFonts w:ascii="Franklin Gothic Book" w:hAnsi="Franklin Gothic Book" w:cstheme="minorHAnsi"/>
                <w:szCs w:val="24"/>
              </w:rPr>
              <w:t xml:space="preserve">Levels </w:t>
            </w:r>
            <w:r w:rsidRPr="00665DCE">
              <w:rPr>
                <w:rFonts w:ascii="Franklin Gothic Book" w:hAnsi="Franklin Gothic Book" w:cstheme="minorHAnsi"/>
                <w:color w:val="000000" w:themeColor="text1"/>
                <w:szCs w:val="24"/>
              </w:rPr>
              <w:t xml:space="preserve">were </w:t>
            </w:r>
            <w:r w:rsidR="004C0D09" w:rsidRPr="00665DCE">
              <w:rPr>
                <w:rFonts w:ascii="Franklin Gothic Book" w:hAnsi="Franklin Gothic Book" w:cstheme="minorHAnsi"/>
                <w:color w:val="000000" w:themeColor="text1"/>
                <w:szCs w:val="24"/>
                <w:u w:val="single"/>
              </w:rPr>
              <w:t>non-detectible</w:t>
            </w:r>
            <w:r w:rsidR="004C0D09" w:rsidRPr="00665DCE">
              <w:rPr>
                <w:rFonts w:ascii="Franklin Gothic Book" w:hAnsi="Franklin Gothic Book" w:cstheme="minorHAnsi"/>
                <w:color w:val="000000" w:themeColor="text1"/>
                <w:szCs w:val="24"/>
              </w:rPr>
              <w:t xml:space="preserve"> in </w:t>
            </w:r>
            <w:r w:rsidR="00010BB0" w:rsidRPr="00665DCE">
              <w:rPr>
                <w:rFonts w:ascii="Franklin Gothic Book" w:hAnsi="Franklin Gothic Book" w:cstheme="minorHAnsi"/>
                <w:color w:val="000000" w:themeColor="text1"/>
                <w:szCs w:val="24"/>
              </w:rPr>
              <w:t xml:space="preserve">most areas. Towards the </w:t>
            </w:r>
            <w:r w:rsidR="00010BB0" w:rsidRPr="006E6827">
              <w:rPr>
                <w:rFonts w:ascii="Franklin Gothic Book" w:hAnsi="Franklin Gothic Book" w:cstheme="minorHAnsi"/>
                <w:color w:val="000000" w:themeColor="text1"/>
                <w:szCs w:val="24"/>
              </w:rPr>
              <w:t xml:space="preserve">end of the assessment, levels between </w:t>
            </w:r>
            <w:r w:rsidR="00665DCE" w:rsidRPr="006E6827">
              <w:rPr>
                <w:rFonts w:ascii="Franklin Gothic Book" w:hAnsi="Franklin Gothic Book" w:cstheme="minorHAnsi"/>
                <w:color w:val="000000" w:themeColor="text1"/>
                <w:szCs w:val="24"/>
              </w:rPr>
              <w:t>1</w:t>
            </w:r>
            <w:r w:rsidR="00010BB0" w:rsidRPr="006E6827">
              <w:rPr>
                <w:rFonts w:ascii="Franklin Gothic Book" w:hAnsi="Franklin Gothic Book" w:cstheme="minorHAnsi"/>
                <w:color w:val="000000" w:themeColor="text1"/>
                <w:szCs w:val="24"/>
              </w:rPr>
              <w:t xml:space="preserve"> and </w:t>
            </w:r>
            <w:r w:rsidR="00665DCE" w:rsidRPr="006E6827">
              <w:rPr>
                <w:rFonts w:ascii="Franklin Gothic Book" w:hAnsi="Franklin Gothic Book" w:cstheme="minorHAnsi"/>
                <w:color w:val="000000" w:themeColor="text1"/>
                <w:szCs w:val="24"/>
              </w:rPr>
              <w:t>5 ppm</w:t>
            </w:r>
            <w:r w:rsidR="00010BB0" w:rsidRPr="006E6827">
              <w:rPr>
                <w:rFonts w:ascii="Franklin Gothic Book" w:hAnsi="Franklin Gothic Book" w:cstheme="minorHAnsi"/>
                <w:color w:val="000000" w:themeColor="text1"/>
                <w:szCs w:val="24"/>
              </w:rPr>
              <w:t xml:space="preserve"> were detected in occupied areas, and higher levels </w:t>
            </w:r>
            <w:r w:rsidR="00665DCE" w:rsidRPr="006E6827">
              <w:rPr>
                <w:rFonts w:ascii="Franklin Gothic Book" w:hAnsi="Franklin Gothic Book" w:cstheme="minorHAnsi"/>
                <w:color w:val="000000" w:themeColor="text1"/>
                <w:szCs w:val="24"/>
              </w:rPr>
              <w:t>up to 7 ppm</w:t>
            </w:r>
            <w:r w:rsidR="00010BB0" w:rsidRPr="006E6827">
              <w:rPr>
                <w:rFonts w:ascii="Franklin Gothic Book" w:hAnsi="Franklin Gothic Book" w:cstheme="minorHAnsi"/>
                <w:color w:val="000000" w:themeColor="text1"/>
                <w:szCs w:val="24"/>
              </w:rPr>
              <w:t xml:space="preserve"> were detected outside adjacent to the building.</w:t>
            </w:r>
          </w:p>
        </w:tc>
      </w:tr>
      <w:tr w:rsidR="00320069" w:rsidRPr="00231E22" w14:paraId="7311C4E6" w14:textId="77777777" w:rsidTr="0037597E">
        <w:trPr>
          <w:trHeight w:val="989"/>
        </w:trPr>
        <w:tc>
          <w:tcPr>
            <w:tcW w:w="2539" w:type="dxa"/>
          </w:tcPr>
          <w:p w14:paraId="36FAB588" w14:textId="7D48BBE1" w:rsidR="00681E8D" w:rsidRPr="00010BB0" w:rsidRDefault="00681E8D" w:rsidP="00E97F98">
            <w:pPr>
              <w:pStyle w:val="ListParagraph"/>
              <w:numPr>
                <w:ilvl w:val="0"/>
                <w:numId w:val="16"/>
              </w:numPr>
              <w:ind w:left="360"/>
              <w:rPr>
                <w:rFonts w:ascii="Franklin Gothic Book" w:hAnsi="Franklin Gothic Book" w:cstheme="minorHAnsi"/>
                <w:b/>
                <w:i/>
                <w:szCs w:val="24"/>
              </w:rPr>
            </w:pPr>
            <w:r w:rsidRPr="00010BB0">
              <w:rPr>
                <w:rFonts w:ascii="Franklin Gothic Book" w:hAnsi="Franklin Gothic Book" w:cstheme="minorHAnsi"/>
                <w:b/>
                <w:i/>
                <w:szCs w:val="24"/>
              </w:rPr>
              <w:t>Particulate matter (PM2.5)</w:t>
            </w:r>
          </w:p>
        </w:tc>
        <w:tc>
          <w:tcPr>
            <w:tcW w:w="2655" w:type="dxa"/>
          </w:tcPr>
          <w:p w14:paraId="4B12FC8B" w14:textId="50B96CE2" w:rsidR="00681E8D" w:rsidRPr="00010BB0" w:rsidRDefault="005A414F" w:rsidP="00681E8D">
            <w:pPr>
              <w:rPr>
                <w:rFonts w:ascii="Franklin Gothic Book" w:hAnsi="Franklin Gothic Book" w:cstheme="minorHAnsi"/>
                <w:i/>
                <w:iCs/>
                <w:szCs w:val="24"/>
              </w:rPr>
            </w:pPr>
            <w:r w:rsidRPr="00010BB0">
              <w:rPr>
                <w:rFonts w:ascii="Franklin Gothic Book" w:hAnsi="Franklin Gothic Book" w:cstheme="minorHAnsi"/>
                <w:i/>
                <w:iCs/>
                <w:szCs w:val="24"/>
              </w:rPr>
              <w:t>a way to measure</w:t>
            </w:r>
            <w:r w:rsidR="00321926" w:rsidRPr="00010BB0">
              <w:rPr>
                <w:rFonts w:ascii="Franklin Gothic Book" w:hAnsi="Franklin Gothic Book" w:cstheme="minorHAnsi"/>
                <w:i/>
                <w:iCs/>
                <w:szCs w:val="24"/>
              </w:rPr>
              <w:t xml:space="preserve"> inhalable</w:t>
            </w:r>
            <w:r w:rsidRPr="00010BB0">
              <w:rPr>
                <w:rFonts w:ascii="Franklin Gothic Book" w:hAnsi="Franklin Gothic Book" w:cstheme="minorHAnsi"/>
                <w:i/>
                <w:iCs/>
                <w:szCs w:val="24"/>
              </w:rPr>
              <w:t xml:space="preserve"> particle distribution in the air</w:t>
            </w:r>
          </w:p>
        </w:tc>
        <w:tc>
          <w:tcPr>
            <w:tcW w:w="5624" w:type="dxa"/>
          </w:tcPr>
          <w:p w14:paraId="326F4E0B" w14:textId="0557F3E0" w:rsidR="00405DCD" w:rsidRPr="00010BB0" w:rsidRDefault="0041383F" w:rsidP="00E230AC">
            <w:pPr>
              <w:rPr>
                <w:rFonts w:ascii="Franklin Gothic Book" w:hAnsi="Franklin Gothic Book" w:cstheme="minorHAnsi"/>
                <w:szCs w:val="24"/>
              </w:rPr>
            </w:pPr>
            <w:r w:rsidRPr="00010BB0">
              <w:rPr>
                <w:rFonts w:ascii="Franklin Gothic Book" w:hAnsi="Franklin Gothic Book" w:cstheme="minorHAnsi"/>
                <w:szCs w:val="24"/>
              </w:rPr>
              <w:t>Concentrations w</w:t>
            </w:r>
            <w:r w:rsidR="00924441" w:rsidRPr="00010BB0">
              <w:rPr>
                <w:rFonts w:ascii="Franklin Gothic Book" w:hAnsi="Franklin Gothic Book" w:cstheme="minorHAnsi"/>
                <w:szCs w:val="24"/>
              </w:rPr>
              <w:t>ere</w:t>
            </w:r>
            <w:r w:rsidR="00FC14FA" w:rsidRPr="00010BB0">
              <w:rPr>
                <w:rFonts w:ascii="Franklin Gothic Book" w:hAnsi="Franklin Gothic Book" w:cstheme="minorHAnsi"/>
                <w:szCs w:val="24"/>
              </w:rPr>
              <w:t xml:space="preserve"> </w:t>
            </w:r>
            <w:r w:rsidR="00B5105C" w:rsidRPr="00010BB0">
              <w:rPr>
                <w:rFonts w:ascii="Franklin Gothic Book" w:hAnsi="Franklin Gothic Book" w:cstheme="minorHAnsi"/>
                <w:color w:val="000000" w:themeColor="text1"/>
                <w:szCs w:val="24"/>
                <w:u w:val="single"/>
              </w:rPr>
              <w:t>below</w:t>
            </w:r>
            <w:r w:rsidR="00B763A5" w:rsidRPr="00010BB0">
              <w:rPr>
                <w:rFonts w:ascii="Franklin Gothic Book" w:hAnsi="Franklin Gothic Book" w:cstheme="minorHAnsi"/>
                <w:color w:val="000000" w:themeColor="text1"/>
                <w:szCs w:val="24"/>
                <w:u w:val="single"/>
              </w:rPr>
              <w:t xml:space="preserve"> </w:t>
            </w:r>
            <w:r w:rsidR="00681E8D" w:rsidRPr="00010BB0">
              <w:rPr>
                <w:rFonts w:ascii="Franklin Gothic Book" w:hAnsi="Franklin Gothic Book" w:cstheme="minorHAnsi"/>
                <w:szCs w:val="24"/>
              </w:rPr>
              <w:t>the National Ambient Air Quality Standard (NAAQS) of 35 microgram</w:t>
            </w:r>
            <w:r w:rsidR="00924441" w:rsidRPr="00010BB0">
              <w:rPr>
                <w:rFonts w:ascii="Franklin Gothic Book" w:hAnsi="Franklin Gothic Book" w:cstheme="minorHAnsi"/>
                <w:szCs w:val="24"/>
              </w:rPr>
              <w:t>s</w:t>
            </w:r>
            <w:r w:rsidR="00681E8D" w:rsidRPr="00010BB0">
              <w:rPr>
                <w:rFonts w:ascii="Franklin Gothic Book" w:hAnsi="Franklin Gothic Book" w:cstheme="minorHAnsi"/>
                <w:szCs w:val="24"/>
              </w:rPr>
              <w:t xml:space="preserve"> per cubic meter (μg/m</w:t>
            </w:r>
            <w:r w:rsidR="00681E8D" w:rsidRPr="00010BB0">
              <w:rPr>
                <w:rFonts w:ascii="Franklin Gothic Book" w:hAnsi="Franklin Gothic Book" w:cstheme="minorHAnsi"/>
                <w:szCs w:val="24"/>
                <w:vertAlign w:val="superscript"/>
              </w:rPr>
              <w:t>3</w:t>
            </w:r>
            <w:r w:rsidR="00681E8D" w:rsidRPr="00010BB0">
              <w:rPr>
                <w:rFonts w:ascii="Franklin Gothic Book" w:hAnsi="Franklin Gothic Book" w:cstheme="minorHAnsi"/>
                <w:szCs w:val="24"/>
              </w:rPr>
              <w:t xml:space="preserve">) in </w:t>
            </w:r>
            <w:r w:rsidR="00B5105C" w:rsidRPr="00010BB0">
              <w:rPr>
                <w:rFonts w:ascii="Franklin Gothic Book" w:hAnsi="Franklin Gothic Book" w:cstheme="minorHAnsi"/>
                <w:szCs w:val="24"/>
              </w:rPr>
              <w:t>all areas</w:t>
            </w:r>
            <w:r w:rsidR="00681E8D" w:rsidRPr="00010BB0">
              <w:rPr>
                <w:rFonts w:ascii="Franklin Gothic Book" w:hAnsi="Franklin Gothic Book" w:cstheme="minorHAnsi"/>
                <w:color w:val="000000" w:themeColor="text1"/>
                <w:szCs w:val="24"/>
              </w:rPr>
              <w:t xml:space="preserve"> tested.</w:t>
            </w:r>
          </w:p>
        </w:tc>
      </w:tr>
    </w:tbl>
    <w:p w14:paraId="4D010B45" w14:textId="710CF8AA" w:rsidR="00EF6530" w:rsidRPr="00231E22" w:rsidRDefault="00EF6530" w:rsidP="00E575C3">
      <w:pPr>
        <w:tabs>
          <w:tab w:val="left" w:pos="2680"/>
        </w:tabs>
        <w:spacing w:after="240"/>
        <w:ind w:left="-720"/>
        <w:rPr>
          <w:rFonts w:ascii="Franklin Gothic Book" w:hAnsi="Franklin Gothic Book" w:cstheme="minorHAnsi"/>
          <w:szCs w:val="24"/>
          <w:highlight w:val="yellow"/>
        </w:rPr>
      </w:pPr>
    </w:p>
    <w:p w14:paraId="63045243" w14:textId="554EFAED" w:rsidR="00882FAD" w:rsidRPr="00010BB0" w:rsidRDefault="00882FAD" w:rsidP="005542E1">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38" w:name="Ventilation"/>
      <w:bookmarkStart w:id="39" w:name="_Toc131687142"/>
      <w:bookmarkStart w:id="40" w:name="_Toc170131129"/>
      <w:bookmarkEnd w:id="38"/>
      <w:r w:rsidRPr="00010BB0">
        <w:rPr>
          <w:rFonts w:ascii="Franklin Gothic Book" w:hAnsi="Franklin Gothic Book" w:cstheme="minorHAnsi"/>
          <w:color w:val="0070C0"/>
          <w:sz w:val="32"/>
          <w:szCs w:val="32"/>
        </w:rPr>
        <w:t>Ventilation</w:t>
      </w:r>
      <w:bookmarkEnd w:id="39"/>
      <w:bookmarkEnd w:id="40"/>
    </w:p>
    <w:p w14:paraId="285C8D7C" w14:textId="2738AEB5" w:rsidR="00B763A5" w:rsidRPr="00280FD8" w:rsidRDefault="001C21DE" w:rsidP="001C21DE">
      <w:pPr>
        <w:rPr>
          <w:rFonts w:ascii="Franklin Gothic Book" w:hAnsi="Franklin Gothic Book" w:cstheme="minorHAnsi"/>
          <w:szCs w:val="24"/>
        </w:rPr>
      </w:pPr>
      <w:r w:rsidRPr="00010BB0">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w:t>
      </w:r>
      <w:r w:rsidR="00A53FED" w:rsidRPr="00010BB0">
        <w:rPr>
          <w:rFonts w:ascii="Franklin Gothic Book" w:hAnsi="Franklin Gothic Book" w:cstheme="minorHAnsi"/>
          <w:szCs w:val="24"/>
        </w:rPr>
        <w:t xml:space="preserve"> heating, ventilation, and air conditioning (</w:t>
      </w:r>
      <w:r w:rsidRPr="00010BB0">
        <w:rPr>
          <w:rFonts w:ascii="Franklin Gothic Book" w:hAnsi="Franklin Gothic Book" w:cstheme="minorHAnsi"/>
          <w:szCs w:val="24"/>
        </w:rPr>
        <w:t>HVAC</w:t>
      </w:r>
      <w:r w:rsidR="00A53FED" w:rsidRPr="00010BB0">
        <w:rPr>
          <w:rFonts w:ascii="Franklin Gothic Book" w:hAnsi="Franklin Gothic Book" w:cstheme="minorHAnsi"/>
          <w:szCs w:val="24"/>
        </w:rPr>
        <w:t>)</w:t>
      </w:r>
      <w:r w:rsidRPr="00010BB0">
        <w:rPr>
          <w:rFonts w:ascii="Franklin Gothic Book" w:hAnsi="Franklin Gothic Book" w:cstheme="minorHAnsi"/>
          <w:szCs w:val="24"/>
        </w:rPr>
        <w:t xml:space="preserve"> system will remove pollutants from a building if operating appropriately. </w:t>
      </w:r>
      <w:r w:rsidR="001A310B" w:rsidRPr="00010BB0">
        <w:rPr>
          <w:rFonts w:ascii="Franklin Gothic Book" w:hAnsi="Franklin Gothic Book" w:cstheme="minorHAnsi"/>
          <w:szCs w:val="24"/>
        </w:rPr>
        <w:t xml:space="preserve">As previously </w:t>
      </w:r>
      <w:r w:rsidR="00EC4D9A" w:rsidRPr="00010BB0">
        <w:rPr>
          <w:rFonts w:ascii="Franklin Gothic Book" w:hAnsi="Franklin Gothic Book" w:cstheme="minorHAnsi"/>
          <w:szCs w:val="24"/>
        </w:rPr>
        <w:t>mentioned,</w:t>
      </w:r>
      <w:r w:rsidR="001A310B" w:rsidRPr="00010BB0">
        <w:rPr>
          <w:rFonts w:ascii="Franklin Gothic Book" w:hAnsi="Franklin Gothic Book" w:cstheme="minorHAnsi"/>
          <w:szCs w:val="24"/>
        </w:rPr>
        <w:t xml:space="preserve"> the</w:t>
      </w:r>
      <w:r w:rsidR="007A76D6" w:rsidRPr="00010BB0">
        <w:rPr>
          <w:rFonts w:ascii="Franklin Gothic Book" w:hAnsi="Franklin Gothic Book" w:cstheme="minorHAnsi"/>
          <w:szCs w:val="24"/>
        </w:rPr>
        <w:t xml:space="preserve"> occupied areas of the </w:t>
      </w:r>
      <w:r w:rsidR="00010BB0" w:rsidRPr="00010BB0">
        <w:rPr>
          <w:rFonts w:ascii="Franklin Gothic Book" w:hAnsi="Franklin Gothic Book" w:cstheme="minorHAnsi"/>
          <w:szCs w:val="24"/>
        </w:rPr>
        <w:t>MassHealth</w:t>
      </w:r>
      <w:r w:rsidR="007A76D6" w:rsidRPr="00010BB0">
        <w:rPr>
          <w:rFonts w:ascii="Franklin Gothic Book" w:hAnsi="Franklin Gothic Book" w:cstheme="minorHAnsi"/>
          <w:szCs w:val="24"/>
        </w:rPr>
        <w:t xml:space="preserve"> space </w:t>
      </w:r>
      <w:r w:rsidR="00A53FED" w:rsidRPr="00010BB0">
        <w:rPr>
          <w:rFonts w:ascii="Franklin Gothic Book" w:hAnsi="Franklin Gothic Book" w:cstheme="minorHAnsi"/>
          <w:szCs w:val="24"/>
        </w:rPr>
        <w:t>have</w:t>
      </w:r>
      <w:r w:rsidR="007A76D6" w:rsidRPr="00010BB0">
        <w:rPr>
          <w:rFonts w:ascii="Franklin Gothic Book" w:hAnsi="Franklin Gothic Book" w:cstheme="minorHAnsi"/>
          <w:szCs w:val="24"/>
        </w:rPr>
        <w:t xml:space="preserve"> </w:t>
      </w:r>
      <w:r w:rsidR="00010BB0" w:rsidRPr="00280FD8">
        <w:rPr>
          <w:rFonts w:ascii="Franklin Gothic Book" w:hAnsi="Franklin Gothic Book" w:cstheme="minorHAnsi"/>
          <w:szCs w:val="24"/>
        </w:rPr>
        <w:t>n</w:t>
      </w:r>
      <w:r w:rsidR="007A76D6" w:rsidRPr="00280FD8">
        <w:rPr>
          <w:rFonts w:ascii="Franklin Gothic Book" w:hAnsi="Franklin Gothic Book" w:cstheme="minorHAnsi"/>
          <w:szCs w:val="24"/>
        </w:rPr>
        <w:t xml:space="preserve">o </w:t>
      </w:r>
      <w:r w:rsidR="00A53FED" w:rsidRPr="00280FD8">
        <w:rPr>
          <w:rFonts w:ascii="Franklin Gothic Book" w:hAnsi="Franklin Gothic Book" w:cstheme="minorHAnsi"/>
          <w:szCs w:val="24"/>
        </w:rPr>
        <w:t xml:space="preserve">means of </w:t>
      </w:r>
      <w:r w:rsidR="007A76D6" w:rsidRPr="00280FD8">
        <w:rPr>
          <w:rFonts w:ascii="Franklin Gothic Book" w:hAnsi="Franklin Gothic Book" w:cstheme="minorHAnsi"/>
          <w:szCs w:val="24"/>
        </w:rPr>
        <w:t>mechanical ventilation</w:t>
      </w:r>
      <w:r w:rsidRPr="00280FD8">
        <w:rPr>
          <w:rFonts w:ascii="Franklin Gothic Book" w:hAnsi="Franklin Gothic Book" w:cstheme="minorHAnsi"/>
          <w:szCs w:val="24"/>
        </w:rPr>
        <w:t>.</w:t>
      </w:r>
    </w:p>
    <w:p w14:paraId="3A47ADC9" w14:textId="77777777" w:rsidR="00EC4D9A" w:rsidRPr="00280FD8" w:rsidRDefault="00EC4D9A" w:rsidP="001C21DE">
      <w:pPr>
        <w:rPr>
          <w:rFonts w:ascii="Franklin Gothic Book" w:hAnsi="Franklin Gothic Book" w:cstheme="minorHAnsi"/>
          <w:szCs w:val="24"/>
        </w:rPr>
      </w:pPr>
    </w:p>
    <w:p w14:paraId="1625F773" w14:textId="496F1019" w:rsidR="005F43E5" w:rsidRPr="00280FD8" w:rsidRDefault="006B5C88" w:rsidP="005F43E5">
      <w:pPr>
        <w:rPr>
          <w:rFonts w:ascii="Franklin Gothic Book" w:hAnsi="Franklin Gothic Book" w:cstheme="minorHAnsi"/>
          <w:szCs w:val="24"/>
        </w:rPr>
      </w:pPr>
      <w:r w:rsidRPr="00280FD8">
        <w:rPr>
          <w:rFonts w:ascii="Franklin Gothic Book" w:hAnsi="Franklin Gothic Book" w:cstheme="minorHAnsi"/>
          <w:szCs w:val="24"/>
          <w:shd w:val="clear" w:color="auto" w:fill="F2F2F2" w:themeFill="background1" w:themeFillShade="F2"/>
        </w:rPr>
        <w:t xml:space="preserve">As mentioned, </w:t>
      </w:r>
      <w:r w:rsidR="00010BB0" w:rsidRPr="00280FD8">
        <w:rPr>
          <w:rFonts w:ascii="Franklin Gothic Book" w:hAnsi="Franklin Gothic Book" w:cstheme="minorHAnsi"/>
          <w:szCs w:val="24"/>
          <w:shd w:val="clear" w:color="auto" w:fill="F2F2F2" w:themeFill="background1" w:themeFillShade="F2"/>
        </w:rPr>
        <w:t xml:space="preserve">Halls 1 and 2 were originally </w:t>
      </w:r>
      <w:r w:rsidR="005F43E5" w:rsidRPr="00280FD8">
        <w:rPr>
          <w:rFonts w:ascii="Franklin Gothic Book" w:hAnsi="Franklin Gothic Book" w:cstheme="minorHAnsi"/>
          <w:szCs w:val="24"/>
          <w:shd w:val="clear" w:color="auto" w:fill="F2F2F2" w:themeFill="background1" w:themeFillShade="F2"/>
        </w:rPr>
        <w:t xml:space="preserve">configured to use </w:t>
      </w:r>
      <w:r w:rsidR="005F43E5" w:rsidRPr="00280FD8">
        <w:rPr>
          <w:rFonts w:ascii="Franklin Gothic Book" w:hAnsi="Franklin Gothic Book" w:cstheme="minorHAnsi"/>
          <w:i/>
          <w:iCs/>
          <w:szCs w:val="24"/>
          <w:shd w:val="clear" w:color="auto" w:fill="F2F2F2" w:themeFill="background1" w:themeFillShade="F2"/>
        </w:rPr>
        <w:t>cross-ventilation</w:t>
      </w:r>
      <w:r w:rsidR="005F43E5" w:rsidRPr="00280FD8">
        <w:rPr>
          <w:rFonts w:ascii="Franklin Gothic Book" w:hAnsi="Franklin Gothic Book" w:cstheme="minorHAnsi"/>
          <w:szCs w:val="24"/>
          <w:shd w:val="clear" w:color="auto" w:fill="F2F2F2" w:themeFill="background1" w:themeFillShade="F2"/>
        </w:rPr>
        <w:t xml:space="preserve"> to provide comfort for building occupants. The building is equipped with windows on opposing exterior walls. This design allows for airflow to enter an open window (windward side), pass through a room, enter the hallway, pass into the opposing </w:t>
      </w:r>
      <w:r w:rsidR="00C52C72" w:rsidRPr="00280FD8">
        <w:rPr>
          <w:rFonts w:ascii="Franklin Gothic Book" w:hAnsi="Franklin Gothic Book" w:cstheme="minorHAnsi"/>
          <w:szCs w:val="24"/>
          <w:shd w:val="clear" w:color="auto" w:fill="F2F2F2" w:themeFill="background1" w:themeFillShade="F2"/>
        </w:rPr>
        <w:t>room,</w:t>
      </w:r>
      <w:r w:rsidR="005F43E5" w:rsidRPr="00280FD8">
        <w:rPr>
          <w:rFonts w:ascii="Franklin Gothic Book" w:hAnsi="Franklin Gothic Book" w:cstheme="minorHAnsi"/>
          <w:szCs w:val="24"/>
          <w:shd w:val="clear" w:color="auto" w:fill="F2F2F2" w:themeFill="background1" w:themeFillShade="F2"/>
        </w:rPr>
        <w:t xml:space="preserve"> and exit the building on the leeward side (opposite the windward side). With all windows</w:t>
      </w:r>
      <w:r w:rsidR="0016229C" w:rsidRPr="00280FD8">
        <w:rPr>
          <w:rFonts w:ascii="Franklin Gothic Book" w:hAnsi="Franklin Gothic Book" w:cstheme="minorHAnsi"/>
          <w:szCs w:val="24"/>
          <w:shd w:val="clear" w:color="auto" w:fill="F2F2F2" w:themeFill="background1" w:themeFillShade="F2"/>
        </w:rPr>
        <w:t xml:space="preserve"> </w:t>
      </w:r>
      <w:r w:rsidR="005F43E5" w:rsidRPr="00280FD8">
        <w:rPr>
          <w:rFonts w:ascii="Franklin Gothic Book" w:hAnsi="Franklin Gothic Book" w:cstheme="minorHAnsi"/>
          <w:szCs w:val="24"/>
          <w:shd w:val="clear" w:color="auto" w:fill="F2F2F2" w:themeFill="background1" w:themeFillShade="F2"/>
        </w:rPr>
        <w:t xml:space="preserve">open, airflow can be maintained in a building regardless of the direction of the wind. This system fails if the windows are closed </w:t>
      </w:r>
      <w:r w:rsidR="00035731" w:rsidRPr="00280FD8">
        <w:rPr>
          <w:rFonts w:ascii="Franklin Gothic Book" w:hAnsi="Franklin Gothic Book" w:cstheme="minorHAnsi"/>
          <w:szCs w:val="24"/>
          <w:shd w:val="clear" w:color="auto" w:fill="F2F2F2" w:themeFill="background1" w:themeFillShade="F2"/>
        </w:rPr>
        <w:t>or disabled</w:t>
      </w:r>
      <w:r w:rsidR="00280FD8" w:rsidRPr="00280FD8">
        <w:rPr>
          <w:rFonts w:ascii="Franklin Gothic Book" w:hAnsi="Franklin Gothic Book" w:cstheme="minorHAnsi"/>
          <w:szCs w:val="24"/>
          <w:shd w:val="clear" w:color="auto" w:fill="F2F2F2" w:themeFill="background1" w:themeFillShade="F2"/>
        </w:rPr>
        <w:t>, or if doors between rooms and the hallways are closed and lack transfer air vents</w:t>
      </w:r>
      <w:r w:rsidR="005C20D0" w:rsidRPr="00280FD8">
        <w:rPr>
          <w:rFonts w:ascii="Franklin Gothic Book" w:hAnsi="Franklin Gothic Book" w:cstheme="minorHAnsi"/>
          <w:szCs w:val="24"/>
          <w:shd w:val="clear" w:color="auto" w:fill="F2F2F2" w:themeFill="background1" w:themeFillShade="F2"/>
        </w:rPr>
        <w:t>.</w:t>
      </w:r>
      <w:r w:rsidR="002A60B7" w:rsidRPr="00280FD8">
        <w:rPr>
          <w:rFonts w:ascii="Franklin Gothic Book" w:hAnsi="Franklin Gothic Book" w:cstheme="minorHAnsi"/>
          <w:szCs w:val="24"/>
          <w:shd w:val="clear" w:color="auto" w:fill="F2F2F2" w:themeFill="background1" w:themeFillShade="F2"/>
        </w:rPr>
        <w:t xml:space="preserve"> In </w:t>
      </w:r>
      <w:r w:rsidR="007B2F92" w:rsidRPr="00280FD8">
        <w:rPr>
          <w:rFonts w:ascii="Franklin Gothic Book" w:hAnsi="Franklin Gothic Book" w:cstheme="minorHAnsi"/>
          <w:szCs w:val="24"/>
          <w:shd w:val="clear" w:color="auto" w:fill="F2F2F2" w:themeFill="background1" w:themeFillShade="F2"/>
        </w:rPr>
        <w:t>addition,</w:t>
      </w:r>
      <w:r w:rsidR="002A60B7" w:rsidRPr="00280FD8">
        <w:rPr>
          <w:rFonts w:ascii="Franklin Gothic Book" w:hAnsi="Franklin Gothic Book" w:cstheme="minorHAnsi"/>
          <w:szCs w:val="24"/>
          <w:shd w:val="clear" w:color="auto" w:fill="F2F2F2" w:themeFill="background1" w:themeFillShade="F2"/>
        </w:rPr>
        <w:t xml:space="preserve"> the installation of window-mounted </w:t>
      </w:r>
      <w:r w:rsidR="00A93371">
        <w:rPr>
          <w:rFonts w:ascii="Franklin Gothic Book" w:hAnsi="Franklin Gothic Book" w:cstheme="minorHAnsi"/>
          <w:szCs w:val="24"/>
          <w:shd w:val="clear" w:color="auto" w:fill="F2F2F2" w:themeFill="background1" w:themeFillShade="F2"/>
        </w:rPr>
        <w:t>air conditioning units (ACs)</w:t>
      </w:r>
      <w:r w:rsidR="002A60B7" w:rsidRPr="00280FD8">
        <w:rPr>
          <w:rFonts w:ascii="Franklin Gothic Book" w:hAnsi="Franklin Gothic Book" w:cstheme="minorHAnsi"/>
          <w:szCs w:val="24"/>
          <w:shd w:val="clear" w:color="auto" w:fill="F2F2F2" w:themeFill="background1" w:themeFillShade="F2"/>
        </w:rPr>
        <w:t xml:space="preserve"> has limited </w:t>
      </w:r>
      <w:r w:rsidR="0016229C" w:rsidRPr="00280FD8">
        <w:rPr>
          <w:rFonts w:ascii="Franklin Gothic Book" w:hAnsi="Franklin Gothic Book" w:cstheme="minorHAnsi"/>
          <w:szCs w:val="24"/>
          <w:shd w:val="clear" w:color="auto" w:fill="F2F2F2" w:themeFill="background1" w:themeFillShade="F2"/>
        </w:rPr>
        <w:t>the ability of cross-ventilation</w:t>
      </w:r>
      <w:r w:rsidR="002A60B7" w:rsidRPr="00280FD8">
        <w:rPr>
          <w:rFonts w:ascii="Franklin Gothic Book" w:hAnsi="Franklin Gothic Book" w:cstheme="minorHAnsi"/>
          <w:szCs w:val="24"/>
        </w:rPr>
        <w:t>.</w:t>
      </w:r>
    </w:p>
    <w:p w14:paraId="19B37078" w14:textId="77777777" w:rsidR="00EC4D9A" w:rsidRPr="008D70E1" w:rsidRDefault="00EC4D9A" w:rsidP="001C21DE">
      <w:pPr>
        <w:rPr>
          <w:rFonts w:ascii="Franklin Gothic Book" w:hAnsi="Franklin Gothic Book" w:cstheme="minorHAnsi"/>
          <w:szCs w:val="24"/>
        </w:rPr>
      </w:pPr>
    </w:p>
    <w:p w14:paraId="3930CE2C" w14:textId="1AEB0B08" w:rsidR="00152A10" w:rsidRPr="008D70E1" w:rsidRDefault="0017524F" w:rsidP="00026AD9">
      <w:pPr>
        <w:rPr>
          <w:rFonts w:ascii="Franklin Gothic Book" w:hAnsi="Franklin Gothic Book" w:cstheme="minorHAnsi"/>
          <w:szCs w:val="24"/>
          <w:highlight w:val="yellow"/>
        </w:rPr>
      </w:pPr>
      <w:r w:rsidRPr="008D70E1">
        <w:rPr>
          <w:rFonts w:ascii="Franklin Gothic Book" w:hAnsi="Franklin Gothic Book" w:cstheme="minorHAnsi"/>
          <w:szCs w:val="24"/>
        </w:rPr>
        <w:t>The various types of ventilation</w:t>
      </w:r>
      <w:r w:rsidR="00BD55D4" w:rsidRPr="008D70E1">
        <w:rPr>
          <w:rFonts w:ascii="Franklin Gothic Book" w:hAnsi="Franklin Gothic Book" w:cstheme="minorHAnsi"/>
          <w:szCs w:val="24"/>
        </w:rPr>
        <w:t xml:space="preserve"> </w:t>
      </w:r>
      <w:r w:rsidR="00E87486" w:rsidRPr="008D70E1">
        <w:rPr>
          <w:rFonts w:ascii="Franklin Gothic Book" w:hAnsi="Franklin Gothic Book" w:cstheme="minorHAnsi"/>
          <w:szCs w:val="24"/>
        </w:rPr>
        <w:t xml:space="preserve">components </w:t>
      </w:r>
      <w:r w:rsidR="00BD55D4" w:rsidRPr="008D70E1">
        <w:rPr>
          <w:rFonts w:ascii="Franklin Gothic Book" w:hAnsi="Franklin Gothic Book" w:cstheme="minorHAnsi"/>
          <w:i/>
          <w:iCs/>
          <w:szCs w:val="24"/>
        </w:rPr>
        <w:t>as well as devices that can move/redirect airflow</w:t>
      </w:r>
      <w:r w:rsidR="00E87486" w:rsidRPr="008D70E1">
        <w:rPr>
          <w:rFonts w:ascii="Franklin Gothic Book" w:hAnsi="Franklin Gothic Book" w:cstheme="minorHAnsi"/>
          <w:szCs w:val="24"/>
        </w:rPr>
        <w:t xml:space="preserve"> are</w:t>
      </w:r>
      <w:r w:rsidRPr="008D70E1">
        <w:rPr>
          <w:rFonts w:ascii="Franklin Gothic Book" w:hAnsi="Franklin Gothic Book" w:cstheme="minorHAnsi"/>
          <w:szCs w:val="24"/>
        </w:rPr>
        <w:t xml:space="preserve"> listed in </w:t>
      </w:r>
      <w:hyperlink w:anchor="Table_2A" w:history="1">
        <w:r w:rsidR="00152A10" w:rsidRPr="008D70E1">
          <w:rPr>
            <w:rStyle w:val="Hyperlink"/>
            <w:rFonts w:ascii="Franklin Gothic Book" w:hAnsi="Franklin Gothic Book" w:cstheme="minorHAnsi"/>
            <w:szCs w:val="24"/>
          </w:rPr>
          <w:t>Table 2A</w:t>
        </w:r>
      </w:hyperlink>
      <w:r w:rsidR="00152A10" w:rsidRPr="008D70E1">
        <w:rPr>
          <w:rFonts w:ascii="Franklin Gothic Book" w:hAnsi="Franklin Gothic Book" w:cstheme="minorHAnsi"/>
          <w:szCs w:val="24"/>
        </w:rPr>
        <w:t xml:space="preserve">, </w:t>
      </w:r>
      <w:hyperlink w:anchor="Table_2B" w:history="1">
        <w:r w:rsidR="00152A10" w:rsidRPr="008D70E1">
          <w:rPr>
            <w:rStyle w:val="Hyperlink"/>
            <w:rFonts w:ascii="Franklin Gothic Book" w:hAnsi="Franklin Gothic Book" w:cstheme="minorHAnsi"/>
            <w:szCs w:val="24"/>
          </w:rPr>
          <w:t>Table 2B</w:t>
        </w:r>
      </w:hyperlink>
      <w:r w:rsidR="00152A10" w:rsidRPr="008D70E1">
        <w:rPr>
          <w:rFonts w:ascii="Franklin Gothic Book" w:hAnsi="Franklin Gothic Book" w:cstheme="minorHAnsi"/>
          <w:szCs w:val="24"/>
        </w:rPr>
        <w:t xml:space="preserve"> and </w:t>
      </w:r>
      <w:hyperlink w:anchor="Table_2C" w:history="1">
        <w:r w:rsidR="00152A10" w:rsidRPr="008D70E1">
          <w:rPr>
            <w:rStyle w:val="Hyperlink"/>
            <w:rFonts w:ascii="Franklin Gothic Book" w:hAnsi="Franklin Gothic Book" w:cstheme="minorHAnsi"/>
            <w:szCs w:val="24"/>
          </w:rPr>
          <w:t>Table 2C</w:t>
        </w:r>
      </w:hyperlink>
      <w:r w:rsidR="00152A10" w:rsidRPr="008D70E1">
        <w:rPr>
          <w:rFonts w:ascii="Franklin Gothic Book" w:hAnsi="Franklin Gothic Book" w:cstheme="minorHAnsi"/>
          <w:szCs w:val="24"/>
        </w:rPr>
        <w:t xml:space="preserve">. </w:t>
      </w:r>
    </w:p>
    <w:p w14:paraId="250A3008" w14:textId="77777777" w:rsidR="001D1791" w:rsidRPr="00231E22" w:rsidRDefault="001D1791" w:rsidP="00C9552E">
      <w:pPr>
        <w:spacing w:after="240"/>
        <w:rPr>
          <w:rFonts w:ascii="Franklin Gothic Book" w:hAnsi="Franklin Gothic Book" w:cstheme="minorHAnsi"/>
          <w:b/>
          <w:bCs/>
          <w:szCs w:val="24"/>
          <w:highlight w:val="yellow"/>
        </w:rPr>
      </w:pPr>
      <w:bookmarkStart w:id="41" w:name="HVAC_System_Maintenance"/>
      <w:bookmarkStart w:id="42" w:name="HVAC_Types_and_Specific_Conditions"/>
      <w:bookmarkStart w:id="43" w:name="_HVAC_System_Maintenance"/>
      <w:bookmarkStart w:id="44" w:name="_HVAC_Types_and"/>
      <w:bookmarkStart w:id="45" w:name="HVAC_univent_control_system"/>
      <w:bookmarkEnd w:id="41"/>
      <w:bookmarkEnd w:id="42"/>
      <w:bookmarkEnd w:id="43"/>
      <w:bookmarkEnd w:id="44"/>
    </w:p>
    <w:p w14:paraId="2A385D97" w14:textId="2F1072A0" w:rsidR="00C9552E" w:rsidRPr="00280FD8" w:rsidRDefault="001C3563" w:rsidP="00C9552E">
      <w:pPr>
        <w:spacing w:after="240"/>
        <w:rPr>
          <w:rFonts w:ascii="Franklin Gothic Book" w:hAnsi="Franklin Gothic Book" w:cstheme="minorHAnsi"/>
          <w:b/>
          <w:bCs/>
          <w:szCs w:val="24"/>
        </w:rPr>
      </w:pPr>
      <w:r w:rsidRPr="00280FD8">
        <w:rPr>
          <w:rFonts w:ascii="Franklin Gothic Book" w:hAnsi="Franklin Gothic Book" w:cstheme="minorHAnsi"/>
          <w:b/>
          <w:bCs/>
          <w:szCs w:val="24"/>
        </w:rPr>
        <w:t>Additional HVAC Conditions</w:t>
      </w:r>
      <w:r w:rsidR="00433082" w:rsidRPr="00280FD8">
        <w:rPr>
          <w:rFonts w:ascii="Franklin Gothic Book" w:hAnsi="Franklin Gothic Book" w:cstheme="minorHAnsi"/>
          <w:b/>
          <w:bCs/>
          <w:szCs w:val="24"/>
        </w:rPr>
        <w:t>:</w:t>
      </w:r>
    </w:p>
    <w:bookmarkEnd w:id="45"/>
    <w:p w14:paraId="7CA9DB20" w14:textId="77777777" w:rsidR="00DE53F0" w:rsidRPr="00280FD8" w:rsidRDefault="00DE53F0" w:rsidP="00EA0ACE">
      <w:pPr>
        <w:pStyle w:val="BodyTextBulleted"/>
        <w:numPr>
          <w:ilvl w:val="0"/>
          <w:numId w:val="0"/>
        </w:numPr>
        <w:spacing w:line="240" w:lineRule="auto"/>
        <w:ind w:left="720"/>
        <w:rPr>
          <w:rFonts w:ascii="Franklin Gothic Book" w:hAnsi="Franklin Gothic Book" w:cstheme="minorHAnsi"/>
          <w:sz w:val="16"/>
          <w:szCs w:val="16"/>
        </w:rPr>
      </w:pPr>
    </w:p>
    <w:p w14:paraId="41CD93B0" w14:textId="4D35B1BE" w:rsidR="00C60AFD" w:rsidRPr="00665DCE" w:rsidRDefault="00C60AFD" w:rsidP="00665DCE">
      <w:pPr>
        <w:pStyle w:val="BodyTextBulleted"/>
        <w:shd w:val="clear" w:color="auto" w:fill="F2F2F2" w:themeFill="background1" w:themeFillShade="F2"/>
        <w:spacing w:line="240" w:lineRule="auto"/>
        <w:rPr>
          <w:rFonts w:ascii="Franklin Gothic Book" w:hAnsi="Franklin Gothic Book" w:cstheme="minorHAnsi"/>
        </w:rPr>
      </w:pPr>
      <w:r w:rsidRPr="0039331E">
        <w:rPr>
          <w:rFonts w:ascii="Franklin Gothic Book" w:hAnsi="Franklin Gothic Book" w:cstheme="minorHAnsi"/>
          <w:b/>
          <w:bCs/>
        </w:rPr>
        <w:t>Most w</w:t>
      </w:r>
      <w:r w:rsidR="00E25FEF" w:rsidRPr="0039331E">
        <w:rPr>
          <w:rFonts w:ascii="Franklin Gothic Book" w:hAnsi="Franklin Gothic Book" w:cstheme="minorHAnsi"/>
          <w:b/>
          <w:bCs/>
        </w:rPr>
        <w:t xml:space="preserve">indow-style </w:t>
      </w:r>
      <w:r w:rsidR="00BF123F" w:rsidRPr="0039331E">
        <w:rPr>
          <w:rFonts w:ascii="Franklin Gothic Book" w:hAnsi="Franklin Gothic Book" w:cstheme="minorHAnsi"/>
          <w:b/>
          <w:bCs/>
        </w:rPr>
        <w:t>air condit</w:t>
      </w:r>
      <w:r w:rsidR="00E25FEF" w:rsidRPr="0039331E">
        <w:rPr>
          <w:rFonts w:ascii="Franklin Gothic Book" w:hAnsi="Franklin Gothic Book" w:cstheme="minorHAnsi"/>
          <w:b/>
          <w:bCs/>
        </w:rPr>
        <w:t>i</w:t>
      </w:r>
      <w:r w:rsidR="00BF123F" w:rsidRPr="0039331E">
        <w:rPr>
          <w:rFonts w:ascii="Franklin Gothic Book" w:hAnsi="Franklin Gothic Book" w:cstheme="minorHAnsi"/>
          <w:b/>
          <w:bCs/>
        </w:rPr>
        <w:t xml:space="preserve">oners </w:t>
      </w:r>
      <w:r w:rsidR="0036535A" w:rsidRPr="0039331E">
        <w:rPr>
          <w:rFonts w:ascii="Franklin Gothic Book" w:hAnsi="Franklin Gothic Book" w:cstheme="minorHAnsi"/>
          <w:b/>
          <w:bCs/>
        </w:rPr>
        <w:t xml:space="preserve">can </w:t>
      </w:r>
      <w:r w:rsidR="00F0086F" w:rsidRPr="0039331E">
        <w:rPr>
          <w:rFonts w:ascii="Franklin Gothic Book" w:hAnsi="Franklin Gothic Book" w:cstheme="minorHAnsi"/>
          <w:b/>
          <w:bCs/>
        </w:rPr>
        <w:t>supply some amount of fresh air</w:t>
      </w:r>
      <w:r w:rsidR="00F0086F" w:rsidRPr="00665DCE">
        <w:rPr>
          <w:rFonts w:ascii="Franklin Gothic Book" w:hAnsi="Franklin Gothic Book" w:cstheme="minorHAnsi"/>
        </w:rPr>
        <w:t xml:space="preserve"> while operating</w:t>
      </w:r>
      <w:r w:rsidR="0036535A" w:rsidRPr="00665DCE">
        <w:rPr>
          <w:rFonts w:ascii="Franklin Gothic Book" w:hAnsi="Franklin Gothic Book" w:cstheme="minorHAnsi"/>
        </w:rPr>
        <w:t xml:space="preserve"> in “Fan Only” </w:t>
      </w:r>
      <w:r w:rsidR="00CF4AF1" w:rsidRPr="00665DCE">
        <w:rPr>
          <w:rFonts w:ascii="Franklin Gothic Book" w:hAnsi="Franklin Gothic Book" w:cstheme="minorHAnsi"/>
        </w:rPr>
        <w:t xml:space="preserve">or similar </w:t>
      </w:r>
      <w:r w:rsidR="0036535A" w:rsidRPr="00665DCE">
        <w:rPr>
          <w:rFonts w:ascii="Franklin Gothic Book" w:hAnsi="Franklin Gothic Book" w:cstheme="minorHAnsi"/>
        </w:rPr>
        <w:t>mode (Picture</w:t>
      </w:r>
      <w:r w:rsidR="004A2883" w:rsidRPr="00665DCE">
        <w:rPr>
          <w:rFonts w:ascii="Franklin Gothic Book" w:hAnsi="Franklin Gothic Book" w:cstheme="minorHAnsi"/>
        </w:rPr>
        <w:t xml:space="preserve"> </w:t>
      </w:r>
      <w:r w:rsidR="00665DCE" w:rsidRPr="00665DCE">
        <w:rPr>
          <w:rFonts w:ascii="Franklin Gothic Book" w:hAnsi="Franklin Gothic Book" w:cstheme="minorHAnsi"/>
        </w:rPr>
        <w:t>1</w:t>
      </w:r>
      <w:r w:rsidR="0036535A" w:rsidRPr="00665DCE">
        <w:rPr>
          <w:rFonts w:ascii="Franklin Gothic Book" w:hAnsi="Franklin Gothic Book" w:cstheme="minorHAnsi"/>
        </w:rPr>
        <w:t>)</w:t>
      </w:r>
      <w:r w:rsidR="00F0086F" w:rsidRPr="00665DCE">
        <w:rPr>
          <w:rFonts w:ascii="Franklin Gothic Book" w:hAnsi="Franklin Gothic Book" w:cstheme="minorHAnsi"/>
        </w:rPr>
        <w:t>.</w:t>
      </w:r>
    </w:p>
    <w:p w14:paraId="53E6D90C" w14:textId="7F7745E5" w:rsidR="00C9552E" w:rsidRPr="0039331E" w:rsidRDefault="00BA204C" w:rsidP="00C37117">
      <w:pPr>
        <w:pStyle w:val="BodyTextBulleted"/>
        <w:shd w:val="clear" w:color="auto" w:fill="F2F2F2" w:themeFill="background1" w:themeFillShade="F2"/>
        <w:spacing w:line="240" w:lineRule="auto"/>
        <w:rPr>
          <w:rFonts w:ascii="Franklin Gothic Book" w:hAnsi="Franklin Gothic Book" w:cstheme="minorHAnsi"/>
          <w:b/>
          <w:bCs/>
        </w:rPr>
      </w:pPr>
      <w:r w:rsidRPr="0039331E">
        <w:rPr>
          <w:rFonts w:ascii="Franklin Gothic Book" w:hAnsi="Franklin Gothic Book" w:cstheme="minorHAnsi"/>
          <w:b/>
          <w:bCs/>
        </w:rPr>
        <w:t xml:space="preserve">They are </w:t>
      </w:r>
      <w:r w:rsidR="00C60AFD" w:rsidRPr="0039331E">
        <w:rPr>
          <w:rFonts w:ascii="Franklin Gothic Book" w:hAnsi="Franklin Gothic Book" w:cstheme="minorHAnsi"/>
          <w:b/>
          <w:bCs/>
        </w:rPr>
        <w:t xml:space="preserve">also </w:t>
      </w:r>
      <w:r w:rsidRPr="0039331E">
        <w:rPr>
          <w:rFonts w:ascii="Franklin Gothic Book" w:hAnsi="Franklin Gothic Book" w:cstheme="minorHAnsi"/>
          <w:b/>
          <w:bCs/>
        </w:rPr>
        <w:t>equipped with filters that need to be cleaned periodically</w:t>
      </w:r>
      <w:r w:rsidR="004D025C" w:rsidRPr="0039331E">
        <w:rPr>
          <w:rFonts w:ascii="Franklin Gothic Book" w:hAnsi="Franklin Gothic Book" w:cstheme="minorHAnsi"/>
          <w:b/>
          <w:bCs/>
        </w:rPr>
        <w:t>.</w:t>
      </w:r>
    </w:p>
    <w:p w14:paraId="610C352C" w14:textId="1FEB2049" w:rsidR="006C3FE1" w:rsidRPr="0039331E" w:rsidRDefault="006C3FE1" w:rsidP="00C37117">
      <w:pPr>
        <w:pStyle w:val="BodyTextBulleted"/>
        <w:shd w:val="clear" w:color="auto" w:fill="F2F2F2" w:themeFill="background1" w:themeFillShade="F2"/>
        <w:spacing w:line="240" w:lineRule="auto"/>
        <w:rPr>
          <w:rFonts w:ascii="Franklin Gothic Book" w:hAnsi="Franklin Gothic Book" w:cstheme="minorHAnsi"/>
          <w:b/>
          <w:bCs/>
        </w:rPr>
      </w:pPr>
      <w:r w:rsidRPr="0039331E">
        <w:rPr>
          <w:rFonts w:ascii="Franklin Gothic Book" w:hAnsi="Franklin Gothic Book" w:cstheme="minorHAnsi"/>
          <w:b/>
          <w:bCs/>
        </w:rPr>
        <w:t>Portable air conditioners were also noted (Picture 2; Table 1).</w:t>
      </w:r>
    </w:p>
    <w:p w14:paraId="2CF36933" w14:textId="368FCD2D" w:rsidR="004812BC" w:rsidRPr="00280FD8" w:rsidRDefault="004812BC" w:rsidP="00C37117">
      <w:pPr>
        <w:pStyle w:val="BodyTextBulleted"/>
        <w:shd w:val="clear" w:color="auto" w:fill="F2F2F2" w:themeFill="background1" w:themeFillShade="F2"/>
        <w:spacing w:line="240" w:lineRule="auto"/>
        <w:rPr>
          <w:rFonts w:ascii="Franklin Gothic Book" w:hAnsi="Franklin Gothic Book" w:cstheme="minorHAnsi"/>
        </w:rPr>
      </w:pPr>
      <w:r w:rsidRPr="0039331E">
        <w:rPr>
          <w:rFonts w:ascii="Franklin Gothic Book" w:hAnsi="Franklin Gothic Book" w:cstheme="minorHAnsi"/>
          <w:b/>
          <w:bCs/>
        </w:rPr>
        <w:t>Areas in and near the public waiting and interview rooms on the first floor are equipped with wall-mounted ductless air conditioners</w:t>
      </w:r>
      <w:r>
        <w:rPr>
          <w:rFonts w:ascii="Franklin Gothic Book" w:hAnsi="Franklin Gothic Book" w:cstheme="minorHAnsi"/>
        </w:rPr>
        <w:t>. These systems are effective at cooling, but do not provide any air exchange. Nor are there operable windows in some of these spaces. Between the lack of air exchange and the higher occupancy of the public-side areas, levels of carbon dioxide were correspondingly higher in these rooms (Table 1).</w:t>
      </w:r>
    </w:p>
    <w:p w14:paraId="5AD7F297" w14:textId="4ACEC3EB" w:rsidR="00882FAD" w:rsidRPr="00010BB0"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46" w:name="_Water_Damage_and"/>
      <w:bookmarkStart w:id="47" w:name="_Toc170131130"/>
      <w:bookmarkStart w:id="48" w:name="Water_Damage_and_Moisture_Concerns"/>
      <w:bookmarkEnd w:id="46"/>
      <w:r w:rsidRPr="00010BB0">
        <w:rPr>
          <w:rFonts w:ascii="Franklin Gothic Book" w:hAnsi="Franklin Gothic Book" w:cstheme="minorHAnsi"/>
          <w:color w:val="0070C0"/>
          <w:sz w:val="32"/>
          <w:szCs w:val="32"/>
        </w:rPr>
        <w:t>W</w:t>
      </w:r>
      <w:r w:rsidR="00880714" w:rsidRPr="00010BB0">
        <w:rPr>
          <w:rFonts w:ascii="Franklin Gothic Book" w:hAnsi="Franklin Gothic Book" w:cstheme="minorHAnsi"/>
          <w:color w:val="0070C0"/>
          <w:sz w:val="32"/>
          <w:szCs w:val="32"/>
        </w:rPr>
        <w:t>ater Damage</w:t>
      </w:r>
      <w:r w:rsidR="00513539" w:rsidRPr="00010BB0">
        <w:rPr>
          <w:rFonts w:ascii="Franklin Gothic Book" w:hAnsi="Franklin Gothic Book" w:cstheme="minorHAnsi"/>
          <w:color w:val="0070C0"/>
          <w:sz w:val="32"/>
          <w:szCs w:val="32"/>
        </w:rPr>
        <w:t xml:space="preserve"> and </w:t>
      </w:r>
      <w:r w:rsidR="00882FAD" w:rsidRPr="00010BB0">
        <w:rPr>
          <w:rFonts w:ascii="Franklin Gothic Book" w:hAnsi="Franklin Gothic Book" w:cstheme="minorHAnsi"/>
          <w:color w:val="0070C0"/>
          <w:sz w:val="32"/>
          <w:szCs w:val="32"/>
        </w:rPr>
        <w:t>Moisture Concerns</w:t>
      </w:r>
      <w:bookmarkEnd w:id="47"/>
    </w:p>
    <w:bookmarkEnd w:id="48"/>
    <w:p w14:paraId="4FB65FB1" w14:textId="790D2A3C" w:rsidR="00BD3321" w:rsidRPr="00231E22" w:rsidRDefault="00EA7658" w:rsidP="009230B8">
      <w:pPr>
        <w:rPr>
          <w:rFonts w:ascii="Franklin Gothic Book" w:hAnsi="Franklin Gothic Book"/>
          <w:noProof/>
          <w:szCs w:val="24"/>
          <w:highlight w:val="yellow"/>
        </w:rPr>
      </w:pPr>
      <w:r w:rsidRPr="00231E22">
        <w:rPr>
          <w:rFonts w:ascii="Franklin Gothic Book" w:hAnsi="Franklin Gothic Book"/>
          <w:noProof/>
          <w:highlight w:val="yellow"/>
        </w:rPr>
        <mc:AlternateContent>
          <mc:Choice Requires="wps">
            <w:drawing>
              <wp:anchor distT="0" distB="0" distL="114300" distR="114300" simplePos="0" relativeHeight="251655168"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D7609D" w:rsidRPr="00D70E06" w:rsidRDefault="00D7609D"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D7609D" w:rsidRPr="00D70E06" w:rsidRDefault="00D7609D"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D7609D" w:rsidRPr="00D70E06" w:rsidRDefault="00D7609D"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D7609D" w:rsidRPr="00D70E06" w:rsidRDefault="00D7609D"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31E22" w:rsidRDefault="00EA7658" w:rsidP="009230B8">
      <w:pPr>
        <w:rPr>
          <w:rFonts w:ascii="Franklin Gothic Book" w:hAnsi="Franklin Gothic Book"/>
          <w:noProof/>
          <w:szCs w:val="24"/>
          <w:highlight w:val="yellow"/>
        </w:rPr>
      </w:pPr>
    </w:p>
    <w:p w14:paraId="2D44CB77" w14:textId="77777777" w:rsidR="007259C7" w:rsidRPr="00010BB0" w:rsidRDefault="008048BF" w:rsidP="009230B8">
      <w:pPr>
        <w:rPr>
          <w:rFonts w:ascii="Franklin Gothic Book" w:hAnsi="Franklin Gothic Book"/>
          <w:noProof/>
          <w:szCs w:val="24"/>
        </w:rPr>
      </w:pPr>
      <w:r w:rsidRPr="00010BB0">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Pr="00010BB0" w:rsidRDefault="007259C7" w:rsidP="009230B8">
      <w:pPr>
        <w:rPr>
          <w:rFonts w:ascii="Franklin Gothic Book" w:hAnsi="Franklin Gothic Book"/>
          <w:noProof/>
          <w:szCs w:val="24"/>
        </w:rPr>
      </w:pPr>
    </w:p>
    <w:p w14:paraId="01F9E074" w14:textId="4CAE6BF1" w:rsidR="00FB2B2E" w:rsidRPr="00010BB0" w:rsidRDefault="007259C7" w:rsidP="00FB2B2E">
      <w:pPr>
        <w:rPr>
          <w:rFonts w:ascii="Franklin Gothic Book" w:hAnsi="Franklin Gothic Book"/>
          <w:noProof/>
          <w:szCs w:val="24"/>
        </w:rPr>
      </w:pPr>
      <w:r w:rsidRPr="00010BB0">
        <w:rPr>
          <w:rFonts w:ascii="Franklin Gothic Book" w:hAnsi="Franklin Gothic Book"/>
          <w:noProof/>
          <w:szCs w:val="24"/>
        </w:rPr>
        <w:t>Hot humid summers are becoming more frequent due to climate change. Massachusetts has experienced hot, humid, and rainy summers in 2018, 2021, and 2023</w:t>
      </w:r>
      <w:r w:rsidR="00FB2B2E" w:rsidRPr="00010BB0">
        <w:rPr>
          <w:rFonts w:ascii="Franklin Gothic Book" w:hAnsi="Franklin Gothic Book"/>
          <w:noProof/>
          <w:szCs w:val="24"/>
        </w:rPr>
        <w:t xml:space="preserve">.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w:t>
      </w:r>
      <w:r w:rsidR="005E094E" w:rsidRPr="00010BB0">
        <w:rPr>
          <w:rFonts w:ascii="Franklin Gothic Book" w:hAnsi="Franklin Gothic Book"/>
          <w:noProof/>
          <w:szCs w:val="24"/>
        </w:rPr>
        <w:t xml:space="preserve">central </w:t>
      </w:r>
      <w:r w:rsidR="00FB2B2E" w:rsidRPr="00010BB0">
        <w:rPr>
          <w:rFonts w:ascii="Franklin Gothic Book" w:hAnsi="Franklin Gothic Book"/>
          <w:noProof/>
          <w:szCs w:val="24"/>
        </w:rPr>
        <w:t>air conditioning.</w:t>
      </w:r>
    </w:p>
    <w:p w14:paraId="5B58A597" w14:textId="77777777" w:rsidR="007259C7" w:rsidRPr="00010BB0" w:rsidRDefault="007259C7" w:rsidP="007259C7">
      <w:pPr>
        <w:rPr>
          <w:rFonts w:ascii="Franklin Gothic Book" w:hAnsi="Franklin Gothic Book"/>
          <w:noProof/>
          <w:szCs w:val="24"/>
        </w:rPr>
      </w:pPr>
    </w:p>
    <w:p w14:paraId="7155BCD0" w14:textId="2BF05A47" w:rsidR="00A6504E" w:rsidRPr="00010BB0" w:rsidRDefault="007259C7" w:rsidP="009230B8">
      <w:pPr>
        <w:rPr>
          <w:rFonts w:ascii="Franklin Gothic Book" w:hAnsi="Franklin Gothic Book"/>
          <w:noProof/>
          <w:szCs w:val="24"/>
          <w:highlight w:val="yellow"/>
        </w:rPr>
      </w:pPr>
      <w:r w:rsidRPr="00010BB0">
        <w:rPr>
          <w:rFonts w:ascii="Franklin Gothic Book" w:hAnsi="Franklin Gothic Book"/>
          <w:noProof/>
          <w:szCs w:val="24"/>
        </w:rPr>
        <w:t>During the</w:t>
      </w:r>
      <w:r w:rsidR="00FB2B2E" w:rsidRPr="00010BB0">
        <w:rPr>
          <w:rFonts w:ascii="Franklin Gothic Book" w:hAnsi="Franklin Gothic Book"/>
          <w:noProof/>
          <w:szCs w:val="24"/>
        </w:rPr>
        <w:t>se hot and wet</w:t>
      </w:r>
      <w:r w:rsidRPr="00010BB0">
        <w:rPr>
          <w:rFonts w:ascii="Franklin Gothic Book" w:hAnsi="Franklin Gothic Book"/>
          <w:noProof/>
          <w:szCs w:val="24"/>
        </w:rPr>
        <w:t xml:space="preserve"> summers</w:t>
      </w:r>
      <w:r w:rsidR="00FB2B2E" w:rsidRPr="00010BB0">
        <w:rPr>
          <w:rFonts w:ascii="Franklin Gothic Book" w:hAnsi="Franklin Gothic Book"/>
          <w:noProof/>
          <w:szCs w:val="24"/>
        </w:rPr>
        <w:t>,</w:t>
      </w:r>
      <w:r w:rsidRPr="00010BB0">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w:t>
      </w:r>
      <w:r w:rsidR="00DD2CF9" w:rsidRPr="00DD2CF9">
        <w:rPr>
          <w:rFonts w:ascii="Franklin Gothic Book" w:hAnsi="Franklin Gothic Book"/>
          <w:noProof/>
          <w:szCs w:val="24"/>
        </w:rPr>
        <w:t>In addition, high relative humidity will cause paper to absorb moisture, which in turn cause paper jams in photocopiers and computer printers (Fisher, N., 2024)</w:t>
      </w:r>
    </w:p>
    <w:p w14:paraId="013972E6" w14:textId="39D66E4A" w:rsidR="00A6504E" w:rsidRPr="00280FD8" w:rsidRDefault="00A6504E" w:rsidP="00A6504E">
      <w:pPr>
        <w:pStyle w:val="Heading3"/>
        <w:spacing w:after="0"/>
        <w:ind w:firstLine="0"/>
        <w:rPr>
          <w:rFonts w:ascii="Franklin Gothic Book" w:hAnsi="Franklin Gothic Book" w:cstheme="minorHAnsi"/>
          <w:color w:val="0070C0"/>
          <w:sz w:val="28"/>
          <w:szCs w:val="28"/>
        </w:rPr>
      </w:pPr>
      <w:bookmarkStart w:id="49" w:name="_Toc170131131"/>
      <w:r w:rsidRPr="00280FD8">
        <w:rPr>
          <w:rFonts w:ascii="Franklin Gothic Book" w:hAnsi="Franklin Gothic Book" w:cstheme="minorHAnsi"/>
          <w:color w:val="0070C0"/>
          <w:sz w:val="28"/>
          <w:szCs w:val="28"/>
        </w:rPr>
        <w:t>Water Damage Issues</w:t>
      </w:r>
      <w:bookmarkEnd w:id="49"/>
    </w:p>
    <w:p w14:paraId="7251E2D3" w14:textId="14005F6B" w:rsidR="002C4A35" w:rsidRPr="00280FD8" w:rsidRDefault="004945D8" w:rsidP="002C4A35">
      <w:pPr>
        <w:rPr>
          <w:rFonts w:ascii="Franklin Gothic Book" w:hAnsi="Franklin Gothic Book"/>
          <w:szCs w:val="24"/>
          <w:u w:val="single"/>
        </w:rPr>
      </w:pPr>
      <w:hyperlink w:anchor="Water_Damage_and_Moisture_Concern_Pictur" w:history="1">
        <w:r w:rsidR="002C4A35" w:rsidRPr="00280FD8">
          <w:rPr>
            <w:rStyle w:val="Hyperlink"/>
            <w:rFonts w:ascii="Franklin Gothic Book" w:hAnsi="Franklin Gothic Book"/>
            <w:szCs w:val="24"/>
          </w:rPr>
          <w:t>(see Water Damage and Moisture Concern Pictures)</w:t>
        </w:r>
      </w:hyperlink>
    </w:p>
    <w:p w14:paraId="60647D68" w14:textId="77777777" w:rsidR="007232C0" w:rsidRPr="00280FD8" w:rsidRDefault="007232C0" w:rsidP="009230B8">
      <w:pPr>
        <w:rPr>
          <w:rFonts w:ascii="Franklin Gothic Book" w:hAnsi="Franklin Gothic Book"/>
          <w:szCs w:val="24"/>
        </w:rPr>
      </w:pPr>
    </w:p>
    <w:p w14:paraId="63308FE7" w14:textId="6ED61C87" w:rsidR="006C3FE1" w:rsidRDefault="006C3FE1" w:rsidP="006C3FE1">
      <w:pPr>
        <w:pStyle w:val="ListParagraph"/>
        <w:numPr>
          <w:ilvl w:val="0"/>
          <w:numId w:val="28"/>
        </w:numPr>
        <w:shd w:val="clear" w:color="auto" w:fill="F2F2F2" w:themeFill="background1" w:themeFillShade="F2"/>
        <w:rPr>
          <w:rFonts w:ascii="Franklin Gothic Book" w:hAnsi="Franklin Gothic Book"/>
          <w:szCs w:val="24"/>
        </w:rPr>
      </w:pPr>
      <w:r w:rsidRPr="0039331E">
        <w:rPr>
          <w:rFonts w:ascii="Franklin Gothic Book" w:hAnsi="Franklin Gothic Book"/>
          <w:b/>
          <w:bCs/>
          <w:szCs w:val="24"/>
        </w:rPr>
        <w:t>A</w:t>
      </w:r>
      <w:r w:rsidR="004931AD" w:rsidRPr="0039331E">
        <w:rPr>
          <w:rFonts w:ascii="Franklin Gothic Book" w:hAnsi="Franklin Gothic Book"/>
          <w:b/>
          <w:bCs/>
          <w:szCs w:val="24"/>
        </w:rPr>
        <w:t xml:space="preserve"> </w:t>
      </w:r>
      <w:r w:rsidRPr="0039331E">
        <w:rPr>
          <w:rFonts w:ascii="Franklin Gothic Book" w:hAnsi="Franklin Gothic Book"/>
          <w:b/>
          <w:bCs/>
          <w:szCs w:val="24"/>
        </w:rPr>
        <w:t>water-stained ceiling tile</w:t>
      </w:r>
      <w:r w:rsidR="004931AD" w:rsidRPr="0039331E">
        <w:rPr>
          <w:rFonts w:ascii="Franklin Gothic Book" w:hAnsi="Franklin Gothic Book"/>
          <w:b/>
          <w:bCs/>
          <w:szCs w:val="24"/>
        </w:rPr>
        <w:t xml:space="preserve"> was observed in an office</w:t>
      </w:r>
      <w:r w:rsidRPr="0039331E">
        <w:rPr>
          <w:rFonts w:ascii="Franklin Gothic Book" w:hAnsi="Franklin Gothic Book"/>
          <w:b/>
          <w:bCs/>
          <w:szCs w:val="24"/>
        </w:rPr>
        <w:t xml:space="preserve"> (</w:t>
      </w:r>
      <w:r w:rsidR="00E1374D" w:rsidRPr="0039331E">
        <w:rPr>
          <w:rFonts w:ascii="Franklin Gothic Book" w:hAnsi="Franklin Gothic Book"/>
          <w:b/>
          <w:bCs/>
          <w:szCs w:val="24"/>
        </w:rPr>
        <w:t xml:space="preserve">Picture 3; </w:t>
      </w:r>
      <w:r w:rsidRPr="0039331E">
        <w:rPr>
          <w:rFonts w:ascii="Franklin Gothic Book" w:hAnsi="Franklin Gothic Book"/>
          <w:b/>
          <w:bCs/>
          <w:szCs w:val="24"/>
        </w:rPr>
        <w:t>Table 1</w:t>
      </w:r>
      <w:r w:rsidRPr="00E1374D">
        <w:rPr>
          <w:rFonts w:ascii="Franklin Gothic Book" w:hAnsi="Franklin Gothic Book"/>
          <w:szCs w:val="24"/>
        </w:rPr>
        <w:t>), which is evidence of historic roof or plumbing leaks. Water-damaged ceiling tiles can provide a source of microbial growth and should be replaced after</w:t>
      </w:r>
      <w:r w:rsidRPr="000A3CF2">
        <w:rPr>
          <w:rFonts w:ascii="Franklin Gothic Book" w:hAnsi="Franklin Gothic Book"/>
          <w:szCs w:val="24"/>
        </w:rPr>
        <w:t xml:space="preserve"> a water leak is discovered and repaired.</w:t>
      </w:r>
    </w:p>
    <w:p w14:paraId="2711587C" w14:textId="77777777" w:rsidR="002416C1" w:rsidRPr="002416C1" w:rsidRDefault="002416C1" w:rsidP="002416C1">
      <w:pPr>
        <w:shd w:val="clear" w:color="auto" w:fill="F2F2F2" w:themeFill="background1" w:themeFillShade="F2"/>
        <w:ind w:left="360"/>
        <w:rPr>
          <w:rFonts w:ascii="Franklin Gothic Book" w:hAnsi="Franklin Gothic Book"/>
          <w:szCs w:val="24"/>
        </w:rPr>
      </w:pPr>
    </w:p>
    <w:p w14:paraId="106506A3" w14:textId="2F2E4600" w:rsidR="00E1374D" w:rsidRPr="002416C1" w:rsidRDefault="00E1374D" w:rsidP="002416C1">
      <w:pPr>
        <w:pStyle w:val="ListParagraph"/>
        <w:numPr>
          <w:ilvl w:val="0"/>
          <w:numId w:val="28"/>
        </w:numPr>
        <w:shd w:val="clear" w:color="auto" w:fill="F2F2F2" w:themeFill="background1" w:themeFillShade="F2"/>
        <w:rPr>
          <w:rFonts w:ascii="Franklin Gothic Book" w:hAnsi="Franklin Gothic Book"/>
          <w:szCs w:val="24"/>
        </w:rPr>
      </w:pPr>
      <w:r w:rsidRPr="0039331E">
        <w:rPr>
          <w:rFonts w:ascii="Franklin Gothic Book" w:hAnsi="Franklin Gothic Book"/>
          <w:b/>
          <w:bCs/>
          <w:szCs w:val="24"/>
        </w:rPr>
        <w:t>Signs of water damage were noted on windowsills around some air conditioners (Picture 4).</w:t>
      </w:r>
      <w:r>
        <w:rPr>
          <w:rFonts w:ascii="Franklin Gothic Book" w:hAnsi="Franklin Gothic Book"/>
          <w:szCs w:val="24"/>
        </w:rPr>
        <w:t xml:space="preserve"> </w:t>
      </w:r>
      <w:r w:rsidR="0069769E">
        <w:rPr>
          <w:rFonts w:ascii="Franklin Gothic Book" w:hAnsi="Franklin Gothic Book"/>
          <w:szCs w:val="24"/>
        </w:rPr>
        <w:t>Da</w:t>
      </w:r>
      <w:r>
        <w:rPr>
          <w:rFonts w:ascii="Franklin Gothic Book" w:hAnsi="Franklin Gothic Book"/>
          <w:szCs w:val="24"/>
        </w:rPr>
        <w:t xml:space="preserve">mage </w:t>
      </w:r>
      <w:r w:rsidR="0069769E">
        <w:rPr>
          <w:rFonts w:ascii="Franklin Gothic Book" w:hAnsi="Franklin Gothic Book"/>
          <w:szCs w:val="24"/>
        </w:rPr>
        <w:t xml:space="preserve">to the windowsills may be the result of condensation due to operation of the air </w:t>
      </w:r>
      <w:r w:rsidR="00640836">
        <w:rPr>
          <w:rFonts w:ascii="Franklin Gothic Book" w:hAnsi="Franklin Gothic Book"/>
          <w:szCs w:val="24"/>
        </w:rPr>
        <w:t>conditioner or</w:t>
      </w:r>
      <w:r w:rsidR="0069769E">
        <w:rPr>
          <w:rFonts w:ascii="Franklin Gothic Book" w:hAnsi="Franklin Gothic Book"/>
          <w:szCs w:val="24"/>
        </w:rPr>
        <w:t xml:space="preserve"> may have resulted from moisture infiltration through the window under and around the air conditioner.</w:t>
      </w:r>
      <w:r w:rsidR="00AC31D3" w:rsidRPr="002416C1">
        <w:rPr>
          <w:rFonts w:ascii="Franklin Gothic Book" w:hAnsi="Franklin Gothic Book"/>
          <w:szCs w:val="24"/>
        </w:rPr>
        <w:t xml:space="preserve"> </w:t>
      </w:r>
    </w:p>
    <w:p w14:paraId="72D7245A" w14:textId="342AA915" w:rsidR="00F01A5B" w:rsidRPr="0069769E" w:rsidRDefault="00270CEC" w:rsidP="002416C1">
      <w:pPr>
        <w:pStyle w:val="ListParagraph"/>
        <w:numPr>
          <w:ilvl w:val="0"/>
          <w:numId w:val="28"/>
        </w:numPr>
        <w:shd w:val="clear" w:color="auto" w:fill="F2F2F2" w:themeFill="background1" w:themeFillShade="F2"/>
        <w:spacing w:before="240"/>
        <w:rPr>
          <w:rFonts w:ascii="Franklin Gothic Book" w:hAnsi="Franklin Gothic Book"/>
          <w:szCs w:val="24"/>
        </w:rPr>
      </w:pPr>
      <w:r w:rsidRPr="0039331E">
        <w:rPr>
          <w:rFonts w:ascii="Franklin Gothic Book" w:hAnsi="Franklin Gothic Book"/>
          <w:b/>
          <w:bCs/>
          <w:szCs w:val="24"/>
        </w:rPr>
        <w:t>A water cooler was noted directly on carpeting in the 1</w:t>
      </w:r>
      <w:r w:rsidRPr="0039331E">
        <w:rPr>
          <w:rFonts w:ascii="Franklin Gothic Book" w:hAnsi="Franklin Gothic Book"/>
          <w:b/>
          <w:bCs/>
          <w:szCs w:val="24"/>
          <w:vertAlign w:val="superscript"/>
        </w:rPr>
        <w:t>st</w:t>
      </w:r>
      <w:r w:rsidRPr="0039331E">
        <w:rPr>
          <w:rFonts w:ascii="Franklin Gothic Book" w:hAnsi="Franklin Gothic Book"/>
          <w:b/>
          <w:bCs/>
          <w:szCs w:val="24"/>
        </w:rPr>
        <w:t xml:space="preserve"> fl</w:t>
      </w:r>
      <w:r w:rsidR="00600855" w:rsidRPr="0039331E">
        <w:rPr>
          <w:rFonts w:ascii="Franklin Gothic Book" w:hAnsi="Franklin Gothic Book"/>
          <w:b/>
          <w:bCs/>
          <w:szCs w:val="24"/>
        </w:rPr>
        <w:t xml:space="preserve">oor accessory </w:t>
      </w:r>
      <w:r w:rsidR="00F06B75" w:rsidRPr="0039331E">
        <w:rPr>
          <w:rFonts w:ascii="Franklin Gothic Book" w:hAnsi="Franklin Gothic Book"/>
          <w:b/>
          <w:bCs/>
          <w:szCs w:val="24"/>
        </w:rPr>
        <w:t>hallway (</w:t>
      </w:r>
      <w:r w:rsidR="00600855" w:rsidRPr="0039331E">
        <w:rPr>
          <w:rFonts w:ascii="Franklin Gothic Book" w:hAnsi="Franklin Gothic Book"/>
          <w:b/>
          <w:bCs/>
          <w:szCs w:val="24"/>
        </w:rPr>
        <w:t xml:space="preserve">Picture </w:t>
      </w:r>
      <w:r w:rsidR="0069769E" w:rsidRPr="0039331E">
        <w:rPr>
          <w:rFonts w:ascii="Franklin Gothic Book" w:hAnsi="Franklin Gothic Book"/>
          <w:b/>
          <w:bCs/>
          <w:szCs w:val="24"/>
        </w:rPr>
        <w:t>5</w:t>
      </w:r>
      <w:r w:rsidRPr="0039331E">
        <w:rPr>
          <w:rFonts w:ascii="Franklin Gothic Book" w:hAnsi="Franklin Gothic Book"/>
          <w:b/>
          <w:bCs/>
          <w:szCs w:val="24"/>
        </w:rPr>
        <w:t>).</w:t>
      </w:r>
      <w:r w:rsidRPr="0069769E">
        <w:rPr>
          <w:rFonts w:ascii="Franklin Gothic Book" w:hAnsi="Franklin Gothic Book"/>
          <w:szCs w:val="24"/>
        </w:rPr>
        <w:t xml:space="preserve"> Water coolers and </w:t>
      </w:r>
      <w:r w:rsidR="001043EB" w:rsidRPr="0069769E">
        <w:rPr>
          <w:rFonts w:ascii="Franklin Gothic Book" w:hAnsi="Franklin Gothic Book"/>
          <w:szCs w:val="24"/>
        </w:rPr>
        <w:t>full containers</w:t>
      </w:r>
      <w:r w:rsidR="00A21593" w:rsidRPr="0069769E">
        <w:rPr>
          <w:rFonts w:ascii="Franklin Gothic Book" w:hAnsi="Franklin Gothic Book"/>
          <w:szCs w:val="24"/>
        </w:rPr>
        <w:t xml:space="preserve"> should be placed on waterproof mats or surfaces to prevent chronic moisture that can lead to mold growth.</w:t>
      </w:r>
    </w:p>
    <w:p w14:paraId="5C4841F4" w14:textId="7E6D2AAE" w:rsidR="00044578" w:rsidRPr="0069769E" w:rsidRDefault="006D1710" w:rsidP="0069769E">
      <w:pPr>
        <w:pStyle w:val="ListParagraph"/>
        <w:numPr>
          <w:ilvl w:val="0"/>
          <w:numId w:val="28"/>
        </w:numPr>
        <w:shd w:val="clear" w:color="auto" w:fill="F2F2F2" w:themeFill="background1" w:themeFillShade="F2"/>
        <w:rPr>
          <w:rFonts w:ascii="Franklin Gothic Book" w:hAnsi="Franklin Gothic Book" w:cstheme="minorHAnsi"/>
          <w:szCs w:val="24"/>
        </w:rPr>
      </w:pPr>
      <w:r w:rsidRPr="0039331E">
        <w:rPr>
          <w:rFonts w:ascii="Franklin Gothic Book" w:hAnsi="Franklin Gothic Book" w:cstheme="minorHAnsi"/>
          <w:b/>
          <w:bCs/>
          <w:szCs w:val="24"/>
        </w:rPr>
        <w:t xml:space="preserve">Plants were noted in </w:t>
      </w:r>
      <w:r w:rsidR="00517408" w:rsidRPr="0039331E">
        <w:rPr>
          <w:rFonts w:ascii="Franklin Gothic Book" w:hAnsi="Franklin Gothic Book" w:cstheme="minorHAnsi"/>
          <w:b/>
          <w:bCs/>
          <w:szCs w:val="24"/>
        </w:rPr>
        <w:t>several</w:t>
      </w:r>
      <w:r w:rsidRPr="0039331E">
        <w:rPr>
          <w:rFonts w:ascii="Franklin Gothic Book" w:hAnsi="Franklin Gothic Book" w:cstheme="minorHAnsi"/>
          <w:b/>
          <w:bCs/>
          <w:szCs w:val="24"/>
        </w:rPr>
        <w:t xml:space="preserve"> areas (</w:t>
      </w:r>
      <w:r w:rsidR="00C06BB9" w:rsidRPr="0039331E">
        <w:rPr>
          <w:rFonts w:ascii="Franklin Gothic Book" w:hAnsi="Franklin Gothic Book" w:cstheme="minorHAnsi"/>
          <w:b/>
          <w:bCs/>
          <w:szCs w:val="24"/>
        </w:rPr>
        <w:t>Table 1</w:t>
      </w:r>
      <w:r w:rsidR="001A4FBF" w:rsidRPr="0039331E">
        <w:rPr>
          <w:rFonts w:ascii="Franklin Gothic Book" w:hAnsi="Franklin Gothic Book" w:cstheme="minorHAnsi"/>
          <w:b/>
          <w:bCs/>
          <w:szCs w:val="24"/>
        </w:rPr>
        <w:t>; Picture</w:t>
      </w:r>
      <w:r w:rsidR="00C23A90" w:rsidRPr="0039331E">
        <w:rPr>
          <w:rFonts w:ascii="Franklin Gothic Book" w:hAnsi="Franklin Gothic Book" w:cstheme="minorHAnsi"/>
          <w:b/>
          <w:bCs/>
          <w:szCs w:val="24"/>
        </w:rPr>
        <w:t>s</w:t>
      </w:r>
      <w:r w:rsidR="001A4FBF" w:rsidRPr="0039331E">
        <w:rPr>
          <w:rFonts w:ascii="Franklin Gothic Book" w:hAnsi="Franklin Gothic Book" w:cstheme="minorHAnsi"/>
          <w:b/>
          <w:bCs/>
          <w:szCs w:val="24"/>
        </w:rPr>
        <w:t xml:space="preserve"> </w:t>
      </w:r>
      <w:r w:rsidR="0069769E" w:rsidRPr="0039331E">
        <w:rPr>
          <w:rFonts w:ascii="Franklin Gothic Book" w:hAnsi="Franklin Gothic Book" w:cstheme="minorHAnsi"/>
          <w:b/>
          <w:bCs/>
          <w:szCs w:val="24"/>
        </w:rPr>
        <w:t>6</w:t>
      </w:r>
      <w:r w:rsidR="00C23A90" w:rsidRPr="0039331E">
        <w:rPr>
          <w:rFonts w:ascii="Franklin Gothic Book" w:hAnsi="Franklin Gothic Book" w:cstheme="minorHAnsi"/>
          <w:b/>
          <w:bCs/>
          <w:szCs w:val="24"/>
        </w:rPr>
        <w:t xml:space="preserve"> and 7</w:t>
      </w:r>
      <w:r w:rsidRPr="0039331E">
        <w:rPr>
          <w:rFonts w:ascii="Franklin Gothic Book" w:hAnsi="Franklin Gothic Book" w:cstheme="minorHAnsi"/>
          <w:b/>
          <w:bCs/>
          <w:szCs w:val="24"/>
        </w:rPr>
        <w:t>).</w:t>
      </w:r>
      <w:r w:rsidR="00517408" w:rsidRPr="0069769E">
        <w:rPr>
          <w:rFonts w:ascii="Franklin Gothic Book" w:hAnsi="Franklin Gothic Book" w:cstheme="minorHAnsi"/>
          <w:szCs w:val="24"/>
        </w:rPr>
        <w:t xml:space="preserve"> </w:t>
      </w:r>
      <w:r w:rsidRPr="0069769E">
        <w:rPr>
          <w:rFonts w:ascii="Franklin Gothic Book" w:hAnsi="Franklin Gothic Book" w:cstheme="minorHAnsi"/>
          <w:szCs w:val="24"/>
        </w:rPr>
        <w:t>Plants can be a source of pollen or mold especially if overwatered or not well</w:t>
      </w:r>
      <w:r w:rsidR="00517408" w:rsidRPr="0069769E">
        <w:rPr>
          <w:rFonts w:ascii="Franklin Gothic Book" w:hAnsi="Franklin Gothic Book" w:cstheme="minorHAnsi"/>
          <w:szCs w:val="24"/>
        </w:rPr>
        <w:t xml:space="preserve"> </w:t>
      </w:r>
      <w:r w:rsidRPr="0069769E">
        <w:rPr>
          <w:rFonts w:ascii="Franklin Gothic Book" w:hAnsi="Franklin Gothic Book" w:cstheme="minorHAnsi"/>
          <w:szCs w:val="24"/>
        </w:rPr>
        <w:t>maintained.</w:t>
      </w:r>
      <w:r w:rsidR="00F01A5B" w:rsidRPr="0069769E">
        <w:rPr>
          <w:rFonts w:ascii="Franklin Gothic Book" w:hAnsi="Franklin Gothic Book" w:cstheme="minorHAnsi"/>
          <w:szCs w:val="24"/>
        </w:rPr>
        <w:t xml:space="preserve"> They</w:t>
      </w:r>
      <w:r w:rsidR="001A4FBF" w:rsidRPr="0069769E">
        <w:rPr>
          <w:rFonts w:ascii="Franklin Gothic Book" w:hAnsi="Franklin Gothic Book" w:cstheme="minorHAnsi"/>
          <w:szCs w:val="24"/>
        </w:rPr>
        <w:t xml:space="preserve"> should be properly maintained and equipped with </w:t>
      </w:r>
      <w:r w:rsidR="00400913">
        <w:rPr>
          <w:rFonts w:ascii="Franklin Gothic Book" w:hAnsi="Franklin Gothic Book" w:cstheme="minorHAnsi"/>
          <w:szCs w:val="24"/>
        </w:rPr>
        <w:t xml:space="preserve">waterproof </w:t>
      </w:r>
      <w:r w:rsidR="001A4FBF" w:rsidRPr="0069769E">
        <w:rPr>
          <w:rFonts w:ascii="Franklin Gothic Book" w:hAnsi="Franklin Gothic Book" w:cstheme="minorHAnsi"/>
          <w:szCs w:val="24"/>
        </w:rPr>
        <w:t>drip pans. Plants and vases should also not be placed on porous materials, since water damage to porous</w:t>
      </w:r>
      <w:r w:rsidR="001A4FBF" w:rsidRPr="000A3CF2">
        <w:rPr>
          <w:rFonts w:ascii="Franklin Gothic Book" w:hAnsi="Franklin Gothic Book" w:cstheme="minorHAnsi"/>
          <w:szCs w:val="24"/>
        </w:rPr>
        <w:t xml:space="preserve"> materials may lead to microbial growth.</w:t>
      </w:r>
    </w:p>
    <w:p w14:paraId="7DEF3A01" w14:textId="77777777" w:rsidR="008A4D71" w:rsidRDefault="00044578" w:rsidP="00C23A90">
      <w:pPr>
        <w:pStyle w:val="ListParagraph"/>
        <w:numPr>
          <w:ilvl w:val="0"/>
          <w:numId w:val="28"/>
        </w:numPr>
        <w:shd w:val="clear" w:color="auto" w:fill="F2F2F2" w:themeFill="background1" w:themeFillShade="F2"/>
        <w:rPr>
          <w:rFonts w:ascii="Franklin Gothic Book" w:hAnsi="Franklin Gothic Book"/>
          <w:szCs w:val="24"/>
        </w:rPr>
      </w:pPr>
      <w:r w:rsidRPr="0039331E">
        <w:rPr>
          <w:rFonts w:ascii="Franklin Gothic Book" w:hAnsi="Franklin Gothic Book"/>
          <w:b/>
          <w:bCs/>
          <w:szCs w:val="24"/>
        </w:rPr>
        <w:t>Food storage items such as refrigerators were</w:t>
      </w:r>
      <w:r w:rsidR="00FB343A" w:rsidRPr="0039331E">
        <w:rPr>
          <w:rFonts w:ascii="Franklin Gothic Book" w:hAnsi="Franklin Gothic Book"/>
          <w:b/>
          <w:bCs/>
          <w:szCs w:val="24"/>
        </w:rPr>
        <w:t xml:space="preserve"> found</w:t>
      </w:r>
      <w:r w:rsidRPr="0039331E">
        <w:rPr>
          <w:rFonts w:ascii="Franklin Gothic Book" w:hAnsi="Franklin Gothic Book"/>
          <w:b/>
          <w:bCs/>
          <w:szCs w:val="24"/>
        </w:rPr>
        <w:t xml:space="preserve"> in the building.</w:t>
      </w:r>
      <w:r>
        <w:rPr>
          <w:rFonts w:ascii="Franklin Gothic Book" w:hAnsi="Franklin Gothic Book"/>
          <w:szCs w:val="24"/>
        </w:rPr>
        <w:t xml:space="preserve"> </w:t>
      </w:r>
      <w:r w:rsidRPr="00044578">
        <w:rPr>
          <w:rFonts w:ascii="Franklin Gothic Book" w:hAnsi="Franklin Gothic Book"/>
          <w:szCs w:val="24"/>
        </w:rPr>
        <w:t xml:space="preserve">Refrigerators </w:t>
      </w:r>
      <w:r w:rsidR="008C7845" w:rsidRPr="00044578">
        <w:rPr>
          <w:rFonts w:ascii="Franklin Gothic Book" w:hAnsi="Franklin Gothic Book"/>
          <w:szCs w:val="24"/>
        </w:rPr>
        <w:t>can</w:t>
      </w:r>
      <w:r w:rsidRPr="00044578">
        <w:rPr>
          <w:rFonts w:ascii="Franklin Gothic Book" w:hAnsi="Franklin Gothic Book"/>
          <w:szCs w:val="24"/>
        </w:rPr>
        <w:t xml:space="preserve"> be a source of moisture and, if not cleaned out and washed inside regularly, can be a source of mold and unpleasant odors.</w:t>
      </w:r>
      <w:r w:rsidR="008A4D71" w:rsidRPr="008A4D71">
        <w:rPr>
          <w:rFonts w:ascii="Franklin Gothic Book" w:hAnsi="Franklin Gothic Book"/>
          <w:szCs w:val="24"/>
        </w:rPr>
        <w:t xml:space="preserve"> </w:t>
      </w:r>
    </w:p>
    <w:p w14:paraId="0980DE26" w14:textId="1A1D319E" w:rsidR="00C23A90" w:rsidRDefault="008A4D71" w:rsidP="00C23A90">
      <w:pPr>
        <w:pStyle w:val="ListParagraph"/>
        <w:numPr>
          <w:ilvl w:val="0"/>
          <w:numId w:val="28"/>
        </w:numPr>
        <w:shd w:val="clear" w:color="auto" w:fill="F2F2F2" w:themeFill="background1" w:themeFillShade="F2"/>
        <w:rPr>
          <w:rFonts w:ascii="Franklin Gothic Book" w:hAnsi="Franklin Gothic Book"/>
          <w:szCs w:val="24"/>
        </w:rPr>
      </w:pPr>
      <w:r w:rsidRPr="0039331E">
        <w:rPr>
          <w:rFonts w:ascii="Franklin Gothic Book" w:hAnsi="Franklin Gothic Book"/>
          <w:b/>
          <w:bCs/>
          <w:szCs w:val="24"/>
        </w:rPr>
        <w:t>Note that the third floor of this building is not currently occupied and is used for storage.</w:t>
      </w:r>
      <w:r>
        <w:rPr>
          <w:rFonts w:ascii="Franklin Gothic Book" w:hAnsi="Franklin Gothic Book"/>
          <w:szCs w:val="24"/>
        </w:rPr>
        <w:t xml:space="preserve"> There are old disused restrooms on the third floor (Pictures 8 and 9). The plumbing in these restrooms has</w:t>
      </w:r>
      <w:r w:rsidR="001F79D0">
        <w:rPr>
          <w:rFonts w:ascii="Franklin Gothic Book" w:hAnsi="Franklin Gothic Book"/>
          <w:szCs w:val="24"/>
        </w:rPr>
        <w:t xml:space="preserve"> reportedly</w:t>
      </w:r>
      <w:r>
        <w:rPr>
          <w:rFonts w:ascii="Franklin Gothic Book" w:hAnsi="Franklin Gothic Book"/>
          <w:szCs w:val="24"/>
        </w:rPr>
        <w:t xml:space="preserve"> not been removed or capped off. This can lead to two separate water damage issues:</w:t>
      </w:r>
    </w:p>
    <w:p w14:paraId="09D9C578" w14:textId="3A083134" w:rsidR="008A4D71" w:rsidRDefault="008A4D71" w:rsidP="008A4D71">
      <w:pPr>
        <w:pStyle w:val="ListParagraph"/>
        <w:numPr>
          <w:ilvl w:val="1"/>
          <w:numId w:val="28"/>
        </w:numPr>
        <w:shd w:val="clear" w:color="auto" w:fill="F2F2F2" w:themeFill="background1" w:themeFillShade="F2"/>
        <w:rPr>
          <w:rFonts w:ascii="Franklin Gothic Book" w:hAnsi="Franklin Gothic Book"/>
          <w:szCs w:val="24"/>
        </w:rPr>
      </w:pPr>
      <w:r>
        <w:rPr>
          <w:rFonts w:ascii="Franklin Gothic Book" w:hAnsi="Franklin Gothic Book"/>
          <w:szCs w:val="24"/>
        </w:rPr>
        <w:t xml:space="preserve">Old plumbing </w:t>
      </w:r>
      <w:r w:rsidR="00F56C0C">
        <w:rPr>
          <w:rFonts w:ascii="Franklin Gothic Book" w:hAnsi="Franklin Gothic Book"/>
          <w:szCs w:val="24"/>
        </w:rPr>
        <w:t xml:space="preserve">can leak, leading to water damage on the floors below. Because the third floor </w:t>
      </w:r>
      <w:r w:rsidR="002416C1">
        <w:rPr>
          <w:rFonts w:ascii="Franklin Gothic Book" w:hAnsi="Franklin Gothic Book"/>
          <w:szCs w:val="24"/>
        </w:rPr>
        <w:t>is not</w:t>
      </w:r>
      <w:r w:rsidR="00F56C0C">
        <w:rPr>
          <w:rFonts w:ascii="Franklin Gothic Book" w:hAnsi="Franklin Gothic Book"/>
          <w:szCs w:val="24"/>
        </w:rPr>
        <w:t xml:space="preserve"> frequently visited,</w:t>
      </w:r>
      <w:r w:rsidR="001F79D0">
        <w:rPr>
          <w:rFonts w:ascii="Franklin Gothic Book" w:hAnsi="Franklin Gothic Book"/>
          <w:szCs w:val="24"/>
        </w:rPr>
        <w:t xml:space="preserve"> even</w:t>
      </w:r>
      <w:r w:rsidR="00F56C0C">
        <w:rPr>
          <w:rFonts w:ascii="Franklin Gothic Book" w:hAnsi="Franklin Gothic Book"/>
          <w:szCs w:val="24"/>
        </w:rPr>
        <w:t xml:space="preserve"> a small leak over time could lead to significant damage.</w:t>
      </w:r>
    </w:p>
    <w:p w14:paraId="42228B59" w14:textId="1183075E" w:rsidR="00FC2413" w:rsidRDefault="00F56C0C" w:rsidP="00FC2413">
      <w:pPr>
        <w:pStyle w:val="ListParagraph"/>
        <w:numPr>
          <w:ilvl w:val="1"/>
          <w:numId w:val="28"/>
        </w:numPr>
        <w:shd w:val="clear" w:color="auto" w:fill="F2F2F2" w:themeFill="background1" w:themeFillShade="F2"/>
        <w:rPr>
          <w:rFonts w:ascii="Franklin Gothic Book" w:hAnsi="Franklin Gothic Book"/>
          <w:szCs w:val="24"/>
        </w:rPr>
      </w:pPr>
      <w:r>
        <w:rPr>
          <w:rFonts w:ascii="Franklin Gothic Book" w:hAnsi="Franklin Gothic Book"/>
          <w:szCs w:val="24"/>
        </w:rPr>
        <w:t xml:space="preserve">When fixture drains are not used frequently or </w:t>
      </w:r>
      <w:proofErr w:type="gramStart"/>
      <w:r>
        <w:rPr>
          <w:rFonts w:ascii="Franklin Gothic Book" w:hAnsi="Franklin Gothic Book"/>
          <w:szCs w:val="24"/>
        </w:rPr>
        <w:t>wetted</w:t>
      </w:r>
      <w:proofErr w:type="gramEnd"/>
      <w:r>
        <w:rPr>
          <w:rFonts w:ascii="Franklin Gothic Book" w:hAnsi="Franklin Gothic Book"/>
          <w:szCs w:val="24"/>
        </w:rPr>
        <w:t xml:space="preserve"> periodically, the traps can dry out which will allow sewer gases into the </w:t>
      </w:r>
      <w:r w:rsidR="00A93371">
        <w:rPr>
          <w:rFonts w:ascii="Franklin Gothic Book" w:hAnsi="Franklin Gothic Book"/>
          <w:szCs w:val="24"/>
        </w:rPr>
        <w:t>third-floor</w:t>
      </w:r>
      <w:r>
        <w:rPr>
          <w:rFonts w:ascii="Franklin Gothic Book" w:hAnsi="Franklin Gothic Book"/>
          <w:szCs w:val="24"/>
        </w:rPr>
        <w:t xml:space="preserve"> space which can then infiltrate into occupied spaces.</w:t>
      </w:r>
    </w:p>
    <w:p w14:paraId="2281AF2A" w14:textId="780451D4" w:rsidR="00FC2413" w:rsidRPr="00FC2413" w:rsidRDefault="00FC2413" w:rsidP="00FC2413">
      <w:pPr>
        <w:pStyle w:val="ListParagraph"/>
        <w:numPr>
          <w:ilvl w:val="0"/>
          <w:numId w:val="30"/>
        </w:numPr>
        <w:shd w:val="clear" w:color="auto" w:fill="F2F2F2" w:themeFill="background1" w:themeFillShade="F2"/>
        <w:rPr>
          <w:rFonts w:ascii="Franklin Gothic Book" w:hAnsi="Franklin Gothic Book"/>
          <w:szCs w:val="24"/>
        </w:rPr>
      </w:pPr>
      <w:r w:rsidRPr="0039331E">
        <w:rPr>
          <w:rFonts w:ascii="Franklin Gothic Book" w:hAnsi="Franklin Gothic Book"/>
          <w:b/>
          <w:bCs/>
          <w:szCs w:val="24"/>
        </w:rPr>
        <w:t xml:space="preserve">The third floor has </w:t>
      </w:r>
      <w:r w:rsidR="00E15947" w:rsidRPr="0039331E">
        <w:rPr>
          <w:rFonts w:ascii="Franklin Gothic Book" w:hAnsi="Franklin Gothic Book"/>
          <w:b/>
          <w:bCs/>
          <w:szCs w:val="24"/>
        </w:rPr>
        <w:t>multiple rooms with ceilings and walls in disrepair (Picture 10)</w:t>
      </w:r>
      <w:r w:rsidRPr="0039331E">
        <w:rPr>
          <w:rFonts w:ascii="Franklin Gothic Book" w:hAnsi="Franklin Gothic Book"/>
          <w:b/>
          <w:bCs/>
          <w:szCs w:val="24"/>
        </w:rPr>
        <w:t>.</w:t>
      </w:r>
      <w:r>
        <w:rPr>
          <w:rFonts w:ascii="Franklin Gothic Book" w:hAnsi="Franklin Gothic Book"/>
          <w:szCs w:val="24"/>
        </w:rPr>
        <w:t xml:space="preserve"> Failure to repair the</w:t>
      </w:r>
      <w:r w:rsidR="00E15947">
        <w:rPr>
          <w:rFonts w:ascii="Franklin Gothic Book" w:hAnsi="Franklin Gothic Book"/>
          <w:szCs w:val="24"/>
        </w:rPr>
        <w:t xml:space="preserve"> damaged ceilings and walls</w:t>
      </w:r>
      <w:r>
        <w:rPr>
          <w:rFonts w:ascii="Franklin Gothic Book" w:hAnsi="Franklin Gothic Book"/>
          <w:szCs w:val="24"/>
        </w:rPr>
        <w:t xml:space="preserve"> can lead to water and moisture infiltration.</w:t>
      </w:r>
    </w:p>
    <w:p w14:paraId="6CB270A2" w14:textId="77777777" w:rsidR="002D7B11" w:rsidRDefault="002D7B11" w:rsidP="009230B8">
      <w:pPr>
        <w:rPr>
          <w:rFonts w:ascii="Franklin Gothic Book" w:hAnsi="Franklin Gothic Book"/>
          <w:szCs w:val="24"/>
          <w:highlight w:val="yellow"/>
        </w:rPr>
      </w:pPr>
    </w:p>
    <w:p w14:paraId="4AFA44AF" w14:textId="10B69F25" w:rsidR="00937A93" w:rsidRPr="00297867" w:rsidRDefault="002416C1" w:rsidP="00BB101F">
      <w:pPr>
        <w:rPr>
          <w:rFonts w:ascii="Franklin Gothic Book" w:hAnsi="Franklin Gothic Book"/>
          <w:szCs w:val="24"/>
          <w:u w:val="single"/>
        </w:rPr>
      </w:pPr>
      <w:r w:rsidRPr="00231E22">
        <w:rPr>
          <w:rFonts w:ascii="Franklin Gothic Book" w:hAnsi="Franklin Gothic Book" w:cstheme="minorHAnsi"/>
          <w:b/>
          <w:bCs/>
          <w:noProof/>
          <w:szCs w:val="24"/>
          <w:highlight w:val="yellow"/>
        </w:rPr>
        <mc:AlternateContent>
          <mc:Choice Requires="wps">
            <w:drawing>
              <wp:anchor distT="0" distB="0" distL="114300" distR="114300" simplePos="0" relativeHeight="251656192" behindDoc="0" locked="0" layoutInCell="1" allowOverlap="1" wp14:anchorId="46B28C02" wp14:editId="520B9339">
                <wp:simplePos x="0" y="0"/>
                <wp:positionH relativeFrom="margin">
                  <wp:posOffset>287020</wp:posOffset>
                </wp:positionH>
                <wp:positionV relativeFrom="paragraph">
                  <wp:posOffset>473710</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D7609D" w:rsidRPr="00AC2C9A" w:rsidRDefault="00D7609D"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D7609D" w:rsidRPr="00AC2C9A" w:rsidRDefault="00D7609D"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D7609D" w:rsidRDefault="00D7609D"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D7609D" w:rsidRPr="00AC2C9A" w:rsidRDefault="00D7609D"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margin-left:22.6pt;margin-top:37.3pt;width:420.9pt;height:65.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" fillcolor="#c6d9f1 [671]" strokecolor="#0070c0" strokeweight="1pt">
                <v:path arrowok="t"/>
                <v:textbox>
                  <w:txbxContent>
                    <w:p w14:paraId="6897E6B6" w14:textId="77777777" w:rsidR="00D7609D" w:rsidRPr="00AC2C9A" w:rsidRDefault="00D7609D"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D7609D" w:rsidRPr="00AC2C9A" w:rsidRDefault="00D7609D"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D7609D" w:rsidRDefault="00D7609D"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D7609D" w:rsidRPr="00AC2C9A" w:rsidRDefault="00D7609D" w:rsidP="00AC2C9A">
                      <w:pPr>
                        <w:jc w:val="center"/>
                        <w:rPr>
                          <w:rFonts w:asciiTheme="minorHAnsi" w:hAnsiTheme="minorHAnsi" w:cstheme="minorHAnsi"/>
                          <w:sz w:val="20"/>
                        </w:rPr>
                      </w:pPr>
                    </w:p>
                  </w:txbxContent>
                </v:textbox>
                <w10:wrap type="topAndBottom" anchorx="margin"/>
              </v:rect>
            </w:pict>
          </mc:Fallback>
        </mc:AlternateContent>
      </w:r>
      <w:r w:rsidR="006437F2" w:rsidRPr="00297867">
        <w:rPr>
          <w:rFonts w:ascii="Franklin Gothic Book" w:hAnsi="Franklin Gothic Book"/>
          <w:szCs w:val="24"/>
        </w:rPr>
        <w:t>Several other conditions on the outside of the building</w:t>
      </w:r>
      <w:r w:rsidR="004D493B" w:rsidRPr="00297867">
        <w:rPr>
          <w:rFonts w:ascii="Franklin Gothic Book" w:hAnsi="Franklin Gothic Book"/>
          <w:szCs w:val="24"/>
        </w:rPr>
        <w:t xml:space="preserve"> were identified</w:t>
      </w:r>
      <w:r w:rsidR="007A0E2D" w:rsidRPr="00297867">
        <w:rPr>
          <w:rFonts w:ascii="Franklin Gothic Book" w:hAnsi="Franklin Gothic Book"/>
          <w:szCs w:val="24"/>
        </w:rPr>
        <w:t xml:space="preserve"> that</w:t>
      </w:r>
      <w:r w:rsidR="004D493B" w:rsidRPr="00297867">
        <w:rPr>
          <w:rFonts w:ascii="Franklin Gothic Book" w:hAnsi="Franklin Gothic Book"/>
          <w:szCs w:val="24"/>
        </w:rPr>
        <w:t xml:space="preserve"> can contribute to water </w:t>
      </w:r>
      <w:r w:rsidR="00FC6FE6" w:rsidRPr="00297867">
        <w:rPr>
          <w:rFonts w:ascii="Franklin Gothic Book" w:hAnsi="Franklin Gothic Book"/>
          <w:szCs w:val="24"/>
        </w:rPr>
        <w:t xml:space="preserve">infiltration </w:t>
      </w:r>
      <w:r w:rsidR="004D493B" w:rsidRPr="00297867">
        <w:rPr>
          <w:rFonts w:ascii="Franklin Gothic Book" w:hAnsi="Franklin Gothic Book"/>
          <w:szCs w:val="24"/>
        </w:rPr>
        <w:t>issues</w:t>
      </w:r>
      <w:r w:rsidR="005229C0" w:rsidRPr="00297867">
        <w:rPr>
          <w:rFonts w:ascii="Franklin Gothic Book" w:hAnsi="Franklin Gothic Book"/>
          <w:szCs w:val="24"/>
        </w:rPr>
        <w:t xml:space="preserve">, which </w:t>
      </w:r>
      <w:r w:rsidR="00D62BE4" w:rsidRPr="00297867">
        <w:rPr>
          <w:rFonts w:ascii="Franklin Gothic Book" w:hAnsi="Franklin Gothic Book"/>
          <w:szCs w:val="24"/>
        </w:rPr>
        <w:t>are specified</w:t>
      </w:r>
      <w:r w:rsidR="00BD55D4" w:rsidRPr="00297867">
        <w:rPr>
          <w:rFonts w:ascii="Franklin Gothic Book" w:hAnsi="Franklin Gothic Book"/>
          <w:szCs w:val="24"/>
        </w:rPr>
        <w:t xml:space="preserve"> in </w:t>
      </w:r>
      <w:hyperlink w:anchor="Table_3" w:history="1">
        <w:r w:rsidR="00BD55D4" w:rsidRPr="00297867">
          <w:rPr>
            <w:rStyle w:val="Hyperlink"/>
            <w:rFonts w:ascii="Franklin Gothic Book" w:hAnsi="Franklin Gothic Book"/>
            <w:szCs w:val="24"/>
          </w:rPr>
          <w:t>Table 3</w:t>
        </w:r>
      </w:hyperlink>
      <w:r w:rsidR="00394641" w:rsidRPr="00297867">
        <w:rPr>
          <w:rFonts w:ascii="Franklin Gothic Book" w:hAnsi="Franklin Gothic Book"/>
          <w:szCs w:val="24"/>
        </w:rPr>
        <w:t xml:space="preserve"> and</w:t>
      </w:r>
      <w:r w:rsidR="00264177" w:rsidRPr="00297867">
        <w:rPr>
          <w:rFonts w:ascii="Franklin Gothic Book" w:hAnsi="Franklin Gothic Book"/>
          <w:szCs w:val="24"/>
        </w:rPr>
        <w:t xml:space="preserve"> </w:t>
      </w:r>
      <w:r w:rsidR="00F72D7C" w:rsidRPr="00297867">
        <w:rPr>
          <w:rFonts w:ascii="Franklin Gothic Book" w:hAnsi="Franklin Gothic Book"/>
          <w:szCs w:val="24"/>
        </w:rPr>
        <w:t xml:space="preserve">are </w:t>
      </w:r>
      <w:r w:rsidR="00264177" w:rsidRPr="00297867">
        <w:rPr>
          <w:rFonts w:ascii="Franklin Gothic Book" w:hAnsi="Franklin Gothic Book"/>
          <w:szCs w:val="24"/>
        </w:rPr>
        <w:t>listed below</w:t>
      </w:r>
      <w:r w:rsidR="00BE1B60" w:rsidRPr="00297867">
        <w:rPr>
          <w:rFonts w:ascii="Franklin Gothic Book" w:hAnsi="Franklin Gothic Book"/>
          <w:szCs w:val="24"/>
        </w:rPr>
        <w:t>.</w:t>
      </w:r>
    </w:p>
    <w:p w14:paraId="333CBE4B" w14:textId="3B60EED1" w:rsidR="00FC6FE6" w:rsidRPr="00231E22" w:rsidRDefault="00FC6FE6" w:rsidP="00BB101F">
      <w:pPr>
        <w:rPr>
          <w:rFonts w:ascii="Franklin Gothic Book" w:hAnsi="Franklin Gothic Book"/>
          <w:szCs w:val="24"/>
          <w:highlight w:val="yellow"/>
          <w:u w:val="single"/>
        </w:rPr>
      </w:pPr>
    </w:p>
    <w:p w14:paraId="134BF7FE" w14:textId="6A0BB99F" w:rsidR="00BB06C9" w:rsidRPr="003129C4" w:rsidRDefault="00C23A90" w:rsidP="003129C4">
      <w:pPr>
        <w:pStyle w:val="ListParagraph"/>
        <w:numPr>
          <w:ilvl w:val="0"/>
          <w:numId w:val="15"/>
        </w:numPr>
        <w:shd w:val="clear" w:color="auto" w:fill="F2F2F2" w:themeFill="background1" w:themeFillShade="F2"/>
        <w:rPr>
          <w:rFonts w:ascii="Franklin Gothic Book" w:hAnsi="Franklin Gothic Book"/>
          <w:szCs w:val="24"/>
        </w:rPr>
      </w:pPr>
      <w:r w:rsidRPr="0039331E">
        <w:rPr>
          <w:rFonts w:ascii="Franklin Gothic Book" w:hAnsi="Franklin Gothic Book"/>
          <w:b/>
          <w:bCs/>
          <w:szCs w:val="24"/>
        </w:rPr>
        <w:t xml:space="preserve">Efflorescence was observed on the exterior of the building envelope </w:t>
      </w:r>
      <w:r w:rsidR="00242DE9" w:rsidRPr="0039331E">
        <w:rPr>
          <w:rFonts w:ascii="Franklin Gothic Book" w:hAnsi="Franklin Gothic Book"/>
          <w:b/>
          <w:bCs/>
          <w:szCs w:val="24"/>
        </w:rPr>
        <w:t>(</w:t>
      </w:r>
      <w:r w:rsidRPr="0039331E">
        <w:rPr>
          <w:rFonts w:ascii="Franklin Gothic Book" w:hAnsi="Franklin Gothic Book"/>
          <w:b/>
          <w:bCs/>
          <w:szCs w:val="24"/>
        </w:rPr>
        <w:t xml:space="preserve">Picture </w:t>
      </w:r>
      <w:r w:rsidR="00242DE9" w:rsidRPr="0039331E">
        <w:rPr>
          <w:rFonts w:ascii="Franklin Gothic Book" w:hAnsi="Franklin Gothic Book"/>
          <w:b/>
          <w:bCs/>
          <w:szCs w:val="24"/>
        </w:rPr>
        <w:t>1</w:t>
      </w:r>
      <w:r w:rsidR="00E15947" w:rsidRPr="0039331E">
        <w:rPr>
          <w:rFonts w:ascii="Franklin Gothic Book" w:hAnsi="Franklin Gothic Book"/>
          <w:b/>
          <w:bCs/>
          <w:szCs w:val="24"/>
        </w:rPr>
        <w:t>1</w:t>
      </w:r>
      <w:r w:rsidR="00242DE9" w:rsidRPr="0039331E">
        <w:rPr>
          <w:rFonts w:ascii="Franklin Gothic Book" w:hAnsi="Franklin Gothic Book"/>
          <w:b/>
          <w:bCs/>
          <w:szCs w:val="24"/>
        </w:rPr>
        <w:t>)</w:t>
      </w:r>
      <w:r w:rsidRPr="0039331E">
        <w:rPr>
          <w:rFonts w:ascii="Franklin Gothic Book" w:hAnsi="Franklin Gothic Book"/>
          <w:b/>
          <w:bCs/>
          <w:szCs w:val="24"/>
        </w:rPr>
        <w:t xml:space="preserve">. </w:t>
      </w:r>
      <w:r w:rsidRPr="00BF1000">
        <w:rPr>
          <w:rFonts w:ascii="Franklin Gothic Book" w:hAnsi="Franklin Gothic Book"/>
          <w:szCs w:val="24"/>
        </w:rPr>
        <w:t xml:space="preserve">Efflorescence results when rainwater </w:t>
      </w:r>
      <w:proofErr w:type="gramStart"/>
      <w:r w:rsidRPr="00BF1000">
        <w:rPr>
          <w:rFonts w:ascii="Franklin Gothic Book" w:hAnsi="Franklin Gothic Book"/>
          <w:szCs w:val="24"/>
        </w:rPr>
        <w:t>penetrates into</w:t>
      </w:r>
      <w:proofErr w:type="gramEnd"/>
      <w:r w:rsidRPr="00BF1000">
        <w:rPr>
          <w:rFonts w:ascii="Franklin Gothic Book" w:hAnsi="Franklin Gothic Book"/>
          <w:szCs w:val="24"/>
        </w:rPr>
        <w:t xml:space="preserve"> brick and mortar. A suspension of water and salts forms in the brick and mortar, which then travels to the wall surface. As the water evaporates, a white, powdery material is formed (efflorescence). While efflorescence is a sign of water exposure to brick, and water intrusion, it is not </w:t>
      </w:r>
      <w:proofErr w:type="gramStart"/>
      <w:r w:rsidRPr="00BF1000">
        <w:rPr>
          <w:rFonts w:ascii="Franklin Gothic Book" w:hAnsi="Franklin Gothic Book"/>
          <w:szCs w:val="24"/>
        </w:rPr>
        <w:t>mold</w:t>
      </w:r>
      <w:proofErr w:type="gramEnd"/>
      <w:r w:rsidRPr="00BF1000">
        <w:rPr>
          <w:rFonts w:ascii="Franklin Gothic Book" w:hAnsi="Franklin Gothic Book"/>
          <w:szCs w:val="24"/>
        </w:rPr>
        <w:t xml:space="preserve"> growth.</w:t>
      </w:r>
    </w:p>
    <w:p w14:paraId="7B656B86" w14:textId="5DE1FD9A" w:rsidR="00E61E1C" w:rsidRPr="008D70E1" w:rsidRDefault="00B3501A" w:rsidP="004110FC">
      <w:pPr>
        <w:pStyle w:val="ListParagraph"/>
        <w:numPr>
          <w:ilvl w:val="0"/>
          <w:numId w:val="15"/>
        </w:numPr>
        <w:shd w:val="clear" w:color="auto" w:fill="F2F2F2" w:themeFill="background1" w:themeFillShade="F2"/>
        <w:rPr>
          <w:rFonts w:ascii="Franklin Gothic Book" w:hAnsi="Franklin Gothic Book" w:cstheme="minorHAnsi"/>
          <w:szCs w:val="24"/>
        </w:rPr>
      </w:pPr>
      <w:proofErr w:type="gramStart"/>
      <w:r w:rsidRPr="0039331E">
        <w:rPr>
          <w:rFonts w:ascii="Franklin Gothic Book" w:hAnsi="Franklin Gothic Book" w:cstheme="minorHAnsi"/>
          <w:b/>
          <w:bCs/>
          <w:szCs w:val="24"/>
        </w:rPr>
        <w:t>Trees</w:t>
      </w:r>
      <w:proofErr w:type="gramEnd"/>
      <w:r w:rsidRPr="0039331E">
        <w:rPr>
          <w:rFonts w:ascii="Franklin Gothic Book" w:hAnsi="Franklin Gothic Book" w:cstheme="minorHAnsi"/>
          <w:b/>
          <w:bCs/>
          <w:szCs w:val="24"/>
        </w:rPr>
        <w:t xml:space="preserve"> </w:t>
      </w:r>
      <w:r w:rsidR="007F4084" w:rsidRPr="0039331E">
        <w:rPr>
          <w:rFonts w:ascii="Franklin Gothic Book" w:hAnsi="Franklin Gothic Book" w:cstheme="minorHAnsi"/>
          <w:b/>
          <w:bCs/>
          <w:szCs w:val="24"/>
        </w:rPr>
        <w:t xml:space="preserve">were </w:t>
      </w:r>
      <w:proofErr w:type="gramStart"/>
      <w:r w:rsidR="007F4084" w:rsidRPr="0039331E">
        <w:rPr>
          <w:rFonts w:ascii="Franklin Gothic Book" w:hAnsi="Franklin Gothic Book" w:cstheme="minorHAnsi"/>
          <w:b/>
          <w:bCs/>
          <w:szCs w:val="24"/>
        </w:rPr>
        <w:t>in close proximity to</w:t>
      </w:r>
      <w:proofErr w:type="gramEnd"/>
      <w:r w:rsidR="007F4084" w:rsidRPr="0039331E">
        <w:rPr>
          <w:rFonts w:ascii="Franklin Gothic Book" w:hAnsi="Franklin Gothic Book" w:cstheme="minorHAnsi"/>
          <w:b/>
          <w:bCs/>
          <w:szCs w:val="24"/>
        </w:rPr>
        <w:t xml:space="preserve"> the</w:t>
      </w:r>
      <w:r w:rsidRPr="0039331E">
        <w:rPr>
          <w:rFonts w:ascii="Franklin Gothic Book" w:hAnsi="Franklin Gothic Book" w:cstheme="minorHAnsi"/>
          <w:b/>
          <w:bCs/>
          <w:szCs w:val="24"/>
        </w:rPr>
        <w:t xml:space="preserve"> building </w:t>
      </w:r>
      <w:r w:rsidR="00C1055E" w:rsidRPr="0039331E">
        <w:rPr>
          <w:rFonts w:ascii="Franklin Gothic Book" w:hAnsi="Franklin Gothic Book" w:cstheme="minorHAnsi"/>
          <w:b/>
          <w:bCs/>
          <w:szCs w:val="24"/>
        </w:rPr>
        <w:t>(Picture</w:t>
      </w:r>
      <w:r w:rsidR="00DE1095" w:rsidRPr="0039331E">
        <w:rPr>
          <w:rFonts w:ascii="Franklin Gothic Book" w:hAnsi="Franklin Gothic Book" w:cstheme="minorHAnsi"/>
          <w:b/>
          <w:bCs/>
          <w:szCs w:val="24"/>
        </w:rPr>
        <w:t xml:space="preserve"> 1</w:t>
      </w:r>
      <w:r w:rsidR="00E15947" w:rsidRPr="0039331E">
        <w:rPr>
          <w:rFonts w:ascii="Franklin Gothic Book" w:hAnsi="Franklin Gothic Book" w:cstheme="minorHAnsi"/>
          <w:b/>
          <w:bCs/>
          <w:szCs w:val="24"/>
        </w:rPr>
        <w:t>2</w:t>
      </w:r>
      <w:r w:rsidR="00C1055E" w:rsidRPr="0039331E">
        <w:rPr>
          <w:rFonts w:ascii="Franklin Gothic Book" w:hAnsi="Franklin Gothic Book" w:cstheme="minorHAnsi"/>
          <w:b/>
          <w:bCs/>
          <w:szCs w:val="24"/>
        </w:rPr>
        <w:t>)</w:t>
      </w:r>
      <w:r w:rsidR="00656C81" w:rsidRPr="0039331E">
        <w:rPr>
          <w:rFonts w:ascii="Franklin Gothic Book" w:hAnsi="Franklin Gothic Book" w:cstheme="minorHAnsi"/>
          <w:b/>
          <w:bCs/>
          <w:szCs w:val="24"/>
        </w:rPr>
        <w:t>.</w:t>
      </w:r>
      <w:r w:rsidR="00C1055E" w:rsidRPr="008D70E1">
        <w:rPr>
          <w:rFonts w:ascii="Franklin Gothic Book" w:hAnsi="Franklin Gothic Book" w:cstheme="minorHAnsi"/>
          <w:szCs w:val="24"/>
        </w:rPr>
        <w:t xml:space="preserve"> </w:t>
      </w:r>
      <w:r w:rsidR="00E61E1C" w:rsidRPr="008D70E1">
        <w:rPr>
          <w:rFonts w:ascii="Franklin Gothic Book" w:hAnsi="Franklin Gothic Book" w:cstheme="minorHAnsi"/>
          <w:szCs w:val="24"/>
        </w:rPr>
        <w:t xml:space="preserve">The presence of large trees is likely </w:t>
      </w:r>
      <w:proofErr w:type="gramStart"/>
      <w:r w:rsidR="00E61E1C" w:rsidRPr="008D70E1">
        <w:rPr>
          <w:rFonts w:ascii="Franklin Gothic Book" w:hAnsi="Franklin Gothic Book" w:cstheme="minorHAnsi"/>
          <w:szCs w:val="24"/>
        </w:rPr>
        <w:t>enhancing</w:t>
      </w:r>
      <w:proofErr w:type="gramEnd"/>
      <w:r w:rsidR="00E61E1C" w:rsidRPr="008D70E1">
        <w:rPr>
          <w:rFonts w:ascii="Franklin Gothic Book" w:hAnsi="Franklin Gothic Book" w:cstheme="minorHAnsi"/>
          <w:szCs w:val="24"/>
        </w:rPr>
        <w:t xml:space="preserve"> water retention, preventing drying of the exterior, and affecting drainage as well as overhanging the roof. These trees pose several hazards:</w:t>
      </w:r>
    </w:p>
    <w:p w14:paraId="7CDAE1E5" w14:textId="1C0380FA" w:rsidR="00E61E1C" w:rsidRPr="008D70E1"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2416C1">
        <w:rPr>
          <w:rFonts w:ascii="Franklin Gothic Book" w:hAnsi="Franklin Gothic Book" w:cstheme="minorHAnsi"/>
          <w:szCs w:val="24"/>
          <w:u w:val="single"/>
        </w:rPr>
        <w:t xml:space="preserve">Leaves and other debris accumulate around </w:t>
      </w:r>
      <w:r w:rsidR="00656C81" w:rsidRPr="002416C1">
        <w:rPr>
          <w:rFonts w:ascii="Franklin Gothic Book" w:hAnsi="Franklin Gothic Book" w:cstheme="minorHAnsi"/>
          <w:szCs w:val="24"/>
          <w:u w:val="single"/>
        </w:rPr>
        <w:t>gutters</w:t>
      </w:r>
      <w:r w:rsidR="00F96B5A" w:rsidRPr="002416C1">
        <w:rPr>
          <w:rFonts w:ascii="Franklin Gothic Book" w:hAnsi="Franklin Gothic Book" w:cstheme="minorHAnsi"/>
          <w:szCs w:val="24"/>
          <w:u w:val="single"/>
        </w:rPr>
        <w:t>,</w:t>
      </w:r>
      <w:r w:rsidR="00656C81" w:rsidRPr="002416C1">
        <w:rPr>
          <w:rFonts w:ascii="Franklin Gothic Book" w:hAnsi="Franklin Gothic Book" w:cstheme="minorHAnsi"/>
          <w:szCs w:val="24"/>
          <w:u w:val="single"/>
        </w:rPr>
        <w:t xml:space="preserve"> </w:t>
      </w:r>
      <w:r w:rsidRPr="002416C1">
        <w:rPr>
          <w:rFonts w:ascii="Franklin Gothic Book" w:hAnsi="Franklin Gothic Book" w:cstheme="minorHAnsi"/>
          <w:szCs w:val="24"/>
          <w:u w:val="single"/>
        </w:rPr>
        <w:t>which inhibits rainwater drainage.</w:t>
      </w:r>
      <w:r w:rsidRPr="008D70E1">
        <w:rPr>
          <w:rFonts w:ascii="Franklin Gothic Book" w:hAnsi="Franklin Gothic Book" w:cstheme="minorHAnsi"/>
          <w:szCs w:val="24"/>
        </w:rPr>
        <w:t xml:space="preserve"> </w:t>
      </w:r>
      <w:r w:rsidR="00F96B5A" w:rsidRPr="008D70E1">
        <w:rPr>
          <w:rFonts w:ascii="Franklin Gothic Book" w:hAnsi="Franklin Gothic Book" w:cstheme="minorHAnsi"/>
          <w:szCs w:val="24"/>
        </w:rPr>
        <w:t>Clogged gutters and/or i</w:t>
      </w:r>
      <w:r w:rsidRPr="008D70E1">
        <w:rPr>
          <w:rFonts w:ascii="Franklin Gothic Book" w:hAnsi="Franklin Gothic Book" w:cstheme="minorHAnsi"/>
          <w:szCs w:val="24"/>
        </w:rPr>
        <w:t>neffective drains can lead to water moisten</w:t>
      </w:r>
      <w:r w:rsidR="00B97BD8">
        <w:rPr>
          <w:rFonts w:ascii="Franklin Gothic Book" w:hAnsi="Franklin Gothic Book" w:cstheme="minorHAnsi"/>
          <w:szCs w:val="24"/>
        </w:rPr>
        <w:t>ing</w:t>
      </w:r>
      <w:r w:rsidRPr="008D70E1">
        <w:rPr>
          <w:rFonts w:ascii="Franklin Gothic Book" w:hAnsi="Franklin Gothic Book" w:cstheme="minorHAnsi"/>
          <w:szCs w:val="24"/>
        </w:rPr>
        <w:t xml:space="preserve"> exterior walls.</w:t>
      </w:r>
    </w:p>
    <w:p w14:paraId="741915E2" w14:textId="77777777" w:rsidR="00E61E1C" w:rsidRPr="002416C1"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u w:val="single"/>
        </w:rPr>
      </w:pPr>
      <w:r w:rsidRPr="002416C1">
        <w:rPr>
          <w:rFonts w:ascii="Franklin Gothic Book" w:hAnsi="Franklin Gothic Book" w:cstheme="minorHAnsi"/>
          <w:szCs w:val="24"/>
          <w:u w:val="single"/>
        </w:rPr>
        <w:t>Trees prevent sunlight from drying walls and soil.</w:t>
      </w:r>
    </w:p>
    <w:p w14:paraId="01697D82" w14:textId="77777777" w:rsidR="00E61E1C" w:rsidRPr="002416C1"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u w:val="single"/>
        </w:rPr>
      </w:pPr>
      <w:r w:rsidRPr="002416C1">
        <w:rPr>
          <w:rFonts w:ascii="Franklin Gothic Book" w:hAnsi="Franklin Gothic Book" w:cstheme="minorHAnsi"/>
          <w:szCs w:val="24"/>
          <w:u w:val="single"/>
        </w:rPr>
        <w:t>The trees are a possible danger due to the distance from exterior walls:</w:t>
      </w:r>
    </w:p>
    <w:p w14:paraId="4700A830" w14:textId="61DAE7F6" w:rsidR="00E61E1C" w:rsidRPr="008D70E1" w:rsidRDefault="00AC31D3" w:rsidP="001D1791">
      <w:pPr>
        <w:shd w:val="clear" w:color="auto" w:fill="F2F2F2" w:themeFill="background1" w:themeFillShade="F2"/>
        <w:ind w:left="1800" w:hanging="720"/>
        <w:rPr>
          <w:rFonts w:ascii="Franklin Gothic Book" w:hAnsi="Franklin Gothic Book" w:cstheme="minorHAnsi"/>
          <w:szCs w:val="24"/>
        </w:rPr>
      </w:pPr>
      <w:r>
        <w:rPr>
          <w:rFonts w:ascii="Franklin Gothic Book" w:hAnsi="Franklin Gothic Book" w:cstheme="minorHAnsi"/>
          <w:szCs w:val="24"/>
        </w:rPr>
        <w:t xml:space="preserve">  </w:t>
      </w:r>
      <w:r w:rsidR="002416C1">
        <w:rPr>
          <w:rFonts w:ascii="Franklin Gothic Book" w:hAnsi="Franklin Gothic Book" w:cstheme="minorHAnsi"/>
          <w:szCs w:val="24"/>
        </w:rPr>
        <w:tab/>
      </w:r>
      <w:r w:rsidR="00E61E1C" w:rsidRPr="008D70E1">
        <w:rPr>
          <w:rFonts w:ascii="Franklin Gothic Book" w:hAnsi="Franklin Gothic Book" w:cstheme="minorHAnsi"/>
          <w:szCs w:val="24"/>
        </w:rPr>
        <w:t>The recommended safe distance that any tree should be planted is the minimum of the expected maximum growth height of the species from the exterior of a building (BI, 2015).</w:t>
      </w:r>
    </w:p>
    <w:p w14:paraId="7F41099C" w14:textId="77777777" w:rsidR="00E61E1C" w:rsidRPr="008D70E1"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2416C1">
        <w:rPr>
          <w:rFonts w:ascii="Franklin Gothic Book" w:hAnsi="Franklin Gothic Book" w:cstheme="minorHAnsi"/>
          <w:szCs w:val="24"/>
          <w:u w:val="single"/>
        </w:rPr>
        <w:t>Soil subsidence may also be caused by tree roots, which can undermine the structure of a building to cause wall and floor cracking and related damage.</w:t>
      </w:r>
      <w:r w:rsidRPr="008D70E1">
        <w:rPr>
          <w:rFonts w:ascii="Franklin Gothic Book" w:hAnsi="Franklin Gothic Book" w:cstheme="minorHAnsi"/>
          <w:szCs w:val="24"/>
        </w:rPr>
        <w:t xml:space="preserve"> To prevent subsidence, a sufficient distance appropriate for the tree species is recommended (Williams, 2006).</w:t>
      </w:r>
    </w:p>
    <w:p w14:paraId="7D1A989C" w14:textId="77777777" w:rsidR="00E61E1C" w:rsidRPr="008D70E1"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2416C1">
        <w:rPr>
          <w:rFonts w:ascii="Franklin Gothic Book" w:hAnsi="Franklin Gothic Book" w:cstheme="minorHAnsi"/>
          <w:szCs w:val="24"/>
          <w:u w:val="single"/>
        </w:rPr>
        <w:t>Severe weather may result in the tree falling onto the building or the tree roots damaging the foundation.</w:t>
      </w:r>
      <w:r w:rsidRPr="008D70E1">
        <w:rPr>
          <w:rFonts w:ascii="Franklin Gothic Book" w:hAnsi="Franklin Gothic Book" w:cstheme="minorHAnsi"/>
          <w:szCs w:val="24"/>
        </w:rPr>
        <w:t xml:space="preserve"> Due to the height of the trees, each is likely located closer than recommended distances.</w:t>
      </w:r>
    </w:p>
    <w:p w14:paraId="005D8B17" w14:textId="77777777" w:rsidR="00E61E1C" w:rsidRPr="008D70E1"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2416C1">
        <w:rPr>
          <w:rFonts w:ascii="Franklin Gothic Book" w:hAnsi="Franklin Gothic Book" w:cstheme="minorHAnsi"/>
          <w:szCs w:val="24"/>
          <w:u w:val="single"/>
        </w:rPr>
        <w:t>In general, a tree root system will spread out in all directions from its trunk</w:t>
      </w:r>
      <w:r w:rsidRPr="008D70E1">
        <w:rPr>
          <w:rFonts w:ascii="Franklin Gothic Book" w:hAnsi="Franklin Gothic Book" w:cstheme="minorHAnsi"/>
          <w:szCs w:val="24"/>
        </w:rPr>
        <w:t xml:space="preserve">. In some cases, tree roots can extend for over 100 feet from its trunk. Any structure disrupting the root structure may make the tree unstable if subjected to high winds from a certain direction. Based on the location, the foundation walls </w:t>
      </w:r>
      <w:proofErr w:type="gramStart"/>
      <w:r w:rsidRPr="008D70E1">
        <w:rPr>
          <w:rFonts w:ascii="Franklin Gothic Book" w:hAnsi="Franklin Gothic Book" w:cstheme="minorHAnsi"/>
          <w:szCs w:val="24"/>
        </w:rPr>
        <w:t>likely disrupt</w:t>
      </w:r>
      <w:proofErr w:type="gramEnd"/>
      <w:r w:rsidRPr="008D70E1">
        <w:rPr>
          <w:rFonts w:ascii="Franklin Gothic Book" w:hAnsi="Franklin Gothic Book" w:cstheme="minorHAnsi"/>
          <w:szCs w:val="24"/>
        </w:rPr>
        <w:t xml:space="preserve"> the roots of several trees.</w:t>
      </w:r>
    </w:p>
    <w:p w14:paraId="1FADB2EC" w14:textId="2E68D26A" w:rsidR="00E61E1C" w:rsidRPr="008D70E1"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2416C1">
        <w:rPr>
          <w:rFonts w:ascii="Franklin Gothic Book" w:hAnsi="Franklin Gothic Book" w:cstheme="minorHAnsi"/>
          <w:szCs w:val="24"/>
          <w:u w:val="single"/>
        </w:rPr>
        <w:t xml:space="preserve">The Federal Emergency Management Agency (FEMA) provides several recommendations </w:t>
      </w:r>
      <w:proofErr w:type="gramStart"/>
      <w:r w:rsidRPr="002416C1">
        <w:rPr>
          <w:rFonts w:ascii="Franklin Gothic Book" w:hAnsi="Franklin Gothic Book" w:cstheme="minorHAnsi"/>
          <w:szCs w:val="24"/>
          <w:u w:val="single"/>
        </w:rPr>
        <w:t>in order to</w:t>
      </w:r>
      <w:proofErr w:type="gramEnd"/>
      <w:r w:rsidRPr="002416C1">
        <w:rPr>
          <w:rFonts w:ascii="Franklin Gothic Book" w:hAnsi="Franklin Gothic Book" w:cstheme="minorHAnsi"/>
          <w:szCs w:val="24"/>
          <w:u w:val="single"/>
        </w:rPr>
        <w:t xml:space="preserve"> prepare for severe thunderstorms.</w:t>
      </w:r>
      <w:r w:rsidRPr="008D70E1">
        <w:rPr>
          <w:rFonts w:ascii="Franklin Gothic Book" w:hAnsi="Franklin Gothic Book" w:cstheme="minorHAnsi"/>
          <w:szCs w:val="24"/>
        </w:rPr>
        <w:t xml:space="preserve"> Of note FEMA recommends “Cut down or trim trees that may be in danger of falling on your [building]” (FEMA, 2018).</w:t>
      </w:r>
    </w:p>
    <w:p w14:paraId="49EBABD7" w14:textId="77777777" w:rsidR="00E61E1C" w:rsidRPr="008D70E1" w:rsidRDefault="00E61E1C" w:rsidP="001D1791">
      <w:pPr>
        <w:shd w:val="clear" w:color="auto" w:fill="F2F2F2" w:themeFill="background1" w:themeFillShade="F2"/>
        <w:ind w:left="1080"/>
        <w:rPr>
          <w:rFonts w:ascii="Franklin Gothic Book" w:hAnsi="Franklin Gothic Book" w:cstheme="minorHAnsi"/>
          <w:szCs w:val="24"/>
        </w:rPr>
      </w:pPr>
    </w:p>
    <w:p w14:paraId="769FB66C" w14:textId="77777777" w:rsidR="001D1791" w:rsidRPr="00231E22" w:rsidRDefault="001D1791" w:rsidP="003160F3">
      <w:pPr>
        <w:pStyle w:val="Heading2"/>
        <w:pBdr>
          <w:bottom w:val="single" w:sz="4" w:space="1" w:color="auto"/>
        </w:pBdr>
        <w:spacing w:before="0" w:line="240" w:lineRule="auto"/>
        <w:ind w:firstLine="0"/>
        <w:rPr>
          <w:rFonts w:ascii="Franklin Gothic Book" w:hAnsi="Franklin Gothic Book"/>
          <w:color w:val="0070C0"/>
          <w:sz w:val="32"/>
          <w:szCs w:val="32"/>
          <w:highlight w:val="yellow"/>
        </w:rPr>
      </w:pPr>
      <w:bookmarkStart w:id="50" w:name="_Sources_of_Respiratory"/>
      <w:bookmarkStart w:id="51" w:name="_Toc170131132"/>
      <w:bookmarkStart w:id="52" w:name="Sources_of_Respiratory_Irritants"/>
      <w:bookmarkEnd w:id="50"/>
    </w:p>
    <w:p w14:paraId="0E44ACB5" w14:textId="0CE98BAA" w:rsidR="005F0282" w:rsidRPr="00010BB0"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r w:rsidRPr="00010BB0">
        <w:rPr>
          <w:rFonts w:ascii="Franklin Gothic Book" w:hAnsi="Franklin Gothic Book"/>
          <w:color w:val="0070C0"/>
          <w:sz w:val="32"/>
          <w:szCs w:val="32"/>
        </w:rPr>
        <w:t>S</w:t>
      </w:r>
      <w:r w:rsidR="0042500B" w:rsidRPr="00010BB0">
        <w:rPr>
          <w:rFonts w:ascii="Franklin Gothic Book" w:hAnsi="Franklin Gothic Book"/>
          <w:color w:val="0070C0"/>
          <w:sz w:val="32"/>
          <w:szCs w:val="32"/>
        </w:rPr>
        <w:t>ources of Respiratory Irritants/Possible Asthma Triggers</w:t>
      </w:r>
      <w:bookmarkEnd w:id="51"/>
    </w:p>
    <w:bookmarkEnd w:id="52"/>
    <w:p w14:paraId="46353055" w14:textId="6C0EE118" w:rsidR="005542E1" w:rsidRPr="00010BB0" w:rsidRDefault="005542E1" w:rsidP="00B86734">
      <w:pPr>
        <w:rPr>
          <w:rFonts w:ascii="Franklin Gothic Book" w:hAnsi="Franklin Gothic Book"/>
          <w:szCs w:val="24"/>
        </w:rPr>
      </w:pPr>
    </w:p>
    <w:p w14:paraId="15C1B692" w14:textId="1DD82E58" w:rsidR="001C21DE" w:rsidRPr="00010BB0" w:rsidRDefault="001C21DE" w:rsidP="008B66E0">
      <w:pPr>
        <w:rPr>
          <w:rFonts w:ascii="Franklin Gothic Book" w:hAnsi="Franklin Gothic Book"/>
          <w:szCs w:val="24"/>
        </w:rPr>
      </w:pPr>
      <w:bookmarkStart w:id="53" w:name="_Hlk138764893"/>
      <w:r w:rsidRPr="00010BB0">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010BB0">
        <w:rPr>
          <w:rFonts w:ascii="Franklin Gothic Book" w:hAnsi="Franklin Gothic Book"/>
          <w:szCs w:val="24"/>
        </w:rPr>
        <w:t>A</w:t>
      </w:r>
      <w:r w:rsidRPr="00010BB0">
        <w:rPr>
          <w:rFonts w:ascii="Franklin Gothic Book" w:hAnsi="Franklin Gothic Book"/>
          <w:szCs w:val="24"/>
        </w:rPr>
        <w:t xml:space="preserve"> safe and healthy environment</w:t>
      </w:r>
      <w:r w:rsidR="00C81871" w:rsidRPr="00010BB0">
        <w:rPr>
          <w:rFonts w:ascii="Franklin Gothic Book" w:hAnsi="Franklin Gothic Book"/>
          <w:szCs w:val="24"/>
        </w:rPr>
        <w:t xml:space="preserve"> </w:t>
      </w:r>
      <w:r w:rsidRPr="00010BB0">
        <w:rPr>
          <w:rFonts w:ascii="Franklin Gothic Book" w:hAnsi="Franklin Gothic Book"/>
          <w:szCs w:val="24"/>
        </w:rPr>
        <w:t>helps to reduce asthma symptoms.</w:t>
      </w:r>
    </w:p>
    <w:p w14:paraId="4F20DF07" w14:textId="77777777" w:rsidR="00D5201D" w:rsidRPr="00010BB0" w:rsidRDefault="00D5201D" w:rsidP="006F22E9">
      <w:pPr>
        <w:jc w:val="center"/>
        <w:rPr>
          <w:rFonts w:ascii="Franklin Gothic Book" w:hAnsi="Franklin Gothic Book"/>
          <w:b/>
          <w:bCs/>
          <w:szCs w:val="24"/>
        </w:rPr>
      </w:pPr>
    </w:p>
    <w:bookmarkEnd w:id="53"/>
    <w:p w14:paraId="0EA78D24" w14:textId="78005579" w:rsidR="00277D71" w:rsidRPr="00010BB0" w:rsidRDefault="004437A8" w:rsidP="00D00E7A">
      <w:pPr>
        <w:rPr>
          <w:rFonts w:ascii="Franklin Gothic Book" w:hAnsi="Franklin Gothic Book"/>
          <w:szCs w:val="24"/>
        </w:rPr>
      </w:pPr>
      <w:r w:rsidRPr="00010BB0">
        <w:rPr>
          <w:rFonts w:ascii="Franklin Gothic Book" w:hAnsi="Franklin Gothic Book"/>
          <w:szCs w:val="24"/>
        </w:rPr>
        <w:t>P</w:t>
      </w:r>
      <w:r w:rsidR="00276B02" w:rsidRPr="00010BB0">
        <w:rPr>
          <w:rFonts w:ascii="Franklin Gothic Book" w:hAnsi="Franklin Gothic Book"/>
          <w:szCs w:val="24"/>
        </w:rPr>
        <w:t>ossible asthma triggers</w:t>
      </w:r>
      <w:r w:rsidR="00BE61DD" w:rsidRPr="00010BB0">
        <w:rPr>
          <w:rFonts w:ascii="Franklin Gothic Book" w:hAnsi="Franklin Gothic Book"/>
          <w:szCs w:val="24"/>
        </w:rPr>
        <w:t xml:space="preserve"> </w:t>
      </w:r>
      <w:r w:rsidR="00A66F13" w:rsidRPr="00010BB0">
        <w:rPr>
          <w:rFonts w:ascii="Franklin Gothic Book" w:hAnsi="Franklin Gothic Book"/>
          <w:szCs w:val="24"/>
        </w:rPr>
        <w:t>and/or airborne pollutants</w:t>
      </w:r>
      <w:r w:rsidR="00D8697B" w:rsidRPr="00010BB0">
        <w:rPr>
          <w:rFonts w:ascii="Franklin Gothic Book" w:hAnsi="Franklin Gothic Book"/>
          <w:szCs w:val="24"/>
        </w:rPr>
        <w:t xml:space="preserve"> exist </w:t>
      </w:r>
      <w:r w:rsidRPr="00010BB0">
        <w:rPr>
          <w:rFonts w:ascii="Franklin Gothic Book" w:hAnsi="Franklin Gothic Book"/>
          <w:szCs w:val="24"/>
        </w:rPr>
        <w:t>in</w:t>
      </w:r>
      <w:r w:rsidR="00276B02" w:rsidRPr="00010BB0">
        <w:rPr>
          <w:rFonts w:ascii="Franklin Gothic Book" w:hAnsi="Franklin Gothic Book"/>
          <w:szCs w:val="24"/>
        </w:rPr>
        <w:t xml:space="preserve"> the building</w:t>
      </w:r>
      <w:r w:rsidRPr="00010BB0">
        <w:rPr>
          <w:rFonts w:ascii="Franklin Gothic Book" w:hAnsi="Franklin Gothic Book"/>
          <w:szCs w:val="24"/>
        </w:rPr>
        <w:t xml:space="preserve">. These </w:t>
      </w:r>
      <w:r w:rsidR="008959EA" w:rsidRPr="00010BB0">
        <w:rPr>
          <w:rFonts w:ascii="Franklin Gothic Book" w:hAnsi="Franklin Gothic Book"/>
          <w:szCs w:val="24"/>
        </w:rPr>
        <w:t xml:space="preserve">are </w:t>
      </w:r>
      <w:r w:rsidR="00357569" w:rsidRPr="00010BB0">
        <w:rPr>
          <w:rFonts w:ascii="Franklin Gothic Book" w:hAnsi="Franklin Gothic Book"/>
          <w:szCs w:val="24"/>
        </w:rPr>
        <w:t xml:space="preserve">listed below </w:t>
      </w:r>
      <w:r w:rsidR="008B66E0" w:rsidRPr="00010BB0">
        <w:rPr>
          <w:rFonts w:ascii="Franklin Gothic Book" w:hAnsi="Franklin Gothic Book"/>
          <w:szCs w:val="24"/>
        </w:rPr>
        <w:t xml:space="preserve">as well as </w:t>
      </w:r>
      <w:r w:rsidR="00357569" w:rsidRPr="00010BB0">
        <w:rPr>
          <w:rFonts w:ascii="Franklin Gothic Book" w:hAnsi="Franklin Gothic Book"/>
          <w:szCs w:val="24"/>
        </w:rPr>
        <w:t xml:space="preserve">in </w:t>
      </w:r>
      <w:r w:rsidR="00BE61DD" w:rsidRPr="00010BB0">
        <w:rPr>
          <w:rFonts w:ascii="Franklin Gothic Book" w:hAnsi="Franklin Gothic Book"/>
          <w:szCs w:val="24"/>
        </w:rPr>
        <w:t>(</w:t>
      </w:r>
      <w:hyperlink w:anchor="Table_4" w:history="1">
        <w:r w:rsidR="008B66E0" w:rsidRPr="00010BB0">
          <w:rPr>
            <w:rStyle w:val="Hyperlink"/>
            <w:rFonts w:ascii="Franklin Gothic Book" w:hAnsi="Franklin Gothic Book"/>
            <w:szCs w:val="24"/>
          </w:rPr>
          <w:t>Table 4</w:t>
        </w:r>
      </w:hyperlink>
      <w:r w:rsidR="00BE61DD" w:rsidRPr="00010BB0">
        <w:rPr>
          <w:rFonts w:ascii="Franklin Gothic Book" w:hAnsi="Franklin Gothic Book"/>
          <w:szCs w:val="24"/>
        </w:rPr>
        <w:t>).</w:t>
      </w:r>
    </w:p>
    <w:p w14:paraId="25584AFE" w14:textId="0AFB1988" w:rsidR="00267AF4" w:rsidRPr="00010BB0" w:rsidRDefault="004945D8" w:rsidP="00267AF4">
      <w:pPr>
        <w:spacing w:before="240"/>
        <w:rPr>
          <w:rFonts w:ascii="Franklin Gothic Book" w:hAnsi="Franklin Gothic Book"/>
          <w:szCs w:val="24"/>
        </w:rPr>
      </w:pPr>
      <w:hyperlink w:anchor="Sources_of_Respiratory_Irritant_Pics" w:history="1">
        <w:r w:rsidR="00267AF4" w:rsidRPr="00010BB0">
          <w:rPr>
            <w:rStyle w:val="Hyperlink"/>
            <w:rFonts w:ascii="Franklin Gothic Book" w:hAnsi="Franklin Gothic Book"/>
            <w:szCs w:val="24"/>
          </w:rPr>
          <w:t>(see Sources of Respiratory Irritant Pictures)</w:t>
        </w:r>
      </w:hyperlink>
    </w:p>
    <w:p w14:paraId="6FF7B4A5" w14:textId="77777777" w:rsidR="00D02208" w:rsidRPr="00231E22" w:rsidRDefault="00D02208" w:rsidP="00D00E7A">
      <w:pPr>
        <w:rPr>
          <w:rFonts w:ascii="Franklin Gothic Book" w:hAnsi="Franklin Gothic Book"/>
          <w:szCs w:val="24"/>
          <w:highlight w:val="yellow"/>
        </w:rPr>
      </w:pPr>
    </w:p>
    <w:p w14:paraId="5FF16C5D" w14:textId="167A4B45" w:rsidR="00A94639" w:rsidRDefault="001C422A" w:rsidP="005F2907">
      <w:pPr>
        <w:pStyle w:val="ListParagraph"/>
        <w:numPr>
          <w:ilvl w:val="0"/>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2416C1">
        <w:rPr>
          <w:rFonts w:ascii="Franklin Gothic Book" w:hAnsi="Franklin Gothic Book"/>
          <w:b/>
          <w:bCs/>
          <w:szCs w:val="24"/>
        </w:rPr>
        <w:t xml:space="preserve">As noted in the results section, </w:t>
      </w:r>
      <w:r w:rsidRPr="0039331E">
        <w:rPr>
          <w:rFonts w:ascii="Franklin Gothic Book" w:hAnsi="Franklin Gothic Book"/>
          <w:b/>
          <w:bCs/>
          <w:szCs w:val="24"/>
        </w:rPr>
        <w:t xml:space="preserve">carbon monoxide </w:t>
      </w:r>
      <w:r w:rsidR="006C6E21" w:rsidRPr="0039331E">
        <w:rPr>
          <w:rFonts w:ascii="Franklin Gothic Book" w:hAnsi="Franklin Gothic Book"/>
          <w:b/>
          <w:bCs/>
          <w:szCs w:val="24"/>
        </w:rPr>
        <w:t xml:space="preserve">(CO) </w:t>
      </w:r>
      <w:r w:rsidRPr="0039331E">
        <w:rPr>
          <w:rFonts w:ascii="Franklin Gothic Book" w:hAnsi="Franklin Gothic Book"/>
          <w:b/>
          <w:bCs/>
          <w:szCs w:val="24"/>
        </w:rPr>
        <w:t xml:space="preserve">levels indoors </w:t>
      </w:r>
      <w:r w:rsidR="009F727D" w:rsidRPr="0039331E">
        <w:rPr>
          <w:rFonts w:ascii="Franklin Gothic Book" w:hAnsi="Franklin Gothic Book"/>
          <w:b/>
          <w:bCs/>
          <w:szCs w:val="24"/>
        </w:rPr>
        <w:t xml:space="preserve">were mostly </w:t>
      </w:r>
      <w:r w:rsidR="00866464">
        <w:rPr>
          <w:rFonts w:ascii="Franklin Gothic Book" w:hAnsi="Franklin Gothic Book"/>
          <w:b/>
          <w:bCs/>
          <w:szCs w:val="24"/>
        </w:rPr>
        <w:t>non-detectable (</w:t>
      </w:r>
      <w:r w:rsidR="009F727D" w:rsidRPr="0039331E">
        <w:rPr>
          <w:rFonts w:ascii="Franklin Gothic Book" w:hAnsi="Franklin Gothic Book"/>
          <w:b/>
          <w:bCs/>
          <w:szCs w:val="24"/>
        </w:rPr>
        <w:t>ND</w:t>
      </w:r>
      <w:r w:rsidR="00866464">
        <w:rPr>
          <w:rFonts w:ascii="Franklin Gothic Book" w:hAnsi="Franklin Gothic Book"/>
          <w:b/>
          <w:bCs/>
          <w:szCs w:val="24"/>
        </w:rPr>
        <w:t xml:space="preserve">) during this assessment. </w:t>
      </w:r>
      <w:r w:rsidR="00866464" w:rsidRPr="002416C1">
        <w:rPr>
          <w:rFonts w:ascii="Franklin Gothic Book" w:hAnsi="Franklin Gothic Book"/>
          <w:szCs w:val="24"/>
        </w:rPr>
        <w:t>Prior to conducting indoor testing, outdoor CO levels were ND.</w:t>
      </w:r>
      <w:r w:rsidR="00AC31D3" w:rsidRPr="002416C1">
        <w:rPr>
          <w:rFonts w:ascii="Franklin Gothic Book" w:hAnsi="Franklin Gothic Book"/>
          <w:szCs w:val="24"/>
        </w:rPr>
        <w:t xml:space="preserve"> </w:t>
      </w:r>
      <w:r w:rsidR="00866464" w:rsidRPr="00AC31D3">
        <w:rPr>
          <w:rFonts w:ascii="Franklin Gothic Book" w:hAnsi="Franklin Gothic Book"/>
          <w:szCs w:val="24"/>
        </w:rPr>
        <w:t xml:space="preserve">During the </w:t>
      </w:r>
      <w:r w:rsidR="00AC31D3">
        <w:rPr>
          <w:rFonts w:ascii="Franklin Gothic Book" w:hAnsi="Franklin Gothic Book"/>
          <w:szCs w:val="24"/>
        </w:rPr>
        <w:t xml:space="preserve">later part of the assessment, </w:t>
      </w:r>
      <w:r w:rsidR="00866464" w:rsidRPr="00AC31D3">
        <w:rPr>
          <w:rFonts w:ascii="Franklin Gothic Book" w:hAnsi="Franklin Gothic Book"/>
          <w:szCs w:val="24"/>
        </w:rPr>
        <w:t>CO levels were</w:t>
      </w:r>
      <w:r w:rsidR="003F37A4" w:rsidRPr="00AC31D3">
        <w:rPr>
          <w:rFonts w:ascii="Franklin Gothic Book" w:hAnsi="Franklin Gothic Book"/>
          <w:szCs w:val="24"/>
        </w:rPr>
        <w:t xml:space="preserve"> detectable </w:t>
      </w:r>
      <w:r w:rsidR="00866464" w:rsidRPr="00AC31D3">
        <w:rPr>
          <w:rFonts w:ascii="Franklin Gothic Book" w:hAnsi="Franklin Gothic Book"/>
          <w:szCs w:val="24"/>
        </w:rPr>
        <w:t xml:space="preserve">indoors (Table 1). Outdoor CO testing </w:t>
      </w:r>
      <w:r w:rsidR="007636ED">
        <w:rPr>
          <w:rFonts w:ascii="Franklin Gothic Book" w:hAnsi="Franklin Gothic Book"/>
          <w:szCs w:val="24"/>
        </w:rPr>
        <w:t xml:space="preserve">which was done </w:t>
      </w:r>
      <w:r w:rsidR="00866464" w:rsidRPr="00AC31D3">
        <w:rPr>
          <w:rFonts w:ascii="Franklin Gothic Book" w:hAnsi="Franklin Gothic Book"/>
          <w:szCs w:val="24"/>
        </w:rPr>
        <w:t>after indoor testing was completed</w:t>
      </w:r>
      <w:r w:rsidR="007636ED">
        <w:rPr>
          <w:rFonts w:ascii="Franklin Gothic Book" w:hAnsi="Franklin Gothic Book"/>
          <w:szCs w:val="24"/>
        </w:rPr>
        <w:t>,</w:t>
      </w:r>
      <w:r w:rsidR="00866464" w:rsidRPr="00AC31D3">
        <w:rPr>
          <w:rFonts w:ascii="Franklin Gothic Book" w:hAnsi="Franklin Gothic Book"/>
          <w:szCs w:val="24"/>
        </w:rPr>
        <w:t xml:space="preserve"> ranged</w:t>
      </w:r>
      <w:r w:rsidR="003F37A4" w:rsidRPr="00AC31D3">
        <w:rPr>
          <w:rFonts w:ascii="Franklin Gothic Book" w:hAnsi="Franklin Gothic Book"/>
          <w:szCs w:val="24"/>
        </w:rPr>
        <w:t xml:space="preserve"> up to 7 ppm.</w:t>
      </w:r>
      <w:r w:rsidR="00AC31D3">
        <w:rPr>
          <w:rFonts w:ascii="Franklin Gothic Book" w:hAnsi="Franklin Gothic Book"/>
          <w:szCs w:val="24"/>
        </w:rPr>
        <w:t xml:space="preserve"> </w:t>
      </w:r>
      <w:r w:rsidR="003F37A4" w:rsidRPr="00AC31D3">
        <w:rPr>
          <w:rFonts w:ascii="Franklin Gothic Book" w:hAnsi="Franklin Gothic Book"/>
          <w:szCs w:val="24"/>
        </w:rPr>
        <w:t xml:space="preserve">These measurements </w:t>
      </w:r>
      <w:r w:rsidR="00AC31D3">
        <w:rPr>
          <w:rFonts w:ascii="Franklin Gothic Book" w:hAnsi="Franklin Gothic Book"/>
          <w:szCs w:val="24"/>
        </w:rPr>
        <w:t>show</w:t>
      </w:r>
      <w:r w:rsidR="003F37A4" w:rsidRPr="00AC31D3">
        <w:rPr>
          <w:rFonts w:ascii="Franklin Gothic Book" w:hAnsi="Franklin Gothic Book"/>
          <w:szCs w:val="24"/>
        </w:rPr>
        <w:t xml:space="preserve"> that outdoor CO levels increased during this assessment</w:t>
      </w:r>
      <w:r w:rsidR="00AC31D3">
        <w:rPr>
          <w:rFonts w:ascii="Franklin Gothic Book" w:hAnsi="Franklin Gothic Book"/>
          <w:szCs w:val="24"/>
        </w:rPr>
        <w:t xml:space="preserve">. </w:t>
      </w:r>
      <w:r w:rsidR="003F37A4" w:rsidRPr="00AC31D3">
        <w:rPr>
          <w:rFonts w:ascii="Franklin Gothic Book" w:hAnsi="Franklin Gothic Book"/>
          <w:szCs w:val="24"/>
        </w:rPr>
        <w:t xml:space="preserve">It is important to note that CO measurements indoors were lower than the outdoor measurements, indicating the likely CO sources </w:t>
      </w:r>
      <w:proofErr w:type="gramStart"/>
      <w:r w:rsidR="003F37A4" w:rsidRPr="00AC31D3">
        <w:rPr>
          <w:rFonts w:ascii="Franklin Gothic Book" w:hAnsi="Franklin Gothic Book"/>
          <w:szCs w:val="24"/>
        </w:rPr>
        <w:t>was</w:t>
      </w:r>
      <w:proofErr w:type="gramEnd"/>
      <w:r w:rsidR="003F37A4" w:rsidRPr="00AC31D3">
        <w:rPr>
          <w:rFonts w:ascii="Franklin Gothic Book" w:hAnsi="Franklin Gothic Book"/>
          <w:szCs w:val="24"/>
        </w:rPr>
        <w:t xml:space="preserve"> </w:t>
      </w:r>
      <w:r w:rsidR="003F37A4" w:rsidRPr="00AC31D3">
        <w:rPr>
          <w:rFonts w:ascii="Franklin Gothic Book" w:hAnsi="Franklin Gothic Book"/>
          <w:szCs w:val="24"/>
          <w:u w:val="single"/>
        </w:rPr>
        <w:t>outside the building</w:t>
      </w:r>
      <w:r w:rsidR="003F37A4" w:rsidRPr="00AC31D3">
        <w:rPr>
          <w:rFonts w:ascii="Franklin Gothic Book" w:hAnsi="Franklin Gothic Book"/>
          <w:szCs w:val="24"/>
        </w:rPr>
        <w:t xml:space="preserve">. </w:t>
      </w:r>
      <w:r w:rsidR="00866464" w:rsidRPr="00AC31D3">
        <w:rPr>
          <w:rFonts w:ascii="Franklin Gothic Book" w:hAnsi="Franklin Gothic Book"/>
          <w:szCs w:val="24"/>
        </w:rPr>
        <w:t>CO</w:t>
      </w:r>
      <w:r w:rsidR="007033F2" w:rsidRPr="00AC31D3">
        <w:rPr>
          <w:rFonts w:ascii="Franklin Gothic Book" w:hAnsi="Franklin Gothic Book"/>
          <w:szCs w:val="24"/>
        </w:rPr>
        <w:t xml:space="preserve"> </w:t>
      </w:r>
      <w:r w:rsidR="00866464" w:rsidRPr="00AC31D3">
        <w:rPr>
          <w:rFonts w:ascii="Franklin Gothic Book" w:hAnsi="Franklin Gothic Book"/>
          <w:szCs w:val="24"/>
        </w:rPr>
        <w:t xml:space="preserve">is produced when </w:t>
      </w:r>
      <w:r w:rsidR="003F37A4" w:rsidRPr="00AC31D3">
        <w:rPr>
          <w:rFonts w:ascii="Franklin Gothic Book" w:hAnsi="Franklin Gothic Book"/>
          <w:szCs w:val="24"/>
        </w:rPr>
        <w:t xml:space="preserve">heating </w:t>
      </w:r>
      <w:r w:rsidR="000610E4" w:rsidRPr="00AC31D3">
        <w:rPr>
          <w:rFonts w:ascii="Franklin Gothic Book" w:hAnsi="Franklin Gothic Book"/>
          <w:szCs w:val="24"/>
        </w:rPr>
        <w:t>fu</w:t>
      </w:r>
      <w:r w:rsidR="003F37A4" w:rsidRPr="00AC31D3">
        <w:rPr>
          <w:rFonts w:ascii="Franklin Gothic Book" w:hAnsi="Franklin Gothic Book"/>
          <w:szCs w:val="24"/>
        </w:rPr>
        <w:t>el</w:t>
      </w:r>
      <w:r w:rsidR="000610E4" w:rsidRPr="00AC31D3">
        <w:rPr>
          <w:rFonts w:ascii="Franklin Gothic Book" w:hAnsi="Franklin Gothic Book"/>
          <w:szCs w:val="24"/>
        </w:rPr>
        <w:t xml:space="preserve"> oil, diesel or gasoline are combusted during </w:t>
      </w:r>
      <w:r w:rsidR="003F37A4" w:rsidRPr="00AC31D3">
        <w:rPr>
          <w:rFonts w:ascii="Franklin Gothic Book" w:hAnsi="Franklin Gothic Book"/>
          <w:szCs w:val="24"/>
        </w:rPr>
        <w:t>operation</w:t>
      </w:r>
      <w:r w:rsidR="003F37A4">
        <w:rPr>
          <w:rFonts w:ascii="Franklin Gothic Book" w:hAnsi="Franklin Gothic Book"/>
          <w:szCs w:val="24"/>
        </w:rPr>
        <w:t xml:space="preserve"> of hea</w:t>
      </w:r>
      <w:r w:rsidR="000610E4">
        <w:rPr>
          <w:rFonts w:ascii="Franklin Gothic Book" w:hAnsi="Franklin Gothic Book"/>
          <w:szCs w:val="24"/>
        </w:rPr>
        <w:t xml:space="preserve">ting </w:t>
      </w:r>
      <w:r w:rsidR="003F37A4">
        <w:rPr>
          <w:rFonts w:ascii="Franklin Gothic Book" w:hAnsi="Franklin Gothic Book"/>
          <w:szCs w:val="24"/>
        </w:rPr>
        <w:t xml:space="preserve">systems </w:t>
      </w:r>
      <w:r w:rsidR="000610E4">
        <w:rPr>
          <w:rFonts w:ascii="Franklin Gothic Book" w:hAnsi="Franklin Gothic Book"/>
          <w:szCs w:val="24"/>
        </w:rPr>
        <w:t>or operating motor vehicles.</w:t>
      </w:r>
      <w:r w:rsidR="00AC31D3">
        <w:rPr>
          <w:rFonts w:ascii="Franklin Gothic Book" w:hAnsi="Franklin Gothic Book"/>
          <w:szCs w:val="24"/>
        </w:rPr>
        <w:t xml:space="preserve"> </w:t>
      </w:r>
      <w:r w:rsidR="000610E4">
        <w:rPr>
          <w:rFonts w:ascii="Franklin Gothic Book" w:hAnsi="Franklin Gothic Book"/>
          <w:szCs w:val="24"/>
        </w:rPr>
        <w:t>Of note is that easterly winds of a speed of 10 mph were experienced in the greater Tewksbury area of the day of this assessment</w:t>
      </w:r>
      <w:r w:rsidR="00A94639">
        <w:rPr>
          <w:rFonts w:ascii="Franklin Gothic Book" w:hAnsi="Franklin Gothic Book"/>
          <w:szCs w:val="24"/>
        </w:rPr>
        <w:t xml:space="preserve"> (WU, 202</w:t>
      </w:r>
      <w:r w:rsidR="00AC31D3">
        <w:rPr>
          <w:rFonts w:ascii="Franklin Gothic Book" w:hAnsi="Franklin Gothic Book"/>
          <w:szCs w:val="24"/>
        </w:rPr>
        <w:t>4</w:t>
      </w:r>
      <w:r w:rsidR="00A94639">
        <w:rPr>
          <w:rFonts w:ascii="Franklin Gothic Book" w:hAnsi="Franklin Gothic Book"/>
          <w:szCs w:val="24"/>
        </w:rPr>
        <w:t>).</w:t>
      </w:r>
      <w:r w:rsidR="003F37A4">
        <w:rPr>
          <w:rFonts w:ascii="Franklin Gothic Book" w:hAnsi="Franklin Gothic Book"/>
          <w:szCs w:val="24"/>
        </w:rPr>
        <w:t xml:space="preserve"> </w:t>
      </w:r>
      <w:proofErr w:type="gramStart"/>
      <w:r w:rsidR="00A94639">
        <w:rPr>
          <w:rFonts w:ascii="Franklin Gothic Book" w:hAnsi="Franklin Gothic Book"/>
          <w:szCs w:val="24"/>
        </w:rPr>
        <w:t>A number of</w:t>
      </w:r>
      <w:proofErr w:type="gramEnd"/>
      <w:r w:rsidR="00A94639">
        <w:rPr>
          <w:rFonts w:ascii="Franklin Gothic Book" w:hAnsi="Franklin Gothic Book"/>
          <w:szCs w:val="24"/>
        </w:rPr>
        <w:t xml:space="preserve"> possible </w:t>
      </w:r>
      <w:r w:rsidR="00045D62">
        <w:rPr>
          <w:rFonts w:ascii="Franklin Gothic Book" w:hAnsi="Franklin Gothic Book"/>
          <w:szCs w:val="24"/>
        </w:rPr>
        <w:t>outdoor</w:t>
      </w:r>
      <w:r w:rsidR="00A94639">
        <w:rPr>
          <w:rFonts w:ascii="Franklin Gothic Book" w:hAnsi="Franklin Gothic Book"/>
          <w:szCs w:val="24"/>
        </w:rPr>
        <w:t xml:space="preserve"> sources of CO exist singly or in combinations that are in the vicinity of the building:</w:t>
      </w:r>
    </w:p>
    <w:p w14:paraId="31ED6F0C" w14:textId="4AEE8E92" w:rsidR="00A94639" w:rsidRDefault="00A94639" w:rsidP="00A94639">
      <w:pPr>
        <w:pStyle w:val="ListParagraph"/>
        <w:numPr>
          <w:ilvl w:val="1"/>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Pr>
          <w:rFonts w:ascii="Franklin Gothic Book" w:hAnsi="Franklin Gothic Book"/>
          <w:szCs w:val="24"/>
        </w:rPr>
        <w:t>Op</w:t>
      </w:r>
      <w:r w:rsidR="00EC5A45">
        <w:rPr>
          <w:rFonts w:ascii="Franklin Gothic Book" w:hAnsi="Franklin Gothic Book"/>
          <w:szCs w:val="24"/>
        </w:rPr>
        <w:t>er</w:t>
      </w:r>
      <w:r>
        <w:rPr>
          <w:rFonts w:ascii="Franklin Gothic Book" w:hAnsi="Franklin Gothic Book"/>
          <w:szCs w:val="24"/>
        </w:rPr>
        <w:t>ation of construction</w:t>
      </w:r>
      <w:r w:rsidR="00AC31D3">
        <w:rPr>
          <w:rFonts w:ascii="Franklin Gothic Book" w:hAnsi="Franklin Gothic Book"/>
          <w:szCs w:val="24"/>
        </w:rPr>
        <w:t>/landscaping</w:t>
      </w:r>
      <w:r>
        <w:rPr>
          <w:rFonts w:ascii="Franklin Gothic Book" w:hAnsi="Franklin Gothic Book"/>
          <w:szCs w:val="24"/>
        </w:rPr>
        <w:t xml:space="preserve"> equipment (front end loaders)</w:t>
      </w:r>
      <w:r w:rsidR="002416C1">
        <w:rPr>
          <w:rFonts w:ascii="Franklin Gothic Book" w:hAnsi="Franklin Gothic Book"/>
          <w:szCs w:val="24"/>
        </w:rPr>
        <w:t>,</w:t>
      </w:r>
    </w:p>
    <w:p w14:paraId="3868D519" w14:textId="031E89D7" w:rsidR="00A94639" w:rsidRDefault="00A94639" w:rsidP="00A94639">
      <w:pPr>
        <w:pStyle w:val="ListParagraph"/>
        <w:numPr>
          <w:ilvl w:val="1"/>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Pr>
          <w:rFonts w:ascii="Franklin Gothic Book" w:hAnsi="Franklin Gothic Book"/>
          <w:szCs w:val="24"/>
        </w:rPr>
        <w:t>Vehicle traffic from parking lots</w:t>
      </w:r>
      <w:r w:rsidR="002416C1">
        <w:rPr>
          <w:rFonts w:ascii="Franklin Gothic Book" w:hAnsi="Franklin Gothic Book"/>
          <w:szCs w:val="24"/>
        </w:rPr>
        <w:t>,</w:t>
      </w:r>
    </w:p>
    <w:p w14:paraId="79ED0B59" w14:textId="5855CE3F" w:rsidR="00A94639" w:rsidRDefault="002416C1" w:rsidP="00A94639">
      <w:pPr>
        <w:pStyle w:val="ListParagraph"/>
        <w:numPr>
          <w:ilvl w:val="1"/>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Pr>
          <w:rFonts w:ascii="Franklin Gothic Book" w:hAnsi="Franklin Gothic Book"/>
          <w:szCs w:val="24"/>
        </w:rPr>
        <w:t>H</w:t>
      </w:r>
      <w:r w:rsidR="003F37A4">
        <w:rPr>
          <w:rFonts w:ascii="Franklin Gothic Book" w:hAnsi="Franklin Gothic Book"/>
          <w:szCs w:val="24"/>
        </w:rPr>
        <w:t>eavy traffic on I-93 d</w:t>
      </w:r>
      <w:r w:rsidR="00B602A1">
        <w:rPr>
          <w:rFonts w:ascii="Franklin Gothic Book" w:hAnsi="Franklin Gothic Book"/>
          <w:szCs w:val="24"/>
        </w:rPr>
        <w:t>uri</w:t>
      </w:r>
      <w:r w:rsidR="003F37A4">
        <w:rPr>
          <w:rFonts w:ascii="Franklin Gothic Book" w:hAnsi="Franklin Gothic Book"/>
          <w:szCs w:val="24"/>
        </w:rPr>
        <w:t>ng the 4</w:t>
      </w:r>
      <w:r w:rsidR="003F37A4" w:rsidRPr="00936BDE">
        <w:rPr>
          <w:rFonts w:ascii="Franklin Gothic Book" w:hAnsi="Franklin Gothic Book"/>
          <w:szCs w:val="24"/>
          <w:vertAlign w:val="superscript"/>
        </w:rPr>
        <w:t>th</w:t>
      </w:r>
      <w:r w:rsidR="003F37A4">
        <w:rPr>
          <w:rFonts w:ascii="Franklin Gothic Book" w:hAnsi="Franklin Gothic Book"/>
          <w:szCs w:val="24"/>
        </w:rPr>
        <w:t xml:space="preserve"> of July holiday traffic</w:t>
      </w:r>
      <w:r>
        <w:rPr>
          <w:rFonts w:ascii="Franklin Gothic Book" w:hAnsi="Franklin Gothic Book"/>
          <w:szCs w:val="24"/>
        </w:rPr>
        <w:t>,</w:t>
      </w:r>
      <w:r w:rsidR="00A94639">
        <w:rPr>
          <w:rFonts w:ascii="Franklin Gothic Book" w:hAnsi="Franklin Gothic Book"/>
          <w:szCs w:val="24"/>
        </w:rPr>
        <w:t xml:space="preserve"> </w:t>
      </w:r>
    </w:p>
    <w:p w14:paraId="39BA5F52" w14:textId="07D25E11" w:rsidR="000610E4" w:rsidRDefault="002416C1" w:rsidP="00936BDE">
      <w:pPr>
        <w:pStyle w:val="ListParagraph"/>
        <w:numPr>
          <w:ilvl w:val="1"/>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Pr>
          <w:rFonts w:ascii="Franklin Gothic Book" w:hAnsi="Franklin Gothic Book"/>
          <w:szCs w:val="24"/>
        </w:rPr>
        <w:t>H</w:t>
      </w:r>
      <w:r w:rsidR="00A94639">
        <w:rPr>
          <w:rFonts w:ascii="Franklin Gothic Book" w:hAnsi="Franklin Gothic Book"/>
          <w:szCs w:val="24"/>
        </w:rPr>
        <w:t>eavy traffic a</w:t>
      </w:r>
      <w:r w:rsidR="00045D62">
        <w:rPr>
          <w:rFonts w:ascii="Franklin Gothic Book" w:hAnsi="Franklin Gothic Book"/>
          <w:szCs w:val="24"/>
        </w:rPr>
        <w:t>s w</w:t>
      </w:r>
      <w:r w:rsidR="003F37A4">
        <w:rPr>
          <w:rFonts w:ascii="Franklin Gothic Book" w:hAnsi="Franklin Gothic Book"/>
          <w:szCs w:val="24"/>
        </w:rPr>
        <w:t>ell as a food warehouse distribution center which would have signi</w:t>
      </w:r>
      <w:r w:rsidR="00045D62">
        <w:rPr>
          <w:rFonts w:ascii="Franklin Gothic Book" w:hAnsi="Franklin Gothic Book"/>
          <w:szCs w:val="24"/>
        </w:rPr>
        <w:t>fi</w:t>
      </w:r>
      <w:r w:rsidR="003F37A4">
        <w:rPr>
          <w:rFonts w:ascii="Franklin Gothic Book" w:hAnsi="Franklin Gothic Book"/>
          <w:szCs w:val="24"/>
        </w:rPr>
        <w:t>cant diesel truck traffic.</w:t>
      </w:r>
    </w:p>
    <w:p w14:paraId="4B449B6E" w14:textId="3D6CE15E" w:rsidR="00EC5A45" w:rsidRPr="00AC31D3" w:rsidRDefault="00EC5A45" w:rsidP="00AC31D3">
      <w:pPr>
        <w:spacing w:after="240"/>
        <w:rPr>
          <w:rFonts w:ascii="Franklin Gothic Book" w:hAnsi="Franklin Gothic Book"/>
          <w:szCs w:val="24"/>
        </w:rPr>
      </w:pPr>
      <w:r>
        <w:rPr>
          <w:rFonts w:ascii="Franklin Gothic Book" w:hAnsi="Franklin Gothic Book"/>
          <w:szCs w:val="24"/>
        </w:rPr>
        <w:t>A</w:t>
      </w:r>
      <w:r w:rsidRPr="00AC31D3">
        <w:rPr>
          <w:rFonts w:ascii="Franklin Gothic Book" w:hAnsi="Franklin Gothic Book"/>
          <w:szCs w:val="24"/>
        </w:rPr>
        <w:t>ir quality standards have been established to limit exposure to carbon monoxide and prevent symptoms.</w:t>
      </w:r>
      <w:r w:rsidR="00AC31D3">
        <w:rPr>
          <w:rFonts w:ascii="Franklin Gothic Book" w:hAnsi="Franklin Gothic Book"/>
          <w:szCs w:val="24"/>
        </w:rPr>
        <w:t xml:space="preserve"> </w:t>
      </w:r>
      <w:r w:rsidRPr="00AC31D3">
        <w:rPr>
          <w:rFonts w:ascii="Franklin Gothic Book" w:hAnsi="Franklin Gothic Book"/>
          <w:szCs w:val="24"/>
        </w:rPr>
        <w:t>The MDPH established a corrective action level for carbon monoxide in ice skating rinks that use fossil-fueled ice resurfacing equipment.</w:t>
      </w:r>
      <w:r w:rsidR="00AC31D3">
        <w:rPr>
          <w:rFonts w:ascii="Franklin Gothic Book" w:hAnsi="Franklin Gothic Book"/>
          <w:szCs w:val="24"/>
        </w:rPr>
        <w:t xml:space="preserve"> </w:t>
      </w:r>
      <w:r w:rsidRPr="00AC31D3">
        <w:rPr>
          <w:rFonts w:ascii="Franklin Gothic Book" w:hAnsi="Franklin Gothic Book"/>
          <w:szCs w:val="24"/>
        </w:rPr>
        <w:t xml:space="preserve">If an operator of an indoor ice rink measures a carbon monoxide level over 30 ppm, </w:t>
      </w:r>
      <w:proofErr w:type="gramStart"/>
      <w:r w:rsidRPr="00AC31D3">
        <w:rPr>
          <w:rFonts w:ascii="Franklin Gothic Book" w:hAnsi="Franklin Gothic Book"/>
          <w:szCs w:val="24"/>
        </w:rPr>
        <w:t>taken</w:t>
      </w:r>
      <w:proofErr w:type="gramEnd"/>
      <w:r w:rsidRPr="00AC31D3">
        <w:rPr>
          <w:rFonts w:ascii="Franklin Gothic Book" w:hAnsi="Franklin Gothic Book"/>
          <w:szCs w:val="24"/>
        </w:rPr>
        <w:t xml:space="preserve"> 20 minutes after resurfacing within a rink, that operator must take actions to reduce the carbon monoxide level (MDPH, 1997).</w:t>
      </w:r>
    </w:p>
    <w:p w14:paraId="220BB343" w14:textId="5ECEFB07" w:rsidR="00EC5A45" w:rsidRPr="00AC31D3" w:rsidRDefault="00EC5A45" w:rsidP="00AC31D3">
      <w:pPr>
        <w:spacing w:after="240"/>
        <w:rPr>
          <w:rFonts w:ascii="Franklin Gothic Book" w:hAnsi="Franklin Gothic Book"/>
          <w:szCs w:val="24"/>
        </w:rPr>
      </w:pPr>
      <w:r w:rsidRPr="00AC31D3">
        <w:rPr>
          <w:rFonts w:ascii="Franklin Gothic Book" w:hAnsi="Franklin Gothic Book"/>
          <w:szCs w:val="24"/>
        </w:rPr>
        <w:t xml:space="preserve">The American Society of Heating, Refrigerating and Air-Conditioning Engineers (ASHRAE) has adopted the National Ambient Air Quality Standards (NAAQS) as one set of criteria for assessing IAQ and monitoring of fresh air introduced by HVAC systems (ASHRAE, </w:t>
      </w:r>
      <w:r w:rsidR="004830BE">
        <w:rPr>
          <w:rFonts w:ascii="Franklin Gothic Book" w:hAnsi="Franklin Gothic Book"/>
          <w:szCs w:val="24"/>
        </w:rPr>
        <w:t>2022</w:t>
      </w:r>
      <w:r w:rsidRPr="00AC31D3">
        <w:rPr>
          <w:rFonts w:ascii="Franklin Gothic Book" w:hAnsi="Franklin Gothic Book"/>
          <w:szCs w:val="24"/>
        </w:rPr>
        <w:t>).</w:t>
      </w:r>
      <w:r w:rsidR="00AC31D3">
        <w:rPr>
          <w:rFonts w:ascii="Franklin Gothic Book" w:hAnsi="Franklin Gothic Book"/>
          <w:szCs w:val="24"/>
        </w:rPr>
        <w:t xml:space="preserve"> </w:t>
      </w:r>
      <w:r w:rsidRPr="00AC31D3">
        <w:rPr>
          <w:rFonts w:ascii="Franklin Gothic Book" w:hAnsi="Franklin Gothic Book"/>
          <w:szCs w:val="24"/>
        </w:rPr>
        <w:t>The NAAQS are standards established by the US EPA to protect the public’s health from six criteria pollutants, including carbon monoxide and particulate matter (US EPA, 2006).</w:t>
      </w:r>
      <w:r w:rsidR="00AC31D3">
        <w:rPr>
          <w:rFonts w:ascii="Franklin Gothic Book" w:hAnsi="Franklin Gothic Book"/>
          <w:szCs w:val="24"/>
        </w:rPr>
        <w:t xml:space="preserve"> </w:t>
      </w:r>
      <w:r w:rsidRPr="00AC31D3">
        <w:rPr>
          <w:rFonts w:ascii="Franklin Gothic Book" w:hAnsi="Franklin Gothic Book"/>
          <w:szCs w:val="24"/>
        </w:rPr>
        <w:t xml:space="preserve">As recommended by ASHRAE, pollutant levels in fresh air introduced into a building should not exceed the NAAQS levels (ASHRAE, </w:t>
      </w:r>
      <w:r w:rsidR="004830BE">
        <w:rPr>
          <w:rFonts w:ascii="Franklin Gothic Book" w:hAnsi="Franklin Gothic Book"/>
          <w:szCs w:val="24"/>
        </w:rPr>
        <w:t>2022</w:t>
      </w:r>
      <w:r w:rsidRPr="00AC31D3">
        <w:rPr>
          <w:rFonts w:ascii="Franklin Gothic Book" w:hAnsi="Franklin Gothic Book"/>
          <w:szCs w:val="24"/>
        </w:rPr>
        <w:t>).</w:t>
      </w:r>
      <w:r w:rsidR="00AC31D3">
        <w:rPr>
          <w:rFonts w:ascii="Franklin Gothic Book" w:hAnsi="Franklin Gothic Book"/>
          <w:szCs w:val="24"/>
        </w:rPr>
        <w:t xml:space="preserve"> </w:t>
      </w:r>
      <w:r w:rsidRPr="00AC31D3">
        <w:rPr>
          <w:rFonts w:ascii="Franklin Gothic Book" w:hAnsi="Franklin Gothic Book"/>
          <w:szCs w:val="24"/>
        </w:rPr>
        <w:t>According to the NAAQS, carbon monoxide levels in outdoor air should not exceed 9 ppm in an eight-hour average (US EPA, 2024)</w:t>
      </w:r>
      <w:r w:rsidR="00431C22" w:rsidRPr="00431C22">
        <w:rPr>
          <w:rFonts w:ascii="Franklin Gothic Book" w:hAnsi="Franklin Gothic Book"/>
          <w:szCs w:val="24"/>
        </w:rPr>
        <w:t xml:space="preserve"> </w:t>
      </w:r>
      <w:r w:rsidR="00431C22" w:rsidRPr="005F2907">
        <w:rPr>
          <w:rFonts w:ascii="Franklin Gothic Book" w:hAnsi="Franklin Gothic Book"/>
          <w:szCs w:val="24"/>
        </w:rPr>
        <w:t>and this threshold cannot be exceeded more than once a year, or an area would be violating the standard. According to the US EPA Region 1 “in New England, fuel combustion in residential housing, businesses, industry and utilities accounts for 10 to 20 percent of the total CO emissions, while mobile sources (cars, trucks, buses and off-road equipment such as marine engines and construction equipment) account for 80 to 90 percent” (US EPA, 2024).</w:t>
      </w:r>
    </w:p>
    <w:p w14:paraId="35E8E52F" w14:textId="0F5FFE9D" w:rsidR="00EC5A45" w:rsidRPr="00AC31D3" w:rsidRDefault="00EC5A45" w:rsidP="00AC31D3">
      <w:pPr>
        <w:spacing w:after="240"/>
        <w:rPr>
          <w:rFonts w:ascii="Franklin Gothic Book" w:hAnsi="Franklin Gothic Book"/>
          <w:szCs w:val="24"/>
        </w:rPr>
      </w:pPr>
      <w:r w:rsidRPr="00AC31D3">
        <w:rPr>
          <w:rFonts w:ascii="Franklin Gothic Book" w:hAnsi="Franklin Gothic Book"/>
          <w:szCs w:val="24"/>
        </w:rPr>
        <w:t>Carbon monoxide should not be present in a typical, indoor environment.</w:t>
      </w:r>
      <w:r w:rsidR="00AC31D3">
        <w:rPr>
          <w:rFonts w:ascii="Franklin Gothic Book" w:hAnsi="Franklin Gothic Book"/>
          <w:szCs w:val="24"/>
        </w:rPr>
        <w:t xml:space="preserve"> </w:t>
      </w:r>
      <w:r w:rsidRPr="00AC31D3">
        <w:rPr>
          <w:rFonts w:ascii="Franklin Gothic Book" w:hAnsi="Franklin Gothic Book"/>
          <w:szCs w:val="24"/>
        </w:rPr>
        <w:t>If it is present, indoor CO levels should be less than or equal to outdoor levels.</w:t>
      </w:r>
      <w:r w:rsidR="00AC31D3">
        <w:rPr>
          <w:rFonts w:ascii="Franklin Gothic Book" w:hAnsi="Franklin Gothic Book"/>
          <w:szCs w:val="24"/>
        </w:rPr>
        <w:t xml:space="preserve"> </w:t>
      </w:r>
      <w:r w:rsidRPr="00AC31D3">
        <w:rPr>
          <w:rFonts w:ascii="Franklin Gothic Book" w:hAnsi="Franklin Gothic Book"/>
          <w:szCs w:val="24"/>
        </w:rPr>
        <w:t>During this assessment, CO levels were below US EPA NAAQS and outdoor ambient levels.</w:t>
      </w:r>
    </w:p>
    <w:p w14:paraId="2032D40D" w14:textId="5C767C59" w:rsidR="001C422A" w:rsidRPr="005F2907" w:rsidRDefault="005E22E3" w:rsidP="005F2907">
      <w:pPr>
        <w:pStyle w:val="ListParagraph"/>
        <w:numPr>
          <w:ilvl w:val="0"/>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431C22">
        <w:rPr>
          <w:rFonts w:ascii="Franklin Gothic Book" w:hAnsi="Franklin Gothic Book"/>
          <w:b/>
          <w:bCs/>
          <w:szCs w:val="24"/>
        </w:rPr>
        <w:t xml:space="preserve">When activities occur </w:t>
      </w:r>
      <w:r w:rsidR="00384811" w:rsidRPr="00431C22">
        <w:rPr>
          <w:rFonts w:ascii="Franklin Gothic Book" w:hAnsi="Franklin Gothic Book"/>
          <w:b/>
          <w:bCs/>
          <w:szCs w:val="24"/>
        </w:rPr>
        <w:t xml:space="preserve">nearby that may lead to elevated CO, </w:t>
      </w:r>
      <w:r w:rsidR="00B7471A" w:rsidRPr="00431C22">
        <w:rPr>
          <w:rFonts w:ascii="Franklin Gothic Book" w:hAnsi="Franklin Gothic Book"/>
          <w:b/>
          <w:bCs/>
          <w:szCs w:val="24"/>
        </w:rPr>
        <w:t>occupants can take steps to improve IAQ</w:t>
      </w:r>
      <w:r w:rsidR="00B7471A" w:rsidRPr="001F74E0">
        <w:rPr>
          <w:rFonts w:ascii="Franklin Gothic Book" w:hAnsi="Franklin Gothic Book"/>
          <w:szCs w:val="24"/>
        </w:rPr>
        <w:t xml:space="preserve"> which may include </w:t>
      </w:r>
      <w:r w:rsidR="00384811" w:rsidRPr="001F74E0">
        <w:rPr>
          <w:rFonts w:ascii="Franklin Gothic Book" w:hAnsi="Franklin Gothic Book"/>
          <w:szCs w:val="24"/>
        </w:rPr>
        <w:t xml:space="preserve">temporarily </w:t>
      </w:r>
      <w:r w:rsidR="00B7471A" w:rsidRPr="001F74E0">
        <w:rPr>
          <w:rFonts w:ascii="Franklin Gothic Book" w:hAnsi="Franklin Gothic Book"/>
          <w:szCs w:val="24"/>
        </w:rPr>
        <w:t>closing windows</w:t>
      </w:r>
      <w:r w:rsidR="00384811" w:rsidRPr="001F74E0">
        <w:rPr>
          <w:rFonts w:ascii="Franklin Gothic Book" w:hAnsi="Franklin Gothic Book"/>
          <w:szCs w:val="24"/>
        </w:rPr>
        <w:t xml:space="preserve"> and </w:t>
      </w:r>
      <w:r w:rsidR="00B7471A" w:rsidRPr="001F74E0">
        <w:rPr>
          <w:rFonts w:ascii="Franklin Gothic Book" w:hAnsi="Franklin Gothic Book"/>
          <w:szCs w:val="24"/>
        </w:rPr>
        <w:t xml:space="preserve">turning WACs to the </w:t>
      </w:r>
      <w:r w:rsidR="00B7471A" w:rsidRPr="005F2907">
        <w:rPr>
          <w:rFonts w:ascii="Franklin Gothic Book" w:hAnsi="Franklin Gothic Book"/>
          <w:szCs w:val="24"/>
        </w:rPr>
        <w:t>recirculate</w:t>
      </w:r>
      <w:r w:rsidR="00B7471A" w:rsidRPr="001F74E0">
        <w:rPr>
          <w:rFonts w:ascii="Franklin Gothic Book" w:hAnsi="Franklin Gothic Book"/>
          <w:szCs w:val="24"/>
        </w:rPr>
        <w:t xml:space="preserve"> mode if available</w:t>
      </w:r>
      <w:r w:rsidR="00384811" w:rsidRPr="001F74E0">
        <w:rPr>
          <w:rFonts w:ascii="Franklin Gothic Book" w:hAnsi="Franklin Gothic Book"/>
          <w:szCs w:val="24"/>
        </w:rPr>
        <w:t>.</w:t>
      </w:r>
      <w:r w:rsidR="00C00FE9" w:rsidRPr="001F74E0">
        <w:rPr>
          <w:rFonts w:ascii="Franklin Gothic Book" w:hAnsi="Franklin Gothic Book"/>
          <w:szCs w:val="24"/>
        </w:rPr>
        <w:t xml:space="preserve"> This will also reduce impacts from noise, particulate matter, and odors.</w:t>
      </w:r>
    </w:p>
    <w:p w14:paraId="7A13E94C" w14:textId="742D5308" w:rsidR="00044578" w:rsidRPr="005F2907" w:rsidRDefault="00044578" w:rsidP="005F2907">
      <w:pPr>
        <w:pStyle w:val="ListParagraph"/>
        <w:numPr>
          <w:ilvl w:val="0"/>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39331E">
        <w:rPr>
          <w:rFonts w:ascii="Franklin Gothic Book" w:hAnsi="Franklin Gothic Book"/>
          <w:b/>
          <w:bCs/>
          <w:szCs w:val="24"/>
        </w:rPr>
        <w:t>In some offices, items (papers, books, personal items) were found on desks and the floor</w:t>
      </w:r>
      <w:r w:rsidR="009F06CC" w:rsidRPr="0039331E">
        <w:rPr>
          <w:rFonts w:ascii="Franklin Gothic Book" w:hAnsi="Franklin Gothic Book"/>
          <w:b/>
          <w:bCs/>
          <w:szCs w:val="24"/>
        </w:rPr>
        <w:t xml:space="preserve"> (Picture 1</w:t>
      </w:r>
      <w:r w:rsidR="00E15947" w:rsidRPr="0039331E">
        <w:rPr>
          <w:rFonts w:ascii="Franklin Gothic Book" w:hAnsi="Franklin Gothic Book"/>
          <w:b/>
          <w:bCs/>
          <w:szCs w:val="24"/>
        </w:rPr>
        <w:t>3</w:t>
      </w:r>
      <w:r w:rsidR="009F06CC" w:rsidRPr="0039331E">
        <w:rPr>
          <w:rFonts w:ascii="Franklin Gothic Book" w:hAnsi="Franklin Gothic Book"/>
          <w:b/>
          <w:bCs/>
          <w:szCs w:val="24"/>
        </w:rPr>
        <w:t>)</w:t>
      </w:r>
      <w:r w:rsidRPr="005F2907">
        <w:rPr>
          <w:rFonts w:ascii="Franklin Gothic Book" w:hAnsi="Franklin Gothic Book"/>
          <w:szCs w:val="24"/>
        </w:rPr>
        <w:t>.</w:t>
      </w:r>
      <w:r w:rsidR="00FB343A" w:rsidRPr="005F2907">
        <w:rPr>
          <w:rFonts w:ascii="Franklin Gothic Book" w:hAnsi="Franklin Gothic Book"/>
          <w:szCs w:val="24"/>
        </w:rPr>
        <w:t xml:space="preserve"> </w:t>
      </w:r>
      <w:r w:rsidRPr="005F2907">
        <w:rPr>
          <w:rFonts w:ascii="Franklin Gothic Book" w:hAnsi="Franklin Gothic Book"/>
          <w:szCs w:val="24"/>
        </w:rPr>
        <w:t>These items make it difficult for custodial staff to clean.</w:t>
      </w:r>
      <w:r w:rsidR="00FB343A" w:rsidRPr="005F2907">
        <w:rPr>
          <w:rFonts w:ascii="Franklin Gothic Book" w:hAnsi="Franklin Gothic Book"/>
          <w:szCs w:val="24"/>
        </w:rPr>
        <w:t xml:space="preserve"> </w:t>
      </w:r>
      <w:r w:rsidRPr="005F2907">
        <w:rPr>
          <w:rFonts w:ascii="Franklin Gothic Book" w:hAnsi="Franklin Gothic Book"/>
          <w:szCs w:val="24"/>
        </w:rPr>
        <w:t>Items should be reduced, relocated and/or be cleaned periodically to avoid excessive dust build up.</w:t>
      </w:r>
      <w:r w:rsidR="00AC31D3">
        <w:rPr>
          <w:rFonts w:ascii="Franklin Gothic Book" w:hAnsi="Franklin Gothic Book"/>
          <w:szCs w:val="24"/>
        </w:rPr>
        <w:t xml:space="preserve"> </w:t>
      </w:r>
    </w:p>
    <w:p w14:paraId="3DC9BFBE" w14:textId="6016F0D0" w:rsidR="005005F7" w:rsidRPr="00010BB0" w:rsidRDefault="005005F7" w:rsidP="005005F7">
      <w:pPr>
        <w:pStyle w:val="ListParagraph"/>
        <w:numPr>
          <w:ilvl w:val="0"/>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39331E">
        <w:rPr>
          <w:rFonts w:ascii="Franklin Gothic Book" w:hAnsi="Franklin Gothic Book"/>
          <w:b/>
          <w:bCs/>
          <w:szCs w:val="24"/>
        </w:rPr>
        <w:t>Damaged ceiling tiles and open areas in the ceiling were observed around piping</w:t>
      </w:r>
      <w:r w:rsidR="00405113" w:rsidRPr="0039331E">
        <w:rPr>
          <w:rFonts w:ascii="Franklin Gothic Book" w:hAnsi="Franklin Gothic Book"/>
          <w:b/>
          <w:bCs/>
          <w:szCs w:val="24"/>
        </w:rPr>
        <w:t xml:space="preserve"> </w:t>
      </w:r>
      <w:r w:rsidRPr="0039331E">
        <w:rPr>
          <w:rFonts w:ascii="Franklin Gothic Book" w:hAnsi="Franklin Gothic Book"/>
          <w:b/>
          <w:bCs/>
          <w:szCs w:val="24"/>
        </w:rPr>
        <w:t>(</w:t>
      </w:r>
      <w:r w:rsidR="00405113" w:rsidRPr="0039331E">
        <w:rPr>
          <w:rFonts w:ascii="Franklin Gothic Book" w:hAnsi="Franklin Gothic Book"/>
          <w:b/>
          <w:bCs/>
          <w:szCs w:val="24"/>
        </w:rPr>
        <w:t>Picture 1</w:t>
      </w:r>
      <w:r w:rsidR="00E15947" w:rsidRPr="0039331E">
        <w:rPr>
          <w:rFonts w:ascii="Franklin Gothic Book" w:hAnsi="Franklin Gothic Book"/>
          <w:b/>
          <w:bCs/>
          <w:szCs w:val="24"/>
        </w:rPr>
        <w:t>4</w:t>
      </w:r>
      <w:r w:rsidR="00405113" w:rsidRPr="0039331E">
        <w:rPr>
          <w:rFonts w:ascii="Franklin Gothic Book" w:hAnsi="Franklin Gothic Book"/>
          <w:b/>
          <w:bCs/>
          <w:szCs w:val="24"/>
        </w:rPr>
        <w:t xml:space="preserve">; </w:t>
      </w:r>
      <w:r w:rsidRPr="0039331E">
        <w:rPr>
          <w:rFonts w:ascii="Franklin Gothic Book" w:hAnsi="Franklin Gothic Book"/>
          <w:b/>
          <w:bCs/>
          <w:szCs w:val="24"/>
        </w:rPr>
        <w:t>Table 1)</w:t>
      </w:r>
      <w:r w:rsidR="00405113" w:rsidRPr="0039331E">
        <w:rPr>
          <w:rFonts w:ascii="Franklin Gothic Book" w:hAnsi="Franklin Gothic Book"/>
          <w:b/>
          <w:bCs/>
          <w:szCs w:val="24"/>
        </w:rPr>
        <w:t>.</w:t>
      </w:r>
      <w:r w:rsidRPr="00405113">
        <w:rPr>
          <w:rFonts w:ascii="Franklin Gothic Book" w:hAnsi="Franklin Gothic Book"/>
          <w:szCs w:val="24"/>
        </w:rPr>
        <w:t xml:space="preserve"> Damaged</w:t>
      </w:r>
      <w:r>
        <w:rPr>
          <w:rFonts w:ascii="Franklin Gothic Book" w:hAnsi="Franklin Gothic Book"/>
          <w:szCs w:val="24"/>
        </w:rPr>
        <w:t xml:space="preserve"> ceiling tiles and openings in the ceiling can </w:t>
      </w:r>
      <w:proofErr w:type="gramStart"/>
      <w:r>
        <w:rPr>
          <w:rFonts w:ascii="Franklin Gothic Book" w:hAnsi="Franklin Gothic Book"/>
          <w:szCs w:val="24"/>
        </w:rPr>
        <w:t>allow for</w:t>
      </w:r>
      <w:proofErr w:type="gramEnd"/>
      <w:r>
        <w:rPr>
          <w:rFonts w:ascii="Franklin Gothic Book" w:hAnsi="Franklin Gothic Book"/>
          <w:szCs w:val="24"/>
        </w:rPr>
        <w:t xml:space="preserve"> dust and debris to fall into occupied areas. </w:t>
      </w:r>
    </w:p>
    <w:p w14:paraId="6F8FC8B6" w14:textId="77717AE7" w:rsidR="00044578" w:rsidRPr="005F2907" w:rsidRDefault="00044578" w:rsidP="005F2907">
      <w:pPr>
        <w:pStyle w:val="ListParagraph"/>
        <w:numPr>
          <w:ilvl w:val="0"/>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39331E">
        <w:rPr>
          <w:rFonts w:ascii="Franklin Gothic Book" w:hAnsi="Franklin Gothic Book"/>
          <w:b/>
          <w:bCs/>
          <w:szCs w:val="24"/>
        </w:rPr>
        <w:t>Food-preparation equipment including</w:t>
      </w:r>
      <w:r w:rsidR="008C7845" w:rsidRPr="0039331E">
        <w:rPr>
          <w:rFonts w:ascii="Franklin Gothic Book" w:hAnsi="Franklin Gothic Book"/>
          <w:b/>
          <w:bCs/>
          <w:szCs w:val="24"/>
        </w:rPr>
        <w:t xml:space="preserve"> </w:t>
      </w:r>
      <w:r w:rsidRPr="0039331E">
        <w:rPr>
          <w:rFonts w:ascii="Franklin Gothic Book" w:hAnsi="Franklin Gothic Book"/>
          <w:b/>
          <w:bCs/>
          <w:szCs w:val="24"/>
        </w:rPr>
        <w:t>microwaves</w:t>
      </w:r>
      <w:r w:rsidR="008C7845" w:rsidRPr="0039331E">
        <w:rPr>
          <w:rFonts w:ascii="Franklin Gothic Book" w:hAnsi="Franklin Gothic Book"/>
          <w:b/>
          <w:bCs/>
          <w:szCs w:val="24"/>
        </w:rPr>
        <w:t xml:space="preserve"> and </w:t>
      </w:r>
      <w:r w:rsidRPr="0039331E">
        <w:rPr>
          <w:rFonts w:ascii="Franklin Gothic Book" w:hAnsi="Franklin Gothic Book"/>
          <w:b/>
          <w:bCs/>
          <w:szCs w:val="24"/>
        </w:rPr>
        <w:t>coffee makers</w:t>
      </w:r>
      <w:r w:rsidR="008C7845" w:rsidRPr="0039331E">
        <w:rPr>
          <w:rFonts w:ascii="Franklin Gothic Book" w:hAnsi="Franklin Gothic Book"/>
          <w:b/>
          <w:bCs/>
          <w:szCs w:val="24"/>
        </w:rPr>
        <w:t xml:space="preserve"> </w:t>
      </w:r>
      <w:r w:rsidRPr="0039331E">
        <w:rPr>
          <w:rFonts w:ascii="Franklin Gothic Book" w:hAnsi="Franklin Gothic Book"/>
          <w:b/>
          <w:bCs/>
          <w:szCs w:val="24"/>
        </w:rPr>
        <w:t xml:space="preserve">were observed (Picture </w:t>
      </w:r>
      <w:r w:rsidR="00103F97" w:rsidRPr="0039331E">
        <w:rPr>
          <w:rFonts w:ascii="Franklin Gothic Book" w:hAnsi="Franklin Gothic Book"/>
          <w:b/>
          <w:bCs/>
          <w:szCs w:val="24"/>
        </w:rPr>
        <w:t>1</w:t>
      </w:r>
      <w:r w:rsidR="00E15947" w:rsidRPr="0039331E">
        <w:rPr>
          <w:rFonts w:ascii="Franklin Gothic Book" w:hAnsi="Franklin Gothic Book"/>
          <w:b/>
          <w:bCs/>
          <w:szCs w:val="24"/>
        </w:rPr>
        <w:t>5</w:t>
      </w:r>
      <w:r w:rsidRPr="0039331E">
        <w:rPr>
          <w:rFonts w:ascii="Franklin Gothic Book" w:hAnsi="Franklin Gothic Book"/>
          <w:b/>
          <w:bCs/>
          <w:szCs w:val="24"/>
        </w:rPr>
        <w:t>).</w:t>
      </w:r>
      <w:r w:rsidRPr="005F2907">
        <w:rPr>
          <w:rFonts w:ascii="Franklin Gothic Book" w:hAnsi="Franklin Gothic Book"/>
          <w:szCs w:val="24"/>
        </w:rPr>
        <w:t xml:space="preserve"> The use of this equipment can provide a source of particulates and odors, particularly if the equipment is not kept clean. Food/debris remaining on heating elements can burn the next time the items are used, producing smoke and odors. In addition, crumbs remaining on food-preparation equipment can be attractive to pests.</w:t>
      </w:r>
    </w:p>
    <w:p w14:paraId="7DFD6CDF" w14:textId="1EC68BFF" w:rsidR="000B22CC" w:rsidRPr="000B22CC" w:rsidRDefault="000B22CC" w:rsidP="000B22CC">
      <w:pPr>
        <w:pStyle w:val="ListParagraph"/>
        <w:numPr>
          <w:ilvl w:val="0"/>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39331E">
        <w:rPr>
          <w:rFonts w:ascii="Franklin Gothic Book" w:hAnsi="Franklin Gothic Book"/>
          <w:b/>
          <w:bCs/>
          <w:szCs w:val="24"/>
        </w:rPr>
        <w:t>Some personal fans had accumulated dust and debris (Picture 1</w:t>
      </w:r>
      <w:r w:rsidR="00E15947" w:rsidRPr="0039331E">
        <w:rPr>
          <w:rFonts w:ascii="Franklin Gothic Book" w:hAnsi="Franklin Gothic Book"/>
          <w:b/>
          <w:bCs/>
          <w:szCs w:val="24"/>
        </w:rPr>
        <w:t>6</w:t>
      </w:r>
      <w:r w:rsidRPr="0039331E">
        <w:rPr>
          <w:rFonts w:ascii="Franklin Gothic Book" w:hAnsi="Franklin Gothic Book"/>
          <w:b/>
          <w:bCs/>
          <w:szCs w:val="24"/>
        </w:rPr>
        <w:t>).</w:t>
      </w:r>
      <w:r w:rsidRPr="000B22CC">
        <w:rPr>
          <w:rFonts w:ascii="Franklin Gothic Book" w:hAnsi="Franklin Gothic Book"/>
          <w:szCs w:val="24"/>
        </w:rPr>
        <w:t xml:space="preserve"> This dust/debris can be re-aerosolized when fans are activated and be a source of eye and respiratory irritation.</w:t>
      </w:r>
    </w:p>
    <w:p w14:paraId="57C7941E" w14:textId="29054D5F" w:rsidR="005005F7" w:rsidRDefault="005005F7" w:rsidP="005005F7">
      <w:pPr>
        <w:pStyle w:val="ListParagraph"/>
        <w:numPr>
          <w:ilvl w:val="0"/>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39331E">
        <w:rPr>
          <w:rFonts w:ascii="Franklin Gothic Book" w:hAnsi="Franklin Gothic Book"/>
          <w:b/>
          <w:bCs/>
          <w:szCs w:val="24"/>
        </w:rPr>
        <w:t>Air purifiers were noted in some areas including in the hallways and offices</w:t>
      </w:r>
      <w:r w:rsidR="009C2A7F" w:rsidRPr="0039331E">
        <w:rPr>
          <w:rFonts w:ascii="Franklin Gothic Book" w:hAnsi="Franklin Gothic Book"/>
          <w:b/>
          <w:bCs/>
          <w:szCs w:val="24"/>
        </w:rPr>
        <w:t xml:space="preserve"> (</w:t>
      </w:r>
      <w:r w:rsidRPr="0039331E">
        <w:rPr>
          <w:rFonts w:ascii="Franklin Gothic Book" w:hAnsi="Franklin Gothic Book"/>
          <w:b/>
          <w:bCs/>
          <w:szCs w:val="24"/>
        </w:rPr>
        <w:t xml:space="preserve">Picture </w:t>
      </w:r>
      <w:r w:rsidR="000B22CC" w:rsidRPr="0039331E">
        <w:rPr>
          <w:rFonts w:ascii="Franklin Gothic Book" w:hAnsi="Franklin Gothic Book"/>
          <w:b/>
          <w:bCs/>
          <w:szCs w:val="24"/>
        </w:rPr>
        <w:t>1</w:t>
      </w:r>
      <w:r w:rsidR="00E15947" w:rsidRPr="0039331E">
        <w:rPr>
          <w:rFonts w:ascii="Franklin Gothic Book" w:hAnsi="Franklin Gothic Book"/>
          <w:b/>
          <w:bCs/>
          <w:szCs w:val="24"/>
        </w:rPr>
        <w:t>7</w:t>
      </w:r>
      <w:r w:rsidRPr="0039331E">
        <w:rPr>
          <w:rFonts w:ascii="Franklin Gothic Book" w:hAnsi="Franklin Gothic Book"/>
          <w:b/>
          <w:bCs/>
          <w:szCs w:val="24"/>
        </w:rPr>
        <w:t>)</w:t>
      </w:r>
      <w:r w:rsidR="009C2A7F" w:rsidRPr="0039331E">
        <w:rPr>
          <w:rFonts w:ascii="Franklin Gothic Book" w:hAnsi="Franklin Gothic Book"/>
          <w:b/>
          <w:bCs/>
          <w:szCs w:val="24"/>
        </w:rPr>
        <w:t>.</w:t>
      </w:r>
      <w:r w:rsidRPr="000B22CC">
        <w:rPr>
          <w:rFonts w:ascii="Franklin Gothic Book" w:hAnsi="Franklin Gothic Book"/>
          <w:szCs w:val="24"/>
        </w:rPr>
        <w:t xml:space="preserve"> HEPA-filtered units are good choices for use in occupied areas. Air purifiers that may produce ozone</w:t>
      </w:r>
      <w:r w:rsidRPr="00010BB0">
        <w:rPr>
          <w:rFonts w:ascii="Franklin Gothic Book" w:hAnsi="Franklin Gothic Book"/>
          <w:szCs w:val="24"/>
        </w:rPr>
        <w:t xml:space="preserve"> should not be used (EPA, 2003) All air purifiers should be cleaned and maintained in </w:t>
      </w:r>
      <w:r w:rsidRPr="005F2907">
        <w:rPr>
          <w:rFonts w:ascii="Franklin Gothic Book" w:hAnsi="Franklin Gothic Book"/>
          <w:szCs w:val="24"/>
        </w:rPr>
        <w:t>accordance with manufacturer’s instructions.</w:t>
      </w:r>
    </w:p>
    <w:p w14:paraId="7A349B2C" w14:textId="1C5EA3B5" w:rsidR="009C2A7F" w:rsidRPr="005F2907" w:rsidRDefault="009C2A7F" w:rsidP="005005F7">
      <w:pPr>
        <w:pStyle w:val="ListParagraph"/>
        <w:numPr>
          <w:ilvl w:val="0"/>
          <w:numId w:val="27"/>
        </w:numPr>
        <w:shd w:val="clear" w:color="auto" w:fill="F2F2F2" w:themeFill="background1" w:themeFillShade="F2"/>
        <w:tabs>
          <w:tab w:val="left" w:pos="720"/>
          <w:tab w:val="left" w:pos="1080"/>
        </w:tabs>
        <w:spacing w:after="120"/>
        <w:contextualSpacing w:val="0"/>
        <w:rPr>
          <w:rFonts w:ascii="Franklin Gothic Book" w:hAnsi="Franklin Gothic Book"/>
          <w:szCs w:val="24"/>
        </w:rPr>
      </w:pPr>
      <w:r w:rsidRPr="0039331E">
        <w:rPr>
          <w:rFonts w:ascii="Franklin Gothic Book" w:hAnsi="Franklin Gothic Book"/>
          <w:b/>
          <w:bCs/>
          <w:szCs w:val="24"/>
        </w:rPr>
        <w:t>As a result of the ceilings and walls being in disrepair on the third floor, drafts can enter through these open spaces</w:t>
      </w:r>
      <w:r>
        <w:rPr>
          <w:rFonts w:ascii="Franklin Gothic Book" w:hAnsi="Franklin Gothic Book"/>
          <w:szCs w:val="24"/>
        </w:rPr>
        <w:t xml:space="preserve">. Pests can also use these areas as access points. Some of the </w:t>
      </w:r>
      <w:r w:rsidR="00E15792">
        <w:rPr>
          <w:rFonts w:ascii="Franklin Gothic Book" w:hAnsi="Franklin Gothic Book"/>
          <w:szCs w:val="24"/>
        </w:rPr>
        <w:t xml:space="preserve">dust and </w:t>
      </w:r>
      <w:r>
        <w:rPr>
          <w:rFonts w:ascii="Franklin Gothic Book" w:hAnsi="Franklin Gothic Book"/>
          <w:szCs w:val="24"/>
        </w:rPr>
        <w:t xml:space="preserve">debris has been swept into piles which if not </w:t>
      </w:r>
      <w:r w:rsidR="0085140D">
        <w:rPr>
          <w:rFonts w:ascii="Franklin Gothic Book" w:hAnsi="Franklin Gothic Book"/>
          <w:szCs w:val="24"/>
        </w:rPr>
        <w:t xml:space="preserve">properly </w:t>
      </w:r>
      <w:r>
        <w:rPr>
          <w:rFonts w:ascii="Franklin Gothic Book" w:hAnsi="Franklin Gothic Book"/>
          <w:szCs w:val="24"/>
        </w:rPr>
        <w:t>picked up,</w:t>
      </w:r>
      <w:r w:rsidR="00E15792">
        <w:rPr>
          <w:rFonts w:ascii="Franklin Gothic Book" w:hAnsi="Franklin Gothic Book"/>
          <w:szCs w:val="24"/>
        </w:rPr>
        <w:t xml:space="preserve"> </w:t>
      </w:r>
      <w:r>
        <w:rPr>
          <w:rFonts w:ascii="Franklin Gothic Book" w:hAnsi="Franklin Gothic Book"/>
          <w:szCs w:val="24"/>
        </w:rPr>
        <w:t>can become a</w:t>
      </w:r>
      <w:r w:rsidR="00E15792">
        <w:rPr>
          <w:rFonts w:ascii="Franklin Gothic Book" w:hAnsi="Franklin Gothic Book"/>
          <w:szCs w:val="24"/>
        </w:rPr>
        <w:t>erosolized</w:t>
      </w:r>
      <w:r>
        <w:rPr>
          <w:rFonts w:ascii="Franklin Gothic Book" w:hAnsi="Franklin Gothic Book"/>
          <w:szCs w:val="24"/>
        </w:rPr>
        <w:t xml:space="preserve"> while storing items in the vacant rooms</w:t>
      </w:r>
      <w:r w:rsidR="00E15792">
        <w:rPr>
          <w:rFonts w:ascii="Franklin Gothic Book" w:hAnsi="Franklin Gothic Book"/>
          <w:szCs w:val="24"/>
        </w:rPr>
        <w:t xml:space="preserve"> (Picture 18)</w:t>
      </w:r>
      <w:r>
        <w:rPr>
          <w:rFonts w:ascii="Franklin Gothic Book" w:hAnsi="Franklin Gothic Book"/>
          <w:szCs w:val="24"/>
        </w:rPr>
        <w:t xml:space="preserve">. </w:t>
      </w:r>
    </w:p>
    <w:p w14:paraId="478C27FD" w14:textId="40F7AEC3" w:rsidR="009F3C2D" w:rsidRPr="00633BEB" w:rsidRDefault="00180111" w:rsidP="00633BEB">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39331E">
        <w:rPr>
          <w:rFonts w:ascii="Franklin Gothic Book" w:hAnsi="Franklin Gothic Book"/>
          <w:b/>
          <w:bCs/>
          <w:szCs w:val="24"/>
        </w:rPr>
        <w:t>Some areas had carpeting</w:t>
      </w:r>
      <w:r w:rsidR="00C664EB" w:rsidRPr="005F2907">
        <w:rPr>
          <w:rFonts w:ascii="Franklin Gothic Book" w:hAnsi="Franklin Gothic Book"/>
          <w:szCs w:val="24"/>
        </w:rPr>
        <w:t>.</w:t>
      </w:r>
      <w:r w:rsidRPr="005F2907">
        <w:rPr>
          <w:rFonts w:ascii="Franklin Gothic Book" w:hAnsi="Franklin Gothic Book"/>
          <w:szCs w:val="24"/>
        </w:rPr>
        <w:t xml:space="preserve"> Carpets should be vacuumed regularly with a high efficiency particulate </w:t>
      </w:r>
      <w:proofErr w:type="spellStart"/>
      <w:r w:rsidRPr="005F2907">
        <w:rPr>
          <w:rFonts w:ascii="Franklin Gothic Book" w:hAnsi="Franklin Gothic Book"/>
          <w:szCs w:val="24"/>
        </w:rPr>
        <w:t>arrestance</w:t>
      </w:r>
      <w:proofErr w:type="spellEnd"/>
      <w:r w:rsidRPr="005F2907">
        <w:rPr>
          <w:rFonts w:ascii="Franklin Gothic Book" w:hAnsi="Franklin Gothic Book"/>
          <w:szCs w:val="24"/>
        </w:rPr>
        <w:t xml:space="preserve"> (HEPA) filter equipped vacuum cleaner and cleaned annually (or semi-annually in soiled/high traffic areas) in accordance with Institute of Inspection, Cleaning and Restoration Certification (IICRC) recommendations (IICRC, 2012).</w:t>
      </w:r>
    </w:p>
    <w:p w14:paraId="04916EED" w14:textId="2BDA1E35" w:rsidR="00DA666B" w:rsidRPr="00231E22" w:rsidRDefault="00633BEB" w:rsidP="00C87BF0">
      <w:pPr>
        <w:rPr>
          <w:rFonts w:ascii="Franklin Gothic Book" w:hAnsi="Franklin Gothic Book"/>
          <w:szCs w:val="24"/>
          <w:highlight w:val="yellow"/>
        </w:rPr>
      </w:pPr>
      <w:r w:rsidRPr="00231E22">
        <w:rPr>
          <w:rFonts w:ascii="Franklin Gothic Book" w:hAnsi="Franklin Gothic Book"/>
          <w:noProof/>
          <w:highlight w:val="yellow"/>
        </w:rPr>
        <mc:AlternateContent>
          <mc:Choice Requires="wps">
            <w:drawing>
              <wp:anchor distT="0" distB="0" distL="114300" distR="114300" simplePos="0" relativeHeight="251659264" behindDoc="0" locked="0" layoutInCell="1" allowOverlap="1" wp14:anchorId="23128B35" wp14:editId="7A8B1165">
                <wp:simplePos x="0" y="0"/>
                <wp:positionH relativeFrom="column">
                  <wp:posOffset>-497840</wp:posOffset>
                </wp:positionH>
                <wp:positionV relativeFrom="paragraph">
                  <wp:posOffset>175260</wp:posOffset>
                </wp:positionV>
                <wp:extent cx="9223513" cy="333375"/>
                <wp:effectExtent l="0" t="0" r="15875" b="285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3513" cy="333375"/>
                        </a:xfrm>
                        <a:prstGeom prst="rect">
                          <a:avLst/>
                        </a:prstGeom>
                        <a:solidFill>
                          <a:schemeClr val="accent1">
                            <a:lumMod val="20000"/>
                            <a:lumOff val="80000"/>
                          </a:schemeClr>
                        </a:solidFill>
                        <a:ln w="6350">
                          <a:solidFill>
                            <a:srgbClr val="0070C0"/>
                          </a:solidFill>
                        </a:ln>
                      </wps:spPr>
                      <wps:txbx>
                        <w:txbxContent>
                          <w:p w14:paraId="6B65BB3B" w14:textId="77777777" w:rsidR="00D7609D" w:rsidRDefault="00D7609D" w:rsidP="0051532B">
                            <w:pPr>
                              <w:pStyle w:val="Heading1"/>
                              <w:spacing w:before="0" w:line="240" w:lineRule="auto"/>
                              <w:ind w:left="-720"/>
                            </w:pPr>
                            <w:bookmarkStart w:id="54" w:name="_Toc140567518"/>
                            <w:bookmarkStart w:id="55" w:name="_Toc140567549"/>
                            <w:bookmarkStart w:id="56" w:name="_Toc17013113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57" w:name="Conclusions_and_Recommendations"/>
                            <w:bookmarkEnd w:id="57"/>
                            <w:r>
                              <w:rPr>
                                <w:rFonts w:asciiTheme="minorHAnsi" w:hAnsiTheme="minorHAnsi"/>
                                <w:b w:val="0"/>
                                <w:bCs/>
                                <w:color w:val="0070C0"/>
                                <w:sz w:val="32"/>
                                <w:szCs w:val="32"/>
                              </w:rPr>
                              <w:t>ONCLUSIONS AND RECOMMENDATIONS</w:t>
                            </w:r>
                            <w:bookmarkEnd w:id="54"/>
                            <w:bookmarkEnd w:id="55"/>
                            <w:bookmarkEnd w:id="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32" type="#_x0000_t202" style="position:absolute;margin-left:-39.2pt;margin-top:13.8pt;width:726.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" fillcolor="#dbe5f1 [660]" strokecolor="#0070c0" strokeweight=".5pt">
                <v:path arrowok="t"/>
                <v:textbox>
                  <w:txbxContent>
                    <w:p w14:paraId="6B65BB3B" w14:textId="77777777" w:rsidR="00D7609D" w:rsidRDefault="00D7609D" w:rsidP="0051532B">
                      <w:pPr>
                        <w:pStyle w:val="Heading1"/>
                        <w:spacing w:before="0" w:line="240" w:lineRule="auto"/>
                        <w:ind w:left="-720"/>
                      </w:pPr>
                      <w:bookmarkStart w:id="58" w:name="_Toc140567518"/>
                      <w:bookmarkStart w:id="59" w:name="_Toc140567549"/>
                      <w:bookmarkStart w:id="60" w:name="_Toc17013113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61" w:name="Conclusions_and_Recommendations"/>
                      <w:bookmarkEnd w:id="61"/>
                      <w:r>
                        <w:rPr>
                          <w:rFonts w:asciiTheme="minorHAnsi" w:hAnsiTheme="minorHAnsi"/>
                          <w:b w:val="0"/>
                          <w:bCs/>
                          <w:color w:val="0070C0"/>
                          <w:sz w:val="32"/>
                          <w:szCs w:val="32"/>
                        </w:rPr>
                        <w:t>ONCLUSIONS AND RECOMMENDATIONS</w:t>
                      </w:r>
                      <w:bookmarkEnd w:id="58"/>
                      <w:bookmarkEnd w:id="59"/>
                      <w:bookmarkEnd w:id="60"/>
                    </w:p>
                  </w:txbxContent>
                </v:textbox>
              </v:shape>
            </w:pict>
          </mc:Fallback>
        </mc:AlternateContent>
      </w:r>
    </w:p>
    <w:p w14:paraId="151368A5" w14:textId="37987541" w:rsidR="00E53CD2" w:rsidRPr="00231E22" w:rsidRDefault="00AC31D3" w:rsidP="00C87BF0">
      <w:pPr>
        <w:rPr>
          <w:rFonts w:ascii="Franklin Gothic Book" w:hAnsi="Franklin Gothic Book"/>
          <w:szCs w:val="24"/>
          <w:highlight w:val="yellow"/>
        </w:rPr>
      </w:pPr>
      <w:r>
        <w:rPr>
          <w:rFonts w:ascii="Franklin Gothic Book" w:hAnsi="Franklin Gothic Book"/>
          <w:szCs w:val="24"/>
          <w:highlight w:val="yellow"/>
        </w:rPr>
        <w:t xml:space="preserve"> </w:t>
      </w:r>
    </w:p>
    <w:p w14:paraId="40100E7C" w14:textId="4AAFBAF5" w:rsidR="0051532B" w:rsidRPr="00231E22" w:rsidRDefault="0051532B" w:rsidP="00C87BF0">
      <w:pPr>
        <w:rPr>
          <w:rFonts w:ascii="Franklin Gothic Book" w:hAnsi="Franklin Gothic Book"/>
          <w:szCs w:val="24"/>
          <w:highlight w:val="yellow"/>
        </w:rPr>
      </w:pPr>
    </w:p>
    <w:p w14:paraId="269249BF" w14:textId="30F54C63" w:rsidR="00C37117" w:rsidRPr="00231E22" w:rsidRDefault="00C37117" w:rsidP="00C37117">
      <w:pPr>
        <w:spacing w:line="276" w:lineRule="auto"/>
        <w:rPr>
          <w:rFonts w:asciiTheme="minorHAnsi" w:hAnsiTheme="minorHAnsi" w:cstheme="minorHAnsi"/>
          <w:sz w:val="22"/>
          <w:szCs w:val="22"/>
          <w:highlight w:val="yellow"/>
        </w:rPr>
      </w:pPr>
    </w:p>
    <w:tbl>
      <w:tblPr>
        <w:tblStyle w:val="TableGrid"/>
        <w:tblW w:w="5205" w:type="pct"/>
        <w:tblInd w:w="-270" w:type="dxa"/>
        <w:tblLook w:val="04A0" w:firstRow="1" w:lastRow="0" w:firstColumn="1" w:lastColumn="0" w:noHBand="0" w:noVBand="1"/>
      </w:tblPr>
      <w:tblGrid>
        <w:gridCol w:w="826"/>
        <w:gridCol w:w="4159"/>
        <w:gridCol w:w="4759"/>
      </w:tblGrid>
      <w:tr w:rsidR="00C374FE" w:rsidRPr="00231E22" w14:paraId="5EBC2325" w14:textId="0961E2D6" w:rsidTr="004806D6">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542C33" w:rsidRDefault="00C374FE" w:rsidP="00C17C4E">
            <w:pPr>
              <w:rPr>
                <w:rFonts w:ascii="Franklin Gothic Book" w:hAnsi="Franklin Gothic Book" w:cstheme="minorHAnsi"/>
                <w:b/>
                <w:bCs/>
                <w:color w:val="0070C0"/>
                <w:sz w:val="28"/>
                <w:szCs w:val="28"/>
              </w:rPr>
            </w:pPr>
            <w:r w:rsidRPr="00542C33">
              <w:rPr>
                <w:rFonts w:ascii="Franklin Gothic Book" w:hAnsi="Franklin Gothic Book" w:cstheme="minorHAnsi"/>
                <w:b/>
                <w:bCs/>
                <w:color w:val="0070C0"/>
                <w:sz w:val="28"/>
                <w:szCs w:val="28"/>
              </w:rPr>
              <w:t>Short-term Recommendations</w:t>
            </w:r>
          </w:p>
        </w:tc>
      </w:tr>
      <w:tr w:rsidR="00C374FE" w:rsidRPr="00231E22" w14:paraId="14C7F47D" w14:textId="5D52BFB6" w:rsidTr="004806D6">
        <w:trPr>
          <w:trHeight w:val="440"/>
        </w:trPr>
        <w:tc>
          <w:tcPr>
            <w:tcW w:w="5000" w:type="pct"/>
            <w:gridSpan w:val="3"/>
            <w:tcBorders>
              <w:top w:val="nil"/>
              <w:left w:val="nil"/>
              <w:right w:val="nil"/>
            </w:tcBorders>
            <w:vAlign w:val="bottom"/>
          </w:tcPr>
          <w:p w14:paraId="729D3A06" w14:textId="2E5B273B" w:rsidR="00C374FE" w:rsidRPr="00542C33" w:rsidRDefault="00C374FE" w:rsidP="00C17C4E">
            <w:pPr>
              <w:rPr>
                <w:rFonts w:ascii="Franklin Gothic Book" w:hAnsi="Franklin Gothic Book" w:cstheme="minorHAnsi"/>
                <w:b/>
                <w:bCs/>
              </w:rPr>
            </w:pPr>
            <w:r w:rsidRPr="00542C33">
              <w:rPr>
                <w:rFonts w:ascii="Franklin Gothic Book" w:hAnsi="Franklin Gothic Book" w:cstheme="minorHAnsi"/>
                <w:b/>
                <w:bCs/>
              </w:rPr>
              <w:t>HVAC System</w:t>
            </w:r>
          </w:p>
        </w:tc>
      </w:tr>
      <w:tr w:rsidR="00160499" w:rsidRPr="00231E22" w14:paraId="3228CF69" w14:textId="4D4F5C12" w:rsidTr="004806D6">
        <w:trPr>
          <w:trHeight w:val="247"/>
        </w:trPr>
        <w:tc>
          <w:tcPr>
            <w:tcW w:w="424" w:type="pct"/>
          </w:tcPr>
          <w:p w14:paraId="2BA14DC1" w14:textId="41771E89" w:rsidR="00C374FE" w:rsidRPr="00231E22" w:rsidRDefault="00C374FE" w:rsidP="004D25C9">
            <w:pPr>
              <w:tabs>
                <w:tab w:val="left" w:pos="360"/>
              </w:tabs>
              <w:rPr>
                <w:rFonts w:ascii="Franklin Gothic Book" w:hAnsi="Franklin Gothic Book" w:cstheme="minorHAnsi"/>
                <w:highlight w:val="yellow"/>
              </w:rPr>
            </w:pPr>
            <w:bookmarkStart w:id="62" w:name="_Hlk161240416"/>
          </w:p>
        </w:tc>
        <w:tc>
          <w:tcPr>
            <w:tcW w:w="2134" w:type="pct"/>
            <w:vAlign w:val="center"/>
          </w:tcPr>
          <w:p w14:paraId="6630A5A0" w14:textId="78406AD0" w:rsidR="00C374FE" w:rsidRPr="00231E22" w:rsidRDefault="00C374FE" w:rsidP="00D748CB">
            <w:pPr>
              <w:rPr>
                <w:rFonts w:ascii="Franklin Gothic Book" w:hAnsi="Franklin Gothic Book" w:cstheme="minorHAnsi"/>
                <w:highlight w:val="yellow"/>
              </w:rPr>
            </w:pPr>
          </w:p>
        </w:tc>
        <w:tc>
          <w:tcPr>
            <w:tcW w:w="2442" w:type="pct"/>
            <w:vAlign w:val="center"/>
          </w:tcPr>
          <w:p w14:paraId="734ED406" w14:textId="217D7370" w:rsidR="00C374FE" w:rsidRPr="00231E22" w:rsidRDefault="0097602E" w:rsidP="00D748CB">
            <w:pPr>
              <w:rPr>
                <w:rFonts w:ascii="Franklin Gothic Book" w:hAnsi="Franklin Gothic Book" w:cstheme="minorHAnsi"/>
                <w:b/>
                <w:bCs/>
                <w:highlight w:val="yellow"/>
              </w:rPr>
            </w:pPr>
            <w:r w:rsidRPr="00542C33">
              <w:rPr>
                <w:rFonts w:ascii="Franklin Gothic Book" w:hAnsi="Franklin Gothic Book" w:cstheme="minorHAnsi"/>
                <w:b/>
                <w:bCs/>
              </w:rPr>
              <w:t>Helpful</w:t>
            </w:r>
            <w:r w:rsidR="00C374FE" w:rsidRPr="00542C33">
              <w:rPr>
                <w:rFonts w:ascii="Franklin Gothic Book" w:hAnsi="Franklin Gothic Book" w:cstheme="minorHAnsi"/>
                <w:b/>
                <w:bCs/>
              </w:rPr>
              <w:t xml:space="preserve"> links</w:t>
            </w:r>
          </w:p>
        </w:tc>
      </w:tr>
      <w:bookmarkEnd w:id="62"/>
      <w:tr w:rsidR="00160499" w:rsidRPr="00231E22" w14:paraId="30ABB4CD" w14:textId="436E8582" w:rsidTr="004806D6">
        <w:trPr>
          <w:trHeight w:val="247"/>
        </w:trPr>
        <w:tc>
          <w:tcPr>
            <w:tcW w:w="424" w:type="pct"/>
          </w:tcPr>
          <w:p w14:paraId="2B68A044" w14:textId="77777777" w:rsidR="00C374FE" w:rsidRPr="00D53E5A" w:rsidRDefault="00C374FE" w:rsidP="00E97F98">
            <w:pPr>
              <w:pStyle w:val="ListParagraph"/>
              <w:numPr>
                <w:ilvl w:val="0"/>
                <w:numId w:val="18"/>
              </w:numPr>
              <w:tabs>
                <w:tab w:val="left" w:pos="360"/>
              </w:tabs>
              <w:jc w:val="both"/>
              <w:rPr>
                <w:rFonts w:ascii="Franklin Gothic Book" w:hAnsi="Franklin Gothic Book" w:cstheme="minorHAnsi"/>
              </w:rPr>
            </w:pPr>
          </w:p>
        </w:tc>
        <w:tc>
          <w:tcPr>
            <w:tcW w:w="2134" w:type="pct"/>
          </w:tcPr>
          <w:p w14:paraId="67D91CFA" w14:textId="4BB79660" w:rsidR="00C374FE" w:rsidRPr="00D53E5A" w:rsidRDefault="001A629C" w:rsidP="00D748CB">
            <w:pPr>
              <w:rPr>
                <w:rFonts w:ascii="Franklin Gothic Book" w:hAnsi="Franklin Gothic Book" w:cstheme="minorHAnsi"/>
              </w:rPr>
            </w:pPr>
            <w:r w:rsidRPr="00D53E5A">
              <w:rPr>
                <w:rFonts w:ascii="Franklin Gothic Book" w:hAnsi="Franklin Gothic Book" w:cstheme="minorHAnsi"/>
              </w:rPr>
              <w:t>Operate window AC units for cooling/fresh air when they are installed.</w:t>
            </w:r>
          </w:p>
        </w:tc>
        <w:tc>
          <w:tcPr>
            <w:tcW w:w="2442" w:type="pct"/>
            <w:vAlign w:val="center"/>
          </w:tcPr>
          <w:p w14:paraId="0F399F94" w14:textId="3FD6D0AF" w:rsidR="00C374FE" w:rsidRPr="00231E22" w:rsidRDefault="00C374FE" w:rsidP="00D748CB">
            <w:pPr>
              <w:rPr>
                <w:rFonts w:ascii="Franklin Gothic Book" w:hAnsi="Franklin Gothic Book" w:cstheme="minorHAnsi"/>
                <w:highlight w:val="yellow"/>
              </w:rPr>
            </w:pPr>
          </w:p>
        </w:tc>
      </w:tr>
      <w:tr w:rsidR="00160499" w:rsidRPr="00231E22" w14:paraId="520080F5" w14:textId="77777777" w:rsidTr="004806D6">
        <w:trPr>
          <w:trHeight w:val="247"/>
        </w:trPr>
        <w:tc>
          <w:tcPr>
            <w:tcW w:w="424" w:type="pct"/>
          </w:tcPr>
          <w:p w14:paraId="768AFFE5" w14:textId="77777777" w:rsidR="00540F2C" w:rsidRPr="00D53E5A" w:rsidRDefault="00540F2C" w:rsidP="00E97F98">
            <w:pPr>
              <w:pStyle w:val="ListParagraph"/>
              <w:numPr>
                <w:ilvl w:val="0"/>
                <w:numId w:val="18"/>
              </w:numPr>
              <w:tabs>
                <w:tab w:val="left" w:pos="360"/>
              </w:tabs>
              <w:jc w:val="both"/>
              <w:rPr>
                <w:rFonts w:ascii="Franklin Gothic Book" w:hAnsi="Franklin Gothic Book" w:cstheme="minorHAnsi"/>
              </w:rPr>
            </w:pPr>
          </w:p>
        </w:tc>
        <w:tc>
          <w:tcPr>
            <w:tcW w:w="2134" w:type="pct"/>
          </w:tcPr>
          <w:p w14:paraId="4D87E808" w14:textId="4305D7D3" w:rsidR="00540F2C" w:rsidRPr="00D53E5A" w:rsidRDefault="00540F2C" w:rsidP="00D748CB">
            <w:pPr>
              <w:rPr>
                <w:rFonts w:ascii="Franklin Gothic Book" w:hAnsi="Franklin Gothic Book" w:cstheme="minorHAnsi"/>
              </w:rPr>
            </w:pPr>
            <w:r w:rsidRPr="00D53E5A">
              <w:rPr>
                <w:rFonts w:ascii="Franklin Gothic Book" w:hAnsi="Franklin Gothic Book" w:cstheme="minorHAnsi"/>
              </w:rPr>
              <w:t xml:space="preserve">For air circulation </w:t>
            </w:r>
            <w:r w:rsidR="008B47DA" w:rsidRPr="00D53E5A">
              <w:rPr>
                <w:rFonts w:ascii="Franklin Gothic Book" w:hAnsi="Franklin Gothic Book" w:cstheme="minorHAnsi"/>
              </w:rPr>
              <w:t xml:space="preserve">(and limited fresh air introduction) </w:t>
            </w:r>
            <w:r w:rsidR="002416C1" w:rsidRPr="00D53E5A">
              <w:rPr>
                <w:rFonts w:ascii="Franklin Gothic Book" w:hAnsi="Franklin Gothic Book" w:cstheme="minorHAnsi"/>
              </w:rPr>
              <w:t>window mounted</w:t>
            </w:r>
            <w:r w:rsidRPr="00D53E5A">
              <w:rPr>
                <w:rFonts w:ascii="Franklin Gothic Book" w:hAnsi="Franklin Gothic Book" w:cstheme="minorHAnsi"/>
              </w:rPr>
              <w:t xml:space="preserve"> ACs can be operated in the “Fan Only” mode</w:t>
            </w:r>
            <w:r w:rsidR="00ED2623" w:rsidRPr="00D53E5A">
              <w:rPr>
                <w:rFonts w:ascii="Franklin Gothic Book" w:hAnsi="Franklin Gothic Book" w:cstheme="minorHAnsi"/>
              </w:rPr>
              <w:t>.</w:t>
            </w:r>
          </w:p>
        </w:tc>
        <w:tc>
          <w:tcPr>
            <w:tcW w:w="2442" w:type="pct"/>
            <w:vAlign w:val="center"/>
          </w:tcPr>
          <w:p w14:paraId="71DD4DD9" w14:textId="77777777" w:rsidR="00540F2C" w:rsidRPr="00231E22" w:rsidRDefault="00540F2C" w:rsidP="00D748CB">
            <w:pPr>
              <w:rPr>
                <w:rFonts w:ascii="Franklin Gothic Book" w:hAnsi="Franklin Gothic Book" w:cstheme="minorHAnsi"/>
                <w:highlight w:val="yellow"/>
              </w:rPr>
            </w:pPr>
          </w:p>
        </w:tc>
      </w:tr>
      <w:tr w:rsidR="00160499" w:rsidRPr="00231E22" w14:paraId="292CE04C" w14:textId="77777777" w:rsidTr="004806D6">
        <w:trPr>
          <w:trHeight w:val="247"/>
        </w:trPr>
        <w:tc>
          <w:tcPr>
            <w:tcW w:w="424" w:type="pct"/>
          </w:tcPr>
          <w:p w14:paraId="203EF621" w14:textId="77777777" w:rsidR="001A629C" w:rsidRPr="00297867" w:rsidRDefault="001A629C" w:rsidP="001A629C">
            <w:pPr>
              <w:pStyle w:val="ListParagraph"/>
              <w:numPr>
                <w:ilvl w:val="0"/>
                <w:numId w:val="18"/>
              </w:numPr>
              <w:tabs>
                <w:tab w:val="left" w:pos="360"/>
              </w:tabs>
              <w:jc w:val="both"/>
              <w:rPr>
                <w:rFonts w:ascii="Franklin Gothic Book" w:hAnsi="Franklin Gothic Book" w:cstheme="minorHAnsi"/>
              </w:rPr>
            </w:pPr>
          </w:p>
        </w:tc>
        <w:tc>
          <w:tcPr>
            <w:tcW w:w="2134" w:type="pct"/>
          </w:tcPr>
          <w:p w14:paraId="2A750796" w14:textId="54805B50" w:rsidR="001A629C" w:rsidRPr="00297867" w:rsidRDefault="001A629C" w:rsidP="001A629C">
            <w:pPr>
              <w:rPr>
                <w:rFonts w:ascii="Franklin Gothic Book" w:hAnsi="Franklin Gothic Book" w:cstheme="minorHAnsi"/>
              </w:rPr>
            </w:pPr>
            <w:r w:rsidRPr="00297867">
              <w:rPr>
                <w:rFonts w:ascii="Franklin Gothic Book" w:hAnsi="Franklin Gothic Book" w:cstheme="minorHAnsi"/>
              </w:rPr>
              <w:t>Use openable windows for additional fresh air during temperate weather. Close windows tightly during wet weather and at the end of each day.</w:t>
            </w:r>
          </w:p>
        </w:tc>
        <w:tc>
          <w:tcPr>
            <w:tcW w:w="2442" w:type="pct"/>
            <w:vAlign w:val="center"/>
          </w:tcPr>
          <w:p w14:paraId="66B0D6CA" w14:textId="77777777" w:rsidR="001A629C" w:rsidRPr="00231E22" w:rsidRDefault="001A629C" w:rsidP="001A629C">
            <w:pPr>
              <w:rPr>
                <w:rFonts w:ascii="Franklin Gothic Book" w:hAnsi="Franklin Gothic Book" w:cstheme="minorHAnsi"/>
                <w:highlight w:val="yellow"/>
              </w:rPr>
            </w:pPr>
          </w:p>
        </w:tc>
      </w:tr>
      <w:tr w:rsidR="00BA42C5" w:rsidRPr="00231E22" w14:paraId="21A9E0C2" w14:textId="77777777" w:rsidTr="004806D6">
        <w:trPr>
          <w:trHeight w:val="247"/>
        </w:trPr>
        <w:tc>
          <w:tcPr>
            <w:tcW w:w="424" w:type="pct"/>
          </w:tcPr>
          <w:p w14:paraId="6B5B63C6" w14:textId="77777777" w:rsidR="00BA42C5" w:rsidRPr="00297867" w:rsidRDefault="00BA42C5" w:rsidP="00BA42C5">
            <w:pPr>
              <w:pStyle w:val="ListParagraph"/>
              <w:numPr>
                <w:ilvl w:val="0"/>
                <w:numId w:val="18"/>
              </w:numPr>
              <w:tabs>
                <w:tab w:val="left" w:pos="360"/>
              </w:tabs>
              <w:jc w:val="both"/>
              <w:rPr>
                <w:rFonts w:ascii="Franklin Gothic Book" w:hAnsi="Franklin Gothic Book" w:cstheme="minorHAnsi"/>
              </w:rPr>
            </w:pPr>
          </w:p>
        </w:tc>
        <w:tc>
          <w:tcPr>
            <w:tcW w:w="2134" w:type="pct"/>
          </w:tcPr>
          <w:p w14:paraId="2C0F80BE" w14:textId="30D94F0B" w:rsidR="00BA42C5" w:rsidRPr="00297867" w:rsidRDefault="00BA42C5" w:rsidP="00BA42C5">
            <w:pPr>
              <w:rPr>
                <w:rFonts w:ascii="Franklin Gothic Book" w:hAnsi="Franklin Gothic Book" w:cstheme="minorHAnsi"/>
              </w:rPr>
            </w:pPr>
            <w:r w:rsidRPr="0082631D">
              <w:rPr>
                <w:rFonts w:ascii="Franklin Gothic Book" w:hAnsi="Franklin Gothic Book" w:cstheme="minorHAnsi"/>
              </w:rPr>
              <w:t>Where some offices are using air conditioning, and some using open windows, ensure office doors are closed to keep hot, humid air away from surfaces chilled by air conditioning, as this can lead to condensation.</w:t>
            </w:r>
            <w:r>
              <w:rPr>
                <w:rFonts w:ascii="Franklin Gothic Book" w:hAnsi="Franklin Gothic Book" w:cstheme="minorHAnsi"/>
              </w:rPr>
              <w:t xml:space="preserve"> Since some areas are no longer equipped with office doors, occupants should consider coordinating use of WACs and open windows.</w:t>
            </w:r>
          </w:p>
        </w:tc>
        <w:tc>
          <w:tcPr>
            <w:tcW w:w="2442" w:type="pct"/>
            <w:vAlign w:val="center"/>
          </w:tcPr>
          <w:p w14:paraId="69CABC62" w14:textId="77777777" w:rsidR="00BA42C5" w:rsidRPr="00231E22" w:rsidRDefault="00BA42C5" w:rsidP="00BA42C5">
            <w:pPr>
              <w:rPr>
                <w:rFonts w:ascii="Franklin Gothic Book" w:hAnsi="Franklin Gothic Book" w:cstheme="minorHAnsi"/>
                <w:highlight w:val="yellow"/>
              </w:rPr>
            </w:pPr>
          </w:p>
        </w:tc>
      </w:tr>
      <w:tr w:rsidR="00160499" w:rsidRPr="00231E22" w14:paraId="2C04FE0F" w14:textId="07582C5E" w:rsidTr="004806D6">
        <w:trPr>
          <w:trHeight w:val="247"/>
        </w:trPr>
        <w:tc>
          <w:tcPr>
            <w:tcW w:w="424" w:type="pct"/>
          </w:tcPr>
          <w:p w14:paraId="503E512D" w14:textId="4C01FA3D" w:rsidR="00BA42C5" w:rsidRPr="00297867" w:rsidRDefault="00BA42C5" w:rsidP="00BA42C5">
            <w:pPr>
              <w:pStyle w:val="ListParagraph"/>
              <w:numPr>
                <w:ilvl w:val="0"/>
                <w:numId w:val="18"/>
              </w:numPr>
              <w:tabs>
                <w:tab w:val="left" w:pos="360"/>
              </w:tabs>
              <w:jc w:val="both"/>
              <w:rPr>
                <w:rFonts w:ascii="Franklin Gothic Book" w:hAnsi="Franklin Gothic Book" w:cstheme="minorHAnsi"/>
              </w:rPr>
            </w:pPr>
          </w:p>
        </w:tc>
        <w:tc>
          <w:tcPr>
            <w:tcW w:w="2134" w:type="pct"/>
          </w:tcPr>
          <w:p w14:paraId="01BD154D" w14:textId="0960B99E"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Clean filters in AC units prior to and as needed during the cooling season.</w:t>
            </w:r>
            <w:r w:rsidRPr="00297867">
              <w:rPr>
                <w:rFonts w:ascii="Franklin Gothic Book" w:eastAsia="Times New Roman" w:hAnsi="Franklin Gothic Book" w:cstheme="minorHAnsi"/>
                <w:szCs w:val="20"/>
              </w:rPr>
              <w:t xml:space="preserve"> </w:t>
            </w:r>
          </w:p>
        </w:tc>
        <w:tc>
          <w:tcPr>
            <w:tcW w:w="2442" w:type="pct"/>
            <w:vAlign w:val="center"/>
          </w:tcPr>
          <w:p w14:paraId="4DE6D84E" w14:textId="24BD0BB4" w:rsidR="00BA42C5" w:rsidRPr="00231E22" w:rsidRDefault="00BA42C5" w:rsidP="00BA42C5">
            <w:pPr>
              <w:rPr>
                <w:rFonts w:ascii="Franklin Gothic Book" w:hAnsi="Franklin Gothic Book" w:cstheme="minorHAnsi"/>
                <w:highlight w:val="yellow"/>
              </w:rPr>
            </w:pPr>
          </w:p>
        </w:tc>
      </w:tr>
      <w:tr w:rsidR="00160499" w:rsidRPr="00231E22" w14:paraId="30611964" w14:textId="20D3981E" w:rsidTr="004806D6">
        <w:trPr>
          <w:trHeight w:val="247"/>
        </w:trPr>
        <w:tc>
          <w:tcPr>
            <w:tcW w:w="424" w:type="pct"/>
          </w:tcPr>
          <w:p w14:paraId="56934822" w14:textId="02E9CB48" w:rsidR="00BA42C5" w:rsidRPr="00A72B63" w:rsidRDefault="00BA42C5" w:rsidP="00BA42C5">
            <w:pPr>
              <w:pStyle w:val="ListParagraph"/>
              <w:numPr>
                <w:ilvl w:val="0"/>
                <w:numId w:val="18"/>
              </w:numPr>
              <w:tabs>
                <w:tab w:val="left" w:pos="360"/>
              </w:tabs>
              <w:jc w:val="both"/>
              <w:rPr>
                <w:rFonts w:ascii="Franklin Gothic Book" w:hAnsi="Franklin Gothic Book" w:cstheme="minorHAnsi"/>
              </w:rPr>
            </w:pPr>
          </w:p>
        </w:tc>
        <w:tc>
          <w:tcPr>
            <w:tcW w:w="2134" w:type="pct"/>
          </w:tcPr>
          <w:p w14:paraId="6B433384" w14:textId="28CF3739" w:rsidR="00BA42C5" w:rsidRPr="00A72B63" w:rsidRDefault="00BA42C5" w:rsidP="00BA42C5">
            <w:pPr>
              <w:rPr>
                <w:rFonts w:ascii="Franklin Gothic Book" w:hAnsi="Franklin Gothic Book" w:cstheme="minorHAnsi"/>
              </w:rPr>
            </w:pPr>
            <w:r w:rsidRPr="00A72B63">
              <w:rPr>
                <w:rFonts w:ascii="Franklin Gothic Book" w:hAnsi="Franklin Gothic Book" w:cstheme="minorHAnsi"/>
              </w:rPr>
              <w:t>During filter cleaning</w:t>
            </w:r>
            <w:r w:rsidR="00647C61">
              <w:rPr>
                <w:rFonts w:ascii="Franklin Gothic Book" w:hAnsi="Franklin Gothic Book" w:cstheme="minorHAnsi"/>
              </w:rPr>
              <w:t>,</w:t>
            </w:r>
            <w:r w:rsidRPr="00A72B63">
              <w:rPr>
                <w:rFonts w:ascii="Franklin Gothic Book" w:hAnsi="Franklin Gothic Book" w:cstheme="minorHAnsi"/>
              </w:rPr>
              <w:t xml:space="preserve"> examine cooling fins for dust/debris and clean/vacuum as needed to ensure efficient operation and to prevent mold growth and associated odors.</w:t>
            </w:r>
          </w:p>
        </w:tc>
        <w:tc>
          <w:tcPr>
            <w:tcW w:w="2442" w:type="pct"/>
            <w:vAlign w:val="center"/>
          </w:tcPr>
          <w:p w14:paraId="0C1C2FC4" w14:textId="0EF72F47" w:rsidR="00BA42C5" w:rsidRPr="00231E22" w:rsidRDefault="00BA42C5" w:rsidP="00BA42C5">
            <w:pPr>
              <w:rPr>
                <w:rFonts w:ascii="Franklin Gothic Book" w:hAnsi="Franklin Gothic Book" w:cstheme="minorHAnsi"/>
                <w:highlight w:val="yellow"/>
              </w:rPr>
            </w:pPr>
          </w:p>
        </w:tc>
      </w:tr>
      <w:tr w:rsidR="00160499" w:rsidRPr="00231E22" w14:paraId="53A5FFA2" w14:textId="77777777" w:rsidTr="004806D6">
        <w:trPr>
          <w:trHeight w:val="247"/>
        </w:trPr>
        <w:tc>
          <w:tcPr>
            <w:tcW w:w="424" w:type="pct"/>
          </w:tcPr>
          <w:p w14:paraId="4F391769" w14:textId="77777777" w:rsidR="00BA42C5" w:rsidRPr="00A72B63" w:rsidRDefault="00BA42C5" w:rsidP="00BA42C5">
            <w:pPr>
              <w:pStyle w:val="ListParagraph"/>
              <w:numPr>
                <w:ilvl w:val="0"/>
                <w:numId w:val="18"/>
              </w:numPr>
              <w:tabs>
                <w:tab w:val="left" w:pos="360"/>
              </w:tabs>
              <w:jc w:val="both"/>
              <w:rPr>
                <w:rFonts w:ascii="Franklin Gothic Book" w:hAnsi="Franklin Gothic Book" w:cstheme="minorHAnsi"/>
              </w:rPr>
            </w:pPr>
          </w:p>
        </w:tc>
        <w:tc>
          <w:tcPr>
            <w:tcW w:w="2134" w:type="pct"/>
          </w:tcPr>
          <w:p w14:paraId="5C43E824" w14:textId="0B24BCDF" w:rsidR="00BA42C5" w:rsidRPr="00A72B63" w:rsidRDefault="00BA42C5" w:rsidP="00BA42C5">
            <w:pPr>
              <w:rPr>
                <w:rFonts w:ascii="Franklin Gothic Book" w:hAnsi="Franklin Gothic Book" w:cstheme="minorHAnsi"/>
              </w:rPr>
            </w:pPr>
            <w:r w:rsidRPr="00DC2E64">
              <w:rPr>
                <w:rFonts w:ascii="Franklin Gothic Book" w:hAnsi="Franklin Gothic Book" w:cstheme="minorHAnsi"/>
              </w:rPr>
              <w:t>Use these guidelines to control moisture and increase comfort</w:t>
            </w:r>
            <w:r>
              <w:rPr>
                <w:rFonts w:ascii="Franklin Gothic Book" w:hAnsi="Franklin Gothic Book" w:cstheme="minorHAnsi"/>
              </w:rPr>
              <w:t xml:space="preserve"> without central air conditioning</w:t>
            </w:r>
            <w:r w:rsidRPr="00DC2E64">
              <w:rPr>
                <w:rFonts w:ascii="Franklin Gothic Book" w:hAnsi="Franklin Gothic Book" w:cstheme="minorHAnsi"/>
              </w:rPr>
              <w:t xml:space="preserve"> especially during heatwaves.</w:t>
            </w:r>
            <w:r w:rsidRPr="00DC2E64">
              <w:rPr>
                <w:rFonts w:ascii="Franklin Gothic Book" w:hAnsi="Franklin Gothic Book" w:cstheme="minorHAnsi"/>
              </w:rPr>
              <w:tab/>
            </w:r>
          </w:p>
        </w:tc>
        <w:tc>
          <w:tcPr>
            <w:tcW w:w="2442" w:type="pct"/>
            <w:vAlign w:val="center"/>
          </w:tcPr>
          <w:p w14:paraId="1B6E6E89" w14:textId="77777777" w:rsidR="00BA42C5" w:rsidRPr="00DC2E64" w:rsidRDefault="00BA42C5" w:rsidP="00BA42C5">
            <w:pPr>
              <w:ind w:left="720" w:hanging="720"/>
              <w:rPr>
                <w:rFonts w:ascii="Franklin Gothic Book" w:hAnsi="Franklin Gothic Book" w:cstheme="minorHAnsi"/>
              </w:rPr>
            </w:pPr>
            <w:r w:rsidRPr="00DC2E64">
              <w:rPr>
                <w:rFonts w:ascii="Franklin Gothic Book" w:hAnsi="Franklin Gothic Book" w:cstheme="minorHAnsi"/>
              </w:rPr>
              <w:t>•</w:t>
            </w:r>
            <w:r w:rsidRPr="00DC2E64">
              <w:rPr>
                <w:rFonts w:ascii="Franklin Gothic Book" w:hAnsi="Franklin Gothic Book" w:cstheme="minorHAnsi"/>
              </w:rPr>
              <w:tab/>
              <w:t xml:space="preserve">Mold Growth Prevention During Hot, Humid Weather </w:t>
            </w:r>
            <w:hyperlink r:id="rId15" w:history="1">
              <w:r w:rsidRPr="0064428C">
                <w:rPr>
                  <w:rStyle w:val="Hyperlink"/>
                  <w:rFonts w:ascii="Franklin Gothic Book" w:hAnsi="Franklin Gothic Book" w:cstheme="minorHAnsi"/>
                </w:rPr>
                <w:t>https://www.mass.gov/service-details/preventing-mold-growth-in-massachusetts-schools-during-hot-humid-weather</w:t>
              </w:r>
            </w:hyperlink>
            <w:r>
              <w:rPr>
                <w:rFonts w:ascii="Franklin Gothic Book" w:hAnsi="Franklin Gothic Book" w:cstheme="minorHAnsi"/>
              </w:rPr>
              <w:t xml:space="preserve"> </w:t>
            </w:r>
          </w:p>
          <w:p w14:paraId="6F6F1C10" w14:textId="77777777" w:rsidR="00BA42C5" w:rsidRDefault="00BA42C5" w:rsidP="00BA42C5">
            <w:pPr>
              <w:ind w:left="720" w:hanging="720"/>
              <w:rPr>
                <w:rStyle w:val="Hyperlink"/>
                <w:rFonts w:ascii="Franklin Gothic Book" w:hAnsi="Franklin Gothic Book" w:cstheme="minorHAnsi"/>
              </w:rPr>
            </w:pPr>
            <w:r w:rsidRPr="00DC2E64">
              <w:rPr>
                <w:rFonts w:ascii="Franklin Gothic Book" w:hAnsi="Franklin Gothic Book" w:cstheme="minorHAnsi"/>
              </w:rPr>
              <w:t>•</w:t>
            </w:r>
            <w:r w:rsidRPr="00DC2E64">
              <w:rPr>
                <w:rFonts w:ascii="Franklin Gothic Book" w:hAnsi="Franklin Gothic Book" w:cstheme="minorHAnsi"/>
              </w:rPr>
              <w:tab/>
              <w:t xml:space="preserve">Remediation and Prevention of Mold Growth and Water Damage in Public Schools </w:t>
            </w:r>
            <w:hyperlink r:id="rId16" w:history="1">
              <w:r w:rsidRPr="0064428C">
                <w:rPr>
                  <w:rStyle w:val="Hyperlink"/>
                  <w:rFonts w:ascii="Franklin Gothic Book" w:hAnsi="Franklin Gothic Book" w:cstheme="minorHAnsi"/>
                </w:rPr>
                <w:t>https://www.mass.gov/service-details/remediation-and-prevention-of-mold-growth-and-water-damage-in-public-schools-and</w:t>
              </w:r>
            </w:hyperlink>
          </w:p>
          <w:p w14:paraId="342D947B" w14:textId="602D3F09" w:rsidR="00BA42C5" w:rsidRPr="00391FFD" w:rsidRDefault="00BA42C5" w:rsidP="00BA42C5">
            <w:pPr>
              <w:ind w:left="720" w:hanging="720"/>
              <w:rPr>
                <w:rFonts w:ascii="Franklin Gothic Book" w:hAnsi="Franklin Gothic Book" w:cstheme="minorHAnsi"/>
                <w:color w:val="0000FF"/>
                <w:u w:val="single"/>
              </w:rPr>
            </w:pPr>
            <w:r w:rsidRPr="00DC2E64">
              <w:rPr>
                <w:rFonts w:ascii="Franklin Gothic Book" w:hAnsi="Franklin Gothic Book" w:cstheme="minorHAnsi"/>
              </w:rPr>
              <w:t>•</w:t>
            </w:r>
            <w:r w:rsidRPr="00DC2E64">
              <w:rPr>
                <w:rFonts w:ascii="Franklin Gothic Book" w:hAnsi="Franklin Gothic Book" w:cstheme="minorHAnsi"/>
              </w:rPr>
              <w:tab/>
            </w:r>
            <w:r w:rsidRPr="00AE6B15">
              <w:rPr>
                <w:rFonts w:ascii="Franklin Gothic Book" w:hAnsi="Franklin Gothic Book" w:cstheme="minorHAnsi"/>
              </w:rPr>
              <w:t xml:space="preserve">Methods for Increasing comfort in Non-air-conditioned Schools </w:t>
            </w:r>
            <w:hyperlink r:id="rId17" w:history="1">
              <w:r w:rsidRPr="00AE6B15">
                <w:rPr>
                  <w:rStyle w:val="Hyperlink"/>
                  <w:rFonts w:ascii="Franklin Gothic Book" w:hAnsi="Franklin Gothic Book" w:cstheme="minorHAnsi"/>
                </w:rPr>
                <w:t>https://www.mass.gov/doc/methods-for-increasing-comfort-in-non-air-conditioned-schools/download</w:t>
              </w:r>
            </w:hyperlink>
            <w:r w:rsidRPr="00AE6B15">
              <w:rPr>
                <w:rFonts w:ascii="Franklin Gothic Book" w:hAnsi="Franklin Gothic Book" w:cstheme="minorHAnsi"/>
              </w:rPr>
              <w:t xml:space="preserve"> </w:t>
            </w:r>
          </w:p>
        </w:tc>
      </w:tr>
      <w:tr w:rsidR="00BA42C5" w:rsidRPr="00231E22" w14:paraId="6A257C5E" w14:textId="77777777" w:rsidTr="004806D6">
        <w:trPr>
          <w:trHeight w:val="247"/>
        </w:trPr>
        <w:tc>
          <w:tcPr>
            <w:tcW w:w="424" w:type="pct"/>
          </w:tcPr>
          <w:p w14:paraId="0ABE1CC9" w14:textId="77777777" w:rsidR="00BA42C5" w:rsidRPr="00A72B63" w:rsidRDefault="00BA42C5" w:rsidP="00BA42C5">
            <w:pPr>
              <w:pStyle w:val="ListParagraph"/>
              <w:numPr>
                <w:ilvl w:val="0"/>
                <w:numId w:val="18"/>
              </w:numPr>
              <w:tabs>
                <w:tab w:val="left" w:pos="360"/>
              </w:tabs>
              <w:jc w:val="both"/>
              <w:rPr>
                <w:rFonts w:ascii="Franklin Gothic Book" w:hAnsi="Franklin Gothic Book" w:cstheme="minorHAnsi"/>
              </w:rPr>
            </w:pPr>
          </w:p>
        </w:tc>
        <w:tc>
          <w:tcPr>
            <w:tcW w:w="2134" w:type="pct"/>
          </w:tcPr>
          <w:p w14:paraId="3A62F9DA" w14:textId="0E748735" w:rsidR="00BA42C5" w:rsidRPr="00DC2E64" w:rsidRDefault="004F01E3" w:rsidP="00BA42C5">
            <w:pPr>
              <w:rPr>
                <w:rFonts w:ascii="Franklin Gothic Book" w:hAnsi="Franklin Gothic Book" w:cstheme="minorHAnsi"/>
              </w:rPr>
            </w:pPr>
            <w:r>
              <w:rPr>
                <w:rFonts w:ascii="Franklin Gothic Book" w:hAnsi="Franklin Gothic Book" w:cstheme="minorHAnsi"/>
              </w:rPr>
              <w:t>Use what openable windows and doors</w:t>
            </w:r>
            <w:r w:rsidR="00194D68">
              <w:rPr>
                <w:rFonts w:ascii="Franklin Gothic Book" w:hAnsi="Franklin Gothic Book" w:cstheme="minorHAnsi"/>
              </w:rPr>
              <w:t xml:space="preserve"> exist in the public areas where carbon dioxide levels were higher.</w:t>
            </w:r>
          </w:p>
        </w:tc>
        <w:tc>
          <w:tcPr>
            <w:tcW w:w="2442" w:type="pct"/>
            <w:vAlign w:val="center"/>
          </w:tcPr>
          <w:p w14:paraId="0217E7D5" w14:textId="77777777" w:rsidR="00BA42C5" w:rsidRPr="00DC2E64" w:rsidRDefault="00BA42C5" w:rsidP="00BA42C5">
            <w:pPr>
              <w:ind w:left="720" w:hanging="720"/>
              <w:rPr>
                <w:rFonts w:ascii="Franklin Gothic Book" w:hAnsi="Franklin Gothic Book" w:cstheme="minorHAnsi"/>
              </w:rPr>
            </w:pPr>
          </w:p>
        </w:tc>
      </w:tr>
      <w:tr w:rsidR="00BA42C5" w:rsidRPr="00231E22" w14:paraId="195B7DDB" w14:textId="0165CBD9" w:rsidTr="004806D6">
        <w:trPr>
          <w:trHeight w:val="440"/>
        </w:trPr>
        <w:tc>
          <w:tcPr>
            <w:tcW w:w="5000" w:type="pct"/>
            <w:gridSpan w:val="3"/>
            <w:tcBorders>
              <w:left w:val="nil"/>
              <w:right w:val="nil"/>
            </w:tcBorders>
            <w:vAlign w:val="bottom"/>
          </w:tcPr>
          <w:p w14:paraId="62ACC702" w14:textId="1230AD44" w:rsidR="00BA42C5" w:rsidRPr="00231E22" w:rsidRDefault="00BA42C5" w:rsidP="00BA42C5">
            <w:pPr>
              <w:rPr>
                <w:rFonts w:ascii="Franklin Gothic Book" w:hAnsi="Franklin Gothic Book" w:cstheme="minorHAnsi"/>
                <w:b/>
                <w:bCs/>
                <w:highlight w:val="yellow"/>
              </w:rPr>
            </w:pPr>
            <w:r w:rsidRPr="001A629C">
              <w:rPr>
                <w:rFonts w:ascii="Franklin Gothic Book" w:hAnsi="Franklin Gothic Book" w:cstheme="minorHAnsi"/>
                <w:b/>
                <w:bCs/>
              </w:rPr>
              <w:t>Water Damage Sources</w:t>
            </w:r>
          </w:p>
        </w:tc>
      </w:tr>
      <w:tr w:rsidR="00160499" w:rsidRPr="00231E22" w14:paraId="4FE1D65F" w14:textId="4598F86F" w:rsidTr="004806D6">
        <w:trPr>
          <w:trHeight w:val="257"/>
        </w:trPr>
        <w:tc>
          <w:tcPr>
            <w:tcW w:w="424" w:type="pct"/>
            <w:tcBorders>
              <w:bottom w:val="single" w:sz="4" w:space="0" w:color="auto"/>
            </w:tcBorders>
          </w:tcPr>
          <w:p w14:paraId="56A35424" w14:textId="4DE30119"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Borders>
              <w:bottom w:val="single" w:sz="4" w:space="0" w:color="auto"/>
            </w:tcBorders>
          </w:tcPr>
          <w:p w14:paraId="52DFC70A" w14:textId="20037FF2"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Replace all water-damaged ceiling tiles. Identify the source of the water damage and repair/</w:t>
            </w:r>
            <w:proofErr w:type="gramStart"/>
            <w:r w:rsidRPr="00297867">
              <w:rPr>
                <w:rFonts w:ascii="Franklin Gothic Book" w:hAnsi="Franklin Gothic Book" w:cstheme="minorHAnsi"/>
              </w:rPr>
              <w:t>replace</w:t>
            </w:r>
            <w:proofErr w:type="gramEnd"/>
            <w:r w:rsidRPr="00297867">
              <w:rPr>
                <w:rFonts w:ascii="Franklin Gothic Book" w:hAnsi="Franklin Gothic Book" w:cstheme="minorHAnsi"/>
              </w:rPr>
              <w:t xml:space="preserve"> as necessary. </w:t>
            </w:r>
          </w:p>
        </w:tc>
        <w:tc>
          <w:tcPr>
            <w:tcW w:w="2442" w:type="pct"/>
            <w:tcBorders>
              <w:bottom w:val="single" w:sz="4" w:space="0" w:color="auto"/>
            </w:tcBorders>
          </w:tcPr>
          <w:p w14:paraId="6DE39BED" w14:textId="6752AA32" w:rsidR="00BA42C5" w:rsidRPr="00297867" w:rsidRDefault="00BA42C5" w:rsidP="00BA42C5">
            <w:pPr>
              <w:rPr>
                <w:rFonts w:ascii="Franklin Gothic Book" w:hAnsi="Franklin Gothic Book" w:cstheme="minorHAnsi"/>
              </w:rPr>
            </w:pPr>
          </w:p>
        </w:tc>
      </w:tr>
      <w:tr w:rsidR="00160499" w:rsidRPr="00231E22" w14:paraId="557C6745" w14:textId="77777777" w:rsidTr="004806D6">
        <w:trPr>
          <w:trHeight w:val="257"/>
        </w:trPr>
        <w:tc>
          <w:tcPr>
            <w:tcW w:w="424" w:type="pct"/>
            <w:tcBorders>
              <w:bottom w:val="single" w:sz="4" w:space="0" w:color="auto"/>
            </w:tcBorders>
          </w:tcPr>
          <w:p w14:paraId="05FADE0E"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Borders>
              <w:bottom w:val="single" w:sz="4" w:space="0" w:color="auto"/>
            </w:tcBorders>
          </w:tcPr>
          <w:p w14:paraId="04255FD5" w14:textId="5BF58233"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Remove trees and plants from away from exterior walls to allow for better drying of building materials and prevent pollen and odors from being drawn into the building.</w:t>
            </w:r>
          </w:p>
        </w:tc>
        <w:tc>
          <w:tcPr>
            <w:tcW w:w="2442" w:type="pct"/>
            <w:tcBorders>
              <w:bottom w:val="single" w:sz="4" w:space="0" w:color="auto"/>
            </w:tcBorders>
          </w:tcPr>
          <w:p w14:paraId="28DA3051" w14:textId="77777777" w:rsidR="00BA42C5" w:rsidRPr="00297867" w:rsidRDefault="00BA42C5" w:rsidP="00BA42C5">
            <w:pPr>
              <w:rPr>
                <w:rFonts w:ascii="Franklin Gothic Book" w:hAnsi="Franklin Gothic Book" w:cstheme="minorHAnsi"/>
              </w:rPr>
            </w:pPr>
          </w:p>
        </w:tc>
      </w:tr>
      <w:tr w:rsidR="00160499" w:rsidRPr="00231E22" w14:paraId="286E4B2D" w14:textId="77777777" w:rsidTr="004806D6">
        <w:trPr>
          <w:trHeight w:val="257"/>
        </w:trPr>
        <w:tc>
          <w:tcPr>
            <w:tcW w:w="424" w:type="pct"/>
            <w:tcBorders>
              <w:bottom w:val="single" w:sz="4" w:space="0" w:color="auto"/>
            </w:tcBorders>
          </w:tcPr>
          <w:p w14:paraId="707D5091"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Borders>
              <w:bottom w:val="single" w:sz="4" w:space="0" w:color="auto"/>
            </w:tcBorders>
          </w:tcPr>
          <w:p w14:paraId="1288B30E" w14:textId="60D862B4"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Place water coolers on waterproof mats or relocate to area with non-porous flooring material.</w:t>
            </w:r>
          </w:p>
        </w:tc>
        <w:tc>
          <w:tcPr>
            <w:tcW w:w="2442" w:type="pct"/>
            <w:tcBorders>
              <w:bottom w:val="single" w:sz="4" w:space="0" w:color="auto"/>
            </w:tcBorders>
          </w:tcPr>
          <w:p w14:paraId="2149D49D" w14:textId="77777777" w:rsidR="00BA42C5" w:rsidRPr="00297867" w:rsidRDefault="00BA42C5" w:rsidP="00BA42C5">
            <w:pPr>
              <w:rPr>
                <w:rFonts w:ascii="Franklin Gothic Book" w:hAnsi="Franklin Gothic Book" w:cstheme="minorHAnsi"/>
              </w:rPr>
            </w:pPr>
          </w:p>
        </w:tc>
      </w:tr>
      <w:tr w:rsidR="00160499" w:rsidRPr="00231E22" w14:paraId="131C91B2" w14:textId="77777777" w:rsidTr="004806D6">
        <w:trPr>
          <w:trHeight w:val="257"/>
        </w:trPr>
        <w:tc>
          <w:tcPr>
            <w:tcW w:w="424" w:type="pct"/>
            <w:tcBorders>
              <w:bottom w:val="single" w:sz="4" w:space="0" w:color="auto"/>
            </w:tcBorders>
          </w:tcPr>
          <w:p w14:paraId="2092A5B9"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Borders>
              <w:bottom w:val="single" w:sz="4" w:space="0" w:color="auto"/>
            </w:tcBorders>
          </w:tcPr>
          <w:p w14:paraId="34EC7403" w14:textId="574FBA25"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Keep all indoor plants in good condition with non-porous drip pans and do not overwater.</w:t>
            </w:r>
            <w:r w:rsidRPr="00297867">
              <w:rPr>
                <w:rFonts w:ascii="Franklin Gothic Book" w:eastAsia="Times New Roman" w:hAnsi="Franklin Gothic Book" w:cstheme="minorHAnsi"/>
                <w:szCs w:val="20"/>
              </w:rPr>
              <w:t xml:space="preserve"> </w:t>
            </w:r>
            <w:r w:rsidRPr="00297867">
              <w:rPr>
                <w:rFonts w:ascii="Franklin Gothic Book" w:hAnsi="Franklin Gothic Book" w:cstheme="minorHAnsi"/>
              </w:rPr>
              <w:t>Properly maintain plants to avoid mold and odors.</w:t>
            </w:r>
          </w:p>
        </w:tc>
        <w:tc>
          <w:tcPr>
            <w:tcW w:w="2442" w:type="pct"/>
            <w:tcBorders>
              <w:bottom w:val="single" w:sz="4" w:space="0" w:color="auto"/>
            </w:tcBorders>
          </w:tcPr>
          <w:p w14:paraId="6E2B6DB4" w14:textId="77777777" w:rsidR="00BA42C5" w:rsidRPr="00297867" w:rsidRDefault="00BA42C5" w:rsidP="00BA42C5">
            <w:pPr>
              <w:rPr>
                <w:rFonts w:ascii="Franklin Gothic Book" w:hAnsi="Franklin Gothic Book" w:cstheme="minorHAnsi"/>
              </w:rPr>
            </w:pPr>
          </w:p>
        </w:tc>
      </w:tr>
      <w:tr w:rsidR="00160499" w:rsidRPr="00231E22" w14:paraId="4123113A" w14:textId="77777777" w:rsidTr="004806D6">
        <w:trPr>
          <w:trHeight w:val="257"/>
        </w:trPr>
        <w:tc>
          <w:tcPr>
            <w:tcW w:w="424" w:type="pct"/>
            <w:tcBorders>
              <w:bottom w:val="single" w:sz="4" w:space="0" w:color="auto"/>
            </w:tcBorders>
          </w:tcPr>
          <w:p w14:paraId="30693F1D"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Borders>
              <w:bottom w:val="single" w:sz="4" w:space="0" w:color="auto"/>
            </w:tcBorders>
          </w:tcPr>
          <w:p w14:paraId="50A70650" w14:textId="2EC12B29"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Seal around window and wall-mounted air conditioners tightly with a material that will not support mold growth.</w:t>
            </w:r>
          </w:p>
        </w:tc>
        <w:tc>
          <w:tcPr>
            <w:tcW w:w="2442" w:type="pct"/>
            <w:tcBorders>
              <w:bottom w:val="single" w:sz="4" w:space="0" w:color="auto"/>
            </w:tcBorders>
          </w:tcPr>
          <w:p w14:paraId="32AA0F8B" w14:textId="77777777" w:rsidR="00BA42C5" w:rsidRPr="00297867" w:rsidRDefault="00BA42C5" w:rsidP="00BA42C5">
            <w:pPr>
              <w:rPr>
                <w:rFonts w:ascii="Franklin Gothic Book" w:hAnsi="Franklin Gothic Book" w:cstheme="minorHAnsi"/>
              </w:rPr>
            </w:pPr>
          </w:p>
        </w:tc>
      </w:tr>
      <w:tr w:rsidR="00160499" w:rsidRPr="00231E22" w14:paraId="17CB14AD" w14:textId="77777777" w:rsidTr="004806D6">
        <w:trPr>
          <w:trHeight w:val="257"/>
        </w:trPr>
        <w:tc>
          <w:tcPr>
            <w:tcW w:w="424" w:type="pct"/>
            <w:tcBorders>
              <w:bottom w:val="single" w:sz="4" w:space="0" w:color="auto"/>
            </w:tcBorders>
          </w:tcPr>
          <w:p w14:paraId="4E63294F"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Borders>
              <w:bottom w:val="single" w:sz="4" w:space="0" w:color="auto"/>
            </w:tcBorders>
          </w:tcPr>
          <w:p w14:paraId="4D34A86B" w14:textId="2C08AE95"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Repair/repaint damaged windowsills to prevent water damage and wood rot.</w:t>
            </w:r>
          </w:p>
        </w:tc>
        <w:tc>
          <w:tcPr>
            <w:tcW w:w="2442" w:type="pct"/>
            <w:tcBorders>
              <w:bottom w:val="single" w:sz="4" w:space="0" w:color="auto"/>
            </w:tcBorders>
          </w:tcPr>
          <w:p w14:paraId="782E0036" w14:textId="77777777" w:rsidR="00BA42C5" w:rsidRPr="00297867" w:rsidRDefault="00BA42C5" w:rsidP="00BA42C5">
            <w:pPr>
              <w:rPr>
                <w:rFonts w:ascii="Franklin Gothic Book" w:hAnsi="Franklin Gothic Book" w:cstheme="minorHAnsi"/>
              </w:rPr>
            </w:pPr>
          </w:p>
        </w:tc>
      </w:tr>
      <w:tr w:rsidR="0022775C" w:rsidRPr="00231E22" w14:paraId="4AF682D1" w14:textId="77777777" w:rsidTr="004806D6">
        <w:trPr>
          <w:trHeight w:val="257"/>
        </w:trPr>
        <w:tc>
          <w:tcPr>
            <w:tcW w:w="424" w:type="pct"/>
            <w:tcBorders>
              <w:bottom w:val="single" w:sz="4" w:space="0" w:color="auto"/>
            </w:tcBorders>
          </w:tcPr>
          <w:p w14:paraId="7E929740" w14:textId="77777777" w:rsidR="0022775C" w:rsidRPr="00297867" w:rsidRDefault="0022775C" w:rsidP="00BA42C5">
            <w:pPr>
              <w:pStyle w:val="ListParagraph"/>
              <w:numPr>
                <w:ilvl w:val="0"/>
                <w:numId w:val="18"/>
              </w:numPr>
              <w:jc w:val="center"/>
              <w:rPr>
                <w:rFonts w:ascii="Franklin Gothic Book" w:hAnsi="Franklin Gothic Book" w:cstheme="minorHAnsi"/>
              </w:rPr>
            </w:pPr>
          </w:p>
        </w:tc>
        <w:tc>
          <w:tcPr>
            <w:tcW w:w="2134" w:type="pct"/>
            <w:tcBorders>
              <w:bottom w:val="single" w:sz="4" w:space="0" w:color="auto"/>
            </w:tcBorders>
          </w:tcPr>
          <w:p w14:paraId="58C16411" w14:textId="60BAD49F" w:rsidR="0022775C" w:rsidRPr="00297867" w:rsidRDefault="00BF1D3C" w:rsidP="00BA42C5">
            <w:pPr>
              <w:rPr>
                <w:rFonts w:ascii="Franklin Gothic Book" w:hAnsi="Franklin Gothic Book" w:cstheme="minorHAnsi"/>
              </w:rPr>
            </w:pPr>
            <w:r>
              <w:rPr>
                <w:rFonts w:ascii="Franklin Gothic Book" w:hAnsi="Franklin Gothic Book" w:cstheme="minorHAnsi"/>
              </w:rPr>
              <w:t>Keep refrigerators and other food preparation equipment clean. Store all food in pest-proof containers.</w:t>
            </w:r>
          </w:p>
        </w:tc>
        <w:tc>
          <w:tcPr>
            <w:tcW w:w="2442" w:type="pct"/>
            <w:tcBorders>
              <w:bottom w:val="single" w:sz="4" w:space="0" w:color="auto"/>
            </w:tcBorders>
          </w:tcPr>
          <w:p w14:paraId="0E28B6B9" w14:textId="77777777" w:rsidR="0022775C" w:rsidRPr="00297867" w:rsidRDefault="0022775C" w:rsidP="00BA42C5">
            <w:pPr>
              <w:rPr>
                <w:rFonts w:ascii="Franklin Gothic Book" w:hAnsi="Franklin Gothic Book" w:cstheme="minorHAnsi"/>
              </w:rPr>
            </w:pPr>
          </w:p>
        </w:tc>
      </w:tr>
      <w:tr w:rsidR="004C5346" w:rsidRPr="00231E22" w14:paraId="3720AA42" w14:textId="77777777" w:rsidTr="004806D6">
        <w:trPr>
          <w:trHeight w:val="257"/>
        </w:trPr>
        <w:tc>
          <w:tcPr>
            <w:tcW w:w="424" w:type="pct"/>
            <w:tcBorders>
              <w:bottom w:val="single" w:sz="4" w:space="0" w:color="auto"/>
            </w:tcBorders>
          </w:tcPr>
          <w:p w14:paraId="011B575A" w14:textId="77777777" w:rsidR="004C5346" w:rsidRPr="00297867" w:rsidRDefault="004C5346" w:rsidP="00BA42C5">
            <w:pPr>
              <w:pStyle w:val="ListParagraph"/>
              <w:numPr>
                <w:ilvl w:val="0"/>
                <w:numId w:val="18"/>
              </w:numPr>
              <w:jc w:val="center"/>
              <w:rPr>
                <w:rFonts w:ascii="Franklin Gothic Book" w:hAnsi="Franklin Gothic Book" w:cstheme="minorHAnsi"/>
              </w:rPr>
            </w:pPr>
          </w:p>
        </w:tc>
        <w:tc>
          <w:tcPr>
            <w:tcW w:w="2134" w:type="pct"/>
            <w:tcBorders>
              <w:bottom w:val="single" w:sz="4" w:space="0" w:color="auto"/>
            </w:tcBorders>
          </w:tcPr>
          <w:p w14:paraId="10F2BD3D" w14:textId="0A28F90B" w:rsidR="004C5346" w:rsidRPr="00297867" w:rsidRDefault="00385F74" w:rsidP="00BA42C5">
            <w:pPr>
              <w:rPr>
                <w:rFonts w:ascii="Franklin Gothic Book" w:hAnsi="Franklin Gothic Book" w:cstheme="minorHAnsi"/>
              </w:rPr>
            </w:pPr>
            <w:r>
              <w:rPr>
                <w:rFonts w:ascii="Franklin Gothic Book" w:hAnsi="Franklin Gothic Book" w:cstheme="minorHAnsi"/>
              </w:rPr>
              <w:t>Properly cap</w:t>
            </w:r>
            <w:r w:rsidR="00827C1A">
              <w:rPr>
                <w:rFonts w:ascii="Franklin Gothic Book" w:hAnsi="Franklin Gothic Book" w:cstheme="minorHAnsi"/>
              </w:rPr>
              <w:t xml:space="preserve"> off any</w:t>
            </w:r>
            <w:r w:rsidR="00E67D30">
              <w:rPr>
                <w:rFonts w:ascii="Franklin Gothic Book" w:hAnsi="Franklin Gothic Book" w:cstheme="minorHAnsi"/>
              </w:rPr>
              <w:t xml:space="preserve"> unneeded plumbing on the third floor. Maintain any remaining plumbing by periodic check</w:t>
            </w:r>
            <w:r w:rsidR="00256F25">
              <w:rPr>
                <w:rFonts w:ascii="Franklin Gothic Book" w:hAnsi="Franklin Gothic Book" w:cstheme="minorHAnsi"/>
              </w:rPr>
              <w:t>ing for leaks</w:t>
            </w:r>
            <w:r w:rsidR="00E67D30">
              <w:rPr>
                <w:rFonts w:ascii="Franklin Gothic Book" w:hAnsi="Franklin Gothic Book" w:cstheme="minorHAnsi"/>
              </w:rPr>
              <w:t xml:space="preserve"> and wetting of the </w:t>
            </w:r>
            <w:r w:rsidR="0022775C">
              <w:rPr>
                <w:rFonts w:ascii="Franklin Gothic Book" w:hAnsi="Franklin Gothic Book" w:cstheme="minorHAnsi"/>
              </w:rPr>
              <w:t>drain traps.</w:t>
            </w:r>
          </w:p>
        </w:tc>
        <w:tc>
          <w:tcPr>
            <w:tcW w:w="2442" w:type="pct"/>
            <w:tcBorders>
              <w:bottom w:val="single" w:sz="4" w:space="0" w:color="auto"/>
            </w:tcBorders>
          </w:tcPr>
          <w:p w14:paraId="4B5280B6" w14:textId="77777777" w:rsidR="004C5346" w:rsidRPr="00297867" w:rsidRDefault="004C5346" w:rsidP="00BA42C5">
            <w:pPr>
              <w:rPr>
                <w:rFonts w:ascii="Franklin Gothic Book" w:hAnsi="Franklin Gothic Book" w:cstheme="minorHAnsi"/>
              </w:rPr>
            </w:pPr>
          </w:p>
        </w:tc>
      </w:tr>
      <w:tr w:rsidR="00414DEA" w:rsidRPr="00231E22" w14:paraId="656F6AD5" w14:textId="77777777" w:rsidTr="004806D6">
        <w:trPr>
          <w:trHeight w:val="257"/>
        </w:trPr>
        <w:tc>
          <w:tcPr>
            <w:tcW w:w="424" w:type="pct"/>
            <w:tcBorders>
              <w:bottom w:val="single" w:sz="4" w:space="0" w:color="auto"/>
            </w:tcBorders>
          </w:tcPr>
          <w:p w14:paraId="37AFA15E" w14:textId="77777777" w:rsidR="00414DEA" w:rsidRPr="00297867" w:rsidRDefault="00414DEA" w:rsidP="00BA42C5">
            <w:pPr>
              <w:pStyle w:val="ListParagraph"/>
              <w:numPr>
                <w:ilvl w:val="0"/>
                <w:numId w:val="18"/>
              </w:numPr>
              <w:jc w:val="center"/>
              <w:rPr>
                <w:rFonts w:ascii="Franklin Gothic Book" w:hAnsi="Franklin Gothic Book" w:cstheme="minorHAnsi"/>
              </w:rPr>
            </w:pPr>
          </w:p>
        </w:tc>
        <w:tc>
          <w:tcPr>
            <w:tcW w:w="2134" w:type="pct"/>
            <w:tcBorders>
              <w:bottom w:val="single" w:sz="4" w:space="0" w:color="auto"/>
            </w:tcBorders>
          </w:tcPr>
          <w:p w14:paraId="67CE70E2" w14:textId="2FD157F0" w:rsidR="00414DEA" w:rsidRDefault="00414DEA" w:rsidP="00BA42C5">
            <w:pPr>
              <w:rPr>
                <w:rFonts w:ascii="Franklin Gothic Book" w:hAnsi="Franklin Gothic Book" w:cstheme="minorHAnsi"/>
              </w:rPr>
            </w:pPr>
            <w:r w:rsidRPr="00297867">
              <w:rPr>
                <w:rFonts w:ascii="Franklin Gothic Book" w:hAnsi="Franklin Gothic Book" w:cstheme="minorHAnsi"/>
              </w:rPr>
              <w:t>Repair broken walls and ceilings on 3</w:t>
            </w:r>
            <w:r w:rsidRPr="00297867">
              <w:rPr>
                <w:rFonts w:ascii="Franklin Gothic Book" w:hAnsi="Franklin Gothic Book" w:cstheme="minorHAnsi"/>
                <w:vertAlign w:val="superscript"/>
              </w:rPr>
              <w:t>rd</w:t>
            </w:r>
            <w:r w:rsidRPr="00297867">
              <w:rPr>
                <w:rFonts w:ascii="Franklin Gothic Book" w:hAnsi="Franklin Gothic Book" w:cstheme="minorHAnsi"/>
              </w:rPr>
              <w:t xml:space="preserve"> floor to prevent drafts, moisture, and pest entry.</w:t>
            </w:r>
          </w:p>
        </w:tc>
        <w:tc>
          <w:tcPr>
            <w:tcW w:w="2442" w:type="pct"/>
            <w:tcBorders>
              <w:bottom w:val="single" w:sz="4" w:space="0" w:color="auto"/>
            </w:tcBorders>
          </w:tcPr>
          <w:p w14:paraId="75CD70DB" w14:textId="77777777" w:rsidR="00414DEA" w:rsidRPr="00297867" w:rsidRDefault="00414DEA" w:rsidP="00BA42C5">
            <w:pPr>
              <w:rPr>
                <w:rFonts w:ascii="Franklin Gothic Book" w:hAnsi="Franklin Gothic Book" w:cstheme="minorHAnsi"/>
              </w:rPr>
            </w:pPr>
          </w:p>
        </w:tc>
      </w:tr>
      <w:tr w:rsidR="00BA42C5" w:rsidRPr="00231E22" w14:paraId="57A708E3" w14:textId="136AB39A" w:rsidTr="004806D6">
        <w:trPr>
          <w:trHeight w:val="386"/>
        </w:trPr>
        <w:tc>
          <w:tcPr>
            <w:tcW w:w="5000" w:type="pct"/>
            <w:gridSpan w:val="3"/>
            <w:tcBorders>
              <w:left w:val="nil"/>
              <w:right w:val="nil"/>
            </w:tcBorders>
            <w:vAlign w:val="bottom"/>
          </w:tcPr>
          <w:p w14:paraId="617B70E6" w14:textId="6194F067" w:rsidR="00BA42C5" w:rsidRPr="00297867" w:rsidRDefault="00BA42C5" w:rsidP="00BA42C5">
            <w:pPr>
              <w:rPr>
                <w:rFonts w:ascii="Franklin Gothic Book" w:hAnsi="Franklin Gothic Book" w:cstheme="minorHAnsi"/>
              </w:rPr>
            </w:pPr>
            <w:r w:rsidRPr="00297867">
              <w:rPr>
                <w:rFonts w:ascii="Franklin Gothic Book" w:hAnsi="Franklin Gothic Book" w:cstheme="minorHAnsi"/>
                <w:b/>
                <w:bCs/>
              </w:rPr>
              <w:t>Respiratory Irritants/Possible Asthma Triggers</w:t>
            </w:r>
          </w:p>
        </w:tc>
      </w:tr>
      <w:tr w:rsidR="00EC5A45" w:rsidRPr="00231E22" w14:paraId="1D1E462A" w14:textId="77777777" w:rsidTr="004806D6">
        <w:trPr>
          <w:trHeight w:val="800"/>
        </w:trPr>
        <w:tc>
          <w:tcPr>
            <w:tcW w:w="424" w:type="pct"/>
          </w:tcPr>
          <w:p w14:paraId="005D47B4" w14:textId="77777777" w:rsidR="00EC5A45" w:rsidRPr="00297867" w:rsidRDefault="00EC5A45" w:rsidP="00BA42C5">
            <w:pPr>
              <w:pStyle w:val="ListParagraph"/>
              <w:numPr>
                <w:ilvl w:val="0"/>
                <w:numId w:val="18"/>
              </w:numPr>
              <w:jc w:val="center"/>
              <w:rPr>
                <w:rFonts w:ascii="Franklin Gothic Book" w:hAnsi="Franklin Gothic Book" w:cstheme="minorHAnsi"/>
              </w:rPr>
            </w:pPr>
          </w:p>
        </w:tc>
        <w:tc>
          <w:tcPr>
            <w:tcW w:w="2134" w:type="pct"/>
          </w:tcPr>
          <w:p w14:paraId="159467AF" w14:textId="78C71711" w:rsidR="00EC5A45" w:rsidRPr="00297867" w:rsidRDefault="00EC5A45" w:rsidP="00BA42C5">
            <w:pPr>
              <w:rPr>
                <w:rFonts w:ascii="Franklin Gothic Book" w:hAnsi="Franklin Gothic Book" w:cstheme="minorHAnsi"/>
              </w:rPr>
            </w:pPr>
            <w:r>
              <w:rPr>
                <w:rFonts w:ascii="Franklin Gothic Book" w:hAnsi="Franklin Gothic Book" w:cstheme="minorHAnsi"/>
              </w:rPr>
              <w:t>If vehicle or construction exhaust odors are detected, contact building management</w:t>
            </w:r>
            <w:r w:rsidR="00045D62">
              <w:rPr>
                <w:rFonts w:ascii="Franklin Gothic Book" w:hAnsi="Franklin Gothic Book" w:cstheme="minorHAnsi"/>
              </w:rPr>
              <w:t xml:space="preserve">. </w:t>
            </w:r>
            <w:r w:rsidR="00936BDE">
              <w:rPr>
                <w:rFonts w:ascii="Franklin Gothic Book" w:hAnsi="Franklin Gothic Book" w:cstheme="minorHAnsi"/>
              </w:rPr>
              <w:t>Consider installing a carbon monoxide detector on the lower level of the building</w:t>
            </w:r>
            <w:r w:rsidR="00045D62">
              <w:rPr>
                <w:rFonts w:ascii="Franklin Gothic Book" w:hAnsi="Franklin Gothic Book" w:cstheme="minorHAnsi"/>
              </w:rPr>
              <w:t xml:space="preserve"> if not already present.</w:t>
            </w:r>
          </w:p>
        </w:tc>
        <w:tc>
          <w:tcPr>
            <w:tcW w:w="2442" w:type="pct"/>
          </w:tcPr>
          <w:p w14:paraId="795A6D41" w14:textId="77777777" w:rsidR="00EC5A45" w:rsidRPr="00297867" w:rsidRDefault="00EC5A45" w:rsidP="00BA42C5">
            <w:pPr>
              <w:rPr>
                <w:rFonts w:ascii="Franklin Gothic Book" w:hAnsi="Franklin Gothic Book" w:cstheme="minorHAnsi"/>
              </w:rPr>
            </w:pPr>
          </w:p>
        </w:tc>
      </w:tr>
      <w:tr w:rsidR="00160499" w:rsidRPr="00231E22" w14:paraId="2334DE57" w14:textId="4D67A2B5" w:rsidTr="004806D6">
        <w:trPr>
          <w:trHeight w:val="800"/>
        </w:trPr>
        <w:tc>
          <w:tcPr>
            <w:tcW w:w="424" w:type="pct"/>
          </w:tcPr>
          <w:p w14:paraId="70148F2A"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Pr>
          <w:p w14:paraId="5FC523DC" w14:textId="03A89E98"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Reduce clutter. Periodically remove unwanted items. Store remaining items neatly and off the floor. Where rooms have a history of moisture issues, consider storing items in waterproof totes.</w:t>
            </w:r>
          </w:p>
        </w:tc>
        <w:tc>
          <w:tcPr>
            <w:tcW w:w="2442" w:type="pct"/>
          </w:tcPr>
          <w:p w14:paraId="28FD9474" w14:textId="17A06D9D" w:rsidR="00BA42C5" w:rsidRPr="00297867" w:rsidRDefault="00BA42C5" w:rsidP="00BA42C5">
            <w:pPr>
              <w:rPr>
                <w:rFonts w:ascii="Franklin Gothic Book" w:hAnsi="Franklin Gothic Book" w:cstheme="minorHAnsi"/>
              </w:rPr>
            </w:pPr>
          </w:p>
        </w:tc>
      </w:tr>
      <w:tr w:rsidR="00160499" w:rsidRPr="00231E22" w14:paraId="726D2D76" w14:textId="77777777" w:rsidTr="004806D6">
        <w:trPr>
          <w:trHeight w:val="620"/>
        </w:trPr>
        <w:tc>
          <w:tcPr>
            <w:tcW w:w="424" w:type="pct"/>
          </w:tcPr>
          <w:p w14:paraId="4A72CF3D"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Pr>
          <w:p w14:paraId="3185290F" w14:textId="3CB15AB2"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 xml:space="preserve">To control for dusts, a high efficiency particulate </w:t>
            </w:r>
            <w:proofErr w:type="spellStart"/>
            <w:r w:rsidRPr="00297867">
              <w:rPr>
                <w:rFonts w:ascii="Franklin Gothic Book" w:hAnsi="Franklin Gothic Book" w:cstheme="minorHAnsi"/>
              </w:rPr>
              <w:t>arrestance</w:t>
            </w:r>
            <w:proofErr w:type="spellEnd"/>
            <w:r w:rsidRPr="00297867">
              <w:rPr>
                <w:rFonts w:ascii="Franklin Gothic Book" w:hAnsi="Franklin Gothic Book" w:cstheme="minorHAnsi"/>
              </w:rPr>
              <w:t xml:space="preserve"> (HEPA) filter equipped vacuum cleaner in conjunction with wet wiping of all surfaces is recommended. Particular attention should be made to the dust/debris piles on the 3</w:t>
            </w:r>
            <w:r w:rsidRPr="00297867">
              <w:rPr>
                <w:rFonts w:ascii="Franklin Gothic Book" w:hAnsi="Franklin Gothic Book" w:cstheme="minorHAnsi"/>
                <w:vertAlign w:val="superscript"/>
              </w:rPr>
              <w:t>rd</w:t>
            </w:r>
            <w:r w:rsidRPr="00297867">
              <w:rPr>
                <w:rFonts w:ascii="Franklin Gothic Book" w:hAnsi="Franklin Gothic Book" w:cstheme="minorHAnsi"/>
              </w:rPr>
              <w:t xml:space="preserve"> floor as well as around radiators, windows, and ACs in office areas to remove accumulated cobwebs, </w:t>
            </w:r>
            <w:proofErr w:type="gramStart"/>
            <w:r w:rsidRPr="00297867">
              <w:rPr>
                <w:rFonts w:ascii="Franklin Gothic Book" w:hAnsi="Franklin Gothic Book" w:cstheme="minorHAnsi"/>
              </w:rPr>
              <w:t>dust</w:t>
            </w:r>
            <w:proofErr w:type="gramEnd"/>
            <w:r w:rsidRPr="00297867">
              <w:rPr>
                <w:rFonts w:ascii="Franklin Gothic Book" w:hAnsi="Franklin Gothic Book" w:cstheme="minorHAnsi"/>
              </w:rPr>
              <w:t xml:space="preserve"> and debris. Avoid the use of feather dusters.</w:t>
            </w:r>
          </w:p>
        </w:tc>
        <w:tc>
          <w:tcPr>
            <w:tcW w:w="2442" w:type="pct"/>
          </w:tcPr>
          <w:p w14:paraId="5C84EC61" w14:textId="77777777" w:rsidR="00BA42C5" w:rsidRPr="00297867" w:rsidRDefault="00BA42C5" w:rsidP="00BA42C5">
            <w:pPr>
              <w:rPr>
                <w:rFonts w:ascii="Franklin Gothic Book" w:hAnsi="Franklin Gothic Book" w:cstheme="minorHAnsi"/>
              </w:rPr>
            </w:pPr>
          </w:p>
        </w:tc>
      </w:tr>
      <w:tr w:rsidR="00160499" w:rsidRPr="00231E22" w14:paraId="3678C3F0" w14:textId="0FBC72B4" w:rsidTr="004806D6">
        <w:trPr>
          <w:trHeight w:val="620"/>
        </w:trPr>
        <w:tc>
          <w:tcPr>
            <w:tcW w:w="424" w:type="pct"/>
          </w:tcPr>
          <w:p w14:paraId="52881865"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Pr>
          <w:p w14:paraId="4A1CB714" w14:textId="7AE2F39A"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Clean area rugs frequently using a HEPA-equipped vacuum cleaner.</w:t>
            </w:r>
          </w:p>
        </w:tc>
        <w:tc>
          <w:tcPr>
            <w:tcW w:w="2442" w:type="pct"/>
          </w:tcPr>
          <w:p w14:paraId="4AA852AE" w14:textId="3A444715" w:rsidR="00BA42C5" w:rsidRPr="00297867" w:rsidRDefault="00BA42C5" w:rsidP="00BA42C5">
            <w:pPr>
              <w:rPr>
                <w:rFonts w:ascii="Franklin Gothic Book" w:hAnsi="Franklin Gothic Book" w:cstheme="minorHAnsi"/>
              </w:rPr>
            </w:pPr>
          </w:p>
        </w:tc>
      </w:tr>
      <w:tr w:rsidR="00160499" w:rsidRPr="00231E22" w14:paraId="2D571F57" w14:textId="77777777" w:rsidTr="004806D6">
        <w:trPr>
          <w:trHeight w:val="800"/>
        </w:trPr>
        <w:tc>
          <w:tcPr>
            <w:tcW w:w="424" w:type="pct"/>
          </w:tcPr>
          <w:p w14:paraId="025A50DD"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Pr>
          <w:p w14:paraId="5DDCD94B" w14:textId="282F6D62"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Until carpet can be replaced, clean in accordance with IICRC recommendations (IICRC, 2012); annually (or semi-annually in soiled/high traffic areas).</w:t>
            </w:r>
          </w:p>
        </w:tc>
        <w:tc>
          <w:tcPr>
            <w:tcW w:w="2442" w:type="pct"/>
          </w:tcPr>
          <w:p w14:paraId="7C88F620" w14:textId="77777777" w:rsidR="00BA42C5" w:rsidRPr="00297867" w:rsidRDefault="00BA42C5" w:rsidP="00BA42C5">
            <w:pPr>
              <w:rPr>
                <w:rFonts w:ascii="Franklin Gothic Book" w:hAnsi="Franklin Gothic Book" w:cstheme="minorHAnsi"/>
              </w:rPr>
            </w:pPr>
          </w:p>
        </w:tc>
      </w:tr>
      <w:tr w:rsidR="00160499" w:rsidRPr="00231E22" w14:paraId="51F17B21" w14:textId="77777777" w:rsidTr="004806D6">
        <w:trPr>
          <w:trHeight w:val="800"/>
        </w:trPr>
        <w:tc>
          <w:tcPr>
            <w:tcW w:w="424" w:type="pct"/>
          </w:tcPr>
          <w:p w14:paraId="0E286CA2"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Pr>
          <w:p w14:paraId="3FDC3E58" w14:textId="4DEEED33"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 xml:space="preserve">Repair/replace any damaged ceiling tiles and open areas in the ceiling around pipes to prevent any dust/debris from falling into the room. </w:t>
            </w:r>
          </w:p>
        </w:tc>
        <w:tc>
          <w:tcPr>
            <w:tcW w:w="2442" w:type="pct"/>
          </w:tcPr>
          <w:p w14:paraId="7F509859" w14:textId="77777777" w:rsidR="00BA42C5" w:rsidRPr="00297867" w:rsidRDefault="00BA42C5" w:rsidP="00BA42C5">
            <w:pPr>
              <w:rPr>
                <w:rFonts w:ascii="Franklin Gothic Book" w:hAnsi="Franklin Gothic Book" w:cstheme="minorHAnsi"/>
              </w:rPr>
            </w:pPr>
          </w:p>
        </w:tc>
      </w:tr>
      <w:tr w:rsidR="00160499" w:rsidRPr="00231E22" w14:paraId="71849E20" w14:textId="77777777" w:rsidTr="004806D6">
        <w:trPr>
          <w:trHeight w:val="800"/>
        </w:trPr>
        <w:tc>
          <w:tcPr>
            <w:tcW w:w="424" w:type="pct"/>
          </w:tcPr>
          <w:p w14:paraId="196BB632"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Pr>
          <w:p w14:paraId="54395AF4" w14:textId="378EE6C1" w:rsidR="00BA42C5" w:rsidRPr="00936BDE" w:rsidRDefault="00BA42C5" w:rsidP="00BA42C5">
            <w:pPr>
              <w:rPr>
                <w:rFonts w:ascii="Franklin Gothic Book" w:hAnsi="Franklin Gothic Book" w:cstheme="minorHAnsi"/>
              </w:rPr>
            </w:pPr>
            <w:r w:rsidRPr="00936BDE">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442" w:type="pct"/>
          </w:tcPr>
          <w:p w14:paraId="376324B9" w14:textId="5C19BAA3" w:rsidR="00BA42C5" w:rsidRPr="00936BDE" w:rsidRDefault="00BA42C5" w:rsidP="00BA42C5">
            <w:pPr>
              <w:rPr>
                <w:rFonts w:ascii="Franklin Gothic Book" w:hAnsi="Franklin Gothic Book"/>
              </w:rPr>
            </w:pPr>
            <w:r w:rsidRPr="00936BDE">
              <w:rPr>
                <w:rFonts w:ascii="Franklin Gothic Book" w:hAnsi="Franklin Gothic Book"/>
              </w:rPr>
              <w:t>Consult “</w:t>
            </w:r>
            <w:hyperlink r:id="rId18" w:history="1">
              <w:r w:rsidRPr="00936BDE">
                <w:rPr>
                  <w:rStyle w:val="Hyperlink"/>
                  <w:rFonts w:ascii="Franklin Gothic Book" w:hAnsi="Franklin Gothic Book"/>
                </w:rPr>
                <w:t>Clean Air Is Odor Free</w:t>
              </w:r>
            </w:hyperlink>
            <w:r w:rsidRPr="00936BDE">
              <w:rPr>
                <w:rFonts w:ascii="Franklin Gothic Book" w:hAnsi="Franklin Gothic Book"/>
              </w:rPr>
              <w:t xml:space="preserve">” for more information on fragrances in schools and </w:t>
            </w:r>
            <w:r w:rsidRPr="00936BDE">
              <w:rPr>
                <w:rFonts w:ascii="Franklin Gothic Book" w:hAnsi="Franklin Gothic Book"/>
                <w:i/>
                <w:iCs/>
              </w:rPr>
              <w:t>other buildings</w:t>
            </w:r>
            <w:r w:rsidRPr="00936BDE">
              <w:rPr>
                <w:rFonts w:ascii="Franklin Gothic Book" w:hAnsi="Franklin Gothic Book"/>
              </w:rPr>
              <w:t>.</w:t>
            </w:r>
          </w:p>
        </w:tc>
      </w:tr>
      <w:tr w:rsidR="00160499" w:rsidRPr="00231E22" w14:paraId="36FA0976" w14:textId="77777777" w:rsidTr="004806D6">
        <w:trPr>
          <w:trHeight w:val="800"/>
        </w:trPr>
        <w:tc>
          <w:tcPr>
            <w:tcW w:w="424" w:type="pct"/>
          </w:tcPr>
          <w:p w14:paraId="50A071ED"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Pr>
          <w:p w14:paraId="363F5E80" w14:textId="56625367"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Clean/change filters and maintain portable air purifiers/HEPA units in accordance with manufacturers’ recommendations. Avoid the use of air purifiers that may product ozone.</w:t>
            </w:r>
          </w:p>
        </w:tc>
        <w:tc>
          <w:tcPr>
            <w:tcW w:w="2442" w:type="pct"/>
          </w:tcPr>
          <w:p w14:paraId="38192054" w14:textId="4E6334B0" w:rsidR="00BA42C5" w:rsidRPr="00297867" w:rsidRDefault="004945D8" w:rsidP="00BA42C5">
            <w:hyperlink r:id="rId19" w:history="1">
              <w:r w:rsidR="00BA42C5" w:rsidRPr="00297867">
                <w:rPr>
                  <w:rStyle w:val="Hyperlink"/>
                  <w:rFonts w:ascii="Franklin Gothic Book" w:hAnsi="Franklin Gothic Book" w:cstheme="minorHAnsi"/>
                </w:rPr>
                <w:t>https://www.epa.gov/indoor-air-quality-iaq/ozone-generators-are-sold-air-cleaners</w:t>
              </w:r>
            </w:hyperlink>
            <w:r w:rsidR="00BA42C5" w:rsidRPr="00297867">
              <w:rPr>
                <w:rFonts w:ascii="Franklin Gothic Book" w:hAnsi="Franklin Gothic Book" w:cstheme="minorHAnsi"/>
              </w:rPr>
              <w:t xml:space="preserve"> </w:t>
            </w:r>
          </w:p>
        </w:tc>
      </w:tr>
      <w:tr w:rsidR="00160499" w:rsidRPr="00231E22" w14:paraId="101F075A" w14:textId="77777777" w:rsidTr="004806D6">
        <w:trPr>
          <w:trHeight w:val="629"/>
        </w:trPr>
        <w:tc>
          <w:tcPr>
            <w:tcW w:w="424" w:type="pct"/>
          </w:tcPr>
          <w:p w14:paraId="48CF2729" w14:textId="77777777" w:rsidR="00BA42C5" w:rsidRPr="00297867" w:rsidRDefault="00BA42C5" w:rsidP="00BA42C5">
            <w:pPr>
              <w:pStyle w:val="ListParagraph"/>
              <w:numPr>
                <w:ilvl w:val="0"/>
                <w:numId w:val="18"/>
              </w:numPr>
              <w:jc w:val="center"/>
              <w:rPr>
                <w:rFonts w:ascii="Franklin Gothic Book" w:hAnsi="Franklin Gothic Book" w:cstheme="minorHAnsi"/>
              </w:rPr>
            </w:pPr>
          </w:p>
        </w:tc>
        <w:tc>
          <w:tcPr>
            <w:tcW w:w="2134" w:type="pct"/>
          </w:tcPr>
          <w:p w14:paraId="4E1E320D" w14:textId="5ABAD8A9" w:rsidR="00BA42C5" w:rsidRPr="00297867" w:rsidRDefault="00BA42C5" w:rsidP="00BA42C5">
            <w:pPr>
              <w:rPr>
                <w:rFonts w:ascii="Franklin Gothic Book" w:hAnsi="Franklin Gothic Book" w:cstheme="minorHAnsi"/>
              </w:rPr>
            </w:pPr>
            <w:r w:rsidRPr="00297867">
              <w:rPr>
                <w:rFonts w:ascii="Franklin Gothic Book" w:hAnsi="Franklin Gothic Book" w:cstheme="minorHAnsi"/>
              </w:rPr>
              <w:t>Clean portable fans regularly to remove accumulated dust/debris.</w:t>
            </w:r>
          </w:p>
        </w:tc>
        <w:tc>
          <w:tcPr>
            <w:tcW w:w="2442" w:type="pct"/>
          </w:tcPr>
          <w:p w14:paraId="7772F49C" w14:textId="77777777" w:rsidR="00BA42C5" w:rsidRPr="00297867" w:rsidRDefault="00BA42C5" w:rsidP="00BA42C5"/>
        </w:tc>
      </w:tr>
      <w:tr w:rsidR="00BA42C5" w:rsidRPr="00231E22" w14:paraId="5655DBB7" w14:textId="4A01B716" w:rsidTr="004806D6">
        <w:trPr>
          <w:trHeight w:val="431"/>
        </w:trPr>
        <w:tc>
          <w:tcPr>
            <w:tcW w:w="5000" w:type="pct"/>
            <w:gridSpan w:val="3"/>
            <w:tcBorders>
              <w:left w:val="nil"/>
              <w:right w:val="nil"/>
            </w:tcBorders>
            <w:vAlign w:val="bottom"/>
          </w:tcPr>
          <w:p w14:paraId="26A6569F" w14:textId="77777777" w:rsidR="00BA42C5" w:rsidRPr="00297867" w:rsidRDefault="00BA42C5" w:rsidP="00BA42C5">
            <w:pPr>
              <w:jc w:val="both"/>
              <w:rPr>
                <w:rFonts w:ascii="Franklin Gothic Book" w:hAnsi="Franklin Gothic Book" w:cstheme="minorHAnsi"/>
              </w:rPr>
            </w:pPr>
            <w:r w:rsidRPr="00297867">
              <w:rPr>
                <w:rFonts w:ascii="Franklin Gothic Book" w:hAnsi="Franklin Gothic Book" w:cstheme="minorHAnsi"/>
                <w:b/>
                <w:bCs/>
              </w:rPr>
              <w:t>Other Recommendations to Improve Air Quality Conditions</w:t>
            </w:r>
          </w:p>
        </w:tc>
      </w:tr>
      <w:tr w:rsidR="00160499" w:rsidRPr="00231E22" w14:paraId="40707A9A" w14:textId="77777777" w:rsidTr="004806D6">
        <w:trPr>
          <w:trHeight w:val="431"/>
        </w:trPr>
        <w:tc>
          <w:tcPr>
            <w:tcW w:w="424" w:type="pct"/>
          </w:tcPr>
          <w:p w14:paraId="40CC7B0D" w14:textId="77777777" w:rsidR="00160499" w:rsidRPr="00297867" w:rsidRDefault="00160499" w:rsidP="00BA42C5">
            <w:pPr>
              <w:pStyle w:val="ListParagraph"/>
              <w:numPr>
                <w:ilvl w:val="0"/>
                <w:numId w:val="18"/>
              </w:numPr>
              <w:jc w:val="center"/>
              <w:rPr>
                <w:rFonts w:ascii="Franklin Gothic Book" w:hAnsi="Franklin Gothic Book" w:cstheme="minorHAnsi"/>
              </w:rPr>
            </w:pPr>
          </w:p>
        </w:tc>
        <w:tc>
          <w:tcPr>
            <w:tcW w:w="2134" w:type="pct"/>
            <w:vAlign w:val="bottom"/>
          </w:tcPr>
          <w:p w14:paraId="331AF31A" w14:textId="3CB01B2F" w:rsidR="00160499" w:rsidRPr="00297867" w:rsidRDefault="009F327A" w:rsidP="00BA42C5">
            <w:pPr>
              <w:pStyle w:val="BodyTextNumberedConclusion"/>
            </w:pPr>
            <w:r>
              <w:t xml:space="preserve">Communicate with the rest of </w:t>
            </w:r>
            <w:r w:rsidR="004043F4">
              <w:t>Tewksbury</w:t>
            </w:r>
            <w:r>
              <w:t xml:space="preserve"> Hospital to </w:t>
            </w:r>
            <w:r w:rsidR="004043F4">
              <w:t>gain information on landscaping and construction activities that may occur near the building and take steps to reduce the impact on IAQ including strategic closing of windows.</w:t>
            </w:r>
          </w:p>
        </w:tc>
        <w:tc>
          <w:tcPr>
            <w:tcW w:w="2442" w:type="pct"/>
            <w:vAlign w:val="bottom"/>
          </w:tcPr>
          <w:p w14:paraId="7F998AD8" w14:textId="2DA52220" w:rsidR="00160499" w:rsidRPr="00297867" w:rsidRDefault="00160499" w:rsidP="00BA42C5">
            <w:pPr>
              <w:pStyle w:val="BodyTextNumberedConclusion"/>
            </w:pPr>
          </w:p>
        </w:tc>
      </w:tr>
      <w:tr w:rsidR="00160499" w:rsidRPr="00231E22" w14:paraId="05BC11EB" w14:textId="3E915654" w:rsidTr="004806D6">
        <w:trPr>
          <w:trHeight w:val="431"/>
        </w:trPr>
        <w:tc>
          <w:tcPr>
            <w:tcW w:w="424" w:type="pct"/>
          </w:tcPr>
          <w:p w14:paraId="41405759" w14:textId="449EB18E" w:rsidR="00160499" w:rsidRPr="00297867" w:rsidRDefault="00160499" w:rsidP="00BA42C5">
            <w:pPr>
              <w:pStyle w:val="ListParagraph"/>
              <w:numPr>
                <w:ilvl w:val="0"/>
                <w:numId w:val="18"/>
              </w:numPr>
              <w:jc w:val="center"/>
              <w:rPr>
                <w:rFonts w:ascii="Franklin Gothic Book" w:hAnsi="Franklin Gothic Book" w:cstheme="minorHAnsi"/>
              </w:rPr>
            </w:pPr>
          </w:p>
        </w:tc>
        <w:tc>
          <w:tcPr>
            <w:tcW w:w="2134" w:type="pct"/>
            <w:vAlign w:val="bottom"/>
          </w:tcPr>
          <w:p w14:paraId="741599B6" w14:textId="77777777" w:rsidR="00160499" w:rsidRPr="00297867" w:rsidRDefault="00160499" w:rsidP="00BA42C5">
            <w:pPr>
              <w:pStyle w:val="BodyTextNumberedConclusion"/>
            </w:pPr>
            <w:r w:rsidRPr="00297867">
              <w:t xml:space="preserve">Seal breaches/openings around utilities (e.g., radiator pipes) exterior doors, and the building envelope to keep out drafts, </w:t>
            </w:r>
            <w:proofErr w:type="gramStart"/>
            <w:r w:rsidRPr="00297867">
              <w:t>moisture</w:t>
            </w:r>
            <w:proofErr w:type="gramEnd"/>
            <w:r w:rsidRPr="00297867">
              <w:t xml:space="preserve"> and pests. Report any pest/rodent sightings to building management.</w:t>
            </w:r>
          </w:p>
        </w:tc>
        <w:tc>
          <w:tcPr>
            <w:tcW w:w="2442" w:type="pct"/>
            <w:vAlign w:val="bottom"/>
          </w:tcPr>
          <w:p w14:paraId="0CCF3F4D" w14:textId="4E92E2DA" w:rsidR="00160499" w:rsidRPr="00297867" w:rsidRDefault="00160499" w:rsidP="00BA42C5">
            <w:pPr>
              <w:pStyle w:val="BodyTextNumberedConclusion"/>
            </w:pPr>
          </w:p>
        </w:tc>
      </w:tr>
      <w:tr w:rsidR="00BA42C5" w:rsidRPr="00231E22" w14:paraId="26B70CF6" w14:textId="63963ED9" w:rsidTr="004806D6">
        <w:trPr>
          <w:trHeight w:val="440"/>
        </w:trPr>
        <w:tc>
          <w:tcPr>
            <w:tcW w:w="5000" w:type="pct"/>
            <w:gridSpan w:val="3"/>
            <w:tcBorders>
              <w:top w:val="nil"/>
              <w:left w:val="nil"/>
              <w:bottom w:val="single" w:sz="4" w:space="0" w:color="auto"/>
              <w:right w:val="nil"/>
            </w:tcBorders>
            <w:shd w:val="clear" w:color="auto" w:fill="auto"/>
            <w:vAlign w:val="center"/>
          </w:tcPr>
          <w:p w14:paraId="36B3B1C1" w14:textId="6F8F8FC8" w:rsidR="00BA42C5" w:rsidRPr="00297867" w:rsidRDefault="00BA42C5" w:rsidP="00BA42C5">
            <w:pPr>
              <w:rPr>
                <w:rFonts w:ascii="Franklin Gothic Book" w:hAnsi="Franklin Gothic Book" w:cstheme="minorHAnsi"/>
                <w:b/>
                <w:bCs/>
                <w:color w:val="0070C0"/>
                <w:sz w:val="28"/>
                <w:szCs w:val="28"/>
              </w:rPr>
            </w:pPr>
            <w:r w:rsidRPr="00297867">
              <w:rPr>
                <w:rFonts w:ascii="Franklin Gothic Book" w:hAnsi="Franklin Gothic Book" w:cstheme="minorHAnsi"/>
                <w:b/>
                <w:bCs/>
                <w:color w:val="0070C0"/>
                <w:sz w:val="28"/>
                <w:szCs w:val="28"/>
              </w:rPr>
              <w:t>Long-term Recommendations</w:t>
            </w:r>
          </w:p>
        </w:tc>
      </w:tr>
      <w:tr w:rsidR="00BA42C5" w:rsidRPr="00231E22" w14:paraId="442C8700" w14:textId="16FEB8E4" w:rsidTr="004806D6">
        <w:trPr>
          <w:trHeight w:val="440"/>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531A5B2E" w14:textId="77777777" w:rsidR="00BA42C5" w:rsidRPr="00297867" w:rsidRDefault="00BA42C5" w:rsidP="00BA42C5">
            <w:pPr>
              <w:pStyle w:val="ListParagraph"/>
              <w:numPr>
                <w:ilvl w:val="0"/>
                <w:numId w:val="18"/>
              </w:numPr>
              <w:rPr>
                <w:rFonts w:ascii="Franklin Gothic Book" w:hAnsi="Franklin Gothic Book" w:cstheme="minorHAnsi"/>
                <w:b/>
                <w:bCs/>
                <w:color w:val="0070C0"/>
                <w:sz w:val="28"/>
                <w:szCs w:val="28"/>
              </w:rPr>
            </w:pPr>
          </w:p>
        </w:tc>
        <w:tc>
          <w:tcPr>
            <w:tcW w:w="45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3DE2DD9A" w:rsidR="00BA42C5" w:rsidRPr="00297867" w:rsidRDefault="00BA42C5" w:rsidP="00BA42C5">
            <w:pPr>
              <w:pStyle w:val="BodyText"/>
              <w:spacing w:after="0" w:line="240" w:lineRule="auto"/>
              <w:rPr>
                <w:rFonts w:ascii="Franklin Gothic Book" w:hAnsi="Franklin Gothic Book"/>
              </w:rPr>
            </w:pPr>
            <w:r w:rsidRPr="00297867">
              <w:rPr>
                <w:rFonts w:ascii="Franklin Gothic Book" w:hAnsi="Franklin Gothic Book"/>
              </w:rPr>
              <w:t>Replace carpeting beyond its service life.</w:t>
            </w:r>
          </w:p>
        </w:tc>
      </w:tr>
      <w:tr w:rsidR="00BA42C5" w:rsidRPr="00231E22" w14:paraId="1922667E" w14:textId="77777777" w:rsidTr="004806D6">
        <w:trPr>
          <w:trHeight w:val="440"/>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1CBD72BF" w14:textId="77777777" w:rsidR="00BA42C5" w:rsidRPr="00297867" w:rsidRDefault="00BA42C5" w:rsidP="00BA42C5">
            <w:pPr>
              <w:pStyle w:val="ListParagraph"/>
              <w:numPr>
                <w:ilvl w:val="0"/>
                <w:numId w:val="18"/>
              </w:numPr>
              <w:rPr>
                <w:rFonts w:ascii="Franklin Gothic Book" w:hAnsi="Franklin Gothic Book" w:cstheme="minorHAnsi"/>
                <w:b/>
                <w:bCs/>
                <w:color w:val="0070C0"/>
                <w:sz w:val="28"/>
                <w:szCs w:val="28"/>
              </w:rPr>
            </w:pPr>
          </w:p>
        </w:tc>
        <w:tc>
          <w:tcPr>
            <w:tcW w:w="45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7C94D" w14:textId="342324C6" w:rsidR="00BA42C5" w:rsidRPr="00297867" w:rsidRDefault="00BA42C5" w:rsidP="00BA42C5">
            <w:pPr>
              <w:pStyle w:val="BodyText"/>
              <w:spacing w:after="0" w:line="240" w:lineRule="auto"/>
              <w:rPr>
                <w:rFonts w:ascii="Franklin Gothic Book" w:hAnsi="Franklin Gothic Book"/>
              </w:rPr>
            </w:pPr>
            <w:r w:rsidRPr="00297867">
              <w:rPr>
                <w:rFonts w:ascii="Franklin Gothic Book" w:hAnsi="Franklin Gothic Book"/>
              </w:rPr>
              <w:t xml:space="preserve">Remove trees from </w:t>
            </w:r>
            <w:proofErr w:type="gramStart"/>
            <w:r w:rsidRPr="00297867">
              <w:rPr>
                <w:rFonts w:ascii="Franklin Gothic Book" w:hAnsi="Franklin Gothic Book"/>
              </w:rPr>
              <w:t>close proximity</w:t>
            </w:r>
            <w:proofErr w:type="gramEnd"/>
            <w:r w:rsidRPr="00297867">
              <w:rPr>
                <w:rFonts w:ascii="Franklin Gothic Book" w:hAnsi="Franklin Gothic Book"/>
              </w:rPr>
              <w:t xml:space="preserve"> to the building.</w:t>
            </w:r>
          </w:p>
        </w:tc>
      </w:tr>
      <w:tr w:rsidR="00BA42C5" w:rsidRPr="00231E22" w14:paraId="5A251E98" w14:textId="77777777" w:rsidTr="004806D6">
        <w:trPr>
          <w:trHeight w:val="440"/>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50A863B2" w14:textId="77777777" w:rsidR="00BA42C5" w:rsidRPr="00297867" w:rsidRDefault="00BA42C5" w:rsidP="00BA42C5">
            <w:pPr>
              <w:pStyle w:val="ListParagraph"/>
              <w:numPr>
                <w:ilvl w:val="0"/>
                <w:numId w:val="18"/>
              </w:numPr>
              <w:rPr>
                <w:rFonts w:ascii="Franklin Gothic Book" w:hAnsi="Franklin Gothic Book" w:cstheme="minorHAnsi"/>
                <w:b/>
                <w:bCs/>
                <w:color w:val="0070C0"/>
                <w:sz w:val="28"/>
                <w:szCs w:val="28"/>
              </w:rPr>
            </w:pPr>
          </w:p>
        </w:tc>
        <w:tc>
          <w:tcPr>
            <w:tcW w:w="457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058751" w14:textId="1B7C06AD" w:rsidR="00BA42C5" w:rsidRPr="00297867" w:rsidRDefault="00BA42C5" w:rsidP="00BA42C5">
            <w:pPr>
              <w:pStyle w:val="BodyText"/>
              <w:spacing w:after="0" w:line="240" w:lineRule="auto"/>
              <w:rPr>
                <w:rFonts w:ascii="Franklin Gothic Book" w:hAnsi="Franklin Gothic Book"/>
              </w:rPr>
            </w:pPr>
            <w:r w:rsidRPr="00297867">
              <w:rPr>
                <w:rFonts w:ascii="Franklin Gothic Book" w:hAnsi="Franklin Gothic Book"/>
              </w:rPr>
              <w:t>Consider having an HVAC engineering assessment of the building to determine the feasibility of adding mechanical ventilation and cooling.</w:t>
            </w:r>
          </w:p>
        </w:tc>
      </w:tr>
    </w:tbl>
    <w:p w14:paraId="3236E652" w14:textId="77777777" w:rsidR="00E8412D" w:rsidRPr="00231E22" w:rsidRDefault="00E8412D" w:rsidP="00F13214">
      <w:pPr>
        <w:pStyle w:val="Heading1"/>
        <w:rPr>
          <w:rFonts w:ascii="Franklin Gothic Book" w:hAnsi="Franklin Gothic Book"/>
          <w:b w:val="0"/>
          <w:bCs/>
          <w:color w:val="0070C0"/>
          <w:sz w:val="32"/>
          <w:szCs w:val="32"/>
          <w:highlight w:val="yellow"/>
        </w:rPr>
        <w:sectPr w:rsidR="00E8412D" w:rsidRPr="00231E22" w:rsidSect="00C76278">
          <w:pgSz w:w="12240" w:h="15840"/>
          <w:pgMar w:top="1440" w:right="1440" w:bottom="1440" w:left="1440" w:header="720" w:footer="720" w:gutter="0"/>
          <w:cols w:space="720"/>
          <w:docGrid w:linePitch="360"/>
        </w:sectPr>
      </w:pPr>
    </w:p>
    <w:p w14:paraId="1B0EED0E" w14:textId="1C096E2F" w:rsidR="00C17076" w:rsidRPr="00542C33" w:rsidRDefault="00E8412D" w:rsidP="005E031A">
      <w:pPr>
        <w:pStyle w:val="Heading1"/>
        <w:spacing w:before="0"/>
        <w:rPr>
          <w:rFonts w:ascii="Franklin Gothic Book" w:hAnsi="Franklin Gothic Book"/>
          <w:b w:val="0"/>
          <w:bCs/>
          <w:color w:val="0070C0"/>
          <w:sz w:val="32"/>
          <w:szCs w:val="32"/>
        </w:rPr>
      </w:pPr>
      <w:bookmarkStart w:id="63" w:name="References"/>
      <w:bookmarkStart w:id="64" w:name="_Toc131769129"/>
      <w:bookmarkStart w:id="65" w:name="_Toc170131134"/>
      <w:bookmarkEnd w:id="63"/>
      <w:r w:rsidRPr="00542C33">
        <w:rPr>
          <w:rFonts w:ascii="Franklin Gothic Book" w:hAnsi="Franklin Gothic Book"/>
          <w:b w:val="0"/>
          <w:bCs/>
          <w:color w:val="0070C0"/>
          <w:sz w:val="32"/>
          <w:szCs w:val="32"/>
        </w:rPr>
        <w:t>R</w:t>
      </w:r>
      <w:r w:rsidR="00882FAD" w:rsidRPr="00542C33">
        <w:rPr>
          <w:rFonts w:ascii="Franklin Gothic Book" w:hAnsi="Franklin Gothic Book"/>
          <w:b w:val="0"/>
          <w:bCs/>
          <w:color w:val="0070C0"/>
          <w:sz w:val="32"/>
          <w:szCs w:val="32"/>
        </w:rPr>
        <w:t>EFERENCES</w:t>
      </w:r>
      <w:bookmarkEnd w:id="64"/>
      <w:bookmarkEnd w:id="65"/>
    </w:p>
    <w:p w14:paraId="458117A1" w14:textId="77777777" w:rsidR="004830BE" w:rsidRPr="00727A01" w:rsidRDefault="004830BE" w:rsidP="004830BE">
      <w:pPr>
        <w:pStyle w:val="References"/>
        <w:rPr>
          <w:rFonts w:ascii="Franklin Gothic Book" w:hAnsi="Franklin Gothic Book" w:cstheme="minorHAnsi"/>
        </w:rPr>
      </w:pPr>
      <w:bookmarkStart w:id="66" w:name="_Hlk135118708"/>
      <w:r w:rsidRPr="00727A01">
        <w:rPr>
          <w:rFonts w:ascii="Franklin Gothic Book" w:hAnsi="Franklin Gothic Book" w:cstheme="minorHAnsi"/>
        </w:rPr>
        <w:t xml:space="preserve">ASHRAE, 2022. American Society of Heating, Refrigeration and Air Conditioning Engineers (ASHRAE) Ventilation for Acceptable Indoor Air Quality. ANSI/ASHRAE Standard 62.1-2022. Atlanta, GA. </w:t>
      </w:r>
    </w:p>
    <w:bookmarkEnd w:id="66"/>
    <w:p w14:paraId="2DF744B3" w14:textId="77777777" w:rsidR="00A14FB2" w:rsidRPr="00727A01" w:rsidRDefault="00A14FB2" w:rsidP="00A14FB2">
      <w:pPr>
        <w:pStyle w:val="References"/>
        <w:rPr>
          <w:rFonts w:ascii="Franklin Gothic Book" w:hAnsi="Franklin Gothic Book" w:cstheme="minorHAnsi"/>
        </w:rPr>
      </w:pPr>
      <w:r w:rsidRPr="00727A01">
        <w:rPr>
          <w:rFonts w:ascii="Franklin Gothic Book" w:hAnsi="Franklin Gothic Book" w:cstheme="minorHAnsi"/>
        </w:rPr>
        <w:t xml:space="preserve">BI. 2015. A List of Trees and the Recommended Safe Distance from Buildings. Bickers Insurance, Littlehampton, West Sussex, UK. </w:t>
      </w:r>
      <w:hyperlink r:id="rId20" w:history="1">
        <w:r w:rsidRPr="00727A01">
          <w:rPr>
            <w:rStyle w:val="Hyperlink"/>
            <w:rFonts w:ascii="Franklin Gothic Book" w:hAnsi="Franklin Gothic Book" w:cstheme="minorHAnsi"/>
          </w:rPr>
          <w:t>https://www.bickersinsurance.co.uk/about-us/latest-news/property-owners-news/a-list-of-trees-and-the-recommended-safe-distance-from-buildings/</w:t>
        </w:r>
      </w:hyperlink>
    </w:p>
    <w:p w14:paraId="3A7E4DF0" w14:textId="77777777" w:rsidR="004E0879" w:rsidRPr="00727A01" w:rsidRDefault="004E0879" w:rsidP="004E0879">
      <w:pPr>
        <w:pStyle w:val="References"/>
        <w:rPr>
          <w:rFonts w:ascii="Franklin Gothic Book" w:hAnsi="Franklin Gothic Book" w:cstheme="minorHAnsi"/>
        </w:rPr>
      </w:pPr>
      <w:r w:rsidRPr="00727A01">
        <w:rPr>
          <w:rFonts w:ascii="Franklin Gothic Book" w:hAnsi="Franklin Gothic Book" w:cstheme="minorHAnsi"/>
        </w:rPr>
        <w:t>FEMA. 2018. How to Stay Safe When a Thunderstorm Threatens. Federal Emergency Management Agency, Washington, DC. FEMA V-1009/May 2018.</w:t>
      </w:r>
    </w:p>
    <w:p w14:paraId="2A12D80E" w14:textId="4B4693EA" w:rsidR="00382DF0" w:rsidRPr="00727A01" w:rsidRDefault="00382DF0" w:rsidP="0003468D">
      <w:pPr>
        <w:pStyle w:val="References"/>
        <w:rPr>
          <w:rFonts w:ascii="Franklin Gothic Book" w:hAnsi="Franklin Gothic Book" w:cstheme="minorHAnsi"/>
        </w:rPr>
      </w:pPr>
      <w:r w:rsidRPr="00727A01">
        <w:rPr>
          <w:rFonts w:ascii="Franklin Gothic Book" w:hAnsi="Franklin Gothic Book" w:cstheme="minorHAnsi"/>
        </w:rPr>
        <w:t>Fisher, N.</w:t>
      </w:r>
      <w:r w:rsidR="00AC31D3" w:rsidRPr="00727A01">
        <w:rPr>
          <w:rFonts w:ascii="Franklin Gothic Book" w:hAnsi="Franklin Gothic Book" w:cstheme="minorHAnsi"/>
        </w:rPr>
        <w:t xml:space="preserve"> </w:t>
      </w:r>
      <w:r w:rsidRPr="00727A01">
        <w:rPr>
          <w:rFonts w:ascii="Franklin Gothic Book" w:hAnsi="Franklin Gothic Book" w:cstheme="minorHAnsi"/>
        </w:rPr>
        <w:t>2024.</w:t>
      </w:r>
      <w:r w:rsidR="00AC31D3" w:rsidRPr="00727A01">
        <w:rPr>
          <w:rFonts w:ascii="Franklin Gothic Book" w:hAnsi="Franklin Gothic Book" w:cstheme="minorHAnsi"/>
        </w:rPr>
        <w:t xml:space="preserve"> </w:t>
      </w:r>
      <w:r w:rsidRPr="00727A01">
        <w:rPr>
          <w:rFonts w:ascii="Franklin Gothic Book" w:hAnsi="Franklin Gothic Book" w:cstheme="minorHAnsi"/>
        </w:rPr>
        <w:t xml:space="preserve">How Humidity Affects Your Copier </w:t>
      </w:r>
      <w:proofErr w:type="gramStart"/>
      <w:r w:rsidRPr="00727A01">
        <w:rPr>
          <w:rFonts w:ascii="Franklin Gothic Book" w:hAnsi="Franklin Gothic Book" w:cstheme="minorHAnsi"/>
        </w:rPr>
        <w:t>And</w:t>
      </w:r>
      <w:proofErr w:type="gramEnd"/>
      <w:r w:rsidRPr="00727A01">
        <w:rPr>
          <w:rFonts w:ascii="Franklin Gothic Book" w:hAnsi="Franklin Gothic Book" w:cstheme="minorHAnsi"/>
        </w:rPr>
        <w:t xml:space="preserve"> Paper Quality.</w:t>
      </w:r>
      <w:r w:rsidR="00AC31D3" w:rsidRPr="00727A01">
        <w:rPr>
          <w:rFonts w:ascii="Franklin Gothic Book" w:hAnsi="Franklin Gothic Book" w:cstheme="minorHAnsi"/>
        </w:rPr>
        <w:t xml:space="preserve"> </w:t>
      </w:r>
      <w:r w:rsidRPr="00727A01">
        <w:rPr>
          <w:rFonts w:ascii="Franklin Gothic Book" w:hAnsi="Franklin Gothic Book" w:cstheme="minorHAnsi"/>
        </w:rPr>
        <w:t>Cobb Technologies, Richmond, VA.</w:t>
      </w:r>
      <w:r w:rsidR="00AC31D3" w:rsidRPr="00727A01">
        <w:rPr>
          <w:rFonts w:ascii="Franklin Gothic Book" w:hAnsi="Franklin Gothic Book" w:cstheme="minorHAnsi"/>
        </w:rPr>
        <w:t xml:space="preserve"> </w:t>
      </w:r>
      <w:hyperlink r:id="rId21" w:history="1">
        <w:r w:rsidRPr="00727A01">
          <w:rPr>
            <w:rStyle w:val="Hyperlink"/>
            <w:rFonts w:ascii="Franklin Gothic Book" w:hAnsi="Franklin Gothic Book" w:cstheme="minorHAnsi"/>
          </w:rPr>
          <w:t>https://www.cobbtechnologies.com/blog/how-humidity-affects-your-copier-and-paper-quality</w:t>
        </w:r>
      </w:hyperlink>
      <w:r w:rsidRPr="00727A01">
        <w:rPr>
          <w:rFonts w:ascii="Franklin Gothic Book" w:hAnsi="Franklin Gothic Book" w:cstheme="minorHAnsi"/>
        </w:rPr>
        <w:t xml:space="preserve">. </w:t>
      </w:r>
    </w:p>
    <w:p w14:paraId="7AB0468D" w14:textId="34B1F50E" w:rsidR="0003468D" w:rsidRPr="00727A01" w:rsidRDefault="0003468D" w:rsidP="0003468D">
      <w:pPr>
        <w:pStyle w:val="References"/>
        <w:rPr>
          <w:rFonts w:ascii="Franklin Gothic Book" w:hAnsi="Franklin Gothic Book" w:cstheme="minorHAnsi"/>
        </w:rPr>
      </w:pPr>
      <w:r w:rsidRPr="00727A01">
        <w:rPr>
          <w:rFonts w:ascii="Franklin Gothic Book" w:hAnsi="Franklin Gothic Book" w:cstheme="minorHAnsi"/>
        </w:rPr>
        <w:t>IICRC. 2002. Institute of Inspection, Cleaning and Restoration Certification. A Life-Cycle Cost Analysis for Floor Coverings in School Facilities.</w:t>
      </w:r>
    </w:p>
    <w:p w14:paraId="578F7D84" w14:textId="77777777" w:rsidR="0003468D" w:rsidRPr="00727A01" w:rsidRDefault="0003468D" w:rsidP="0003468D">
      <w:pPr>
        <w:pStyle w:val="References"/>
        <w:rPr>
          <w:rFonts w:ascii="Franklin Gothic Book" w:hAnsi="Franklin Gothic Book" w:cstheme="minorHAnsi"/>
        </w:rPr>
      </w:pPr>
      <w:r w:rsidRPr="00727A01">
        <w:rPr>
          <w:rFonts w:ascii="Franklin Gothic Book" w:hAnsi="Franklin Gothic Book" w:cstheme="minorHAnsi"/>
        </w:rPr>
        <w:t>IICRC. 2012. Institute of Inspection, Cleaning and Restoration Certification. Carpet Cleaning: FAQ.</w:t>
      </w:r>
    </w:p>
    <w:p w14:paraId="5DFDC445" w14:textId="22A3F806" w:rsidR="00E8412D" w:rsidRPr="00727A01" w:rsidRDefault="00E8412D" w:rsidP="00E8412D">
      <w:pPr>
        <w:pStyle w:val="References"/>
        <w:rPr>
          <w:rFonts w:ascii="Franklin Gothic Book" w:hAnsi="Franklin Gothic Book" w:cstheme="minorHAnsi"/>
        </w:rPr>
      </w:pPr>
      <w:r w:rsidRPr="00727A01">
        <w:rPr>
          <w:rFonts w:ascii="Franklin Gothic Book" w:hAnsi="Franklin Gothic Book" w:cstheme="minorHAnsi"/>
        </w:rPr>
        <w:t xml:space="preserve">MDPH. 2015. Massachusetts Department of Public Health. Indoor Air Quality Manual: Chapters I-III. Available at: </w:t>
      </w:r>
      <w:hyperlink r:id="rId22" w:history="1"/>
      <w:hyperlink r:id="rId23" w:anchor="indoor-air-quality-manual-" w:history="1">
        <w:r w:rsidR="004005EE" w:rsidRPr="00727A01">
          <w:rPr>
            <w:rStyle w:val="Hyperlink"/>
            <w:rFonts w:ascii="Franklin Gothic Book" w:hAnsi="Franklin Gothic Book" w:cstheme="minorHAnsi"/>
          </w:rPr>
          <w:t>Indoor Air Quality Manual</w:t>
        </w:r>
      </w:hyperlink>
      <w:r w:rsidR="004005EE" w:rsidRPr="00727A01">
        <w:rPr>
          <w:rFonts w:ascii="Franklin Gothic Book" w:hAnsi="Franklin Gothic Book" w:cstheme="minorHAnsi"/>
        </w:rPr>
        <w:t>.</w:t>
      </w:r>
    </w:p>
    <w:p w14:paraId="076ECD4F" w14:textId="4B41250B" w:rsidR="00045D62" w:rsidRPr="00727A01" w:rsidRDefault="00045D62" w:rsidP="00E8412D">
      <w:pPr>
        <w:pStyle w:val="References"/>
        <w:rPr>
          <w:rFonts w:ascii="Franklin Gothic Book" w:hAnsi="Franklin Gothic Book" w:cstheme="minorHAnsi"/>
        </w:rPr>
      </w:pPr>
      <w:r w:rsidRPr="00727A01">
        <w:rPr>
          <w:rFonts w:ascii="Franklin Gothic Book" w:hAnsi="Franklin Gothic Book" w:cstheme="minorHAnsi"/>
        </w:rPr>
        <w:t>MDPH.</w:t>
      </w:r>
      <w:r w:rsidR="00AC31D3" w:rsidRPr="00727A01">
        <w:rPr>
          <w:rFonts w:ascii="Franklin Gothic Book" w:hAnsi="Franklin Gothic Book" w:cstheme="minorHAnsi"/>
        </w:rPr>
        <w:t xml:space="preserve"> </w:t>
      </w:r>
      <w:r w:rsidRPr="00727A01">
        <w:rPr>
          <w:rFonts w:ascii="Franklin Gothic Book" w:hAnsi="Franklin Gothic Book" w:cstheme="minorHAnsi"/>
        </w:rPr>
        <w:t>1997.</w:t>
      </w:r>
      <w:r w:rsidR="00AC31D3" w:rsidRPr="00727A01">
        <w:rPr>
          <w:rFonts w:ascii="Franklin Gothic Book" w:hAnsi="Franklin Gothic Book" w:cstheme="minorHAnsi"/>
        </w:rPr>
        <w:t xml:space="preserve"> </w:t>
      </w:r>
      <w:r w:rsidRPr="00727A01">
        <w:rPr>
          <w:rFonts w:ascii="Franklin Gothic Book" w:hAnsi="Franklin Gothic Book" w:cstheme="minorHAnsi"/>
        </w:rPr>
        <w:t>Requirements to Maintain Air Quality in Indoor Skating Rinks (State Sanitary Code, Chapter XI).</w:t>
      </w:r>
      <w:r w:rsidR="00AC31D3" w:rsidRPr="00727A01">
        <w:rPr>
          <w:rFonts w:ascii="Franklin Gothic Book" w:hAnsi="Franklin Gothic Book" w:cstheme="minorHAnsi"/>
        </w:rPr>
        <w:t xml:space="preserve"> </w:t>
      </w:r>
      <w:r w:rsidRPr="00727A01">
        <w:rPr>
          <w:rFonts w:ascii="Franklin Gothic Book" w:hAnsi="Franklin Gothic Book" w:cstheme="minorHAnsi"/>
        </w:rPr>
        <w:t>105 CMR 675.000.</w:t>
      </w:r>
      <w:r w:rsidR="00AC31D3" w:rsidRPr="00727A01">
        <w:rPr>
          <w:rFonts w:ascii="Franklin Gothic Book" w:hAnsi="Franklin Gothic Book" w:cstheme="minorHAnsi"/>
        </w:rPr>
        <w:t xml:space="preserve"> </w:t>
      </w:r>
      <w:r w:rsidRPr="00727A01">
        <w:rPr>
          <w:rFonts w:ascii="Franklin Gothic Book" w:hAnsi="Franklin Gothic Book" w:cstheme="minorHAnsi"/>
        </w:rPr>
        <w:t>Massachusetts Department of Public Health, Boston, MA.</w:t>
      </w:r>
    </w:p>
    <w:p w14:paraId="7EF881DB" w14:textId="77777777" w:rsidR="00FB2B2E" w:rsidRPr="00727A01" w:rsidRDefault="00FB2B2E" w:rsidP="00FB2B2E">
      <w:pPr>
        <w:pStyle w:val="References"/>
        <w:rPr>
          <w:rFonts w:ascii="Franklin Gothic Book" w:hAnsi="Franklin Gothic Book" w:cstheme="minorHAnsi"/>
          <w:szCs w:val="24"/>
        </w:rPr>
      </w:pPr>
      <w:r w:rsidRPr="00727A01">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24" w:history="1">
        <w:r w:rsidRPr="00727A01">
          <w:rPr>
            <w:rStyle w:val="Hyperlink"/>
            <w:rFonts w:ascii="Franklin Gothic Book" w:hAnsi="Franklin Gothic Book" w:cstheme="minorHAnsi"/>
            <w:szCs w:val="24"/>
          </w:rPr>
          <w:t>https://www.noaa.gov/news/summer-2021-neck-and-neck-with-dust-bowl-summer-for-hottest-on-record</w:t>
        </w:r>
      </w:hyperlink>
    </w:p>
    <w:p w14:paraId="14BEB752" w14:textId="6ABE6448" w:rsidR="007B5A05" w:rsidRPr="00727A01" w:rsidRDefault="007B5A05" w:rsidP="007B5A05">
      <w:pPr>
        <w:pStyle w:val="References"/>
        <w:rPr>
          <w:rFonts w:ascii="Franklin Gothic Book" w:hAnsi="Franklin Gothic Book" w:cstheme="minorHAnsi"/>
          <w:szCs w:val="24"/>
        </w:rPr>
      </w:pPr>
      <w:r w:rsidRPr="00727A01">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727A01">
        <w:rPr>
          <w:rFonts w:ascii="Franklin Gothic Book" w:hAnsi="Franklin Gothic Book" w:cstheme="minorHAnsi"/>
          <w:szCs w:val="24"/>
        </w:rPr>
        <w:t>September,</w:t>
      </w:r>
      <w:proofErr w:type="gramEnd"/>
      <w:r w:rsidRPr="00727A01">
        <w:rPr>
          <w:rFonts w:ascii="Franklin Gothic Book" w:hAnsi="Franklin Gothic Book" w:cstheme="minorHAnsi"/>
          <w:szCs w:val="24"/>
        </w:rPr>
        <w:t xml:space="preserve"> 2018. </w:t>
      </w:r>
      <w:hyperlink r:id="rId25" w:history="1">
        <w:r w:rsidRPr="00727A01">
          <w:rPr>
            <w:rStyle w:val="Hyperlink"/>
            <w:rFonts w:ascii="Franklin Gothic Book" w:hAnsi="Franklin Gothic Book" w:cstheme="minorHAnsi"/>
            <w:szCs w:val="24"/>
          </w:rPr>
          <w:t>https://www.epa.gov/indoor-air-quality-iaq/ozone-generators-are-sold-air-cleaners</w:t>
        </w:r>
      </w:hyperlink>
      <w:r w:rsidRPr="00727A01">
        <w:rPr>
          <w:rFonts w:ascii="Franklin Gothic Book" w:hAnsi="Franklin Gothic Book" w:cstheme="minorHAnsi"/>
          <w:szCs w:val="24"/>
        </w:rPr>
        <w:t xml:space="preserve">. </w:t>
      </w:r>
    </w:p>
    <w:p w14:paraId="60F9BC01" w14:textId="77777777" w:rsidR="00727A01" w:rsidRPr="00727A01" w:rsidRDefault="00727A01" w:rsidP="00727A01">
      <w:pPr>
        <w:pStyle w:val="BodyText2"/>
        <w:rPr>
          <w:rFonts w:ascii="Franklin Gothic Book" w:hAnsi="Franklin Gothic Book"/>
        </w:rPr>
      </w:pPr>
      <w:r w:rsidRPr="00727A01">
        <w:rPr>
          <w:rFonts w:ascii="Franklin Gothic Book" w:hAnsi="Franklin Gothic Book"/>
        </w:rPr>
        <w:t xml:space="preserve">US EPA. 2006. National Ambient Air Quality Standards (NAAQS). United States Environmental Protection Agency, Office of Air Quality Planning and Standards, Washington, DC. </w:t>
      </w:r>
      <w:hyperlink r:id="rId26" w:history="1">
        <w:r w:rsidRPr="00727A01">
          <w:rPr>
            <w:rStyle w:val="Hyperlink"/>
            <w:rFonts w:ascii="Franklin Gothic Book" w:hAnsi="Franklin Gothic Book"/>
          </w:rPr>
          <w:t>https://www.epa.gov/criteria-air-pollutants/naaqs-table</w:t>
        </w:r>
      </w:hyperlink>
      <w:r w:rsidRPr="00727A01">
        <w:rPr>
          <w:rFonts w:ascii="Franklin Gothic Book" w:hAnsi="Franklin Gothic Book"/>
        </w:rPr>
        <w:t xml:space="preserve">. </w:t>
      </w:r>
    </w:p>
    <w:p w14:paraId="57A24533" w14:textId="1FC11222" w:rsidR="00A93371" w:rsidRPr="00727A01" w:rsidRDefault="00E8412D" w:rsidP="00E8412D">
      <w:pPr>
        <w:pStyle w:val="References"/>
        <w:rPr>
          <w:rFonts w:ascii="Franklin Gothic Book" w:hAnsi="Franklin Gothic Book" w:cstheme="minorHAnsi"/>
          <w:szCs w:val="24"/>
        </w:rPr>
      </w:pPr>
      <w:r w:rsidRPr="00727A01">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27" w:history="1">
        <w:r w:rsidRPr="00727A01">
          <w:rPr>
            <w:rStyle w:val="Hyperlink"/>
            <w:rFonts w:ascii="Franklin Gothic Book" w:hAnsi="Franklin Gothic Book" w:cstheme="minorHAnsi"/>
            <w:szCs w:val="24"/>
          </w:rPr>
          <w:t>http://www.epa.gov/mold/mold-remediation-schools-and-commercial-buildings-guide</w:t>
        </w:r>
      </w:hyperlink>
      <w:r w:rsidRPr="00727A01">
        <w:rPr>
          <w:rFonts w:ascii="Franklin Gothic Book" w:hAnsi="Franklin Gothic Book" w:cstheme="minorHAnsi"/>
          <w:szCs w:val="24"/>
        </w:rPr>
        <w:t>.</w:t>
      </w:r>
    </w:p>
    <w:p w14:paraId="78FC3013" w14:textId="70DDFC47" w:rsidR="007529CA" w:rsidRPr="00727A01" w:rsidRDefault="007529CA" w:rsidP="007529CA">
      <w:pPr>
        <w:pStyle w:val="References"/>
        <w:rPr>
          <w:rStyle w:val="Hyperlink"/>
          <w:rFonts w:ascii="Franklin Gothic Book" w:hAnsi="Franklin Gothic Book" w:cstheme="minorHAnsi"/>
          <w:szCs w:val="24"/>
        </w:rPr>
      </w:pPr>
      <w:r w:rsidRPr="00727A01">
        <w:rPr>
          <w:rFonts w:ascii="Franklin Gothic Book" w:hAnsi="Franklin Gothic Book" w:cstheme="minorHAnsi"/>
          <w:szCs w:val="24"/>
        </w:rPr>
        <w:t xml:space="preserve">US EPA. 2024. Carbon Monoxide: Carbon Monoxide Maintenance Areas </w:t>
      </w:r>
      <w:proofErr w:type="gramStart"/>
      <w:r w:rsidRPr="00727A01">
        <w:rPr>
          <w:rFonts w:ascii="Franklin Gothic Book" w:hAnsi="Franklin Gothic Book" w:cstheme="minorHAnsi"/>
          <w:szCs w:val="24"/>
        </w:rPr>
        <w:t>In</w:t>
      </w:r>
      <w:proofErr w:type="gramEnd"/>
      <w:r w:rsidRPr="00727A01">
        <w:rPr>
          <w:rFonts w:ascii="Franklin Gothic Book" w:hAnsi="Franklin Gothic Book" w:cstheme="minorHAnsi"/>
          <w:szCs w:val="24"/>
        </w:rPr>
        <w:t xml:space="preserve"> New England. USEPA Region 1. Last Updated March 14, 2024. </w:t>
      </w:r>
      <w:hyperlink r:id="rId28" w:history="1">
        <w:r w:rsidR="00431C22" w:rsidRPr="00727A01">
          <w:rPr>
            <w:rStyle w:val="Hyperlink"/>
            <w:rFonts w:ascii="Franklin Gothic Book" w:hAnsi="Franklin Gothic Book" w:cstheme="minorHAnsi"/>
            <w:szCs w:val="24"/>
          </w:rPr>
          <w:t>https://www3.epa.gov/region1/airquality/co.html</w:t>
        </w:r>
      </w:hyperlink>
    </w:p>
    <w:p w14:paraId="51EE0C07" w14:textId="67931633" w:rsidR="00045D62" w:rsidRPr="00727A01" w:rsidRDefault="00045D62" w:rsidP="007529CA">
      <w:pPr>
        <w:pStyle w:val="References"/>
        <w:rPr>
          <w:rFonts w:ascii="Franklin Gothic Book" w:hAnsi="Franklin Gothic Book" w:cstheme="minorHAnsi"/>
          <w:szCs w:val="24"/>
        </w:rPr>
      </w:pPr>
      <w:r w:rsidRPr="00727A01">
        <w:rPr>
          <w:rFonts w:ascii="Franklin Gothic Book" w:hAnsi="Franklin Gothic Book" w:cstheme="minorHAnsi"/>
          <w:szCs w:val="24"/>
        </w:rPr>
        <w:t>US EPA.</w:t>
      </w:r>
      <w:r w:rsidR="00AC31D3" w:rsidRPr="00727A01">
        <w:rPr>
          <w:rFonts w:ascii="Franklin Gothic Book" w:hAnsi="Franklin Gothic Book" w:cstheme="minorHAnsi"/>
          <w:szCs w:val="24"/>
        </w:rPr>
        <w:t xml:space="preserve"> </w:t>
      </w:r>
      <w:r w:rsidRPr="00727A01">
        <w:rPr>
          <w:rFonts w:ascii="Franklin Gothic Book" w:hAnsi="Franklin Gothic Book" w:cstheme="minorHAnsi"/>
          <w:szCs w:val="24"/>
        </w:rPr>
        <w:t>2024.</w:t>
      </w:r>
      <w:r w:rsidR="00AC31D3" w:rsidRPr="00727A01">
        <w:rPr>
          <w:rFonts w:ascii="Franklin Gothic Book" w:hAnsi="Franklin Gothic Book" w:cstheme="minorHAnsi"/>
          <w:szCs w:val="24"/>
        </w:rPr>
        <w:t xml:space="preserve"> </w:t>
      </w:r>
      <w:r w:rsidRPr="00727A01">
        <w:rPr>
          <w:rFonts w:ascii="Franklin Gothic Book" w:hAnsi="Franklin Gothic Book" w:cstheme="minorHAnsi"/>
          <w:szCs w:val="24"/>
        </w:rPr>
        <w:t>National Ambient Air Quality Standards (NAAQS).</w:t>
      </w:r>
      <w:r w:rsidR="00AC31D3" w:rsidRPr="00727A01">
        <w:rPr>
          <w:rFonts w:ascii="Franklin Gothic Book" w:hAnsi="Franklin Gothic Book" w:cstheme="minorHAnsi"/>
          <w:szCs w:val="24"/>
        </w:rPr>
        <w:t xml:space="preserve"> </w:t>
      </w:r>
      <w:r w:rsidRPr="00727A01">
        <w:rPr>
          <w:rFonts w:ascii="Franklin Gothic Book" w:hAnsi="Franklin Gothic Book" w:cstheme="minorHAnsi"/>
          <w:szCs w:val="24"/>
        </w:rPr>
        <w:t xml:space="preserve">US Environmental Protection Agency, Office of Air Quality Planning and Standards, Washington, DC. </w:t>
      </w:r>
      <w:hyperlink r:id="rId29" w:history="1">
        <w:r w:rsidRPr="00727A01">
          <w:rPr>
            <w:rStyle w:val="Hyperlink"/>
            <w:rFonts w:ascii="Franklin Gothic Book" w:hAnsi="Franklin Gothic Book" w:cstheme="minorHAnsi"/>
            <w:szCs w:val="24"/>
          </w:rPr>
          <w:t>https://www.epa.gov/criteria-air-pollutants/naaqs-table</w:t>
        </w:r>
      </w:hyperlink>
      <w:r w:rsidRPr="00727A01">
        <w:rPr>
          <w:rFonts w:ascii="Franklin Gothic Book" w:hAnsi="Franklin Gothic Book" w:cstheme="minorHAnsi"/>
          <w:szCs w:val="24"/>
        </w:rPr>
        <w:t xml:space="preserve"> </w:t>
      </w:r>
    </w:p>
    <w:p w14:paraId="1DC27119" w14:textId="0CE02845" w:rsidR="00FB2B2E" w:rsidRPr="00727A01" w:rsidRDefault="00FB2B2E" w:rsidP="00FB2B2E">
      <w:pPr>
        <w:pStyle w:val="References"/>
        <w:rPr>
          <w:rFonts w:ascii="Franklin Gothic Book" w:hAnsi="Franklin Gothic Book" w:cstheme="minorHAnsi"/>
          <w:szCs w:val="24"/>
        </w:rPr>
      </w:pPr>
      <w:r w:rsidRPr="00727A01">
        <w:rPr>
          <w:rFonts w:ascii="Franklin Gothic Book" w:hAnsi="Franklin Gothic Book" w:cstheme="minorHAnsi"/>
          <w:szCs w:val="24"/>
        </w:rPr>
        <w:t xml:space="preserve">WBUR. 2023. “It's been a summer of rain and flooding misery in Mass.” WBUR local news. September 12, 2023. </w:t>
      </w:r>
      <w:hyperlink r:id="rId30" w:history="1">
        <w:r w:rsidRPr="00727A01">
          <w:rPr>
            <w:rStyle w:val="Hyperlink"/>
            <w:rFonts w:ascii="Franklin Gothic Book" w:hAnsi="Franklin Gothic Book" w:cstheme="minorHAnsi"/>
            <w:szCs w:val="24"/>
          </w:rPr>
          <w:t>https://www.wbur.org/news/2023/09/12/summer-flooding-rain-massachusetts</w:t>
        </w:r>
      </w:hyperlink>
      <w:r w:rsidRPr="00727A01">
        <w:rPr>
          <w:rFonts w:ascii="Franklin Gothic Book" w:hAnsi="Franklin Gothic Book" w:cstheme="minorHAnsi"/>
          <w:szCs w:val="24"/>
        </w:rPr>
        <w:t xml:space="preserve">. </w:t>
      </w:r>
    </w:p>
    <w:p w14:paraId="0E75A02F" w14:textId="03686E86" w:rsidR="00A82CE5" w:rsidRPr="00727A01" w:rsidRDefault="00A82CE5" w:rsidP="00FB2B2E">
      <w:pPr>
        <w:pStyle w:val="References"/>
        <w:rPr>
          <w:rFonts w:ascii="Franklin Gothic Book" w:hAnsi="Franklin Gothic Book" w:cstheme="minorHAnsi"/>
          <w:szCs w:val="24"/>
        </w:rPr>
      </w:pPr>
      <w:r w:rsidRPr="00727A01">
        <w:rPr>
          <w:rFonts w:ascii="Franklin Gothic Book" w:hAnsi="Franklin Gothic Book" w:cstheme="minorHAnsi"/>
          <w:szCs w:val="24"/>
        </w:rPr>
        <w:t>WU. 2024.</w:t>
      </w:r>
      <w:r w:rsidR="00AC31D3" w:rsidRPr="00727A01">
        <w:rPr>
          <w:rFonts w:ascii="Franklin Gothic Book" w:hAnsi="Franklin Gothic Book" w:cstheme="minorHAnsi"/>
          <w:szCs w:val="24"/>
        </w:rPr>
        <w:t xml:space="preserve"> </w:t>
      </w:r>
      <w:r w:rsidRPr="00727A01">
        <w:rPr>
          <w:rFonts w:ascii="Franklin Gothic Book" w:hAnsi="Franklin Gothic Book" w:cstheme="minorHAnsi"/>
          <w:szCs w:val="24"/>
        </w:rPr>
        <w:t>Weather Underground Tewksbury, MA July 2, 2024.</w:t>
      </w:r>
      <w:r w:rsidR="00AC31D3" w:rsidRPr="00727A01">
        <w:rPr>
          <w:rFonts w:ascii="Franklin Gothic Book" w:hAnsi="Franklin Gothic Book" w:cstheme="minorHAnsi"/>
          <w:szCs w:val="24"/>
        </w:rPr>
        <w:t xml:space="preserve"> </w:t>
      </w:r>
      <w:hyperlink r:id="rId31" w:history="1">
        <w:r w:rsidR="00894B13" w:rsidRPr="00727A01">
          <w:rPr>
            <w:rStyle w:val="Hyperlink"/>
            <w:rFonts w:ascii="Franklin Gothic Book" w:hAnsi="Franklin Gothic Book" w:cstheme="minorHAnsi"/>
            <w:szCs w:val="24"/>
          </w:rPr>
          <w:t>https://www.wunderground.com/history/daily/us/ma/east-boston/KBOS/date/2024-7-2</w:t>
        </w:r>
      </w:hyperlink>
      <w:r w:rsidR="00894B13" w:rsidRPr="00727A01">
        <w:rPr>
          <w:rFonts w:ascii="Franklin Gothic Book" w:hAnsi="Franklin Gothic Book" w:cstheme="minorHAnsi"/>
          <w:szCs w:val="24"/>
        </w:rPr>
        <w:t xml:space="preserve"> </w:t>
      </w:r>
    </w:p>
    <w:p w14:paraId="37B35330" w14:textId="6F177F1D" w:rsidR="00EE0C43" w:rsidRPr="00727A01" w:rsidRDefault="00EE0C43" w:rsidP="00EE0C43">
      <w:pPr>
        <w:pStyle w:val="References"/>
        <w:rPr>
          <w:rFonts w:ascii="Franklin Gothic Book" w:hAnsi="Franklin Gothic Book" w:cstheme="minorHAnsi"/>
          <w:szCs w:val="24"/>
        </w:rPr>
      </w:pPr>
      <w:r w:rsidRPr="00727A01">
        <w:rPr>
          <w:rFonts w:ascii="Franklin Gothic Book" w:hAnsi="Franklin Gothic Book" w:cstheme="minorHAnsi"/>
          <w:szCs w:val="24"/>
        </w:rPr>
        <w:t>Williams. 2006. The Distance at Which Trees Can Affect a Building is Quite Significant. The Architects’ Journa</w:t>
      </w:r>
      <w:r w:rsidR="00894B13" w:rsidRPr="00727A01">
        <w:rPr>
          <w:rFonts w:ascii="Franklin Gothic Book" w:hAnsi="Franklin Gothic Book" w:cstheme="minorHAnsi"/>
          <w:szCs w:val="24"/>
        </w:rPr>
        <w:t xml:space="preserve">l. </w:t>
      </w:r>
      <w:hyperlink r:id="rId32" w:history="1">
        <w:r w:rsidR="00894B13" w:rsidRPr="00727A01">
          <w:rPr>
            <w:rStyle w:val="Hyperlink"/>
            <w:rFonts w:ascii="Franklin Gothic Book" w:hAnsi="Franklin Gothic Book" w:cstheme="minorHAnsi"/>
            <w:szCs w:val="24"/>
          </w:rPr>
          <w:t>https://www.architectsjournal.co.uk/home/the-distance-at-which-trees-can-affect-a-building-is-quite-significant/130858.article</w:t>
        </w:r>
      </w:hyperlink>
      <w:r w:rsidR="00894B13" w:rsidRPr="00727A01">
        <w:rPr>
          <w:rFonts w:ascii="Franklin Gothic Book" w:hAnsi="Franklin Gothic Book" w:cstheme="minorHAnsi"/>
          <w:szCs w:val="24"/>
          <w:u w:val="single"/>
        </w:rPr>
        <w:t xml:space="preserve">. </w:t>
      </w:r>
    </w:p>
    <w:p w14:paraId="52E2ADAD" w14:textId="77777777" w:rsidR="00EF798A" w:rsidRPr="00727A01" w:rsidRDefault="00EF798A" w:rsidP="00FB2B2E">
      <w:pPr>
        <w:pStyle w:val="References"/>
        <w:rPr>
          <w:rFonts w:ascii="Franklin Gothic Book" w:hAnsi="Franklin Gothic Book" w:cstheme="minorHAnsi"/>
          <w:szCs w:val="24"/>
        </w:rPr>
      </w:pPr>
    </w:p>
    <w:p w14:paraId="1C74FDC3" w14:textId="67AE9105" w:rsidR="0021718A" w:rsidRPr="0021718A" w:rsidRDefault="0021718A" w:rsidP="0021718A">
      <w:pPr>
        <w:rPr>
          <w:sz w:val="20"/>
        </w:rPr>
      </w:pPr>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titlePg/>
        </w:sectPr>
      </w:pPr>
    </w:p>
    <w:p w14:paraId="427CB1F5" w14:textId="44CAE55B" w:rsidR="005E031A" w:rsidRPr="002D491C" w:rsidRDefault="005E031A" w:rsidP="005E031A">
      <w:pPr>
        <w:pStyle w:val="Heading1"/>
        <w:rPr>
          <w:rFonts w:ascii="Franklin Gothic Book" w:eastAsia="Calibri" w:hAnsi="Franklin Gothic Book" w:cstheme="minorHAnsi"/>
          <w:color w:val="0070C0"/>
        </w:rPr>
      </w:pPr>
      <w:bookmarkStart w:id="67" w:name="_Toc131687151"/>
      <w:bookmarkStart w:id="68" w:name="_Toc131768054"/>
      <w:bookmarkStart w:id="69" w:name="_Toc131769131"/>
      <w:bookmarkStart w:id="70" w:name="_Toc132193159"/>
      <w:bookmarkStart w:id="71" w:name="_Toc140567551"/>
      <w:bookmarkStart w:id="72" w:name="_Toc140576574"/>
      <w:bookmarkStart w:id="73" w:name="_Toc160113698"/>
      <w:bookmarkStart w:id="74" w:name="_Toc170131135"/>
      <w:r w:rsidRPr="002D491C">
        <w:rPr>
          <w:rFonts w:ascii="Franklin Gothic Book" w:hAnsi="Franklin Gothic Book"/>
          <w:noProof/>
        </w:rPr>
        <mc:AlternateContent>
          <mc:Choice Requires="wps">
            <w:drawing>
              <wp:anchor distT="0" distB="0" distL="114300" distR="114300" simplePos="0" relativeHeight="251658240" behindDoc="0" locked="0" layoutInCell="1" allowOverlap="1" wp14:anchorId="64F092C6" wp14:editId="74B87DD8">
                <wp:simplePos x="0" y="0"/>
                <wp:positionH relativeFrom="column">
                  <wp:posOffset>-497940</wp:posOffset>
                </wp:positionH>
                <wp:positionV relativeFrom="paragraph">
                  <wp:posOffset>-126748</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7FF94700" w:rsidR="00D7609D" w:rsidRDefault="00D7609D" w:rsidP="005E031A">
                            <w:pPr>
                              <w:pStyle w:val="Heading1"/>
                              <w:spacing w:before="0" w:line="240" w:lineRule="auto"/>
                              <w:ind w:left="-720"/>
                            </w:pPr>
                            <w:bookmarkStart w:id="75" w:name="_Toc131769102"/>
                            <w:bookmarkStart w:id="76" w:name="_Toc140567521"/>
                            <w:bookmarkStart w:id="77" w:name="_Toc140567552"/>
                            <w:bookmarkStart w:id="78" w:name="_Toc160113697"/>
                            <w:bookmarkStart w:id="79" w:name="_Toc170131136"/>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80" w:name="Pictures"/>
                            <w:bookmarkEnd w:id="80"/>
                            <w:r>
                              <w:rPr>
                                <w:rFonts w:asciiTheme="minorHAnsi" w:hAnsiTheme="minorHAnsi"/>
                                <w:b w:val="0"/>
                                <w:bCs/>
                                <w:color w:val="0070C0"/>
                                <w:sz w:val="32"/>
                                <w:szCs w:val="32"/>
                              </w:rPr>
                              <w:t>PICTURES</w:t>
                            </w:r>
                            <w:bookmarkEnd w:id="75"/>
                            <w:bookmarkEnd w:id="76"/>
                            <w:bookmarkEnd w:id="77"/>
                            <w:bookmarkEnd w:id="78"/>
                            <w:bookmarkEnd w:id="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Text Box 10" o:spid="_x0000_s1033" type="#_x0000_t202" style="position:absolute;margin-left:-39.2pt;margin-top:-10pt;width:541.7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" fillcolor="#dbe5f1 [660]" strokecolor="#0070c0" strokeweight=".5pt">
                <v:path arrowok="t"/>
                <v:textbox>
                  <w:txbxContent>
                    <w:p w14:paraId="072EF03B" w14:textId="7FF94700" w:rsidR="00D7609D" w:rsidRDefault="00D7609D" w:rsidP="005E031A">
                      <w:pPr>
                        <w:pStyle w:val="Heading1"/>
                        <w:spacing w:before="0" w:line="240" w:lineRule="auto"/>
                        <w:ind w:left="-720"/>
                      </w:pPr>
                      <w:bookmarkStart w:id="81" w:name="_Toc131769102"/>
                      <w:bookmarkStart w:id="82" w:name="_Toc140567521"/>
                      <w:bookmarkStart w:id="83" w:name="_Toc140567552"/>
                      <w:bookmarkStart w:id="84" w:name="_Toc160113697"/>
                      <w:bookmarkStart w:id="85" w:name="_Toc170131136"/>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86" w:name="Pictures"/>
                      <w:bookmarkEnd w:id="86"/>
                      <w:r>
                        <w:rPr>
                          <w:rFonts w:asciiTheme="minorHAnsi" w:hAnsiTheme="minorHAnsi"/>
                          <w:b w:val="0"/>
                          <w:bCs/>
                          <w:color w:val="0070C0"/>
                          <w:sz w:val="32"/>
                          <w:szCs w:val="32"/>
                        </w:rPr>
                        <w:t>PICTURES</w:t>
                      </w:r>
                      <w:bookmarkEnd w:id="81"/>
                      <w:bookmarkEnd w:id="82"/>
                      <w:bookmarkEnd w:id="83"/>
                      <w:bookmarkEnd w:id="84"/>
                      <w:bookmarkEnd w:id="85"/>
                    </w:p>
                  </w:txbxContent>
                </v:textbox>
              </v:shape>
            </w:pict>
          </mc:Fallback>
        </mc:AlternateContent>
      </w:r>
      <w:bookmarkEnd w:id="67"/>
      <w:bookmarkEnd w:id="68"/>
      <w:bookmarkEnd w:id="69"/>
      <w:bookmarkEnd w:id="70"/>
      <w:bookmarkEnd w:id="71"/>
      <w:bookmarkEnd w:id="72"/>
      <w:bookmarkEnd w:id="73"/>
      <w:bookmarkEnd w:id="74"/>
    </w:p>
    <w:bookmarkStart w:id="87"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466FFD34" w14:textId="78157CAC" w:rsidR="00105D0F"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88" w:name="HVAC_Pictures"/>
      <w:bookmarkEnd w:id="88"/>
      <w:r w:rsidRPr="00801C8A">
        <w:rPr>
          <w:rFonts w:ascii="Franklin Gothic Book" w:eastAsia="Calibri" w:hAnsi="Franklin Gothic Book" w:cstheme="minorHAnsi"/>
          <w:bCs/>
          <w:sz w:val="28"/>
          <w:szCs w:val="28"/>
        </w:rPr>
        <w:t>HVAC pictures</w:t>
      </w:r>
    </w:p>
    <w:bookmarkEnd w:id="87"/>
    <w:p w14:paraId="70BC958D" w14:textId="05BB5412" w:rsidR="00665DCE" w:rsidRDefault="00665DCE" w:rsidP="00665DCE">
      <w:pPr>
        <w:spacing w:after="200" w:line="276" w:lineRule="auto"/>
        <w:rPr>
          <w:rFonts w:ascii="Franklin Gothic Book" w:eastAsia="Calibri" w:hAnsi="Franklin Gothic Book" w:cstheme="minorHAnsi"/>
          <w:b/>
          <w:bCs/>
          <w:szCs w:val="24"/>
        </w:rPr>
      </w:pPr>
      <w:r>
        <w:rPr>
          <w:rFonts w:ascii="Franklin Gothic Book" w:eastAsia="Calibri" w:hAnsi="Franklin Gothic Book" w:cstheme="minorHAnsi"/>
          <w:b/>
          <w:bCs/>
          <w:szCs w:val="24"/>
        </w:rPr>
        <w:t>Picture 1</w:t>
      </w:r>
    </w:p>
    <w:p w14:paraId="17677398" w14:textId="6C96D029" w:rsidR="006F2198" w:rsidRDefault="007F7083" w:rsidP="006F2198">
      <w:pPr>
        <w:spacing w:after="200" w:line="276" w:lineRule="auto"/>
        <w:jc w:val="center"/>
        <w:rPr>
          <w:rFonts w:ascii="Franklin Gothic Book" w:eastAsia="Calibri" w:hAnsi="Franklin Gothic Book" w:cstheme="minorHAnsi"/>
          <w:b/>
          <w:bCs/>
          <w:szCs w:val="24"/>
        </w:rPr>
      </w:pPr>
      <w:r>
        <w:rPr>
          <w:rFonts w:ascii="Franklin Gothic Book" w:eastAsia="Calibri" w:hAnsi="Franklin Gothic Book" w:cstheme="minorHAnsi"/>
          <w:b/>
          <w:bCs/>
          <w:noProof/>
          <w:szCs w:val="24"/>
        </w:rPr>
        <mc:AlternateContent>
          <mc:Choice Requires="wps">
            <w:drawing>
              <wp:anchor distT="0" distB="0" distL="114300" distR="114300" simplePos="0" relativeHeight="251660288" behindDoc="0" locked="0" layoutInCell="1" allowOverlap="1" wp14:anchorId="3A6AED0F" wp14:editId="646104C1">
                <wp:simplePos x="0" y="0"/>
                <wp:positionH relativeFrom="column">
                  <wp:posOffset>3134995</wp:posOffset>
                </wp:positionH>
                <wp:positionV relativeFrom="paragraph">
                  <wp:posOffset>2246200</wp:posOffset>
                </wp:positionV>
                <wp:extent cx="209117" cy="285143"/>
                <wp:effectExtent l="19050" t="0" r="57785" b="38735"/>
                <wp:wrapNone/>
                <wp:docPr id="2109518271" name="Arrow: Up 2"/>
                <wp:cNvGraphicFramePr/>
                <a:graphic xmlns:a="http://schemas.openxmlformats.org/drawingml/2006/main">
                  <a:graphicData uri="http://schemas.microsoft.com/office/word/2010/wordprocessingShape">
                    <wps:wsp>
                      <wps:cNvSpPr/>
                      <wps:spPr>
                        <a:xfrm rot="19317307">
                          <a:off x="0" y="0"/>
                          <a:ext cx="209117" cy="285143"/>
                        </a:xfrm>
                        <a:prstGeom prst="upArrow">
                          <a:avLst/>
                        </a:prstGeom>
                        <a:solidFill>
                          <a:srgbClr val="FFFF00"/>
                        </a:solid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E974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 o:spid="_x0000_s1026" type="#_x0000_t68" style="position:absolute;margin-left:246.85pt;margin-top:176.85pt;width:16.45pt;height:22.45pt;rotation:-249330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" adj="7920" fillcolor="yellow" strokecolor="yellow" strokeweight="2pt"/>
            </w:pict>
          </mc:Fallback>
        </mc:AlternateContent>
      </w:r>
      <w:r w:rsidR="006F2198">
        <w:rPr>
          <w:rFonts w:ascii="Franklin Gothic Book" w:eastAsia="Calibri" w:hAnsi="Franklin Gothic Book" w:cstheme="minorHAnsi"/>
          <w:b/>
          <w:bCs/>
          <w:noProof/>
          <w:szCs w:val="24"/>
        </w:rPr>
        <w:drawing>
          <wp:inline distT="0" distB="0" distL="0" distR="0" wp14:anchorId="299C8160" wp14:editId="5C8BC919">
            <wp:extent cx="2926080" cy="2194560"/>
            <wp:effectExtent l="3810" t="0" r="0" b="0"/>
            <wp:docPr id="431317992" name="Picture 4" descr="Close up picture of window air conditioner control panel with a yellow arrow pointing to the &quot;fan only&quo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17992" name="Picture 4" descr="Close up picture of window air conditioner control panel with a yellow arrow pointing to the &quot;fan only&quot; mode."/>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926080" cy="2194560"/>
                    </a:xfrm>
                    <a:prstGeom prst="rect">
                      <a:avLst/>
                    </a:prstGeom>
                  </pic:spPr>
                </pic:pic>
              </a:graphicData>
            </a:graphic>
          </wp:inline>
        </w:drawing>
      </w:r>
    </w:p>
    <w:p w14:paraId="73C738CB" w14:textId="4FC2D508" w:rsidR="006F2198" w:rsidRDefault="00292D0A" w:rsidP="00292D0A">
      <w:pPr>
        <w:spacing w:after="200" w:line="276" w:lineRule="auto"/>
        <w:jc w:val="center"/>
        <w:rPr>
          <w:rFonts w:ascii="Franklin Gothic Book" w:eastAsia="Calibri" w:hAnsi="Franklin Gothic Book" w:cstheme="minorHAnsi"/>
          <w:b/>
          <w:bCs/>
          <w:szCs w:val="24"/>
        </w:rPr>
      </w:pPr>
      <w:r>
        <w:rPr>
          <w:rFonts w:ascii="Franklin Gothic Book" w:eastAsia="Calibri" w:hAnsi="Franklin Gothic Book" w:cstheme="minorHAnsi"/>
          <w:b/>
          <w:bCs/>
          <w:szCs w:val="24"/>
        </w:rPr>
        <w:t>Window air conditioner control panel</w:t>
      </w:r>
    </w:p>
    <w:p w14:paraId="4F1CE36F" w14:textId="5B79FA20" w:rsidR="004812BC" w:rsidRDefault="004812BC" w:rsidP="00DC2ABA">
      <w:pPr>
        <w:spacing w:after="200" w:line="276" w:lineRule="auto"/>
        <w:rPr>
          <w:rFonts w:ascii="Franklin Gothic Book" w:eastAsia="Calibri" w:hAnsi="Franklin Gothic Book" w:cstheme="minorHAnsi"/>
          <w:b/>
          <w:bCs/>
          <w:szCs w:val="24"/>
        </w:rPr>
      </w:pPr>
      <w:r>
        <w:rPr>
          <w:rFonts w:ascii="Franklin Gothic Book" w:eastAsia="Calibri" w:hAnsi="Franklin Gothic Book" w:cstheme="minorHAnsi"/>
          <w:b/>
          <w:bCs/>
          <w:szCs w:val="24"/>
        </w:rPr>
        <w:t>Picture 2</w:t>
      </w:r>
    </w:p>
    <w:p w14:paraId="42FDCB6F" w14:textId="58DD0E43" w:rsidR="004812BC" w:rsidRDefault="004812BC" w:rsidP="00DC2ABA">
      <w:pPr>
        <w:spacing w:before="100" w:beforeAutospacing="1" w:after="100" w:afterAutospacing="1"/>
        <w:jc w:val="center"/>
        <w:rPr>
          <w:szCs w:val="24"/>
        </w:rPr>
      </w:pPr>
      <w:r w:rsidRPr="004812BC">
        <w:rPr>
          <w:noProof/>
          <w:szCs w:val="24"/>
        </w:rPr>
        <w:drawing>
          <wp:inline distT="0" distB="0" distL="0" distR="0" wp14:anchorId="32C82345" wp14:editId="2FBE790A">
            <wp:extent cx="3291840" cy="2468880"/>
            <wp:effectExtent l="0" t="0" r="3810" b="7620"/>
            <wp:docPr id="1011051794" name="Picture 1" descr="Portable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51794" name="Picture 1" descr="Portable air condition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p>
    <w:p w14:paraId="574C634C" w14:textId="687E0959" w:rsidR="004812BC" w:rsidRPr="00DC2ABA" w:rsidRDefault="004812BC" w:rsidP="00DC2ABA">
      <w:pPr>
        <w:spacing w:before="100" w:beforeAutospacing="1" w:after="100" w:afterAutospacing="1"/>
        <w:jc w:val="center"/>
        <w:rPr>
          <w:rFonts w:ascii="Franklin Gothic Book" w:hAnsi="Franklin Gothic Book"/>
          <w:b/>
          <w:bCs/>
          <w:szCs w:val="24"/>
        </w:rPr>
      </w:pPr>
      <w:r w:rsidRPr="00DC2ABA">
        <w:rPr>
          <w:rFonts w:ascii="Franklin Gothic Book" w:hAnsi="Franklin Gothic Book"/>
          <w:b/>
          <w:bCs/>
          <w:szCs w:val="24"/>
        </w:rPr>
        <w:t>Portable air conditioner</w:t>
      </w:r>
    </w:p>
    <w:p w14:paraId="24BDAE3A" w14:textId="117D2E17" w:rsidR="00525DBC" w:rsidRPr="002416C1" w:rsidRDefault="00525DBC" w:rsidP="002416C1">
      <w:pPr>
        <w:pBdr>
          <w:bottom w:val="single" w:sz="4" w:space="1" w:color="auto"/>
        </w:pBdr>
        <w:spacing w:after="200" w:line="276" w:lineRule="auto"/>
        <w:rPr>
          <w:rFonts w:ascii="Franklin Gothic Book" w:eastAsia="Calibri" w:hAnsi="Franklin Gothic Book" w:cstheme="minorHAnsi"/>
          <w:sz w:val="28"/>
          <w:szCs w:val="28"/>
        </w:rPr>
      </w:pPr>
      <w:r w:rsidRPr="002416C1">
        <w:rPr>
          <w:rFonts w:ascii="Franklin Gothic Book" w:eastAsia="Calibri" w:hAnsi="Franklin Gothic Book" w:cstheme="minorHAnsi"/>
          <w:sz w:val="28"/>
          <w:szCs w:val="28"/>
        </w:rPr>
        <w:t>Water Damage and Moisture Concern Pictures</w:t>
      </w:r>
    </w:p>
    <w:p w14:paraId="3AF5D80F" w14:textId="13CDF1DB" w:rsidR="006C3FE1" w:rsidRPr="00E1374D" w:rsidRDefault="004945D8" w:rsidP="00E1374D">
      <w:pPr>
        <w:spacing w:after="200" w:line="276" w:lineRule="auto"/>
        <w:rPr>
          <w:rFonts w:ascii="Franklin Gothic Book" w:eastAsia="Calibri" w:hAnsi="Franklin Gothic Book" w:cstheme="minorHAnsi"/>
          <w:b/>
          <w:bCs/>
          <w:color w:val="0000FF"/>
          <w:szCs w:val="24"/>
          <w:u w:val="single"/>
        </w:rPr>
      </w:pPr>
      <w:hyperlink w:anchor="HVAC_univent_control_system" w:history="1">
        <w:r w:rsidR="00525DBC" w:rsidRPr="00525DBC">
          <w:rPr>
            <w:rStyle w:val="Hyperlink"/>
            <w:rFonts w:ascii="Franklin Gothic Book" w:eastAsia="Calibri" w:hAnsi="Franklin Gothic Book" w:cstheme="minorHAnsi"/>
            <w:b/>
            <w:bCs/>
            <w:szCs w:val="24"/>
          </w:rPr>
          <w:t>(click to link back to report)</w:t>
        </w:r>
      </w:hyperlink>
    </w:p>
    <w:p w14:paraId="6854AF17" w14:textId="77777777" w:rsidR="00E1374D" w:rsidRDefault="006C3FE1" w:rsidP="00E1374D">
      <w:pPr>
        <w:spacing w:after="200" w:line="276" w:lineRule="auto"/>
        <w:rPr>
          <w:rFonts w:ascii="Franklin Gothic Book" w:eastAsia="Calibri" w:hAnsi="Franklin Gothic Book" w:cstheme="minorHAnsi"/>
          <w:b/>
          <w:bCs/>
          <w:szCs w:val="24"/>
        </w:rPr>
      </w:pPr>
      <w:r>
        <w:rPr>
          <w:rFonts w:ascii="Franklin Gothic Book" w:eastAsia="Calibri" w:hAnsi="Franklin Gothic Book" w:cstheme="minorHAnsi"/>
          <w:b/>
          <w:bCs/>
          <w:szCs w:val="24"/>
        </w:rPr>
        <w:t>Picture 3</w:t>
      </w:r>
    </w:p>
    <w:p w14:paraId="3F7685B1" w14:textId="52BE4472" w:rsidR="00E1374D" w:rsidRDefault="00E1374D" w:rsidP="00E1374D">
      <w:pPr>
        <w:spacing w:after="200" w:line="276" w:lineRule="auto"/>
        <w:jc w:val="center"/>
        <w:rPr>
          <w:rFonts w:ascii="Franklin Gothic Book" w:eastAsia="Calibri" w:hAnsi="Franklin Gothic Book" w:cstheme="minorHAnsi"/>
          <w:b/>
          <w:bCs/>
          <w:szCs w:val="24"/>
        </w:rPr>
      </w:pPr>
      <w:r>
        <w:rPr>
          <w:rFonts w:ascii="Franklin Gothic Book" w:eastAsia="Calibri" w:hAnsi="Franklin Gothic Book" w:cstheme="minorHAnsi"/>
          <w:b/>
          <w:bCs/>
          <w:noProof/>
          <w:szCs w:val="24"/>
        </w:rPr>
        <w:drawing>
          <wp:inline distT="0" distB="0" distL="0" distR="0" wp14:anchorId="5BDAC41B" wp14:editId="1F9AF5D9">
            <wp:extent cx="4023360" cy="3017520"/>
            <wp:effectExtent l="0" t="0" r="0" b="0"/>
            <wp:docPr id="333366822" name="Picture 1" descr="Water-damaged ceiling ti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66822" name="Picture 1" descr="Water-damaged ceiling tile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inline>
        </w:drawing>
      </w:r>
    </w:p>
    <w:p w14:paraId="40F3AFCB" w14:textId="77777777" w:rsidR="00E1374D" w:rsidRDefault="00E1374D" w:rsidP="00E1374D">
      <w:pPr>
        <w:spacing w:after="200" w:line="276" w:lineRule="auto"/>
        <w:jc w:val="center"/>
        <w:rPr>
          <w:rFonts w:ascii="Franklin Gothic Book" w:eastAsia="Calibri" w:hAnsi="Franklin Gothic Book" w:cstheme="minorHAnsi"/>
          <w:b/>
          <w:bCs/>
          <w:szCs w:val="24"/>
        </w:rPr>
      </w:pPr>
      <w:r>
        <w:rPr>
          <w:rFonts w:ascii="Franklin Gothic Book" w:eastAsia="Calibri" w:hAnsi="Franklin Gothic Book" w:cstheme="minorHAnsi"/>
          <w:b/>
          <w:bCs/>
          <w:szCs w:val="24"/>
        </w:rPr>
        <w:t>Water-damaged ceiling tile</w:t>
      </w:r>
    </w:p>
    <w:p w14:paraId="31D2F5D7" w14:textId="2BC3D240" w:rsidR="006C3FE1" w:rsidRDefault="001F79D0" w:rsidP="001F79D0">
      <w:pPr>
        <w:spacing w:after="200" w:line="276" w:lineRule="auto"/>
        <w:rPr>
          <w:rFonts w:ascii="Franklin Gothic Book" w:eastAsia="Calibri" w:hAnsi="Franklin Gothic Book" w:cstheme="minorHAnsi"/>
          <w:b/>
          <w:bCs/>
          <w:szCs w:val="24"/>
        </w:rPr>
      </w:pPr>
      <w:r>
        <w:rPr>
          <w:rFonts w:ascii="Franklin Gothic Book" w:eastAsia="Calibri" w:hAnsi="Franklin Gothic Book" w:cstheme="minorHAnsi"/>
          <w:b/>
          <w:bCs/>
          <w:szCs w:val="24"/>
        </w:rPr>
        <w:t>Picture 4</w:t>
      </w:r>
    </w:p>
    <w:p w14:paraId="052D25B3" w14:textId="77777777" w:rsidR="00E1374D" w:rsidRDefault="006C3FE1" w:rsidP="00E1374D">
      <w:pPr>
        <w:spacing w:after="200" w:line="276" w:lineRule="auto"/>
        <w:jc w:val="center"/>
        <w:rPr>
          <w:rFonts w:ascii="Franklin Gothic Book" w:eastAsia="Calibri" w:hAnsi="Franklin Gothic Book" w:cstheme="minorHAnsi"/>
          <w:b/>
          <w:bCs/>
          <w:szCs w:val="24"/>
        </w:rPr>
      </w:pPr>
      <w:r>
        <w:rPr>
          <w:rFonts w:ascii="Franklin Gothic Book" w:eastAsia="Calibri" w:hAnsi="Franklin Gothic Book" w:cstheme="minorHAnsi"/>
          <w:b/>
          <w:bCs/>
          <w:noProof/>
          <w:szCs w:val="24"/>
        </w:rPr>
        <w:drawing>
          <wp:inline distT="0" distB="0" distL="0" distR="0" wp14:anchorId="04C39E60" wp14:editId="0BF5B5E7">
            <wp:extent cx="4023360" cy="3017520"/>
            <wp:effectExtent l="0" t="0" r="0" b="0"/>
            <wp:docPr id="787527467" name="Picture 5" descr="Window air conditioner and windowsill in disrep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27467" name="Picture 5" descr="Window air conditioner and windowsill in disrepair.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inline>
        </w:drawing>
      </w:r>
      <w:r w:rsidR="00E1374D" w:rsidRPr="00E1374D">
        <w:rPr>
          <w:rFonts w:ascii="Franklin Gothic Book" w:eastAsia="Calibri" w:hAnsi="Franklin Gothic Book" w:cstheme="minorHAnsi"/>
          <w:b/>
          <w:bCs/>
          <w:szCs w:val="24"/>
        </w:rPr>
        <w:t xml:space="preserve"> </w:t>
      </w:r>
    </w:p>
    <w:p w14:paraId="7AA7834A" w14:textId="70675C0E" w:rsidR="006C3FE1" w:rsidRDefault="00E1374D" w:rsidP="00105D0F">
      <w:pPr>
        <w:spacing w:after="200" w:line="276" w:lineRule="auto"/>
        <w:jc w:val="center"/>
        <w:rPr>
          <w:rFonts w:ascii="Franklin Gothic Book" w:eastAsia="Calibri" w:hAnsi="Franklin Gothic Book" w:cstheme="minorHAnsi"/>
          <w:b/>
          <w:bCs/>
          <w:szCs w:val="24"/>
        </w:rPr>
      </w:pPr>
      <w:r>
        <w:rPr>
          <w:rFonts w:ascii="Franklin Gothic Book" w:eastAsia="Calibri" w:hAnsi="Franklin Gothic Book" w:cstheme="minorHAnsi"/>
          <w:b/>
          <w:bCs/>
          <w:szCs w:val="24"/>
        </w:rPr>
        <w:t>Window air conditioner and windowsill in disrepair</w:t>
      </w:r>
    </w:p>
    <w:p w14:paraId="38AF8F1D" w14:textId="2535859A" w:rsidR="0069769E" w:rsidRDefault="0069769E" w:rsidP="001F79D0">
      <w:pPr>
        <w:spacing w:after="200" w:line="276" w:lineRule="auto"/>
        <w:rPr>
          <w:rFonts w:ascii="Franklin Gothic Book" w:eastAsia="Calibri" w:hAnsi="Franklin Gothic Book" w:cstheme="minorHAnsi"/>
          <w:b/>
          <w:bCs/>
          <w:szCs w:val="24"/>
        </w:rPr>
      </w:pPr>
      <w:r>
        <w:rPr>
          <w:rFonts w:ascii="Franklin Gothic Book" w:eastAsia="Calibri" w:hAnsi="Franklin Gothic Book" w:cstheme="minorHAnsi"/>
          <w:b/>
          <w:bCs/>
          <w:szCs w:val="24"/>
        </w:rPr>
        <w:t>Picture 5</w:t>
      </w:r>
    </w:p>
    <w:p w14:paraId="3A0FEB5F" w14:textId="34D1F38F" w:rsidR="00105D0F" w:rsidRDefault="00105D0F" w:rsidP="00A90163">
      <w:pPr>
        <w:spacing w:after="200" w:line="276" w:lineRule="auto"/>
        <w:jc w:val="center"/>
        <w:rPr>
          <w:rFonts w:ascii="Franklin Gothic Book" w:eastAsia="Calibri" w:hAnsi="Franklin Gothic Book" w:cstheme="minorHAnsi"/>
          <w:bCs/>
          <w:sz w:val="28"/>
          <w:szCs w:val="28"/>
        </w:rPr>
      </w:pPr>
      <w:bookmarkStart w:id="89" w:name="Sources_of_Respiratory_Irritant_Pics"/>
      <w:bookmarkEnd w:id="89"/>
      <w:r>
        <w:rPr>
          <w:rFonts w:ascii="Franklin Gothic Book" w:eastAsia="Calibri" w:hAnsi="Franklin Gothic Book" w:cstheme="minorHAnsi"/>
          <w:bCs/>
          <w:noProof/>
          <w:sz w:val="28"/>
          <w:szCs w:val="28"/>
        </w:rPr>
        <w:drawing>
          <wp:inline distT="0" distB="0" distL="0" distR="0" wp14:anchorId="7579784F" wp14:editId="324CA1E8">
            <wp:extent cx="3291840" cy="2633472"/>
            <wp:effectExtent l="5397" t="0" r="9208" b="9207"/>
            <wp:docPr id="75050015" name="Picture 2" descr="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0015" name="Picture 2" descr="Water cooler on carpet"/>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291840" cy="2633472"/>
                    </a:xfrm>
                    <a:prstGeom prst="rect">
                      <a:avLst/>
                    </a:prstGeom>
                  </pic:spPr>
                </pic:pic>
              </a:graphicData>
            </a:graphic>
          </wp:inline>
        </w:drawing>
      </w:r>
    </w:p>
    <w:p w14:paraId="7CD52742" w14:textId="77777777" w:rsidR="00BF1000" w:rsidRDefault="00292D0A" w:rsidP="00A90163">
      <w:pPr>
        <w:spacing w:after="200" w:line="276" w:lineRule="auto"/>
        <w:jc w:val="center"/>
        <w:rPr>
          <w:rFonts w:ascii="Franklin Gothic Book" w:eastAsia="Calibri" w:hAnsi="Franklin Gothic Book" w:cstheme="minorHAnsi"/>
          <w:b/>
          <w:szCs w:val="24"/>
        </w:rPr>
      </w:pPr>
      <w:r w:rsidRPr="00292D0A">
        <w:rPr>
          <w:rFonts w:ascii="Franklin Gothic Book" w:eastAsia="Calibri" w:hAnsi="Franklin Gothic Book" w:cstheme="minorHAnsi"/>
          <w:b/>
          <w:szCs w:val="24"/>
        </w:rPr>
        <w:t xml:space="preserve">Water cooler on carpet </w:t>
      </w:r>
    </w:p>
    <w:p w14:paraId="51607519" w14:textId="77777777" w:rsidR="00BF1000" w:rsidRDefault="0069769E" w:rsidP="00A90163">
      <w:pPr>
        <w:spacing w:after="200" w:line="276" w:lineRule="auto"/>
        <w:rPr>
          <w:rFonts w:ascii="Franklin Gothic Book" w:eastAsia="Calibri" w:hAnsi="Franklin Gothic Book" w:cstheme="minorHAnsi"/>
          <w:b/>
          <w:bCs/>
          <w:szCs w:val="24"/>
        </w:rPr>
      </w:pPr>
      <w:r w:rsidRPr="00BF1000">
        <w:rPr>
          <w:rFonts w:ascii="Franklin Gothic Book" w:eastAsia="Calibri" w:hAnsi="Franklin Gothic Book" w:cstheme="minorHAnsi"/>
          <w:b/>
          <w:bCs/>
          <w:szCs w:val="24"/>
        </w:rPr>
        <w:t>Picture 6</w:t>
      </w:r>
    </w:p>
    <w:p w14:paraId="63930231" w14:textId="18500870" w:rsidR="0069769E" w:rsidRPr="00BF1000" w:rsidRDefault="0069769E" w:rsidP="00A90163">
      <w:pPr>
        <w:spacing w:after="200" w:line="276" w:lineRule="auto"/>
        <w:jc w:val="center"/>
        <w:rPr>
          <w:rFonts w:ascii="Franklin Gothic Book" w:eastAsia="Calibri" w:hAnsi="Franklin Gothic Book" w:cstheme="minorHAnsi"/>
          <w:b/>
          <w:szCs w:val="24"/>
        </w:rPr>
      </w:pPr>
      <w:r w:rsidRPr="00BF1000">
        <w:rPr>
          <w:rFonts w:ascii="Franklin Gothic Book" w:eastAsia="Calibri" w:hAnsi="Franklin Gothic Book" w:cstheme="minorHAnsi"/>
          <w:b/>
          <w:bCs/>
          <w:noProof/>
          <w:szCs w:val="24"/>
        </w:rPr>
        <w:drawing>
          <wp:inline distT="0" distB="0" distL="0" distR="0" wp14:anchorId="272F7B1E" wp14:editId="24906F4B">
            <wp:extent cx="5861304" cy="3291840"/>
            <wp:effectExtent l="0" t="0" r="6350" b="3810"/>
            <wp:docPr id="1024981117" name="Picture 2" descr="Pla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81117" name="Picture 2" descr="Plant in an offic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86130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B02ADDD" w14:textId="4D5D7F95" w:rsidR="0069769E" w:rsidRPr="00BF1000" w:rsidRDefault="0069769E" w:rsidP="00BF1000">
      <w:pPr>
        <w:spacing w:after="200" w:line="276" w:lineRule="auto"/>
        <w:jc w:val="center"/>
        <w:rPr>
          <w:rFonts w:ascii="Franklin Gothic Book" w:eastAsia="Calibri" w:hAnsi="Franklin Gothic Book" w:cstheme="minorHAnsi"/>
          <w:b/>
          <w:bCs/>
          <w:szCs w:val="24"/>
        </w:rPr>
      </w:pPr>
      <w:r w:rsidRPr="00BF1000">
        <w:rPr>
          <w:rFonts w:ascii="Franklin Gothic Book" w:eastAsia="Calibri" w:hAnsi="Franklin Gothic Book" w:cstheme="minorHAnsi"/>
          <w:b/>
          <w:bCs/>
          <w:szCs w:val="24"/>
        </w:rPr>
        <w:t>Plant in an office</w:t>
      </w:r>
    </w:p>
    <w:p w14:paraId="359F4E18" w14:textId="3AEA60B0" w:rsidR="0069769E" w:rsidRPr="00BF1000" w:rsidRDefault="0069769E" w:rsidP="00BF1000">
      <w:pPr>
        <w:spacing w:after="200" w:line="276" w:lineRule="auto"/>
        <w:rPr>
          <w:rFonts w:ascii="Franklin Gothic Book" w:eastAsia="Calibri" w:hAnsi="Franklin Gothic Book" w:cstheme="minorHAnsi"/>
          <w:b/>
          <w:bCs/>
          <w:szCs w:val="24"/>
        </w:rPr>
      </w:pPr>
      <w:r w:rsidRPr="00BF1000">
        <w:rPr>
          <w:rFonts w:ascii="Franklin Gothic Book" w:eastAsia="Calibri" w:hAnsi="Franklin Gothic Book" w:cstheme="minorHAnsi"/>
          <w:b/>
          <w:bCs/>
          <w:szCs w:val="24"/>
        </w:rPr>
        <w:t>Picture 7</w:t>
      </w:r>
    </w:p>
    <w:p w14:paraId="63E5560F" w14:textId="096E5F6A" w:rsidR="00C23A90" w:rsidRPr="00BF1000" w:rsidRDefault="00C23A90" w:rsidP="00BF1000">
      <w:pPr>
        <w:spacing w:after="200" w:line="276" w:lineRule="auto"/>
        <w:jc w:val="center"/>
        <w:rPr>
          <w:rFonts w:ascii="Franklin Gothic Book" w:eastAsia="Calibri" w:hAnsi="Franklin Gothic Book" w:cstheme="minorHAnsi"/>
          <w:b/>
          <w:bCs/>
          <w:szCs w:val="24"/>
        </w:rPr>
      </w:pPr>
      <w:r w:rsidRPr="00BF1000">
        <w:rPr>
          <w:rFonts w:ascii="Franklin Gothic Book" w:eastAsia="Calibri" w:hAnsi="Franklin Gothic Book" w:cstheme="minorHAnsi"/>
          <w:b/>
          <w:bCs/>
          <w:noProof/>
          <w:szCs w:val="24"/>
        </w:rPr>
        <w:drawing>
          <wp:inline distT="0" distB="0" distL="0" distR="0" wp14:anchorId="519F35F2" wp14:editId="44FB4CE5">
            <wp:extent cx="4389120" cy="3291840"/>
            <wp:effectExtent l="0" t="0" r="0" b="3810"/>
            <wp:docPr id="1014232355" name="Picture 3" descr="Plants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32355" name="Picture 3" descr="Plants on a des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8507299" w14:textId="131F1197" w:rsidR="00C23A90" w:rsidRPr="00BF1000" w:rsidRDefault="00C23A90" w:rsidP="00BF1000">
      <w:pPr>
        <w:spacing w:after="200" w:line="276" w:lineRule="auto"/>
        <w:jc w:val="center"/>
        <w:rPr>
          <w:rFonts w:ascii="Franklin Gothic Book" w:eastAsia="Calibri" w:hAnsi="Franklin Gothic Book" w:cstheme="minorHAnsi"/>
          <w:b/>
          <w:bCs/>
          <w:szCs w:val="24"/>
        </w:rPr>
      </w:pPr>
      <w:r w:rsidRPr="00BF1000">
        <w:rPr>
          <w:rFonts w:ascii="Franklin Gothic Book" w:eastAsia="Calibri" w:hAnsi="Franklin Gothic Book" w:cstheme="minorHAnsi"/>
          <w:b/>
          <w:bCs/>
          <w:szCs w:val="24"/>
        </w:rPr>
        <w:t>Plants on a desk</w:t>
      </w:r>
    </w:p>
    <w:p w14:paraId="7C46FBED" w14:textId="286ED61B" w:rsidR="00BF1000" w:rsidRPr="00BF1000" w:rsidRDefault="00C23A90" w:rsidP="00BF1000">
      <w:pPr>
        <w:spacing w:after="200" w:line="276" w:lineRule="auto"/>
        <w:rPr>
          <w:rFonts w:ascii="Franklin Gothic Book" w:eastAsia="Calibri" w:hAnsi="Franklin Gothic Book" w:cstheme="minorHAnsi"/>
          <w:b/>
          <w:bCs/>
          <w:szCs w:val="24"/>
        </w:rPr>
      </w:pPr>
      <w:r w:rsidRPr="00BF1000">
        <w:rPr>
          <w:rFonts w:ascii="Franklin Gothic Book" w:eastAsia="Calibri" w:hAnsi="Franklin Gothic Book" w:cstheme="minorHAnsi"/>
          <w:b/>
          <w:bCs/>
          <w:szCs w:val="24"/>
        </w:rPr>
        <w:t>Picture 8</w:t>
      </w:r>
    </w:p>
    <w:p w14:paraId="4A3BA2F7" w14:textId="77777777" w:rsidR="00BF1000" w:rsidRPr="00242DE9" w:rsidRDefault="00BF1000" w:rsidP="00BF1000">
      <w:pPr>
        <w:spacing w:after="200" w:line="276" w:lineRule="auto"/>
        <w:jc w:val="center"/>
        <w:rPr>
          <w:rFonts w:ascii="Franklin Gothic Book" w:eastAsia="Calibri" w:hAnsi="Franklin Gothic Book" w:cstheme="minorHAnsi"/>
          <w:b/>
          <w:bCs/>
          <w:szCs w:val="24"/>
        </w:rPr>
      </w:pPr>
      <w:r w:rsidRPr="00BF1000">
        <w:rPr>
          <w:rFonts w:ascii="Franklin Gothic Book" w:eastAsia="Calibri" w:hAnsi="Franklin Gothic Book" w:cstheme="minorHAnsi"/>
          <w:b/>
          <w:bCs/>
          <w:noProof/>
          <w:szCs w:val="24"/>
        </w:rPr>
        <w:drawing>
          <wp:inline distT="0" distB="0" distL="0" distR="0" wp14:anchorId="44F2F86C" wp14:editId="59044583">
            <wp:extent cx="4389120" cy="3291840"/>
            <wp:effectExtent l="0" t="0" r="0" b="3810"/>
            <wp:docPr id="562131308" name="Picture 4" descr="Disused toilet on the third flo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31308" name="Picture 4" descr="Disused toilet on the third floor&#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CE7BEE9" w14:textId="77777777" w:rsidR="00BF1000" w:rsidRPr="00BF1000" w:rsidRDefault="00BF1000" w:rsidP="00BF1000">
      <w:pPr>
        <w:spacing w:after="200" w:line="276" w:lineRule="auto"/>
        <w:jc w:val="center"/>
        <w:rPr>
          <w:rFonts w:ascii="Franklin Gothic Book" w:eastAsia="Calibri" w:hAnsi="Franklin Gothic Book" w:cstheme="minorHAnsi"/>
          <w:b/>
          <w:bCs/>
          <w:szCs w:val="24"/>
        </w:rPr>
      </w:pPr>
      <w:r w:rsidRPr="00BF1000">
        <w:rPr>
          <w:rFonts w:ascii="Franklin Gothic Book" w:eastAsia="Calibri" w:hAnsi="Franklin Gothic Book" w:cstheme="minorHAnsi"/>
          <w:b/>
          <w:bCs/>
          <w:szCs w:val="24"/>
        </w:rPr>
        <w:t>Disused toilet on the third floor</w:t>
      </w:r>
    </w:p>
    <w:p w14:paraId="712D01CA" w14:textId="1DE62104" w:rsidR="00BF1000" w:rsidRPr="00BF1000" w:rsidRDefault="00BF1000" w:rsidP="00BF1000">
      <w:pPr>
        <w:spacing w:after="200" w:line="276" w:lineRule="auto"/>
        <w:rPr>
          <w:rFonts w:ascii="Franklin Gothic Book" w:eastAsia="Calibri" w:hAnsi="Franklin Gothic Book" w:cstheme="minorHAnsi"/>
          <w:b/>
          <w:bCs/>
          <w:szCs w:val="24"/>
        </w:rPr>
      </w:pPr>
      <w:r w:rsidRPr="00BF1000">
        <w:rPr>
          <w:rFonts w:ascii="Franklin Gothic Book" w:eastAsia="Calibri" w:hAnsi="Franklin Gothic Book" w:cstheme="minorHAnsi"/>
          <w:b/>
          <w:bCs/>
          <w:szCs w:val="24"/>
        </w:rPr>
        <w:t xml:space="preserve">Picture </w:t>
      </w:r>
      <w:r>
        <w:rPr>
          <w:rFonts w:ascii="Franklin Gothic Book" w:eastAsia="Calibri" w:hAnsi="Franklin Gothic Book" w:cstheme="minorHAnsi"/>
          <w:b/>
          <w:bCs/>
          <w:szCs w:val="24"/>
        </w:rPr>
        <w:t>9</w:t>
      </w:r>
    </w:p>
    <w:p w14:paraId="66AA9552" w14:textId="77777777" w:rsidR="00BF1000" w:rsidRPr="00BF1000" w:rsidRDefault="00BF1000" w:rsidP="00BF1000">
      <w:pPr>
        <w:spacing w:after="200" w:line="276" w:lineRule="auto"/>
        <w:jc w:val="center"/>
        <w:rPr>
          <w:rFonts w:ascii="Franklin Gothic Book" w:eastAsia="Calibri" w:hAnsi="Franklin Gothic Book" w:cstheme="minorHAnsi"/>
          <w:b/>
          <w:bCs/>
          <w:szCs w:val="24"/>
        </w:rPr>
      </w:pPr>
      <w:r w:rsidRPr="00BF1000">
        <w:rPr>
          <w:rFonts w:ascii="Franklin Gothic Book" w:eastAsia="Calibri" w:hAnsi="Franklin Gothic Book" w:cstheme="minorHAnsi"/>
          <w:b/>
          <w:bCs/>
          <w:noProof/>
          <w:szCs w:val="24"/>
        </w:rPr>
        <w:drawing>
          <wp:inline distT="0" distB="0" distL="0" distR="0" wp14:anchorId="4F3C0E2B" wp14:editId="59CBDD1F">
            <wp:extent cx="4389120" cy="3291840"/>
            <wp:effectExtent l="0" t="0" r="0" b="3810"/>
            <wp:docPr id="1757376553" name="Picture 5" descr="Disused sinks on the third flo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76553" name="Picture 5" descr="Disused sinks on the third floor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92F5D35" w14:textId="77777777" w:rsidR="00BF1000" w:rsidRDefault="00BF1000" w:rsidP="00BF1000">
      <w:pPr>
        <w:spacing w:after="200" w:line="276" w:lineRule="auto"/>
        <w:jc w:val="center"/>
        <w:rPr>
          <w:rFonts w:ascii="Franklin Gothic Book" w:eastAsia="Calibri" w:hAnsi="Franklin Gothic Book" w:cstheme="minorHAnsi"/>
          <w:b/>
          <w:bCs/>
          <w:szCs w:val="24"/>
        </w:rPr>
      </w:pPr>
      <w:r w:rsidRPr="00BF1000">
        <w:rPr>
          <w:rFonts w:ascii="Franklin Gothic Book" w:eastAsia="Calibri" w:hAnsi="Franklin Gothic Book" w:cstheme="minorHAnsi"/>
          <w:b/>
          <w:bCs/>
          <w:szCs w:val="24"/>
        </w:rPr>
        <w:t>Disused sinks on the third floor</w:t>
      </w:r>
    </w:p>
    <w:p w14:paraId="2B65325D" w14:textId="1430E3EF" w:rsidR="00DE541A" w:rsidRDefault="00DE541A" w:rsidP="00DE541A">
      <w:pPr>
        <w:spacing w:after="200" w:line="276" w:lineRule="auto"/>
        <w:rPr>
          <w:rFonts w:ascii="Franklin Gothic Book" w:eastAsia="Calibri" w:hAnsi="Franklin Gothic Book" w:cstheme="minorHAnsi"/>
          <w:b/>
          <w:bCs/>
          <w:szCs w:val="24"/>
        </w:rPr>
      </w:pPr>
      <w:r>
        <w:rPr>
          <w:rFonts w:ascii="Franklin Gothic Book" w:eastAsia="Calibri" w:hAnsi="Franklin Gothic Book" w:cstheme="minorHAnsi"/>
          <w:b/>
          <w:bCs/>
          <w:szCs w:val="24"/>
        </w:rPr>
        <w:t>Picture 10</w:t>
      </w:r>
    </w:p>
    <w:p w14:paraId="14968E60" w14:textId="3E06F5EF" w:rsidR="00DE541A" w:rsidRDefault="00DE541A" w:rsidP="00BF1000">
      <w:pPr>
        <w:spacing w:after="200" w:line="276" w:lineRule="auto"/>
        <w:jc w:val="center"/>
        <w:rPr>
          <w:rFonts w:ascii="Franklin Gothic Book" w:eastAsia="Calibri" w:hAnsi="Franklin Gothic Book" w:cstheme="minorHAnsi"/>
          <w:b/>
          <w:bCs/>
          <w:szCs w:val="24"/>
        </w:rPr>
      </w:pPr>
      <w:r>
        <w:rPr>
          <w:rFonts w:ascii="Franklin Gothic Book" w:eastAsia="Calibri" w:hAnsi="Franklin Gothic Book" w:cstheme="minorHAnsi"/>
          <w:b/>
          <w:bCs/>
          <w:noProof/>
          <w:szCs w:val="24"/>
        </w:rPr>
        <w:drawing>
          <wp:inline distT="0" distB="0" distL="0" distR="0" wp14:anchorId="2C15AC44" wp14:editId="2993FBFF">
            <wp:extent cx="4389120" cy="3291840"/>
            <wp:effectExtent l="0" t="0" r="0" b="3810"/>
            <wp:docPr id="371073363" name="Picture 1" descr="Walls and ceiling in disrepair on thir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73363" name="Picture 1" descr="Walls and ceiling in disrepair on third floo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66DD7BA4" w14:textId="2D373FC7" w:rsidR="00DE541A" w:rsidRDefault="00DE541A" w:rsidP="00DE541A">
      <w:pPr>
        <w:spacing w:after="200" w:line="276" w:lineRule="auto"/>
        <w:jc w:val="center"/>
        <w:rPr>
          <w:rFonts w:ascii="Franklin Gothic Book" w:eastAsia="Calibri" w:hAnsi="Franklin Gothic Book" w:cstheme="minorHAnsi"/>
          <w:b/>
          <w:bCs/>
          <w:szCs w:val="24"/>
        </w:rPr>
      </w:pPr>
      <w:r>
        <w:rPr>
          <w:rFonts w:ascii="Franklin Gothic Book" w:eastAsia="Calibri" w:hAnsi="Franklin Gothic Book" w:cstheme="minorHAnsi"/>
          <w:b/>
          <w:bCs/>
          <w:szCs w:val="24"/>
        </w:rPr>
        <w:t>Wall</w:t>
      </w:r>
      <w:r w:rsidR="00A90163">
        <w:rPr>
          <w:rFonts w:ascii="Franklin Gothic Book" w:eastAsia="Calibri" w:hAnsi="Franklin Gothic Book" w:cstheme="minorHAnsi"/>
          <w:b/>
          <w:bCs/>
          <w:szCs w:val="24"/>
        </w:rPr>
        <w:t>s</w:t>
      </w:r>
      <w:r>
        <w:rPr>
          <w:rFonts w:ascii="Franklin Gothic Book" w:eastAsia="Calibri" w:hAnsi="Franklin Gothic Book" w:cstheme="minorHAnsi"/>
          <w:b/>
          <w:bCs/>
          <w:szCs w:val="24"/>
        </w:rPr>
        <w:t xml:space="preserve"> and ceiling in disrepair on third floor</w:t>
      </w:r>
    </w:p>
    <w:p w14:paraId="581BE2C1" w14:textId="71CB5067" w:rsidR="00C23A90" w:rsidRPr="00BF1000" w:rsidRDefault="00BF1000" w:rsidP="00DE541A">
      <w:pPr>
        <w:spacing w:after="200" w:line="276" w:lineRule="auto"/>
        <w:rPr>
          <w:rFonts w:ascii="Franklin Gothic Book" w:eastAsia="Calibri" w:hAnsi="Franklin Gothic Book" w:cstheme="minorHAnsi"/>
          <w:b/>
          <w:bCs/>
          <w:szCs w:val="24"/>
        </w:rPr>
      </w:pPr>
      <w:r>
        <w:rPr>
          <w:rFonts w:ascii="Franklin Gothic Book" w:eastAsia="Calibri" w:hAnsi="Franklin Gothic Book" w:cstheme="minorHAnsi"/>
          <w:b/>
          <w:bCs/>
          <w:szCs w:val="24"/>
        </w:rPr>
        <w:t>Picture 1</w:t>
      </w:r>
      <w:r w:rsidR="00E15947">
        <w:rPr>
          <w:rFonts w:ascii="Franklin Gothic Book" w:eastAsia="Calibri" w:hAnsi="Franklin Gothic Book" w:cstheme="minorHAnsi"/>
          <w:b/>
          <w:bCs/>
          <w:szCs w:val="24"/>
        </w:rPr>
        <w:t>1</w:t>
      </w:r>
    </w:p>
    <w:p w14:paraId="45D59D9A" w14:textId="77777777" w:rsidR="00C23A90" w:rsidRPr="00BF1000" w:rsidRDefault="00C23A90" w:rsidP="00BF1000">
      <w:pPr>
        <w:spacing w:after="200" w:line="276" w:lineRule="auto"/>
        <w:jc w:val="center"/>
        <w:rPr>
          <w:rFonts w:ascii="Franklin Gothic Book" w:eastAsia="Calibri" w:hAnsi="Franklin Gothic Book" w:cstheme="minorHAnsi"/>
          <w:b/>
          <w:bCs/>
          <w:szCs w:val="24"/>
        </w:rPr>
      </w:pPr>
      <w:r w:rsidRPr="00BF1000">
        <w:rPr>
          <w:rFonts w:ascii="Franklin Gothic Book" w:eastAsia="Calibri" w:hAnsi="Franklin Gothic Book" w:cstheme="minorHAnsi"/>
          <w:b/>
          <w:bCs/>
          <w:noProof/>
          <w:szCs w:val="24"/>
        </w:rPr>
        <w:drawing>
          <wp:inline distT="0" distB="0" distL="0" distR="0" wp14:anchorId="795D8ACF" wp14:editId="14A31E6A">
            <wp:extent cx="4389120" cy="3291840"/>
            <wp:effectExtent l="0" t="0" r="0" b="3810"/>
            <wp:docPr id="2090908817" name="Picture 3" descr="Efflorescence underneath windows on the exterior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08817" name="Picture 3" descr="Efflorescence underneath windows on the exterior of the build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3686504D" w14:textId="20A2CF52" w:rsidR="0069769E" w:rsidRDefault="00C23A90" w:rsidP="00BF1000">
      <w:pPr>
        <w:spacing w:after="200" w:line="276" w:lineRule="auto"/>
        <w:jc w:val="center"/>
        <w:rPr>
          <w:rFonts w:ascii="Franklin Gothic Book" w:eastAsia="Calibri" w:hAnsi="Franklin Gothic Book" w:cstheme="minorHAnsi"/>
          <w:b/>
          <w:bCs/>
          <w:szCs w:val="24"/>
        </w:rPr>
      </w:pPr>
      <w:r w:rsidRPr="00BF1000">
        <w:rPr>
          <w:rFonts w:ascii="Franklin Gothic Book" w:eastAsia="Calibri" w:hAnsi="Franklin Gothic Book" w:cstheme="minorHAnsi"/>
          <w:b/>
          <w:bCs/>
          <w:szCs w:val="24"/>
        </w:rPr>
        <w:t>Efflorescence underneath windows on the exterior of the building</w:t>
      </w:r>
    </w:p>
    <w:p w14:paraId="1B0A4F7F" w14:textId="2817C63C" w:rsidR="00242DE9" w:rsidRPr="0069769E" w:rsidRDefault="003129C4" w:rsidP="003B2845">
      <w:pPr>
        <w:spacing w:after="200" w:line="276" w:lineRule="auto"/>
        <w:rPr>
          <w:rFonts w:ascii="Franklin Gothic Book" w:eastAsia="Calibri" w:hAnsi="Franklin Gothic Book" w:cstheme="minorHAnsi"/>
          <w:b/>
          <w:bCs/>
          <w:szCs w:val="24"/>
        </w:rPr>
      </w:pPr>
      <w:r>
        <w:rPr>
          <w:rFonts w:ascii="Franklin Gothic Book" w:eastAsia="Calibri" w:hAnsi="Franklin Gothic Book" w:cstheme="minorHAnsi"/>
          <w:b/>
          <w:bCs/>
          <w:szCs w:val="24"/>
        </w:rPr>
        <w:t>Picture 1</w:t>
      </w:r>
      <w:r w:rsidR="00E15947">
        <w:rPr>
          <w:rFonts w:ascii="Franklin Gothic Book" w:eastAsia="Calibri" w:hAnsi="Franklin Gothic Book" w:cstheme="minorHAnsi"/>
          <w:b/>
          <w:bCs/>
          <w:szCs w:val="24"/>
        </w:rPr>
        <w:t>2</w:t>
      </w:r>
    </w:p>
    <w:p w14:paraId="1C133C50" w14:textId="357A8B38" w:rsidR="0069769E" w:rsidRDefault="003129C4" w:rsidP="00292D0A">
      <w:pPr>
        <w:pBdr>
          <w:bottom w:val="single" w:sz="4" w:space="1" w:color="auto"/>
        </w:pBd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w:drawing>
          <wp:inline distT="0" distB="0" distL="0" distR="0" wp14:anchorId="393BA4AF" wp14:editId="3CAF340B">
            <wp:extent cx="4023360" cy="3017520"/>
            <wp:effectExtent l="0" t="0" r="0" b="0"/>
            <wp:docPr id="325301999" name="Picture 3" descr="Large tree close to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01999" name="Picture 3" descr="Large tree close to the building.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inline>
        </w:drawing>
      </w:r>
    </w:p>
    <w:p w14:paraId="4F4B7824" w14:textId="68D41D5D" w:rsidR="004405DC" w:rsidRDefault="004405DC" w:rsidP="00292D0A">
      <w:pPr>
        <w:pBdr>
          <w:bottom w:val="single" w:sz="4" w:space="1" w:color="auto"/>
        </w:pBd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Trees next to the building</w:t>
      </w:r>
    </w:p>
    <w:p w14:paraId="458E7FB5" w14:textId="77777777" w:rsidR="008D5D19" w:rsidRDefault="008D5D19" w:rsidP="00267AF4">
      <w:pPr>
        <w:pBdr>
          <w:bottom w:val="single" w:sz="4" w:space="1" w:color="auto"/>
        </w:pBdr>
        <w:spacing w:after="200" w:line="276" w:lineRule="auto"/>
        <w:rPr>
          <w:rFonts w:ascii="Franklin Gothic Book" w:eastAsia="Calibri" w:hAnsi="Franklin Gothic Book" w:cstheme="minorHAnsi"/>
          <w:bCs/>
          <w:sz w:val="28"/>
          <w:szCs w:val="28"/>
        </w:rPr>
      </w:pPr>
    </w:p>
    <w:p w14:paraId="238B2073" w14:textId="146D70D6"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r>
        <w:rPr>
          <w:rFonts w:ascii="Franklin Gothic Book" w:eastAsia="Calibri" w:hAnsi="Franklin Gothic Book" w:cstheme="minorHAnsi"/>
          <w:bCs/>
          <w:sz w:val="28"/>
          <w:szCs w:val="28"/>
        </w:rPr>
        <w:t>Sources of Respiratory Irritant Pictures</w:t>
      </w:r>
    </w:p>
    <w:bookmarkStart w:id="90" w:name="Picture_7"/>
    <w:p w14:paraId="070ECB79" w14:textId="77777777" w:rsidR="008169E1" w:rsidRDefault="00985A3F" w:rsidP="008169E1">
      <w:pPr>
        <w:spacing w:after="200" w:line="276" w:lineRule="auto"/>
        <w:jc w:val="center"/>
        <w:rPr>
          <w:rFonts w:ascii="Franklin Gothic Book" w:eastAsia="Calibri" w:hAnsi="Franklin Gothic Book"/>
          <w:b/>
          <w:noProof/>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r w:rsidR="008169E1" w:rsidRPr="008169E1">
        <w:rPr>
          <w:rFonts w:ascii="Franklin Gothic Book" w:eastAsia="Calibri" w:hAnsi="Franklin Gothic Book"/>
          <w:b/>
          <w:noProof/>
          <w:szCs w:val="24"/>
        </w:rPr>
        <w:t xml:space="preserve"> </w:t>
      </w:r>
    </w:p>
    <w:p w14:paraId="57AA6BB8" w14:textId="0137D190" w:rsidR="00BA0016" w:rsidRDefault="009F06CC" w:rsidP="009F06CC">
      <w:pPr>
        <w:spacing w:after="200" w:line="276" w:lineRule="auto"/>
        <w:rPr>
          <w:rFonts w:ascii="Franklin Gothic Book" w:eastAsia="Calibri" w:hAnsi="Franklin Gothic Book"/>
          <w:b/>
          <w:noProof/>
          <w:szCs w:val="24"/>
        </w:rPr>
      </w:pPr>
      <w:r>
        <w:rPr>
          <w:rFonts w:ascii="Franklin Gothic Book" w:eastAsia="Calibri" w:hAnsi="Franklin Gothic Book"/>
          <w:b/>
          <w:noProof/>
          <w:szCs w:val="24"/>
        </w:rPr>
        <w:t>Picture 1</w:t>
      </w:r>
      <w:r w:rsidR="00E15947">
        <w:rPr>
          <w:rFonts w:ascii="Franklin Gothic Book" w:eastAsia="Calibri" w:hAnsi="Franklin Gothic Book"/>
          <w:b/>
          <w:noProof/>
          <w:szCs w:val="24"/>
        </w:rPr>
        <w:t>3</w:t>
      </w:r>
    </w:p>
    <w:p w14:paraId="4F53EDE5" w14:textId="1A49A696" w:rsidR="00BA0016" w:rsidRDefault="003B2845" w:rsidP="008169E1">
      <w:pPr>
        <w:spacing w:after="200" w:line="276" w:lineRule="auto"/>
        <w:jc w:val="center"/>
        <w:rPr>
          <w:rFonts w:ascii="Franklin Gothic Book" w:eastAsia="Calibri" w:hAnsi="Franklin Gothic Book"/>
          <w:b/>
          <w:noProof/>
          <w:szCs w:val="24"/>
        </w:rPr>
      </w:pPr>
      <w:r>
        <w:rPr>
          <w:rFonts w:ascii="Franklin Gothic Book" w:eastAsia="Calibri" w:hAnsi="Franklin Gothic Book" w:cstheme="minorHAnsi"/>
          <w:b/>
          <w:noProof/>
          <w:szCs w:val="24"/>
        </w:rPr>
        <w:drawing>
          <wp:inline distT="0" distB="0" distL="0" distR="0" wp14:anchorId="16888D94" wp14:editId="2C37A586">
            <wp:extent cx="3904488" cy="2926080"/>
            <wp:effectExtent l="0" t="0" r="1270" b="7620"/>
            <wp:docPr id="1550327583" name="Picture 3" descr="Cardboard boxes and other items stored on office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27583" name="Picture 3" descr="Cardboard boxes and other items stored on office floor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04488" cy="2926080"/>
                    </a:xfrm>
                    <a:prstGeom prst="rect">
                      <a:avLst/>
                    </a:prstGeom>
                  </pic:spPr>
                </pic:pic>
              </a:graphicData>
            </a:graphic>
          </wp:inline>
        </w:drawing>
      </w:r>
    </w:p>
    <w:p w14:paraId="538580F6" w14:textId="77777777" w:rsidR="00C648D3" w:rsidRDefault="003B2845" w:rsidP="00E15792">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Cardboard boxes and other items stored on office </w:t>
      </w:r>
      <w:proofErr w:type="gramStart"/>
      <w:r>
        <w:rPr>
          <w:rFonts w:ascii="Franklin Gothic Book" w:eastAsia="Calibri" w:hAnsi="Franklin Gothic Book" w:cstheme="minorHAnsi"/>
          <w:b/>
          <w:szCs w:val="24"/>
        </w:rPr>
        <w:t>floor</w:t>
      </w:r>
      <w:bookmarkEnd w:id="90"/>
      <w:proofErr w:type="gramEnd"/>
    </w:p>
    <w:p w14:paraId="2A6A95D6" w14:textId="6F0CF50A" w:rsidR="005F6CF7" w:rsidRDefault="00AE03C7" w:rsidP="00E15792">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w:t>
      </w:r>
      <w:r w:rsidR="00E15947">
        <w:rPr>
          <w:rFonts w:ascii="Franklin Gothic Book" w:eastAsia="Calibri" w:hAnsi="Franklin Gothic Book" w:cstheme="minorHAnsi"/>
          <w:b/>
          <w:szCs w:val="24"/>
        </w:rPr>
        <w:t>4</w:t>
      </w:r>
    </w:p>
    <w:p w14:paraId="7A2B1E78" w14:textId="60B5682E" w:rsidR="00AE03C7" w:rsidRDefault="005F6CF7" w:rsidP="00E15792">
      <w:pPr>
        <w:spacing w:after="200" w:line="276" w:lineRule="auto"/>
        <w:jc w:val="center"/>
        <w:rPr>
          <w:rFonts w:ascii="Franklin Gothic Book" w:eastAsia="Calibri" w:hAnsi="Franklin Gothic Book" w:cstheme="minorHAnsi"/>
          <w:b/>
          <w:szCs w:val="24"/>
        </w:rPr>
      </w:pPr>
      <w:r w:rsidRPr="00A03E8A">
        <w:rPr>
          <w:noProof/>
          <w:szCs w:val="24"/>
        </w:rPr>
        <w:drawing>
          <wp:inline distT="0" distB="0" distL="0" distR="0" wp14:anchorId="325BD0BB" wp14:editId="41E2A394">
            <wp:extent cx="4023360" cy="3017520"/>
            <wp:effectExtent l="0" t="0" r="0" b="0"/>
            <wp:docPr id="981084624" name="Picture 6" descr="Gap in ceiling tile around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84624" name="Picture 6" descr="Gap in ceiling tile around pip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23360" cy="3017520"/>
                    </a:xfrm>
                    <a:prstGeom prst="rect">
                      <a:avLst/>
                    </a:prstGeom>
                    <a:noFill/>
                    <a:ln>
                      <a:noFill/>
                    </a:ln>
                  </pic:spPr>
                </pic:pic>
              </a:graphicData>
            </a:graphic>
          </wp:inline>
        </w:drawing>
      </w:r>
    </w:p>
    <w:p w14:paraId="65794698" w14:textId="5DC79AA4" w:rsidR="00B50135" w:rsidRDefault="00B50135" w:rsidP="00E15792">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Gap in ceiling tile around pipe</w:t>
      </w:r>
    </w:p>
    <w:p w14:paraId="3F6D6655" w14:textId="31005184" w:rsidR="00B50135" w:rsidRDefault="00B50135" w:rsidP="00E15792">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w:t>
      </w:r>
      <w:r w:rsidR="00E15947">
        <w:rPr>
          <w:rFonts w:ascii="Franklin Gothic Book" w:eastAsia="Calibri" w:hAnsi="Franklin Gothic Book" w:cstheme="minorHAnsi"/>
          <w:b/>
          <w:szCs w:val="24"/>
        </w:rPr>
        <w:t>5</w:t>
      </w:r>
    </w:p>
    <w:p w14:paraId="338A9B6E" w14:textId="69EB1254" w:rsidR="00AE03C7" w:rsidRDefault="00AE03C7" w:rsidP="00E15792">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noProof/>
          <w:szCs w:val="24"/>
        </w:rPr>
        <w:drawing>
          <wp:inline distT="0" distB="0" distL="0" distR="0" wp14:anchorId="16D9E172" wp14:editId="3FAA7D46">
            <wp:extent cx="4389120" cy="3291840"/>
            <wp:effectExtent l="0" t="0" r="0" b="3810"/>
            <wp:docPr id="1457238434" name="Picture 6" descr="Microwave next to kitchen sink and trash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38434" name="Picture 6" descr="Microwave next to kitchen sink and trash containe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16F32937" w14:textId="1F87E3FC" w:rsidR="007E7824" w:rsidRDefault="007E7824" w:rsidP="007E7824">
      <w:pPr>
        <w:jc w:val="center"/>
        <w:rPr>
          <w:rFonts w:ascii="Franklin Gothic Book" w:eastAsia="Calibri" w:hAnsi="Franklin Gothic Book"/>
          <w:b/>
          <w:bCs/>
          <w:noProof/>
          <w:szCs w:val="24"/>
        </w:rPr>
      </w:pPr>
      <w:r>
        <w:rPr>
          <w:rFonts w:ascii="Franklin Gothic Book" w:eastAsia="Calibri" w:hAnsi="Franklin Gothic Book"/>
          <w:b/>
          <w:bCs/>
          <w:noProof/>
          <w:szCs w:val="24"/>
        </w:rPr>
        <w:t>Microwave next to kitchen sink and trash container</w:t>
      </w:r>
    </w:p>
    <w:p w14:paraId="20E11868" w14:textId="34030119" w:rsidR="00A03E8A" w:rsidRPr="00DC2ABA" w:rsidRDefault="00B50135" w:rsidP="005F6CF7">
      <w:pPr>
        <w:spacing w:before="100" w:beforeAutospacing="1" w:after="100" w:afterAutospacing="1"/>
        <w:rPr>
          <w:rFonts w:ascii="Franklin Gothic Book" w:hAnsi="Franklin Gothic Book"/>
          <w:b/>
          <w:bCs/>
          <w:szCs w:val="24"/>
        </w:rPr>
      </w:pPr>
      <w:r w:rsidRPr="00DC2ABA">
        <w:rPr>
          <w:rFonts w:ascii="Franklin Gothic Book" w:hAnsi="Franklin Gothic Book"/>
          <w:b/>
          <w:bCs/>
          <w:szCs w:val="24"/>
        </w:rPr>
        <w:t>Picture 1</w:t>
      </w:r>
      <w:r w:rsidR="00E15947">
        <w:rPr>
          <w:rFonts w:ascii="Franklin Gothic Book" w:hAnsi="Franklin Gothic Book"/>
          <w:b/>
          <w:bCs/>
          <w:szCs w:val="24"/>
        </w:rPr>
        <w:t>6</w:t>
      </w:r>
    </w:p>
    <w:p w14:paraId="2827CE91" w14:textId="3F023A5B" w:rsidR="00292D0A" w:rsidRDefault="00292D0A" w:rsidP="00E15792">
      <w:pPr>
        <w:spacing w:after="200" w:line="276" w:lineRule="auto"/>
        <w:jc w:val="center"/>
        <w:rPr>
          <w:rStyle w:val="Hyperlink"/>
          <w:rFonts w:ascii="Franklin Gothic Book" w:eastAsia="Calibri" w:hAnsi="Franklin Gothic Book"/>
          <w:b/>
          <w:color w:val="auto"/>
          <w:szCs w:val="24"/>
          <w:u w:val="none"/>
        </w:rPr>
      </w:pPr>
      <w:r>
        <w:rPr>
          <w:rFonts w:ascii="Franklin Gothic Book" w:eastAsia="Calibri" w:hAnsi="Franklin Gothic Book"/>
          <w:b/>
          <w:noProof/>
          <w:szCs w:val="24"/>
        </w:rPr>
        <w:drawing>
          <wp:inline distT="0" distB="0" distL="0" distR="0" wp14:anchorId="4BEA8FF2" wp14:editId="515BAA3F">
            <wp:extent cx="4389120" cy="3255264"/>
            <wp:effectExtent l="0" t="0" r="0" b="2540"/>
            <wp:docPr id="339986756" name="Picture 1" descr="Personal fan with accumulated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86756" name="Picture 1" descr="Personal fan with accumulated dust/debri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89120" cy="3255264"/>
                    </a:xfrm>
                    <a:prstGeom prst="rect">
                      <a:avLst/>
                    </a:prstGeom>
                  </pic:spPr>
                </pic:pic>
              </a:graphicData>
            </a:graphic>
          </wp:inline>
        </w:drawing>
      </w:r>
    </w:p>
    <w:p w14:paraId="64EBA5B1" w14:textId="7DC9B1BA" w:rsidR="00105D0F" w:rsidRDefault="00CD2516" w:rsidP="00105D0F">
      <w:pPr>
        <w:spacing w:after="200" w:line="276" w:lineRule="auto"/>
        <w:jc w:val="center"/>
        <w:rPr>
          <w:rStyle w:val="Hyperlink"/>
          <w:rFonts w:ascii="Franklin Gothic Book" w:eastAsia="Calibri" w:hAnsi="Franklin Gothic Book"/>
          <w:b/>
          <w:color w:val="auto"/>
          <w:szCs w:val="24"/>
          <w:u w:val="none"/>
        </w:rPr>
      </w:pPr>
      <w:r>
        <w:rPr>
          <w:rStyle w:val="Hyperlink"/>
          <w:rFonts w:ascii="Franklin Gothic Book" w:eastAsia="Calibri" w:hAnsi="Franklin Gothic Book"/>
          <w:b/>
          <w:color w:val="auto"/>
          <w:szCs w:val="24"/>
          <w:u w:val="none"/>
        </w:rPr>
        <w:t>Personal fan wit</w:t>
      </w:r>
      <w:r w:rsidR="00976EF1">
        <w:rPr>
          <w:rStyle w:val="Hyperlink"/>
          <w:rFonts w:ascii="Franklin Gothic Book" w:eastAsia="Calibri" w:hAnsi="Franklin Gothic Book"/>
          <w:b/>
          <w:color w:val="auto"/>
          <w:szCs w:val="24"/>
          <w:u w:val="none"/>
        </w:rPr>
        <w:t>h</w:t>
      </w:r>
      <w:r>
        <w:rPr>
          <w:rStyle w:val="Hyperlink"/>
          <w:rFonts w:ascii="Franklin Gothic Book" w:eastAsia="Calibri" w:hAnsi="Franklin Gothic Book"/>
          <w:b/>
          <w:color w:val="auto"/>
          <w:szCs w:val="24"/>
          <w:u w:val="none"/>
        </w:rPr>
        <w:t xml:space="preserve"> accumulated dust/debris</w:t>
      </w:r>
    </w:p>
    <w:p w14:paraId="2039A476" w14:textId="3C391DD5" w:rsidR="004A3B50" w:rsidRDefault="004A3B50" w:rsidP="00DC2ABA">
      <w:pPr>
        <w:spacing w:after="200" w:line="276" w:lineRule="auto"/>
        <w:rPr>
          <w:rStyle w:val="Hyperlink"/>
          <w:rFonts w:ascii="Franklin Gothic Book" w:eastAsia="Calibri" w:hAnsi="Franklin Gothic Book"/>
          <w:b/>
          <w:color w:val="auto"/>
          <w:szCs w:val="24"/>
          <w:u w:val="none"/>
        </w:rPr>
      </w:pPr>
      <w:r>
        <w:rPr>
          <w:rStyle w:val="Hyperlink"/>
          <w:rFonts w:ascii="Franklin Gothic Book" w:eastAsia="Calibri" w:hAnsi="Franklin Gothic Book"/>
          <w:b/>
          <w:color w:val="auto"/>
          <w:szCs w:val="24"/>
          <w:u w:val="none"/>
        </w:rPr>
        <w:t>Picture 1</w:t>
      </w:r>
      <w:r w:rsidR="00E15947">
        <w:rPr>
          <w:rStyle w:val="Hyperlink"/>
          <w:rFonts w:ascii="Franklin Gothic Book" w:eastAsia="Calibri" w:hAnsi="Franklin Gothic Book"/>
          <w:b/>
          <w:color w:val="auto"/>
          <w:szCs w:val="24"/>
          <w:u w:val="none"/>
        </w:rPr>
        <w:t>7</w:t>
      </w:r>
    </w:p>
    <w:p w14:paraId="3CEC659B" w14:textId="6240781D" w:rsidR="004A3B50" w:rsidRDefault="004A3B50" w:rsidP="00DC2ABA">
      <w:pPr>
        <w:spacing w:before="100" w:beforeAutospacing="1" w:after="100" w:afterAutospacing="1"/>
        <w:jc w:val="center"/>
        <w:rPr>
          <w:szCs w:val="24"/>
        </w:rPr>
      </w:pPr>
      <w:r w:rsidRPr="004A3B50">
        <w:rPr>
          <w:noProof/>
          <w:szCs w:val="24"/>
        </w:rPr>
        <w:drawing>
          <wp:inline distT="0" distB="0" distL="0" distR="0" wp14:anchorId="4289D63B" wp14:editId="3ACF6857">
            <wp:extent cx="4270248" cy="3200400"/>
            <wp:effectExtent l="0" t="0" r="0" b="0"/>
            <wp:docPr id="447204017" name="Picture 7" descr="Portable air purifier on a de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04017" name="Picture 7" descr="Portable air purifier on a desk&#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1B48A329" w14:textId="374FE74D" w:rsidR="00971DF8" w:rsidRDefault="00971DF8" w:rsidP="00DC2ABA">
      <w:pPr>
        <w:spacing w:before="100" w:beforeAutospacing="1" w:after="100" w:afterAutospacing="1"/>
        <w:jc w:val="center"/>
        <w:rPr>
          <w:rFonts w:ascii="Franklin Gothic Book" w:hAnsi="Franklin Gothic Book"/>
          <w:b/>
          <w:bCs/>
          <w:szCs w:val="24"/>
        </w:rPr>
      </w:pPr>
      <w:r w:rsidRPr="00DC2ABA">
        <w:rPr>
          <w:rFonts w:ascii="Franklin Gothic Book" w:hAnsi="Franklin Gothic Book"/>
          <w:b/>
          <w:bCs/>
          <w:szCs w:val="24"/>
        </w:rPr>
        <w:t>Portable air purifier on a desk</w:t>
      </w:r>
    </w:p>
    <w:p w14:paraId="6A2116C4" w14:textId="5B49511F" w:rsidR="00E15792" w:rsidRDefault="00E15792" w:rsidP="00E15792">
      <w:pPr>
        <w:spacing w:before="100" w:beforeAutospacing="1" w:after="100" w:afterAutospacing="1"/>
        <w:rPr>
          <w:rFonts w:ascii="Franklin Gothic Book" w:hAnsi="Franklin Gothic Book"/>
          <w:b/>
          <w:bCs/>
          <w:szCs w:val="24"/>
        </w:rPr>
      </w:pPr>
      <w:r>
        <w:rPr>
          <w:rFonts w:ascii="Franklin Gothic Book" w:hAnsi="Franklin Gothic Book"/>
          <w:b/>
          <w:bCs/>
          <w:szCs w:val="24"/>
        </w:rPr>
        <w:t>Picture 18</w:t>
      </w:r>
    </w:p>
    <w:p w14:paraId="6ED8E56B" w14:textId="26B9F3E5" w:rsidR="00E15792" w:rsidRDefault="00E15792" w:rsidP="00E15792">
      <w:pPr>
        <w:spacing w:before="100" w:beforeAutospacing="1" w:after="100" w:afterAutospacing="1"/>
        <w:jc w:val="center"/>
        <w:rPr>
          <w:rFonts w:ascii="Franklin Gothic Book" w:hAnsi="Franklin Gothic Book"/>
          <w:b/>
          <w:bCs/>
          <w:szCs w:val="24"/>
        </w:rPr>
      </w:pPr>
      <w:r>
        <w:rPr>
          <w:rFonts w:ascii="Franklin Gothic Book" w:hAnsi="Franklin Gothic Book"/>
          <w:b/>
          <w:bCs/>
          <w:noProof/>
          <w:szCs w:val="24"/>
        </w:rPr>
        <w:drawing>
          <wp:inline distT="0" distB="0" distL="0" distR="0" wp14:anchorId="64B94871" wp14:editId="255EA43C">
            <wp:extent cx="4142232" cy="3108960"/>
            <wp:effectExtent l="0" t="0" r="0" b="0"/>
            <wp:docPr id="655417374" name="Picture 2" descr="Pile of dust and debris on thir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7374" name="Picture 2" descr="Pile of dust and debris on third floo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42232" cy="3108960"/>
                    </a:xfrm>
                    <a:prstGeom prst="rect">
                      <a:avLst/>
                    </a:prstGeom>
                  </pic:spPr>
                </pic:pic>
              </a:graphicData>
            </a:graphic>
          </wp:inline>
        </w:drawing>
      </w:r>
    </w:p>
    <w:p w14:paraId="3CC33CED" w14:textId="5DC15113" w:rsidR="007F3B2F" w:rsidRDefault="00E15792" w:rsidP="008D5D19">
      <w:pPr>
        <w:spacing w:before="100" w:beforeAutospacing="1" w:after="100" w:afterAutospacing="1"/>
        <w:jc w:val="center"/>
        <w:rPr>
          <w:rFonts w:ascii="Franklin Gothic Book" w:hAnsi="Franklin Gothic Book"/>
        </w:rPr>
      </w:pPr>
      <w:r>
        <w:rPr>
          <w:rFonts w:ascii="Franklin Gothic Book" w:hAnsi="Franklin Gothic Book"/>
          <w:b/>
          <w:bCs/>
          <w:szCs w:val="24"/>
        </w:rPr>
        <w:t>Pile of dust and debris on third floor</w:t>
      </w:r>
      <w:r w:rsidR="007F3B2F" w:rsidRPr="00CE43A8">
        <w:rPr>
          <w:rFonts w:ascii="Franklin Gothic Book" w:hAnsi="Franklin Gothic Book"/>
          <w:noProof/>
        </w:rPr>
        <w:drawing>
          <wp:inline distT="0" distB="0" distL="0" distR="0" wp14:anchorId="0FA3361D" wp14:editId="79406B46">
            <wp:extent cx="6170295" cy="262255"/>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6170295" cy="262255"/>
                    </a:xfrm>
                    <a:prstGeom prst="rect">
                      <a:avLst/>
                    </a:prstGeom>
                    <a:noFill/>
                    <a:ln>
                      <a:noFill/>
                    </a:ln>
                  </pic:spPr>
                </pic:pic>
              </a:graphicData>
            </a:graphic>
          </wp:inline>
        </w:drawing>
      </w:r>
    </w:p>
    <w:p w14:paraId="5263BB73" w14:textId="77777777" w:rsidR="00014E06" w:rsidRDefault="00014E06">
      <w:pPr>
        <w:rPr>
          <w:rFonts w:ascii="Franklin Gothic Book" w:hAnsi="Franklin Gothic Book"/>
        </w:rPr>
        <w:sectPr w:rsidR="00014E06" w:rsidSect="00014E06">
          <w:headerReference w:type="default" r:id="rId58"/>
          <w:footerReference w:type="default" r:id="rId59"/>
          <w:headerReference w:type="first" r:id="rId60"/>
          <w:footerReference w:type="first" r:id="rId61"/>
          <w:pgSz w:w="12240" w:h="15840"/>
          <w:pgMar w:top="1440" w:right="1080" w:bottom="1440" w:left="1440" w:header="720" w:footer="266" w:gutter="0"/>
          <w:cols w:space="720"/>
          <w:titlePg/>
          <w:docGrid w:linePitch="360"/>
        </w:sectPr>
      </w:pPr>
    </w:p>
    <w:p w14:paraId="44093145" w14:textId="77777777" w:rsidR="007F3B2F" w:rsidRPr="002D491C" w:rsidRDefault="007F3B2F">
      <w:pPr>
        <w:rPr>
          <w:rFonts w:ascii="Franklin Gothic Book" w:hAnsi="Franklin Gothic Book"/>
        </w:rPr>
      </w:pPr>
    </w:p>
    <w:tbl>
      <w:tblPr>
        <w:tblW w:w="1474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95"/>
        <w:gridCol w:w="1129"/>
        <w:gridCol w:w="1301"/>
        <w:gridCol w:w="900"/>
        <w:gridCol w:w="1170"/>
        <w:gridCol w:w="990"/>
        <w:gridCol w:w="1350"/>
        <w:gridCol w:w="1170"/>
        <w:gridCol w:w="900"/>
        <w:gridCol w:w="1080"/>
        <w:gridCol w:w="3060"/>
      </w:tblGrid>
      <w:tr w:rsidR="00B26893" w:rsidRPr="002D491C" w14:paraId="727B185F" w14:textId="77777777" w:rsidTr="00425960">
        <w:trPr>
          <w:cantSplit/>
          <w:trHeight w:val="240"/>
          <w:tblHeader/>
          <w:jc w:val="center"/>
        </w:trPr>
        <w:tc>
          <w:tcPr>
            <w:tcW w:w="1695" w:type="dxa"/>
            <w:vMerge w:val="restart"/>
            <w:tcBorders>
              <w:top w:val="single" w:sz="12" w:space="0" w:color="000000"/>
              <w:left w:val="single" w:sz="12" w:space="0" w:color="000000"/>
              <w:bottom w:val="single" w:sz="6" w:space="0" w:color="000000"/>
              <w:right w:val="single" w:sz="6" w:space="0" w:color="000000"/>
            </w:tcBorders>
            <w:vAlign w:val="bottom"/>
            <w:hideMark/>
          </w:tcPr>
          <w:p w14:paraId="7C436599" w14:textId="3EECFDB3" w:rsidR="00B26893" w:rsidRPr="00FE41EA" w:rsidRDefault="00B26893">
            <w:pPr>
              <w:keepNext/>
              <w:jc w:val="center"/>
              <w:outlineLvl w:val="0"/>
              <w:rPr>
                <w:rFonts w:ascii="Franklin Gothic Book" w:hAnsi="Franklin Gothic Book"/>
                <w:b/>
                <w:sz w:val="22"/>
                <w:szCs w:val="22"/>
              </w:rPr>
            </w:pPr>
            <w:bookmarkStart w:id="91" w:name="Table_1"/>
            <w:bookmarkStart w:id="92" w:name="_Toc131687152"/>
            <w:bookmarkStart w:id="93" w:name="_Toc170131137"/>
            <w:bookmarkEnd w:id="91"/>
            <w:r w:rsidRPr="00FE41EA">
              <w:rPr>
                <w:rFonts w:ascii="Franklin Gothic Book" w:hAnsi="Franklin Gothic Book"/>
                <w:b/>
                <w:sz w:val="22"/>
                <w:szCs w:val="22"/>
              </w:rPr>
              <w:t>Location</w:t>
            </w:r>
            <w:bookmarkEnd w:id="92"/>
            <w:bookmarkEnd w:id="93"/>
          </w:p>
        </w:tc>
        <w:tc>
          <w:tcPr>
            <w:tcW w:w="1129" w:type="dxa"/>
            <w:vMerge w:val="restart"/>
            <w:tcBorders>
              <w:top w:val="single" w:sz="12" w:space="0" w:color="000000"/>
              <w:left w:val="single" w:sz="6" w:space="0" w:color="000000"/>
              <w:bottom w:val="single" w:sz="6" w:space="0" w:color="000000"/>
              <w:right w:val="single" w:sz="6" w:space="0" w:color="000000"/>
            </w:tcBorders>
            <w:vAlign w:val="bottom"/>
            <w:hideMark/>
          </w:tcPr>
          <w:p w14:paraId="409D8CBA"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Carbon</w:t>
            </w:r>
          </w:p>
          <w:p w14:paraId="772C9601"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Dioxide</w:t>
            </w:r>
          </w:p>
          <w:p w14:paraId="0483ADC9"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(ppm)</w:t>
            </w:r>
          </w:p>
        </w:tc>
        <w:tc>
          <w:tcPr>
            <w:tcW w:w="1301" w:type="dxa"/>
            <w:vMerge w:val="restart"/>
            <w:tcBorders>
              <w:top w:val="single" w:sz="12" w:space="0" w:color="000000"/>
              <w:left w:val="single" w:sz="6" w:space="0" w:color="000000"/>
              <w:bottom w:val="single" w:sz="6" w:space="0" w:color="000000"/>
              <w:right w:val="single" w:sz="6" w:space="0" w:color="000000"/>
            </w:tcBorders>
            <w:vAlign w:val="bottom"/>
            <w:hideMark/>
          </w:tcPr>
          <w:p w14:paraId="4AAEB097"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Carbon Monoxide</w:t>
            </w:r>
          </w:p>
          <w:p w14:paraId="2AB97004"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(ppm)</w:t>
            </w:r>
          </w:p>
        </w:tc>
        <w:tc>
          <w:tcPr>
            <w:tcW w:w="900" w:type="dxa"/>
            <w:vMerge w:val="restart"/>
            <w:tcBorders>
              <w:top w:val="single" w:sz="12" w:space="0" w:color="000000"/>
              <w:left w:val="single" w:sz="6" w:space="0" w:color="000000"/>
              <w:bottom w:val="single" w:sz="6" w:space="0" w:color="000000"/>
              <w:right w:val="single" w:sz="6" w:space="0" w:color="000000"/>
            </w:tcBorders>
            <w:vAlign w:val="bottom"/>
            <w:hideMark/>
          </w:tcPr>
          <w:p w14:paraId="270B1728"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Temp</w:t>
            </w:r>
          </w:p>
          <w:p w14:paraId="6F841ADE"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(°F)</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3A079F79"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Relative</w:t>
            </w:r>
          </w:p>
          <w:p w14:paraId="517DC34A"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Humidity</w:t>
            </w:r>
          </w:p>
          <w:p w14:paraId="60B9E205"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5620C87C"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PM2.5</w:t>
            </w:r>
          </w:p>
          <w:p w14:paraId="42B821C0"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(µg/m</w:t>
            </w:r>
            <w:r w:rsidRPr="00FE41EA">
              <w:rPr>
                <w:rFonts w:ascii="Franklin Gothic Book" w:hAnsi="Franklin Gothic Book"/>
                <w:b/>
                <w:sz w:val="22"/>
                <w:szCs w:val="22"/>
                <w:vertAlign w:val="superscript"/>
              </w:rPr>
              <w:t>3</w:t>
            </w:r>
            <w:r w:rsidRPr="00FE41EA">
              <w:rPr>
                <w:rFonts w:ascii="Franklin Gothic Book" w:hAnsi="Franklin Gothic Book"/>
                <w:b/>
                <w:sz w:val="22"/>
                <w:szCs w:val="22"/>
              </w:rPr>
              <w:t>)</w:t>
            </w:r>
          </w:p>
        </w:tc>
        <w:tc>
          <w:tcPr>
            <w:tcW w:w="1350" w:type="dxa"/>
            <w:vMerge w:val="restart"/>
            <w:tcBorders>
              <w:top w:val="single" w:sz="12" w:space="0" w:color="000000"/>
              <w:left w:val="single" w:sz="6" w:space="0" w:color="000000"/>
              <w:bottom w:val="single" w:sz="6" w:space="0" w:color="000000"/>
              <w:right w:val="single" w:sz="6" w:space="0" w:color="000000"/>
            </w:tcBorders>
            <w:vAlign w:val="bottom"/>
            <w:hideMark/>
          </w:tcPr>
          <w:p w14:paraId="2CF3A163"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Occupants</w:t>
            </w:r>
          </w:p>
          <w:p w14:paraId="19831641"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in Room</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54F9736F"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Windows</w:t>
            </w:r>
          </w:p>
          <w:p w14:paraId="00CE4F88"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Openable</w:t>
            </w:r>
          </w:p>
        </w:tc>
        <w:tc>
          <w:tcPr>
            <w:tcW w:w="1980" w:type="dxa"/>
            <w:gridSpan w:val="2"/>
            <w:tcBorders>
              <w:top w:val="single" w:sz="12" w:space="0" w:color="000000"/>
              <w:left w:val="nil"/>
              <w:bottom w:val="nil"/>
              <w:right w:val="single" w:sz="6" w:space="0" w:color="000000"/>
            </w:tcBorders>
            <w:vAlign w:val="bottom"/>
            <w:hideMark/>
          </w:tcPr>
          <w:p w14:paraId="05CDBE98" w14:textId="77777777" w:rsidR="00B26893" w:rsidRPr="00FE41EA" w:rsidRDefault="00B26893">
            <w:pPr>
              <w:ind w:left="-105"/>
              <w:jc w:val="center"/>
              <w:rPr>
                <w:rFonts w:ascii="Franklin Gothic Book" w:hAnsi="Franklin Gothic Book"/>
                <w:b/>
                <w:sz w:val="22"/>
                <w:szCs w:val="22"/>
              </w:rPr>
            </w:pPr>
            <w:r w:rsidRPr="00FE41EA">
              <w:rPr>
                <w:rFonts w:ascii="Franklin Gothic Book" w:hAnsi="Franklin Gothic Book"/>
                <w:b/>
                <w:sz w:val="22"/>
                <w:szCs w:val="22"/>
              </w:rPr>
              <w:t>Ventilation</w:t>
            </w:r>
          </w:p>
        </w:tc>
        <w:tc>
          <w:tcPr>
            <w:tcW w:w="3060" w:type="dxa"/>
            <w:vMerge w:val="restart"/>
            <w:tcBorders>
              <w:top w:val="single" w:sz="12" w:space="0" w:color="000000"/>
              <w:left w:val="single" w:sz="6" w:space="0" w:color="000000"/>
              <w:bottom w:val="single" w:sz="6" w:space="0" w:color="000000"/>
              <w:right w:val="single" w:sz="12" w:space="0" w:color="000000"/>
            </w:tcBorders>
            <w:vAlign w:val="bottom"/>
            <w:hideMark/>
          </w:tcPr>
          <w:p w14:paraId="41158AD0" w14:textId="77777777" w:rsidR="00B26893" w:rsidRPr="00FE41EA" w:rsidRDefault="00B26893">
            <w:pPr>
              <w:jc w:val="center"/>
              <w:rPr>
                <w:rFonts w:ascii="Franklin Gothic Book" w:hAnsi="Franklin Gothic Book"/>
                <w:b/>
                <w:sz w:val="22"/>
                <w:szCs w:val="22"/>
              </w:rPr>
            </w:pPr>
            <w:r w:rsidRPr="00FE41EA">
              <w:rPr>
                <w:rFonts w:ascii="Franklin Gothic Book" w:hAnsi="Franklin Gothic Book"/>
                <w:b/>
                <w:sz w:val="22"/>
                <w:szCs w:val="22"/>
              </w:rPr>
              <w:t>Remarks</w:t>
            </w:r>
          </w:p>
        </w:tc>
      </w:tr>
      <w:tr w:rsidR="00B26893" w:rsidRPr="002D491C" w14:paraId="301600D2" w14:textId="77777777" w:rsidTr="00425960">
        <w:trPr>
          <w:cantSplit/>
          <w:trHeight w:val="240"/>
          <w:tblHeader/>
          <w:jc w:val="center"/>
        </w:trPr>
        <w:tc>
          <w:tcPr>
            <w:tcW w:w="1695" w:type="dxa"/>
            <w:vMerge/>
            <w:tcBorders>
              <w:top w:val="single" w:sz="12" w:space="0" w:color="000000"/>
              <w:left w:val="single" w:sz="12" w:space="0" w:color="000000"/>
              <w:bottom w:val="single" w:sz="6" w:space="0" w:color="000000"/>
              <w:right w:val="single" w:sz="6" w:space="0" w:color="000000"/>
            </w:tcBorders>
            <w:vAlign w:val="center"/>
            <w:hideMark/>
          </w:tcPr>
          <w:p w14:paraId="7762E80C" w14:textId="77777777" w:rsidR="00B26893" w:rsidRPr="00FE41EA" w:rsidRDefault="00B26893">
            <w:pPr>
              <w:rPr>
                <w:rFonts w:ascii="Franklin Gothic Book" w:hAnsi="Franklin Gothic Book"/>
                <w:b/>
                <w:sz w:val="22"/>
                <w:szCs w:val="22"/>
              </w:rPr>
            </w:pPr>
          </w:p>
        </w:tc>
        <w:tc>
          <w:tcPr>
            <w:tcW w:w="1129" w:type="dxa"/>
            <w:vMerge/>
            <w:tcBorders>
              <w:top w:val="single" w:sz="12" w:space="0" w:color="000000"/>
              <w:left w:val="single" w:sz="6" w:space="0" w:color="000000"/>
              <w:bottom w:val="single" w:sz="6" w:space="0" w:color="000000"/>
              <w:right w:val="single" w:sz="6" w:space="0" w:color="000000"/>
            </w:tcBorders>
            <w:vAlign w:val="center"/>
            <w:hideMark/>
          </w:tcPr>
          <w:p w14:paraId="286D1829" w14:textId="77777777" w:rsidR="00B26893" w:rsidRPr="00FE41EA" w:rsidRDefault="00B26893">
            <w:pPr>
              <w:rPr>
                <w:rFonts w:ascii="Franklin Gothic Book" w:hAnsi="Franklin Gothic Book"/>
                <w:b/>
                <w:sz w:val="22"/>
                <w:szCs w:val="22"/>
              </w:rPr>
            </w:pPr>
          </w:p>
        </w:tc>
        <w:tc>
          <w:tcPr>
            <w:tcW w:w="1301" w:type="dxa"/>
            <w:vMerge/>
            <w:tcBorders>
              <w:top w:val="single" w:sz="12" w:space="0" w:color="000000"/>
              <w:left w:val="single" w:sz="6" w:space="0" w:color="000000"/>
              <w:bottom w:val="single" w:sz="6" w:space="0" w:color="000000"/>
              <w:right w:val="single" w:sz="6" w:space="0" w:color="000000"/>
            </w:tcBorders>
            <w:vAlign w:val="center"/>
            <w:hideMark/>
          </w:tcPr>
          <w:p w14:paraId="7C44A3D9" w14:textId="77777777" w:rsidR="00B26893" w:rsidRPr="00FE41EA" w:rsidRDefault="00B26893">
            <w:pPr>
              <w:rPr>
                <w:rFonts w:ascii="Franklin Gothic Book" w:hAnsi="Franklin Gothic Book"/>
                <w:b/>
                <w:sz w:val="22"/>
                <w:szCs w:val="22"/>
              </w:rPr>
            </w:pPr>
          </w:p>
        </w:tc>
        <w:tc>
          <w:tcPr>
            <w:tcW w:w="900" w:type="dxa"/>
            <w:vMerge/>
            <w:tcBorders>
              <w:top w:val="single" w:sz="12" w:space="0" w:color="000000"/>
              <w:left w:val="single" w:sz="6" w:space="0" w:color="000000"/>
              <w:bottom w:val="single" w:sz="6" w:space="0" w:color="000000"/>
              <w:right w:val="single" w:sz="6" w:space="0" w:color="000000"/>
            </w:tcBorders>
            <w:vAlign w:val="center"/>
            <w:hideMark/>
          </w:tcPr>
          <w:p w14:paraId="704EBC8E" w14:textId="77777777" w:rsidR="00B26893" w:rsidRPr="00FE41EA" w:rsidRDefault="00B26893">
            <w:pPr>
              <w:rPr>
                <w:rFonts w:ascii="Franklin Gothic Book" w:hAnsi="Franklin Gothic Book"/>
                <w:b/>
                <w:sz w:val="22"/>
                <w:szCs w:val="22"/>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17A49630" w14:textId="77777777" w:rsidR="00B26893" w:rsidRPr="00FE41EA" w:rsidRDefault="00B26893">
            <w:pPr>
              <w:rPr>
                <w:rFonts w:ascii="Franklin Gothic Book" w:hAnsi="Franklin Gothic Book"/>
                <w:b/>
                <w:sz w:val="22"/>
                <w:szCs w:val="22"/>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02279FE" w14:textId="77777777" w:rsidR="00B26893" w:rsidRPr="00FE41EA" w:rsidRDefault="00B26893">
            <w:pPr>
              <w:rPr>
                <w:rFonts w:ascii="Franklin Gothic Book" w:hAnsi="Franklin Gothic Book"/>
                <w:b/>
                <w:sz w:val="22"/>
                <w:szCs w:val="22"/>
              </w:rPr>
            </w:pPr>
          </w:p>
        </w:tc>
        <w:tc>
          <w:tcPr>
            <w:tcW w:w="1350" w:type="dxa"/>
            <w:vMerge/>
            <w:tcBorders>
              <w:top w:val="single" w:sz="12" w:space="0" w:color="000000"/>
              <w:left w:val="single" w:sz="6" w:space="0" w:color="000000"/>
              <w:bottom w:val="single" w:sz="6" w:space="0" w:color="000000"/>
              <w:right w:val="single" w:sz="6" w:space="0" w:color="000000"/>
            </w:tcBorders>
            <w:vAlign w:val="center"/>
            <w:hideMark/>
          </w:tcPr>
          <w:p w14:paraId="65AED4D8" w14:textId="77777777" w:rsidR="00B26893" w:rsidRPr="00FE41EA" w:rsidRDefault="00B26893">
            <w:pPr>
              <w:rPr>
                <w:rFonts w:ascii="Franklin Gothic Book" w:hAnsi="Franklin Gothic Book"/>
                <w:b/>
                <w:sz w:val="22"/>
                <w:szCs w:val="22"/>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7F285EEC" w14:textId="77777777" w:rsidR="00B26893" w:rsidRPr="00FE41EA" w:rsidRDefault="00B26893">
            <w:pPr>
              <w:rPr>
                <w:rFonts w:ascii="Franklin Gothic Book" w:hAnsi="Franklin Gothic Book"/>
                <w:b/>
                <w:sz w:val="22"/>
                <w:szCs w:val="22"/>
              </w:rPr>
            </w:pPr>
          </w:p>
        </w:tc>
        <w:tc>
          <w:tcPr>
            <w:tcW w:w="900" w:type="dxa"/>
            <w:tcBorders>
              <w:top w:val="single" w:sz="6" w:space="0" w:color="000000"/>
              <w:left w:val="single" w:sz="6" w:space="0" w:color="000000"/>
              <w:bottom w:val="nil"/>
              <w:right w:val="single" w:sz="6" w:space="0" w:color="000000"/>
            </w:tcBorders>
            <w:vAlign w:val="bottom"/>
            <w:hideMark/>
          </w:tcPr>
          <w:p w14:paraId="4ACE789F" w14:textId="77777777" w:rsidR="00B26893" w:rsidRPr="00FE41EA" w:rsidRDefault="00B26893">
            <w:pPr>
              <w:jc w:val="center"/>
              <w:rPr>
                <w:rFonts w:ascii="Franklin Gothic Book" w:hAnsi="Franklin Gothic Book"/>
                <w:sz w:val="22"/>
                <w:szCs w:val="22"/>
              </w:rPr>
            </w:pPr>
            <w:r w:rsidRPr="00FE41EA">
              <w:rPr>
                <w:rFonts w:ascii="Franklin Gothic Book" w:hAnsi="Franklin Gothic Book"/>
                <w:b/>
                <w:sz w:val="22"/>
                <w:szCs w:val="22"/>
              </w:rPr>
              <w:t>Supply</w:t>
            </w:r>
          </w:p>
        </w:tc>
        <w:tc>
          <w:tcPr>
            <w:tcW w:w="1080" w:type="dxa"/>
            <w:tcBorders>
              <w:top w:val="single" w:sz="6" w:space="0" w:color="000000"/>
              <w:left w:val="single" w:sz="6" w:space="0" w:color="000000"/>
              <w:bottom w:val="nil"/>
              <w:right w:val="single" w:sz="6" w:space="0" w:color="000000"/>
            </w:tcBorders>
            <w:vAlign w:val="bottom"/>
            <w:hideMark/>
          </w:tcPr>
          <w:p w14:paraId="6DF65363" w14:textId="77777777" w:rsidR="00B26893" w:rsidRPr="00FE41EA" w:rsidRDefault="00B26893">
            <w:pPr>
              <w:jc w:val="center"/>
              <w:rPr>
                <w:rFonts w:ascii="Franklin Gothic Book" w:hAnsi="Franklin Gothic Book"/>
                <w:sz w:val="22"/>
                <w:szCs w:val="22"/>
              </w:rPr>
            </w:pPr>
            <w:r w:rsidRPr="00FE41EA">
              <w:rPr>
                <w:rFonts w:ascii="Franklin Gothic Book" w:hAnsi="Franklin Gothic Book"/>
                <w:b/>
                <w:sz w:val="22"/>
                <w:szCs w:val="22"/>
              </w:rPr>
              <w:t>Exhaust</w:t>
            </w:r>
          </w:p>
        </w:tc>
        <w:tc>
          <w:tcPr>
            <w:tcW w:w="3060" w:type="dxa"/>
            <w:vMerge/>
            <w:tcBorders>
              <w:top w:val="single" w:sz="12" w:space="0" w:color="000000"/>
              <w:left w:val="single" w:sz="6" w:space="0" w:color="000000"/>
              <w:bottom w:val="single" w:sz="6" w:space="0" w:color="000000"/>
              <w:right w:val="single" w:sz="12" w:space="0" w:color="000000"/>
            </w:tcBorders>
            <w:vAlign w:val="center"/>
            <w:hideMark/>
          </w:tcPr>
          <w:p w14:paraId="1DE9DED3" w14:textId="77777777" w:rsidR="00B26893" w:rsidRPr="00FE41EA" w:rsidRDefault="00B26893">
            <w:pPr>
              <w:rPr>
                <w:rFonts w:ascii="Franklin Gothic Book" w:hAnsi="Franklin Gothic Book"/>
                <w:b/>
                <w:sz w:val="22"/>
                <w:szCs w:val="22"/>
              </w:rPr>
            </w:pPr>
          </w:p>
        </w:tc>
      </w:tr>
      <w:tr w:rsidR="00B26893" w:rsidRPr="002D491C" w14:paraId="286251E2"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572A4CA8" w14:textId="05C10FEB" w:rsidR="00B26893" w:rsidRPr="00FE41EA" w:rsidRDefault="00231E22">
            <w:pPr>
              <w:spacing w:before="60" w:after="60"/>
              <w:rPr>
                <w:rFonts w:ascii="Franklin Gothic Book" w:hAnsi="Franklin Gothic Book"/>
                <w:sz w:val="22"/>
                <w:szCs w:val="22"/>
              </w:rPr>
            </w:pPr>
            <w:r w:rsidRPr="00FE41EA">
              <w:rPr>
                <w:rFonts w:ascii="Franklin Gothic Book" w:hAnsi="Franklin Gothic Book"/>
                <w:sz w:val="22"/>
                <w:szCs w:val="22"/>
              </w:rPr>
              <w:t>Background (outside)</w:t>
            </w:r>
          </w:p>
        </w:tc>
        <w:tc>
          <w:tcPr>
            <w:tcW w:w="1129" w:type="dxa"/>
            <w:tcBorders>
              <w:top w:val="single" w:sz="6" w:space="0" w:color="000000"/>
              <w:left w:val="single" w:sz="6" w:space="0" w:color="000000"/>
              <w:bottom w:val="single" w:sz="6" w:space="0" w:color="000000"/>
              <w:right w:val="single" w:sz="6" w:space="0" w:color="000000"/>
            </w:tcBorders>
            <w:vAlign w:val="center"/>
          </w:tcPr>
          <w:p w14:paraId="0CCBB71B" w14:textId="11A2D59F" w:rsidR="00B26893" w:rsidRPr="00FE41EA" w:rsidRDefault="00FC21B4">
            <w:pPr>
              <w:spacing w:before="60" w:after="60"/>
              <w:jc w:val="center"/>
              <w:rPr>
                <w:rFonts w:ascii="Franklin Gothic Book" w:hAnsi="Franklin Gothic Book"/>
                <w:sz w:val="22"/>
                <w:szCs w:val="22"/>
              </w:rPr>
            </w:pPr>
            <w:r w:rsidRPr="00FE41EA">
              <w:rPr>
                <w:rFonts w:ascii="Franklin Gothic Book" w:hAnsi="Franklin Gothic Book"/>
                <w:sz w:val="22"/>
                <w:szCs w:val="22"/>
              </w:rPr>
              <w:t>373</w:t>
            </w:r>
          </w:p>
        </w:tc>
        <w:tc>
          <w:tcPr>
            <w:tcW w:w="1301" w:type="dxa"/>
            <w:tcBorders>
              <w:top w:val="single" w:sz="6" w:space="0" w:color="000000"/>
              <w:left w:val="single" w:sz="6" w:space="0" w:color="000000"/>
              <w:bottom w:val="single" w:sz="6" w:space="0" w:color="000000"/>
              <w:right w:val="single" w:sz="6" w:space="0" w:color="000000"/>
            </w:tcBorders>
            <w:vAlign w:val="center"/>
          </w:tcPr>
          <w:p w14:paraId="7E3C33C3" w14:textId="68789E3C" w:rsidR="00B26893" w:rsidRPr="00FE41EA" w:rsidRDefault="00FC21B4">
            <w:pPr>
              <w:spacing w:before="60" w:after="60"/>
              <w:jc w:val="center"/>
              <w:rPr>
                <w:rFonts w:ascii="Franklin Gothic Book" w:hAnsi="Franklin Gothic Book"/>
                <w:sz w:val="22"/>
                <w:szCs w:val="22"/>
              </w:rPr>
            </w:pPr>
            <w:r w:rsidRPr="00FE41EA">
              <w:rPr>
                <w:rFonts w:ascii="Franklin Gothic Book" w:hAnsi="Franklin Gothic Book"/>
                <w:sz w:val="22"/>
                <w:szCs w:val="22"/>
              </w:rPr>
              <w:t>ND - 7</w:t>
            </w:r>
          </w:p>
        </w:tc>
        <w:tc>
          <w:tcPr>
            <w:tcW w:w="900" w:type="dxa"/>
            <w:tcBorders>
              <w:top w:val="single" w:sz="6" w:space="0" w:color="000000"/>
              <w:left w:val="single" w:sz="6" w:space="0" w:color="000000"/>
              <w:bottom w:val="single" w:sz="6" w:space="0" w:color="000000"/>
              <w:right w:val="single" w:sz="6" w:space="0" w:color="000000"/>
            </w:tcBorders>
            <w:vAlign w:val="center"/>
          </w:tcPr>
          <w:p w14:paraId="669ABF71" w14:textId="60200B14" w:rsidR="00B26893" w:rsidRPr="00FE41EA" w:rsidRDefault="00FC21B4">
            <w:pPr>
              <w:spacing w:before="60" w:after="60"/>
              <w:jc w:val="center"/>
              <w:rPr>
                <w:rFonts w:ascii="Franklin Gothic Book" w:hAnsi="Franklin Gothic Book"/>
                <w:sz w:val="22"/>
                <w:szCs w:val="22"/>
              </w:rPr>
            </w:pPr>
            <w:r w:rsidRPr="00FE41EA">
              <w:rPr>
                <w:rFonts w:ascii="Franklin Gothic Book" w:hAnsi="Franklin Gothic Book"/>
                <w:sz w:val="22"/>
                <w:szCs w:val="22"/>
              </w:rPr>
              <w:t>83</w:t>
            </w:r>
          </w:p>
        </w:tc>
        <w:tc>
          <w:tcPr>
            <w:tcW w:w="1170" w:type="dxa"/>
            <w:tcBorders>
              <w:top w:val="single" w:sz="6" w:space="0" w:color="000000"/>
              <w:left w:val="single" w:sz="6" w:space="0" w:color="000000"/>
              <w:bottom w:val="single" w:sz="6" w:space="0" w:color="000000"/>
              <w:right w:val="single" w:sz="6" w:space="0" w:color="000000"/>
            </w:tcBorders>
            <w:vAlign w:val="center"/>
          </w:tcPr>
          <w:p w14:paraId="59AF38C7" w14:textId="22AEDA32" w:rsidR="00B26893" w:rsidRPr="00FE41EA" w:rsidRDefault="00FC21B4">
            <w:pPr>
              <w:spacing w:before="60" w:after="60"/>
              <w:jc w:val="center"/>
              <w:rPr>
                <w:rFonts w:ascii="Franklin Gothic Book" w:hAnsi="Franklin Gothic Book"/>
                <w:sz w:val="22"/>
                <w:szCs w:val="22"/>
              </w:rPr>
            </w:pPr>
            <w:r w:rsidRPr="00FE41EA">
              <w:rPr>
                <w:rFonts w:ascii="Franklin Gothic Book" w:hAnsi="Franklin Gothic Book"/>
                <w:sz w:val="22"/>
                <w:szCs w:val="22"/>
              </w:rPr>
              <w:t>42</w:t>
            </w:r>
          </w:p>
        </w:tc>
        <w:tc>
          <w:tcPr>
            <w:tcW w:w="990" w:type="dxa"/>
            <w:tcBorders>
              <w:top w:val="single" w:sz="6" w:space="0" w:color="000000"/>
              <w:left w:val="single" w:sz="6" w:space="0" w:color="000000"/>
              <w:bottom w:val="single" w:sz="6" w:space="0" w:color="000000"/>
              <w:right w:val="single" w:sz="6" w:space="0" w:color="000000"/>
            </w:tcBorders>
            <w:vAlign w:val="center"/>
          </w:tcPr>
          <w:p w14:paraId="32220542" w14:textId="28F57001" w:rsidR="00B26893" w:rsidRPr="00FE41EA" w:rsidRDefault="00FC21B4">
            <w:pPr>
              <w:spacing w:before="60" w:after="60"/>
              <w:jc w:val="center"/>
              <w:rPr>
                <w:rFonts w:ascii="Franklin Gothic Book" w:hAnsi="Franklin Gothic Book"/>
                <w:sz w:val="22"/>
                <w:szCs w:val="22"/>
              </w:rPr>
            </w:pPr>
            <w:r w:rsidRPr="00FE41EA">
              <w:rPr>
                <w:rFonts w:ascii="Franklin Gothic Book" w:hAnsi="Franklin Gothic Book"/>
                <w:sz w:val="22"/>
                <w:szCs w:val="22"/>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5E307C15" w14:textId="77777777" w:rsidR="00B26893" w:rsidRPr="00FE41EA" w:rsidRDefault="00B26893">
            <w:pPr>
              <w:jc w:val="center"/>
              <w:rPr>
                <w:rFonts w:ascii="Franklin Gothic Book" w:hAnsi="Franklin Gothic Book"/>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51519EF" w14:textId="77777777" w:rsidR="00B26893" w:rsidRPr="00FE41EA" w:rsidRDefault="00B26893">
            <w:pPr>
              <w:spacing w:before="60" w:after="60"/>
              <w:jc w:val="center"/>
              <w:rPr>
                <w:rFonts w:ascii="Franklin Gothic Book" w:hAnsi="Franklin Gothic Book"/>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590934F" w14:textId="77777777" w:rsidR="00B26893" w:rsidRPr="00FE41EA" w:rsidRDefault="00B26893">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66FFAFD" w14:textId="77777777" w:rsidR="00B26893" w:rsidRPr="00FE41EA" w:rsidRDefault="00B26893">
            <w:pPr>
              <w:spacing w:before="60" w:after="60"/>
              <w:jc w:val="center"/>
              <w:rPr>
                <w:rFonts w:ascii="Franklin Gothic Book" w:hAnsi="Franklin Gothic Book"/>
                <w:sz w:val="22"/>
                <w:szCs w:val="22"/>
              </w:rPr>
            </w:pPr>
          </w:p>
        </w:tc>
        <w:tc>
          <w:tcPr>
            <w:tcW w:w="3060" w:type="dxa"/>
            <w:tcBorders>
              <w:top w:val="single" w:sz="6" w:space="0" w:color="000000"/>
              <w:left w:val="nil"/>
              <w:bottom w:val="single" w:sz="6" w:space="0" w:color="000000"/>
              <w:right w:val="single" w:sz="12" w:space="0" w:color="000000"/>
            </w:tcBorders>
            <w:vAlign w:val="center"/>
          </w:tcPr>
          <w:p w14:paraId="70FCAC13" w14:textId="01328FCD" w:rsidR="00B26893" w:rsidRPr="00FE41EA" w:rsidRDefault="00FC21B4">
            <w:pPr>
              <w:spacing w:before="60" w:after="60"/>
              <w:rPr>
                <w:rFonts w:ascii="Franklin Gothic Book" w:hAnsi="Franklin Gothic Book"/>
                <w:sz w:val="22"/>
                <w:szCs w:val="22"/>
              </w:rPr>
            </w:pPr>
            <w:r w:rsidRPr="00FE41EA">
              <w:rPr>
                <w:rFonts w:ascii="Franklin Gothic Book" w:hAnsi="Franklin Gothic Book"/>
                <w:sz w:val="22"/>
                <w:szCs w:val="22"/>
              </w:rPr>
              <w:t xml:space="preserve">Sunny. Note no carbon monoxide measured before assessment outside, levels up to 7 ppm measured outside after assessment </w:t>
            </w:r>
          </w:p>
        </w:tc>
      </w:tr>
      <w:tr w:rsidR="00FE41EA" w:rsidRPr="002D491C" w14:paraId="51BB0CB8" w14:textId="77777777" w:rsidTr="00425960">
        <w:trPr>
          <w:cantSplit/>
          <w:trHeight w:val="560"/>
          <w:jc w:val="center"/>
        </w:trPr>
        <w:tc>
          <w:tcPr>
            <w:tcW w:w="14745" w:type="dxa"/>
            <w:gridSpan w:val="11"/>
            <w:tcBorders>
              <w:top w:val="single" w:sz="6" w:space="0" w:color="000000"/>
              <w:left w:val="single" w:sz="12" w:space="0" w:color="000000"/>
              <w:bottom w:val="single" w:sz="6" w:space="0" w:color="000000"/>
              <w:right w:val="single" w:sz="12" w:space="0" w:color="000000"/>
            </w:tcBorders>
            <w:vAlign w:val="center"/>
          </w:tcPr>
          <w:p w14:paraId="17FCA10C" w14:textId="333AC9DD" w:rsidR="00FE41EA" w:rsidRPr="00FE41EA" w:rsidRDefault="00FE41EA" w:rsidP="0023309D">
            <w:pPr>
              <w:spacing w:before="60" w:after="60"/>
              <w:rPr>
                <w:rFonts w:ascii="Franklin Gothic Book" w:hAnsi="Franklin Gothic Book"/>
                <w:sz w:val="22"/>
                <w:szCs w:val="22"/>
              </w:rPr>
            </w:pPr>
            <w:r w:rsidRPr="00FE41EA">
              <w:rPr>
                <w:rFonts w:ascii="Franklin Gothic Book" w:hAnsi="Franklin Gothic Book"/>
                <w:sz w:val="22"/>
                <w:szCs w:val="22"/>
              </w:rPr>
              <w:t>Second Floor</w:t>
            </w:r>
          </w:p>
        </w:tc>
      </w:tr>
      <w:tr w:rsidR="00FE41EA" w:rsidRPr="002D491C" w14:paraId="23EAE3AC"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2696B3AE" w14:textId="77777777" w:rsidR="00FE41EA" w:rsidRPr="00FE41EA" w:rsidRDefault="00FE41EA" w:rsidP="009C6204">
            <w:pPr>
              <w:spacing w:before="60" w:after="60"/>
              <w:rPr>
                <w:rFonts w:ascii="Franklin Gothic Book" w:hAnsi="Franklin Gothic Book"/>
                <w:sz w:val="22"/>
                <w:szCs w:val="22"/>
              </w:rPr>
            </w:pPr>
            <w:r w:rsidRPr="00FE41EA">
              <w:rPr>
                <w:rFonts w:ascii="Franklin Gothic Book" w:hAnsi="Franklin Gothic Book"/>
                <w:sz w:val="22"/>
                <w:szCs w:val="22"/>
              </w:rPr>
              <w:t>200</w:t>
            </w:r>
          </w:p>
        </w:tc>
        <w:tc>
          <w:tcPr>
            <w:tcW w:w="1129" w:type="dxa"/>
            <w:tcBorders>
              <w:top w:val="single" w:sz="6" w:space="0" w:color="000000"/>
              <w:left w:val="single" w:sz="6" w:space="0" w:color="000000"/>
              <w:bottom w:val="single" w:sz="6" w:space="0" w:color="000000"/>
              <w:right w:val="single" w:sz="6" w:space="0" w:color="000000"/>
            </w:tcBorders>
            <w:vAlign w:val="center"/>
          </w:tcPr>
          <w:p w14:paraId="7E77D5DA"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854</w:t>
            </w:r>
          </w:p>
        </w:tc>
        <w:tc>
          <w:tcPr>
            <w:tcW w:w="1301" w:type="dxa"/>
            <w:tcBorders>
              <w:top w:val="single" w:sz="6" w:space="0" w:color="000000"/>
              <w:left w:val="single" w:sz="6" w:space="0" w:color="000000"/>
              <w:bottom w:val="single" w:sz="6" w:space="0" w:color="000000"/>
              <w:right w:val="single" w:sz="6" w:space="0" w:color="000000"/>
            </w:tcBorders>
            <w:vAlign w:val="center"/>
          </w:tcPr>
          <w:p w14:paraId="5653FC83"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1.2</w:t>
            </w:r>
          </w:p>
        </w:tc>
        <w:tc>
          <w:tcPr>
            <w:tcW w:w="900" w:type="dxa"/>
            <w:tcBorders>
              <w:top w:val="single" w:sz="6" w:space="0" w:color="000000"/>
              <w:left w:val="single" w:sz="6" w:space="0" w:color="000000"/>
              <w:bottom w:val="single" w:sz="6" w:space="0" w:color="000000"/>
              <w:right w:val="single" w:sz="6" w:space="0" w:color="000000"/>
            </w:tcBorders>
            <w:vAlign w:val="center"/>
          </w:tcPr>
          <w:p w14:paraId="6F0B1237"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80</w:t>
            </w:r>
          </w:p>
        </w:tc>
        <w:tc>
          <w:tcPr>
            <w:tcW w:w="1170" w:type="dxa"/>
            <w:tcBorders>
              <w:top w:val="single" w:sz="6" w:space="0" w:color="000000"/>
              <w:left w:val="single" w:sz="6" w:space="0" w:color="000000"/>
              <w:bottom w:val="single" w:sz="6" w:space="0" w:color="000000"/>
              <w:right w:val="single" w:sz="6" w:space="0" w:color="000000"/>
            </w:tcBorders>
            <w:vAlign w:val="center"/>
          </w:tcPr>
          <w:p w14:paraId="16C6C603"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62A728A5"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4</w:t>
            </w:r>
          </w:p>
        </w:tc>
        <w:tc>
          <w:tcPr>
            <w:tcW w:w="1350" w:type="dxa"/>
            <w:tcBorders>
              <w:top w:val="single" w:sz="6" w:space="0" w:color="000000"/>
              <w:left w:val="single" w:sz="6" w:space="0" w:color="000000"/>
              <w:bottom w:val="single" w:sz="6" w:space="0" w:color="000000"/>
              <w:right w:val="single" w:sz="6" w:space="0" w:color="000000"/>
            </w:tcBorders>
            <w:vAlign w:val="center"/>
          </w:tcPr>
          <w:p w14:paraId="41CF2DB0" w14:textId="77777777" w:rsidR="00FE41EA" w:rsidRPr="00FE41EA" w:rsidRDefault="00FE41EA" w:rsidP="0023309D">
            <w:pPr>
              <w:jc w:val="center"/>
              <w:rPr>
                <w:rFonts w:ascii="Franklin Gothic Book" w:hAnsi="Franklin Gothic Book"/>
                <w:sz w:val="22"/>
                <w:szCs w:val="22"/>
              </w:rPr>
            </w:pPr>
            <w:r w:rsidRPr="00FE41EA">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4189A6B"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EE8E0C5"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703E6F8"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7BC0863E" w14:textId="77777777" w:rsidR="00FE41EA" w:rsidRPr="00FE41EA" w:rsidRDefault="00FE41EA" w:rsidP="0023309D">
            <w:pPr>
              <w:spacing w:before="60" w:after="60"/>
              <w:rPr>
                <w:rFonts w:ascii="Franklin Gothic Book" w:hAnsi="Franklin Gothic Book"/>
                <w:sz w:val="22"/>
                <w:szCs w:val="22"/>
              </w:rPr>
            </w:pPr>
            <w:r w:rsidRPr="00FE41EA">
              <w:rPr>
                <w:rFonts w:ascii="Franklin Gothic Book" w:hAnsi="Franklin Gothic Book"/>
                <w:sz w:val="22"/>
                <w:szCs w:val="22"/>
              </w:rPr>
              <w:t>Plant, NC, WAC</w:t>
            </w:r>
          </w:p>
        </w:tc>
      </w:tr>
      <w:tr w:rsidR="00FE41EA" w:rsidRPr="002D491C" w14:paraId="27D35A42"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052D0DBD"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 xml:space="preserve">203 </w:t>
            </w:r>
          </w:p>
        </w:tc>
        <w:tc>
          <w:tcPr>
            <w:tcW w:w="1129" w:type="dxa"/>
            <w:tcBorders>
              <w:top w:val="single" w:sz="6" w:space="0" w:color="000000"/>
              <w:left w:val="single" w:sz="6" w:space="0" w:color="000000"/>
              <w:bottom w:val="single" w:sz="6" w:space="0" w:color="000000"/>
              <w:right w:val="single" w:sz="6" w:space="0" w:color="000000"/>
            </w:tcBorders>
            <w:vAlign w:val="center"/>
          </w:tcPr>
          <w:p w14:paraId="2C74AD6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631</w:t>
            </w:r>
          </w:p>
        </w:tc>
        <w:tc>
          <w:tcPr>
            <w:tcW w:w="1301" w:type="dxa"/>
            <w:tcBorders>
              <w:top w:val="single" w:sz="6" w:space="0" w:color="000000"/>
              <w:left w:val="single" w:sz="6" w:space="0" w:color="000000"/>
              <w:bottom w:val="single" w:sz="6" w:space="0" w:color="000000"/>
              <w:right w:val="single" w:sz="6" w:space="0" w:color="000000"/>
            </w:tcBorders>
            <w:vAlign w:val="center"/>
          </w:tcPr>
          <w:p w14:paraId="132C320A"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1886E4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77</w:t>
            </w:r>
          </w:p>
        </w:tc>
        <w:tc>
          <w:tcPr>
            <w:tcW w:w="1170" w:type="dxa"/>
            <w:tcBorders>
              <w:top w:val="single" w:sz="6" w:space="0" w:color="000000"/>
              <w:left w:val="single" w:sz="6" w:space="0" w:color="000000"/>
              <w:bottom w:val="single" w:sz="6" w:space="0" w:color="000000"/>
              <w:right w:val="single" w:sz="6" w:space="0" w:color="000000"/>
            </w:tcBorders>
            <w:vAlign w:val="center"/>
          </w:tcPr>
          <w:p w14:paraId="09FB0F3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53</w:t>
            </w:r>
          </w:p>
        </w:tc>
        <w:tc>
          <w:tcPr>
            <w:tcW w:w="990" w:type="dxa"/>
            <w:tcBorders>
              <w:top w:val="single" w:sz="6" w:space="0" w:color="000000"/>
              <w:left w:val="single" w:sz="6" w:space="0" w:color="000000"/>
              <w:bottom w:val="single" w:sz="6" w:space="0" w:color="000000"/>
              <w:right w:val="single" w:sz="6" w:space="0" w:color="000000"/>
            </w:tcBorders>
            <w:vAlign w:val="center"/>
          </w:tcPr>
          <w:p w14:paraId="7F840CD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w:t>
            </w:r>
          </w:p>
        </w:tc>
        <w:tc>
          <w:tcPr>
            <w:tcW w:w="1350" w:type="dxa"/>
            <w:tcBorders>
              <w:top w:val="single" w:sz="6" w:space="0" w:color="000000"/>
              <w:left w:val="single" w:sz="6" w:space="0" w:color="000000"/>
              <w:bottom w:val="single" w:sz="6" w:space="0" w:color="000000"/>
              <w:right w:val="single" w:sz="6" w:space="0" w:color="000000"/>
            </w:tcBorders>
            <w:vAlign w:val="center"/>
          </w:tcPr>
          <w:p w14:paraId="07ECAB96"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D7F3E2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57F7160"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52D2D3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612D744B"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NC, maintenance equipment</w:t>
            </w:r>
          </w:p>
        </w:tc>
      </w:tr>
      <w:tr w:rsidR="00FE41EA" w:rsidRPr="002D491C" w14:paraId="14D50CE8"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723A56DD"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207</w:t>
            </w:r>
          </w:p>
        </w:tc>
        <w:tc>
          <w:tcPr>
            <w:tcW w:w="1129" w:type="dxa"/>
            <w:tcBorders>
              <w:top w:val="single" w:sz="6" w:space="0" w:color="000000"/>
              <w:left w:val="single" w:sz="6" w:space="0" w:color="000000"/>
              <w:bottom w:val="single" w:sz="6" w:space="0" w:color="000000"/>
              <w:right w:val="single" w:sz="6" w:space="0" w:color="000000"/>
            </w:tcBorders>
            <w:vAlign w:val="center"/>
          </w:tcPr>
          <w:p w14:paraId="432341AA" w14:textId="77777777" w:rsidR="00FE41EA" w:rsidRPr="00FE41EA" w:rsidRDefault="00FE41EA" w:rsidP="00321641">
            <w:pPr>
              <w:spacing w:before="60" w:after="60"/>
              <w:jc w:val="center"/>
              <w:rPr>
                <w:rFonts w:ascii="Franklin Gothic Book" w:hAnsi="Franklin Gothic Book"/>
                <w:sz w:val="22"/>
                <w:szCs w:val="22"/>
              </w:rPr>
            </w:pPr>
          </w:p>
        </w:tc>
        <w:tc>
          <w:tcPr>
            <w:tcW w:w="1301" w:type="dxa"/>
            <w:tcBorders>
              <w:top w:val="single" w:sz="6" w:space="0" w:color="000000"/>
              <w:left w:val="single" w:sz="6" w:space="0" w:color="000000"/>
              <w:bottom w:val="single" w:sz="6" w:space="0" w:color="000000"/>
              <w:right w:val="single" w:sz="6" w:space="0" w:color="000000"/>
            </w:tcBorders>
            <w:vAlign w:val="center"/>
          </w:tcPr>
          <w:p w14:paraId="3A9AE775" w14:textId="77777777" w:rsidR="00FE41EA" w:rsidRPr="00FE41EA" w:rsidRDefault="00FE41EA" w:rsidP="00321641">
            <w:pPr>
              <w:jc w:val="center"/>
              <w:rPr>
                <w:rFonts w:ascii="Franklin Gothic Book" w:hAnsi="Franklin Gothic Book"/>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63AE3F08" w14:textId="77777777" w:rsidR="00FE41EA" w:rsidRPr="00FE41EA" w:rsidRDefault="00FE41EA" w:rsidP="00321641">
            <w:pPr>
              <w:spacing w:before="60" w:after="60"/>
              <w:jc w:val="center"/>
              <w:rPr>
                <w:rFonts w:ascii="Franklin Gothic Book" w:hAnsi="Franklin Gothic Book"/>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2EB4F358" w14:textId="77777777" w:rsidR="00FE41EA" w:rsidRPr="00FE41EA" w:rsidRDefault="00FE41EA" w:rsidP="00321641">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EE83DD9" w14:textId="77777777" w:rsidR="00FE41EA" w:rsidRPr="00FE41EA" w:rsidRDefault="00FE41EA" w:rsidP="00321641">
            <w:pPr>
              <w:spacing w:before="60" w:after="60"/>
              <w:jc w:val="center"/>
              <w:rPr>
                <w:rFonts w:ascii="Franklin Gothic Book" w:hAnsi="Franklin Gothic Book"/>
                <w:sz w:val="22"/>
                <w:szCs w:val="22"/>
              </w:rPr>
            </w:pPr>
          </w:p>
        </w:tc>
        <w:tc>
          <w:tcPr>
            <w:tcW w:w="1350" w:type="dxa"/>
            <w:tcBorders>
              <w:top w:val="single" w:sz="6" w:space="0" w:color="000000"/>
              <w:left w:val="single" w:sz="6" w:space="0" w:color="000000"/>
              <w:bottom w:val="single" w:sz="6" w:space="0" w:color="000000"/>
              <w:right w:val="single" w:sz="6" w:space="0" w:color="000000"/>
            </w:tcBorders>
            <w:vAlign w:val="center"/>
          </w:tcPr>
          <w:p w14:paraId="5E99A797" w14:textId="77777777" w:rsidR="00FE41EA" w:rsidRPr="00FE41EA" w:rsidRDefault="00FE41EA" w:rsidP="00321641">
            <w:pPr>
              <w:jc w:val="center"/>
              <w:rPr>
                <w:rFonts w:ascii="Franklin Gothic Book" w:hAnsi="Franklin Gothic Book"/>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7BF2C23" w14:textId="77777777" w:rsidR="00FE41EA" w:rsidRPr="00FE41EA" w:rsidRDefault="00FE41EA" w:rsidP="00321641">
            <w:pPr>
              <w:spacing w:before="60" w:after="60"/>
              <w:jc w:val="center"/>
              <w:rPr>
                <w:rFonts w:ascii="Franklin Gothic Book" w:hAnsi="Franklin Gothic Book"/>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C0D243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F33223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17B4F984"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Hole in ceiling tile</w:t>
            </w:r>
          </w:p>
        </w:tc>
      </w:tr>
      <w:tr w:rsidR="00FE41EA" w:rsidRPr="002D491C" w14:paraId="7850A49D"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4C5CCC7D" w14:textId="77777777" w:rsidR="00FE41EA" w:rsidRPr="00FE41EA" w:rsidRDefault="00FE41EA">
            <w:pPr>
              <w:spacing w:before="60" w:after="60"/>
              <w:rPr>
                <w:rFonts w:ascii="Franklin Gothic Book" w:hAnsi="Franklin Gothic Book"/>
                <w:sz w:val="22"/>
                <w:szCs w:val="22"/>
              </w:rPr>
            </w:pPr>
            <w:r w:rsidRPr="00FE41EA">
              <w:rPr>
                <w:rFonts w:ascii="Franklin Gothic Book" w:hAnsi="Franklin Gothic Book"/>
                <w:sz w:val="22"/>
                <w:szCs w:val="22"/>
              </w:rPr>
              <w:t>208</w:t>
            </w:r>
          </w:p>
        </w:tc>
        <w:tc>
          <w:tcPr>
            <w:tcW w:w="1129" w:type="dxa"/>
            <w:tcBorders>
              <w:top w:val="single" w:sz="6" w:space="0" w:color="000000"/>
              <w:left w:val="single" w:sz="6" w:space="0" w:color="000000"/>
              <w:bottom w:val="single" w:sz="6" w:space="0" w:color="000000"/>
              <w:right w:val="single" w:sz="6" w:space="0" w:color="000000"/>
            </w:tcBorders>
            <w:vAlign w:val="center"/>
          </w:tcPr>
          <w:p w14:paraId="1F1DB7B2"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652</w:t>
            </w:r>
          </w:p>
        </w:tc>
        <w:tc>
          <w:tcPr>
            <w:tcW w:w="1301" w:type="dxa"/>
            <w:tcBorders>
              <w:top w:val="single" w:sz="6" w:space="0" w:color="000000"/>
              <w:left w:val="single" w:sz="6" w:space="0" w:color="000000"/>
              <w:bottom w:val="single" w:sz="6" w:space="0" w:color="000000"/>
              <w:right w:val="single" w:sz="6" w:space="0" w:color="000000"/>
            </w:tcBorders>
            <w:vAlign w:val="center"/>
          </w:tcPr>
          <w:p w14:paraId="521CEACD" w14:textId="77777777" w:rsidR="00FE41EA" w:rsidRPr="00FE41EA" w:rsidRDefault="00FE41EA">
            <w:pPr>
              <w:jc w:val="center"/>
              <w:rPr>
                <w:rFonts w:ascii="Franklin Gothic Book" w:hAnsi="Franklin Gothic Book"/>
                <w:sz w:val="22"/>
                <w:szCs w:val="22"/>
              </w:rPr>
            </w:pPr>
            <w:r w:rsidRPr="00FE41EA">
              <w:rPr>
                <w:rFonts w:ascii="Franklin Gothic Book" w:hAnsi="Franklin Gothic Book"/>
                <w:sz w:val="22"/>
                <w:szCs w:val="22"/>
              </w:rPr>
              <w:t>1.1</w:t>
            </w:r>
          </w:p>
        </w:tc>
        <w:tc>
          <w:tcPr>
            <w:tcW w:w="900" w:type="dxa"/>
            <w:tcBorders>
              <w:top w:val="single" w:sz="6" w:space="0" w:color="000000"/>
              <w:left w:val="single" w:sz="6" w:space="0" w:color="000000"/>
              <w:bottom w:val="single" w:sz="6" w:space="0" w:color="000000"/>
              <w:right w:val="single" w:sz="6" w:space="0" w:color="000000"/>
            </w:tcBorders>
            <w:vAlign w:val="center"/>
          </w:tcPr>
          <w:p w14:paraId="3A688AB9"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78</w:t>
            </w:r>
          </w:p>
        </w:tc>
        <w:tc>
          <w:tcPr>
            <w:tcW w:w="1170" w:type="dxa"/>
            <w:tcBorders>
              <w:top w:val="single" w:sz="6" w:space="0" w:color="000000"/>
              <w:left w:val="single" w:sz="6" w:space="0" w:color="000000"/>
              <w:bottom w:val="single" w:sz="6" w:space="0" w:color="000000"/>
              <w:right w:val="single" w:sz="6" w:space="0" w:color="000000"/>
            </w:tcBorders>
            <w:vAlign w:val="center"/>
          </w:tcPr>
          <w:p w14:paraId="579EA349"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7BEB1DAE"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17</w:t>
            </w:r>
          </w:p>
        </w:tc>
        <w:tc>
          <w:tcPr>
            <w:tcW w:w="1350" w:type="dxa"/>
            <w:tcBorders>
              <w:top w:val="single" w:sz="6" w:space="0" w:color="000000"/>
              <w:left w:val="single" w:sz="6" w:space="0" w:color="000000"/>
              <w:bottom w:val="single" w:sz="6" w:space="0" w:color="000000"/>
              <w:right w:val="single" w:sz="6" w:space="0" w:color="000000"/>
            </w:tcBorders>
            <w:vAlign w:val="center"/>
          </w:tcPr>
          <w:p w14:paraId="05DE8736" w14:textId="77777777" w:rsidR="00FE41EA" w:rsidRPr="00FE41EA" w:rsidRDefault="00FE41EA">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4F5E4C7"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8568F0B"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BBA704A"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5A7291CF" w14:textId="77777777" w:rsidR="00FE41EA" w:rsidRPr="00FE41EA" w:rsidRDefault="00FE41EA">
            <w:pPr>
              <w:spacing w:before="60" w:after="60"/>
              <w:rPr>
                <w:rFonts w:ascii="Franklin Gothic Book" w:hAnsi="Franklin Gothic Book"/>
                <w:sz w:val="22"/>
                <w:szCs w:val="22"/>
              </w:rPr>
            </w:pPr>
            <w:r w:rsidRPr="00FE41EA">
              <w:rPr>
                <w:rFonts w:ascii="Franklin Gothic Book" w:hAnsi="Franklin Gothic Book"/>
                <w:sz w:val="22"/>
                <w:szCs w:val="22"/>
              </w:rPr>
              <w:t>NC, plants, personal fan, WAC</w:t>
            </w:r>
          </w:p>
        </w:tc>
      </w:tr>
      <w:tr w:rsidR="00FE41EA" w:rsidRPr="002D491C" w14:paraId="078C0046"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48C802E3" w14:textId="77777777" w:rsidR="00FE41EA" w:rsidRPr="00FE41EA" w:rsidRDefault="00FE41EA" w:rsidP="0023309D">
            <w:pPr>
              <w:spacing w:before="60" w:after="60"/>
              <w:rPr>
                <w:rFonts w:ascii="Franklin Gothic Book" w:hAnsi="Franklin Gothic Book"/>
                <w:sz w:val="22"/>
                <w:szCs w:val="22"/>
              </w:rPr>
            </w:pPr>
            <w:r w:rsidRPr="00FE41EA">
              <w:rPr>
                <w:rFonts w:ascii="Franklin Gothic Book" w:hAnsi="Franklin Gothic Book"/>
                <w:sz w:val="22"/>
                <w:szCs w:val="22"/>
              </w:rPr>
              <w:t>210</w:t>
            </w:r>
          </w:p>
        </w:tc>
        <w:tc>
          <w:tcPr>
            <w:tcW w:w="1129" w:type="dxa"/>
            <w:tcBorders>
              <w:top w:val="single" w:sz="6" w:space="0" w:color="000000"/>
              <w:left w:val="single" w:sz="6" w:space="0" w:color="000000"/>
              <w:bottom w:val="single" w:sz="6" w:space="0" w:color="000000"/>
              <w:right w:val="single" w:sz="6" w:space="0" w:color="000000"/>
            </w:tcBorders>
            <w:vAlign w:val="center"/>
          </w:tcPr>
          <w:p w14:paraId="3C238F03"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680</w:t>
            </w:r>
          </w:p>
        </w:tc>
        <w:tc>
          <w:tcPr>
            <w:tcW w:w="1301" w:type="dxa"/>
            <w:tcBorders>
              <w:top w:val="single" w:sz="6" w:space="0" w:color="000000"/>
              <w:left w:val="single" w:sz="6" w:space="0" w:color="000000"/>
              <w:bottom w:val="single" w:sz="6" w:space="0" w:color="000000"/>
              <w:right w:val="single" w:sz="6" w:space="0" w:color="000000"/>
            </w:tcBorders>
            <w:vAlign w:val="center"/>
          </w:tcPr>
          <w:p w14:paraId="3B324A0B" w14:textId="77777777" w:rsidR="00FE41EA" w:rsidRPr="00FE41EA" w:rsidRDefault="00FE41EA" w:rsidP="0023309D">
            <w:pPr>
              <w:jc w:val="center"/>
              <w:rPr>
                <w:rFonts w:ascii="Franklin Gothic Book" w:hAnsi="Franklin Gothic Book"/>
                <w:sz w:val="22"/>
                <w:szCs w:val="22"/>
              </w:rPr>
            </w:pPr>
            <w:r w:rsidRPr="00FE41EA">
              <w:rPr>
                <w:rFonts w:ascii="Franklin Gothic Book" w:hAnsi="Franklin Gothic Book"/>
                <w:sz w:val="22"/>
                <w:szCs w:val="22"/>
              </w:rPr>
              <w:t>1.1</w:t>
            </w:r>
          </w:p>
        </w:tc>
        <w:tc>
          <w:tcPr>
            <w:tcW w:w="900" w:type="dxa"/>
            <w:tcBorders>
              <w:top w:val="single" w:sz="6" w:space="0" w:color="000000"/>
              <w:left w:val="single" w:sz="6" w:space="0" w:color="000000"/>
              <w:bottom w:val="single" w:sz="6" w:space="0" w:color="000000"/>
              <w:right w:val="single" w:sz="6" w:space="0" w:color="000000"/>
            </w:tcBorders>
            <w:vAlign w:val="center"/>
          </w:tcPr>
          <w:p w14:paraId="134F6DAD"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692F4BFA"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5682B69F"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8</w:t>
            </w:r>
          </w:p>
        </w:tc>
        <w:tc>
          <w:tcPr>
            <w:tcW w:w="1350" w:type="dxa"/>
            <w:tcBorders>
              <w:top w:val="single" w:sz="6" w:space="0" w:color="000000"/>
              <w:left w:val="single" w:sz="6" w:space="0" w:color="000000"/>
              <w:bottom w:val="single" w:sz="6" w:space="0" w:color="000000"/>
              <w:right w:val="single" w:sz="6" w:space="0" w:color="000000"/>
            </w:tcBorders>
            <w:vAlign w:val="center"/>
          </w:tcPr>
          <w:p w14:paraId="6FA4D4D0" w14:textId="77777777" w:rsidR="00FE41EA" w:rsidRPr="00FE41EA" w:rsidRDefault="00FE41EA" w:rsidP="0023309D">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18534B6"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E43FB6B"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110EE6B"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619761B3" w14:textId="77777777" w:rsidR="00FE41EA" w:rsidRPr="00FE41EA" w:rsidRDefault="00FE41EA" w:rsidP="0023309D">
            <w:pPr>
              <w:spacing w:before="60" w:after="60"/>
              <w:rPr>
                <w:rFonts w:ascii="Franklin Gothic Book" w:hAnsi="Franklin Gothic Book"/>
                <w:sz w:val="22"/>
                <w:szCs w:val="22"/>
              </w:rPr>
            </w:pPr>
            <w:r w:rsidRPr="00FE41EA">
              <w:rPr>
                <w:rFonts w:ascii="Franklin Gothic Book" w:hAnsi="Franklin Gothic Book"/>
                <w:sz w:val="22"/>
                <w:szCs w:val="22"/>
              </w:rPr>
              <w:t>Personal fan, office equipment machine, WAC</w:t>
            </w:r>
          </w:p>
        </w:tc>
      </w:tr>
      <w:tr w:rsidR="00FE41EA" w:rsidRPr="002D491C" w14:paraId="30C9FEBF"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20F334A7"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218</w:t>
            </w:r>
          </w:p>
        </w:tc>
        <w:tc>
          <w:tcPr>
            <w:tcW w:w="1129" w:type="dxa"/>
            <w:tcBorders>
              <w:top w:val="single" w:sz="6" w:space="0" w:color="000000"/>
              <w:left w:val="single" w:sz="6" w:space="0" w:color="000000"/>
              <w:bottom w:val="single" w:sz="6" w:space="0" w:color="000000"/>
              <w:right w:val="single" w:sz="6" w:space="0" w:color="000000"/>
            </w:tcBorders>
            <w:vAlign w:val="center"/>
          </w:tcPr>
          <w:p w14:paraId="2D37BF7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475</w:t>
            </w:r>
          </w:p>
        </w:tc>
        <w:tc>
          <w:tcPr>
            <w:tcW w:w="1301" w:type="dxa"/>
            <w:tcBorders>
              <w:top w:val="single" w:sz="6" w:space="0" w:color="000000"/>
              <w:left w:val="single" w:sz="6" w:space="0" w:color="000000"/>
              <w:bottom w:val="single" w:sz="6" w:space="0" w:color="000000"/>
              <w:right w:val="single" w:sz="6" w:space="0" w:color="000000"/>
            </w:tcBorders>
            <w:vAlign w:val="center"/>
          </w:tcPr>
          <w:p w14:paraId="4EB9E990"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D421A4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7BF6A48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4013AD1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9</w:t>
            </w:r>
          </w:p>
        </w:tc>
        <w:tc>
          <w:tcPr>
            <w:tcW w:w="1350" w:type="dxa"/>
            <w:tcBorders>
              <w:top w:val="single" w:sz="6" w:space="0" w:color="000000"/>
              <w:left w:val="single" w:sz="6" w:space="0" w:color="000000"/>
              <w:bottom w:val="single" w:sz="6" w:space="0" w:color="000000"/>
              <w:right w:val="single" w:sz="6" w:space="0" w:color="000000"/>
            </w:tcBorders>
            <w:vAlign w:val="center"/>
          </w:tcPr>
          <w:p w14:paraId="4DE4D6A0"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F0A8E97"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30D283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ACCE5B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4195F44D"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Carpet</w:t>
            </w:r>
          </w:p>
        </w:tc>
      </w:tr>
      <w:tr w:rsidR="00FE41EA" w:rsidRPr="002D491C" w14:paraId="58AD9412"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503EB7E2"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219</w:t>
            </w:r>
          </w:p>
        </w:tc>
        <w:tc>
          <w:tcPr>
            <w:tcW w:w="1129" w:type="dxa"/>
            <w:tcBorders>
              <w:top w:val="single" w:sz="6" w:space="0" w:color="000000"/>
              <w:left w:val="single" w:sz="6" w:space="0" w:color="000000"/>
              <w:bottom w:val="single" w:sz="6" w:space="0" w:color="000000"/>
              <w:right w:val="single" w:sz="6" w:space="0" w:color="000000"/>
            </w:tcBorders>
            <w:vAlign w:val="center"/>
          </w:tcPr>
          <w:p w14:paraId="1121326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510</w:t>
            </w:r>
          </w:p>
        </w:tc>
        <w:tc>
          <w:tcPr>
            <w:tcW w:w="1301" w:type="dxa"/>
            <w:tcBorders>
              <w:top w:val="single" w:sz="6" w:space="0" w:color="000000"/>
              <w:left w:val="single" w:sz="6" w:space="0" w:color="000000"/>
              <w:bottom w:val="single" w:sz="6" w:space="0" w:color="000000"/>
              <w:right w:val="single" w:sz="6" w:space="0" w:color="000000"/>
            </w:tcBorders>
            <w:vAlign w:val="center"/>
          </w:tcPr>
          <w:p w14:paraId="4197FA21"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E6393D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4D2C50E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3827F8F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9</w:t>
            </w:r>
          </w:p>
        </w:tc>
        <w:tc>
          <w:tcPr>
            <w:tcW w:w="1350" w:type="dxa"/>
            <w:tcBorders>
              <w:top w:val="single" w:sz="6" w:space="0" w:color="000000"/>
              <w:left w:val="single" w:sz="6" w:space="0" w:color="000000"/>
              <w:bottom w:val="single" w:sz="6" w:space="0" w:color="000000"/>
              <w:right w:val="single" w:sz="6" w:space="0" w:color="000000"/>
            </w:tcBorders>
            <w:vAlign w:val="center"/>
          </w:tcPr>
          <w:p w14:paraId="708625A4"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55EFA97"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7C04FF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7C994A4"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0B5861D3"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Carpet, plants, coffee, small heater</w:t>
            </w:r>
          </w:p>
        </w:tc>
      </w:tr>
      <w:tr w:rsidR="00FE41EA" w:rsidRPr="002D491C" w14:paraId="316BBAEC"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16166E21" w14:textId="77777777" w:rsidR="00FE41EA" w:rsidRPr="00FE41EA" w:rsidRDefault="00FE41EA" w:rsidP="0023309D">
            <w:pPr>
              <w:spacing w:before="60" w:after="60"/>
              <w:rPr>
                <w:rFonts w:ascii="Franklin Gothic Book" w:hAnsi="Franklin Gothic Book"/>
                <w:sz w:val="22"/>
                <w:szCs w:val="22"/>
              </w:rPr>
            </w:pPr>
            <w:r w:rsidRPr="00FE41EA">
              <w:rPr>
                <w:rFonts w:ascii="Franklin Gothic Book" w:hAnsi="Franklin Gothic Book"/>
                <w:sz w:val="22"/>
                <w:szCs w:val="22"/>
              </w:rPr>
              <w:t>220</w:t>
            </w:r>
          </w:p>
        </w:tc>
        <w:tc>
          <w:tcPr>
            <w:tcW w:w="1129" w:type="dxa"/>
            <w:tcBorders>
              <w:top w:val="single" w:sz="6" w:space="0" w:color="000000"/>
              <w:left w:val="single" w:sz="6" w:space="0" w:color="000000"/>
              <w:bottom w:val="single" w:sz="6" w:space="0" w:color="000000"/>
              <w:right w:val="single" w:sz="6" w:space="0" w:color="000000"/>
            </w:tcBorders>
            <w:vAlign w:val="center"/>
          </w:tcPr>
          <w:p w14:paraId="758B9791"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578</w:t>
            </w:r>
          </w:p>
        </w:tc>
        <w:tc>
          <w:tcPr>
            <w:tcW w:w="1301" w:type="dxa"/>
            <w:tcBorders>
              <w:top w:val="single" w:sz="6" w:space="0" w:color="000000"/>
              <w:left w:val="single" w:sz="6" w:space="0" w:color="000000"/>
              <w:bottom w:val="single" w:sz="6" w:space="0" w:color="000000"/>
              <w:right w:val="single" w:sz="6" w:space="0" w:color="000000"/>
            </w:tcBorders>
            <w:vAlign w:val="center"/>
          </w:tcPr>
          <w:p w14:paraId="07427CA2" w14:textId="77777777" w:rsidR="00FE41EA" w:rsidRPr="00FE41EA" w:rsidRDefault="00FE41EA" w:rsidP="0023309D">
            <w:pPr>
              <w:jc w:val="center"/>
              <w:rPr>
                <w:rFonts w:ascii="Franklin Gothic Book" w:hAnsi="Franklin Gothic Book"/>
                <w:sz w:val="22"/>
                <w:szCs w:val="22"/>
              </w:rPr>
            </w:pPr>
            <w:r w:rsidRPr="00FE41EA">
              <w:rPr>
                <w:rFonts w:ascii="Franklin Gothic Book" w:hAnsi="Franklin Gothic Book"/>
                <w:sz w:val="22"/>
                <w:szCs w:val="22"/>
              </w:rPr>
              <w:t>1</w:t>
            </w:r>
          </w:p>
        </w:tc>
        <w:tc>
          <w:tcPr>
            <w:tcW w:w="900" w:type="dxa"/>
            <w:tcBorders>
              <w:top w:val="single" w:sz="6" w:space="0" w:color="000000"/>
              <w:left w:val="single" w:sz="6" w:space="0" w:color="000000"/>
              <w:bottom w:val="single" w:sz="6" w:space="0" w:color="000000"/>
              <w:right w:val="single" w:sz="6" w:space="0" w:color="000000"/>
            </w:tcBorders>
            <w:vAlign w:val="center"/>
          </w:tcPr>
          <w:p w14:paraId="1CB3F625"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3EF6B21F"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191C3072"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8</w:t>
            </w:r>
          </w:p>
        </w:tc>
        <w:tc>
          <w:tcPr>
            <w:tcW w:w="1350" w:type="dxa"/>
            <w:tcBorders>
              <w:top w:val="single" w:sz="6" w:space="0" w:color="000000"/>
              <w:left w:val="single" w:sz="6" w:space="0" w:color="000000"/>
              <w:bottom w:val="single" w:sz="6" w:space="0" w:color="000000"/>
              <w:right w:val="single" w:sz="6" w:space="0" w:color="000000"/>
            </w:tcBorders>
            <w:vAlign w:val="center"/>
          </w:tcPr>
          <w:p w14:paraId="697B4F71" w14:textId="77777777" w:rsidR="00FE41EA" w:rsidRPr="00FE41EA" w:rsidRDefault="00FE41EA" w:rsidP="0023309D">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AA38D93"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F7B0CFB"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EADC517" w14:textId="77777777" w:rsidR="00FE41EA" w:rsidRPr="00FE41EA" w:rsidRDefault="00FE41EA" w:rsidP="0023309D">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0B6EB6E9" w14:textId="77777777" w:rsidR="00FE41EA" w:rsidRPr="00FE41EA" w:rsidRDefault="00FE41EA" w:rsidP="0023309D">
            <w:pPr>
              <w:spacing w:before="60" w:after="60"/>
              <w:rPr>
                <w:rFonts w:ascii="Franklin Gothic Book" w:hAnsi="Franklin Gothic Book"/>
                <w:sz w:val="22"/>
                <w:szCs w:val="22"/>
              </w:rPr>
            </w:pPr>
            <w:r w:rsidRPr="00FE41EA">
              <w:rPr>
                <w:rFonts w:ascii="Franklin Gothic Book" w:hAnsi="Franklin Gothic Book"/>
                <w:sz w:val="22"/>
                <w:szCs w:val="22"/>
              </w:rPr>
              <w:t>Scanner, mini-fridge, carpet, WAC</w:t>
            </w:r>
          </w:p>
        </w:tc>
      </w:tr>
      <w:tr w:rsidR="00FE41EA" w:rsidRPr="002D491C" w14:paraId="0C2B5127"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0CEEC502"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221</w:t>
            </w:r>
          </w:p>
        </w:tc>
        <w:tc>
          <w:tcPr>
            <w:tcW w:w="1129" w:type="dxa"/>
            <w:tcBorders>
              <w:top w:val="single" w:sz="6" w:space="0" w:color="000000"/>
              <w:left w:val="single" w:sz="6" w:space="0" w:color="000000"/>
              <w:bottom w:val="single" w:sz="6" w:space="0" w:color="000000"/>
              <w:right w:val="single" w:sz="6" w:space="0" w:color="000000"/>
            </w:tcBorders>
            <w:vAlign w:val="center"/>
          </w:tcPr>
          <w:p w14:paraId="3F0885F7"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521</w:t>
            </w:r>
          </w:p>
        </w:tc>
        <w:tc>
          <w:tcPr>
            <w:tcW w:w="1301" w:type="dxa"/>
            <w:tcBorders>
              <w:top w:val="single" w:sz="6" w:space="0" w:color="000000"/>
              <w:left w:val="single" w:sz="6" w:space="0" w:color="000000"/>
              <w:bottom w:val="single" w:sz="6" w:space="0" w:color="000000"/>
              <w:right w:val="single" w:sz="6" w:space="0" w:color="000000"/>
            </w:tcBorders>
            <w:vAlign w:val="center"/>
          </w:tcPr>
          <w:p w14:paraId="45081CF6"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34BE71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71EDB33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470094C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8</w:t>
            </w:r>
          </w:p>
        </w:tc>
        <w:tc>
          <w:tcPr>
            <w:tcW w:w="1350" w:type="dxa"/>
            <w:tcBorders>
              <w:top w:val="single" w:sz="6" w:space="0" w:color="000000"/>
              <w:left w:val="single" w:sz="6" w:space="0" w:color="000000"/>
              <w:bottom w:val="single" w:sz="6" w:space="0" w:color="000000"/>
              <w:right w:val="single" w:sz="6" w:space="0" w:color="000000"/>
            </w:tcBorders>
            <w:vAlign w:val="center"/>
          </w:tcPr>
          <w:p w14:paraId="7C595E40"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B81BF0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B8A3A1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0E3A0A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47972320" w14:textId="77777777" w:rsidR="00FE41EA" w:rsidRPr="00FE41EA" w:rsidRDefault="00FE41EA" w:rsidP="00321641">
            <w:pPr>
              <w:spacing w:before="60" w:after="60"/>
              <w:rPr>
                <w:rFonts w:ascii="Franklin Gothic Book" w:hAnsi="Franklin Gothic Book"/>
                <w:sz w:val="22"/>
                <w:szCs w:val="22"/>
              </w:rPr>
            </w:pPr>
          </w:p>
        </w:tc>
      </w:tr>
      <w:tr w:rsidR="00FE41EA" w:rsidRPr="002D491C" w14:paraId="7728075C"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74D5066D" w14:textId="77777777" w:rsidR="00FE41EA" w:rsidRPr="00FE41EA" w:rsidRDefault="00FE41EA">
            <w:pPr>
              <w:spacing w:before="60" w:after="60"/>
              <w:rPr>
                <w:rFonts w:ascii="Franklin Gothic Book" w:hAnsi="Franklin Gothic Book"/>
                <w:sz w:val="22"/>
                <w:szCs w:val="22"/>
              </w:rPr>
            </w:pPr>
            <w:r w:rsidRPr="00FE41EA">
              <w:rPr>
                <w:rFonts w:ascii="Franklin Gothic Book" w:hAnsi="Franklin Gothic Book"/>
                <w:sz w:val="22"/>
                <w:szCs w:val="22"/>
              </w:rPr>
              <w:t>222</w:t>
            </w:r>
          </w:p>
        </w:tc>
        <w:tc>
          <w:tcPr>
            <w:tcW w:w="1129" w:type="dxa"/>
            <w:tcBorders>
              <w:top w:val="single" w:sz="6" w:space="0" w:color="000000"/>
              <w:left w:val="single" w:sz="6" w:space="0" w:color="000000"/>
              <w:bottom w:val="single" w:sz="6" w:space="0" w:color="000000"/>
              <w:right w:val="single" w:sz="6" w:space="0" w:color="000000"/>
            </w:tcBorders>
            <w:vAlign w:val="center"/>
          </w:tcPr>
          <w:p w14:paraId="2B648BD2"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657</w:t>
            </w:r>
          </w:p>
        </w:tc>
        <w:tc>
          <w:tcPr>
            <w:tcW w:w="1301" w:type="dxa"/>
            <w:tcBorders>
              <w:top w:val="single" w:sz="6" w:space="0" w:color="000000"/>
              <w:left w:val="single" w:sz="6" w:space="0" w:color="000000"/>
              <w:bottom w:val="single" w:sz="6" w:space="0" w:color="000000"/>
              <w:right w:val="single" w:sz="6" w:space="0" w:color="000000"/>
            </w:tcBorders>
            <w:vAlign w:val="center"/>
          </w:tcPr>
          <w:p w14:paraId="4B54B375"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1</w:t>
            </w:r>
          </w:p>
        </w:tc>
        <w:tc>
          <w:tcPr>
            <w:tcW w:w="900" w:type="dxa"/>
            <w:tcBorders>
              <w:top w:val="single" w:sz="6" w:space="0" w:color="000000"/>
              <w:left w:val="single" w:sz="6" w:space="0" w:color="000000"/>
              <w:bottom w:val="single" w:sz="6" w:space="0" w:color="000000"/>
              <w:right w:val="single" w:sz="6" w:space="0" w:color="000000"/>
            </w:tcBorders>
            <w:vAlign w:val="center"/>
          </w:tcPr>
          <w:p w14:paraId="0B7563E0"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31855015"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625E08F3"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15</w:t>
            </w:r>
          </w:p>
        </w:tc>
        <w:tc>
          <w:tcPr>
            <w:tcW w:w="1350" w:type="dxa"/>
            <w:tcBorders>
              <w:top w:val="single" w:sz="6" w:space="0" w:color="000000"/>
              <w:left w:val="single" w:sz="6" w:space="0" w:color="000000"/>
              <w:bottom w:val="single" w:sz="6" w:space="0" w:color="000000"/>
              <w:right w:val="single" w:sz="6" w:space="0" w:color="000000"/>
            </w:tcBorders>
            <w:vAlign w:val="center"/>
          </w:tcPr>
          <w:p w14:paraId="4C8A2B84" w14:textId="77777777" w:rsidR="00FE41EA" w:rsidRPr="00FE41EA" w:rsidRDefault="00FE41EA">
            <w:pPr>
              <w:jc w:val="center"/>
              <w:rPr>
                <w:rFonts w:ascii="Franklin Gothic Book" w:hAnsi="Franklin Gothic Book"/>
                <w:sz w:val="22"/>
                <w:szCs w:val="22"/>
              </w:rPr>
            </w:pPr>
            <w:r w:rsidRPr="00FE41EA">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BB44D9A"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F12074D"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1AF06A3" w14:textId="77777777" w:rsidR="00FE41EA" w:rsidRPr="00FE41EA" w:rsidRDefault="00FE41EA">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629E8A2F" w14:textId="77777777" w:rsidR="00FE41EA" w:rsidRPr="00FE41EA" w:rsidRDefault="00FE41EA">
            <w:pPr>
              <w:spacing w:before="60" w:after="60"/>
              <w:rPr>
                <w:rFonts w:ascii="Franklin Gothic Book" w:hAnsi="Franklin Gothic Book"/>
                <w:sz w:val="22"/>
                <w:szCs w:val="22"/>
              </w:rPr>
            </w:pPr>
            <w:r w:rsidRPr="00FE41EA">
              <w:rPr>
                <w:rFonts w:ascii="Franklin Gothic Book" w:hAnsi="Franklin Gothic Book"/>
                <w:sz w:val="22"/>
                <w:szCs w:val="22"/>
              </w:rPr>
              <w:t>Damaged ceiling tile, openings around pipes in ceiling, WAC</w:t>
            </w:r>
          </w:p>
        </w:tc>
      </w:tr>
      <w:tr w:rsidR="00FE41EA" w:rsidRPr="002D491C" w14:paraId="2C892B7D"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55AF4FE7"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224</w:t>
            </w:r>
          </w:p>
        </w:tc>
        <w:tc>
          <w:tcPr>
            <w:tcW w:w="1129" w:type="dxa"/>
            <w:tcBorders>
              <w:top w:val="single" w:sz="6" w:space="0" w:color="000000"/>
              <w:left w:val="single" w:sz="6" w:space="0" w:color="000000"/>
              <w:bottom w:val="single" w:sz="6" w:space="0" w:color="000000"/>
              <w:right w:val="single" w:sz="6" w:space="0" w:color="000000"/>
            </w:tcBorders>
            <w:vAlign w:val="center"/>
          </w:tcPr>
          <w:p w14:paraId="419937F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545</w:t>
            </w:r>
          </w:p>
        </w:tc>
        <w:tc>
          <w:tcPr>
            <w:tcW w:w="1301" w:type="dxa"/>
            <w:tcBorders>
              <w:top w:val="single" w:sz="6" w:space="0" w:color="000000"/>
              <w:left w:val="single" w:sz="6" w:space="0" w:color="000000"/>
              <w:bottom w:val="single" w:sz="6" w:space="0" w:color="000000"/>
              <w:right w:val="single" w:sz="6" w:space="0" w:color="000000"/>
            </w:tcBorders>
            <w:vAlign w:val="center"/>
          </w:tcPr>
          <w:p w14:paraId="2E040F63"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CCF25F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61EFC51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46685606"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9</w:t>
            </w:r>
          </w:p>
        </w:tc>
        <w:tc>
          <w:tcPr>
            <w:tcW w:w="1350" w:type="dxa"/>
            <w:tcBorders>
              <w:top w:val="single" w:sz="6" w:space="0" w:color="000000"/>
              <w:left w:val="single" w:sz="6" w:space="0" w:color="000000"/>
              <w:bottom w:val="single" w:sz="6" w:space="0" w:color="000000"/>
              <w:right w:val="single" w:sz="6" w:space="0" w:color="000000"/>
            </w:tcBorders>
            <w:vAlign w:val="center"/>
          </w:tcPr>
          <w:p w14:paraId="2BB90224"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393F05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D796FC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6C254D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683DF913"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Carpet, plants, dusty fan</w:t>
            </w:r>
          </w:p>
        </w:tc>
      </w:tr>
      <w:tr w:rsidR="00FE41EA" w:rsidRPr="002D491C" w14:paraId="1EC9E3F1"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25562F3B"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262 AB</w:t>
            </w:r>
          </w:p>
        </w:tc>
        <w:tc>
          <w:tcPr>
            <w:tcW w:w="1129" w:type="dxa"/>
            <w:tcBorders>
              <w:top w:val="single" w:sz="6" w:space="0" w:color="000000"/>
              <w:left w:val="single" w:sz="6" w:space="0" w:color="000000"/>
              <w:bottom w:val="single" w:sz="6" w:space="0" w:color="000000"/>
              <w:right w:val="single" w:sz="6" w:space="0" w:color="000000"/>
            </w:tcBorders>
            <w:vAlign w:val="center"/>
          </w:tcPr>
          <w:p w14:paraId="765EB59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683</w:t>
            </w:r>
          </w:p>
        </w:tc>
        <w:tc>
          <w:tcPr>
            <w:tcW w:w="1301" w:type="dxa"/>
            <w:tcBorders>
              <w:top w:val="single" w:sz="6" w:space="0" w:color="000000"/>
              <w:left w:val="single" w:sz="6" w:space="0" w:color="000000"/>
              <w:bottom w:val="single" w:sz="6" w:space="0" w:color="000000"/>
              <w:right w:val="single" w:sz="6" w:space="0" w:color="000000"/>
            </w:tcBorders>
            <w:vAlign w:val="center"/>
          </w:tcPr>
          <w:p w14:paraId="2A691C73"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D75436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80</w:t>
            </w:r>
          </w:p>
        </w:tc>
        <w:tc>
          <w:tcPr>
            <w:tcW w:w="1170" w:type="dxa"/>
            <w:tcBorders>
              <w:top w:val="single" w:sz="6" w:space="0" w:color="000000"/>
              <w:left w:val="single" w:sz="6" w:space="0" w:color="000000"/>
              <w:bottom w:val="single" w:sz="6" w:space="0" w:color="000000"/>
              <w:right w:val="single" w:sz="6" w:space="0" w:color="000000"/>
            </w:tcBorders>
            <w:vAlign w:val="center"/>
          </w:tcPr>
          <w:p w14:paraId="36A818F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69D2A54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10</w:t>
            </w:r>
          </w:p>
        </w:tc>
        <w:tc>
          <w:tcPr>
            <w:tcW w:w="1350" w:type="dxa"/>
            <w:tcBorders>
              <w:top w:val="single" w:sz="6" w:space="0" w:color="000000"/>
              <w:left w:val="single" w:sz="6" w:space="0" w:color="000000"/>
              <w:bottom w:val="single" w:sz="6" w:space="0" w:color="000000"/>
              <w:right w:val="single" w:sz="6" w:space="0" w:color="000000"/>
            </w:tcBorders>
            <w:vAlign w:val="center"/>
          </w:tcPr>
          <w:p w14:paraId="511C788D"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4C49A38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014020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A9ED46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1A468786"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NC</w:t>
            </w:r>
          </w:p>
        </w:tc>
      </w:tr>
      <w:tr w:rsidR="00FE41EA" w:rsidRPr="002D491C" w14:paraId="49597081"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423A5A3C"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Conference/IT</w:t>
            </w:r>
          </w:p>
        </w:tc>
        <w:tc>
          <w:tcPr>
            <w:tcW w:w="1129" w:type="dxa"/>
            <w:tcBorders>
              <w:top w:val="single" w:sz="6" w:space="0" w:color="000000"/>
              <w:left w:val="single" w:sz="6" w:space="0" w:color="000000"/>
              <w:bottom w:val="single" w:sz="6" w:space="0" w:color="000000"/>
              <w:right w:val="single" w:sz="6" w:space="0" w:color="000000"/>
            </w:tcBorders>
            <w:vAlign w:val="center"/>
          </w:tcPr>
          <w:p w14:paraId="53A486C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606</w:t>
            </w:r>
          </w:p>
        </w:tc>
        <w:tc>
          <w:tcPr>
            <w:tcW w:w="1301" w:type="dxa"/>
            <w:tcBorders>
              <w:top w:val="single" w:sz="6" w:space="0" w:color="000000"/>
              <w:left w:val="single" w:sz="6" w:space="0" w:color="000000"/>
              <w:bottom w:val="single" w:sz="6" w:space="0" w:color="000000"/>
              <w:right w:val="single" w:sz="6" w:space="0" w:color="000000"/>
            </w:tcBorders>
            <w:vAlign w:val="center"/>
          </w:tcPr>
          <w:p w14:paraId="69D3C8CD"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CCB3D0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78</w:t>
            </w:r>
          </w:p>
        </w:tc>
        <w:tc>
          <w:tcPr>
            <w:tcW w:w="1170" w:type="dxa"/>
            <w:tcBorders>
              <w:top w:val="single" w:sz="6" w:space="0" w:color="000000"/>
              <w:left w:val="single" w:sz="6" w:space="0" w:color="000000"/>
              <w:bottom w:val="single" w:sz="6" w:space="0" w:color="000000"/>
              <w:right w:val="single" w:sz="6" w:space="0" w:color="000000"/>
            </w:tcBorders>
            <w:vAlign w:val="center"/>
          </w:tcPr>
          <w:p w14:paraId="1BF05C1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51</w:t>
            </w:r>
          </w:p>
        </w:tc>
        <w:tc>
          <w:tcPr>
            <w:tcW w:w="990" w:type="dxa"/>
            <w:tcBorders>
              <w:top w:val="single" w:sz="6" w:space="0" w:color="000000"/>
              <w:left w:val="single" w:sz="6" w:space="0" w:color="000000"/>
              <w:bottom w:val="single" w:sz="6" w:space="0" w:color="000000"/>
              <w:right w:val="single" w:sz="6" w:space="0" w:color="000000"/>
            </w:tcBorders>
            <w:vAlign w:val="center"/>
          </w:tcPr>
          <w:p w14:paraId="6F0949E6"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w:t>
            </w:r>
          </w:p>
        </w:tc>
        <w:tc>
          <w:tcPr>
            <w:tcW w:w="1350" w:type="dxa"/>
            <w:tcBorders>
              <w:top w:val="single" w:sz="6" w:space="0" w:color="000000"/>
              <w:left w:val="single" w:sz="6" w:space="0" w:color="000000"/>
              <w:bottom w:val="single" w:sz="6" w:space="0" w:color="000000"/>
              <w:right w:val="single" w:sz="6" w:space="0" w:color="000000"/>
            </w:tcBorders>
            <w:vAlign w:val="center"/>
          </w:tcPr>
          <w:p w14:paraId="5264E634"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3E0373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BB379D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F56422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6B341D6B"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Fireplace, NC, door open to hallway</w:t>
            </w:r>
          </w:p>
        </w:tc>
      </w:tr>
      <w:tr w:rsidR="00FE41EA" w:rsidRPr="002D491C" w14:paraId="251076B4"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073DEE97"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Kitchen/break</w:t>
            </w:r>
          </w:p>
        </w:tc>
        <w:tc>
          <w:tcPr>
            <w:tcW w:w="1129" w:type="dxa"/>
            <w:tcBorders>
              <w:top w:val="single" w:sz="6" w:space="0" w:color="000000"/>
              <w:left w:val="single" w:sz="6" w:space="0" w:color="000000"/>
              <w:bottom w:val="single" w:sz="6" w:space="0" w:color="000000"/>
              <w:right w:val="single" w:sz="6" w:space="0" w:color="000000"/>
            </w:tcBorders>
            <w:vAlign w:val="center"/>
          </w:tcPr>
          <w:p w14:paraId="6DF6D5A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521</w:t>
            </w:r>
          </w:p>
        </w:tc>
        <w:tc>
          <w:tcPr>
            <w:tcW w:w="1301" w:type="dxa"/>
            <w:tcBorders>
              <w:top w:val="single" w:sz="6" w:space="0" w:color="000000"/>
              <w:left w:val="single" w:sz="6" w:space="0" w:color="000000"/>
              <w:bottom w:val="single" w:sz="6" w:space="0" w:color="000000"/>
              <w:right w:val="single" w:sz="6" w:space="0" w:color="000000"/>
            </w:tcBorders>
            <w:vAlign w:val="center"/>
          </w:tcPr>
          <w:p w14:paraId="316EFD06"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9EDA02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7C26C5B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767D23B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10</w:t>
            </w:r>
          </w:p>
        </w:tc>
        <w:tc>
          <w:tcPr>
            <w:tcW w:w="1350" w:type="dxa"/>
            <w:tcBorders>
              <w:top w:val="single" w:sz="6" w:space="0" w:color="000000"/>
              <w:left w:val="single" w:sz="6" w:space="0" w:color="000000"/>
              <w:bottom w:val="single" w:sz="6" w:space="0" w:color="000000"/>
              <w:right w:val="single" w:sz="6" w:space="0" w:color="000000"/>
            </w:tcBorders>
            <w:vAlign w:val="center"/>
          </w:tcPr>
          <w:p w14:paraId="39CF78D9"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75BE92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C0D8D6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EF7C19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41CB0876"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 xml:space="preserve">NC, elevator </w:t>
            </w:r>
            <w:proofErr w:type="gramStart"/>
            <w:r w:rsidRPr="00FE41EA">
              <w:rPr>
                <w:rFonts w:ascii="Franklin Gothic Book" w:hAnsi="Franklin Gothic Book"/>
                <w:sz w:val="22"/>
                <w:szCs w:val="22"/>
              </w:rPr>
              <w:t>in back of</w:t>
            </w:r>
            <w:proofErr w:type="gramEnd"/>
            <w:r w:rsidRPr="00FE41EA">
              <w:rPr>
                <w:rFonts w:ascii="Franklin Gothic Book" w:hAnsi="Franklin Gothic Book"/>
                <w:sz w:val="22"/>
                <w:szCs w:val="22"/>
              </w:rPr>
              <w:t xml:space="preserve"> room</w:t>
            </w:r>
          </w:p>
        </w:tc>
      </w:tr>
      <w:tr w:rsidR="00FE41EA" w:rsidRPr="002D491C" w14:paraId="5C2CC95E"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03A69715"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Training room</w:t>
            </w:r>
          </w:p>
        </w:tc>
        <w:tc>
          <w:tcPr>
            <w:tcW w:w="1129" w:type="dxa"/>
            <w:tcBorders>
              <w:top w:val="single" w:sz="6" w:space="0" w:color="000000"/>
              <w:left w:val="single" w:sz="6" w:space="0" w:color="000000"/>
              <w:bottom w:val="single" w:sz="6" w:space="0" w:color="000000"/>
              <w:right w:val="single" w:sz="6" w:space="0" w:color="000000"/>
            </w:tcBorders>
            <w:vAlign w:val="center"/>
          </w:tcPr>
          <w:p w14:paraId="28FEC33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556</w:t>
            </w:r>
          </w:p>
        </w:tc>
        <w:tc>
          <w:tcPr>
            <w:tcW w:w="1301" w:type="dxa"/>
            <w:tcBorders>
              <w:top w:val="single" w:sz="6" w:space="0" w:color="000000"/>
              <w:left w:val="single" w:sz="6" w:space="0" w:color="000000"/>
              <w:bottom w:val="single" w:sz="6" w:space="0" w:color="000000"/>
              <w:right w:val="single" w:sz="6" w:space="0" w:color="000000"/>
            </w:tcBorders>
            <w:vAlign w:val="center"/>
          </w:tcPr>
          <w:p w14:paraId="5094E75B"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B7C72F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81</w:t>
            </w:r>
          </w:p>
        </w:tc>
        <w:tc>
          <w:tcPr>
            <w:tcW w:w="1170" w:type="dxa"/>
            <w:tcBorders>
              <w:top w:val="single" w:sz="6" w:space="0" w:color="000000"/>
              <w:left w:val="single" w:sz="6" w:space="0" w:color="000000"/>
              <w:bottom w:val="single" w:sz="6" w:space="0" w:color="000000"/>
              <w:right w:val="single" w:sz="6" w:space="0" w:color="000000"/>
            </w:tcBorders>
            <w:vAlign w:val="center"/>
          </w:tcPr>
          <w:p w14:paraId="7054211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46</w:t>
            </w:r>
          </w:p>
        </w:tc>
        <w:tc>
          <w:tcPr>
            <w:tcW w:w="990" w:type="dxa"/>
            <w:tcBorders>
              <w:top w:val="single" w:sz="6" w:space="0" w:color="000000"/>
              <w:left w:val="single" w:sz="6" w:space="0" w:color="000000"/>
              <w:bottom w:val="single" w:sz="6" w:space="0" w:color="000000"/>
              <w:right w:val="single" w:sz="6" w:space="0" w:color="000000"/>
            </w:tcBorders>
            <w:vAlign w:val="center"/>
          </w:tcPr>
          <w:p w14:paraId="6686266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9</w:t>
            </w:r>
          </w:p>
        </w:tc>
        <w:tc>
          <w:tcPr>
            <w:tcW w:w="1350" w:type="dxa"/>
            <w:tcBorders>
              <w:top w:val="single" w:sz="6" w:space="0" w:color="000000"/>
              <w:left w:val="single" w:sz="6" w:space="0" w:color="000000"/>
              <w:bottom w:val="single" w:sz="6" w:space="0" w:color="000000"/>
              <w:right w:val="single" w:sz="6" w:space="0" w:color="000000"/>
            </w:tcBorders>
            <w:vAlign w:val="center"/>
          </w:tcPr>
          <w:p w14:paraId="437D10EB"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FFEE1B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26C56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A6F238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24B20314"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no AC (portable used as needed)</w:t>
            </w:r>
          </w:p>
        </w:tc>
      </w:tr>
      <w:tr w:rsidR="00FE41EA" w:rsidRPr="002D491C" w14:paraId="22670140"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3D35F058"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Women’s restroom near 224</w:t>
            </w:r>
          </w:p>
        </w:tc>
        <w:tc>
          <w:tcPr>
            <w:tcW w:w="1129" w:type="dxa"/>
            <w:tcBorders>
              <w:top w:val="single" w:sz="6" w:space="0" w:color="000000"/>
              <w:left w:val="single" w:sz="6" w:space="0" w:color="000000"/>
              <w:bottom w:val="single" w:sz="6" w:space="0" w:color="000000"/>
              <w:right w:val="single" w:sz="6" w:space="0" w:color="000000"/>
            </w:tcBorders>
            <w:vAlign w:val="center"/>
          </w:tcPr>
          <w:p w14:paraId="59522799" w14:textId="77777777" w:rsidR="00FE41EA" w:rsidRPr="00FE41EA" w:rsidRDefault="00FE41EA" w:rsidP="00321641">
            <w:pPr>
              <w:spacing w:before="60" w:after="60"/>
              <w:jc w:val="center"/>
              <w:rPr>
                <w:rFonts w:ascii="Franklin Gothic Book" w:hAnsi="Franklin Gothic Book"/>
                <w:sz w:val="22"/>
                <w:szCs w:val="22"/>
              </w:rPr>
            </w:pPr>
          </w:p>
        </w:tc>
        <w:tc>
          <w:tcPr>
            <w:tcW w:w="1301" w:type="dxa"/>
            <w:tcBorders>
              <w:top w:val="single" w:sz="6" w:space="0" w:color="000000"/>
              <w:left w:val="single" w:sz="6" w:space="0" w:color="000000"/>
              <w:bottom w:val="single" w:sz="6" w:space="0" w:color="000000"/>
              <w:right w:val="single" w:sz="6" w:space="0" w:color="000000"/>
            </w:tcBorders>
            <w:vAlign w:val="center"/>
          </w:tcPr>
          <w:p w14:paraId="3FC60B4C" w14:textId="77777777" w:rsidR="00FE41EA" w:rsidRPr="00FE41EA" w:rsidRDefault="00FE41EA" w:rsidP="00321641">
            <w:pPr>
              <w:jc w:val="center"/>
              <w:rPr>
                <w:rFonts w:ascii="Franklin Gothic Book" w:hAnsi="Franklin Gothic Book"/>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2BAC3FF9" w14:textId="77777777" w:rsidR="00FE41EA" w:rsidRPr="00FE41EA" w:rsidRDefault="00FE41EA" w:rsidP="00321641">
            <w:pPr>
              <w:spacing w:before="60" w:after="60"/>
              <w:jc w:val="center"/>
              <w:rPr>
                <w:rFonts w:ascii="Franklin Gothic Book" w:hAnsi="Franklin Gothic Book"/>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A1EF360" w14:textId="77777777" w:rsidR="00FE41EA" w:rsidRPr="00FE41EA" w:rsidRDefault="00FE41EA" w:rsidP="00321641">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06B5B07" w14:textId="77777777" w:rsidR="00FE41EA" w:rsidRPr="00FE41EA" w:rsidRDefault="00FE41EA" w:rsidP="00321641">
            <w:pPr>
              <w:spacing w:before="60" w:after="60"/>
              <w:jc w:val="center"/>
              <w:rPr>
                <w:rFonts w:ascii="Franklin Gothic Book" w:hAnsi="Franklin Gothic Book"/>
                <w:sz w:val="22"/>
                <w:szCs w:val="22"/>
              </w:rPr>
            </w:pPr>
          </w:p>
        </w:tc>
        <w:tc>
          <w:tcPr>
            <w:tcW w:w="1350" w:type="dxa"/>
            <w:tcBorders>
              <w:top w:val="single" w:sz="6" w:space="0" w:color="000000"/>
              <w:left w:val="single" w:sz="6" w:space="0" w:color="000000"/>
              <w:bottom w:val="single" w:sz="6" w:space="0" w:color="000000"/>
              <w:right w:val="single" w:sz="6" w:space="0" w:color="000000"/>
            </w:tcBorders>
            <w:vAlign w:val="center"/>
          </w:tcPr>
          <w:p w14:paraId="118FFB61" w14:textId="77777777" w:rsidR="00FE41EA" w:rsidRPr="00FE41EA" w:rsidRDefault="00FE41EA" w:rsidP="00321641">
            <w:pPr>
              <w:jc w:val="center"/>
              <w:rPr>
                <w:rFonts w:ascii="Franklin Gothic Book" w:hAnsi="Franklin Gothic Book"/>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BAB77E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C24A81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550A6B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3060" w:type="dxa"/>
            <w:tcBorders>
              <w:top w:val="single" w:sz="6" w:space="0" w:color="000000"/>
              <w:left w:val="nil"/>
              <w:bottom w:val="single" w:sz="6" w:space="0" w:color="000000"/>
              <w:right w:val="single" w:sz="12" w:space="0" w:color="000000"/>
            </w:tcBorders>
            <w:vAlign w:val="center"/>
          </w:tcPr>
          <w:p w14:paraId="02195F3B"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no window, air freshener</w:t>
            </w:r>
          </w:p>
        </w:tc>
      </w:tr>
      <w:tr w:rsidR="00FE41EA" w:rsidRPr="002D491C" w14:paraId="7067F8A8"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64A7AB2C"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Women’s restroom near training room</w:t>
            </w:r>
          </w:p>
        </w:tc>
        <w:tc>
          <w:tcPr>
            <w:tcW w:w="1129" w:type="dxa"/>
            <w:tcBorders>
              <w:top w:val="single" w:sz="6" w:space="0" w:color="000000"/>
              <w:left w:val="single" w:sz="6" w:space="0" w:color="000000"/>
              <w:bottom w:val="single" w:sz="6" w:space="0" w:color="000000"/>
              <w:right w:val="single" w:sz="6" w:space="0" w:color="000000"/>
            </w:tcBorders>
            <w:vAlign w:val="center"/>
          </w:tcPr>
          <w:p w14:paraId="0F5EAD4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571</w:t>
            </w:r>
          </w:p>
        </w:tc>
        <w:tc>
          <w:tcPr>
            <w:tcW w:w="1301" w:type="dxa"/>
            <w:tcBorders>
              <w:top w:val="single" w:sz="6" w:space="0" w:color="000000"/>
              <w:left w:val="single" w:sz="6" w:space="0" w:color="000000"/>
              <w:bottom w:val="single" w:sz="6" w:space="0" w:color="000000"/>
              <w:right w:val="single" w:sz="6" w:space="0" w:color="000000"/>
            </w:tcBorders>
            <w:vAlign w:val="center"/>
          </w:tcPr>
          <w:p w14:paraId="3E2B0F2E"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4F237F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79</w:t>
            </w:r>
          </w:p>
        </w:tc>
        <w:tc>
          <w:tcPr>
            <w:tcW w:w="1170" w:type="dxa"/>
            <w:tcBorders>
              <w:top w:val="single" w:sz="6" w:space="0" w:color="000000"/>
              <w:left w:val="single" w:sz="6" w:space="0" w:color="000000"/>
              <w:bottom w:val="single" w:sz="6" w:space="0" w:color="000000"/>
              <w:right w:val="single" w:sz="6" w:space="0" w:color="000000"/>
            </w:tcBorders>
            <w:vAlign w:val="center"/>
          </w:tcPr>
          <w:p w14:paraId="2B5AF4C6"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54</w:t>
            </w:r>
          </w:p>
        </w:tc>
        <w:tc>
          <w:tcPr>
            <w:tcW w:w="990" w:type="dxa"/>
            <w:tcBorders>
              <w:top w:val="single" w:sz="6" w:space="0" w:color="000000"/>
              <w:left w:val="single" w:sz="6" w:space="0" w:color="000000"/>
              <w:bottom w:val="single" w:sz="6" w:space="0" w:color="000000"/>
              <w:right w:val="single" w:sz="6" w:space="0" w:color="000000"/>
            </w:tcBorders>
            <w:vAlign w:val="center"/>
          </w:tcPr>
          <w:p w14:paraId="5B6D202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10</w:t>
            </w:r>
          </w:p>
        </w:tc>
        <w:tc>
          <w:tcPr>
            <w:tcW w:w="1350" w:type="dxa"/>
            <w:tcBorders>
              <w:top w:val="single" w:sz="6" w:space="0" w:color="000000"/>
              <w:left w:val="single" w:sz="6" w:space="0" w:color="000000"/>
              <w:bottom w:val="single" w:sz="6" w:space="0" w:color="000000"/>
              <w:right w:val="single" w:sz="6" w:space="0" w:color="000000"/>
            </w:tcBorders>
            <w:vAlign w:val="center"/>
          </w:tcPr>
          <w:p w14:paraId="04784CCC"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626D78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27DA7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2F5FC4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61DCD86F"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NC, WAC on</w:t>
            </w:r>
          </w:p>
        </w:tc>
      </w:tr>
      <w:tr w:rsidR="00F248EB" w:rsidRPr="002D491C" w14:paraId="25631363" w14:textId="77777777" w:rsidTr="00425960">
        <w:trPr>
          <w:cantSplit/>
          <w:trHeight w:val="560"/>
          <w:jc w:val="center"/>
        </w:trPr>
        <w:tc>
          <w:tcPr>
            <w:tcW w:w="14745" w:type="dxa"/>
            <w:gridSpan w:val="11"/>
            <w:tcBorders>
              <w:top w:val="single" w:sz="6" w:space="0" w:color="000000"/>
              <w:left w:val="single" w:sz="12" w:space="0" w:color="000000"/>
              <w:bottom w:val="single" w:sz="6" w:space="0" w:color="000000"/>
              <w:right w:val="single" w:sz="12" w:space="0" w:color="000000"/>
            </w:tcBorders>
            <w:vAlign w:val="center"/>
          </w:tcPr>
          <w:p w14:paraId="23D7B5B8" w14:textId="0CD56490" w:rsidR="00F248EB"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First Floor</w:t>
            </w:r>
          </w:p>
        </w:tc>
      </w:tr>
      <w:tr w:rsidR="00FE41EA" w:rsidRPr="002D491C" w14:paraId="777B5BB8"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3FEDD2EF"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103</w:t>
            </w:r>
          </w:p>
        </w:tc>
        <w:tc>
          <w:tcPr>
            <w:tcW w:w="1129" w:type="dxa"/>
            <w:tcBorders>
              <w:top w:val="single" w:sz="6" w:space="0" w:color="000000"/>
              <w:left w:val="single" w:sz="6" w:space="0" w:color="000000"/>
              <w:bottom w:val="single" w:sz="6" w:space="0" w:color="000000"/>
              <w:right w:val="single" w:sz="6" w:space="0" w:color="000000"/>
            </w:tcBorders>
            <w:vAlign w:val="center"/>
          </w:tcPr>
          <w:p w14:paraId="21C1E5E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1452</w:t>
            </w:r>
          </w:p>
        </w:tc>
        <w:tc>
          <w:tcPr>
            <w:tcW w:w="1301" w:type="dxa"/>
            <w:tcBorders>
              <w:top w:val="single" w:sz="6" w:space="0" w:color="000000"/>
              <w:left w:val="single" w:sz="6" w:space="0" w:color="000000"/>
              <w:bottom w:val="single" w:sz="6" w:space="0" w:color="000000"/>
              <w:right w:val="single" w:sz="6" w:space="0" w:color="000000"/>
            </w:tcBorders>
            <w:vAlign w:val="center"/>
          </w:tcPr>
          <w:p w14:paraId="269DA8E9"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4.5</w:t>
            </w:r>
          </w:p>
        </w:tc>
        <w:tc>
          <w:tcPr>
            <w:tcW w:w="900" w:type="dxa"/>
            <w:tcBorders>
              <w:top w:val="single" w:sz="6" w:space="0" w:color="000000"/>
              <w:left w:val="single" w:sz="6" w:space="0" w:color="000000"/>
              <w:bottom w:val="single" w:sz="6" w:space="0" w:color="000000"/>
              <w:right w:val="single" w:sz="6" w:space="0" w:color="000000"/>
            </w:tcBorders>
            <w:vAlign w:val="center"/>
          </w:tcPr>
          <w:p w14:paraId="0965ABE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70</w:t>
            </w:r>
          </w:p>
        </w:tc>
        <w:tc>
          <w:tcPr>
            <w:tcW w:w="1170" w:type="dxa"/>
            <w:tcBorders>
              <w:top w:val="single" w:sz="6" w:space="0" w:color="000000"/>
              <w:left w:val="single" w:sz="6" w:space="0" w:color="000000"/>
              <w:bottom w:val="single" w:sz="6" w:space="0" w:color="000000"/>
              <w:right w:val="single" w:sz="6" w:space="0" w:color="000000"/>
            </w:tcBorders>
            <w:vAlign w:val="center"/>
          </w:tcPr>
          <w:p w14:paraId="1C801AF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7997B7C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w:t>
            </w:r>
          </w:p>
        </w:tc>
        <w:tc>
          <w:tcPr>
            <w:tcW w:w="1350" w:type="dxa"/>
            <w:tcBorders>
              <w:top w:val="single" w:sz="6" w:space="0" w:color="000000"/>
              <w:left w:val="single" w:sz="6" w:space="0" w:color="000000"/>
              <w:bottom w:val="single" w:sz="6" w:space="0" w:color="000000"/>
              <w:right w:val="single" w:sz="6" w:space="0" w:color="000000"/>
            </w:tcBorders>
            <w:vAlign w:val="center"/>
          </w:tcPr>
          <w:p w14:paraId="4C72D1D1"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6BE82E7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4C835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358A70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1B0DB23C"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WAC, carpet</w:t>
            </w:r>
          </w:p>
        </w:tc>
      </w:tr>
      <w:tr w:rsidR="00FE41EA" w:rsidRPr="002D491C" w14:paraId="74EBA018"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527A9D53"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105</w:t>
            </w:r>
          </w:p>
        </w:tc>
        <w:tc>
          <w:tcPr>
            <w:tcW w:w="1129" w:type="dxa"/>
            <w:tcBorders>
              <w:top w:val="single" w:sz="6" w:space="0" w:color="000000"/>
              <w:left w:val="single" w:sz="6" w:space="0" w:color="000000"/>
              <w:bottom w:val="single" w:sz="6" w:space="0" w:color="000000"/>
              <w:right w:val="single" w:sz="6" w:space="0" w:color="000000"/>
            </w:tcBorders>
            <w:vAlign w:val="center"/>
          </w:tcPr>
          <w:p w14:paraId="44F2602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1917</w:t>
            </w:r>
          </w:p>
        </w:tc>
        <w:tc>
          <w:tcPr>
            <w:tcW w:w="1301" w:type="dxa"/>
            <w:tcBorders>
              <w:top w:val="single" w:sz="6" w:space="0" w:color="000000"/>
              <w:left w:val="single" w:sz="6" w:space="0" w:color="000000"/>
              <w:bottom w:val="single" w:sz="6" w:space="0" w:color="000000"/>
              <w:right w:val="single" w:sz="6" w:space="0" w:color="000000"/>
            </w:tcBorders>
            <w:vAlign w:val="center"/>
          </w:tcPr>
          <w:p w14:paraId="21609530"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3.3</w:t>
            </w:r>
          </w:p>
        </w:tc>
        <w:tc>
          <w:tcPr>
            <w:tcW w:w="900" w:type="dxa"/>
            <w:tcBorders>
              <w:top w:val="single" w:sz="6" w:space="0" w:color="000000"/>
              <w:left w:val="single" w:sz="6" w:space="0" w:color="000000"/>
              <w:bottom w:val="single" w:sz="6" w:space="0" w:color="000000"/>
              <w:right w:val="single" w:sz="6" w:space="0" w:color="000000"/>
            </w:tcBorders>
            <w:vAlign w:val="center"/>
          </w:tcPr>
          <w:p w14:paraId="11480910"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13906E40"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56</w:t>
            </w:r>
          </w:p>
        </w:tc>
        <w:tc>
          <w:tcPr>
            <w:tcW w:w="990" w:type="dxa"/>
            <w:tcBorders>
              <w:top w:val="single" w:sz="6" w:space="0" w:color="000000"/>
              <w:left w:val="single" w:sz="6" w:space="0" w:color="000000"/>
              <w:bottom w:val="single" w:sz="6" w:space="0" w:color="000000"/>
              <w:right w:val="single" w:sz="6" w:space="0" w:color="000000"/>
            </w:tcBorders>
            <w:vAlign w:val="center"/>
          </w:tcPr>
          <w:p w14:paraId="26E2530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w:t>
            </w:r>
          </w:p>
        </w:tc>
        <w:tc>
          <w:tcPr>
            <w:tcW w:w="1350" w:type="dxa"/>
            <w:tcBorders>
              <w:top w:val="single" w:sz="6" w:space="0" w:color="000000"/>
              <w:left w:val="single" w:sz="6" w:space="0" w:color="000000"/>
              <w:bottom w:val="single" w:sz="6" w:space="0" w:color="000000"/>
              <w:right w:val="single" w:sz="6" w:space="0" w:color="000000"/>
            </w:tcBorders>
            <w:vAlign w:val="center"/>
          </w:tcPr>
          <w:p w14:paraId="539751B0"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6F259E3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13440B6"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CA34296"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3E3E3E5F"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WAC, carpet</w:t>
            </w:r>
          </w:p>
        </w:tc>
      </w:tr>
      <w:tr w:rsidR="00FE41EA" w:rsidRPr="002D491C" w14:paraId="5F9C2460"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0E69B3E7"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106</w:t>
            </w:r>
          </w:p>
        </w:tc>
        <w:tc>
          <w:tcPr>
            <w:tcW w:w="1129" w:type="dxa"/>
            <w:tcBorders>
              <w:top w:val="single" w:sz="6" w:space="0" w:color="000000"/>
              <w:left w:val="single" w:sz="6" w:space="0" w:color="000000"/>
              <w:bottom w:val="single" w:sz="6" w:space="0" w:color="000000"/>
              <w:right w:val="single" w:sz="6" w:space="0" w:color="000000"/>
            </w:tcBorders>
            <w:vAlign w:val="center"/>
          </w:tcPr>
          <w:p w14:paraId="0827701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1693</w:t>
            </w:r>
          </w:p>
        </w:tc>
        <w:tc>
          <w:tcPr>
            <w:tcW w:w="1301" w:type="dxa"/>
            <w:tcBorders>
              <w:top w:val="single" w:sz="6" w:space="0" w:color="000000"/>
              <w:left w:val="single" w:sz="6" w:space="0" w:color="000000"/>
              <w:bottom w:val="single" w:sz="6" w:space="0" w:color="000000"/>
              <w:right w:val="single" w:sz="6" w:space="0" w:color="000000"/>
            </w:tcBorders>
            <w:vAlign w:val="center"/>
          </w:tcPr>
          <w:p w14:paraId="6C03437E" w14:textId="77777777" w:rsidR="00FE41EA" w:rsidRPr="00FE41EA" w:rsidRDefault="00FE41EA" w:rsidP="00321641">
            <w:pPr>
              <w:jc w:val="center"/>
              <w:rPr>
                <w:rFonts w:ascii="Franklin Gothic Book" w:hAnsi="Franklin Gothic Book"/>
                <w:sz w:val="22"/>
                <w:szCs w:val="22"/>
                <w:lang w:val="fr-FR"/>
              </w:rPr>
            </w:pPr>
            <w:r w:rsidRPr="00FE41EA">
              <w:rPr>
                <w:rFonts w:ascii="Franklin Gothic Book" w:hAnsi="Franklin Gothic Book"/>
                <w:sz w:val="22"/>
                <w:szCs w:val="22"/>
                <w:lang w:val="fr-FR"/>
              </w:rPr>
              <w:t>2.6</w:t>
            </w:r>
          </w:p>
        </w:tc>
        <w:tc>
          <w:tcPr>
            <w:tcW w:w="900" w:type="dxa"/>
            <w:tcBorders>
              <w:top w:val="single" w:sz="6" w:space="0" w:color="000000"/>
              <w:left w:val="single" w:sz="6" w:space="0" w:color="000000"/>
              <w:bottom w:val="single" w:sz="6" w:space="0" w:color="000000"/>
              <w:right w:val="single" w:sz="6" w:space="0" w:color="000000"/>
            </w:tcBorders>
            <w:vAlign w:val="center"/>
          </w:tcPr>
          <w:p w14:paraId="54413AA0" w14:textId="77777777" w:rsidR="00FE41EA" w:rsidRPr="00FE41EA" w:rsidRDefault="00FE41EA" w:rsidP="00321641">
            <w:pPr>
              <w:spacing w:before="60" w:after="60"/>
              <w:jc w:val="center"/>
              <w:rPr>
                <w:rFonts w:ascii="Franklin Gothic Book" w:hAnsi="Franklin Gothic Book"/>
                <w:sz w:val="22"/>
                <w:szCs w:val="22"/>
                <w:lang w:val="fr-FR"/>
              </w:rPr>
            </w:pPr>
            <w:r w:rsidRPr="00FE41EA">
              <w:rPr>
                <w:rFonts w:ascii="Franklin Gothic Book" w:hAnsi="Franklin Gothic Book"/>
                <w:sz w:val="22"/>
                <w:szCs w:val="22"/>
                <w:lang w:val="fr-FR"/>
              </w:rPr>
              <w:t>68</w:t>
            </w:r>
          </w:p>
        </w:tc>
        <w:tc>
          <w:tcPr>
            <w:tcW w:w="1170" w:type="dxa"/>
            <w:tcBorders>
              <w:top w:val="single" w:sz="6" w:space="0" w:color="000000"/>
              <w:left w:val="single" w:sz="6" w:space="0" w:color="000000"/>
              <w:bottom w:val="single" w:sz="6" w:space="0" w:color="000000"/>
              <w:right w:val="single" w:sz="6" w:space="0" w:color="000000"/>
            </w:tcBorders>
            <w:vAlign w:val="center"/>
          </w:tcPr>
          <w:p w14:paraId="6572DDB8" w14:textId="77777777" w:rsidR="00FE41EA" w:rsidRPr="00FE41EA" w:rsidRDefault="00FE41EA" w:rsidP="00321641">
            <w:pPr>
              <w:spacing w:before="60" w:after="60"/>
              <w:jc w:val="center"/>
              <w:rPr>
                <w:rFonts w:ascii="Franklin Gothic Book" w:hAnsi="Franklin Gothic Book"/>
                <w:sz w:val="22"/>
                <w:szCs w:val="22"/>
                <w:lang w:val="fr-FR"/>
              </w:rPr>
            </w:pPr>
            <w:r w:rsidRPr="00FE41EA">
              <w:rPr>
                <w:rFonts w:ascii="Franklin Gothic Book" w:hAnsi="Franklin Gothic Book"/>
                <w:sz w:val="22"/>
                <w:szCs w:val="22"/>
                <w:lang w:val="fr-FR"/>
              </w:rPr>
              <w:t>51</w:t>
            </w:r>
          </w:p>
        </w:tc>
        <w:tc>
          <w:tcPr>
            <w:tcW w:w="990" w:type="dxa"/>
            <w:tcBorders>
              <w:top w:val="single" w:sz="6" w:space="0" w:color="000000"/>
              <w:left w:val="single" w:sz="6" w:space="0" w:color="000000"/>
              <w:bottom w:val="single" w:sz="6" w:space="0" w:color="000000"/>
              <w:right w:val="single" w:sz="6" w:space="0" w:color="000000"/>
            </w:tcBorders>
            <w:vAlign w:val="center"/>
          </w:tcPr>
          <w:p w14:paraId="02B0D4A2" w14:textId="77777777" w:rsidR="00FE41EA" w:rsidRPr="00FE41EA" w:rsidRDefault="00FE41EA" w:rsidP="00321641">
            <w:pPr>
              <w:spacing w:before="60" w:after="60"/>
              <w:jc w:val="center"/>
              <w:rPr>
                <w:rFonts w:ascii="Franklin Gothic Book" w:hAnsi="Franklin Gothic Book"/>
                <w:sz w:val="22"/>
                <w:szCs w:val="22"/>
                <w:lang w:val="fr-FR"/>
              </w:rPr>
            </w:pPr>
            <w:r w:rsidRPr="00FE41EA">
              <w:rPr>
                <w:rFonts w:ascii="Franklin Gothic Book" w:hAnsi="Franklin Gothic Book"/>
                <w:sz w:val="22"/>
                <w:szCs w:val="22"/>
                <w:lang w:val="fr-FR"/>
              </w:rPr>
              <w:t>1</w:t>
            </w:r>
          </w:p>
        </w:tc>
        <w:tc>
          <w:tcPr>
            <w:tcW w:w="1350" w:type="dxa"/>
            <w:tcBorders>
              <w:top w:val="single" w:sz="6" w:space="0" w:color="000000"/>
              <w:left w:val="single" w:sz="6" w:space="0" w:color="000000"/>
              <w:bottom w:val="single" w:sz="6" w:space="0" w:color="000000"/>
              <w:right w:val="single" w:sz="6" w:space="0" w:color="000000"/>
            </w:tcBorders>
            <w:vAlign w:val="center"/>
          </w:tcPr>
          <w:p w14:paraId="54D9F6D5" w14:textId="77777777" w:rsidR="00FE41EA" w:rsidRPr="00FE41EA" w:rsidRDefault="00FE41EA" w:rsidP="00321641">
            <w:pPr>
              <w:spacing w:before="60" w:after="60"/>
              <w:jc w:val="center"/>
              <w:rPr>
                <w:rFonts w:ascii="Franklin Gothic Book" w:hAnsi="Franklin Gothic Book"/>
                <w:sz w:val="22"/>
                <w:szCs w:val="22"/>
                <w:lang w:val="fr-FR"/>
              </w:rPr>
            </w:pPr>
            <w:r w:rsidRPr="00FE41EA">
              <w:rPr>
                <w:rFonts w:ascii="Franklin Gothic Book" w:hAnsi="Franklin Gothic Book"/>
                <w:sz w:val="22"/>
                <w:szCs w:val="22"/>
                <w:lang w:val="fr-FR"/>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8DF3B1F" w14:textId="77777777" w:rsidR="00FE41EA" w:rsidRPr="00FE41EA" w:rsidRDefault="00FE41EA" w:rsidP="00321641">
            <w:pPr>
              <w:spacing w:before="60" w:after="60"/>
              <w:jc w:val="center"/>
              <w:rPr>
                <w:rFonts w:ascii="Franklin Gothic Book" w:hAnsi="Franklin Gothic Book"/>
                <w:sz w:val="22"/>
                <w:szCs w:val="22"/>
                <w:lang w:val="fr-FR"/>
              </w:rPr>
            </w:pPr>
            <w:r w:rsidRPr="00FE41EA">
              <w:rPr>
                <w:rFonts w:ascii="Franklin Gothic Book" w:hAnsi="Franklin Gothic Book"/>
                <w:sz w:val="22"/>
                <w:szCs w:val="22"/>
                <w:lang w:val="fr-FR"/>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6EBFAC4" w14:textId="77777777" w:rsidR="00FE41EA" w:rsidRPr="00FE41EA" w:rsidRDefault="00FE41EA" w:rsidP="00321641">
            <w:pPr>
              <w:spacing w:before="60" w:after="60"/>
              <w:jc w:val="center"/>
              <w:rPr>
                <w:rFonts w:ascii="Franklin Gothic Book" w:hAnsi="Franklin Gothic Book"/>
                <w:sz w:val="22"/>
                <w:szCs w:val="22"/>
                <w:lang w:val="fr-FR"/>
              </w:rPr>
            </w:pPr>
            <w:r w:rsidRPr="00FE41EA">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5FFF744" w14:textId="77777777" w:rsidR="00FE41EA" w:rsidRPr="00FE41EA" w:rsidRDefault="00FE41EA" w:rsidP="00321641">
            <w:pPr>
              <w:spacing w:before="60" w:after="60"/>
              <w:jc w:val="center"/>
              <w:rPr>
                <w:rFonts w:ascii="Franklin Gothic Book" w:hAnsi="Franklin Gothic Book"/>
                <w:sz w:val="22"/>
                <w:szCs w:val="22"/>
                <w:lang w:val="fr-FR"/>
              </w:rPr>
            </w:pPr>
            <w:r w:rsidRPr="00FE41EA">
              <w:rPr>
                <w:rFonts w:ascii="Franklin Gothic Book" w:hAnsi="Franklin Gothic Book"/>
                <w:sz w:val="22"/>
                <w:szCs w:val="22"/>
                <w:lang w:val="fr-FR"/>
              </w:rPr>
              <w:t>N</w:t>
            </w:r>
          </w:p>
        </w:tc>
        <w:tc>
          <w:tcPr>
            <w:tcW w:w="3060" w:type="dxa"/>
            <w:tcBorders>
              <w:top w:val="single" w:sz="6" w:space="0" w:color="000000"/>
              <w:left w:val="nil"/>
              <w:bottom w:val="single" w:sz="6" w:space="0" w:color="000000"/>
              <w:right w:val="single" w:sz="12" w:space="0" w:color="000000"/>
            </w:tcBorders>
            <w:vAlign w:val="center"/>
          </w:tcPr>
          <w:p w14:paraId="17BD98D0" w14:textId="77777777" w:rsidR="00FE41EA" w:rsidRPr="00FE41EA" w:rsidRDefault="00FE41EA" w:rsidP="00321641">
            <w:pPr>
              <w:tabs>
                <w:tab w:val="left" w:pos="720"/>
                <w:tab w:val="center" w:pos="4320"/>
                <w:tab w:val="right" w:pos="8640"/>
              </w:tabs>
              <w:spacing w:before="60" w:after="60"/>
              <w:rPr>
                <w:rFonts w:ascii="Franklin Gothic Book" w:hAnsi="Franklin Gothic Book"/>
                <w:sz w:val="22"/>
                <w:szCs w:val="22"/>
              </w:rPr>
            </w:pPr>
            <w:r w:rsidRPr="00FE41EA">
              <w:rPr>
                <w:rFonts w:ascii="Franklin Gothic Book" w:hAnsi="Franklin Gothic Book"/>
                <w:sz w:val="22"/>
                <w:szCs w:val="22"/>
              </w:rPr>
              <w:t>WAC, carpet</w:t>
            </w:r>
          </w:p>
        </w:tc>
      </w:tr>
      <w:tr w:rsidR="00FE41EA" w:rsidRPr="002D491C" w14:paraId="48E12306"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042C554A"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107</w:t>
            </w:r>
          </w:p>
        </w:tc>
        <w:tc>
          <w:tcPr>
            <w:tcW w:w="1129" w:type="dxa"/>
            <w:tcBorders>
              <w:top w:val="single" w:sz="6" w:space="0" w:color="000000"/>
              <w:left w:val="single" w:sz="6" w:space="0" w:color="000000"/>
              <w:bottom w:val="single" w:sz="6" w:space="0" w:color="000000"/>
              <w:right w:val="single" w:sz="6" w:space="0" w:color="000000"/>
            </w:tcBorders>
            <w:vAlign w:val="center"/>
          </w:tcPr>
          <w:p w14:paraId="33D0A644"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1727</w:t>
            </w:r>
          </w:p>
        </w:tc>
        <w:tc>
          <w:tcPr>
            <w:tcW w:w="1301" w:type="dxa"/>
            <w:tcBorders>
              <w:top w:val="single" w:sz="6" w:space="0" w:color="000000"/>
              <w:left w:val="single" w:sz="6" w:space="0" w:color="000000"/>
              <w:bottom w:val="single" w:sz="6" w:space="0" w:color="000000"/>
              <w:right w:val="single" w:sz="6" w:space="0" w:color="000000"/>
            </w:tcBorders>
            <w:vAlign w:val="center"/>
          </w:tcPr>
          <w:p w14:paraId="668742E3"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1.9</w:t>
            </w:r>
          </w:p>
        </w:tc>
        <w:tc>
          <w:tcPr>
            <w:tcW w:w="900" w:type="dxa"/>
            <w:tcBorders>
              <w:top w:val="single" w:sz="6" w:space="0" w:color="000000"/>
              <w:left w:val="single" w:sz="6" w:space="0" w:color="000000"/>
              <w:bottom w:val="single" w:sz="6" w:space="0" w:color="000000"/>
              <w:right w:val="single" w:sz="6" w:space="0" w:color="000000"/>
            </w:tcBorders>
            <w:vAlign w:val="center"/>
          </w:tcPr>
          <w:p w14:paraId="6E1DE38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67</w:t>
            </w:r>
          </w:p>
        </w:tc>
        <w:tc>
          <w:tcPr>
            <w:tcW w:w="1170" w:type="dxa"/>
            <w:tcBorders>
              <w:top w:val="single" w:sz="6" w:space="0" w:color="000000"/>
              <w:left w:val="single" w:sz="6" w:space="0" w:color="000000"/>
              <w:bottom w:val="single" w:sz="6" w:space="0" w:color="000000"/>
              <w:right w:val="single" w:sz="6" w:space="0" w:color="000000"/>
            </w:tcBorders>
            <w:vAlign w:val="center"/>
          </w:tcPr>
          <w:p w14:paraId="0BAF269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53</w:t>
            </w:r>
          </w:p>
        </w:tc>
        <w:tc>
          <w:tcPr>
            <w:tcW w:w="990" w:type="dxa"/>
            <w:tcBorders>
              <w:top w:val="single" w:sz="6" w:space="0" w:color="000000"/>
              <w:left w:val="single" w:sz="6" w:space="0" w:color="000000"/>
              <w:bottom w:val="single" w:sz="6" w:space="0" w:color="000000"/>
              <w:right w:val="single" w:sz="6" w:space="0" w:color="000000"/>
            </w:tcBorders>
            <w:vAlign w:val="center"/>
          </w:tcPr>
          <w:p w14:paraId="596903B7"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3</w:t>
            </w:r>
          </w:p>
        </w:tc>
        <w:tc>
          <w:tcPr>
            <w:tcW w:w="1350" w:type="dxa"/>
            <w:tcBorders>
              <w:top w:val="single" w:sz="6" w:space="0" w:color="000000"/>
              <w:left w:val="single" w:sz="6" w:space="0" w:color="000000"/>
              <w:bottom w:val="single" w:sz="6" w:space="0" w:color="000000"/>
              <w:right w:val="single" w:sz="6" w:space="0" w:color="000000"/>
            </w:tcBorders>
            <w:vAlign w:val="center"/>
          </w:tcPr>
          <w:p w14:paraId="2CC0638A"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BB779B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C5B12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32B1F0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38525058"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WAC, carpet</w:t>
            </w:r>
          </w:p>
        </w:tc>
      </w:tr>
      <w:tr w:rsidR="00FE41EA" w:rsidRPr="002D491C" w14:paraId="73363A6F"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00097BF8"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108</w:t>
            </w:r>
          </w:p>
        </w:tc>
        <w:tc>
          <w:tcPr>
            <w:tcW w:w="1129" w:type="dxa"/>
            <w:tcBorders>
              <w:top w:val="single" w:sz="6" w:space="0" w:color="000000"/>
              <w:left w:val="single" w:sz="6" w:space="0" w:color="000000"/>
              <w:bottom w:val="single" w:sz="6" w:space="0" w:color="000000"/>
              <w:right w:val="single" w:sz="6" w:space="0" w:color="000000"/>
            </w:tcBorders>
            <w:vAlign w:val="center"/>
          </w:tcPr>
          <w:p w14:paraId="06E583F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1856</w:t>
            </w:r>
          </w:p>
        </w:tc>
        <w:tc>
          <w:tcPr>
            <w:tcW w:w="1301" w:type="dxa"/>
            <w:tcBorders>
              <w:top w:val="single" w:sz="6" w:space="0" w:color="000000"/>
              <w:left w:val="single" w:sz="6" w:space="0" w:color="000000"/>
              <w:bottom w:val="single" w:sz="6" w:space="0" w:color="000000"/>
              <w:right w:val="single" w:sz="6" w:space="0" w:color="000000"/>
            </w:tcBorders>
            <w:vAlign w:val="center"/>
          </w:tcPr>
          <w:p w14:paraId="2E03FD96"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1.5</w:t>
            </w:r>
          </w:p>
        </w:tc>
        <w:tc>
          <w:tcPr>
            <w:tcW w:w="900" w:type="dxa"/>
            <w:tcBorders>
              <w:top w:val="single" w:sz="6" w:space="0" w:color="000000"/>
              <w:left w:val="single" w:sz="6" w:space="0" w:color="000000"/>
              <w:bottom w:val="single" w:sz="6" w:space="0" w:color="000000"/>
              <w:right w:val="single" w:sz="6" w:space="0" w:color="000000"/>
            </w:tcBorders>
            <w:vAlign w:val="center"/>
          </w:tcPr>
          <w:p w14:paraId="6A2431B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0994E38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51</w:t>
            </w:r>
          </w:p>
        </w:tc>
        <w:tc>
          <w:tcPr>
            <w:tcW w:w="990" w:type="dxa"/>
            <w:tcBorders>
              <w:top w:val="single" w:sz="6" w:space="0" w:color="000000"/>
              <w:left w:val="single" w:sz="6" w:space="0" w:color="000000"/>
              <w:bottom w:val="single" w:sz="6" w:space="0" w:color="000000"/>
              <w:right w:val="single" w:sz="6" w:space="0" w:color="000000"/>
            </w:tcBorders>
            <w:vAlign w:val="center"/>
          </w:tcPr>
          <w:p w14:paraId="2FEA3B1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47E8C06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472A4FB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D40011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B765CE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66D7787D" w14:textId="77777777" w:rsidR="00FE41EA" w:rsidRPr="00FE41EA" w:rsidRDefault="00FE41EA" w:rsidP="00321641">
            <w:pPr>
              <w:tabs>
                <w:tab w:val="left" w:pos="720"/>
                <w:tab w:val="center" w:pos="4320"/>
                <w:tab w:val="right" w:pos="8640"/>
              </w:tabs>
              <w:spacing w:before="60" w:after="60"/>
              <w:rPr>
                <w:rFonts w:ascii="Franklin Gothic Book" w:hAnsi="Franklin Gothic Book"/>
                <w:sz w:val="22"/>
                <w:szCs w:val="22"/>
              </w:rPr>
            </w:pPr>
            <w:r w:rsidRPr="00FE41EA">
              <w:rPr>
                <w:rFonts w:ascii="Franklin Gothic Book" w:hAnsi="Franklin Gothic Book"/>
                <w:sz w:val="22"/>
                <w:szCs w:val="22"/>
              </w:rPr>
              <w:t>WAC, carpet</w:t>
            </w:r>
          </w:p>
        </w:tc>
      </w:tr>
      <w:tr w:rsidR="00FE41EA" w:rsidRPr="002D491C" w14:paraId="1CCAD127"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026CAB2A"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113</w:t>
            </w:r>
          </w:p>
        </w:tc>
        <w:tc>
          <w:tcPr>
            <w:tcW w:w="1129" w:type="dxa"/>
            <w:tcBorders>
              <w:top w:val="single" w:sz="6" w:space="0" w:color="000000"/>
              <w:left w:val="single" w:sz="6" w:space="0" w:color="000000"/>
              <w:bottom w:val="single" w:sz="6" w:space="0" w:color="000000"/>
              <w:right w:val="single" w:sz="6" w:space="0" w:color="000000"/>
            </w:tcBorders>
            <w:vAlign w:val="center"/>
          </w:tcPr>
          <w:p w14:paraId="1DEF210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800</w:t>
            </w:r>
          </w:p>
        </w:tc>
        <w:tc>
          <w:tcPr>
            <w:tcW w:w="1301" w:type="dxa"/>
            <w:tcBorders>
              <w:top w:val="single" w:sz="6" w:space="0" w:color="000000"/>
              <w:left w:val="single" w:sz="6" w:space="0" w:color="000000"/>
              <w:bottom w:val="single" w:sz="6" w:space="0" w:color="000000"/>
              <w:right w:val="single" w:sz="6" w:space="0" w:color="000000"/>
            </w:tcBorders>
            <w:vAlign w:val="center"/>
          </w:tcPr>
          <w:p w14:paraId="79D30147"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EE4FBA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74</w:t>
            </w:r>
          </w:p>
        </w:tc>
        <w:tc>
          <w:tcPr>
            <w:tcW w:w="1170" w:type="dxa"/>
            <w:tcBorders>
              <w:top w:val="single" w:sz="6" w:space="0" w:color="000000"/>
              <w:left w:val="single" w:sz="6" w:space="0" w:color="000000"/>
              <w:bottom w:val="single" w:sz="6" w:space="0" w:color="000000"/>
              <w:right w:val="single" w:sz="6" w:space="0" w:color="000000"/>
            </w:tcBorders>
            <w:vAlign w:val="center"/>
          </w:tcPr>
          <w:p w14:paraId="2197F17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5D1839D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05703A30"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D74FCA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C0E96B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6B9062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632EFDC8"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WAC, Microwave</w:t>
            </w:r>
          </w:p>
        </w:tc>
      </w:tr>
      <w:tr w:rsidR="00FE41EA" w:rsidRPr="002D491C" w14:paraId="675C829B"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2BC6836F"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116</w:t>
            </w:r>
          </w:p>
        </w:tc>
        <w:tc>
          <w:tcPr>
            <w:tcW w:w="1129" w:type="dxa"/>
            <w:tcBorders>
              <w:top w:val="single" w:sz="6" w:space="0" w:color="000000"/>
              <w:left w:val="single" w:sz="6" w:space="0" w:color="000000"/>
              <w:bottom w:val="single" w:sz="6" w:space="0" w:color="000000"/>
              <w:right w:val="single" w:sz="6" w:space="0" w:color="000000"/>
            </w:tcBorders>
            <w:vAlign w:val="center"/>
          </w:tcPr>
          <w:p w14:paraId="79AD10F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905</w:t>
            </w:r>
          </w:p>
        </w:tc>
        <w:tc>
          <w:tcPr>
            <w:tcW w:w="1301" w:type="dxa"/>
            <w:tcBorders>
              <w:top w:val="single" w:sz="6" w:space="0" w:color="000000"/>
              <w:left w:val="single" w:sz="6" w:space="0" w:color="000000"/>
              <w:bottom w:val="single" w:sz="6" w:space="0" w:color="000000"/>
              <w:right w:val="single" w:sz="6" w:space="0" w:color="000000"/>
            </w:tcBorders>
            <w:vAlign w:val="center"/>
          </w:tcPr>
          <w:p w14:paraId="7F71A7AD"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1.4</w:t>
            </w:r>
          </w:p>
        </w:tc>
        <w:tc>
          <w:tcPr>
            <w:tcW w:w="900" w:type="dxa"/>
            <w:tcBorders>
              <w:top w:val="single" w:sz="6" w:space="0" w:color="000000"/>
              <w:left w:val="single" w:sz="6" w:space="0" w:color="000000"/>
              <w:bottom w:val="single" w:sz="6" w:space="0" w:color="000000"/>
              <w:right w:val="single" w:sz="6" w:space="0" w:color="000000"/>
            </w:tcBorders>
            <w:vAlign w:val="center"/>
          </w:tcPr>
          <w:p w14:paraId="463A9C1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70</w:t>
            </w:r>
          </w:p>
        </w:tc>
        <w:tc>
          <w:tcPr>
            <w:tcW w:w="1170" w:type="dxa"/>
            <w:tcBorders>
              <w:top w:val="single" w:sz="6" w:space="0" w:color="000000"/>
              <w:left w:val="single" w:sz="6" w:space="0" w:color="000000"/>
              <w:bottom w:val="single" w:sz="6" w:space="0" w:color="000000"/>
              <w:right w:val="single" w:sz="6" w:space="0" w:color="000000"/>
            </w:tcBorders>
            <w:vAlign w:val="center"/>
          </w:tcPr>
          <w:p w14:paraId="5183357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31A7BE0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0B32B0B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2B16A7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4D395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C9E3CC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1D8DE37A" w14:textId="77777777" w:rsidR="00FE41EA" w:rsidRPr="00FE41EA" w:rsidRDefault="00FE41EA" w:rsidP="00321641">
            <w:pPr>
              <w:tabs>
                <w:tab w:val="left" w:pos="720"/>
                <w:tab w:val="center" w:pos="4320"/>
                <w:tab w:val="right" w:pos="8640"/>
              </w:tabs>
              <w:spacing w:before="60" w:after="60"/>
              <w:rPr>
                <w:rFonts w:ascii="Franklin Gothic Book" w:hAnsi="Franklin Gothic Book"/>
                <w:sz w:val="22"/>
                <w:szCs w:val="22"/>
              </w:rPr>
            </w:pPr>
            <w:r w:rsidRPr="00FE41EA">
              <w:rPr>
                <w:rFonts w:ascii="Franklin Gothic Book" w:hAnsi="Franklin Gothic Book"/>
                <w:sz w:val="22"/>
                <w:szCs w:val="22"/>
              </w:rPr>
              <w:t>WAC, carpet</w:t>
            </w:r>
          </w:p>
        </w:tc>
      </w:tr>
      <w:tr w:rsidR="00FE41EA" w:rsidRPr="002D491C" w14:paraId="1D925CE8"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630B527E"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117</w:t>
            </w:r>
          </w:p>
        </w:tc>
        <w:tc>
          <w:tcPr>
            <w:tcW w:w="1129" w:type="dxa"/>
            <w:tcBorders>
              <w:top w:val="single" w:sz="6" w:space="0" w:color="000000"/>
              <w:left w:val="single" w:sz="6" w:space="0" w:color="000000"/>
              <w:bottom w:val="single" w:sz="6" w:space="0" w:color="000000"/>
              <w:right w:val="single" w:sz="6" w:space="0" w:color="000000"/>
            </w:tcBorders>
            <w:vAlign w:val="center"/>
          </w:tcPr>
          <w:p w14:paraId="446891F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750</w:t>
            </w:r>
          </w:p>
        </w:tc>
        <w:tc>
          <w:tcPr>
            <w:tcW w:w="1301" w:type="dxa"/>
            <w:tcBorders>
              <w:top w:val="single" w:sz="6" w:space="0" w:color="000000"/>
              <w:left w:val="single" w:sz="6" w:space="0" w:color="000000"/>
              <w:bottom w:val="single" w:sz="6" w:space="0" w:color="000000"/>
              <w:right w:val="single" w:sz="6" w:space="0" w:color="000000"/>
            </w:tcBorders>
            <w:vAlign w:val="center"/>
          </w:tcPr>
          <w:p w14:paraId="7AB4F45D"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B0F9E1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73</w:t>
            </w:r>
          </w:p>
        </w:tc>
        <w:tc>
          <w:tcPr>
            <w:tcW w:w="1170" w:type="dxa"/>
            <w:tcBorders>
              <w:top w:val="single" w:sz="6" w:space="0" w:color="000000"/>
              <w:left w:val="single" w:sz="6" w:space="0" w:color="000000"/>
              <w:bottom w:val="single" w:sz="6" w:space="0" w:color="000000"/>
              <w:right w:val="single" w:sz="6" w:space="0" w:color="000000"/>
            </w:tcBorders>
            <w:vAlign w:val="center"/>
          </w:tcPr>
          <w:p w14:paraId="7131314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073C1E8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2</w:t>
            </w:r>
          </w:p>
        </w:tc>
        <w:tc>
          <w:tcPr>
            <w:tcW w:w="1350" w:type="dxa"/>
            <w:tcBorders>
              <w:top w:val="single" w:sz="6" w:space="0" w:color="000000"/>
              <w:left w:val="single" w:sz="6" w:space="0" w:color="000000"/>
              <w:bottom w:val="single" w:sz="6" w:space="0" w:color="000000"/>
              <w:right w:val="single" w:sz="6" w:space="0" w:color="000000"/>
            </w:tcBorders>
            <w:vAlign w:val="center"/>
          </w:tcPr>
          <w:p w14:paraId="286AE6D9"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2826DE36"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6278D1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65D870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2D11C3D4"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Carpet, refrigerator on carpet, WAC in only window</w:t>
            </w:r>
          </w:p>
        </w:tc>
      </w:tr>
      <w:tr w:rsidR="00FE41EA" w:rsidRPr="002D491C" w14:paraId="1F744BBC"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1302EF4D"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118</w:t>
            </w:r>
          </w:p>
        </w:tc>
        <w:tc>
          <w:tcPr>
            <w:tcW w:w="1129" w:type="dxa"/>
            <w:tcBorders>
              <w:top w:val="single" w:sz="6" w:space="0" w:color="000000"/>
              <w:left w:val="single" w:sz="6" w:space="0" w:color="000000"/>
              <w:bottom w:val="single" w:sz="6" w:space="0" w:color="000000"/>
              <w:right w:val="single" w:sz="6" w:space="0" w:color="000000"/>
            </w:tcBorders>
            <w:vAlign w:val="center"/>
          </w:tcPr>
          <w:p w14:paraId="72A3073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721</w:t>
            </w:r>
          </w:p>
        </w:tc>
        <w:tc>
          <w:tcPr>
            <w:tcW w:w="1301" w:type="dxa"/>
            <w:tcBorders>
              <w:top w:val="single" w:sz="6" w:space="0" w:color="000000"/>
              <w:left w:val="single" w:sz="6" w:space="0" w:color="000000"/>
              <w:bottom w:val="single" w:sz="6" w:space="0" w:color="000000"/>
              <w:right w:val="single" w:sz="6" w:space="0" w:color="000000"/>
            </w:tcBorders>
            <w:vAlign w:val="center"/>
          </w:tcPr>
          <w:p w14:paraId="73594D5A"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3F97DB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5557BCD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21F4D0F6"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w:t>
            </w:r>
          </w:p>
        </w:tc>
        <w:tc>
          <w:tcPr>
            <w:tcW w:w="1350" w:type="dxa"/>
            <w:tcBorders>
              <w:top w:val="single" w:sz="6" w:space="0" w:color="000000"/>
              <w:left w:val="single" w:sz="6" w:space="0" w:color="000000"/>
              <w:bottom w:val="single" w:sz="6" w:space="0" w:color="000000"/>
              <w:right w:val="single" w:sz="6" w:space="0" w:color="000000"/>
            </w:tcBorders>
            <w:vAlign w:val="center"/>
          </w:tcPr>
          <w:p w14:paraId="48013812"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1D0E80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663089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04CBEC0"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2B3EB361"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WAC in only window</w:t>
            </w:r>
          </w:p>
        </w:tc>
      </w:tr>
      <w:tr w:rsidR="00FE41EA" w:rsidRPr="002D491C" w14:paraId="2D245BCB"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4B8A2750"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118A</w:t>
            </w:r>
          </w:p>
        </w:tc>
        <w:tc>
          <w:tcPr>
            <w:tcW w:w="1129" w:type="dxa"/>
            <w:tcBorders>
              <w:top w:val="single" w:sz="6" w:space="0" w:color="000000"/>
              <w:left w:val="single" w:sz="6" w:space="0" w:color="000000"/>
              <w:bottom w:val="single" w:sz="6" w:space="0" w:color="000000"/>
              <w:right w:val="single" w:sz="6" w:space="0" w:color="000000"/>
            </w:tcBorders>
            <w:vAlign w:val="center"/>
          </w:tcPr>
          <w:p w14:paraId="0E1314D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728</w:t>
            </w:r>
          </w:p>
        </w:tc>
        <w:tc>
          <w:tcPr>
            <w:tcW w:w="1301" w:type="dxa"/>
            <w:tcBorders>
              <w:top w:val="single" w:sz="6" w:space="0" w:color="000000"/>
              <w:left w:val="single" w:sz="6" w:space="0" w:color="000000"/>
              <w:bottom w:val="single" w:sz="6" w:space="0" w:color="000000"/>
              <w:right w:val="single" w:sz="6" w:space="0" w:color="000000"/>
            </w:tcBorders>
            <w:vAlign w:val="center"/>
          </w:tcPr>
          <w:p w14:paraId="0D140BE0"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5183C9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1DD9006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28F1A5A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596C7B30"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1BECEE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01383E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7B7F98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37ED7EC0"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Carpet, WAC in only window</w:t>
            </w:r>
          </w:p>
        </w:tc>
      </w:tr>
      <w:tr w:rsidR="00FE41EA" w:rsidRPr="002D491C" w14:paraId="637F67FC"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66E24C6A"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119</w:t>
            </w:r>
          </w:p>
        </w:tc>
        <w:tc>
          <w:tcPr>
            <w:tcW w:w="1129" w:type="dxa"/>
            <w:tcBorders>
              <w:top w:val="single" w:sz="6" w:space="0" w:color="000000"/>
              <w:left w:val="single" w:sz="6" w:space="0" w:color="000000"/>
              <w:bottom w:val="single" w:sz="6" w:space="0" w:color="000000"/>
              <w:right w:val="single" w:sz="6" w:space="0" w:color="000000"/>
            </w:tcBorders>
            <w:vAlign w:val="center"/>
          </w:tcPr>
          <w:p w14:paraId="129A7E4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789</w:t>
            </w:r>
          </w:p>
        </w:tc>
        <w:tc>
          <w:tcPr>
            <w:tcW w:w="1301" w:type="dxa"/>
            <w:tcBorders>
              <w:top w:val="single" w:sz="6" w:space="0" w:color="000000"/>
              <w:left w:val="single" w:sz="6" w:space="0" w:color="000000"/>
              <w:bottom w:val="single" w:sz="6" w:space="0" w:color="000000"/>
              <w:right w:val="single" w:sz="6" w:space="0" w:color="000000"/>
            </w:tcBorders>
            <w:vAlign w:val="center"/>
          </w:tcPr>
          <w:p w14:paraId="4BEA9E91"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2D1EC6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4A6803F0"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136BEF1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6</w:t>
            </w:r>
          </w:p>
        </w:tc>
        <w:tc>
          <w:tcPr>
            <w:tcW w:w="1350" w:type="dxa"/>
            <w:tcBorders>
              <w:top w:val="single" w:sz="6" w:space="0" w:color="000000"/>
              <w:left w:val="single" w:sz="6" w:space="0" w:color="000000"/>
              <w:bottom w:val="single" w:sz="6" w:space="0" w:color="000000"/>
              <w:right w:val="single" w:sz="6" w:space="0" w:color="000000"/>
            </w:tcBorders>
            <w:vAlign w:val="center"/>
          </w:tcPr>
          <w:p w14:paraId="2EBF7110"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1613F6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AC9AB3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5BAD05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1AD7CA7A"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Carpet, coffee, WAC in only window</w:t>
            </w:r>
          </w:p>
        </w:tc>
      </w:tr>
      <w:tr w:rsidR="00FE41EA" w:rsidRPr="002D491C" w14:paraId="2C21AD4C"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29C51B32"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120</w:t>
            </w:r>
          </w:p>
        </w:tc>
        <w:tc>
          <w:tcPr>
            <w:tcW w:w="1129" w:type="dxa"/>
            <w:tcBorders>
              <w:top w:val="single" w:sz="6" w:space="0" w:color="000000"/>
              <w:left w:val="single" w:sz="6" w:space="0" w:color="000000"/>
              <w:bottom w:val="single" w:sz="6" w:space="0" w:color="000000"/>
              <w:right w:val="single" w:sz="6" w:space="0" w:color="000000"/>
            </w:tcBorders>
            <w:vAlign w:val="center"/>
          </w:tcPr>
          <w:p w14:paraId="09B10F2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900</w:t>
            </w:r>
          </w:p>
        </w:tc>
        <w:tc>
          <w:tcPr>
            <w:tcW w:w="1301" w:type="dxa"/>
            <w:tcBorders>
              <w:top w:val="single" w:sz="6" w:space="0" w:color="000000"/>
              <w:left w:val="single" w:sz="6" w:space="0" w:color="000000"/>
              <w:bottom w:val="single" w:sz="6" w:space="0" w:color="000000"/>
              <w:right w:val="single" w:sz="6" w:space="0" w:color="000000"/>
            </w:tcBorders>
            <w:vAlign w:val="center"/>
          </w:tcPr>
          <w:p w14:paraId="68A00C29"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1.4</w:t>
            </w:r>
          </w:p>
        </w:tc>
        <w:tc>
          <w:tcPr>
            <w:tcW w:w="900" w:type="dxa"/>
            <w:tcBorders>
              <w:top w:val="single" w:sz="6" w:space="0" w:color="000000"/>
              <w:left w:val="single" w:sz="6" w:space="0" w:color="000000"/>
              <w:bottom w:val="single" w:sz="6" w:space="0" w:color="000000"/>
              <w:right w:val="single" w:sz="6" w:space="0" w:color="000000"/>
            </w:tcBorders>
            <w:vAlign w:val="center"/>
          </w:tcPr>
          <w:p w14:paraId="5EFF606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0623262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0D7B062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8</w:t>
            </w:r>
          </w:p>
        </w:tc>
        <w:tc>
          <w:tcPr>
            <w:tcW w:w="1350" w:type="dxa"/>
            <w:tcBorders>
              <w:top w:val="single" w:sz="6" w:space="0" w:color="000000"/>
              <w:left w:val="single" w:sz="6" w:space="0" w:color="000000"/>
              <w:bottom w:val="single" w:sz="6" w:space="0" w:color="000000"/>
              <w:right w:val="single" w:sz="6" w:space="0" w:color="000000"/>
            </w:tcBorders>
            <w:vAlign w:val="center"/>
          </w:tcPr>
          <w:p w14:paraId="43A8B0A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98EF63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C88E1F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A50B057"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3489F8FC" w14:textId="77777777" w:rsidR="00FE41EA" w:rsidRPr="00FE41EA" w:rsidRDefault="00FE41EA" w:rsidP="00321641">
            <w:pPr>
              <w:tabs>
                <w:tab w:val="left" w:pos="720"/>
                <w:tab w:val="center" w:pos="4320"/>
                <w:tab w:val="right" w:pos="8640"/>
              </w:tabs>
              <w:spacing w:before="60" w:after="60"/>
              <w:rPr>
                <w:rFonts w:ascii="Franklin Gothic Book" w:hAnsi="Franklin Gothic Book"/>
                <w:sz w:val="22"/>
                <w:szCs w:val="22"/>
              </w:rPr>
            </w:pPr>
            <w:r w:rsidRPr="00FE41EA">
              <w:rPr>
                <w:rFonts w:ascii="Franklin Gothic Book" w:hAnsi="Franklin Gothic Book"/>
                <w:sz w:val="22"/>
                <w:szCs w:val="22"/>
              </w:rPr>
              <w:t>Boxes on floor, plant, carpet, WAC</w:t>
            </w:r>
          </w:p>
        </w:tc>
      </w:tr>
      <w:tr w:rsidR="00FE41EA" w:rsidRPr="002D491C" w14:paraId="572E0B01"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2301F69B"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121</w:t>
            </w:r>
          </w:p>
        </w:tc>
        <w:tc>
          <w:tcPr>
            <w:tcW w:w="1129" w:type="dxa"/>
            <w:tcBorders>
              <w:top w:val="single" w:sz="6" w:space="0" w:color="000000"/>
              <w:left w:val="single" w:sz="6" w:space="0" w:color="000000"/>
              <w:bottom w:val="single" w:sz="6" w:space="0" w:color="000000"/>
              <w:right w:val="single" w:sz="6" w:space="0" w:color="000000"/>
            </w:tcBorders>
            <w:vAlign w:val="center"/>
          </w:tcPr>
          <w:p w14:paraId="1D5E626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767</w:t>
            </w:r>
          </w:p>
        </w:tc>
        <w:tc>
          <w:tcPr>
            <w:tcW w:w="1301" w:type="dxa"/>
            <w:tcBorders>
              <w:top w:val="single" w:sz="6" w:space="0" w:color="000000"/>
              <w:left w:val="single" w:sz="6" w:space="0" w:color="000000"/>
              <w:bottom w:val="single" w:sz="6" w:space="0" w:color="000000"/>
              <w:right w:val="single" w:sz="6" w:space="0" w:color="000000"/>
            </w:tcBorders>
            <w:vAlign w:val="center"/>
          </w:tcPr>
          <w:p w14:paraId="48F248A2"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1D95DA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5AEB5BC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122C1E3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4190A7D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65836D8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E0D6AA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3C21CC7"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28D6E579" w14:textId="77777777" w:rsidR="00FE41EA" w:rsidRPr="00FE41EA" w:rsidRDefault="00FE41EA" w:rsidP="00321641">
            <w:pPr>
              <w:tabs>
                <w:tab w:val="left" w:pos="720"/>
                <w:tab w:val="center" w:pos="4320"/>
                <w:tab w:val="right" w:pos="8640"/>
              </w:tabs>
              <w:spacing w:before="60" w:after="60"/>
              <w:rPr>
                <w:rFonts w:ascii="Franklin Gothic Book" w:hAnsi="Franklin Gothic Book"/>
                <w:sz w:val="22"/>
                <w:szCs w:val="22"/>
              </w:rPr>
            </w:pPr>
            <w:r w:rsidRPr="00FE41EA">
              <w:rPr>
                <w:rFonts w:ascii="Franklin Gothic Book" w:hAnsi="Franklin Gothic Book"/>
                <w:sz w:val="22"/>
                <w:szCs w:val="22"/>
              </w:rPr>
              <w:t>Carpet</w:t>
            </w:r>
          </w:p>
        </w:tc>
      </w:tr>
      <w:tr w:rsidR="00FE41EA" w:rsidRPr="002D491C" w14:paraId="58BF17AF"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1C68FA1C"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 xml:space="preserve">122 </w:t>
            </w:r>
          </w:p>
        </w:tc>
        <w:tc>
          <w:tcPr>
            <w:tcW w:w="1129" w:type="dxa"/>
            <w:tcBorders>
              <w:top w:val="single" w:sz="6" w:space="0" w:color="000000"/>
              <w:left w:val="single" w:sz="6" w:space="0" w:color="000000"/>
              <w:bottom w:val="single" w:sz="6" w:space="0" w:color="000000"/>
              <w:right w:val="single" w:sz="6" w:space="0" w:color="000000"/>
            </w:tcBorders>
            <w:vAlign w:val="center"/>
          </w:tcPr>
          <w:p w14:paraId="024FC85C"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1053</w:t>
            </w:r>
          </w:p>
        </w:tc>
        <w:tc>
          <w:tcPr>
            <w:tcW w:w="1301" w:type="dxa"/>
            <w:tcBorders>
              <w:top w:val="single" w:sz="6" w:space="0" w:color="000000"/>
              <w:left w:val="single" w:sz="6" w:space="0" w:color="000000"/>
              <w:bottom w:val="single" w:sz="6" w:space="0" w:color="000000"/>
              <w:right w:val="single" w:sz="6" w:space="0" w:color="000000"/>
            </w:tcBorders>
            <w:vAlign w:val="center"/>
          </w:tcPr>
          <w:p w14:paraId="49C63023"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1.4</w:t>
            </w:r>
          </w:p>
        </w:tc>
        <w:tc>
          <w:tcPr>
            <w:tcW w:w="900" w:type="dxa"/>
            <w:tcBorders>
              <w:top w:val="single" w:sz="6" w:space="0" w:color="000000"/>
              <w:left w:val="single" w:sz="6" w:space="0" w:color="000000"/>
              <w:bottom w:val="single" w:sz="6" w:space="0" w:color="000000"/>
              <w:right w:val="single" w:sz="6" w:space="0" w:color="000000"/>
            </w:tcBorders>
            <w:vAlign w:val="center"/>
          </w:tcPr>
          <w:p w14:paraId="533189D4"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2E817610"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49</w:t>
            </w:r>
          </w:p>
        </w:tc>
        <w:tc>
          <w:tcPr>
            <w:tcW w:w="990" w:type="dxa"/>
            <w:tcBorders>
              <w:top w:val="single" w:sz="6" w:space="0" w:color="000000"/>
              <w:left w:val="single" w:sz="6" w:space="0" w:color="000000"/>
              <w:bottom w:val="single" w:sz="6" w:space="0" w:color="000000"/>
              <w:right w:val="single" w:sz="6" w:space="0" w:color="000000"/>
            </w:tcBorders>
            <w:vAlign w:val="center"/>
          </w:tcPr>
          <w:p w14:paraId="379B1AC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w:t>
            </w:r>
          </w:p>
        </w:tc>
        <w:tc>
          <w:tcPr>
            <w:tcW w:w="1350" w:type="dxa"/>
            <w:tcBorders>
              <w:top w:val="single" w:sz="6" w:space="0" w:color="000000"/>
              <w:left w:val="single" w:sz="6" w:space="0" w:color="000000"/>
              <w:bottom w:val="single" w:sz="6" w:space="0" w:color="000000"/>
              <w:right w:val="single" w:sz="6" w:space="0" w:color="000000"/>
            </w:tcBorders>
            <w:vAlign w:val="center"/>
          </w:tcPr>
          <w:p w14:paraId="54602641"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4</w:t>
            </w:r>
          </w:p>
        </w:tc>
        <w:tc>
          <w:tcPr>
            <w:tcW w:w="1170" w:type="dxa"/>
            <w:tcBorders>
              <w:top w:val="single" w:sz="6" w:space="0" w:color="000000"/>
              <w:left w:val="single" w:sz="6" w:space="0" w:color="000000"/>
              <w:bottom w:val="single" w:sz="6" w:space="0" w:color="000000"/>
              <w:right w:val="single" w:sz="6" w:space="0" w:color="000000"/>
            </w:tcBorders>
            <w:vAlign w:val="center"/>
          </w:tcPr>
          <w:p w14:paraId="07A86827"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2B0602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365BD0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11111E2B"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Water-damaged ceiling tile, plants, carpet, WAC</w:t>
            </w:r>
          </w:p>
        </w:tc>
      </w:tr>
      <w:tr w:rsidR="00FE41EA" w:rsidRPr="002D491C" w14:paraId="7E1D02D8"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35FC7A07"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124</w:t>
            </w:r>
          </w:p>
        </w:tc>
        <w:tc>
          <w:tcPr>
            <w:tcW w:w="1129" w:type="dxa"/>
            <w:tcBorders>
              <w:top w:val="single" w:sz="6" w:space="0" w:color="000000"/>
              <w:left w:val="single" w:sz="6" w:space="0" w:color="000000"/>
              <w:bottom w:val="single" w:sz="6" w:space="0" w:color="000000"/>
              <w:right w:val="single" w:sz="6" w:space="0" w:color="000000"/>
            </w:tcBorders>
            <w:vAlign w:val="center"/>
          </w:tcPr>
          <w:p w14:paraId="31E2362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626</w:t>
            </w:r>
          </w:p>
        </w:tc>
        <w:tc>
          <w:tcPr>
            <w:tcW w:w="1301" w:type="dxa"/>
            <w:tcBorders>
              <w:top w:val="single" w:sz="6" w:space="0" w:color="000000"/>
              <w:left w:val="single" w:sz="6" w:space="0" w:color="000000"/>
              <w:bottom w:val="single" w:sz="6" w:space="0" w:color="000000"/>
              <w:right w:val="single" w:sz="6" w:space="0" w:color="000000"/>
            </w:tcBorders>
            <w:vAlign w:val="center"/>
          </w:tcPr>
          <w:p w14:paraId="4E439D27"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2F0C31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77</w:t>
            </w:r>
          </w:p>
        </w:tc>
        <w:tc>
          <w:tcPr>
            <w:tcW w:w="1170" w:type="dxa"/>
            <w:tcBorders>
              <w:top w:val="single" w:sz="6" w:space="0" w:color="000000"/>
              <w:left w:val="single" w:sz="6" w:space="0" w:color="000000"/>
              <w:bottom w:val="single" w:sz="6" w:space="0" w:color="000000"/>
              <w:right w:val="single" w:sz="6" w:space="0" w:color="000000"/>
            </w:tcBorders>
            <w:vAlign w:val="center"/>
          </w:tcPr>
          <w:p w14:paraId="39797F6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52</w:t>
            </w:r>
          </w:p>
        </w:tc>
        <w:tc>
          <w:tcPr>
            <w:tcW w:w="990" w:type="dxa"/>
            <w:tcBorders>
              <w:top w:val="single" w:sz="6" w:space="0" w:color="000000"/>
              <w:left w:val="single" w:sz="6" w:space="0" w:color="000000"/>
              <w:bottom w:val="single" w:sz="6" w:space="0" w:color="000000"/>
              <w:right w:val="single" w:sz="6" w:space="0" w:color="000000"/>
            </w:tcBorders>
            <w:vAlign w:val="center"/>
          </w:tcPr>
          <w:p w14:paraId="051A87A4"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6</w:t>
            </w:r>
          </w:p>
        </w:tc>
        <w:tc>
          <w:tcPr>
            <w:tcW w:w="1350" w:type="dxa"/>
            <w:tcBorders>
              <w:top w:val="single" w:sz="6" w:space="0" w:color="000000"/>
              <w:left w:val="single" w:sz="6" w:space="0" w:color="000000"/>
              <w:bottom w:val="single" w:sz="6" w:space="0" w:color="000000"/>
              <w:right w:val="single" w:sz="6" w:space="0" w:color="000000"/>
            </w:tcBorders>
            <w:vAlign w:val="center"/>
          </w:tcPr>
          <w:p w14:paraId="65D2488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F35A52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0EC7C0"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A11FC1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2F021644" w14:textId="77777777" w:rsidR="00FE41EA" w:rsidRPr="00FE41EA" w:rsidRDefault="00FE41EA" w:rsidP="00321641">
            <w:pPr>
              <w:tabs>
                <w:tab w:val="left" w:pos="720"/>
                <w:tab w:val="center" w:pos="4320"/>
                <w:tab w:val="right" w:pos="8640"/>
              </w:tabs>
              <w:spacing w:before="60" w:after="60"/>
              <w:rPr>
                <w:rFonts w:ascii="Franklin Gothic Book" w:hAnsi="Franklin Gothic Book"/>
                <w:sz w:val="22"/>
                <w:szCs w:val="22"/>
              </w:rPr>
            </w:pPr>
            <w:r w:rsidRPr="00FE41EA">
              <w:rPr>
                <w:rFonts w:ascii="Franklin Gothic Book" w:hAnsi="Franklin Gothic Book"/>
                <w:sz w:val="22"/>
                <w:szCs w:val="22"/>
              </w:rPr>
              <w:t>Plants, carpet, fireplace, fridge and microwave, WAC</w:t>
            </w:r>
          </w:p>
        </w:tc>
      </w:tr>
      <w:tr w:rsidR="00FE41EA" w:rsidRPr="002D491C" w14:paraId="28B84E92"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3A0317FF"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125</w:t>
            </w:r>
          </w:p>
        </w:tc>
        <w:tc>
          <w:tcPr>
            <w:tcW w:w="1129" w:type="dxa"/>
            <w:tcBorders>
              <w:top w:val="single" w:sz="6" w:space="0" w:color="000000"/>
              <w:left w:val="single" w:sz="6" w:space="0" w:color="000000"/>
              <w:bottom w:val="single" w:sz="6" w:space="0" w:color="000000"/>
              <w:right w:val="single" w:sz="6" w:space="0" w:color="000000"/>
            </w:tcBorders>
            <w:vAlign w:val="center"/>
          </w:tcPr>
          <w:p w14:paraId="23BC717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758</w:t>
            </w:r>
          </w:p>
        </w:tc>
        <w:tc>
          <w:tcPr>
            <w:tcW w:w="1301" w:type="dxa"/>
            <w:tcBorders>
              <w:top w:val="single" w:sz="6" w:space="0" w:color="000000"/>
              <w:left w:val="single" w:sz="6" w:space="0" w:color="000000"/>
              <w:bottom w:val="single" w:sz="6" w:space="0" w:color="000000"/>
              <w:right w:val="single" w:sz="6" w:space="0" w:color="000000"/>
            </w:tcBorders>
            <w:vAlign w:val="center"/>
          </w:tcPr>
          <w:p w14:paraId="0F59EEA6"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82518E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1239B53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52</w:t>
            </w:r>
          </w:p>
        </w:tc>
        <w:tc>
          <w:tcPr>
            <w:tcW w:w="990" w:type="dxa"/>
            <w:tcBorders>
              <w:top w:val="single" w:sz="6" w:space="0" w:color="000000"/>
              <w:left w:val="single" w:sz="6" w:space="0" w:color="000000"/>
              <w:bottom w:val="single" w:sz="6" w:space="0" w:color="000000"/>
              <w:right w:val="single" w:sz="6" w:space="0" w:color="000000"/>
            </w:tcBorders>
            <w:vAlign w:val="center"/>
          </w:tcPr>
          <w:p w14:paraId="4AE970D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w:t>
            </w:r>
          </w:p>
        </w:tc>
        <w:tc>
          <w:tcPr>
            <w:tcW w:w="1350" w:type="dxa"/>
            <w:tcBorders>
              <w:top w:val="single" w:sz="6" w:space="0" w:color="000000"/>
              <w:left w:val="single" w:sz="6" w:space="0" w:color="000000"/>
              <w:bottom w:val="single" w:sz="6" w:space="0" w:color="000000"/>
              <w:right w:val="single" w:sz="6" w:space="0" w:color="000000"/>
            </w:tcBorders>
            <w:vAlign w:val="center"/>
          </w:tcPr>
          <w:p w14:paraId="7899F576"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456AB384"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975AE57"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2ADFBD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07A38F2C" w14:textId="77777777" w:rsidR="00FE41EA" w:rsidRPr="00FE41EA" w:rsidRDefault="00FE41EA" w:rsidP="00321641">
            <w:pPr>
              <w:tabs>
                <w:tab w:val="left" w:pos="720"/>
                <w:tab w:val="center" w:pos="4320"/>
                <w:tab w:val="right" w:pos="8640"/>
              </w:tabs>
              <w:spacing w:before="60" w:after="60"/>
              <w:rPr>
                <w:rFonts w:ascii="Franklin Gothic Book" w:hAnsi="Franklin Gothic Book"/>
                <w:sz w:val="22"/>
                <w:szCs w:val="22"/>
              </w:rPr>
            </w:pPr>
            <w:r w:rsidRPr="00FE41EA">
              <w:rPr>
                <w:rFonts w:ascii="Franklin Gothic Book" w:hAnsi="Franklin Gothic Book"/>
                <w:sz w:val="22"/>
                <w:szCs w:val="22"/>
              </w:rPr>
              <w:t>Occupants report odors from restroom, plants, carpet, refrigerator, WAC on</w:t>
            </w:r>
          </w:p>
        </w:tc>
      </w:tr>
      <w:tr w:rsidR="00FE41EA" w:rsidRPr="002D491C" w14:paraId="1026C4C0"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41AB0ABC"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126</w:t>
            </w:r>
          </w:p>
        </w:tc>
        <w:tc>
          <w:tcPr>
            <w:tcW w:w="1129" w:type="dxa"/>
            <w:tcBorders>
              <w:top w:val="single" w:sz="6" w:space="0" w:color="000000"/>
              <w:left w:val="single" w:sz="6" w:space="0" w:color="000000"/>
              <w:bottom w:val="single" w:sz="6" w:space="0" w:color="000000"/>
              <w:right w:val="single" w:sz="6" w:space="0" w:color="000000"/>
            </w:tcBorders>
            <w:vAlign w:val="center"/>
          </w:tcPr>
          <w:p w14:paraId="59C7A40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821</w:t>
            </w:r>
          </w:p>
        </w:tc>
        <w:tc>
          <w:tcPr>
            <w:tcW w:w="1301" w:type="dxa"/>
            <w:tcBorders>
              <w:top w:val="single" w:sz="6" w:space="0" w:color="000000"/>
              <w:left w:val="single" w:sz="6" w:space="0" w:color="000000"/>
              <w:bottom w:val="single" w:sz="6" w:space="0" w:color="000000"/>
              <w:right w:val="single" w:sz="6" w:space="0" w:color="000000"/>
            </w:tcBorders>
            <w:vAlign w:val="center"/>
          </w:tcPr>
          <w:p w14:paraId="5AEBFF80"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1.3</w:t>
            </w:r>
          </w:p>
        </w:tc>
        <w:tc>
          <w:tcPr>
            <w:tcW w:w="900" w:type="dxa"/>
            <w:tcBorders>
              <w:top w:val="single" w:sz="6" w:space="0" w:color="000000"/>
              <w:left w:val="single" w:sz="6" w:space="0" w:color="000000"/>
              <w:bottom w:val="single" w:sz="6" w:space="0" w:color="000000"/>
              <w:right w:val="single" w:sz="6" w:space="0" w:color="000000"/>
            </w:tcBorders>
            <w:vAlign w:val="center"/>
          </w:tcPr>
          <w:p w14:paraId="2AB5A75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15E2A12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324C62F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377DF18E"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5A89B2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559E8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FAEABA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7AFB277C" w14:textId="25116C95"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 xml:space="preserve">Personal fan, plants, air purifier, </w:t>
            </w:r>
            <w:r w:rsidR="00292D0A">
              <w:rPr>
                <w:rFonts w:ascii="Franklin Gothic Book" w:hAnsi="Franklin Gothic Book"/>
                <w:sz w:val="22"/>
                <w:szCs w:val="22"/>
              </w:rPr>
              <w:t>W</w:t>
            </w:r>
            <w:r w:rsidRPr="00FE41EA">
              <w:rPr>
                <w:rFonts w:ascii="Franklin Gothic Book" w:hAnsi="Franklin Gothic Book"/>
                <w:sz w:val="22"/>
                <w:szCs w:val="22"/>
              </w:rPr>
              <w:t>AC</w:t>
            </w:r>
          </w:p>
        </w:tc>
      </w:tr>
      <w:tr w:rsidR="00FE41EA" w:rsidRPr="002D491C" w14:paraId="75E2B80B"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3A56A13D"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127</w:t>
            </w:r>
          </w:p>
        </w:tc>
        <w:tc>
          <w:tcPr>
            <w:tcW w:w="1129" w:type="dxa"/>
            <w:tcBorders>
              <w:top w:val="single" w:sz="6" w:space="0" w:color="000000"/>
              <w:left w:val="single" w:sz="6" w:space="0" w:color="000000"/>
              <w:bottom w:val="single" w:sz="6" w:space="0" w:color="000000"/>
              <w:right w:val="single" w:sz="6" w:space="0" w:color="000000"/>
            </w:tcBorders>
            <w:vAlign w:val="center"/>
          </w:tcPr>
          <w:p w14:paraId="28747070"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712</w:t>
            </w:r>
          </w:p>
        </w:tc>
        <w:tc>
          <w:tcPr>
            <w:tcW w:w="1301" w:type="dxa"/>
            <w:tcBorders>
              <w:top w:val="single" w:sz="6" w:space="0" w:color="000000"/>
              <w:left w:val="single" w:sz="6" w:space="0" w:color="000000"/>
              <w:bottom w:val="single" w:sz="6" w:space="0" w:color="000000"/>
              <w:right w:val="single" w:sz="6" w:space="0" w:color="000000"/>
            </w:tcBorders>
            <w:vAlign w:val="center"/>
          </w:tcPr>
          <w:p w14:paraId="160A32E9"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04FCD4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3083760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51</w:t>
            </w:r>
          </w:p>
        </w:tc>
        <w:tc>
          <w:tcPr>
            <w:tcW w:w="990" w:type="dxa"/>
            <w:tcBorders>
              <w:top w:val="single" w:sz="6" w:space="0" w:color="000000"/>
              <w:left w:val="single" w:sz="6" w:space="0" w:color="000000"/>
              <w:bottom w:val="single" w:sz="6" w:space="0" w:color="000000"/>
              <w:right w:val="single" w:sz="6" w:space="0" w:color="000000"/>
            </w:tcBorders>
            <w:vAlign w:val="center"/>
          </w:tcPr>
          <w:p w14:paraId="3E531AA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1532FA3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FB53577"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D10640"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EE98DE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60F6C4A4" w14:textId="77777777" w:rsidR="00FE41EA" w:rsidRPr="00FE41EA" w:rsidRDefault="00FE41EA" w:rsidP="00321641">
            <w:pPr>
              <w:tabs>
                <w:tab w:val="left" w:pos="720"/>
                <w:tab w:val="center" w:pos="4320"/>
                <w:tab w:val="right" w:pos="8640"/>
              </w:tabs>
              <w:spacing w:before="60" w:after="60"/>
              <w:rPr>
                <w:rFonts w:ascii="Franklin Gothic Book" w:hAnsi="Franklin Gothic Book"/>
                <w:sz w:val="22"/>
                <w:szCs w:val="22"/>
              </w:rPr>
            </w:pPr>
            <w:r w:rsidRPr="00FE41EA">
              <w:rPr>
                <w:rFonts w:ascii="Franklin Gothic Book" w:hAnsi="Franklin Gothic Book"/>
                <w:sz w:val="22"/>
                <w:szCs w:val="22"/>
              </w:rPr>
              <w:t>Plant, WAC in only window</w:t>
            </w:r>
          </w:p>
        </w:tc>
      </w:tr>
      <w:tr w:rsidR="00FE41EA" w:rsidRPr="002D491C" w14:paraId="0524A889"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15BB707D"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128</w:t>
            </w:r>
          </w:p>
        </w:tc>
        <w:tc>
          <w:tcPr>
            <w:tcW w:w="1129" w:type="dxa"/>
            <w:tcBorders>
              <w:top w:val="single" w:sz="6" w:space="0" w:color="000000"/>
              <w:left w:val="single" w:sz="6" w:space="0" w:color="000000"/>
              <w:bottom w:val="single" w:sz="6" w:space="0" w:color="000000"/>
              <w:right w:val="single" w:sz="6" w:space="0" w:color="000000"/>
            </w:tcBorders>
            <w:vAlign w:val="center"/>
          </w:tcPr>
          <w:p w14:paraId="52D733D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845</w:t>
            </w:r>
          </w:p>
        </w:tc>
        <w:tc>
          <w:tcPr>
            <w:tcW w:w="1301" w:type="dxa"/>
            <w:tcBorders>
              <w:top w:val="single" w:sz="6" w:space="0" w:color="000000"/>
              <w:left w:val="single" w:sz="6" w:space="0" w:color="000000"/>
              <w:bottom w:val="single" w:sz="6" w:space="0" w:color="000000"/>
              <w:right w:val="single" w:sz="6" w:space="0" w:color="000000"/>
            </w:tcBorders>
            <w:vAlign w:val="center"/>
          </w:tcPr>
          <w:p w14:paraId="24ED97ED"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1.2</w:t>
            </w:r>
          </w:p>
        </w:tc>
        <w:tc>
          <w:tcPr>
            <w:tcW w:w="900" w:type="dxa"/>
            <w:tcBorders>
              <w:top w:val="single" w:sz="6" w:space="0" w:color="000000"/>
              <w:left w:val="single" w:sz="6" w:space="0" w:color="000000"/>
              <w:bottom w:val="single" w:sz="6" w:space="0" w:color="000000"/>
              <w:right w:val="single" w:sz="6" w:space="0" w:color="000000"/>
            </w:tcBorders>
            <w:vAlign w:val="center"/>
          </w:tcPr>
          <w:p w14:paraId="49EA357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3912E6C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252D6A5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w:t>
            </w:r>
          </w:p>
        </w:tc>
        <w:tc>
          <w:tcPr>
            <w:tcW w:w="1350" w:type="dxa"/>
            <w:tcBorders>
              <w:top w:val="single" w:sz="6" w:space="0" w:color="000000"/>
              <w:left w:val="single" w:sz="6" w:space="0" w:color="000000"/>
              <w:bottom w:val="single" w:sz="6" w:space="0" w:color="000000"/>
              <w:right w:val="single" w:sz="6" w:space="0" w:color="000000"/>
            </w:tcBorders>
            <w:vAlign w:val="center"/>
          </w:tcPr>
          <w:p w14:paraId="5A556EF6"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A8EA7A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DC2E57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8EB109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1CE7D6B5"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 xml:space="preserve">Plants, carpet WAC, </w:t>
            </w:r>
          </w:p>
        </w:tc>
      </w:tr>
      <w:tr w:rsidR="00FE41EA" w:rsidRPr="002D491C" w14:paraId="57F07A09" w14:textId="77777777" w:rsidTr="00425960">
        <w:trPr>
          <w:cantSplit/>
          <w:trHeight w:val="560"/>
          <w:jc w:val="center"/>
        </w:trPr>
        <w:tc>
          <w:tcPr>
            <w:tcW w:w="14745" w:type="dxa"/>
            <w:gridSpan w:val="11"/>
            <w:tcBorders>
              <w:top w:val="single" w:sz="6" w:space="0" w:color="000000"/>
              <w:left w:val="single" w:sz="12" w:space="0" w:color="000000"/>
              <w:bottom w:val="single" w:sz="6" w:space="0" w:color="000000"/>
              <w:right w:val="single" w:sz="12" w:space="0" w:color="000000"/>
            </w:tcBorders>
            <w:vAlign w:val="center"/>
          </w:tcPr>
          <w:p w14:paraId="15041042" w14:textId="4F7D8090"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Public Side of First Floor</w:t>
            </w:r>
          </w:p>
        </w:tc>
      </w:tr>
      <w:tr w:rsidR="00FE41EA" w:rsidRPr="00FE41EA" w14:paraId="65C1A056"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78694666"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100</w:t>
            </w:r>
          </w:p>
        </w:tc>
        <w:tc>
          <w:tcPr>
            <w:tcW w:w="1129" w:type="dxa"/>
            <w:tcBorders>
              <w:top w:val="single" w:sz="6" w:space="0" w:color="000000"/>
              <w:left w:val="single" w:sz="6" w:space="0" w:color="000000"/>
              <w:bottom w:val="single" w:sz="6" w:space="0" w:color="000000"/>
              <w:right w:val="single" w:sz="6" w:space="0" w:color="000000"/>
            </w:tcBorders>
            <w:vAlign w:val="center"/>
          </w:tcPr>
          <w:p w14:paraId="79BEB4A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1197</w:t>
            </w:r>
          </w:p>
        </w:tc>
        <w:tc>
          <w:tcPr>
            <w:tcW w:w="1301" w:type="dxa"/>
            <w:tcBorders>
              <w:top w:val="single" w:sz="6" w:space="0" w:color="000000"/>
              <w:left w:val="single" w:sz="6" w:space="0" w:color="000000"/>
              <w:bottom w:val="single" w:sz="6" w:space="0" w:color="000000"/>
              <w:right w:val="single" w:sz="6" w:space="0" w:color="000000"/>
            </w:tcBorders>
            <w:vAlign w:val="center"/>
          </w:tcPr>
          <w:p w14:paraId="2424952D"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2.3</w:t>
            </w:r>
          </w:p>
        </w:tc>
        <w:tc>
          <w:tcPr>
            <w:tcW w:w="900" w:type="dxa"/>
            <w:tcBorders>
              <w:top w:val="single" w:sz="6" w:space="0" w:color="000000"/>
              <w:left w:val="single" w:sz="6" w:space="0" w:color="000000"/>
              <w:bottom w:val="single" w:sz="6" w:space="0" w:color="000000"/>
              <w:right w:val="single" w:sz="6" w:space="0" w:color="000000"/>
            </w:tcBorders>
            <w:vAlign w:val="center"/>
          </w:tcPr>
          <w:p w14:paraId="2A7BAF9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660C48A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004C7190"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w:t>
            </w:r>
          </w:p>
        </w:tc>
        <w:tc>
          <w:tcPr>
            <w:tcW w:w="1350" w:type="dxa"/>
            <w:tcBorders>
              <w:top w:val="single" w:sz="6" w:space="0" w:color="000000"/>
              <w:left w:val="single" w:sz="6" w:space="0" w:color="000000"/>
              <w:bottom w:val="single" w:sz="6" w:space="0" w:color="000000"/>
              <w:right w:val="single" w:sz="6" w:space="0" w:color="000000"/>
            </w:tcBorders>
            <w:vAlign w:val="center"/>
          </w:tcPr>
          <w:p w14:paraId="0FAD3F96"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46D1FA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96440C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616395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5DA388BD"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Carpet, WAC in only window</w:t>
            </w:r>
          </w:p>
        </w:tc>
      </w:tr>
      <w:tr w:rsidR="00FE41EA" w:rsidRPr="002D491C" w14:paraId="25247CB3"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5030EFBD"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101</w:t>
            </w:r>
          </w:p>
        </w:tc>
        <w:tc>
          <w:tcPr>
            <w:tcW w:w="1129" w:type="dxa"/>
            <w:tcBorders>
              <w:top w:val="single" w:sz="6" w:space="0" w:color="000000"/>
              <w:left w:val="single" w:sz="6" w:space="0" w:color="000000"/>
              <w:bottom w:val="single" w:sz="6" w:space="0" w:color="000000"/>
              <w:right w:val="single" w:sz="6" w:space="0" w:color="000000"/>
            </w:tcBorders>
            <w:vAlign w:val="center"/>
          </w:tcPr>
          <w:p w14:paraId="006A001A"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1238</w:t>
            </w:r>
          </w:p>
        </w:tc>
        <w:tc>
          <w:tcPr>
            <w:tcW w:w="1301" w:type="dxa"/>
            <w:tcBorders>
              <w:top w:val="single" w:sz="6" w:space="0" w:color="000000"/>
              <w:left w:val="single" w:sz="6" w:space="0" w:color="000000"/>
              <w:bottom w:val="single" w:sz="6" w:space="0" w:color="000000"/>
              <w:right w:val="single" w:sz="6" w:space="0" w:color="000000"/>
            </w:tcBorders>
            <w:vAlign w:val="center"/>
          </w:tcPr>
          <w:p w14:paraId="7D92A222"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2.4</w:t>
            </w:r>
          </w:p>
        </w:tc>
        <w:tc>
          <w:tcPr>
            <w:tcW w:w="900" w:type="dxa"/>
            <w:tcBorders>
              <w:top w:val="single" w:sz="6" w:space="0" w:color="000000"/>
              <w:left w:val="single" w:sz="6" w:space="0" w:color="000000"/>
              <w:bottom w:val="single" w:sz="6" w:space="0" w:color="000000"/>
              <w:right w:val="single" w:sz="6" w:space="0" w:color="000000"/>
            </w:tcBorders>
            <w:vAlign w:val="center"/>
          </w:tcPr>
          <w:p w14:paraId="7D62F77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58BDC92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46</w:t>
            </w:r>
          </w:p>
        </w:tc>
        <w:tc>
          <w:tcPr>
            <w:tcW w:w="990" w:type="dxa"/>
            <w:tcBorders>
              <w:top w:val="single" w:sz="6" w:space="0" w:color="000000"/>
              <w:left w:val="single" w:sz="6" w:space="0" w:color="000000"/>
              <w:bottom w:val="single" w:sz="6" w:space="0" w:color="000000"/>
              <w:right w:val="single" w:sz="6" w:space="0" w:color="000000"/>
            </w:tcBorders>
            <w:vAlign w:val="center"/>
          </w:tcPr>
          <w:p w14:paraId="03DBE84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2</w:t>
            </w:r>
          </w:p>
        </w:tc>
        <w:tc>
          <w:tcPr>
            <w:tcW w:w="1350" w:type="dxa"/>
            <w:tcBorders>
              <w:top w:val="single" w:sz="6" w:space="0" w:color="000000"/>
              <w:left w:val="single" w:sz="6" w:space="0" w:color="000000"/>
              <w:bottom w:val="single" w:sz="6" w:space="0" w:color="000000"/>
              <w:right w:val="single" w:sz="6" w:space="0" w:color="000000"/>
            </w:tcBorders>
            <w:vAlign w:val="center"/>
          </w:tcPr>
          <w:p w14:paraId="266A4A87"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6B9DE01"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386B8B6"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268EA9E"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1DFD9AB3"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Carpet. WAC</w:t>
            </w:r>
          </w:p>
        </w:tc>
      </w:tr>
      <w:tr w:rsidR="00FE41EA" w:rsidRPr="00FE41EA" w14:paraId="58750A49"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03D0B74C"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102</w:t>
            </w:r>
          </w:p>
        </w:tc>
        <w:tc>
          <w:tcPr>
            <w:tcW w:w="1129" w:type="dxa"/>
            <w:tcBorders>
              <w:top w:val="single" w:sz="6" w:space="0" w:color="000000"/>
              <w:left w:val="single" w:sz="6" w:space="0" w:color="000000"/>
              <w:bottom w:val="single" w:sz="6" w:space="0" w:color="000000"/>
              <w:right w:val="single" w:sz="6" w:space="0" w:color="000000"/>
            </w:tcBorders>
            <w:vAlign w:val="center"/>
          </w:tcPr>
          <w:p w14:paraId="7914910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1265</w:t>
            </w:r>
          </w:p>
        </w:tc>
        <w:tc>
          <w:tcPr>
            <w:tcW w:w="1301" w:type="dxa"/>
            <w:tcBorders>
              <w:top w:val="single" w:sz="6" w:space="0" w:color="000000"/>
              <w:left w:val="single" w:sz="6" w:space="0" w:color="000000"/>
              <w:bottom w:val="single" w:sz="6" w:space="0" w:color="000000"/>
              <w:right w:val="single" w:sz="6" w:space="0" w:color="000000"/>
            </w:tcBorders>
            <w:vAlign w:val="center"/>
          </w:tcPr>
          <w:p w14:paraId="250CE97A"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2.1</w:t>
            </w:r>
          </w:p>
        </w:tc>
        <w:tc>
          <w:tcPr>
            <w:tcW w:w="900" w:type="dxa"/>
            <w:tcBorders>
              <w:top w:val="single" w:sz="6" w:space="0" w:color="000000"/>
              <w:left w:val="single" w:sz="6" w:space="0" w:color="000000"/>
              <w:bottom w:val="single" w:sz="6" w:space="0" w:color="000000"/>
              <w:right w:val="single" w:sz="6" w:space="0" w:color="000000"/>
            </w:tcBorders>
            <w:vAlign w:val="center"/>
          </w:tcPr>
          <w:p w14:paraId="7B65B3AD"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71</w:t>
            </w:r>
          </w:p>
        </w:tc>
        <w:tc>
          <w:tcPr>
            <w:tcW w:w="1170" w:type="dxa"/>
            <w:tcBorders>
              <w:top w:val="single" w:sz="6" w:space="0" w:color="000000"/>
              <w:left w:val="single" w:sz="6" w:space="0" w:color="000000"/>
              <w:bottom w:val="single" w:sz="6" w:space="0" w:color="000000"/>
              <w:right w:val="single" w:sz="6" w:space="0" w:color="000000"/>
            </w:tcBorders>
            <w:vAlign w:val="center"/>
          </w:tcPr>
          <w:p w14:paraId="07AAE332"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47</w:t>
            </w:r>
          </w:p>
        </w:tc>
        <w:tc>
          <w:tcPr>
            <w:tcW w:w="990" w:type="dxa"/>
            <w:tcBorders>
              <w:top w:val="single" w:sz="6" w:space="0" w:color="000000"/>
              <w:left w:val="single" w:sz="6" w:space="0" w:color="000000"/>
              <w:bottom w:val="single" w:sz="6" w:space="0" w:color="000000"/>
              <w:right w:val="single" w:sz="6" w:space="0" w:color="000000"/>
            </w:tcBorders>
            <w:vAlign w:val="center"/>
          </w:tcPr>
          <w:p w14:paraId="41DAA5A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2</w:t>
            </w:r>
          </w:p>
        </w:tc>
        <w:tc>
          <w:tcPr>
            <w:tcW w:w="1350" w:type="dxa"/>
            <w:tcBorders>
              <w:top w:val="single" w:sz="6" w:space="0" w:color="000000"/>
              <w:left w:val="single" w:sz="6" w:space="0" w:color="000000"/>
              <w:bottom w:val="single" w:sz="6" w:space="0" w:color="000000"/>
              <w:right w:val="single" w:sz="6" w:space="0" w:color="000000"/>
            </w:tcBorders>
            <w:vAlign w:val="center"/>
          </w:tcPr>
          <w:p w14:paraId="7C11726B"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45F7E0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E721EC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B1331B4"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4A667A77"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Carpet, WAC in only window</w:t>
            </w:r>
          </w:p>
        </w:tc>
      </w:tr>
      <w:tr w:rsidR="00FE41EA" w:rsidRPr="00FE41EA" w14:paraId="46037B65"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1D18714E"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110</w:t>
            </w:r>
          </w:p>
        </w:tc>
        <w:tc>
          <w:tcPr>
            <w:tcW w:w="1129" w:type="dxa"/>
            <w:tcBorders>
              <w:top w:val="single" w:sz="6" w:space="0" w:color="000000"/>
              <w:left w:val="single" w:sz="6" w:space="0" w:color="000000"/>
              <w:bottom w:val="single" w:sz="6" w:space="0" w:color="000000"/>
              <w:right w:val="single" w:sz="6" w:space="0" w:color="000000"/>
            </w:tcBorders>
            <w:vAlign w:val="center"/>
          </w:tcPr>
          <w:p w14:paraId="4DBF8E8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1415</w:t>
            </w:r>
          </w:p>
        </w:tc>
        <w:tc>
          <w:tcPr>
            <w:tcW w:w="1301" w:type="dxa"/>
            <w:tcBorders>
              <w:top w:val="single" w:sz="6" w:space="0" w:color="000000"/>
              <w:left w:val="single" w:sz="6" w:space="0" w:color="000000"/>
              <w:bottom w:val="single" w:sz="6" w:space="0" w:color="000000"/>
              <w:right w:val="single" w:sz="6" w:space="0" w:color="000000"/>
            </w:tcBorders>
            <w:vAlign w:val="center"/>
          </w:tcPr>
          <w:p w14:paraId="48CCD9E4"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5CFE6C7"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43D55029"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48</w:t>
            </w:r>
          </w:p>
        </w:tc>
        <w:tc>
          <w:tcPr>
            <w:tcW w:w="990" w:type="dxa"/>
            <w:tcBorders>
              <w:top w:val="single" w:sz="6" w:space="0" w:color="000000"/>
              <w:left w:val="single" w:sz="6" w:space="0" w:color="000000"/>
              <w:bottom w:val="single" w:sz="6" w:space="0" w:color="000000"/>
              <w:right w:val="single" w:sz="6" w:space="0" w:color="000000"/>
            </w:tcBorders>
            <w:vAlign w:val="center"/>
          </w:tcPr>
          <w:p w14:paraId="6971161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w:t>
            </w:r>
          </w:p>
        </w:tc>
        <w:tc>
          <w:tcPr>
            <w:tcW w:w="1350" w:type="dxa"/>
            <w:tcBorders>
              <w:top w:val="single" w:sz="6" w:space="0" w:color="000000"/>
              <w:left w:val="single" w:sz="6" w:space="0" w:color="000000"/>
              <w:bottom w:val="single" w:sz="6" w:space="0" w:color="000000"/>
              <w:right w:val="single" w:sz="6" w:space="0" w:color="000000"/>
            </w:tcBorders>
            <w:vAlign w:val="center"/>
          </w:tcPr>
          <w:p w14:paraId="3268C74C"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8B273C4"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1101924"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1A16C7F"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78CC05B2"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Ductless AC, carpet</w:t>
            </w:r>
          </w:p>
        </w:tc>
      </w:tr>
      <w:tr w:rsidR="00FE41EA" w:rsidRPr="00FE41EA" w14:paraId="2AAE96E7"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0EA1A3BE"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Public side women’s restroom</w:t>
            </w:r>
          </w:p>
        </w:tc>
        <w:tc>
          <w:tcPr>
            <w:tcW w:w="1129" w:type="dxa"/>
            <w:tcBorders>
              <w:top w:val="single" w:sz="6" w:space="0" w:color="000000"/>
              <w:left w:val="single" w:sz="6" w:space="0" w:color="000000"/>
              <w:bottom w:val="single" w:sz="6" w:space="0" w:color="000000"/>
              <w:right w:val="single" w:sz="6" w:space="0" w:color="000000"/>
            </w:tcBorders>
            <w:vAlign w:val="center"/>
          </w:tcPr>
          <w:p w14:paraId="6A135F87" w14:textId="77777777" w:rsidR="00FE41EA" w:rsidRPr="00FE41EA" w:rsidRDefault="00FE41EA" w:rsidP="00321641">
            <w:pPr>
              <w:spacing w:before="60" w:after="60"/>
              <w:jc w:val="center"/>
              <w:rPr>
                <w:rFonts w:ascii="Franklin Gothic Book" w:hAnsi="Franklin Gothic Book"/>
                <w:sz w:val="22"/>
                <w:szCs w:val="22"/>
              </w:rPr>
            </w:pPr>
          </w:p>
        </w:tc>
        <w:tc>
          <w:tcPr>
            <w:tcW w:w="1301" w:type="dxa"/>
            <w:tcBorders>
              <w:top w:val="single" w:sz="6" w:space="0" w:color="000000"/>
              <w:left w:val="single" w:sz="6" w:space="0" w:color="000000"/>
              <w:bottom w:val="single" w:sz="6" w:space="0" w:color="000000"/>
              <w:right w:val="single" w:sz="6" w:space="0" w:color="000000"/>
            </w:tcBorders>
            <w:vAlign w:val="center"/>
          </w:tcPr>
          <w:p w14:paraId="04449E08" w14:textId="77777777" w:rsidR="00FE41EA" w:rsidRPr="00FE41EA" w:rsidRDefault="00FE41EA" w:rsidP="00321641">
            <w:pPr>
              <w:jc w:val="center"/>
              <w:rPr>
                <w:rFonts w:ascii="Franklin Gothic Book" w:hAnsi="Franklin Gothic Book"/>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576F402B" w14:textId="77777777" w:rsidR="00FE41EA" w:rsidRPr="00FE41EA" w:rsidRDefault="00FE41EA" w:rsidP="00321641">
            <w:pPr>
              <w:spacing w:before="60" w:after="60"/>
              <w:jc w:val="center"/>
              <w:rPr>
                <w:rFonts w:ascii="Franklin Gothic Book" w:hAnsi="Franklin Gothic Book"/>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1FD925A" w14:textId="77777777" w:rsidR="00FE41EA" w:rsidRPr="00FE41EA" w:rsidRDefault="00FE41EA" w:rsidP="00321641">
            <w:pPr>
              <w:spacing w:before="60" w:after="60"/>
              <w:jc w:val="center"/>
              <w:rPr>
                <w:rFonts w:ascii="Franklin Gothic Book" w:hAnsi="Franklin Gothic Book"/>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7E473A4" w14:textId="77777777" w:rsidR="00FE41EA" w:rsidRPr="00FE41EA" w:rsidRDefault="00FE41EA" w:rsidP="00321641">
            <w:pPr>
              <w:spacing w:before="60" w:after="60"/>
              <w:jc w:val="center"/>
              <w:rPr>
                <w:rFonts w:ascii="Franklin Gothic Book" w:hAnsi="Franklin Gothic Book"/>
                <w:sz w:val="22"/>
                <w:szCs w:val="22"/>
              </w:rPr>
            </w:pPr>
          </w:p>
        </w:tc>
        <w:tc>
          <w:tcPr>
            <w:tcW w:w="1350" w:type="dxa"/>
            <w:tcBorders>
              <w:top w:val="single" w:sz="6" w:space="0" w:color="000000"/>
              <w:left w:val="single" w:sz="6" w:space="0" w:color="000000"/>
              <w:bottom w:val="single" w:sz="6" w:space="0" w:color="000000"/>
              <w:right w:val="single" w:sz="6" w:space="0" w:color="000000"/>
            </w:tcBorders>
            <w:vAlign w:val="center"/>
          </w:tcPr>
          <w:p w14:paraId="72353876" w14:textId="77777777" w:rsidR="00FE41EA" w:rsidRPr="00FE41EA" w:rsidRDefault="00FE41EA" w:rsidP="00321641">
            <w:pPr>
              <w:jc w:val="center"/>
              <w:rPr>
                <w:rFonts w:ascii="Franklin Gothic Book" w:hAnsi="Franklin Gothic Book"/>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7EC3F78E" w14:textId="77777777" w:rsidR="00FE41EA" w:rsidRPr="00FE41EA" w:rsidRDefault="00FE41EA" w:rsidP="00321641">
            <w:pPr>
              <w:spacing w:before="60" w:after="60"/>
              <w:jc w:val="center"/>
              <w:rPr>
                <w:rFonts w:ascii="Franklin Gothic Book" w:hAnsi="Franklin Gothic Book"/>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EFD09F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C74C4B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76AB74D9"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 xml:space="preserve">AC on, plus window, </w:t>
            </w:r>
          </w:p>
        </w:tc>
      </w:tr>
      <w:tr w:rsidR="00FE41EA" w:rsidRPr="002D491C" w14:paraId="13476D22" w14:textId="77777777" w:rsidTr="00425960">
        <w:trPr>
          <w:cantSplit/>
          <w:trHeight w:val="560"/>
          <w:jc w:val="center"/>
        </w:trPr>
        <w:tc>
          <w:tcPr>
            <w:tcW w:w="1695" w:type="dxa"/>
            <w:tcBorders>
              <w:top w:val="single" w:sz="6" w:space="0" w:color="000000"/>
              <w:left w:val="single" w:sz="12" w:space="0" w:color="000000"/>
              <w:bottom w:val="single" w:sz="6" w:space="0" w:color="000000"/>
              <w:right w:val="single" w:sz="6" w:space="0" w:color="000000"/>
            </w:tcBorders>
            <w:vAlign w:val="center"/>
          </w:tcPr>
          <w:p w14:paraId="06DFEF51"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Public waiting</w:t>
            </w:r>
          </w:p>
        </w:tc>
        <w:tc>
          <w:tcPr>
            <w:tcW w:w="1129" w:type="dxa"/>
            <w:tcBorders>
              <w:top w:val="single" w:sz="6" w:space="0" w:color="000000"/>
              <w:left w:val="single" w:sz="6" w:space="0" w:color="000000"/>
              <w:bottom w:val="single" w:sz="6" w:space="0" w:color="000000"/>
              <w:right w:val="single" w:sz="6" w:space="0" w:color="000000"/>
            </w:tcBorders>
            <w:vAlign w:val="center"/>
          </w:tcPr>
          <w:p w14:paraId="57ECB04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1463</w:t>
            </w:r>
          </w:p>
        </w:tc>
        <w:tc>
          <w:tcPr>
            <w:tcW w:w="1301" w:type="dxa"/>
            <w:tcBorders>
              <w:top w:val="single" w:sz="6" w:space="0" w:color="000000"/>
              <w:left w:val="single" w:sz="6" w:space="0" w:color="000000"/>
              <w:bottom w:val="single" w:sz="6" w:space="0" w:color="000000"/>
              <w:right w:val="single" w:sz="6" w:space="0" w:color="000000"/>
            </w:tcBorders>
            <w:vAlign w:val="center"/>
          </w:tcPr>
          <w:p w14:paraId="2E332999"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BCFA6F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72</w:t>
            </w:r>
          </w:p>
        </w:tc>
        <w:tc>
          <w:tcPr>
            <w:tcW w:w="1170" w:type="dxa"/>
            <w:tcBorders>
              <w:top w:val="single" w:sz="6" w:space="0" w:color="000000"/>
              <w:left w:val="single" w:sz="6" w:space="0" w:color="000000"/>
              <w:bottom w:val="single" w:sz="6" w:space="0" w:color="000000"/>
              <w:right w:val="single" w:sz="6" w:space="0" w:color="000000"/>
            </w:tcBorders>
            <w:vAlign w:val="center"/>
          </w:tcPr>
          <w:p w14:paraId="6844A658"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52</w:t>
            </w:r>
          </w:p>
        </w:tc>
        <w:tc>
          <w:tcPr>
            <w:tcW w:w="990" w:type="dxa"/>
            <w:tcBorders>
              <w:top w:val="single" w:sz="6" w:space="0" w:color="000000"/>
              <w:left w:val="single" w:sz="6" w:space="0" w:color="000000"/>
              <w:bottom w:val="single" w:sz="6" w:space="0" w:color="000000"/>
              <w:right w:val="single" w:sz="6" w:space="0" w:color="000000"/>
            </w:tcBorders>
            <w:vAlign w:val="center"/>
          </w:tcPr>
          <w:p w14:paraId="2CAE77BB"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3</w:t>
            </w:r>
          </w:p>
        </w:tc>
        <w:tc>
          <w:tcPr>
            <w:tcW w:w="1350" w:type="dxa"/>
            <w:tcBorders>
              <w:top w:val="single" w:sz="6" w:space="0" w:color="000000"/>
              <w:left w:val="single" w:sz="6" w:space="0" w:color="000000"/>
              <w:bottom w:val="single" w:sz="6" w:space="0" w:color="000000"/>
              <w:right w:val="single" w:sz="6" w:space="0" w:color="000000"/>
            </w:tcBorders>
            <w:vAlign w:val="center"/>
          </w:tcPr>
          <w:p w14:paraId="3C33FAC7" w14:textId="77777777" w:rsidR="00FE41EA" w:rsidRPr="00FE41EA" w:rsidRDefault="00FE41EA" w:rsidP="00321641">
            <w:pPr>
              <w:jc w:val="center"/>
              <w:rPr>
                <w:rFonts w:ascii="Franklin Gothic Book" w:hAnsi="Franklin Gothic Book"/>
                <w:sz w:val="22"/>
                <w:szCs w:val="22"/>
              </w:rPr>
            </w:pPr>
            <w:r w:rsidRPr="00FE41EA">
              <w:rPr>
                <w:rFonts w:ascii="Franklin Gothic Book" w:hAnsi="Franklin Gothic Book"/>
                <w:sz w:val="22"/>
                <w:szCs w:val="22"/>
              </w:rPr>
              <w:t>6</w:t>
            </w:r>
          </w:p>
        </w:tc>
        <w:tc>
          <w:tcPr>
            <w:tcW w:w="1170" w:type="dxa"/>
            <w:tcBorders>
              <w:top w:val="single" w:sz="6" w:space="0" w:color="000000"/>
              <w:left w:val="single" w:sz="6" w:space="0" w:color="000000"/>
              <w:bottom w:val="single" w:sz="6" w:space="0" w:color="000000"/>
              <w:right w:val="single" w:sz="6" w:space="0" w:color="000000"/>
            </w:tcBorders>
            <w:vAlign w:val="center"/>
          </w:tcPr>
          <w:p w14:paraId="312886D3"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AC92105"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104AAE4" w14:textId="77777777" w:rsidR="00FE41EA" w:rsidRPr="00FE41EA" w:rsidRDefault="00FE41EA" w:rsidP="00321641">
            <w:pPr>
              <w:spacing w:before="60" w:after="60"/>
              <w:jc w:val="center"/>
              <w:rPr>
                <w:rFonts w:ascii="Franklin Gothic Book" w:hAnsi="Franklin Gothic Book"/>
                <w:sz w:val="22"/>
                <w:szCs w:val="22"/>
              </w:rPr>
            </w:pPr>
            <w:r w:rsidRPr="00FE41EA">
              <w:rPr>
                <w:rFonts w:ascii="Franklin Gothic Book" w:hAnsi="Franklin Gothic Book"/>
                <w:sz w:val="22"/>
                <w:szCs w:val="22"/>
              </w:rPr>
              <w:t>N</w:t>
            </w:r>
          </w:p>
        </w:tc>
        <w:tc>
          <w:tcPr>
            <w:tcW w:w="3060" w:type="dxa"/>
            <w:tcBorders>
              <w:top w:val="single" w:sz="6" w:space="0" w:color="000000"/>
              <w:left w:val="nil"/>
              <w:bottom w:val="single" w:sz="6" w:space="0" w:color="000000"/>
              <w:right w:val="single" w:sz="12" w:space="0" w:color="000000"/>
            </w:tcBorders>
            <w:vAlign w:val="center"/>
          </w:tcPr>
          <w:p w14:paraId="7B1C99DB" w14:textId="77777777" w:rsidR="00FE41EA" w:rsidRPr="00FE41EA" w:rsidRDefault="00FE41EA" w:rsidP="00321641">
            <w:pPr>
              <w:spacing w:before="60" w:after="60"/>
              <w:rPr>
                <w:rFonts w:ascii="Franklin Gothic Book" w:hAnsi="Franklin Gothic Book"/>
                <w:sz w:val="22"/>
                <w:szCs w:val="22"/>
              </w:rPr>
            </w:pPr>
            <w:r w:rsidRPr="00FE41EA">
              <w:rPr>
                <w:rFonts w:ascii="Franklin Gothic Book" w:hAnsi="Franklin Gothic Book"/>
                <w:sz w:val="22"/>
                <w:szCs w:val="22"/>
              </w:rPr>
              <w:t>Ductless AC, carpet</w:t>
            </w:r>
          </w:p>
        </w:tc>
      </w:tr>
    </w:tbl>
    <w:p w14:paraId="61DFE47E" w14:textId="6CC756EC" w:rsidR="001D1A89" w:rsidRDefault="001D1A89" w:rsidP="001D1A89">
      <w:pPr>
        <w:tabs>
          <w:tab w:val="left" w:pos="3680"/>
        </w:tabs>
        <w:rPr>
          <w:rFonts w:ascii="Franklin Gothic Book" w:hAnsi="Franklin Gothic Book"/>
          <w:szCs w:val="24"/>
        </w:rPr>
      </w:pPr>
    </w:p>
    <w:p w14:paraId="56BB9DD4" w14:textId="5AACD0EB" w:rsidR="001D1A89" w:rsidRPr="001D1A89" w:rsidRDefault="001D1A89" w:rsidP="001D1A89">
      <w:pPr>
        <w:tabs>
          <w:tab w:val="left" w:pos="3680"/>
        </w:tabs>
        <w:rPr>
          <w:rFonts w:ascii="Franklin Gothic Book" w:hAnsi="Franklin Gothic Book"/>
          <w:szCs w:val="24"/>
        </w:rPr>
        <w:sectPr w:rsidR="001D1A89" w:rsidRPr="001D1A89" w:rsidSect="00044BA2">
          <w:headerReference w:type="default" r:id="rId62"/>
          <w:footerReference w:type="default" r:id="rId63"/>
          <w:headerReference w:type="first" r:id="rId64"/>
          <w:footerReference w:type="first" r:id="rId65"/>
          <w:pgSz w:w="15840" w:h="12240" w:orient="landscape"/>
          <w:pgMar w:top="1440" w:right="1440" w:bottom="1080" w:left="1440" w:header="720" w:footer="266" w:gutter="0"/>
          <w:cols w:space="720"/>
          <w:titlePg/>
          <w:docGrid w:linePitch="360"/>
        </w:sectPr>
      </w:pPr>
    </w:p>
    <w:p w14:paraId="50A402C5" w14:textId="02B965AB" w:rsidR="000B4F0B" w:rsidRPr="002D491C" w:rsidRDefault="004945D8">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3B157661" w:rsidR="00F07A56" w:rsidRPr="002D491C" w:rsidRDefault="00D46C1A" w:rsidP="00D46C1A">
      <w:pPr>
        <w:pStyle w:val="Heading1"/>
        <w:spacing w:before="0" w:line="240" w:lineRule="auto"/>
        <w:rPr>
          <w:rFonts w:ascii="Franklin Gothic Book" w:hAnsi="Franklin Gothic Book" w:cstheme="minorHAnsi"/>
          <w:sz w:val="22"/>
          <w:szCs w:val="22"/>
        </w:rPr>
      </w:pPr>
      <w:bookmarkStart w:id="94" w:name="_Toc170131138"/>
      <w:r w:rsidRPr="002D491C">
        <w:rPr>
          <w:rFonts w:ascii="Franklin Gothic Book" w:hAnsi="Franklin Gothic Book" w:cstheme="minorHAnsi"/>
          <w:sz w:val="22"/>
          <w:szCs w:val="22"/>
        </w:rPr>
        <w:t>Table 2A</w:t>
      </w:r>
      <w:bookmarkEnd w:id="94"/>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95" w:name="Table_2A"/>
            <w:bookmarkEnd w:id="95"/>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6C76433F" w:rsidR="00387BE1" w:rsidRPr="002D491C" w:rsidRDefault="00387BE1" w:rsidP="00A6450B">
            <w:pPr>
              <w:jc w:val="center"/>
              <w:rPr>
                <w:rFonts w:ascii="Franklin Gothic Book" w:hAnsi="Franklin Gothic Book" w:cstheme="minorHAnsi"/>
              </w:rPr>
            </w:pPr>
            <w:bookmarkStart w:id="96"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64416BAD" w:rsidR="00387BE1" w:rsidRPr="002D491C" w:rsidRDefault="00387BE1" w:rsidP="00A6450B">
            <w:pPr>
              <w:jc w:val="center"/>
              <w:rPr>
                <w:rFonts w:ascii="Franklin Gothic Book" w:hAnsi="Franklin Gothic Book" w:cstheme="minorHAnsi"/>
              </w:rPr>
            </w:pPr>
          </w:p>
        </w:tc>
        <w:tc>
          <w:tcPr>
            <w:tcW w:w="1620" w:type="dxa"/>
          </w:tcPr>
          <w:p w14:paraId="6381C8C9" w14:textId="1F95D336" w:rsidR="00387BE1" w:rsidRPr="002D491C" w:rsidRDefault="00387BE1" w:rsidP="00A6450B">
            <w:pPr>
              <w:rPr>
                <w:rFonts w:ascii="Franklin Gothic Book" w:hAnsi="Franklin Gothic Book" w:cstheme="minorHAnsi"/>
              </w:rPr>
            </w:pPr>
          </w:p>
        </w:tc>
        <w:tc>
          <w:tcPr>
            <w:tcW w:w="1710" w:type="dxa"/>
            <w:vAlign w:val="center"/>
          </w:tcPr>
          <w:p w14:paraId="0500C4AE" w14:textId="3CCCAEE7" w:rsidR="00387BE1" w:rsidRPr="002D491C" w:rsidRDefault="00387BE1" w:rsidP="0013792C">
            <w:pPr>
              <w:jc w:val="center"/>
              <w:rPr>
                <w:rFonts w:ascii="Franklin Gothic Book" w:hAnsi="Franklin Gothic Book" w:cstheme="minorHAnsi"/>
              </w:rPr>
            </w:pP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C56F0">
        <w:tc>
          <w:tcPr>
            <w:tcW w:w="1339" w:type="dxa"/>
          </w:tcPr>
          <w:p w14:paraId="7AAE00D1" w14:textId="0FFEBBCE" w:rsidR="00387BE1" w:rsidRPr="002D491C" w:rsidRDefault="00387BE1" w:rsidP="00A6450B">
            <w:pPr>
              <w:jc w:val="center"/>
              <w:rPr>
                <w:rFonts w:ascii="Franklin Gothic Book" w:hAnsi="Franklin Gothic Book" w:cstheme="minorHAnsi"/>
              </w:rPr>
            </w:pP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62C48CD6" w:rsidR="00387BE1" w:rsidRPr="002D491C" w:rsidRDefault="00387BE1" w:rsidP="00A6450B">
            <w:pPr>
              <w:jc w:val="center"/>
              <w:rPr>
                <w:rFonts w:ascii="Franklin Gothic Book" w:hAnsi="Franklin Gothic Book" w:cstheme="minorHAnsi"/>
              </w:rPr>
            </w:pPr>
          </w:p>
        </w:tc>
        <w:tc>
          <w:tcPr>
            <w:tcW w:w="1620" w:type="dxa"/>
          </w:tcPr>
          <w:p w14:paraId="3B2FFB37" w14:textId="5E3553DF" w:rsidR="00931174" w:rsidRPr="002D491C" w:rsidRDefault="00931174" w:rsidP="00F53194">
            <w:pPr>
              <w:rPr>
                <w:rFonts w:ascii="Franklin Gothic Book" w:hAnsi="Franklin Gothic Book" w:cstheme="minorHAnsi"/>
              </w:rPr>
            </w:pPr>
          </w:p>
        </w:tc>
        <w:tc>
          <w:tcPr>
            <w:tcW w:w="1710" w:type="dxa"/>
            <w:vAlign w:val="center"/>
          </w:tcPr>
          <w:p w14:paraId="3AC53D61" w14:textId="2ADD1B23"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3A778150" w:rsidR="00387BE1" w:rsidRPr="002D491C" w:rsidRDefault="00387BE1" w:rsidP="00A6450B">
            <w:pPr>
              <w:jc w:val="cente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77777777" w:rsidR="00387BE1" w:rsidRPr="002D491C" w:rsidRDefault="00387BE1" w:rsidP="00A6450B">
            <w:pPr>
              <w:jc w:val="center"/>
              <w:rPr>
                <w:rFonts w:ascii="Franklin Gothic Book" w:hAnsi="Franklin Gothic Book" w:cstheme="minorHAnsi"/>
              </w:rPr>
            </w:pPr>
          </w:p>
        </w:tc>
        <w:tc>
          <w:tcPr>
            <w:tcW w:w="1620" w:type="dxa"/>
          </w:tcPr>
          <w:p w14:paraId="3D910915" w14:textId="77777777" w:rsidR="00387BE1" w:rsidRPr="002D491C" w:rsidRDefault="00387BE1" w:rsidP="00A6450B">
            <w:pPr>
              <w:rPr>
                <w:rFonts w:ascii="Franklin Gothic Book" w:hAnsi="Franklin Gothic Book" w:cstheme="minorHAnsi"/>
              </w:rPr>
            </w:pPr>
          </w:p>
        </w:tc>
        <w:tc>
          <w:tcPr>
            <w:tcW w:w="1710" w:type="dxa"/>
            <w:vAlign w:val="center"/>
          </w:tcPr>
          <w:p w14:paraId="0016479F" w14:textId="77777777"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77777777"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7777777"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77777777" w:rsidR="00387BE1" w:rsidRPr="002D491C" w:rsidRDefault="00387BE1" w:rsidP="00A6450B">
            <w:pPr>
              <w:jc w:val="center"/>
              <w:rPr>
                <w:rFonts w:ascii="Franklin Gothic Book" w:hAnsi="Franklin Gothic Book" w:cstheme="minorHAnsi"/>
              </w:rPr>
            </w:pPr>
          </w:p>
        </w:tc>
        <w:tc>
          <w:tcPr>
            <w:tcW w:w="1620" w:type="dxa"/>
          </w:tcPr>
          <w:p w14:paraId="5FADF25C" w14:textId="77777777" w:rsidR="00387BE1" w:rsidRPr="002D491C" w:rsidRDefault="00387BE1" w:rsidP="00A6450B">
            <w:pPr>
              <w:rPr>
                <w:rFonts w:ascii="Franklin Gothic Book" w:hAnsi="Franklin Gothic Book" w:cstheme="minorHAnsi"/>
              </w:rPr>
            </w:pPr>
          </w:p>
        </w:tc>
        <w:tc>
          <w:tcPr>
            <w:tcW w:w="1710" w:type="dxa"/>
            <w:vAlign w:val="center"/>
          </w:tcPr>
          <w:p w14:paraId="2F379EB8" w14:textId="77777777"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2F8FF548" w:rsidR="00387BE1" w:rsidRPr="002D491C" w:rsidRDefault="004D25C9"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772DA1D6" w:rsidR="00387BE1" w:rsidRPr="002D491C" w:rsidRDefault="00E73BF5"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26FE91AB" w14:textId="55E9B055" w:rsidR="00387BE1" w:rsidRPr="002D491C" w:rsidRDefault="000D1B95" w:rsidP="00A6450B">
            <w:pPr>
              <w:rPr>
                <w:rFonts w:ascii="Franklin Gothic Book" w:hAnsi="Franklin Gothic Book" w:cstheme="minorHAnsi"/>
              </w:rPr>
            </w:pPr>
            <w:r>
              <w:rPr>
                <w:rFonts w:ascii="Franklin Gothic Book" w:hAnsi="Franklin Gothic Book" w:cstheme="minorHAnsi"/>
              </w:rPr>
              <w:t>Various</w:t>
            </w: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40C1A0A6" w:rsidR="00387BE1" w:rsidRPr="002D491C" w:rsidRDefault="004D25C9"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458C6118" w:rsidR="00387BE1" w:rsidRPr="002D491C" w:rsidRDefault="007E74F2"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1436C271" w14:textId="7E300D62" w:rsidR="00387BE1" w:rsidRPr="002D491C" w:rsidRDefault="00E73BF5" w:rsidP="00A6450B">
            <w:pPr>
              <w:rPr>
                <w:rFonts w:ascii="Franklin Gothic Book" w:hAnsi="Franklin Gothic Book" w:cstheme="minorHAnsi"/>
              </w:rPr>
            </w:pPr>
            <w:r>
              <w:rPr>
                <w:rFonts w:ascii="Franklin Gothic Book" w:hAnsi="Franklin Gothic Book" w:cstheme="minorHAnsi"/>
              </w:rPr>
              <w:t>Various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77777777"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77777777"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96"/>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4945D8"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3DF24F0" w:rsidR="00D46C1A" w:rsidRPr="002D491C" w:rsidRDefault="00D46C1A" w:rsidP="00D46C1A">
      <w:pPr>
        <w:pStyle w:val="Heading1"/>
        <w:spacing w:before="0" w:line="240" w:lineRule="auto"/>
        <w:rPr>
          <w:rFonts w:ascii="Franklin Gothic Book" w:hAnsi="Franklin Gothic Book" w:cstheme="minorHAnsi"/>
          <w:sz w:val="22"/>
          <w:szCs w:val="22"/>
        </w:rPr>
      </w:pPr>
      <w:bookmarkStart w:id="97" w:name="_Toc170131139"/>
      <w:r w:rsidRPr="002D491C">
        <w:rPr>
          <w:rFonts w:ascii="Franklin Gothic Book" w:hAnsi="Franklin Gothic Book" w:cstheme="minorHAnsi"/>
          <w:sz w:val="22"/>
          <w:szCs w:val="22"/>
        </w:rPr>
        <w:t>Table 2B</w:t>
      </w:r>
      <w:bookmarkEnd w:id="97"/>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9928A7">
        <w:tc>
          <w:tcPr>
            <w:tcW w:w="1276"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98" w:name="Table_2B"/>
            <w:r w:rsidRPr="002D491C">
              <w:rPr>
                <w:rFonts w:ascii="Franklin Gothic Book" w:hAnsi="Franklin Gothic Book" w:cstheme="minorHAnsi"/>
                <w:b/>
              </w:rPr>
              <w:t>Equipment</w:t>
            </w:r>
            <w:bookmarkEnd w:id="98"/>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61"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34"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118"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84"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13792C">
        <w:tc>
          <w:tcPr>
            <w:tcW w:w="1276" w:type="dxa"/>
          </w:tcPr>
          <w:p w14:paraId="32ECCA06" w14:textId="4013339C" w:rsidR="00D73DC6" w:rsidRPr="002D491C" w:rsidRDefault="00D73DC6" w:rsidP="00A6450B">
            <w:pPr>
              <w:jc w:val="center"/>
              <w:rPr>
                <w:rFonts w:ascii="Franklin Gothic Book" w:hAnsi="Franklin Gothic Book" w:cstheme="minorHAnsi"/>
              </w:rPr>
            </w:pPr>
          </w:p>
        </w:tc>
        <w:tc>
          <w:tcPr>
            <w:tcW w:w="3261"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34" w:type="dxa"/>
            <w:vAlign w:val="center"/>
          </w:tcPr>
          <w:p w14:paraId="7C2310CA" w14:textId="21D787AF" w:rsidR="00D73DC6" w:rsidRPr="002D491C" w:rsidRDefault="00D73DC6" w:rsidP="0013792C">
            <w:pPr>
              <w:jc w:val="center"/>
              <w:rPr>
                <w:rFonts w:ascii="Franklin Gothic Book" w:hAnsi="Franklin Gothic Book" w:cstheme="minorHAnsi"/>
              </w:rPr>
            </w:pPr>
          </w:p>
        </w:tc>
        <w:tc>
          <w:tcPr>
            <w:tcW w:w="3118" w:type="dxa"/>
          </w:tcPr>
          <w:p w14:paraId="6847FE48" w14:textId="3BAFBFDD" w:rsidR="00D73DC6" w:rsidRPr="002D491C" w:rsidRDefault="00D73DC6" w:rsidP="00A6450B">
            <w:pPr>
              <w:rPr>
                <w:rFonts w:ascii="Franklin Gothic Book" w:hAnsi="Franklin Gothic Book" w:cstheme="minorHAnsi"/>
              </w:rPr>
            </w:pPr>
          </w:p>
        </w:tc>
        <w:tc>
          <w:tcPr>
            <w:tcW w:w="1984"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A91C9E">
        <w:trPr>
          <w:trHeight w:val="330"/>
        </w:trPr>
        <w:tc>
          <w:tcPr>
            <w:tcW w:w="1276" w:type="dxa"/>
          </w:tcPr>
          <w:p w14:paraId="015F6879" w14:textId="77777777" w:rsidR="00D73DC6" w:rsidRPr="002D491C" w:rsidRDefault="00D73DC6" w:rsidP="00A6450B">
            <w:pPr>
              <w:jc w:val="center"/>
              <w:rPr>
                <w:rFonts w:ascii="Franklin Gothic Book" w:hAnsi="Franklin Gothic Book" w:cstheme="minorHAnsi"/>
              </w:rPr>
            </w:pPr>
          </w:p>
        </w:tc>
        <w:tc>
          <w:tcPr>
            <w:tcW w:w="3261"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34"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118" w:type="dxa"/>
          </w:tcPr>
          <w:p w14:paraId="13660937" w14:textId="77777777" w:rsidR="00D73DC6" w:rsidRPr="002D491C" w:rsidRDefault="00D73DC6" w:rsidP="00A6450B">
            <w:pPr>
              <w:rPr>
                <w:rFonts w:ascii="Franklin Gothic Book" w:hAnsi="Franklin Gothic Book" w:cstheme="minorHAnsi"/>
              </w:rPr>
            </w:pPr>
          </w:p>
        </w:tc>
        <w:tc>
          <w:tcPr>
            <w:tcW w:w="1984"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13792C">
        <w:tc>
          <w:tcPr>
            <w:tcW w:w="1276" w:type="dxa"/>
          </w:tcPr>
          <w:p w14:paraId="1B10B8FF" w14:textId="7FCEEAD0" w:rsidR="00D73DC6" w:rsidRPr="002D491C" w:rsidRDefault="00D73DC6" w:rsidP="00A6450B">
            <w:pPr>
              <w:jc w:val="center"/>
              <w:rPr>
                <w:rFonts w:ascii="Franklin Gothic Book" w:hAnsi="Franklin Gothic Book" w:cstheme="minorHAnsi"/>
              </w:rPr>
            </w:pPr>
          </w:p>
        </w:tc>
        <w:tc>
          <w:tcPr>
            <w:tcW w:w="3261"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34" w:type="dxa"/>
            <w:vAlign w:val="center"/>
          </w:tcPr>
          <w:p w14:paraId="6F74D3F7" w14:textId="2DF0A699" w:rsidR="00D73DC6" w:rsidRPr="002D491C" w:rsidRDefault="00D73DC6" w:rsidP="0013792C">
            <w:pPr>
              <w:jc w:val="center"/>
              <w:rPr>
                <w:rFonts w:ascii="Franklin Gothic Book" w:hAnsi="Franklin Gothic Book" w:cstheme="minorHAnsi"/>
              </w:rPr>
            </w:pPr>
          </w:p>
        </w:tc>
        <w:tc>
          <w:tcPr>
            <w:tcW w:w="3118" w:type="dxa"/>
          </w:tcPr>
          <w:p w14:paraId="6FF4A7EF" w14:textId="77777777" w:rsidR="00D73DC6" w:rsidRPr="002D491C" w:rsidRDefault="00D73DC6" w:rsidP="00A6450B">
            <w:pPr>
              <w:rPr>
                <w:rFonts w:ascii="Franklin Gothic Book" w:hAnsi="Franklin Gothic Book" w:cstheme="minorHAnsi"/>
              </w:rPr>
            </w:pPr>
          </w:p>
        </w:tc>
        <w:tc>
          <w:tcPr>
            <w:tcW w:w="1984"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13792C">
        <w:tc>
          <w:tcPr>
            <w:tcW w:w="1276" w:type="dxa"/>
          </w:tcPr>
          <w:p w14:paraId="2CD90BEC" w14:textId="6CD9C6A1" w:rsidR="00D73DC6" w:rsidRPr="002D491C" w:rsidRDefault="00D73DC6" w:rsidP="00A6450B">
            <w:pPr>
              <w:jc w:val="center"/>
              <w:rPr>
                <w:rFonts w:ascii="Franklin Gothic Book" w:hAnsi="Franklin Gothic Book" w:cstheme="minorHAnsi"/>
              </w:rPr>
            </w:pPr>
          </w:p>
        </w:tc>
        <w:tc>
          <w:tcPr>
            <w:tcW w:w="3261"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34"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118" w:type="dxa"/>
          </w:tcPr>
          <w:p w14:paraId="3B8DFDAF" w14:textId="77777777" w:rsidR="00D73DC6" w:rsidRPr="002D491C" w:rsidRDefault="00D73DC6" w:rsidP="00A6450B">
            <w:pPr>
              <w:rPr>
                <w:rFonts w:ascii="Franklin Gothic Book" w:hAnsi="Franklin Gothic Book" w:cstheme="minorHAnsi"/>
              </w:rPr>
            </w:pPr>
          </w:p>
        </w:tc>
        <w:tc>
          <w:tcPr>
            <w:tcW w:w="1984"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13792C">
        <w:tc>
          <w:tcPr>
            <w:tcW w:w="1276" w:type="dxa"/>
          </w:tcPr>
          <w:p w14:paraId="29AD5315" w14:textId="6060531B" w:rsidR="00D73DC6" w:rsidRPr="002D491C" w:rsidRDefault="00D73DC6" w:rsidP="00A6450B">
            <w:pPr>
              <w:jc w:val="center"/>
              <w:rPr>
                <w:rFonts w:ascii="Franklin Gothic Book" w:hAnsi="Franklin Gothic Book" w:cstheme="minorHAnsi"/>
              </w:rPr>
            </w:pPr>
          </w:p>
        </w:tc>
        <w:tc>
          <w:tcPr>
            <w:tcW w:w="3261"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34" w:type="dxa"/>
            <w:vAlign w:val="center"/>
          </w:tcPr>
          <w:p w14:paraId="6876C5AF" w14:textId="77777777" w:rsidR="00D73DC6" w:rsidRPr="002D491C" w:rsidRDefault="00D73DC6" w:rsidP="0013792C">
            <w:pPr>
              <w:jc w:val="center"/>
              <w:rPr>
                <w:rFonts w:ascii="Franklin Gothic Book" w:hAnsi="Franklin Gothic Book" w:cstheme="minorHAnsi"/>
              </w:rPr>
            </w:pPr>
          </w:p>
        </w:tc>
        <w:tc>
          <w:tcPr>
            <w:tcW w:w="3118" w:type="dxa"/>
          </w:tcPr>
          <w:p w14:paraId="2F8AAD1B" w14:textId="77777777" w:rsidR="00D73DC6" w:rsidRPr="002D491C" w:rsidRDefault="00D73DC6" w:rsidP="00A6450B">
            <w:pPr>
              <w:rPr>
                <w:rFonts w:ascii="Franklin Gothic Book" w:hAnsi="Franklin Gothic Book" w:cstheme="minorHAnsi"/>
              </w:rPr>
            </w:pPr>
          </w:p>
        </w:tc>
        <w:tc>
          <w:tcPr>
            <w:tcW w:w="1984"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13792C">
        <w:tc>
          <w:tcPr>
            <w:tcW w:w="1276" w:type="dxa"/>
          </w:tcPr>
          <w:p w14:paraId="0E479945" w14:textId="6A611A22" w:rsidR="00D73DC6" w:rsidRPr="002D491C" w:rsidRDefault="00D73DC6" w:rsidP="00A6450B">
            <w:pPr>
              <w:jc w:val="center"/>
              <w:rPr>
                <w:rFonts w:ascii="Franklin Gothic Book" w:hAnsi="Franklin Gothic Book" w:cstheme="minorHAnsi"/>
              </w:rPr>
            </w:pPr>
          </w:p>
        </w:tc>
        <w:tc>
          <w:tcPr>
            <w:tcW w:w="3261"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34"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118" w:type="dxa"/>
          </w:tcPr>
          <w:p w14:paraId="21B898CB" w14:textId="77777777" w:rsidR="00D73DC6" w:rsidRPr="002D491C" w:rsidRDefault="00D73DC6" w:rsidP="00A6450B">
            <w:pPr>
              <w:rPr>
                <w:rFonts w:ascii="Franklin Gothic Book" w:hAnsi="Franklin Gothic Book" w:cstheme="minorHAnsi"/>
              </w:rPr>
            </w:pPr>
          </w:p>
        </w:tc>
        <w:tc>
          <w:tcPr>
            <w:tcW w:w="1984"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13792C">
        <w:tc>
          <w:tcPr>
            <w:tcW w:w="1276" w:type="dxa"/>
          </w:tcPr>
          <w:p w14:paraId="6E7743F0" w14:textId="09444228"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34" w:type="dxa"/>
            <w:vAlign w:val="center"/>
          </w:tcPr>
          <w:p w14:paraId="014ED642" w14:textId="35759E53" w:rsidR="00D73DC6" w:rsidRPr="002D491C" w:rsidRDefault="007E74F2" w:rsidP="0013792C">
            <w:pPr>
              <w:jc w:val="center"/>
              <w:rPr>
                <w:rFonts w:ascii="Franklin Gothic Book" w:hAnsi="Franklin Gothic Book" w:cstheme="minorHAnsi"/>
              </w:rPr>
            </w:pPr>
            <w:r>
              <w:rPr>
                <w:rFonts w:ascii="Franklin Gothic Book" w:hAnsi="Franklin Gothic Book" w:cstheme="minorHAnsi"/>
              </w:rPr>
              <w:t>X</w:t>
            </w:r>
          </w:p>
        </w:tc>
        <w:tc>
          <w:tcPr>
            <w:tcW w:w="3118" w:type="dxa"/>
          </w:tcPr>
          <w:p w14:paraId="487E4FC2" w14:textId="653ABF66" w:rsidR="00D73DC6" w:rsidRPr="002D491C" w:rsidRDefault="007E74F2" w:rsidP="00A6450B">
            <w:pPr>
              <w:rPr>
                <w:rFonts w:ascii="Franklin Gothic Book" w:hAnsi="Franklin Gothic Book" w:cstheme="minorHAnsi"/>
              </w:rPr>
            </w:pPr>
            <w:r>
              <w:rPr>
                <w:rFonts w:ascii="Franklin Gothic Book" w:hAnsi="Franklin Gothic Book" w:cstheme="minorHAnsi"/>
              </w:rPr>
              <w:t>Restrooms</w:t>
            </w:r>
          </w:p>
        </w:tc>
        <w:tc>
          <w:tcPr>
            <w:tcW w:w="1984"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13792C">
        <w:tc>
          <w:tcPr>
            <w:tcW w:w="1276" w:type="dxa"/>
          </w:tcPr>
          <w:p w14:paraId="591383AB" w14:textId="23B1B8FA" w:rsidR="00D73DC6" w:rsidRPr="002D491C" w:rsidRDefault="00D73DC6" w:rsidP="00A6450B">
            <w:pPr>
              <w:jc w:val="center"/>
              <w:rPr>
                <w:rFonts w:ascii="Franklin Gothic Book" w:hAnsi="Franklin Gothic Book" w:cstheme="minorHAnsi"/>
              </w:rPr>
            </w:pPr>
          </w:p>
        </w:tc>
        <w:tc>
          <w:tcPr>
            <w:tcW w:w="3261"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34"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118" w:type="dxa"/>
          </w:tcPr>
          <w:p w14:paraId="26D34C4B" w14:textId="77777777" w:rsidR="00D73DC6" w:rsidRPr="002D491C" w:rsidRDefault="00D73DC6" w:rsidP="00A6450B">
            <w:pPr>
              <w:rPr>
                <w:rFonts w:ascii="Franklin Gothic Book" w:hAnsi="Franklin Gothic Book" w:cstheme="minorHAnsi"/>
              </w:rPr>
            </w:pPr>
          </w:p>
        </w:tc>
        <w:tc>
          <w:tcPr>
            <w:tcW w:w="1984"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13792C">
        <w:tc>
          <w:tcPr>
            <w:tcW w:w="1276" w:type="dxa"/>
          </w:tcPr>
          <w:p w14:paraId="64A4936B" w14:textId="77777777" w:rsidR="00D73DC6" w:rsidRPr="002D491C" w:rsidRDefault="00D73DC6" w:rsidP="00A6450B">
            <w:pPr>
              <w:jc w:val="center"/>
              <w:rPr>
                <w:rFonts w:ascii="Franklin Gothic Book" w:hAnsi="Franklin Gothic Book" w:cstheme="minorHAnsi"/>
              </w:rPr>
            </w:pPr>
          </w:p>
        </w:tc>
        <w:tc>
          <w:tcPr>
            <w:tcW w:w="3261"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34"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118" w:type="dxa"/>
          </w:tcPr>
          <w:p w14:paraId="1645E325" w14:textId="77777777" w:rsidR="00D73DC6" w:rsidRPr="002D491C" w:rsidRDefault="00D73DC6" w:rsidP="00A6450B">
            <w:pPr>
              <w:rPr>
                <w:rFonts w:ascii="Franklin Gothic Book" w:hAnsi="Franklin Gothic Book" w:cstheme="minorHAnsi"/>
              </w:rPr>
            </w:pPr>
          </w:p>
        </w:tc>
        <w:tc>
          <w:tcPr>
            <w:tcW w:w="1984"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13792C">
        <w:tc>
          <w:tcPr>
            <w:tcW w:w="1276" w:type="dxa"/>
          </w:tcPr>
          <w:p w14:paraId="0A0EAE25" w14:textId="77777777" w:rsidR="00D73DC6" w:rsidRPr="002D491C" w:rsidRDefault="00D73DC6" w:rsidP="00A6450B">
            <w:pPr>
              <w:jc w:val="center"/>
              <w:rPr>
                <w:rFonts w:ascii="Franklin Gothic Book" w:hAnsi="Franklin Gothic Book" w:cstheme="minorHAnsi"/>
              </w:rPr>
            </w:pPr>
          </w:p>
        </w:tc>
        <w:tc>
          <w:tcPr>
            <w:tcW w:w="3261"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34"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118" w:type="dxa"/>
          </w:tcPr>
          <w:p w14:paraId="6CBFF32B" w14:textId="77777777" w:rsidR="00D73DC6" w:rsidRPr="002D491C" w:rsidRDefault="00D73DC6" w:rsidP="00A6450B">
            <w:pPr>
              <w:rPr>
                <w:rFonts w:ascii="Franklin Gothic Book" w:hAnsi="Franklin Gothic Book" w:cstheme="minorHAnsi"/>
              </w:rPr>
            </w:pPr>
          </w:p>
        </w:tc>
        <w:tc>
          <w:tcPr>
            <w:tcW w:w="1984"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13792C">
        <w:tc>
          <w:tcPr>
            <w:tcW w:w="1276" w:type="dxa"/>
          </w:tcPr>
          <w:p w14:paraId="51658194" w14:textId="2B91D360" w:rsidR="00D73DC6" w:rsidRPr="002D491C" w:rsidRDefault="00D73DC6" w:rsidP="00A6450B">
            <w:pPr>
              <w:jc w:val="center"/>
              <w:rPr>
                <w:rFonts w:ascii="Franklin Gothic Book" w:hAnsi="Franklin Gothic Book" w:cstheme="minorHAnsi"/>
              </w:rPr>
            </w:pPr>
          </w:p>
        </w:tc>
        <w:tc>
          <w:tcPr>
            <w:tcW w:w="3261"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34"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118" w:type="dxa"/>
          </w:tcPr>
          <w:p w14:paraId="166A360D" w14:textId="77777777" w:rsidR="00D73DC6" w:rsidRPr="002D491C" w:rsidRDefault="00D73DC6" w:rsidP="00A6450B">
            <w:pPr>
              <w:rPr>
                <w:rFonts w:ascii="Franklin Gothic Book" w:hAnsi="Franklin Gothic Book" w:cstheme="minorHAnsi"/>
              </w:rPr>
            </w:pPr>
          </w:p>
        </w:tc>
        <w:tc>
          <w:tcPr>
            <w:tcW w:w="1984"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13792C">
        <w:tc>
          <w:tcPr>
            <w:tcW w:w="1276" w:type="dxa"/>
          </w:tcPr>
          <w:p w14:paraId="562C8937" w14:textId="1466E2E5" w:rsidR="00D73DC6" w:rsidRPr="002D491C" w:rsidRDefault="00D73DC6" w:rsidP="00A6450B">
            <w:pPr>
              <w:jc w:val="center"/>
              <w:rPr>
                <w:rFonts w:ascii="Franklin Gothic Book" w:hAnsi="Franklin Gothic Book" w:cstheme="minorHAnsi"/>
              </w:rPr>
            </w:pPr>
          </w:p>
        </w:tc>
        <w:tc>
          <w:tcPr>
            <w:tcW w:w="3261"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34"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118" w:type="dxa"/>
          </w:tcPr>
          <w:p w14:paraId="490FC932" w14:textId="77777777" w:rsidR="00D73DC6" w:rsidRPr="002D491C" w:rsidRDefault="00D73DC6" w:rsidP="00A6450B">
            <w:pPr>
              <w:rPr>
                <w:rFonts w:ascii="Franklin Gothic Book" w:hAnsi="Franklin Gothic Book" w:cstheme="minorHAnsi"/>
              </w:rPr>
            </w:pPr>
          </w:p>
        </w:tc>
        <w:tc>
          <w:tcPr>
            <w:tcW w:w="1984"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7BB1299C" w14:textId="77777777" w:rsidTr="0013792C">
        <w:tc>
          <w:tcPr>
            <w:tcW w:w="1276" w:type="dxa"/>
          </w:tcPr>
          <w:p w14:paraId="2EBE49E2" w14:textId="77777777" w:rsidR="00D73DC6" w:rsidRPr="002D491C" w:rsidRDefault="00D73DC6" w:rsidP="00A6450B">
            <w:pPr>
              <w:jc w:val="center"/>
              <w:rPr>
                <w:rFonts w:ascii="Franklin Gothic Book" w:hAnsi="Franklin Gothic Book" w:cstheme="minorHAnsi"/>
              </w:rPr>
            </w:pPr>
          </w:p>
        </w:tc>
        <w:tc>
          <w:tcPr>
            <w:tcW w:w="3261" w:type="dxa"/>
          </w:tcPr>
          <w:p w14:paraId="552521F7"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 up Cells</w:t>
            </w:r>
          </w:p>
        </w:tc>
        <w:tc>
          <w:tcPr>
            <w:tcW w:w="1134" w:type="dxa"/>
            <w:vAlign w:val="center"/>
          </w:tcPr>
          <w:p w14:paraId="0C94E9C9" w14:textId="77777777" w:rsidR="00D73DC6" w:rsidRPr="002D491C" w:rsidRDefault="00D73DC6" w:rsidP="0013792C">
            <w:pPr>
              <w:jc w:val="center"/>
              <w:rPr>
                <w:rFonts w:ascii="Franklin Gothic Book" w:hAnsi="Franklin Gothic Book" w:cstheme="minorHAnsi"/>
              </w:rPr>
            </w:pPr>
          </w:p>
        </w:tc>
        <w:tc>
          <w:tcPr>
            <w:tcW w:w="3118" w:type="dxa"/>
          </w:tcPr>
          <w:p w14:paraId="47D96A75" w14:textId="77777777" w:rsidR="00D73DC6" w:rsidRPr="002D491C" w:rsidRDefault="00D73DC6" w:rsidP="00A6450B">
            <w:pPr>
              <w:rPr>
                <w:rFonts w:ascii="Franklin Gothic Book" w:hAnsi="Franklin Gothic Book" w:cstheme="minorHAnsi"/>
              </w:rPr>
            </w:pPr>
          </w:p>
        </w:tc>
        <w:tc>
          <w:tcPr>
            <w:tcW w:w="1984" w:type="dxa"/>
          </w:tcPr>
          <w:p w14:paraId="7AD5EB4F"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13792C">
        <w:tc>
          <w:tcPr>
            <w:tcW w:w="1276" w:type="dxa"/>
          </w:tcPr>
          <w:p w14:paraId="569645E0" w14:textId="77777777" w:rsidR="00D73DC6" w:rsidRPr="002D491C" w:rsidRDefault="00D73DC6" w:rsidP="00A6450B">
            <w:pPr>
              <w:jc w:val="center"/>
              <w:rPr>
                <w:rFonts w:ascii="Franklin Gothic Book" w:hAnsi="Franklin Gothic Book" w:cstheme="minorHAnsi"/>
              </w:rPr>
            </w:pPr>
          </w:p>
        </w:tc>
        <w:tc>
          <w:tcPr>
            <w:tcW w:w="3261"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34"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118" w:type="dxa"/>
          </w:tcPr>
          <w:p w14:paraId="739A02DD" w14:textId="77777777" w:rsidR="00D73DC6" w:rsidRPr="002D491C" w:rsidRDefault="00D73DC6" w:rsidP="00A6450B">
            <w:pPr>
              <w:rPr>
                <w:rFonts w:ascii="Franklin Gothic Book" w:hAnsi="Franklin Gothic Book" w:cstheme="minorHAnsi"/>
              </w:rPr>
            </w:pPr>
          </w:p>
        </w:tc>
        <w:tc>
          <w:tcPr>
            <w:tcW w:w="1984"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13792C">
        <w:tc>
          <w:tcPr>
            <w:tcW w:w="1276" w:type="dxa"/>
          </w:tcPr>
          <w:p w14:paraId="4F0C1E1A" w14:textId="77777777" w:rsidR="00D73DC6" w:rsidRPr="002D491C" w:rsidRDefault="00D73DC6" w:rsidP="00A6450B">
            <w:pPr>
              <w:jc w:val="center"/>
              <w:rPr>
                <w:rFonts w:ascii="Franklin Gothic Book" w:hAnsi="Franklin Gothic Book" w:cstheme="minorHAnsi"/>
              </w:rPr>
            </w:pPr>
          </w:p>
        </w:tc>
        <w:tc>
          <w:tcPr>
            <w:tcW w:w="3261"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34"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118" w:type="dxa"/>
          </w:tcPr>
          <w:p w14:paraId="1344A90E" w14:textId="77777777" w:rsidR="00D73DC6" w:rsidRPr="002D491C" w:rsidRDefault="00D73DC6" w:rsidP="00A6450B">
            <w:pPr>
              <w:rPr>
                <w:rFonts w:ascii="Franklin Gothic Book" w:hAnsi="Franklin Gothic Book" w:cstheme="minorHAnsi"/>
              </w:rPr>
            </w:pPr>
          </w:p>
        </w:tc>
        <w:tc>
          <w:tcPr>
            <w:tcW w:w="1984"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13792C">
        <w:tc>
          <w:tcPr>
            <w:tcW w:w="1276" w:type="dxa"/>
          </w:tcPr>
          <w:p w14:paraId="3649DE31" w14:textId="4A1B1693" w:rsidR="00D73DC6" w:rsidRPr="002D491C" w:rsidRDefault="00D73DC6" w:rsidP="00A6450B">
            <w:pPr>
              <w:jc w:val="center"/>
              <w:rPr>
                <w:rFonts w:ascii="Franklin Gothic Book" w:hAnsi="Franklin Gothic Book" w:cstheme="minorHAnsi"/>
              </w:rPr>
            </w:pPr>
          </w:p>
        </w:tc>
        <w:tc>
          <w:tcPr>
            <w:tcW w:w="3261"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34"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118" w:type="dxa"/>
          </w:tcPr>
          <w:p w14:paraId="7A227FD4" w14:textId="77777777" w:rsidR="00D73DC6" w:rsidRPr="002D491C" w:rsidRDefault="00D73DC6" w:rsidP="00A6450B">
            <w:pPr>
              <w:rPr>
                <w:rFonts w:ascii="Franklin Gothic Book" w:hAnsi="Franklin Gothic Book" w:cstheme="minorHAnsi"/>
              </w:rPr>
            </w:pPr>
          </w:p>
        </w:tc>
        <w:tc>
          <w:tcPr>
            <w:tcW w:w="1984"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13792C">
        <w:tc>
          <w:tcPr>
            <w:tcW w:w="1276" w:type="dxa"/>
          </w:tcPr>
          <w:p w14:paraId="49EC1FAF" w14:textId="77777777" w:rsidR="00D73DC6" w:rsidRPr="002D491C" w:rsidRDefault="00D73DC6" w:rsidP="00A6450B">
            <w:pPr>
              <w:jc w:val="center"/>
              <w:rPr>
                <w:rFonts w:ascii="Franklin Gothic Book" w:hAnsi="Franklin Gothic Book" w:cstheme="minorHAnsi"/>
              </w:rPr>
            </w:pPr>
          </w:p>
        </w:tc>
        <w:tc>
          <w:tcPr>
            <w:tcW w:w="3261"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34"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118" w:type="dxa"/>
          </w:tcPr>
          <w:p w14:paraId="2342EDEB" w14:textId="77777777" w:rsidR="00D73DC6" w:rsidRPr="002D491C" w:rsidRDefault="00D73DC6" w:rsidP="00A6450B">
            <w:pPr>
              <w:rPr>
                <w:rFonts w:ascii="Franklin Gothic Book" w:hAnsi="Franklin Gothic Book" w:cstheme="minorHAnsi"/>
              </w:rPr>
            </w:pPr>
          </w:p>
        </w:tc>
        <w:tc>
          <w:tcPr>
            <w:tcW w:w="1984"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13792C">
        <w:tc>
          <w:tcPr>
            <w:tcW w:w="1276" w:type="dxa"/>
          </w:tcPr>
          <w:p w14:paraId="618403B3" w14:textId="2A3476B3" w:rsidR="00D73DC6" w:rsidRPr="002D491C" w:rsidRDefault="00D73DC6" w:rsidP="00A6450B">
            <w:pPr>
              <w:jc w:val="center"/>
              <w:rPr>
                <w:rFonts w:ascii="Franklin Gothic Book" w:hAnsi="Franklin Gothic Book" w:cstheme="minorHAnsi"/>
              </w:rPr>
            </w:pPr>
          </w:p>
        </w:tc>
        <w:tc>
          <w:tcPr>
            <w:tcW w:w="3261"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34" w:type="dxa"/>
            <w:vAlign w:val="center"/>
          </w:tcPr>
          <w:p w14:paraId="20E5C2D9" w14:textId="40B039C9" w:rsidR="00D73DC6" w:rsidRPr="002D491C" w:rsidRDefault="00D73DC6" w:rsidP="0013792C">
            <w:pPr>
              <w:jc w:val="center"/>
              <w:rPr>
                <w:rFonts w:ascii="Franklin Gothic Book" w:hAnsi="Franklin Gothic Book" w:cstheme="minorHAnsi"/>
              </w:rPr>
            </w:pPr>
          </w:p>
        </w:tc>
        <w:tc>
          <w:tcPr>
            <w:tcW w:w="3118" w:type="dxa"/>
          </w:tcPr>
          <w:p w14:paraId="2970BD53" w14:textId="77777777" w:rsidR="00D73DC6" w:rsidRPr="002D491C" w:rsidRDefault="00D73DC6" w:rsidP="00A6450B">
            <w:pPr>
              <w:rPr>
                <w:rFonts w:ascii="Franklin Gothic Book" w:hAnsi="Franklin Gothic Book" w:cstheme="minorHAnsi"/>
              </w:rPr>
            </w:pPr>
          </w:p>
        </w:tc>
        <w:tc>
          <w:tcPr>
            <w:tcW w:w="1984"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13792C">
        <w:tc>
          <w:tcPr>
            <w:tcW w:w="1276" w:type="dxa"/>
          </w:tcPr>
          <w:p w14:paraId="409D7CF3" w14:textId="77777777" w:rsidR="00D73DC6" w:rsidRPr="002D491C" w:rsidRDefault="00D73DC6" w:rsidP="00A6450B">
            <w:pPr>
              <w:jc w:val="center"/>
              <w:rPr>
                <w:rFonts w:ascii="Franklin Gothic Book" w:hAnsi="Franklin Gothic Book" w:cstheme="minorHAnsi"/>
              </w:rPr>
            </w:pPr>
          </w:p>
        </w:tc>
        <w:tc>
          <w:tcPr>
            <w:tcW w:w="3261"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34"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118" w:type="dxa"/>
          </w:tcPr>
          <w:p w14:paraId="7AF062B4" w14:textId="77777777" w:rsidR="00D73DC6" w:rsidRPr="002D491C" w:rsidRDefault="00D73DC6" w:rsidP="00A6450B">
            <w:pPr>
              <w:rPr>
                <w:rFonts w:ascii="Franklin Gothic Book" w:hAnsi="Franklin Gothic Book" w:cstheme="minorHAnsi"/>
              </w:rPr>
            </w:pPr>
          </w:p>
        </w:tc>
        <w:tc>
          <w:tcPr>
            <w:tcW w:w="1984"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13792C">
        <w:tc>
          <w:tcPr>
            <w:tcW w:w="1276" w:type="dxa"/>
          </w:tcPr>
          <w:p w14:paraId="35E45A44" w14:textId="77777777" w:rsidR="00D73DC6" w:rsidRPr="002D491C" w:rsidRDefault="00D73DC6" w:rsidP="00A6450B">
            <w:pPr>
              <w:jc w:val="center"/>
              <w:rPr>
                <w:rFonts w:ascii="Franklin Gothic Book" w:hAnsi="Franklin Gothic Book" w:cstheme="minorHAnsi"/>
              </w:rPr>
            </w:pPr>
          </w:p>
        </w:tc>
        <w:tc>
          <w:tcPr>
            <w:tcW w:w="3261"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34"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118" w:type="dxa"/>
          </w:tcPr>
          <w:p w14:paraId="2D4B97FC" w14:textId="77777777" w:rsidR="00D73DC6" w:rsidRPr="002D491C" w:rsidRDefault="00D73DC6" w:rsidP="00A6450B">
            <w:pPr>
              <w:rPr>
                <w:rFonts w:ascii="Franklin Gothic Book" w:hAnsi="Franklin Gothic Book" w:cstheme="minorHAnsi"/>
              </w:rPr>
            </w:pPr>
          </w:p>
        </w:tc>
        <w:tc>
          <w:tcPr>
            <w:tcW w:w="1984"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13792C">
        <w:tc>
          <w:tcPr>
            <w:tcW w:w="1276" w:type="dxa"/>
          </w:tcPr>
          <w:p w14:paraId="6F7A537B" w14:textId="77777777" w:rsidR="00D73DC6" w:rsidRPr="002D491C" w:rsidRDefault="00D73DC6" w:rsidP="00A6450B">
            <w:pPr>
              <w:jc w:val="center"/>
              <w:rPr>
                <w:rFonts w:ascii="Franklin Gothic Book" w:hAnsi="Franklin Gothic Book" w:cstheme="minorHAnsi"/>
              </w:rPr>
            </w:pPr>
          </w:p>
        </w:tc>
        <w:tc>
          <w:tcPr>
            <w:tcW w:w="3261"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34"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118" w:type="dxa"/>
          </w:tcPr>
          <w:p w14:paraId="7386BF6A" w14:textId="77777777" w:rsidR="00D73DC6" w:rsidRPr="002D491C" w:rsidRDefault="00D73DC6" w:rsidP="00A6450B">
            <w:pPr>
              <w:rPr>
                <w:rFonts w:ascii="Franklin Gothic Book" w:hAnsi="Franklin Gothic Book" w:cstheme="minorHAnsi"/>
              </w:rPr>
            </w:pPr>
          </w:p>
        </w:tc>
        <w:tc>
          <w:tcPr>
            <w:tcW w:w="1984"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13792C">
        <w:tc>
          <w:tcPr>
            <w:tcW w:w="1276" w:type="dxa"/>
          </w:tcPr>
          <w:p w14:paraId="02FC273D" w14:textId="77777777" w:rsidR="00D73DC6" w:rsidRPr="002D491C" w:rsidRDefault="00D73DC6" w:rsidP="00A6450B">
            <w:pPr>
              <w:jc w:val="center"/>
              <w:rPr>
                <w:rFonts w:ascii="Franklin Gothic Book" w:hAnsi="Franklin Gothic Book" w:cstheme="minorHAnsi"/>
              </w:rPr>
            </w:pPr>
          </w:p>
        </w:tc>
        <w:tc>
          <w:tcPr>
            <w:tcW w:w="3261"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34"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118" w:type="dxa"/>
          </w:tcPr>
          <w:p w14:paraId="1F7E1ACD" w14:textId="77777777" w:rsidR="00D73DC6" w:rsidRPr="002D491C" w:rsidRDefault="00D73DC6" w:rsidP="00A6450B">
            <w:pPr>
              <w:rPr>
                <w:rFonts w:ascii="Franklin Gothic Book" w:hAnsi="Franklin Gothic Book" w:cstheme="minorHAnsi"/>
              </w:rPr>
            </w:pPr>
          </w:p>
        </w:tc>
        <w:tc>
          <w:tcPr>
            <w:tcW w:w="1984"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13792C">
        <w:tc>
          <w:tcPr>
            <w:tcW w:w="1276" w:type="dxa"/>
          </w:tcPr>
          <w:p w14:paraId="554E538C" w14:textId="77777777" w:rsidR="00D73DC6" w:rsidRPr="002D491C" w:rsidRDefault="00D73DC6" w:rsidP="00A6450B">
            <w:pPr>
              <w:jc w:val="center"/>
              <w:rPr>
                <w:rFonts w:ascii="Franklin Gothic Book" w:hAnsi="Franklin Gothic Book" w:cstheme="minorHAnsi"/>
              </w:rPr>
            </w:pPr>
          </w:p>
        </w:tc>
        <w:tc>
          <w:tcPr>
            <w:tcW w:w="3261"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34"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118" w:type="dxa"/>
          </w:tcPr>
          <w:p w14:paraId="0DEFF9C2" w14:textId="77777777" w:rsidR="00D73DC6" w:rsidRPr="002D491C" w:rsidRDefault="00D73DC6" w:rsidP="00A6450B">
            <w:pPr>
              <w:rPr>
                <w:rFonts w:ascii="Franklin Gothic Book" w:hAnsi="Franklin Gothic Book" w:cstheme="minorHAnsi"/>
              </w:rPr>
            </w:pPr>
          </w:p>
        </w:tc>
        <w:tc>
          <w:tcPr>
            <w:tcW w:w="1984"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66"/>
          <w:headerReference w:type="default" r:id="rId67"/>
          <w:footerReference w:type="default" r:id="rId68"/>
          <w:headerReference w:type="first" r:id="rId69"/>
          <w:footerReference w:type="first" r:id="rId70"/>
          <w:pgSz w:w="12240" w:h="15840"/>
          <w:pgMar w:top="1276" w:right="1440" w:bottom="851" w:left="1440" w:header="270" w:footer="720" w:gutter="0"/>
          <w:cols w:space="720"/>
          <w:titlePg/>
          <w:docGrid w:linePitch="360"/>
        </w:sectPr>
      </w:pPr>
    </w:p>
    <w:p w14:paraId="3AD118A9" w14:textId="08219EE8" w:rsidR="00262A3C" w:rsidRPr="002D491C" w:rsidRDefault="00D46C1A" w:rsidP="00D46C1A">
      <w:pPr>
        <w:pStyle w:val="Heading1"/>
        <w:spacing w:before="0" w:line="240" w:lineRule="auto"/>
        <w:rPr>
          <w:rFonts w:ascii="Franklin Gothic Book" w:hAnsi="Franklin Gothic Book" w:cstheme="minorHAnsi"/>
          <w:sz w:val="22"/>
          <w:szCs w:val="22"/>
        </w:rPr>
      </w:pPr>
      <w:bookmarkStart w:id="99" w:name="_Toc170131140"/>
      <w:r w:rsidRPr="002D491C">
        <w:rPr>
          <w:rFonts w:ascii="Franklin Gothic Book" w:hAnsi="Franklin Gothic Book" w:cstheme="minorHAnsi"/>
          <w:sz w:val="22"/>
          <w:szCs w:val="22"/>
        </w:rPr>
        <w:t>Table 2C</w:t>
      </w:r>
      <w:bookmarkEnd w:id="99"/>
    </w:p>
    <w:tbl>
      <w:tblPr>
        <w:tblStyle w:val="TableGrid"/>
        <w:tblW w:w="10825" w:type="dxa"/>
        <w:tblInd w:w="-601" w:type="dxa"/>
        <w:tblLook w:val="04A0" w:firstRow="1" w:lastRow="0" w:firstColumn="1" w:lastColumn="0" w:noHBand="0" w:noVBand="1"/>
      </w:tblPr>
      <w:tblGrid>
        <w:gridCol w:w="1315"/>
        <w:gridCol w:w="3222"/>
        <w:gridCol w:w="2994"/>
        <w:gridCol w:w="3294"/>
      </w:tblGrid>
      <w:tr w:rsidR="00D26A3F" w:rsidRPr="002D491C" w14:paraId="1479DF7B" w14:textId="77777777" w:rsidTr="004D25C9">
        <w:trPr>
          <w:trHeight w:val="1077"/>
        </w:trPr>
        <w:tc>
          <w:tcPr>
            <w:tcW w:w="1315"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00" w:name="Table_2C"/>
            <w:r w:rsidRPr="002D491C">
              <w:rPr>
                <w:rFonts w:ascii="Franklin Gothic Book" w:hAnsi="Franklin Gothic Book" w:cstheme="minorHAnsi"/>
                <w:b/>
              </w:rPr>
              <w:t xml:space="preserve">Equipment </w:t>
            </w:r>
            <w:bookmarkEnd w:id="100"/>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2"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4"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4D25C9">
        <w:trPr>
          <w:trHeight w:val="271"/>
        </w:trPr>
        <w:tc>
          <w:tcPr>
            <w:tcW w:w="1315" w:type="dxa"/>
            <w:vAlign w:val="center"/>
          </w:tcPr>
          <w:p w14:paraId="227F2649" w14:textId="39BA7D88" w:rsidR="00292CC9" w:rsidRPr="002D491C" w:rsidRDefault="00292CC9" w:rsidP="00292CC9">
            <w:pPr>
              <w:jc w:val="center"/>
              <w:rPr>
                <w:rFonts w:ascii="Franklin Gothic Book" w:hAnsi="Franklin Gothic Book" w:cstheme="minorHAnsi"/>
              </w:rPr>
            </w:pPr>
          </w:p>
        </w:tc>
        <w:tc>
          <w:tcPr>
            <w:tcW w:w="3222"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4" w:type="dxa"/>
          </w:tcPr>
          <w:p w14:paraId="15F4B073" w14:textId="3739DE1F" w:rsidR="00292CC9" w:rsidRPr="002D491C" w:rsidRDefault="00292CC9" w:rsidP="00292CC9">
            <w:pPr>
              <w:rPr>
                <w:rFonts w:ascii="Franklin Gothic Book" w:hAnsi="Franklin Gothic Book" w:cstheme="minorHAnsi"/>
              </w:rPr>
            </w:pPr>
          </w:p>
        </w:tc>
        <w:tc>
          <w:tcPr>
            <w:tcW w:w="3294" w:type="dxa"/>
          </w:tcPr>
          <w:p w14:paraId="6721D9B5" w14:textId="77777777" w:rsidR="00292CC9" w:rsidRPr="002D491C" w:rsidRDefault="00292CC9" w:rsidP="00292CC9">
            <w:pPr>
              <w:rPr>
                <w:rFonts w:ascii="Franklin Gothic Book" w:hAnsi="Franklin Gothic Book" w:cstheme="minorHAnsi"/>
              </w:rPr>
            </w:pPr>
          </w:p>
        </w:tc>
      </w:tr>
      <w:tr w:rsidR="004D25C9" w:rsidRPr="002D491C" w14:paraId="08DAFA53" w14:textId="77777777" w:rsidTr="006D0291">
        <w:trPr>
          <w:trHeight w:val="271"/>
        </w:trPr>
        <w:tc>
          <w:tcPr>
            <w:tcW w:w="1315" w:type="dxa"/>
          </w:tcPr>
          <w:p w14:paraId="47643800" w14:textId="15D8793A" w:rsidR="004D25C9" w:rsidRPr="002D491C" w:rsidRDefault="00803609" w:rsidP="004D25C9">
            <w:pPr>
              <w:jc w:val="center"/>
              <w:rPr>
                <w:rFonts w:ascii="Franklin Gothic Book" w:hAnsi="Franklin Gothic Book" w:cstheme="minorHAnsi"/>
              </w:rPr>
            </w:pPr>
            <w:r>
              <w:rPr>
                <w:rFonts w:ascii="Franklin Gothic Book" w:hAnsi="Franklin Gothic Book" w:cstheme="minorHAnsi"/>
              </w:rPr>
              <w:t>X</w:t>
            </w:r>
          </w:p>
        </w:tc>
        <w:tc>
          <w:tcPr>
            <w:tcW w:w="3222" w:type="dxa"/>
          </w:tcPr>
          <w:p w14:paraId="6AC530DD" w14:textId="3034CBEB" w:rsidR="004D25C9" w:rsidRPr="002D491C" w:rsidRDefault="00803609" w:rsidP="004D25C9">
            <w:pPr>
              <w:rPr>
                <w:rFonts w:ascii="Franklin Gothic Book" w:hAnsi="Franklin Gothic Book" w:cstheme="minorHAnsi"/>
              </w:rPr>
            </w:pPr>
            <w:r>
              <w:rPr>
                <w:rFonts w:ascii="Franklin Gothic Book" w:hAnsi="Franklin Gothic Book" w:cstheme="minorHAnsi"/>
              </w:rPr>
              <w:t>Portable fans</w:t>
            </w:r>
          </w:p>
        </w:tc>
        <w:tc>
          <w:tcPr>
            <w:tcW w:w="2994" w:type="dxa"/>
          </w:tcPr>
          <w:p w14:paraId="094A092F" w14:textId="0D3823D0" w:rsidR="004D25C9" w:rsidRPr="002D491C" w:rsidRDefault="00CA3CCB" w:rsidP="004D25C9">
            <w:pPr>
              <w:rPr>
                <w:rFonts w:ascii="Franklin Gothic Book" w:hAnsi="Franklin Gothic Book" w:cstheme="minorHAnsi"/>
              </w:rPr>
            </w:pPr>
            <w:r>
              <w:rPr>
                <w:rFonts w:ascii="Franklin Gothic Book" w:hAnsi="Franklin Gothic Book" w:cstheme="minorHAnsi"/>
              </w:rPr>
              <w:t>Various</w:t>
            </w:r>
          </w:p>
        </w:tc>
        <w:tc>
          <w:tcPr>
            <w:tcW w:w="3294" w:type="dxa"/>
          </w:tcPr>
          <w:p w14:paraId="784EFA08" w14:textId="77777777" w:rsidR="004D25C9" w:rsidRPr="002D491C" w:rsidRDefault="004D25C9" w:rsidP="004D25C9">
            <w:pPr>
              <w:rPr>
                <w:rFonts w:ascii="Franklin Gothic Book" w:hAnsi="Franklin Gothic Book" w:cstheme="minorHAnsi"/>
              </w:rPr>
            </w:pPr>
          </w:p>
        </w:tc>
      </w:tr>
      <w:tr w:rsidR="004D25C9" w:rsidRPr="002D491C" w14:paraId="01A374A6" w14:textId="77777777" w:rsidTr="006D0291">
        <w:trPr>
          <w:trHeight w:val="271"/>
        </w:trPr>
        <w:tc>
          <w:tcPr>
            <w:tcW w:w="1315" w:type="dxa"/>
          </w:tcPr>
          <w:p w14:paraId="53C1E78A" w14:textId="58E4D681"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50DC8B79"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Air Purifier (HEPA, other)</w:t>
            </w:r>
          </w:p>
        </w:tc>
        <w:tc>
          <w:tcPr>
            <w:tcW w:w="2994" w:type="dxa"/>
          </w:tcPr>
          <w:p w14:paraId="1484E9A1" w14:textId="55BB605A" w:rsidR="004D25C9" w:rsidRPr="002D491C" w:rsidRDefault="004F6E47" w:rsidP="004D25C9">
            <w:pPr>
              <w:rPr>
                <w:rFonts w:ascii="Franklin Gothic Book" w:hAnsi="Franklin Gothic Book" w:cstheme="minorHAnsi"/>
              </w:rPr>
            </w:pPr>
            <w:r>
              <w:rPr>
                <w:rFonts w:ascii="Franklin Gothic Book" w:hAnsi="Franklin Gothic Book" w:cstheme="minorHAnsi"/>
              </w:rPr>
              <w:t>Various</w:t>
            </w:r>
          </w:p>
        </w:tc>
        <w:tc>
          <w:tcPr>
            <w:tcW w:w="3294" w:type="dxa"/>
          </w:tcPr>
          <w:p w14:paraId="4A0374C5" w14:textId="77777777" w:rsidR="004D25C9" w:rsidRPr="002D491C" w:rsidRDefault="004D25C9" w:rsidP="004D25C9">
            <w:pPr>
              <w:rPr>
                <w:rFonts w:ascii="Franklin Gothic Book" w:hAnsi="Franklin Gothic Book" w:cstheme="minorHAnsi"/>
              </w:rPr>
            </w:pPr>
          </w:p>
        </w:tc>
      </w:tr>
      <w:tr w:rsidR="004D25C9" w:rsidRPr="002D491C" w14:paraId="1987BE34" w14:textId="77777777" w:rsidTr="006D0291">
        <w:trPr>
          <w:trHeight w:val="271"/>
        </w:trPr>
        <w:tc>
          <w:tcPr>
            <w:tcW w:w="1315" w:type="dxa"/>
          </w:tcPr>
          <w:p w14:paraId="76BEB7ED" w14:textId="622E5F84" w:rsidR="004D25C9" w:rsidRPr="002D491C" w:rsidRDefault="004D25C9" w:rsidP="004D25C9">
            <w:pPr>
              <w:jc w:val="center"/>
              <w:rPr>
                <w:rFonts w:ascii="Franklin Gothic Book" w:hAnsi="Franklin Gothic Book" w:cstheme="minorHAnsi"/>
              </w:rPr>
            </w:pPr>
          </w:p>
        </w:tc>
        <w:tc>
          <w:tcPr>
            <w:tcW w:w="3222" w:type="dxa"/>
          </w:tcPr>
          <w:p w14:paraId="0DA30513"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heaters, portable</w:t>
            </w:r>
          </w:p>
        </w:tc>
        <w:tc>
          <w:tcPr>
            <w:tcW w:w="2994" w:type="dxa"/>
          </w:tcPr>
          <w:p w14:paraId="09A65F00" w14:textId="3E94813A" w:rsidR="004D25C9" w:rsidRPr="002D491C" w:rsidRDefault="004D25C9" w:rsidP="004D25C9">
            <w:pPr>
              <w:rPr>
                <w:rFonts w:ascii="Franklin Gothic Book" w:hAnsi="Franklin Gothic Book" w:cstheme="minorHAnsi"/>
              </w:rPr>
            </w:pPr>
          </w:p>
        </w:tc>
        <w:tc>
          <w:tcPr>
            <w:tcW w:w="3294" w:type="dxa"/>
          </w:tcPr>
          <w:p w14:paraId="4E9732E1" w14:textId="77777777" w:rsidR="004D25C9" w:rsidRPr="002D491C" w:rsidRDefault="004D25C9" w:rsidP="004D25C9">
            <w:pPr>
              <w:rPr>
                <w:rFonts w:ascii="Franklin Gothic Book" w:hAnsi="Franklin Gothic Book" w:cstheme="minorHAnsi"/>
              </w:rPr>
            </w:pPr>
          </w:p>
        </w:tc>
      </w:tr>
      <w:tr w:rsidR="004D25C9" w:rsidRPr="002D491C" w14:paraId="2DA95767" w14:textId="77777777" w:rsidTr="006D0291">
        <w:trPr>
          <w:trHeight w:val="543"/>
        </w:trPr>
        <w:tc>
          <w:tcPr>
            <w:tcW w:w="1315" w:type="dxa"/>
          </w:tcPr>
          <w:p w14:paraId="079889EA" w14:textId="106C3CD5" w:rsidR="004D25C9" w:rsidRPr="002D491C" w:rsidRDefault="004F6E47" w:rsidP="004D25C9">
            <w:pPr>
              <w:jc w:val="center"/>
              <w:rPr>
                <w:rFonts w:ascii="Franklin Gothic Book" w:hAnsi="Franklin Gothic Book" w:cstheme="minorHAnsi"/>
              </w:rPr>
            </w:pPr>
            <w:r>
              <w:rPr>
                <w:rFonts w:ascii="Franklin Gothic Book" w:hAnsi="Franklin Gothic Book" w:cstheme="minorHAnsi"/>
              </w:rPr>
              <w:t>X</w:t>
            </w:r>
          </w:p>
        </w:tc>
        <w:tc>
          <w:tcPr>
            <w:tcW w:w="3222" w:type="dxa"/>
          </w:tcPr>
          <w:p w14:paraId="01EF9241"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4" w:type="dxa"/>
          </w:tcPr>
          <w:p w14:paraId="191A7072" w14:textId="557F1133" w:rsidR="004D25C9" w:rsidRPr="002D491C" w:rsidRDefault="004D25C9" w:rsidP="004D25C9">
            <w:pPr>
              <w:rPr>
                <w:rFonts w:ascii="Franklin Gothic Book" w:hAnsi="Franklin Gothic Book" w:cstheme="minorHAnsi"/>
              </w:rPr>
            </w:pPr>
          </w:p>
        </w:tc>
        <w:tc>
          <w:tcPr>
            <w:tcW w:w="3294" w:type="dxa"/>
          </w:tcPr>
          <w:p w14:paraId="265889C0" w14:textId="77777777" w:rsidR="004D25C9" w:rsidRPr="002D491C" w:rsidRDefault="004D25C9" w:rsidP="004D25C9">
            <w:pPr>
              <w:rPr>
                <w:rFonts w:ascii="Franklin Gothic Book" w:hAnsi="Franklin Gothic Book" w:cstheme="minorHAnsi"/>
              </w:rPr>
            </w:pPr>
          </w:p>
        </w:tc>
      </w:tr>
      <w:tr w:rsidR="004D25C9" w:rsidRPr="002D491C" w14:paraId="3B476FCF" w14:textId="77777777" w:rsidTr="006D0291">
        <w:trPr>
          <w:trHeight w:val="271"/>
        </w:trPr>
        <w:tc>
          <w:tcPr>
            <w:tcW w:w="1315" w:type="dxa"/>
          </w:tcPr>
          <w:p w14:paraId="548ADD4A" w14:textId="241749E9"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6E5835AC"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Radiator, wall-mounted</w:t>
            </w:r>
          </w:p>
        </w:tc>
        <w:tc>
          <w:tcPr>
            <w:tcW w:w="2994" w:type="dxa"/>
          </w:tcPr>
          <w:p w14:paraId="06E41E09" w14:textId="3E8280B2" w:rsidR="004D25C9" w:rsidRPr="002D491C" w:rsidRDefault="00CA3CCB" w:rsidP="004D25C9">
            <w:pPr>
              <w:rPr>
                <w:rFonts w:ascii="Franklin Gothic Book" w:hAnsi="Franklin Gothic Book" w:cstheme="minorHAnsi"/>
              </w:rPr>
            </w:pPr>
            <w:r>
              <w:rPr>
                <w:rFonts w:ascii="Franklin Gothic Book" w:hAnsi="Franklin Gothic Book" w:cstheme="minorHAnsi"/>
              </w:rPr>
              <w:t>Various</w:t>
            </w:r>
          </w:p>
        </w:tc>
        <w:tc>
          <w:tcPr>
            <w:tcW w:w="3294" w:type="dxa"/>
          </w:tcPr>
          <w:p w14:paraId="7860F943" w14:textId="77777777" w:rsidR="004D25C9" w:rsidRPr="002D491C" w:rsidRDefault="004D25C9" w:rsidP="004D25C9">
            <w:pPr>
              <w:rPr>
                <w:rFonts w:ascii="Franklin Gothic Book" w:hAnsi="Franklin Gothic Book" w:cstheme="minorHAnsi"/>
              </w:rPr>
            </w:pPr>
          </w:p>
        </w:tc>
      </w:tr>
      <w:tr w:rsidR="00292CC9" w:rsidRPr="002D491C" w14:paraId="66070F4A" w14:textId="77777777" w:rsidTr="004D25C9">
        <w:trPr>
          <w:trHeight w:val="271"/>
        </w:trPr>
        <w:tc>
          <w:tcPr>
            <w:tcW w:w="1315"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2"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4" w:type="dxa"/>
          </w:tcPr>
          <w:p w14:paraId="1C4000E5" w14:textId="72720995" w:rsidR="00292CC9" w:rsidRPr="002D491C" w:rsidRDefault="00292CC9" w:rsidP="00292CC9">
            <w:pPr>
              <w:rPr>
                <w:rFonts w:ascii="Franklin Gothic Book" w:hAnsi="Franklin Gothic Book" w:cstheme="minorHAnsi"/>
              </w:rPr>
            </w:pPr>
          </w:p>
        </w:tc>
        <w:tc>
          <w:tcPr>
            <w:tcW w:w="3294"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4D25C9">
        <w:trPr>
          <w:trHeight w:val="261"/>
        </w:trPr>
        <w:tc>
          <w:tcPr>
            <w:tcW w:w="1315" w:type="dxa"/>
            <w:vAlign w:val="center"/>
          </w:tcPr>
          <w:p w14:paraId="37E26F1D" w14:textId="45399DD8" w:rsidR="00292CC9" w:rsidRPr="002D491C" w:rsidRDefault="00CF0C27" w:rsidP="00292CC9">
            <w:pPr>
              <w:jc w:val="center"/>
              <w:rPr>
                <w:rFonts w:ascii="Franklin Gothic Book" w:hAnsi="Franklin Gothic Book" w:cstheme="minorHAnsi"/>
              </w:rPr>
            </w:pPr>
            <w:r>
              <w:rPr>
                <w:rFonts w:ascii="Franklin Gothic Book" w:hAnsi="Franklin Gothic Book" w:cstheme="minorHAnsi"/>
              </w:rPr>
              <w:t>X</w:t>
            </w:r>
          </w:p>
        </w:tc>
        <w:tc>
          <w:tcPr>
            <w:tcW w:w="3222" w:type="dxa"/>
          </w:tcPr>
          <w:p w14:paraId="04CD6E3A" w14:textId="62168AD2"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 xml:space="preserve">Passive </w:t>
            </w:r>
            <w:r w:rsidR="00803609">
              <w:rPr>
                <w:rFonts w:ascii="Franklin Gothic Book" w:hAnsi="Franklin Gothic Book" w:cstheme="minorHAnsi"/>
              </w:rPr>
              <w:t>v</w:t>
            </w:r>
            <w:r w:rsidRPr="002D491C">
              <w:rPr>
                <w:rFonts w:ascii="Franklin Gothic Book" w:hAnsi="Franklin Gothic Book" w:cstheme="minorHAnsi"/>
              </w:rPr>
              <w:t>ents (Wall/Door)</w:t>
            </w:r>
          </w:p>
        </w:tc>
        <w:tc>
          <w:tcPr>
            <w:tcW w:w="2994" w:type="dxa"/>
          </w:tcPr>
          <w:p w14:paraId="1E4C5509" w14:textId="3837D197" w:rsidR="00292CC9" w:rsidRPr="002D491C" w:rsidRDefault="00D8606B" w:rsidP="00292CC9">
            <w:pPr>
              <w:rPr>
                <w:rFonts w:ascii="Franklin Gothic Book" w:hAnsi="Franklin Gothic Book" w:cstheme="minorHAnsi"/>
              </w:rPr>
            </w:pPr>
            <w:r>
              <w:rPr>
                <w:rFonts w:ascii="Franklin Gothic Book" w:hAnsi="Franklin Gothic Book" w:cstheme="minorHAnsi"/>
              </w:rPr>
              <w:t>Various</w:t>
            </w:r>
          </w:p>
        </w:tc>
        <w:tc>
          <w:tcPr>
            <w:tcW w:w="3294"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71"/>
          <w:pgSz w:w="12240" w:h="15840"/>
          <w:pgMar w:top="1276" w:right="1440" w:bottom="851" w:left="1440" w:header="720" w:footer="720" w:gutter="0"/>
          <w:cols w:space="720"/>
          <w:titlePg/>
          <w:docGrid w:linePitch="360"/>
        </w:sectPr>
      </w:pPr>
    </w:p>
    <w:p w14:paraId="4541B610" w14:textId="03B77376" w:rsidR="000B4F0B" w:rsidRPr="002D491C" w:rsidRDefault="004945D8"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27CE2251" w:rsidR="00D46C1A" w:rsidRPr="002D491C" w:rsidRDefault="00D46C1A" w:rsidP="00D46C1A">
      <w:pPr>
        <w:pStyle w:val="Heading1"/>
        <w:spacing w:before="0" w:line="240" w:lineRule="auto"/>
        <w:rPr>
          <w:rFonts w:ascii="Franklin Gothic Book" w:hAnsi="Franklin Gothic Book" w:cstheme="minorHAnsi"/>
          <w:sz w:val="22"/>
          <w:szCs w:val="22"/>
        </w:rPr>
      </w:pPr>
      <w:bookmarkStart w:id="101" w:name="_Toc170131141"/>
      <w:r w:rsidRPr="002D491C">
        <w:rPr>
          <w:rFonts w:ascii="Franklin Gothic Book" w:hAnsi="Franklin Gothic Book" w:cstheme="minorHAnsi"/>
          <w:sz w:val="22"/>
          <w:szCs w:val="22"/>
        </w:rPr>
        <w:t>Table 3</w:t>
      </w:r>
      <w:bookmarkEnd w:id="101"/>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02" w:name="Table_3"/>
            <w:bookmarkEnd w:id="102"/>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1A3BA794" w:rsidR="00387BE1" w:rsidRPr="002D491C" w:rsidRDefault="0073374C"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69E31BFB" w:rsidR="00387BE1" w:rsidRPr="002D491C" w:rsidRDefault="00016485" w:rsidP="00A6450B">
            <w:pPr>
              <w:rPr>
                <w:rFonts w:ascii="Franklin Gothic Book" w:hAnsi="Franklin Gothic Book" w:cstheme="minorHAnsi"/>
              </w:rPr>
            </w:pPr>
            <w:r>
              <w:rPr>
                <w:rFonts w:ascii="Franklin Gothic Book" w:hAnsi="Franklin Gothic Book" w:cstheme="minorHAnsi"/>
              </w:rPr>
              <w:t>Exterior</w:t>
            </w: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23666C94" w:rsidR="00387BE1" w:rsidRPr="002D491C" w:rsidRDefault="00387BE1" w:rsidP="004F6E47">
            <w:pP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1B390F9B"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38E7E931"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33E9C209" w:rsidR="00387BE1" w:rsidRPr="002D491C" w:rsidRDefault="00D00DC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17FDCE3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53FFD0E5"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6029A681" w:rsidR="00387BE1" w:rsidRPr="004F6E47" w:rsidRDefault="00387BE1" w:rsidP="00A6450B">
            <w:pPr>
              <w:jc w:val="center"/>
              <w:rPr>
                <w:rFonts w:ascii="Franklin Gothic Book" w:hAnsi="Franklin Gothic Book" w:cstheme="minorHAnsi"/>
                <w:highlight w:val="yellow"/>
              </w:rPr>
            </w:pPr>
          </w:p>
        </w:tc>
        <w:tc>
          <w:tcPr>
            <w:tcW w:w="3893" w:type="dxa"/>
          </w:tcPr>
          <w:p w14:paraId="404A34EC" w14:textId="77777777" w:rsidR="00387BE1" w:rsidRPr="004F6E47" w:rsidRDefault="00387BE1" w:rsidP="00A6450B">
            <w:pPr>
              <w:rPr>
                <w:rFonts w:ascii="Franklin Gothic Book" w:hAnsi="Franklin Gothic Book" w:cstheme="minorHAnsi"/>
                <w:highlight w:val="yellow"/>
              </w:rPr>
            </w:pPr>
            <w:r w:rsidRPr="00A63B03">
              <w:rPr>
                <w:rFonts w:ascii="Franklin Gothic Book" w:hAnsi="Franklin Gothic Book" w:cstheme="minorHAnsi"/>
              </w:rPr>
              <w:t>Ceiling tiles - affixed directly to ceiling surface</w:t>
            </w:r>
          </w:p>
        </w:tc>
        <w:tc>
          <w:tcPr>
            <w:tcW w:w="1417" w:type="dxa"/>
          </w:tcPr>
          <w:p w14:paraId="79DD2277" w14:textId="38E595BB" w:rsidR="00387BE1" w:rsidRPr="004F6E47" w:rsidRDefault="00387BE1" w:rsidP="00A6450B">
            <w:pPr>
              <w:rPr>
                <w:rFonts w:ascii="Franklin Gothic Book" w:hAnsi="Franklin Gothic Book" w:cstheme="minorHAnsi"/>
                <w:highlight w:val="yellow"/>
              </w:rPr>
            </w:pPr>
          </w:p>
        </w:tc>
        <w:tc>
          <w:tcPr>
            <w:tcW w:w="1170" w:type="dxa"/>
            <w:vAlign w:val="center"/>
          </w:tcPr>
          <w:p w14:paraId="33801C2D" w14:textId="5AADEBDE" w:rsidR="00387BE1" w:rsidRPr="004F6E47" w:rsidRDefault="00387BE1" w:rsidP="0013792C">
            <w:pPr>
              <w:ind w:left="34"/>
              <w:jc w:val="center"/>
              <w:rPr>
                <w:rFonts w:ascii="Franklin Gothic Book" w:hAnsi="Franklin Gothic Book" w:cstheme="minorHAnsi"/>
                <w:highlight w:val="yellow"/>
              </w:rPr>
            </w:pPr>
          </w:p>
        </w:tc>
        <w:tc>
          <w:tcPr>
            <w:tcW w:w="1260" w:type="dxa"/>
            <w:vAlign w:val="center"/>
          </w:tcPr>
          <w:p w14:paraId="54C5C862" w14:textId="77777777" w:rsidR="00387BE1" w:rsidRPr="004F6E47" w:rsidRDefault="00387BE1" w:rsidP="0013792C">
            <w:pPr>
              <w:jc w:val="center"/>
              <w:rPr>
                <w:rFonts w:ascii="Franklin Gothic Book" w:hAnsi="Franklin Gothic Book" w:cstheme="minorHAnsi"/>
                <w:highlight w:val="yellow"/>
              </w:rPr>
            </w:pPr>
          </w:p>
        </w:tc>
        <w:tc>
          <w:tcPr>
            <w:tcW w:w="2520" w:type="dxa"/>
          </w:tcPr>
          <w:p w14:paraId="42A52FDE" w14:textId="77777777" w:rsidR="00387BE1" w:rsidRPr="004F6E47" w:rsidRDefault="00387BE1" w:rsidP="00A6450B">
            <w:pPr>
              <w:rPr>
                <w:rFonts w:ascii="Franklin Gothic Book" w:hAnsi="Franklin Gothic Book" w:cstheme="minorHAnsi"/>
                <w:highlight w:val="yellow"/>
              </w:rPr>
            </w:pPr>
          </w:p>
        </w:tc>
      </w:tr>
      <w:tr w:rsidR="00387BE1" w:rsidRPr="002D491C" w14:paraId="0E2F6509" w14:textId="77777777" w:rsidTr="00AF631E">
        <w:tc>
          <w:tcPr>
            <w:tcW w:w="1057" w:type="dxa"/>
          </w:tcPr>
          <w:p w14:paraId="2B911BE5" w14:textId="7F512C1C" w:rsidR="00387BE1" w:rsidRPr="002D491C" w:rsidRDefault="00387BE1" w:rsidP="00A6450B">
            <w:pPr>
              <w:jc w:val="cente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547843FE" w:rsidR="00387BE1" w:rsidRPr="002D491C" w:rsidRDefault="00387BE1" w:rsidP="00A6450B">
            <w:pPr>
              <w:jc w:val="center"/>
              <w:rPr>
                <w:rFonts w:ascii="Franklin Gothic Book" w:hAnsi="Franklin Gothic Book" w:cstheme="minorHAnsi"/>
              </w:rPr>
            </w:pP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4820F40E" w:rsidR="00387BE1" w:rsidRPr="002D491C" w:rsidRDefault="00387BE1" w:rsidP="00A6450B">
            <w:pPr>
              <w:rPr>
                <w:rFonts w:ascii="Franklin Gothic Book" w:hAnsi="Franklin Gothic Book" w:cstheme="minorHAnsi"/>
              </w:rPr>
            </w:pPr>
          </w:p>
        </w:tc>
        <w:tc>
          <w:tcPr>
            <w:tcW w:w="1170" w:type="dxa"/>
            <w:vAlign w:val="center"/>
          </w:tcPr>
          <w:p w14:paraId="65EC571A" w14:textId="333F8A0A"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3E732ABB"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6E3ABB1D" w:rsidR="00387BE1" w:rsidRPr="002D491C" w:rsidRDefault="00016485" w:rsidP="00A6450B">
            <w:pPr>
              <w:rPr>
                <w:rFonts w:ascii="Franklin Gothic Book" w:hAnsi="Franklin Gothic Book" w:cstheme="minorHAnsi"/>
              </w:rPr>
            </w:pPr>
            <w:r>
              <w:rPr>
                <w:rFonts w:ascii="Franklin Gothic Book" w:hAnsi="Franklin Gothic Book" w:cstheme="minorHAnsi"/>
              </w:rPr>
              <w:t>Various</w:t>
            </w: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37F7D3DC"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656C9823"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48353417"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1B41D92C" w:rsidR="00387BE1" w:rsidRPr="002D491C" w:rsidRDefault="00387BE1" w:rsidP="0013792C">
            <w:pPr>
              <w:jc w:val="center"/>
              <w:rPr>
                <w:rFonts w:ascii="Franklin Gothic Book" w:hAnsi="Franklin Gothic Book" w:cstheme="minorHAnsi"/>
              </w:rPr>
            </w:pPr>
          </w:p>
        </w:tc>
        <w:tc>
          <w:tcPr>
            <w:tcW w:w="1260" w:type="dxa"/>
            <w:vAlign w:val="center"/>
          </w:tcPr>
          <w:p w14:paraId="738786F9" w14:textId="0DC009BA"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12157306" w:rsidR="00387BE1" w:rsidRPr="002D491C" w:rsidRDefault="00D00DC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828A3AB" w14:textId="77777777" w:rsidR="00387BE1" w:rsidRPr="00746024" w:rsidRDefault="00387BE1" w:rsidP="00A6450B">
            <w:pPr>
              <w:rPr>
                <w:rFonts w:ascii="Franklin Gothic Book" w:hAnsi="Franklin Gothic Book" w:cstheme="minorHAnsi"/>
              </w:rPr>
            </w:pPr>
            <w:r w:rsidRPr="00746024">
              <w:rPr>
                <w:rFonts w:ascii="Franklin Gothic Book" w:hAnsi="Franklin Gothic Book" w:cstheme="minorHAnsi"/>
              </w:rPr>
              <w:t>Plaster ceilings</w:t>
            </w:r>
          </w:p>
        </w:tc>
        <w:tc>
          <w:tcPr>
            <w:tcW w:w="1417" w:type="dxa"/>
          </w:tcPr>
          <w:p w14:paraId="3A1BA20D" w14:textId="711C4A8B" w:rsidR="00387BE1" w:rsidRPr="002D491C" w:rsidRDefault="00016485" w:rsidP="00A6450B">
            <w:pPr>
              <w:rPr>
                <w:rFonts w:ascii="Franklin Gothic Book" w:hAnsi="Franklin Gothic Book" w:cstheme="minorHAnsi"/>
              </w:rPr>
            </w:pPr>
            <w:r>
              <w:rPr>
                <w:rFonts w:ascii="Franklin Gothic Book" w:hAnsi="Franklin Gothic Book" w:cstheme="minorHAnsi"/>
              </w:rPr>
              <w:t>Various</w:t>
            </w: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63724" w:rsidRPr="002D491C" w14:paraId="08A43951" w14:textId="77777777" w:rsidTr="00AF631E">
        <w:tc>
          <w:tcPr>
            <w:tcW w:w="1057" w:type="dxa"/>
          </w:tcPr>
          <w:p w14:paraId="3DFAD1AE" w14:textId="232F4092" w:rsidR="00363724" w:rsidRDefault="0036372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A4AD76D" w14:textId="226B062A" w:rsidR="00363724" w:rsidRPr="00746024" w:rsidRDefault="00363724" w:rsidP="00A6450B">
            <w:pPr>
              <w:rPr>
                <w:rFonts w:ascii="Franklin Gothic Book" w:hAnsi="Franklin Gothic Book" w:cstheme="minorHAnsi"/>
              </w:rPr>
            </w:pPr>
            <w:r w:rsidRPr="00746024">
              <w:rPr>
                <w:rFonts w:ascii="Franklin Gothic Book" w:hAnsi="Franklin Gothic Book" w:cstheme="minorHAnsi"/>
              </w:rPr>
              <w:t>Plaster walls</w:t>
            </w:r>
          </w:p>
        </w:tc>
        <w:tc>
          <w:tcPr>
            <w:tcW w:w="1417" w:type="dxa"/>
          </w:tcPr>
          <w:p w14:paraId="04375AED" w14:textId="485281C9" w:rsidR="00363724" w:rsidRDefault="00363724" w:rsidP="00A6450B">
            <w:pPr>
              <w:rPr>
                <w:rFonts w:ascii="Franklin Gothic Book" w:hAnsi="Franklin Gothic Book" w:cstheme="minorHAnsi"/>
              </w:rPr>
            </w:pPr>
            <w:r w:rsidRPr="00363724">
              <w:rPr>
                <w:rFonts w:ascii="Franklin Gothic Book" w:hAnsi="Franklin Gothic Book" w:cstheme="minorHAnsi"/>
              </w:rPr>
              <w:t>Various</w:t>
            </w:r>
          </w:p>
        </w:tc>
        <w:tc>
          <w:tcPr>
            <w:tcW w:w="1170" w:type="dxa"/>
            <w:vAlign w:val="center"/>
          </w:tcPr>
          <w:p w14:paraId="5AA7DFE8" w14:textId="77777777" w:rsidR="00363724" w:rsidRPr="002D491C" w:rsidRDefault="00363724" w:rsidP="0013792C">
            <w:pPr>
              <w:jc w:val="center"/>
              <w:rPr>
                <w:rFonts w:ascii="Franklin Gothic Book" w:hAnsi="Franklin Gothic Book" w:cstheme="minorHAnsi"/>
              </w:rPr>
            </w:pPr>
          </w:p>
        </w:tc>
        <w:tc>
          <w:tcPr>
            <w:tcW w:w="1260" w:type="dxa"/>
            <w:vAlign w:val="center"/>
          </w:tcPr>
          <w:p w14:paraId="7545AEC1" w14:textId="77777777" w:rsidR="00363724" w:rsidRPr="002D491C" w:rsidRDefault="00363724" w:rsidP="0013792C">
            <w:pPr>
              <w:jc w:val="center"/>
              <w:rPr>
                <w:rFonts w:ascii="Franklin Gothic Book" w:hAnsi="Franklin Gothic Book" w:cstheme="minorHAnsi"/>
              </w:rPr>
            </w:pPr>
          </w:p>
        </w:tc>
        <w:tc>
          <w:tcPr>
            <w:tcW w:w="2520" w:type="dxa"/>
          </w:tcPr>
          <w:p w14:paraId="0D4E1C66" w14:textId="77777777" w:rsidR="00363724" w:rsidRPr="002D491C" w:rsidRDefault="00363724"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5BEA6DC4"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E7325F" w:rsidR="00976B9E" w:rsidRPr="002D491C" w:rsidRDefault="00976B9E" w:rsidP="00A6450B">
            <w:pPr>
              <w:rPr>
                <w:rFonts w:ascii="Franklin Gothic Book" w:hAnsi="Franklin Gothic Book" w:cstheme="minorHAnsi"/>
              </w:rPr>
            </w:pPr>
          </w:p>
        </w:tc>
        <w:tc>
          <w:tcPr>
            <w:tcW w:w="1170" w:type="dxa"/>
            <w:vAlign w:val="center"/>
          </w:tcPr>
          <w:p w14:paraId="7D96DCB2" w14:textId="51B0DBA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4B81E812"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497F6B89" w:rsidR="00387BE1" w:rsidRPr="002D491C" w:rsidRDefault="004F6E47"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693E08CA" w:rsidR="00387BE1" w:rsidRPr="002D491C" w:rsidRDefault="004F6E47" w:rsidP="00A6450B">
            <w:pPr>
              <w:rPr>
                <w:rFonts w:ascii="Franklin Gothic Book" w:hAnsi="Franklin Gothic Book" w:cstheme="minorHAnsi"/>
              </w:rPr>
            </w:pPr>
            <w:r>
              <w:rPr>
                <w:rFonts w:ascii="Franklin Gothic Book" w:hAnsi="Franklin Gothic Book" w:cstheme="minorHAnsi"/>
              </w:rPr>
              <w:t>Offices</w:t>
            </w: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384D3239" w:rsidR="00387BE1" w:rsidRPr="002D491C" w:rsidRDefault="004F6E47"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201A2868" w:rsidR="00387BE1" w:rsidRPr="002D491C" w:rsidRDefault="004F6E47" w:rsidP="00A6450B">
            <w:pPr>
              <w:rPr>
                <w:rFonts w:ascii="Franklin Gothic Book" w:hAnsi="Franklin Gothic Book" w:cstheme="minorHAnsi"/>
              </w:rPr>
            </w:pPr>
            <w:r>
              <w:rPr>
                <w:rFonts w:ascii="Franklin Gothic Book" w:hAnsi="Franklin Gothic Book" w:cstheme="minorHAnsi"/>
              </w:rPr>
              <w:t>Offices</w:t>
            </w: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5D3E81AF" w:rsidR="00387BE1" w:rsidRPr="004F6E47" w:rsidRDefault="00387BE1" w:rsidP="00A6450B">
            <w:pPr>
              <w:jc w:val="center"/>
              <w:rPr>
                <w:rFonts w:ascii="Franklin Gothic Book" w:hAnsi="Franklin Gothic Book" w:cstheme="minorHAnsi"/>
                <w:highlight w:val="yellow"/>
              </w:rPr>
            </w:pPr>
          </w:p>
        </w:tc>
        <w:tc>
          <w:tcPr>
            <w:tcW w:w="3893" w:type="dxa"/>
          </w:tcPr>
          <w:p w14:paraId="029010AD" w14:textId="59C5A10B" w:rsidR="00387BE1" w:rsidRPr="004F6E47" w:rsidRDefault="00387BE1" w:rsidP="00A6450B">
            <w:pPr>
              <w:rPr>
                <w:rFonts w:ascii="Franklin Gothic Book" w:hAnsi="Franklin Gothic Book" w:cstheme="minorHAnsi"/>
                <w:highlight w:val="yellow"/>
              </w:rPr>
            </w:pPr>
            <w:r w:rsidRPr="00A63B03">
              <w:rPr>
                <w:rFonts w:ascii="Franklin Gothic Book" w:hAnsi="Franklin Gothic Book" w:cstheme="minorHAnsi"/>
              </w:rPr>
              <w:t>OTHER</w:t>
            </w:r>
            <w:r w:rsidR="00D00DCE" w:rsidRPr="00A63B03">
              <w:rPr>
                <w:rFonts w:ascii="Franklin Gothic Book" w:hAnsi="Franklin Gothic Book" w:cstheme="minorHAnsi"/>
              </w:rPr>
              <w:t>: Wooden baseboard</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72"/>
          <w:headerReference w:type="default" r:id="rId73"/>
          <w:headerReference w:type="first" r:id="rId74"/>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F207BD" w:rsidRDefault="00387BE1" w:rsidP="006F7C36">
      <w:pPr>
        <w:jc w:val="center"/>
        <w:rPr>
          <w:rFonts w:ascii="Franklin Gothic Book" w:hAnsi="Franklin Gothic Book" w:cstheme="minorHAnsi"/>
          <w:szCs w:val="24"/>
          <w:highlight w:val="yellow"/>
        </w:rPr>
      </w:pPr>
      <w:bookmarkStart w:id="103" w:name="Table_4"/>
      <w:bookmarkEnd w:id="103"/>
      <w:r w:rsidRPr="009420E3">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9420E3">
        <w:rPr>
          <w:rFonts w:ascii="Franklin Gothic Book" w:hAnsi="Franklin Gothic Book" w:cstheme="minorHAnsi"/>
          <w:szCs w:val="24"/>
        </w:rPr>
        <w:t xml:space="preserve">Asthma triggers are any chemical, pollutant, or allergen that </w:t>
      </w:r>
      <w:r w:rsidR="002316F5" w:rsidRPr="009420E3">
        <w:rPr>
          <w:rFonts w:ascii="Franklin Gothic Book" w:hAnsi="Franklin Gothic Book" w:cstheme="minorHAnsi"/>
          <w:szCs w:val="24"/>
        </w:rPr>
        <w:t xml:space="preserve">can </w:t>
      </w:r>
      <w:r w:rsidRPr="009420E3">
        <w:rPr>
          <w:rFonts w:ascii="Franklin Gothic Book" w:hAnsi="Franklin Gothic Book" w:cstheme="minorHAnsi"/>
          <w:szCs w:val="24"/>
        </w:rPr>
        <w:t xml:space="preserve">make your asthma worse. Asthma triggers can also be strong chemical smells, dust, or pets. </w:t>
      </w:r>
      <w:r w:rsidR="0089786E" w:rsidRPr="009420E3">
        <w:rPr>
          <w:rFonts w:ascii="Franklin Gothic Book" w:hAnsi="Franklin Gothic Book" w:cstheme="minorHAnsi"/>
          <w:szCs w:val="24"/>
        </w:rPr>
        <w:t xml:space="preserve">Your </w:t>
      </w:r>
      <w:r w:rsidRPr="009420E3">
        <w:rPr>
          <w:rFonts w:ascii="Franklin Gothic Book" w:hAnsi="Franklin Gothic Book" w:cstheme="minorHAnsi"/>
          <w:szCs w:val="24"/>
        </w:rPr>
        <w:t xml:space="preserve">asthma triggers may be different </w:t>
      </w:r>
      <w:r w:rsidR="0089786E" w:rsidRPr="009420E3">
        <w:rPr>
          <w:rFonts w:ascii="Franklin Gothic Book" w:hAnsi="Franklin Gothic Book" w:cstheme="minorHAnsi"/>
          <w:szCs w:val="24"/>
        </w:rPr>
        <w:t xml:space="preserve">from those of </w:t>
      </w:r>
      <w:r w:rsidRPr="009420E3">
        <w:rPr>
          <w:rFonts w:ascii="Franklin Gothic Book" w:hAnsi="Franklin Gothic Book" w:cstheme="minorHAnsi"/>
          <w:szCs w:val="24"/>
        </w:rPr>
        <w:t xml:space="preserve">other </w:t>
      </w:r>
      <w:r w:rsidR="00E359B0" w:rsidRPr="009420E3">
        <w:rPr>
          <w:rFonts w:ascii="Franklin Gothic Book" w:hAnsi="Franklin Gothic Book" w:cstheme="minorHAnsi"/>
          <w:szCs w:val="24"/>
        </w:rPr>
        <w:t>people</w:t>
      </w:r>
      <w:r w:rsidRPr="009420E3">
        <w:rPr>
          <w:rFonts w:ascii="Franklin Gothic Book" w:hAnsi="Franklin Gothic Book" w:cstheme="minorHAnsi"/>
          <w:szCs w:val="24"/>
        </w:rPr>
        <w:t xml:space="preserve">. Not all asthma triggers </w:t>
      </w:r>
      <w:r w:rsidR="0089786E" w:rsidRPr="009420E3">
        <w:rPr>
          <w:rFonts w:ascii="Franklin Gothic Book" w:hAnsi="Franklin Gothic Book" w:cstheme="minorHAnsi"/>
          <w:szCs w:val="24"/>
        </w:rPr>
        <w:t>affect people</w:t>
      </w:r>
      <w:r w:rsidRPr="009420E3">
        <w:rPr>
          <w:rFonts w:ascii="Franklin Gothic Book" w:hAnsi="Franklin Gothic Book" w:cstheme="minorHAnsi"/>
          <w:szCs w:val="24"/>
        </w:rPr>
        <w:t xml:space="preserve"> the same</w:t>
      </w:r>
      <w:r w:rsidRPr="00F207BD">
        <w:rPr>
          <w:rFonts w:ascii="Franklin Gothic Book" w:hAnsi="Franklin Gothic Book" w:cstheme="minorHAnsi"/>
          <w:szCs w:val="24"/>
          <w:highlight w:val="yellow"/>
        </w:rPr>
        <w:t xml:space="preserve"> </w:t>
      </w:r>
      <w:r w:rsidRPr="009420E3">
        <w:rPr>
          <w:rFonts w:ascii="Franklin Gothic Book" w:hAnsi="Franklin Gothic Book" w:cstheme="minorHAnsi"/>
          <w:szCs w:val="24"/>
        </w:rPr>
        <w:t xml:space="preserve">way. Environmental asthma triggers are found both indoors and outdoors. DPH link: </w:t>
      </w:r>
      <w:hyperlink r:id="rId75" w:history="1">
        <w:r w:rsidRPr="009420E3">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4945D8"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104" w:name="_Toc170131142"/>
      <w:r w:rsidRPr="002D491C">
        <w:rPr>
          <w:rStyle w:val="Hyperlink"/>
          <w:rFonts w:ascii="Franklin Gothic Book" w:hAnsi="Franklin Gothic Book" w:cstheme="minorHAnsi"/>
          <w:color w:val="000000" w:themeColor="text1"/>
          <w:sz w:val="22"/>
          <w:szCs w:val="22"/>
          <w:u w:val="none"/>
        </w:rPr>
        <w:t>Table 4</w:t>
      </w:r>
      <w:bookmarkEnd w:id="104"/>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A20C5D">
              <w:rPr>
                <w:rFonts w:ascii="Franklin Gothic Book" w:hAnsi="Franklin Gothic Book" w:cstheme="minorHAnsi"/>
                <w:u w:val="single"/>
              </w:rPr>
              <w:t>Water Damage</w:t>
            </w:r>
            <w:r w:rsidRPr="002D491C">
              <w:rPr>
                <w:rFonts w:ascii="Franklin Gothic Book" w:hAnsi="Franklin Gothic Book" w:cstheme="minorHAnsi"/>
              </w:rPr>
              <w:t xml:space="preserv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76"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3089EB62"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77"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2B81ED16" w:rsidR="00FA7E91" w:rsidRPr="002D491C" w:rsidRDefault="00005E4D"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5734C6AF"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0026BE1E" w:rsidR="00FA7E91" w:rsidRPr="002D491C" w:rsidRDefault="006A52B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dried plant material is free of odors, mold, and pests and handled </w:t>
            </w:r>
            <w:proofErr w:type="gramStart"/>
            <w:r w:rsidRPr="002D491C">
              <w:rPr>
                <w:rFonts w:ascii="Franklin Gothic Book" w:hAnsi="Franklin Gothic Book" w:cstheme="minorHAnsi"/>
              </w:rPr>
              <w:t>carefully</w:t>
            </w:r>
            <w:proofErr w:type="gramEnd"/>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77777777"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78"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79"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105931F4" w:rsidR="00FA7E91" w:rsidRPr="002D491C" w:rsidRDefault="00AF6F4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3816FED5" w:rsidR="00FA7E91" w:rsidRPr="002D491C" w:rsidRDefault="00BA424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48DE152A" w:rsidR="00FA7E91" w:rsidRPr="002D491C" w:rsidRDefault="00AF6F4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Pests, including rodents and </w:t>
            </w:r>
            <w:proofErr w:type="gramStart"/>
            <w:r w:rsidRPr="002D491C">
              <w:rPr>
                <w:rFonts w:ascii="Franklin Gothic Book" w:hAnsi="Franklin Gothic Book" w:cstheme="minorHAnsi"/>
              </w:rPr>
              <w:t>cockroaches</w:t>
            </w:r>
            <w:proofErr w:type="gramEnd"/>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w:t>
            </w:r>
            <w:proofErr w:type="gramStart"/>
            <w:r w:rsidRPr="002D491C">
              <w:rPr>
                <w:rFonts w:ascii="Franklin Gothic Book" w:hAnsi="Franklin Gothic Book" w:cstheme="minorHAnsi"/>
              </w:rPr>
              <w:t>clutter</w:t>
            </w:r>
            <w:proofErr w:type="gramEnd"/>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4945D8" w:rsidP="00A6450B">
            <w:pPr>
              <w:pStyle w:val="ListParagraph"/>
              <w:rPr>
                <w:rFonts w:ascii="Franklin Gothic Book" w:hAnsi="Franklin Gothic Book" w:cstheme="minorHAnsi"/>
              </w:rPr>
            </w:pPr>
            <w:hyperlink r:id="rId80"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177E5DF6"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6D79F2CC"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81"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1D0F7987"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5F30C81D" w:rsidR="00FA7E91" w:rsidRPr="002D491C" w:rsidRDefault="00AF6F4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Provide proper exhaust ventilation to eject aerosolized </w:t>
            </w:r>
            <w:proofErr w:type="gramStart"/>
            <w:r w:rsidRPr="002D491C">
              <w:rPr>
                <w:rFonts w:ascii="Franklin Gothic Book" w:hAnsi="Franklin Gothic Book" w:cstheme="minorHAnsi"/>
              </w:rPr>
              <w:t>product</w:t>
            </w:r>
            <w:proofErr w:type="gramEnd"/>
            <w:r w:rsidRPr="002D491C">
              <w:rPr>
                <w:rFonts w:ascii="Franklin Gothic Book" w:hAnsi="Franklin Gothic Book" w:cstheme="minorHAnsi"/>
              </w:rPr>
              <w:t xml:space="preserve">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77777777"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 xml:space="preserve">Relocate vehicles away from fresh air </w:t>
            </w:r>
            <w:proofErr w:type="gramStart"/>
            <w:r w:rsidRPr="002D491C">
              <w:rPr>
                <w:rFonts w:ascii="Franklin Gothic Book" w:hAnsi="Franklin Gothic Book" w:cstheme="minorHAnsi"/>
              </w:rPr>
              <w:t>intakes</w:t>
            </w:r>
            <w:proofErr w:type="gramEnd"/>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4945D8" w:rsidP="00747CD4">
            <w:pPr>
              <w:ind w:left="29"/>
              <w:rPr>
                <w:rFonts w:ascii="Franklin Gothic Book" w:hAnsi="Franklin Gothic Book" w:cstheme="minorHAnsi"/>
              </w:rPr>
            </w:pPr>
            <w:hyperlink r:id="rId82"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4E78805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A647C62"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Do not operate </w:t>
            </w:r>
            <w:proofErr w:type="gramStart"/>
            <w:r w:rsidRPr="002D491C">
              <w:rPr>
                <w:rFonts w:ascii="Franklin Gothic Book" w:hAnsi="Franklin Gothic Book" w:cstheme="minorHAnsi"/>
              </w:rPr>
              <w:t>kiln</w:t>
            </w:r>
            <w:proofErr w:type="gramEnd"/>
            <w:r w:rsidRPr="002D491C">
              <w:rPr>
                <w:rFonts w:ascii="Franklin Gothic Book" w:hAnsi="Franklin Gothic Book" w:cstheme="minorHAnsi"/>
              </w:rPr>
              <w:t xml:space="preserve">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7C99816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49D1E307" w:rsidR="00FA7E91" w:rsidRPr="002D491C" w:rsidRDefault="009F1F4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76AF6C63" w:rsidR="00FA7E91" w:rsidRPr="002D491C" w:rsidRDefault="00B31D3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83"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AEE4384" w:rsidR="00FA7E91" w:rsidRPr="002D491C" w:rsidRDefault="00826E2D" w:rsidP="00A6450B">
            <w:pPr>
              <w:rPr>
                <w:rFonts w:ascii="Franklin Gothic Book" w:hAnsi="Franklin Gothic Book" w:cstheme="minorHAnsi"/>
              </w:rPr>
            </w:pPr>
            <w:r w:rsidRPr="00337C08">
              <w:rPr>
                <w:rFonts w:ascii="Franklin Gothic Book" w:hAnsi="Franklin Gothic Book" w:cstheme="minorHAnsi"/>
              </w:rPr>
              <w:t>All machine</w:t>
            </w:r>
            <w:r w:rsidR="001F7799" w:rsidRPr="00337C08">
              <w:rPr>
                <w:rFonts w:ascii="Franklin Gothic Book" w:hAnsi="Franklin Gothic Book" w:cstheme="minorHAnsi"/>
              </w:rPr>
              <w:t>s</w:t>
            </w:r>
            <w:r w:rsidRPr="00337C08">
              <w:rPr>
                <w:rFonts w:ascii="Franklin Gothic Book" w:hAnsi="Franklin Gothic Book" w:cstheme="minorHAnsi"/>
              </w:rPr>
              <w:t xml:space="preserve"> </w:t>
            </w:r>
            <w:r w:rsidR="00410081" w:rsidRPr="00337C08">
              <w:rPr>
                <w:rFonts w:ascii="Franklin Gothic Book" w:hAnsi="Franklin Gothic Book" w:cstheme="minorHAnsi"/>
              </w:rPr>
              <w:t xml:space="preserve">should </w:t>
            </w:r>
            <w:r w:rsidR="0023116D" w:rsidRPr="00337C08">
              <w:rPr>
                <w:rFonts w:ascii="Franklin Gothic Book" w:hAnsi="Franklin Gothic Book" w:cstheme="minorHAnsi"/>
              </w:rPr>
              <w:t xml:space="preserve">have </w:t>
            </w:r>
            <w:r w:rsidR="000B0045" w:rsidRPr="00337C08">
              <w:rPr>
                <w:rFonts w:ascii="Franklin Gothic Book" w:hAnsi="Franklin Gothic Book" w:cstheme="minorHAnsi"/>
              </w:rPr>
              <w:t>dedicated</w:t>
            </w:r>
            <w:r w:rsidRPr="00337C08">
              <w:rPr>
                <w:rFonts w:ascii="Franklin Gothic Book" w:hAnsi="Franklin Gothic Book" w:cstheme="minorHAnsi"/>
              </w:rPr>
              <w:t xml:space="preserve"> exhaust vents</w:t>
            </w:r>
            <w:r w:rsidR="00410081" w:rsidRPr="00337C08">
              <w:rPr>
                <w:rFonts w:ascii="Franklin Gothic Book" w:hAnsi="Franklin Gothic Book" w:cstheme="minorHAnsi"/>
              </w:rPr>
              <w:t xml:space="preserve"> or be used in a well-ventilated area</w:t>
            </w:r>
            <w:r w:rsidR="001F7799" w:rsidRPr="00337C08">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84"/>
      <w:headerReference w:type="default" r:id="rId85"/>
      <w:headerReference w:type="first" r:id="rId86"/>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0CEEF" w14:textId="77777777" w:rsidR="00F65598" w:rsidRDefault="00F65598">
      <w:r>
        <w:separator/>
      </w:r>
    </w:p>
  </w:endnote>
  <w:endnote w:type="continuationSeparator" w:id="0">
    <w:p w14:paraId="35BA4AD4" w14:textId="77777777" w:rsidR="00F65598" w:rsidRDefault="00F65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00BC8BC9" w:rsidR="00D7609D" w:rsidRDefault="00D7609D">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D7609D" w:rsidRPr="00251C27" w:rsidRDefault="00D7609D" w:rsidP="0033465B">
    <w:pPr>
      <w:pStyle w:val="Footer"/>
      <w:tabs>
        <w:tab w:val="left" w:pos="5340"/>
        <w:tab w:val="center" w:pos="6480"/>
      </w:tabs>
      <w:jc w:val="center"/>
      <w:rPr>
        <w:color w:val="0070C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7B602A58" w:rsidR="00D7609D" w:rsidRDefault="00D7609D">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D7609D" w:rsidRPr="003D4AB2" w:rsidRDefault="00D7609D" w:rsidP="003D4AB2">
    <w:pPr>
      <w:pStyle w:val="Footer"/>
      <w:jc w:val="center"/>
      <w:rPr>
        <w:color w:val="0070C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018222D0" w:rsidR="00D7609D" w:rsidRDefault="00D7609D">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D7609D" w:rsidRDefault="00D76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D7609D" w:rsidRDefault="00D7609D">
    <w:pPr>
      <w:pStyle w:val="Footer"/>
      <w:jc w:val="center"/>
    </w:pPr>
  </w:p>
  <w:p w14:paraId="057EBF16" w14:textId="5F12CED9" w:rsidR="00D7609D" w:rsidRPr="00B45B20" w:rsidRDefault="00D7609D">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A669" w14:textId="77777777" w:rsidR="00D7609D" w:rsidRDefault="00D760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D7609D" w:rsidRDefault="00D760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2C95B" w14:textId="77777777" w:rsidR="00D7609D" w:rsidRPr="00CC7722" w:rsidRDefault="00D7609D">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D7609D" w:rsidRDefault="00D760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782761"/>
      <w:docPartObj>
        <w:docPartGallery w:val="Page Numbers (Bottom of Page)"/>
        <w:docPartUnique/>
      </w:docPartObj>
    </w:sdtPr>
    <w:sdtEndPr>
      <w:rPr>
        <w:rFonts w:ascii="Franklin Gothic Book" w:hAnsi="Franklin Gothic Book"/>
        <w:noProof/>
      </w:rPr>
    </w:sdtEndPr>
    <w:sdtContent>
      <w:p w14:paraId="0E353489" w14:textId="6CD3B63B" w:rsidR="00D7609D" w:rsidRPr="00871212" w:rsidRDefault="00D7609D">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D7609D" w:rsidRDefault="00D760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E8A13" w14:textId="72301121" w:rsidR="00D7609D" w:rsidRPr="00014E06" w:rsidRDefault="00D7609D" w:rsidP="00014E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A4E78" w14:textId="77777777" w:rsidR="00D7609D" w:rsidRDefault="00D7609D" w:rsidP="00B45B20">
    <w:pPr>
      <w:tabs>
        <w:tab w:val="left" w:pos="810"/>
        <w:tab w:val="center" w:pos="6030"/>
        <w:tab w:val="left" w:pos="9180"/>
        <w:tab w:val="left" w:pos="10176"/>
      </w:tabs>
      <w:ind w:left="-900"/>
      <w:rPr>
        <w:b/>
        <w:sz w:val="20"/>
      </w:rPr>
    </w:pPr>
    <w:r>
      <w:rPr>
        <w:b/>
        <w:sz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546" w:type="dxa"/>
      <w:tblInd w:w="-585" w:type="dxa"/>
      <w:tblLayout w:type="fixed"/>
      <w:tblLook w:val="0000" w:firstRow="0" w:lastRow="0" w:firstColumn="0" w:lastColumn="0" w:noHBand="0" w:noVBand="0"/>
    </w:tblPr>
    <w:tblGrid>
      <w:gridCol w:w="3150"/>
      <w:gridCol w:w="2430"/>
      <w:gridCol w:w="2250"/>
      <w:gridCol w:w="2520"/>
      <w:gridCol w:w="2520"/>
      <w:gridCol w:w="1676"/>
    </w:tblGrid>
    <w:tr w:rsidR="00D7609D" w:rsidRPr="00CC7722" w14:paraId="1A44ABB5" w14:textId="77777777" w:rsidTr="00C90672">
      <w:trPr>
        <w:trHeight w:val="300"/>
      </w:trPr>
      <w:tc>
        <w:tcPr>
          <w:tcW w:w="3150" w:type="dxa"/>
          <w:tcBorders>
            <w:top w:val="nil"/>
            <w:left w:val="nil"/>
            <w:bottom w:val="nil"/>
            <w:right w:val="nil"/>
          </w:tcBorders>
          <w:shd w:val="clear" w:color="auto" w:fill="auto"/>
          <w:noWrap/>
          <w:vAlign w:val="center"/>
        </w:tcPr>
        <w:p w14:paraId="7A2C044A" w14:textId="77777777" w:rsidR="00D7609D" w:rsidRPr="00CC7722" w:rsidRDefault="00D7609D" w:rsidP="00670857">
          <w:pPr>
            <w:rPr>
              <w:rFonts w:ascii="Franklin Gothic Book" w:hAnsi="Franklin Gothic Book" w:cs="Times"/>
              <w:sz w:val="18"/>
            </w:rPr>
          </w:pPr>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05AD7C1A" w14:textId="77777777" w:rsidR="00D7609D" w:rsidRPr="00CC7722" w:rsidRDefault="00D7609D" w:rsidP="00670857">
          <w:pPr>
            <w:rPr>
              <w:rFonts w:ascii="Franklin Gothic Book" w:hAnsi="Franklin Gothic Book" w:cs="Times"/>
              <w:sz w:val="18"/>
            </w:rPr>
          </w:pPr>
          <w:r w:rsidRPr="001D6421">
            <w:rPr>
              <w:rFonts w:ascii="Franklin Gothic Book" w:hAnsi="Franklin Gothic Book" w:cs="Times"/>
              <w:sz w:val="18"/>
            </w:rPr>
            <w:t xml:space="preserve">ppm = parts per million </w:t>
          </w:r>
        </w:p>
      </w:tc>
      <w:tc>
        <w:tcPr>
          <w:tcW w:w="2250" w:type="dxa"/>
          <w:tcBorders>
            <w:top w:val="nil"/>
            <w:left w:val="nil"/>
            <w:bottom w:val="nil"/>
            <w:right w:val="nil"/>
          </w:tcBorders>
          <w:shd w:val="clear" w:color="auto" w:fill="auto"/>
          <w:noWrap/>
          <w:vAlign w:val="center"/>
        </w:tcPr>
        <w:p w14:paraId="6B7EB69A" w14:textId="77777777" w:rsidR="00D7609D" w:rsidRPr="00CC7722" w:rsidRDefault="00D7609D" w:rsidP="00670857">
          <w:pPr>
            <w:rPr>
              <w:rFonts w:ascii="Franklin Gothic Book" w:hAnsi="Franklin Gothic Book" w:cs="Times"/>
              <w:sz w:val="18"/>
            </w:rPr>
          </w:pPr>
          <w:r w:rsidRPr="001D6421">
            <w:rPr>
              <w:rFonts w:ascii="Franklin Gothic Book" w:hAnsi="Franklin Gothic Book" w:cs="Times"/>
              <w:sz w:val="18"/>
            </w:rPr>
            <w:t>AC = air conditioner</w:t>
          </w:r>
        </w:p>
      </w:tc>
      <w:tc>
        <w:tcPr>
          <w:tcW w:w="2520" w:type="dxa"/>
          <w:tcBorders>
            <w:top w:val="nil"/>
            <w:left w:val="nil"/>
            <w:bottom w:val="nil"/>
            <w:right w:val="nil"/>
          </w:tcBorders>
          <w:vAlign w:val="center"/>
        </w:tcPr>
        <w:p w14:paraId="773024E2" w14:textId="77777777" w:rsidR="00D7609D" w:rsidRPr="00CC7722" w:rsidRDefault="00D7609D" w:rsidP="00670857">
          <w:pPr>
            <w:rPr>
              <w:rFonts w:ascii="Franklin Gothic Book" w:hAnsi="Franklin Gothic Book" w:cs="Times"/>
              <w:sz w:val="18"/>
            </w:rPr>
          </w:pPr>
          <w:r w:rsidRPr="001D6421">
            <w:rPr>
              <w:rFonts w:ascii="Franklin Gothic Book" w:hAnsi="Franklin Gothic Book" w:cs="Times"/>
              <w:sz w:val="18"/>
            </w:rPr>
            <w:t>ND = non detect</w:t>
          </w:r>
        </w:p>
      </w:tc>
      <w:tc>
        <w:tcPr>
          <w:tcW w:w="2520" w:type="dxa"/>
          <w:tcBorders>
            <w:top w:val="nil"/>
            <w:left w:val="nil"/>
            <w:bottom w:val="nil"/>
            <w:right w:val="nil"/>
          </w:tcBorders>
          <w:vAlign w:val="center"/>
        </w:tcPr>
        <w:p w14:paraId="0D03E485" w14:textId="77777777" w:rsidR="00D7609D" w:rsidRPr="00CC7722" w:rsidRDefault="00D7609D" w:rsidP="00670857">
          <w:pPr>
            <w:rPr>
              <w:rFonts w:ascii="Franklin Gothic Book" w:hAnsi="Franklin Gothic Book" w:cs="Times"/>
              <w:sz w:val="18"/>
            </w:rPr>
          </w:pPr>
          <w:r>
            <w:rPr>
              <w:rFonts w:ascii="Franklin Gothic Book" w:hAnsi="Franklin Gothic Book" w:cs="Times"/>
              <w:sz w:val="18"/>
            </w:rPr>
            <w:t>WAC = window air conditioner</w:t>
          </w:r>
        </w:p>
      </w:tc>
      <w:tc>
        <w:tcPr>
          <w:tcW w:w="1676" w:type="dxa"/>
          <w:tcBorders>
            <w:top w:val="nil"/>
            <w:left w:val="nil"/>
            <w:bottom w:val="nil"/>
            <w:right w:val="nil"/>
          </w:tcBorders>
          <w:vAlign w:val="center"/>
        </w:tcPr>
        <w:p w14:paraId="696283E0" w14:textId="77777777" w:rsidR="00D7609D" w:rsidRDefault="00D7609D" w:rsidP="00670857">
          <w:pPr>
            <w:rPr>
              <w:rFonts w:ascii="Franklin Gothic Book" w:hAnsi="Franklin Gothic Book" w:cs="Times"/>
              <w:sz w:val="18"/>
            </w:rPr>
          </w:pPr>
        </w:p>
        <w:p w14:paraId="036A261C" w14:textId="77777777" w:rsidR="00D7609D" w:rsidRPr="00CC7722" w:rsidRDefault="00D7609D" w:rsidP="00670857">
          <w:pPr>
            <w:rPr>
              <w:rFonts w:ascii="Franklin Gothic Book" w:hAnsi="Franklin Gothic Book" w:cs="Times"/>
              <w:sz w:val="18"/>
            </w:rPr>
          </w:pPr>
        </w:p>
      </w:tc>
    </w:tr>
  </w:tbl>
  <w:p w14:paraId="577C06AF" w14:textId="77777777" w:rsidR="00D7609D" w:rsidRPr="00CC7722" w:rsidRDefault="00D7609D" w:rsidP="009353CF">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D7609D" w:rsidRPr="00CC7722" w14:paraId="3525FA17" w14:textId="77777777" w:rsidTr="00582FA3">
      <w:trPr>
        <w:trHeight w:val="242"/>
      </w:trPr>
      <w:tc>
        <w:tcPr>
          <w:tcW w:w="1488" w:type="dxa"/>
        </w:tcPr>
        <w:p w14:paraId="4C194FCD" w14:textId="77777777" w:rsidR="00D7609D" w:rsidRPr="00CC7722" w:rsidRDefault="00D7609D" w:rsidP="00670857">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273" w:type="dxa"/>
        </w:tcPr>
        <w:p w14:paraId="0217385A" w14:textId="77777777" w:rsidR="00D7609D" w:rsidRPr="00CC7722" w:rsidRDefault="00D7609D" w:rsidP="00670857">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4FD9961B" w14:textId="77777777" w:rsidR="00D7609D" w:rsidRPr="00CC7722" w:rsidRDefault="00D7609D" w:rsidP="00670857">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6960799A" w14:textId="77777777" w:rsidR="00D7609D" w:rsidRPr="00CC7722" w:rsidRDefault="00D7609D" w:rsidP="00670857">
          <w:pPr>
            <w:rPr>
              <w:rFonts w:ascii="Franklin Gothic Book" w:hAnsi="Franklin Gothic Book"/>
              <w:sz w:val="18"/>
              <w:szCs w:val="18"/>
            </w:rPr>
          </w:pPr>
          <w:r w:rsidRPr="00CC7722">
            <w:rPr>
              <w:rFonts w:ascii="Franklin Gothic Book" w:hAnsi="Franklin Gothic Book"/>
              <w:sz w:val="18"/>
              <w:szCs w:val="18"/>
            </w:rPr>
            <w:t>70 - 78 °F</w:t>
          </w:r>
        </w:p>
      </w:tc>
    </w:tr>
    <w:tr w:rsidR="00D7609D" w:rsidRPr="00CC7722" w14:paraId="05D3CCFE" w14:textId="77777777" w:rsidTr="00582FA3">
      <w:trPr>
        <w:trHeight w:val="242"/>
      </w:trPr>
      <w:tc>
        <w:tcPr>
          <w:tcW w:w="1488" w:type="dxa"/>
        </w:tcPr>
        <w:p w14:paraId="0CF80279" w14:textId="77777777" w:rsidR="00D7609D" w:rsidRPr="00CC7722" w:rsidRDefault="00D7609D" w:rsidP="00670857">
          <w:pPr>
            <w:jc w:val="right"/>
            <w:rPr>
              <w:rFonts w:ascii="Franklin Gothic Book" w:hAnsi="Franklin Gothic Book"/>
              <w:sz w:val="18"/>
              <w:szCs w:val="18"/>
            </w:rPr>
          </w:pPr>
        </w:p>
      </w:tc>
      <w:tc>
        <w:tcPr>
          <w:tcW w:w="4273" w:type="dxa"/>
        </w:tcPr>
        <w:p w14:paraId="2183A5B0" w14:textId="77777777" w:rsidR="00D7609D" w:rsidRPr="00CC7722" w:rsidRDefault="00D7609D" w:rsidP="00670857">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52782096" w14:textId="77777777" w:rsidR="00D7609D" w:rsidRPr="00CC7722" w:rsidRDefault="00D7609D" w:rsidP="00670857">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6586F78D" w14:textId="77777777" w:rsidR="00D7609D" w:rsidRPr="00CC7722" w:rsidRDefault="00D7609D" w:rsidP="00670857">
          <w:pPr>
            <w:rPr>
              <w:rFonts w:ascii="Franklin Gothic Book" w:hAnsi="Franklin Gothic Book"/>
              <w:sz w:val="18"/>
              <w:szCs w:val="18"/>
            </w:rPr>
          </w:pPr>
          <w:r w:rsidRPr="00CC7722">
            <w:rPr>
              <w:rFonts w:ascii="Franklin Gothic Book" w:hAnsi="Franklin Gothic Book"/>
              <w:sz w:val="18"/>
              <w:szCs w:val="18"/>
            </w:rPr>
            <w:t>40 - 60%</w:t>
          </w:r>
        </w:p>
      </w:tc>
    </w:tr>
  </w:tbl>
  <w:p w14:paraId="296BEDEA" w14:textId="77777777" w:rsidR="00D7609D" w:rsidRDefault="00D7609D" w:rsidP="00670857">
    <w:pPr>
      <w:pStyle w:val="Footer"/>
      <w:rPr>
        <w:color w:val="0070C0"/>
      </w:rPr>
    </w:pPr>
  </w:p>
  <w:sdt>
    <w:sdtPr>
      <w:id w:val="-1483228919"/>
      <w:docPartObj>
        <w:docPartGallery w:val="Page Numbers (Bottom of Page)"/>
        <w:docPartUnique/>
      </w:docPartObj>
    </w:sdtPr>
    <w:sdtEndPr>
      <w:rPr>
        <w:noProof/>
      </w:rPr>
    </w:sdtEndPr>
    <w:sdtContent>
      <w:p w14:paraId="2C92E1FB" w14:textId="77777777" w:rsidR="00D7609D" w:rsidRPr="00670857" w:rsidRDefault="00D7609D" w:rsidP="0067085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36</w:t>
        </w:r>
        <w:r w:rsidRPr="00747CD4">
          <w:rPr>
            <w:rFonts w:ascii="Franklin Gothic Book" w:hAnsi="Franklin Gothic Book"/>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9B310" w14:textId="77777777" w:rsidR="00D7609D" w:rsidRDefault="00D7609D" w:rsidP="00B45B20">
    <w:pPr>
      <w:tabs>
        <w:tab w:val="left" w:pos="810"/>
        <w:tab w:val="center" w:pos="6030"/>
        <w:tab w:val="left" w:pos="9180"/>
        <w:tab w:val="left" w:pos="10176"/>
      </w:tabs>
      <w:ind w:left="-900"/>
      <w:rPr>
        <w:b/>
        <w:sz w:val="20"/>
      </w:rPr>
    </w:pPr>
    <w:r>
      <w:rPr>
        <w:b/>
        <w:sz w:val="20"/>
      </w:rPr>
      <w:tab/>
    </w:r>
  </w:p>
  <w:tbl>
    <w:tblPr>
      <w:tblW w:w="14546" w:type="dxa"/>
      <w:tblInd w:w="-585" w:type="dxa"/>
      <w:tblLayout w:type="fixed"/>
      <w:tblLook w:val="0000" w:firstRow="0" w:lastRow="0" w:firstColumn="0" w:lastColumn="0" w:noHBand="0" w:noVBand="0"/>
    </w:tblPr>
    <w:tblGrid>
      <w:gridCol w:w="3150"/>
      <w:gridCol w:w="2430"/>
      <w:gridCol w:w="2250"/>
      <w:gridCol w:w="2520"/>
      <w:gridCol w:w="2520"/>
      <w:gridCol w:w="1676"/>
    </w:tblGrid>
    <w:tr w:rsidR="00D7609D" w:rsidRPr="00CC7722" w14:paraId="29DFBA76" w14:textId="77777777" w:rsidTr="00D7609D">
      <w:trPr>
        <w:trHeight w:val="300"/>
      </w:trPr>
      <w:tc>
        <w:tcPr>
          <w:tcW w:w="3150" w:type="dxa"/>
          <w:tcBorders>
            <w:top w:val="nil"/>
            <w:left w:val="nil"/>
            <w:bottom w:val="nil"/>
            <w:right w:val="nil"/>
          </w:tcBorders>
          <w:shd w:val="clear" w:color="auto" w:fill="auto"/>
          <w:noWrap/>
          <w:vAlign w:val="center"/>
        </w:tcPr>
        <w:p w14:paraId="2AF74228" w14:textId="77777777" w:rsidR="00D7609D" w:rsidRPr="00CC7722" w:rsidRDefault="00D7609D" w:rsidP="00FE41EA">
          <w:pPr>
            <w:rPr>
              <w:rFonts w:ascii="Franklin Gothic Book" w:hAnsi="Franklin Gothic Book" w:cs="Times"/>
              <w:sz w:val="18"/>
            </w:rPr>
          </w:pPr>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6AB1CE19" w14:textId="77777777" w:rsidR="00D7609D" w:rsidRPr="00CC7722" w:rsidRDefault="00D7609D" w:rsidP="00FE41EA">
          <w:pPr>
            <w:rPr>
              <w:rFonts w:ascii="Franklin Gothic Book" w:hAnsi="Franklin Gothic Book" w:cs="Times"/>
              <w:sz w:val="18"/>
            </w:rPr>
          </w:pPr>
          <w:r w:rsidRPr="001D6421">
            <w:rPr>
              <w:rFonts w:ascii="Franklin Gothic Book" w:hAnsi="Franklin Gothic Book" w:cs="Times"/>
              <w:sz w:val="18"/>
            </w:rPr>
            <w:t xml:space="preserve">ppm = parts per million </w:t>
          </w:r>
        </w:p>
      </w:tc>
      <w:tc>
        <w:tcPr>
          <w:tcW w:w="2250" w:type="dxa"/>
          <w:tcBorders>
            <w:top w:val="nil"/>
            <w:left w:val="nil"/>
            <w:bottom w:val="nil"/>
            <w:right w:val="nil"/>
          </w:tcBorders>
          <w:shd w:val="clear" w:color="auto" w:fill="auto"/>
          <w:noWrap/>
          <w:vAlign w:val="center"/>
        </w:tcPr>
        <w:p w14:paraId="423C7F8E" w14:textId="77777777" w:rsidR="00D7609D" w:rsidRPr="00CC7722" w:rsidRDefault="00D7609D" w:rsidP="00FE41EA">
          <w:pPr>
            <w:rPr>
              <w:rFonts w:ascii="Franklin Gothic Book" w:hAnsi="Franklin Gothic Book" w:cs="Times"/>
              <w:sz w:val="18"/>
            </w:rPr>
          </w:pPr>
          <w:r w:rsidRPr="001D6421">
            <w:rPr>
              <w:rFonts w:ascii="Franklin Gothic Book" w:hAnsi="Franklin Gothic Book" w:cs="Times"/>
              <w:sz w:val="18"/>
            </w:rPr>
            <w:t>AC = air conditioner</w:t>
          </w:r>
        </w:p>
      </w:tc>
      <w:tc>
        <w:tcPr>
          <w:tcW w:w="2520" w:type="dxa"/>
          <w:tcBorders>
            <w:top w:val="nil"/>
            <w:left w:val="nil"/>
            <w:bottom w:val="nil"/>
            <w:right w:val="nil"/>
          </w:tcBorders>
          <w:vAlign w:val="center"/>
        </w:tcPr>
        <w:p w14:paraId="25F648B3" w14:textId="77777777" w:rsidR="00D7609D" w:rsidRPr="00CC7722" w:rsidRDefault="00D7609D" w:rsidP="00FE41EA">
          <w:pPr>
            <w:rPr>
              <w:rFonts w:ascii="Franklin Gothic Book" w:hAnsi="Franklin Gothic Book" w:cs="Times"/>
              <w:sz w:val="18"/>
            </w:rPr>
          </w:pPr>
          <w:r w:rsidRPr="001D6421">
            <w:rPr>
              <w:rFonts w:ascii="Franklin Gothic Book" w:hAnsi="Franklin Gothic Book" w:cs="Times"/>
              <w:sz w:val="18"/>
            </w:rPr>
            <w:t>ND = non detect</w:t>
          </w:r>
        </w:p>
      </w:tc>
      <w:tc>
        <w:tcPr>
          <w:tcW w:w="2520" w:type="dxa"/>
          <w:tcBorders>
            <w:top w:val="nil"/>
            <w:left w:val="nil"/>
            <w:bottom w:val="nil"/>
            <w:right w:val="nil"/>
          </w:tcBorders>
          <w:vAlign w:val="center"/>
        </w:tcPr>
        <w:p w14:paraId="744FB3E5" w14:textId="77777777" w:rsidR="00D7609D" w:rsidRPr="00CC7722" w:rsidRDefault="00D7609D" w:rsidP="00FE41EA">
          <w:pPr>
            <w:rPr>
              <w:rFonts w:ascii="Franklin Gothic Book" w:hAnsi="Franklin Gothic Book" w:cs="Times"/>
              <w:sz w:val="18"/>
            </w:rPr>
          </w:pPr>
          <w:r>
            <w:rPr>
              <w:rFonts w:ascii="Franklin Gothic Book" w:hAnsi="Franklin Gothic Book" w:cs="Times"/>
              <w:sz w:val="18"/>
            </w:rPr>
            <w:t>WAC = window air conditioner</w:t>
          </w:r>
        </w:p>
      </w:tc>
      <w:tc>
        <w:tcPr>
          <w:tcW w:w="1676" w:type="dxa"/>
          <w:tcBorders>
            <w:top w:val="nil"/>
            <w:left w:val="nil"/>
            <w:bottom w:val="nil"/>
            <w:right w:val="nil"/>
          </w:tcBorders>
          <w:vAlign w:val="center"/>
        </w:tcPr>
        <w:p w14:paraId="30B5533A" w14:textId="77777777" w:rsidR="00D7609D" w:rsidRDefault="00D7609D" w:rsidP="00FE41EA">
          <w:pPr>
            <w:rPr>
              <w:rFonts w:ascii="Franklin Gothic Book" w:hAnsi="Franklin Gothic Book" w:cs="Times"/>
              <w:sz w:val="18"/>
            </w:rPr>
          </w:pPr>
        </w:p>
        <w:p w14:paraId="37469570" w14:textId="77777777" w:rsidR="00D7609D" w:rsidRPr="00CC7722" w:rsidRDefault="00D7609D" w:rsidP="00FE41EA">
          <w:pPr>
            <w:rPr>
              <w:rFonts w:ascii="Franklin Gothic Book" w:hAnsi="Franklin Gothic Book" w:cs="Times"/>
              <w:sz w:val="18"/>
            </w:rPr>
          </w:pPr>
        </w:p>
      </w:tc>
    </w:tr>
  </w:tbl>
  <w:p w14:paraId="0701135E" w14:textId="77777777" w:rsidR="00D7609D" w:rsidRPr="00CC7722" w:rsidRDefault="00D7609D" w:rsidP="00FE41EA">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D7609D" w:rsidRPr="00CC7722" w14:paraId="0DDEFDBE" w14:textId="77777777" w:rsidTr="00D7609D">
      <w:trPr>
        <w:trHeight w:val="242"/>
      </w:trPr>
      <w:tc>
        <w:tcPr>
          <w:tcW w:w="1488" w:type="dxa"/>
        </w:tcPr>
        <w:p w14:paraId="4F50B019" w14:textId="77777777" w:rsidR="00D7609D" w:rsidRPr="00CC7722" w:rsidRDefault="00D7609D" w:rsidP="00FE41EA">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273" w:type="dxa"/>
        </w:tcPr>
        <w:p w14:paraId="65809CB3" w14:textId="77777777" w:rsidR="00D7609D" w:rsidRPr="00CC7722" w:rsidRDefault="00D7609D" w:rsidP="00FE41EA">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12087544" w14:textId="77777777" w:rsidR="00D7609D" w:rsidRPr="00CC7722" w:rsidRDefault="00D7609D" w:rsidP="00FE41EA">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69877D4E" w14:textId="77777777" w:rsidR="00D7609D" w:rsidRPr="00CC7722" w:rsidRDefault="00D7609D" w:rsidP="00FE41EA">
          <w:pPr>
            <w:rPr>
              <w:rFonts w:ascii="Franklin Gothic Book" w:hAnsi="Franklin Gothic Book"/>
              <w:sz w:val="18"/>
              <w:szCs w:val="18"/>
            </w:rPr>
          </w:pPr>
          <w:r w:rsidRPr="00CC7722">
            <w:rPr>
              <w:rFonts w:ascii="Franklin Gothic Book" w:hAnsi="Franklin Gothic Book"/>
              <w:sz w:val="18"/>
              <w:szCs w:val="18"/>
            </w:rPr>
            <w:t>70 - 78 °F</w:t>
          </w:r>
        </w:p>
      </w:tc>
    </w:tr>
    <w:tr w:rsidR="00D7609D" w:rsidRPr="00CC7722" w14:paraId="0540FB7A" w14:textId="77777777" w:rsidTr="00D7609D">
      <w:trPr>
        <w:trHeight w:val="242"/>
      </w:trPr>
      <w:tc>
        <w:tcPr>
          <w:tcW w:w="1488" w:type="dxa"/>
        </w:tcPr>
        <w:p w14:paraId="3EB924C9" w14:textId="77777777" w:rsidR="00D7609D" w:rsidRPr="00CC7722" w:rsidRDefault="00D7609D" w:rsidP="00FE41EA">
          <w:pPr>
            <w:jc w:val="right"/>
            <w:rPr>
              <w:rFonts w:ascii="Franklin Gothic Book" w:hAnsi="Franklin Gothic Book"/>
              <w:sz w:val="18"/>
              <w:szCs w:val="18"/>
            </w:rPr>
          </w:pPr>
        </w:p>
      </w:tc>
      <w:tc>
        <w:tcPr>
          <w:tcW w:w="4273" w:type="dxa"/>
        </w:tcPr>
        <w:p w14:paraId="5FC506CA" w14:textId="77777777" w:rsidR="00D7609D" w:rsidRPr="00CC7722" w:rsidRDefault="00D7609D" w:rsidP="00FE41EA">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24A25012" w14:textId="77777777" w:rsidR="00D7609D" w:rsidRPr="00CC7722" w:rsidRDefault="00D7609D" w:rsidP="00FE41EA">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01E69078" w14:textId="77777777" w:rsidR="00D7609D" w:rsidRPr="00CC7722" w:rsidRDefault="00D7609D" w:rsidP="00FE41EA">
          <w:pPr>
            <w:rPr>
              <w:rFonts w:ascii="Franklin Gothic Book" w:hAnsi="Franklin Gothic Book"/>
              <w:sz w:val="18"/>
              <w:szCs w:val="18"/>
            </w:rPr>
          </w:pPr>
          <w:r w:rsidRPr="00CC7722">
            <w:rPr>
              <w:rFonts w:ascii="Franklin Gothic Book" w:hAnsi="Franklin Gothic Book"/>
              <w:sz w:val="18"/>
              <w:szCs w:val="18"/>
            </w:rPr>
            <w:t>40 - 60%</w:t>
          </w:r>
        </w:p>
      </w:tc>
    </w:tr>
  </w:tbl>
  <w:p w14:paraId="28FC2D6C" w14:textId="77777777" w:rsidR="00D7609D" w:rsidRDefault="00D7609D" w:rsidP="00FE41EA">
    <w:pPr>
      <w:pStyle w:val="Footer"/>
      <w:rPr>
        <w:color w:val="0070C0"/>
      </w:rPr>
    </w:pPr>
  </w:p>
  <w:sdt>
    <w:sdtPr>
      <w:id w:val="1802102755"/>
      <w:docPartObj>
        <w:docPartGallery w:val="Page Numbers (Bottom of Page)"/>
        <w:docPartUnique/>
      </w:docPartObj>
    </w:sdtPr>
    <w:sdtEndPr>
      <w:rPr>
        <w:noProof/>
      </w:rPr>
    </w:sdtEndPr>
    <w:sdtContent>
      <w:p w14:paraId="6D67583F" w14:textId="77777777" w:rsidR="00D7609D" w:rsidRDefault="00D7609D" w:rsidP="00FE41EA">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16</w:t>
        </w:r>
        <w:r w:rsidRPr="00747CD4">
          <w:rPr>
            <w:rFonts w:ascii="Franklin Gothic Book" w:hAnsi="Franklin Gothic Book"/>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45D76" w14:textId="77777777" w:rsidR="00F65598" w:rsidRDefault="00F65598">
      <w:r>
        <w:separator/>
      </w:r>
    </w:p>
  </w:footnote>
  <w:footnote w:type="continuationSeparator" w:id="0">
    <w:p w14:paraId="01765B84" w14:textId="77777777" w:rsidR="00F65598" w:rsidRDefault="00F65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1D8D5" w14:textId="77777777" w:rsidR="00D7609D" w:rsidRDefault="00D7609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0E1A7136" w:rsidR="00D7609D" w:rsidRPr="00AF631E" w:rsidRDefault="00D7609D"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D7609D" w:rsidRPr="00CC7722" w:rsidRDefault="00D7609D"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D7609D" w:rsidRPr="00CC7722" w:rsidRDefault="00D7609D"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D7609D" w:rsidRPr="00FB0C22" w:rsidRDefault="00D7609D" w:rsidP="00844280">
    <w:pPr>
      <w:pStyle w:val="Header"/>
      <w:jc w:val="center"/>
      <w:rPr>
        <w:rFonts w:asciiTheme="minorHAnsi" w:hAnsiTheme="minorHAnsi" w:cstheme="minorHAnsi"/>
        <w:color w:val="0070C0"/>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684461C9" w:rsidR="00D7609D" w:rsidRPr="00747CD4" w:rsidRDefault="00D7609D"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D7609D" w:rsidRPr="00747CD4" w:rsidRDefault="00D7609D"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D7609D" w:rsidRPr="00FB0C22" w:rsidRDefault="00D7609D" w:rsidP="00844280">
    <w:pPr>
      <w:pStyle w:val="Header"/>
      <w:jc w:val="center"/>
      <w:rPr>
        <w:rFonts w:asciiTheme="minorHAnsi" w:hAnsiTheme="minorHAnsi" w:cstheme="minorHAnsi"/>
        <w:color w:val="0070C0"/>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20F1F82A" w:rsidR="00D7609D" w:rsidRDefault="00D760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7DCA293D" w:rsidR="00D7609D" w:rsidRPr="00AF631E" w:rsidRDefault="00D7609D"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D7609D" w:rsidRPr="00747CD4" w:rsidRDefault="00D7609D"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D7609D" w:rsidRPr="00747CD4" w:rsidRDefault="00D7609D"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11D7DACF" w:rsidR="00D7609D" w:rsidRPr="00747CD4" w:rsidRDefault="00D7609D"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D7609D" w:rsidRPr="00747CD4" w:rsidRDefault="00D7609D"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547D5D8D" w:rsidR="00D7609D" w:rsidRDefault="00D7609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687ACF39" w:rsidR="00D7609D" w:rsidRPr="002416C1" w:rsidRDefault="00D7609D" w:rsidP="00844280">
    <w:pPr>
      <w:pStyle w:val="Header"/>
      <w:jc w:val="center"/>
      <w:rPr>
        <w:rFonts w:ascii="Franklin Gothic Book" w:hAnsi="Franklin Gothic Book" w:cstheme="minorHAnsi"/>
        <w:b/>
        <w:bCs/>
        <w:color w:val="0070C0"/>
        <w:sz w:val="28"/>
        <w:szCs w:val="28"/>
      </w:rPr>
    </w:pPr>
    <w:r w:rsidRPr="002416C1">
      <w:rPr>
        <w:rFonts w:ascii="Franklin Gothic Book" w:hAnsi="Franklin Gothic Book" w:cstheme="minorHAnsi"/>
        <w:b/>
        <w:bCs/>
        <w:color w:val="0070C0"/>
        <w:sz w:val="28"/>
        <w:szCs w:val="28"/>
      </w:rPr>
      <w:t>Table 4</w:t>
    </w:r>
  </w:p>
  <w:p w14:paraId="3F8DFB07" w14:textId="77777777" w:rsidR="00D7609D" w:rsidRPr="00871212" w:rsidRDefault="00D7609D"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D7609D" w:rsidRPr="00871212" w:rsidRDefault="00D7609D"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D7609D" w:rsidRPr="00844280" w:rsidRDefault="00D7609D" w:rsidP="0084428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4F9CFC06" w:rsidR="00D7609D" w:rsidRPr="00AF631E" w:rsidRDefault="00D7609D"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77777777" w:rsidR="00D7609D" w:rsidRPr="00747CD4" w:rsidRDefault="00D7609D"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D7609D" w:rsidRPr="00747CD4" w:rsidRDefault="00D7609D"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F974" w14:textId="77777777" w:rsidR="00D7609D" w:rsidRDefault="00D760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0D176" w14:textId="77777777" w:rsidR="00D7609D" w:rsidRDefault="00D760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84799" w14:textId="4760DEA8" w:rsidR="00D7609D" w:rsidRPr="00014E06" w:rsidRDefault="00D7609D" w:rsidP="00014E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7A766" w14:textId="5C1430AD" w:rsidR="00D7609D" w:rsidRPr="00014E06" w:rsidRDefault="00D7609D" w:rsidP="00014E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B73EB" w14:textId="77777777" w:rsidR="00D7609D" w:rsidRPr="00CC7722" w:rsidRDefault="00D7609D"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7B1AF282" w14:textId="77777777" w:rsidR="00D7609D" w:rsidRPr="00CC7722" w:rsidRDefault="00D7609D"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E93F1" w14:textId="77777777" w:rsidR="00D7609D" w:rsidRPr="00CC7722" w:rsidRDefault="00D7609D"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378E62D0" w14:textId="77777777" w:rsidR="00D7609D" w:rsidRPr="00CC7722" w:rsidRDefault="00D7609D"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6C718C5E" w14:textId="77777777" w:rsidR="00D7609D" w:rsidRDefault="00D7609D" w:rsidP="00231E22">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Pr>
        <w:rFonts w:ascii="Franklin Gothic Book" w:hAnsi="Franklin Gothic Book"/>
        <w:color w:val="0070C0"/>
      </w:rPr>
      <w:t>MassHealth Offices</w:t>
    </w:r>
  </w:p>
  <w:p w14:paraId="5B22E4F0" w14:textId="77777777" w:rsidR="00D7609D" w:rsidRDefault="00D7609D" w:rsidP="00231E22">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Tewksbury Hospital Campus Halls 1 and 2</w:t>
    </w:r>
  </w:p>
  <w:p w14:paraId="291B3D1C" w14:textId="77777777" w:rsidR="00D7609D" w:rsidRPr="00CC7722" w:rsidRDefault="00D7609D" w:rsidP="00231E22">
    <w:pPr>
      <w:pStyle w:val="Header"/>
      <w:tabs>
        <w:tab w:val="center" w:pos="6480"/>
        <w:tab w:val="left" w:pos="9667"/>
      </w:tabs>
      <w:jc w:val="center"/>
      <w:rPr>
        <w:rFonts w:ascii="Franklin Gothic Book" w:hAnsi="Franklin Gothic Book"/>
      </w:rPr>
    </w:pPr>
    <w:r>
      <w:rPr>
        <w:rFonts w:ascii="Franklin Gothic Book" w:hAnsi="Franklin Gothic Book"/>
        <w:color w:val="0070C0"/>
      </w:rPr>
      <w:t>Tewksbury, MA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2775CDC1" w:rsidR="00D7609D" w:rsidRDefault="00D760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63343C" w:rsidR="00D7609D" w:rsidRPr="00AF631E" w:rsidRDefault="00D7609D"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D7609D" w:rsidRPr="00CC7722" w:rsidRDefault="00D7609D"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D7609D" w:rsidRPr="00CC7722" w:rsidRDefault="00D7609D"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D7609D" w:rsidRPr="000B07DE" w:rsidRDefault="00D7609D" w:rsidP="00FB0C22">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1080" w:hanging="720"/>
      </w:pPr>
    </w:lvl>
    <w:lvl w:ilvl="1">
      <w:start w:val="1"/>
      <w:numFmt w:val="decimal"/>
      <w:lvlText w:val="%1.%2."/>
      <w:legacy w:legacy="1" w:legacySpace="0" w:legacyIndent="720"/>
      <w:lvlJc w:val="left"/>
      <w:pPr>
        <w:ind w:left="1800" w:hanging="720"/>
      </w:pPr>
    </w:lvl>
    <w:lvl w:ilvl="2">
      <w:start w:val="1"/>
      <w:numFmt w:val="decimal"/>
      <w:lvlText w:val="%1.%2.%3."/>
      <w:legacy w:legacy="1" w:legacySpace="0" w:legacyIndent="720"/>
      <w:lvlJc w:val="left"/>
      <w:pPr>
        <w:ind w:left="2520" w:hanging="720"/>
      </w:p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3960" w:hanging="720"/>
      </w:pPr>
    </w:lvl>
    <w:lvl w:ilvl="5">
      <w:start w:val="1"/>
      <w:numFmt w:val="decimal"/>
      <w:pStyle w:val="Heading6"/>
      <w:lvlText w:val="%1.%2.%3.%4.%5.%6."/>
      <w:legacy w:legacy="1" w:legacySpace="0" w:legacyIndent="720"/>
      <w:lvlJc w:val="left"/>
      <w:pPr>
        <w:ind w:left="4680" w:hanging="720"/>
      </w:pPr>
    </w:lvl>
    <w:lvl w:ilvl="6">
      <w:start w:val="1"/>
      <w:numFmt w:val="decimal"/>
      <w:pStyle w:val="Heading7"/>
      <w:lvlText w:val="%1.%2.%3.%4.%5.%6.%7."/>
      <w:legacy w:legacy="1" w:legacySpace="0" w:legacyIndent="720"/>
      <w:lvlJc w:val="left"/>
      <w:pPr>
        <w:ind w:left="5400" w:hanging="720"/>
      </w:pPr>
    </w:lvl>
    <w:lvl w:ilvl="7">
      <w:start w:val="1"/>
      <w:numFmt w:val="decimal"/>
      <w:pStyle w:val="Heading8"/>
      <w:lvlText w:val="%1.%2.%3.%4.%5.%6.%7.%8."/>
      <w:legacy w:legacy="1" w:legacySpace="0" w:legacyIndent="720"/>
      <w:lvlJc w:val="left"/>
      <w:pPr>
        <w:ind w:left="6120" w:hanging="720"/>
      </w:pPr>
    </w:lvl>
    <w:lvl w:ilvl="8">
      <w:start w:val="1"/>
      <w:numFmt w:val="decimal"/>
      <w:pStyle w:val="Heading9"/>
      <w:lvlText w:val="%1.%2.%3.%4.%5.%6.%7.%8.%9."/>
      <w:legacy w:legacy="1" w:legacySpace="0" w:legacyIndent="720"/>
      <w:lvlJc w:val="left"/>
      <w:pPr>
        <w:ind w:left="684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35EAD6F0"/>
    <w:lvl w:ilvl="0" w:tplc="A1527192">
      <w:start w:val="1"/>
      <w:numFmt w:val="decimal"/>
      <w:lvlText w:val="%1."/>
      <w:lvlJc w:val="left"/>
      <w:pPr>
        <w:ind w:left="108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0" w15:restartNumberingAfterBreak="0">
    <w:nsid w:val="30B24EFB"/>
    <w:multiLevelType w:val="multilevel"/>
    <w:tmpl w:val="28FCADD2"/>
    <w:numStyleLink w:val="StyleBulletedSymbolsymbolLeft025Hanging025"/>
  </w:abstractNum>
  <w:abstractNum w:abstractNumId="11"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3" w15:restartNumberingAfterBreak="0">
    <w:nsid w:val="446F079E"/>
    <w:multiLevelType w:val="hybridMultilevel"/>
    <w:tmpl w:val="89DE7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302920"/>
    <w:multiLevelType w:val="hybridMultilevel"/>
    <w:tmpl w:val="E22AF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0"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14E2A57"/>
    <w:multiLevelType w:val="hybridMultilevel"/>
    <w:tmpl w:val="2F02A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1639E"/>
    <w:multiLevelType w:val="hybridMultilevel"/>
    <w:tmpl w:val="C920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435EC"/>
    <w:multiLevelType w:val="hybridMultilevel"/>
    <w:tmpl w:val="D9CAD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24EF2"/>
    <w:multiLevelType w:val="hybridMultilevel"/>
    <w:tmpl w:val="C7DCF7F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931010212">
    <w:abstractNumId w:val="0"/>
  </w:num>
  <w:num w:numId="2" w16cid:durableId="1063413057">
    <w:abstractNumId w:val="4"/>
  </w:num>
  <w:num w:numId="3" w16cid:durableId="1329136167">
    <w:abstractNumId w:val="7"/>
  </w:num>
  <w:num w:numId="4" w16cid:durableId="933055163">
    <w:abstractNumId w:val="14"/>
  </w:num>
  <w:num w:numId="5" w16cid:durableId="1658343534">
    <w:abstractNumId w:val="10"/>
  </w:num>
  <w:num w:numId="6" w16cid:durableId="143200812">
    <w:abstractNumId w:val="1"/>
  </w:num>
  <w:num w:numId="7" w16cid:durableId="1728919672">
    <w:abstractNumId w:val="23"/>
  </w:num>
  <w:num w:numId="8" w16cid:durableId="1279487311">
    <w:abstractNumId w:val="11"/>
  </w:num>
  <w:num w:numId="9" w16cid:durableId="1813599133">
    <w:abstractNumId w:val="9"/>
  </w:num>
  <w:num w:numId="10" w16cid:durableId="1424373788">
    <w:abstractNumId w:val="6"/>
  </w:num>
  <w:num w:numId="11" w16cid:durableId="1922828640">
    <w:abstractNumId w:val="30"/>
  </w:num>
  <w:num w:numId="12" w16cid:durableId="572934022">
    <w:abstractNumId w:val="27"/>
  </w:num>
  <w:num w:numId="13" w16cid:durableId="1443301605">
    <w:abstractNumId w:val="17"/>
  </w:num>
  <w:num w:numId="14" w16cid:durableId="1837765853">
    <w:abstractNumId w:val="19"/>
  </w:num>
  <w:num w:numId="15" w16cid:durableId="26373293">
    <w:abstractNumId w:val="29"/>
  </w:num>
  <w:num w:numId="16" w16cid:durableId="1539927826">
    <w:abstractNumId w:val="22"/>
  </w:num>
  <w:num w:numId="17" w16cid:durableId="1390031231">
    <w:abstractNumId w:val="21"/>
  </w:num>
  <w:num w:numId="18" w16cid:durableId="950551142">
    <w:abstractNumId w:val="2"/>
  </w:num>
  <w:num w:numId="19" w16cid:durableId="508449842">
    <w:abstractNumId w:val="8"/>
  </w:num>
  <w:num w:numId="20" w16cid:durableId="2020304749">
    <w:abstractNumId w:val="18"/>
  </w:num>
  <w:num w:numId="21" w16cid:durableId="1742944722">
    <w:abstractNumId w:val="15"/>
  </w:num>
  <w:num w:numId="22" w16cid:durableId="1002047824">
    <w:abstractNumId w:val="5"/>
  </w:num>
  <w:num w:numId="23" w16cid:durableId="1073117775">
    <w:abstractNumId w:val="3"/>
  </w:num>
  <w:num w:numId="24" w16cid:durableId="1564025935">
    <w:abstractNumId w:val="24"/>
  </w:num>
  <w:num w:numId="25" w16cid:durableId="1676573911">
    <w:abstractNumId w:val="20"/>
  </w:num>
  <w:num w:numId="26" w16cid:durableId="624845956">
    <w:abstractNumId w:val="12"/>
  </w:num>
  <w:num w:numId="27" w16cid:durableId="1680817792">
    <w:abstractNumId w:val="28"/>
  </w:num>
  <w:num w:numId="28" w16cid:durableId="819731654">
    <w:abstractNumId w:val="13"/>
  </w:num>
  <w:num w:numId="29" w16cid:durableId="1285308417">
    <w:abstractNumId w:val="16"/>
  </w:num>
  <w:num w:numId="30" w16cid:durableId="1564412094">
    <w:abstractNumId w:val="26"/>
  </w:num>
  <w:num w:numId="31" w16cid:durableId="1086726665">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DC"/>
    <w:rsid w:val="000013C4"/>
    <w:rsid w:val="00001F00"/>
    <w:rsid w:val="00002856"/>
    <w:rsid w:val="00002C79"/>
    <w:rsid w:val="000035AA"/>
    <w:rsid w:val="00004F90"/>
    <w:rsid w:val="00005E4D"/>
    <w:rsid w:val="00006166"/>
    <w:rsid w:val="0000735B"/>
    <w:rsid w:val="000074FF"/>
    <w:rsid w:val="000075C0"/>
    <w:rsid w:val="00010366"/>
    <w:rsid w:val="00010382"/>
    <w:rsid w:val="00010BB0"/>
    <w:rsid w:val="000117EC"/>
    <w:rsid w:val="00011F96"/>
    <w:rsid w:val="0001324A"/>
    <w:rsid w:val="00013406"/>
    <w:rsid w:val="000144B1"/>
    <w:rsid w:val="000145DE"/>
    <w:rsid w:val="00014E06"/>
    <w:rsid w:val="00016099"/>
    <w:rsid w:val="00016485"/>
    <w:rsid w:val="00016BF0"/>
    <w:rsid w:val="000171B7"/>
    <w:rsid w:val="00017FC5"/>
    <w:rsid w:val="00020D45"/>
    <w:rsid w:val="0002128B"/>
    <w:rsid w:val="0002415F"/>
    <w:rsid w:val="000242DD"/>
    <w:rsid w:val="00025442"/>
    <w:rsid w:val="00025465"/>
    <w:rsid w:val="00025A79"/>
    <w:rsid w:val="00025AE3"/>
    <w:rsid w:val="00026AD9"/>
    <w:rsid w:val="00026D5E"/>
    <w:rsid w:val="0002790B"/>
    <w:rsid w:val="00031254"/>
    <w:rsid w:val="00032A41"/>
    <w:rsid w:val="00032F04"/>
    <w:rsid w:val="00034447"/>
    <w:rsid w:val="0003468D"/>
    <w:rsid w:val="000354FC"/>
    <w:rsid w:val="00035523"/>
    <w:rsid w:val="00035731"/>
    <w:rsid w:val="00035787"/>
    <w:rsid w:val="000357BE"/>
    <w:rsid w:val="0003652F"/>
    <w:rsid w:val="00037061"/>
    <w:rsid w:val="000403EA"/>
    <w:rsid w:val="000405BD"/>
    <w:rsid w:val="00040C3B"/>
    <w:rsid w:val="00042426"/>
    <w:rsid w:val="0004287B"/>
    <w:rsid w:val="00042C13"/>
    <w:rsid w:val="00042C7D"/>
    <w:rsid w:val="000436F2"/>
    <w:rsid w:val="00043854"/>
    <w:rsid w:val="00044578"/>
    <w:rsid w:val="000445B9"/>
    <w:rsid w:val="00044BA2"/>
    <w:rsid w:val="00044D36"/>
    <w:rsid w:val="00045181"/>
    <w:rsid w:val="00045956"/>
    <w:rsid w:val="00045D62"/>
    <w:rsid w:val="00046A32"/>
    <w:rsid w:val="00046C24"/>
    <w:rsid w:val="00047E78"/>
    <w:rsid w:val="00050DE9"/>
    <w:rsid w:val="00051744"/>
    <w:rsid w:val="00051A1F"/>
    <w:rsid w:val="00051D0C"/>
    <w:rsid w:val="00051E48"/>
    <w:rsid w:val="00052401"/>
    <w:rsid w:val="00052A19"/>
    <w:rsid w:val="00053C23"/>
    <w:rsid w:val="0005424D"/>
    <w:rsid w:val="0005467E"/>
    <w:rsid w:val="000547B6"/>
    <w:rsid w:val="0005506A"/>
    <w:rsid w:val="000558C2"/>
    <w:rsid w:val="0005625A"/>
    <w:rsid w:val="00056442"/>
    <w:rsid w:val="000565D6"/>
    <w:rsid w:val="00057567"/>
    <w:rsid w:val="00057F04"/>
    <w:rsid w:val="000604BB"/>
    <w:rsid w:val="000609E3"/>
    <w:rsid w:val="000610E4"/>
    <w:rsid w:val="000610F8"/>
    <w:rsid w:val="00061C40"/>
    <w:rsid w:val="00062766"/>
    <w:rsid w:val="0006325F"/>
    <w:rsid w:val="00063E8C"/>
    <w:rsid w:val="00064569"/>
    <w:rsid w:val="000648F0"/>
    <w:rsid w:val="00064E76"/>
    <w:rsid w:val="0006535D"/>
    <w:rsid w:val="000660D6"/>
    <w:rsid w:val="0006736C"/>
    <w:rsid w:val="0007042A"/>
    <w:rsid w:val="00070F55"/>
    <w:rsid w:val="00073020"/>
    <w:rsid w:val="000732A2"/>
    <w:rsid w:val="0007392B"/>
    <w:rsid w:val="000743AD"/>
    <w:rsid w:val="000750FE"/>
    <w:rsid w:val="00076423"/>
    <w:rsid w:val="00076461"/>
    <w:rsid w:val="00076E47"/>
    <w:rsid w:val="00076FF5"/>
    <w:rsid w:val="000771C3"/>
    <w:rsid w:val="000777AF"/>
    <w:rsid w:val="00077895"/>
    <w:rsid w:val="000807BA"/>
    <w:rsid w:val="00080A95"/>
    <w:rsid w:val="00081046"/>
    <w:rsid w:val="00081054"/>
    <w:rsid w:val="000815A9"/>
    <w:rsid w:val="00082AA1"/>
    <w:rsid w:val="0008406E"/>
    <w:rsid w:val="000844A0"/>
    <w:rsid w:val="00084DA1"/>
    <w:rsid w:val="00084E04"/>
    <w:rsid w:val="000864B5"/>
    <w:rsid w:val="00086640"/>
    <w:rsid w:val="000866A2"/>
    <w:rsid w:val="000873E3"/>
    <w:rsid w:val="00087588"/>
    <w:rsid w:val="00090570"/>
    <w:rsid w:val="00090895"/>
    <w:rsid w:val="00090E91"/>
    <w:rsid w:val="00091572"/>
    <w:rsid w:val="0009194F"/>
    <w:rsid w:val="00091FE6"/>
    <w:rsid w:val="00092FF9"/>
    <w:rsid w:val="0009303F"/>
    <w:rsid w:val="00094FEB"/>
    <w:rsid w:val="00095FD6"/>
    <w:rsid w:val="0009646E"/>
    <w:rsid w:val="00096474"/>
    <w:rsid w:val="00097455"/>
    <w:rsid w:val="000A002C"/>
    <w:rsid w:val="000A0F78"/>
    <w:rsid w:val="000A1EC6"/>
    <w:rsid w:val="000A2B6F"/>
    <w:rsid w:val="000A2E16"/>
    <w:rsid w:val="000A2E60"/>
    <w:rsid w:val="000A321D"/>
    <w:rsid w:val="000A344C"/>
    <w:rsid w:val="000A3528"/>
    <w:rsid w:val="000A37C5"/>
    <w:rsid w:val="000A3AF8"/>
    <w:rsid w:val="000A3F9F"/>
    <w:rsid w:val="000A676C"/>
    <w:rsid w:val="000A7E7A"/>
    <w:rsid w:val="000B0045"/>
    <w:rsid w:val="000B07DE"/>
    <w:rsid w:val="000B1F52"/>
    <w:rsid w:val="000B22CC"/>
    <w:rsid w:val="000B278E"/>
    <w:rsid w:val="000B2874"/>
    <w:rsid w:val="000B30F5"/>
    <w:rsid w:val="000B3761"/>
    <w:rsid w:val="000B48A8"/>
    <w:rsid w:val="000B4F0B"/>
    <w:rsid w:val="000B6049"/>
    <w:rsid w:val="000B6252"/>
    <w:rsid w:val="000B67EB"/>
    <w:rsid w:val="000B69B7"/>
    <w:rsid w:val="000B6A8E"/>
    <w:rsid w:val="000B6CF5"/>
    <w:rsid w:val="000B6D21"/>
    <w:rsid w:val="000B7600"/>
    <w:rsid w:val="000B7DB8"/>
    <w:rsid w:val="000C09CF"/>
    <w:rsid w:val="000C0B8A"/>
    <w:rsid w:val="000C109E"/>
    <w:rsid w:val="000C1408"/>
    <w:rsid w:val="000C16E1"/>
    <w:rsid w:val="000C1BF4"/>
    <w:rsid w:val="000C1EA5"/>
    <w:rsid w:val="000C42BF"/>
    <w:rsid w:val="000C6745"/>
    <w:rsid w:val="000C6C7E"/>
    <w:rsid w:val="000C7A5D"/>
    <w:rsid w:val="000C7FDD"/>
    <w:rsid w:val="000D035B"/>
    <w:rsid w:val="000D1B95"/>
    <w:rsid w:val="000D1DE5"/>
    <w:rsid w:val="000D20FE"/>
    <w:rsid w:val="000D3183"/>
    <w:rsid w:val="000D334D"/>
    <w:rsid w:val="000D44B4"/>
    <w:rsid w:val="000D5914"/>
    <w:rsid w:val="000D5C2C"/>
    <w:rsid w:val="000D72D9"/>
    <w:rsid w:val="000E2844"/>
    <w:rsid w:val="000E2EF4"/>
    <w:rsid w:val="000E3087"/>
    <w:rsid w:val="000E3506"/>
    <w:rsid w:val="000E3A0D"/>
    <w:rsid w:val="000E4F07"/>
    <w:rsid w:val="000E5F7A"/>
    <w:rsid w:val="000E6725"/>
    <w:rsid w:val="000E6950"/>
    <w:rsid w:val="000F0699"/>
    <w:rsid w:val="000F0731"/>
    <w:rsid w:val="000F176E"/>
    <w:rsid w:val="000F1DF7"/>
    <w:rsid w:val="000F2B18"/>
    <w:rsid w:val="000F3010"/>
    <w:rsid w:val="000F354F"/>
    <w:rsid w:val="000F38DC"/>
    <w:rsid w:val="000F42EF"/>
    <w:rsid w:val="000F43DF"/>
    <w:rsid w:val="000F5EE5"/>
    <w:rsid w:val="000F758F"/>
    <w:rsid w:val="001003CD"/>
    <w:rsid w:val="0010044E"/>
    <w:rsid w:val="00100DCA"/>
    <w:rsid w:val="00101006"/>
    <w:rsid w:val="0010100C"/>
    <w:rsid w:val="001013CD"/>
    <w:rsid w:val="001021EB"/>
    <w:rsid w:val="00102B40"/>
    <w:rsid w:val="00103487"/>
    <w:rsid w:val="0010385A"/>
    <w:rsid w:val="00103F97"/>
    <w:rsid w:val="001043EB"/>
    <w:rsid w:val="0010599A"/>
    <w:rsid w:val="00105AB5"/>
    <w:rsid w:val="00105D0F"/>
    <w:rsid w:val="001060C3"/>
    <w:rsid w:val="00106D81"/>
    <w:rsid w:val="001071C8"/>
    <w:rsid w:val="001076B7"/>
    <w:rsid w:val="00113ACF"/>
    <w:rsid w:val="00115676"/>
    <w:rsid w:val="001163E5"/>
    <w:rsid w:val="00116875"/>
    <w:rsid w:val="0011710B"/>
    <w:rsid w:val="001171F3"/>
    <w:rsid w:val="00117755"/>
    <w:rsid w:val="00120993"/>
    <w:rsid w:val="00120B94"/>
    <w:rsid w:val="00120E56"/>
    <w:rsid w:val="001213DA"/>
    <w:rsid w:val="00122F98"/>
    <w:rsid w:val="001231F1"/>
    <w:rsid w:val="0012330A"/>
    <w:rsid w:val="00123760"/>
    <w:rsid w:val="0012384D"/>
    <w:rsid w:val="0012412F"/>
    <w:rsid w:val="0012446E"/>
    <w:rsid w:val="00124C2C"/>
    <w:rsid w:val="0012500A"/>
    <w:rsid w:val="001250C3"/>
    <w:rsid w:val="00125CF9"/>
    <w:rsid w:val="00127450"/>
    <w:rsid w:val="00127496"/>
    <w:rsid w:val="00127778"/>
    <w:rsid w:val="00127C7D"/>
    <w:rsid w:val="00131B50"/>
    <w:rsid w:val="00131BBE"/>
    <w:rsid w:val="00132307"/>
    <w:rsid w:val="00132414"/>
    <w:rsid w:val="0013272E"/>
    <w:rsid w:val="00133709"/>
    <w:rsid w:val="0013466A"/>
    <w:rsid w:val="001348DA"/>
    <w:rsid w:val="001349A1"/>
    <w:rsid w:val="00134C85"/>
    <w:rsid w:val="00134F23"/>
    <w:rsid w:val="00135446"/>
    <w:rsid w:val="001356AF"/>
    <w:rsid w:val="00136BD4"/>
    <w:rsid w:val="001371F0"/>
    <w:rsid w:val="0013792C"/>
    <w:rsid w:val="00140548"/>
    <w:rsid w:val="00140BFC"/>
    <w:rsid w:val="00141380"/>
    <w:rsid w:val="001416B7"/>
    <w:rsid w:val="001418CF"/>
    <w:rsid w:val="00141BD5"/>
    <w:rsid w:val="001429DB"/>
    <w:rsid w:val="00142CCD"/>
    <w:rsid w:val="001432B8"/>
    <w:rsid w:val="001436B7"/>
    <w:rsid w:val="00143837"/>
    <w:rsid w:val="00143B38"/>
    <w:rsid w:val="0014417C"/>
    <w:rsid w:val="00144586"/>
    <w:rsid w:val="00145F6F"/>
    <w:rsid w:val="00146593"/>
    <w:rsid w:val="001466CB"/>
    <w:rsid w:val="001472BB"/>
    <w:rsid w:val="00147E1F"/>
    <w:rsid w:val="00150B4C"/>
    <w:rsid w:val="00150E37"/>
    <w:rsid w:val="00150E7C"/>
    <w:rsid w:val="001521C9"/>
    <w:rsid w:val="001528B2"/>
    <w:rsid w:val="00152A10"/>
    <w:rsid w:val="001542E6"/>
    <w:rsid w:val="00154F30"/>
    <w:rsid w:val="00156391"/>
    <w:rsid w:val="00156C46"/>
    <w:rsid w:val="001573F2"/>
    <w:rsid w:val="00157F90"/>
    <w:rsid w:val="00160499"/>
    <w:rsid w:val="00160B0A"/>
    <w:rsid w:val="0016229C"/>
    <w:rsid w:val="00162CB3"/>
    <w:rsid w:val="0016312E"/>
    <w:rsid w:val="001635B6"/>
    <w:rsid w:val="001637AD"/>
    <w:rsid w:val="00163DDC"/>
    <w:rsid w:val="0016428F"/>
    <w:rsid w:val="00164B16"/>
    <w:rsid w:val="00164BDA"/>
    <w:rsid w:val="00164C73"/>
    <w:rsid w:val="00165F75"/>
    <w:rsid w:val="0016728E"/>
    <w:rsid w:val="0016782B"/>
    <w:rsid w:val="00167B1D"/>
    <w:rsid w:val="00170BF9"/>
    <w:rsid w:val="00170C89"/>
    <w:rsid w:val="00170EB8"/>
    <w:rsid w:val="0017365D"/>
    <w:rsid w:val="00173743"/>
    <w:rsid w:val="001742C1"/>
    <w:rsid w:val="001748CF"/>
    <w:rsid w:val="00174931"/>
    <w:rsid w:val="0017524F"/>
    <w:rsid w:val="001764E6"/>
    <w:rsid w:val="00176C1C"/>
    <w:rsid w:val="00177886"/>
    <w:rsid w:val="00177D9C"/>
    <w:rsid w:val="00177E65"/>
    <w:rsid w:val="00180111"/>
    <w:rsid w:val="0018111C"/>
    <w:rsid w:val="00181F0C"/>
    <w:rsid w:val="0018285C"/>
    <w:rsid w:val="00183077"/>
    <w:rsid w:val="00183770"/>
    <w:rsid w:val="001854D1"/>
    <w:rsid w:val="0018582C"/>
    <w:rsid w:val="0018630E"/>
    <w:rsid w:val="00186CB8"/>
    <w:rsid w:val="0018703F"/>
    <w:rsid w:val="001872FA"/>
    <w:rsid w:val="001907CF"/>
    <w:rsid w:val="001924A1"/>
    <w:rsid w:val="00192726"/>
    <w:rsid w:val="00192CE6"/>
    <w:rsid w:val="00193958"/>
    <w:rsid w:val="00193A41"/>
    <w:rsid w:val="00193D9A"/>
    <w:rsid w:val="001945E0"/>
    <w:rsid w:val="00194BA2"/>
    <w:rsid w:val="00194D68"/>
    <w:rsid w:val="00194E3F"/>
    <w:rsid w:val="001950B8"/>
    <w:rsid w:val="00195EB9"/>
    <w:rsid w:val="00195ED8"/>
    <w:rsid w:val="00196075"/>
    <w:rsid w:val="00196487"/>
    <w:rsid w:val="00196CFC"/>
    <w:rsid w:val="001970F8"/>
    <w:rsid w:val="001A0234"/>
    <w:rsid w:val="001A0CBA"/>
    <w:rsid w:val="001A1FF2"/>
    <w:rsid w:val="001A2118"/>
    <w:rsid w:val="001A2472"/>
    <w:rsid w:val="001A24E8"/>
    <w:rsid w:val="001A273B"/>
    <w:rsid w:val="001A28E0"/>
    <w:rsid w:val="001A310B"/>
    <w:rsid w:val="001A3254"/>
    <w:rsid w:val="001A3DF9"/>
    <w:rsid w:val="001A41CF"/>
    <w:rsid w:val="001A4FBF"/>
    <w:rsid w:val="001A51F7"/>
    <w:rsid w:val="001A56B7"/>
    <w:rsid w:val="001A571C"/>
    <w:rsid w:val="001A5F37"/>
    <w:rsid w:val="001A629C"/>
    <w:rsid w:val="001B0759"/>
    <w:rsid w:val="001B2620"/>
    <w:rsid w:val="001B26CC"/>
    <w:rsid w:val="001B2C6A"/>
    <w:rsid w:val="001B313D"/>
    <w:rsid w:val="001B342D"/>
    <w:rsid w:val="001B3E65"/>
    <w:rsid w:val="001B3E82"/>
    <w:rsid w:val="001B4A77"/>
    <w:rsid w:val="001B4E85"/>
    <w:rsid w:val="001B6516"/>
    <w:rsid w:val="001B758F"/>
    <w:rsid w:val="001B785A"/>
    <w:rsid w:val="001B7878"/>
    <w:rsid w:val="001C0519"/>
    <w:rsid w:val="001C0D0D"/>
    <w:rsid w:val="001C0D57"/>
    <w:rsid w:val="001C1022"/>
    <w:rsid w:val="001C13AC"/>
    <w:rsid w:val="001C158C"/>
    <w:rsid w:val="001C1A08"/>
    <w:rsid w:val="001C1FED"/>
    <w:rsid w:val="001C21DE"/>
    <w:rsid w:val="001C3563"/>
    <w:rsid w:val="001C3AB7"/>
    <w:rsid w:val="001C3E6A"/>
    <w:rsid w:val="001C422A"/>
    <w:rsid w:val="001C42A5"/>
    <w:rsid w:val="001C4F87"/>
    <w:rsid w:val="001C6237"/>
    <w:rsid w:val="001C6560"/>
    <w:rsid w:val="001C68A9"/>
    <w:rsid w:val="001C6979"/>
    <w:rsid w:val="001C6B1C"/>
    <w:rsid w:val="001C71A7"/>
    <w:rsid w:val="001D0975"/>
    <w:rsid w:val="001D142A"/>
    <w:rsid w:val="001D1791"/>
    <w:rsid w:val="001D17B8"/>
    <w:rsid w:val="001D1A89"/>
    <w:rsid w:val="001D2B6C"/>
    <w:rsid w:val="001D415D"/>
    <w:rsid w:val="001D44B2"/>
    <w:rsid w:val="001D4B00"/>
    <w:rsid w:val="001D4EEE"/>
    <w:rsid w:val="001D510E"/>
    <w:rsid w:val="001D5230"/>
    <w:rsid w:val="001D5EDD"/>
    <w:rsid w:val="001D6421"/>
    <w:rsid w:val="001D6AF6"/>
    <w:rsid w:val="001D6D12"/>
    <w:rsid w:val="001D7643"/>
    <w:rsid w:val="001E06D6"/>
    <w:rsid w:val="001E096F"/>
    <w:rsid w:val="001E0ABF"/>
    <w:rsid w:val="001E0C79"/>
    <w:rsid w:val="001E160A"/>
    <w:rsid w:val="001E310F"/>
    <w:rsid w:val="001E418F"/>
    <w:rsid w:val="001E5AC4"/>
    <w:rsid w:val="001E60BF"/>
    <w:rsid w:val="001E683E"/>
    <w:rsid w:val="001E747C"/>
    <w:rsid w:val="001F01FA"/>
    <w:rsid w:val="001F0511"/>
    <w:rsid w:val="001F080A"/>
    <w:rsid w:val="001F0D37"/>
    <w:rsid w:val="001F147A"/>
    <w:rsid w:val="001F3D81"/>
    <w:rsid w:val="001F43BB"/>
    <w:rsid w:val="001F4798"/>
    <w:rsid w:val="001F5CED"/>
    <w:rsid w:val="001F65C7"/>
    <w:rsid w:val="001F74E0"/>
    <w:rsid w:val="001F7516"/>
    <w:rsid w:val="001F758E"/>
    <w:rsid w:val="001F7799"/>
    <w:rsid w:val="001F79D0"/>
    <w:rsid w:val="001F7A2A"/>
    <w:rsid w:val="00200CB0"/>
    <w:rsid w:val="002010EE"/>
    <w:rsid w:val="002013BF"/>
    <w:rsid w:val="00201C46"/>
    <w:rsid w:val="00202766"/>
    <w:rsid w:val="00202E91"/>
    <w:rsid w:val="00203A7D"/>
    <w:rsid w:val="0020421E"/>
    <w:rsid w:val="00205203"/>
    <w:rsid w:val="00205384"/>
    <w:rsid w:val="00205AF1"/>
    <w:rsid w:val="002063D6"/>
    <w:rsid w:val="002067B3"/>
    <w:rsid w:val="00207358"/>
    <w:rsid w:val="00207CEB"/>
    <w:rsid w:val="0021091E"/>
    <w:rsid w:val="00210ECD"/>
    <w:rsid w:val="00211288"/>
    <w:rsid w:val="002115C8"/>
    <w:rsid w:val="00211C6F"/>
    <w:rsid w:val="00211DE0"/>
    <w:rsid w:val="0021285F"/>
    <w:rsid w:val="002129A3"/>
    <w:rsid w:val="00212A1E"/>
    <w:rsid w:val="00212A34"/>
    <w:rsid w:val="00213500"/>
    <w:rsid w:val="0021407B"/>
    <w:rsid w:val="00215063"/>
    <w:rsid w:val="00215072"/>
    <w:rsid w:val="00215947"/>
    <w:rsid w:val="00215AE7"/>
    <w:rsid w:val="00216275"/>
    <w:rsid w:val="0021718A"/>
    <w:rsid w:val="00220324"/>
    <w:rsid w:val="00220351"/>
    <w:rsid w:val="00220588"/>
    <w:rsid w:val="00220B1E"/>
    <w:rsid w:val="00221368"/>
    <w:rsid w:val="00221B08"/>
    <w:rsid w:val="00222476"/>
    <w:rsid w:val="0022383B"/>
    <w:rsid w:val="002239DE"/>
    <w:rsid w:val="0022493D"/>
    <w:rsid w:val="00226323"/>
    <w:rsid w:val="00226F2B"/>
    <w:rsid w:val="0022723C"/>
    <w:rsid w:val="002272B3"/>
    <w:rsid w:val="0022775C"/>
    <w:rsid w:val="00227C5A"/>
    <w:rsid w:val="00227E29"/>
    <w:rsid w:val="00230FD1"/>
    <w:rsid w:val="0023116D"/>
    <w:rsid w:val="002316F5"/>
    <w:rsid w:val="002319F9"/>
    <w:rsid w:val="00231E22"/>
    <w:rsid w:val="00232629"/>
    <w:rsid w:val="0023309D"/>
    <w:rsid w:val="0023419C"/>
    <w:rsid w:val="00234B51"/>
    <w:rsid w:val="00234BA4"/>
    <w:rsid w:val="0023576A"/>
    <w:rsid w:val="00236A29"/>
    <w:rsid w:val="0023789C"/>
    <w:rsid w:val="00240DC2"/>
    <w:rsid w:val="002416C1"/>
    <w:rsid w:val="002421DC"/>
    <w:rsid w:val="00242B04"/>
    <w:rsid w:val="00242DE9"/>
    <w:rsid w:val="002434B3"/>
    <w:rsid w:val="00243726"/>
    <w:rsid w:val="00245529"/>
    <w:rsid w:val="00246CBB"/>
    <w:rsid w:val="002471BE"/>
    <w:rsid w:val="002475C2"/>
    <w:rsid w:val="00247701"/>
    <w:rsid w:val="00247A05"/>
    <w:rsid w:val="00247B88"/>
    <w:rsid w:val="00250913"/>
    <w:rsid w:val="00250BEB"/>
    <w:rsid w:val="00251C27"/>
    <w:rsid w:val="00251D65"/>
    <w:rsid w:val="0025241C"/>
    <w:rsid w:val="00252E75"/>
    <w:rsid w:val="002539AF"/>
    <w:rsid w:val="00254561"/>
    <w:rsid w:val="00254E47"/>
    <w:rsid w:val="0025560F"/>
    <w:rsid w:val="0025574D"/>
    <w:rsid w:val="00255F41"/>
    <w:rsid w:val="00256008"/>
    <w:rsid w:val="00256131"/>
    <w:rsid w:val="0025688A"/>
    <w:rsid w:val="00256967"/>
    <w:rsid w:val="00256F25"/>
    <w:rsid w:val="002579A6"/>
    <w:rsid w:val="002612CF"/>
    <w:rsid w:val="00261398"/>
    <w:rsid w:val="00261918"/>
    <w:rsid w:val="00262A3C"/>
    <w:rsid w:val="00263055"/>
    <w:rsid w:val="00264177"/>
    <w:rsid w:val="002642B9"/>
    <w:rsid w:val="00264DA5"/>
    <w:rsid w:val="00265AEE"/>
    <w:rsid w:val="00266F67"/>
    <w:rsid w:val="00267AF4"/>
    <w:rsid w:val="00270CEC"/>
    <w:rsid w:val="002714CA"/>
    <w:rsid w:val="00271C29"/>
    <w:rsid w:val="0027211E"/>
    <w:rsid w:val="0027325C"/>
    <w:rsid w:val="0027396E"/>
    <w:rsid w:val="00273E22"/>
    <w:rsid w:val="0027439E"/>
    <w:rsid w:val="00275928"/>
    <w:rsid w:val="00275987"/>
    <w:rsid w:val="0027658E"/>
    <w:rsid w:val="002766B4"/>
    <w:rsid w:val="0027676F"/>
    <w:rsid w:val="002769AD"/>
    <w:rsid w:val="00276B02"/>
    <w:rsid w:val="00276BE3"/>
    <w:rsid w:val="00277D71"/>
    <w:rsid w:val="00280C6A"/>
    <w:rsid w:val="00280D5B"/>
    <w:rsid w:val="00280EF0"/>
    <w:rsid w:val="00280FD8"/>
    <w:rsid w:val="0028176F"/>
    <w:rsid w:val="00281EA5"/>
    <w:rsid w:val="00282482"/>
    <w:rsid w:val="00282571"/>
    <w:rsid w:val="00282BCA"/>
    <w:rsid w:val="0028317A"/>
    <w:rsid w:val="00283B4F"/>
    <w:rsid w:val="00283F58"/>
    <w:rsid w:val="002850AA"/>
    <w:rsid w:val="00285A9B"/>
    <w:rsid w:val="0028601C"/>
    <w:rsid w:val="0028697A"/>
    <w:rsid w:val="00286DF6"/>
    <w:rsid w:val="002876FD"/>
    <w:rsid w:val="002912DE"/>
    <w:rsid w:val="00291371"/>
    <w:rsid w:val="00291926"/>
    <w:rsid w:val="00291BBD"/>
    <w:rsid w:val="00291BD0"/>
    <w:rsid w:val="00292CC9"/>
    <w:rsid w:val="00292CEA"/>
    <w:rsid w:val="00292D0A"/>
    <w:rsid w:val="00293A6F"/>
    <w:rsid w:val="00294E71"/>
    <w:rsid w:val="00295164"/>
    <w:rsid w:val="00295431"/>
    <w:rsid w:val="002954CD"/>
    <w:rsid w:val="00296650"/>
    <w:rsid w:val="002971FC"/>
    <w:rsid w:val="0029752E"/>
    <w:rsid w:val="0029774D"/>
    <w:rsid w:val="00297867"/>
    <w:rsid w:val="00297B7B"/>
    <w:rsid w:val="002A02EB"/>
    <w:rsid w:val="002A03AD"/>
    <w:rsid w:val="002A1611"/>
    <w:rsid w:val="002A2556"/>
    <w:rsid w:val="002A27C6"/>
    <w:rsid w:val="002A3278"/>
    <w:rsid w:val="002A3F21"/>
    <w:rsid w:val="002A4EA9"/>
    <w:rsid w:val="002A540E"/>
    <w:rsid w:val="002A57AA"/>
    <w:rsid w:val="002A60B7"/>
    <w:rsid w:val="002A6F1B"/>
    <w:rsid w:val="002A72D7"/>
    <w:rsid w:val="002A7D7E"/>
    <w:rsid w:val="002B1017"/>
    <w:rsid w:val="002B25B9"/>
    <w:rsid w:val="002B25BF"/>
    <w:rsid w:val="002B2DE9"/>
    <w:rsid w:val="002B45FC"/>
    <w:rsid w:val="002B4A40"/>
    <w:rsid w:val="002B57ED"/>
    <w:rsid w:val="002B642D"/>
    <w:rsid w:val="002B69C8"/>
    <w:rsid w:val="002B7089"/>
    <w:rsid w:val="002B728A"/>
    <w:rsid w:val="002B74FF"/>
    <w:rsid w:val="002B7749"/>
    <w:rsid w:val="002C0862"/>
    <w:rsid w:val="002C224E"/>
    <w:rsid w:val="002C3E7F"/>
    <w:rsid w:val="002C4404"/>
    <w:rsid w:val="002C4A35"/>
    <w:rsid w:val="002C4B46"/>
    <w:rsid w:val="002C670D"/>
    <w:rsid w:val="002C6792"/>
    <w:rsid w:val="002C6A0D"/>
    <w:rsid w:val="002C6C21"/>
    <w:rsid w:val="002C7FF9"/>
    <w:rsid w:val="002D03C1"/>
    <w:rsid w:val="002D054F"/>
    <w:rsid w:val="002D0AF8"/>
    <w:rsid w:val="002D1C44"/>
    <w:rsid w:val="002D2366"/>
    <w:rsid w:val="002D2F88"/>
    <w:rsid w:val="002D37A7"/>
    <w:rsid w:val="002D45B0"/>
    <w:rsid w:val="002D491C"/>
    <w:rsid w:val="002D57EB"/>
    <w:rsid w:val="002D5DA0"/>
    <w:rsid w:val="002D6728"/>
    <w:rsid w:val="002D67E9"/>
    <w:rsid w:val="002D7367"/>
    <w:rsid w:val="002D77E5"/>
    <w:rsid w:val="002D7B11"/>
    <w:rsid w:val="002E1456"/>
    <w:rsid w:val="002E164E"/>
    <w:rsid w:val="002E1677"/>
    <w:rsid w:val="002E1BB3"/>
    <w:rsid w:val="002E24D8"/>
    <w:rsid w:val="002E2A8C"/>
    <w:rsid w:val="002E2B8A"/>
    <w:rsid w:val="002E3171"/>
    <w:rsid w:val="002E3AC2"/>
    <w:rsid w:val="002E3B20"/>
    <w:rsid w:val="002E3E68"/>
    <w:rsid w:val="002E41F2"/>
    <w:rsid w:val="002E495A"/>
    <w:rsid w:val="002E4F9B"/>
    <w:rsid w:val="002E5E4C"/>
    <w:rsid w:val="002E6C8C"/>
    <w:rsid w:val="002E7C8F"/>
    <w:rsid w:val="002F09B2"/>
    <w:rsid w:val="002F1142"/>
    <w:rsid w:val="002F23D6"/>
    <w:rsid w:val="002F2E55"/>
    <w:rsid w:val="002F5105"/>
    <w:rsid w:val="002F5132"/>
    <w:rsid w:val="002F537F"/>
    <w:rsid w:val="002F6934"/>
    <w:rsid w:val="00300B5D"/>
    <w:rsid w:val="00300DE6"/>
    <w:rsid w:val="003013A1"/>
    <w:rsid w:val="00301A84"/>
    <w:rsid w:val="00301FC6"/>
    <w:rsid w:val="00302824"/>
    <w:rsid w:val="003032C2"/>
    <w:rsid w:val="003057DA"/>
    <w:rsid w:val="00305A5F"/>
    <w:rsid w:val="00306E16"/>
    <w:rsid w:val="003079B4"/>
    <w:rsid w:val="00307BFE"/>
    <w:rsid w:val="00311A23"/>
    <w:rsid w:val="00312771"/>
    <w:rsid w:val="003129C4"/>
    <w:rsid w:val="003132D2"/>
    <w:rsid w:val="003133D4"/>
    <w:rsid w:val="00313FFB"/>
    <w:rsid w:val="00314178"/>
    <w:rsid w:val="0031572A"/>
    <w:rsid w:val="00315C6C"/>
    <w:rsid w:val="003160F3"/>
    <w:rsid w:val="00316B64"/>
    <w:rsid w:val="00316C62"/>
    <w:rsid w:val="0031720C"/>
    <w:rsid w:val="00317C6D"/>
    <w:rsid w:val="00317E4F"/>
    <w:rsid w:val="00320069"/>
    <w:rsid w:val="0032011C"/>
    <w:rsid w:val="003209DA"/>
    <w:rsid w:val="00320D9C"/>
    <w:rsid w:val="003214DE"/>
    <w:rsid w:val="00321641"/>
    <w:rsid w:val="00321926"/>
    <w:rsid w:val="003219EA"/>
    <w:rsid w:val="003231D5"/>
    <w:rsid w:val="00323D3A"/>
    <w:rsid w:val="00324093"/>
    <w:rsid w:val="00324194"/>
    <w:rsid w:val="00325D73"/>
    <w:rsid w:val="00326092"/>
    <w:rsid w:val="003266A6"/>
    <w:rsid w:val="00326A08"/>
    <w:rsid w:val="00326E7F"/>
    <w:rsid w:val="0032711D"/>
    <w:rsid w:val="00330ACF"/>
    <w:rsid w:val="00332677"/>
    <w:rsid w:val="00332B01"/>
    <w:rsid w:val="0033465B"/>
    <w:rsid w:val="00334BCF"/>
    <w:rsid w:val="00334C1B"/>
    <w:rsid w:val="00334F3F"/>
    <w:rsid w:val="00335469"/>
    <w:rsid w:val="00335550"/>
    <w:rsid w:val="0033643E"/>
    <w:rsid w:val="003374F0"/>
    <w:rsid w:val="00337C08"/>
    <w:rsid w:val="00341066"/>
    <w:rsid w:val="003425EF"/>
    <w:rsid w:val="00343256"/>
    <w:rsid w:val="00343DD2"/>
    <w:rsid w:val="00343EFF"/>
    <w:rsid w:val="0034472E"/>
    <w:rsid w:val="00344845"/>
    <w:rsid w:val="003455FE"/>
    <w:rsid w:val="0034631D"/>
    <w:rsid w:val="003467CE"/>
    <w:rsid w:val="00346B22"/>
    <w:rsid w:val="00347073"/>
    <w:rsid w:val="00350212"/>
    <w:rsid w:val="00350749"/>
    <w:rsid w:val="00351225"/>
    <w:rsid w:val="0035337B"/>
    <w:rsid w:val="0035424E"/>
    <w:rsid w:val="0035728A"/>
    <w:rsid w:val="00357569"/>
    <w:rsid w:val="00357888"/>
    <w:rsid w:val="0036046C"/>
    <w:rsid w:val="00361783"/>
    <w:rsid w:val="003617F8"/>
    <w:rsid w:val="00361D0A"/>
    <w:rsid w:val="003621C1"/>
    <w:rsid w:val="00362BC3"/>
    <w:rsid w:val="00363724"/>
    <w:rsid w:val="00363F43"/>
    <w:rsid w:val="0036445C"/>
    <w:rsid w:val="0036535A"/>
    <w:rsid w:val="00366847"/>
    <w:rsid w:val="00366E45"/>
    <w:rsid w:val="003703E6"/>
    <w:rsid w:val="00371714"/>
    <w:rsid w:val="00371C91"/>
    <w:rsid w:val="003726F5"/>
    <w:rsid w:val="00372A31"/>
    <w:rsid w:val="00372A6F"/>
    <w:rsid w:val="00374AD8"/>
    <w:rsid w:val="00374F16"/>
    <w:rsid w:val="0037597E"/>
    <w:rsid w:val="003765A7"/>
    <w:rsid w:val="0037702E"/>
    <w:rsid w:val="00377A1B"/>
    <w:rsid w:val="0038039A"/>
    <w:rsid w:val="003808C0"/>
    <w:rsid w:val="00380A43"/>
    <w:rsid w:val="00381157"/>
    <w:rsid w:val="00382DF0"/>
    <w:rsid w:val="00382EA7"/>
    <w:rsid w:val="00383247"/>
    <w:rsid w:val="00383A15"/>
    <w:rsid w:val="00384811"/>
    <w:rsid w:val="00384A74"/>
    <w:rsid w:val="00385F74"/>
    <w:rsid w:val="00386CD8"/>
    <w:rsid w:val="00386EDB"/>
    <w:rsid w:val="00387BE1"/>
    <w:rsid w:val="00387F76"/>
    <w:rsid w:val="00391501"/>
    <w:rsid w:val="003915F9"/>
    <w:rsid w:val="00391A5A"/>
    <w:rsid w:val="00391DE9"/>
    <w:rsid w:val="00391FFD"/>
    <w:rsid w:val="00392271"/>
    <w:rsid w:val="00392368"/>
    <w:rsid w:val="00392614"/>
    <w:rsid w:val="0039308E"/>
    <w:rsid w:val="00393194"/>
    <w:rsid w:val="0039331E"/>
    <w:rsid w:val="003933AA"/>
    <w:rsid w:val="00393826"/>
    <w:rsid w:val="00394641"/>
    <w:rsid w:val="00394CC9"/>
    <w:rsid w:val="00395C6E"/>
    <w:rsid w:val="00396282"/>
    <w:rsid w:val="0039652C"/>
    <w:rsid w:val="003975B4"/>
    <w:rsid w:val="003A1636"/>
    <w:rsid w:val="003A3995"/>
    <w:rsid w:val="003A4BD8"/>
    <w:rsid w:val="003A52E0"/>
    <w:rsid w:val="003A58A6"/>
    <w:rsid w:val="003A5C46"/>
    <w:rsid w:val="003A6F45"/>
    <w:rsid w:val="003B0435"/>
    <w:rsid w:val="003B22B8"/>
    <w:rsid w:val="003B2312"/>
    <w:rsid w:val="003B23A6"/>
    <w:rsid w:val="003B2569"/>
    <w:rsid w:val="003B2845"/>
    <w:rsid w:val="003B2854"/>
    <w:rsid w:val="003B2E88"/>
    <w:rsid w:val="003B3487"/>
    <w:rsid w:val="003B42D7"/>
    <w:rsid w:val="003B50DC"/>
    <w:rsid w:val="003B599D"/>
    <w:rsid w:val="003B5C34"/>
    <w:rsid w:val="003B5F6F"/>
    <w:rsid w:val="003B612E"/>
    <w:rsid w:val="003B6373"/>
    <w:rsid w:val="003B652D"/>
    <w:rsid w:val="003B697A"/>
    <w:rsid w:val="003B7C59"/>
    <w:rsid w:val="003B7F85"/>
    <w:rsid w:val="003C1FA3"/>
    <w:rsid w:val="003C25FC"/>
    <w:rsid w:val="003C3911"/>
    <w:rsid w:val="003C3E29"/>
    <w:rsid w:val="003C459F"/>
    <w:rsid w:val="003C4677"/>
    <w:rsid w:val="003C48B5"/>
    <w:rsid w:val="003C5A1F"/>
    <w:rsid w:val="003C5ACA"/>
    <w:rsid w:val="003C6205"/>
    <w:rsid w:val="003C69D3"/>
    <w:rsid w:val="003C6DD8"/>
    <w:rsid w:val="003C7797"/>
    <w:rsid w:val="003D2DAD"/>
    <w:rsid w:val="003D40FA"/>
    <w:rsid w:val="003D458D"/>
    <w:rsid w:val="003D4AB2"/>
    <w:rsid w:val="003D4C0A"/>
    <w:rsid w:val="003D54B4"/>
    <w:rsid w:val="003D643C"/>
    <w:rsid w:val="003D64E7"/>
    <w:rsid w:val="003D66E1"/>
    <w:rsid w:val="003D7848"/>
    <w:rsid w:val="003D7D4D"/>
    <w:rsid w:val="003E0240"/>
    <w:rsid w:val="003E0F78"/>
    <w:rsid w:val="003E1549"/>
    <w:rsid w:val="003E1B1B"/>
    <w:rsid w:val="003E1EF6"/>
    <w:rsid w:val="003E378F"/>
    <w:rsid w:val="003E4243"/>
    <w:rsid w:val="003E43F2"/>
    <w:rsid w:val="003E5FDD"/>
    <w:rsid w:val="003E6132"/>
    <w:rsid w:val="003E6478"/>
    <w:rsid w:val="003E67AA"/>
    <w:rsid w:val="003E6C5A"/>
    <w:rsid w:val="003E6FF7"/>
    <w:rsid w:val="003E7A81"/>
    <w:rsid w:val="003F0BC2"/>
    <w:rsid w:val="003F1239"/>
    <w:rsid w:val="003F15B1"/>
    <w:rsid w:val="003F1879"/>
    <w:rsid w:val="003F194C"/>
    <w:rsid w:val="003F2533"/>
    <w:rsid w:val="003F2893"/>
    <w:rsid w:val="003F2922"/>
    <w:rsid w:val="003F37A4"/>
    <w:rsid w:val="003F397B"/>
    <w:rsid w:val="003F425D"/>
    <w:rsid w:val="003F4416"/>
    <w:rsid w:val="003F4667"/>
    <w:rsid w:val="003F5643"/>
    <w:rsid w:val="003F6856"/>
    <w:rsid w:val="003F6A8C"/>
    <w:rsid w:val="003F706A"/>
    <w:rsid w:val="003F7984"/>
    <w:rsid w:val="003F7C96"/>
    <w:rsid w:val="00400531"/>
    <w:rsid w:val="004005EE"/>
    <w:rsid w:val="004006C4"/>
    <w:rsid w:val="00400893"/>
    <w:rsid w:val="00400913"/>
    <w:rsid w:val="00401199"/>
    <w:rsid w:val="00401E3A"/>
    <w:rsid w:val="00401EFF"/>
    <w:rsid w:val="00402AE5"/>
    <w:rsid w:val="004043F4"/>
    <w:rsid w:val="00405113"/>
    <w:rsid w:val="00405DCD"/>
    <w:rsid w:val="004062BA"/>
    <w:rsid w:val="0040789D"/>
    <w:rsid w:val="00410081"/>
    <w:rsid w:val="0041088E"/>
    <w:rsid w:val="00410CDC"/>
    <w:rsid w:val="00410CF7"/>
    <w:rsid w:val="004110FC"/>
    <w:rsid w:val="00411B8E"/>
    <w:rsid w:val="00411FE7"/>
    <w:rsid w:val="0041285F"/>
    <w:rsid w:val="0041383F"/>
    <w:rsid w:val="004148D5"/>
    <w:rsid w:val="00414DEA"/>
    <w:rsid w:val="00414F72"/>
    <w:rsid w:val="0041591F"/>
    <w:rsid w:val="004162A2"/>
    <w:rsid w:val="00416DD6"/>
    <w:rsid w:val="00416EC5"/>
    <w:rsid w:val="00417778"/>
    <w:rsid w:val="004206CE"/>
    <w:rsid w:val="00420A1C"/>
    <w:rsid w:val="00420D5E"/>
    <w:rsid w:val="004216BD"/>
    <w:rsid w:val="004216F3"/>
    <w:rsid w:val="00421B46"/>
    <w:rsid w:val="00421F00"/>
    <w:rsid w:val="0042266C"/>
    <w:rsid w:val="0042366C"/>
    <w:rsid w:val="00423E34"/>
    <w:rsid w:val="0042500B"/>
    <w:rsid w:val="00425960"/>
    <w:rsid w:val="004261B7"/>
    <w:rsid w:val="00426304"/>
    <w:rsid w:val="0042651D"/>
    <w:rsid w:val="00430212"/>
    <w:rsid w:val="004309EA"/>
    <w:rsid w:val="00430AEC"/>
    <w:rsid w:val="00430D59"/>
    <w:rsid w:val="004317C7"/>
    <w:rsid w:val="0043183C"/>
    <w:rsid w:val="00431C22"/>
    <w:rsid w:val="004325BE"/>
    <w:rsid w:val="00432615"/>
    <w:rsid w:val="00432B85"/>
    <w:rsid w:val="00432D80"/>
    <w:rsid w:val="00433082"/>
    <w:rsid w:val="00433758"/>
    <w:rsid w:val="0043399C"/>
    <w:rsid w:val="004346C9"/>
    <w:rsid w:val="00434A87"/>
    <w:rsid w:val="0043519E"/>
    <w:rsid w:val="00437B1C"/>
    <w:rsid w:val="004405DC"/>
    <w:rsid w:val="004406A3"/>
    <w:rsid w:val="00440823"/>
    <w:rsid w:val="00441887"/>
    <w:rsid w:val="00441D82"/>
    <w:rsid w:val="00442826"/>
    <w:rsid w:val="004437A8"/>
    <w:rsid w:val="00443D7D"/>
    <w:rsid w:val="0044495D"/>
    <w:rsid w:val="00445A42"/>
    <w:rsid w:val="00445E28"/>
    <w:rsid w:val="00446C84"/>
    <w:rsid w:val="00450157"/>
    <w:rsid w:val="00450380"/>
    <w:rsid w:val="0045054F"/>
    <w:rsid w:val="00451025"/>
    <w:rsid w:val="0045129A"/>
    <w:rsid w:val="00451E2D"/>
    <w:rsid w:val="004532CC"/>
    <w:rsid w:val="00453908"/>
    <w:rsid w:val="00453ABB"/>
    <w:rsid w:val="00454E2B"/>
    <w:rsid w:val="00457CA9"/>
    <w:rsid w:val="00457D61"/>
    <w:rsid w:val="0046077A"/>
    <w:rsid w:val="00460D79"/>
    <w:rsid w:val="0046255F"/>
    <w:rsid w:val="0046365B"/>
    <w:rsid w:val="00463D73"/>
    <w:rsid w:val="00465CE8"/>
    <w:rsid w:val="00466293"/>
    <w:rsid w:val="00467204"/>
    <w:rsid w:val="0046795A"/>
    <w:rsid w:val="004701D8"/>
    <w:rsid w:val="00470826"/>
    <w:rsid w:val="004726D8"/>
    <w:rsid w:val="0047341B"/>
    <w:rsid w:val="004735CF"/>
    <w:rsid w:val="00473EB9"/>
    <w:rsid w:val="00474094"/>
    <w:rsid w:val="004742AC"/>
    <w:rsid w:val="00474E7C"/>
    <w:rsid w:val="00477385"/>
    <w:rsid w:val="004806D6"/>
    <w:rsid w:val="004812BC"/>
    <w:rsid w:val="00481D72"/>
    <w:rsid w:val="00482646"/>
    <w:rsid w:val="0048285D"/>
    <w:rsid w:val="004830BE"/>
    <w:rsid w:val="004831D7"/>
    <w:rsid w:val="004832ED"/>
    <w:rsid w:val="004834FB"/>
    <w:rsid w:val="0048365C"/>
    <w:rsid w:val="00483750"/>
    <w:rsid w:val="00483D9B"/>
    <w:rsid w:val="00484417"/>
    <w:rsid w:val="0048585A"/>
    <w:rsid w:val="0048680F"/>
    <w:rsid w:val="004868BE"/>
    <w:rsid w:val="004868C7"/>
    <w:rsid w:val="00486E62"/>
    <w:rsid w:val="00487ACA"/>
    <w:rsid w:val="004907BD"/>
    <w:rsid w:val="00490EAB"/>
    <w:rsid w:val="0049216E"/>
    <w:rsid w:val="00492317"/>
    <w:rsid w:val="004931AD"/>
    <w:rsid w:val="00493D80"/>
    <w:rsid w:val="0049402D"/>
    <w:rsid w:val="0049448D"/>
    <w:rsid w:val="004944B5"/>
    <w:rsid w:val="004945D8"/>
    <w:rsid w:val="004956F6"/>
    <w:rsid w:val="00495EA1"/>
    <w:rsid w:val="00496256"/>
    <w:rsid w:val="00497960"/>
    <w:rsid w:val="00497BF7"/>
    <w:rsid w:val="004A07D5"/>
    <w:rsid w:val="004A0C00"/>
    <w:rsid w:val="004A2883"/>
    <w:rsid w:val="004A3B50"/>
    <w:rsid w:val="004A6A5C"/>
    <w:rsid w:val="004A764A"/>
    <w:rsid w:val="004A7A36"/>
    <w:rsid w:val="004A7A80"/>
    <w:rsid w:val="004A7C03"/>
    <w:rsid w:val="004B0BBE"/>
    <w:rsid w:val="004B1035"/>
    <w:rsid w:val="004B175F"/>
    <w:rsid w:val="004B1920"/>
    <w:rsid w:val="004B1CA9"/>
    <w:rsid w:val="004B28EF"/>
    <w:rsid w:val="004B2FB7"/>
    <w:rsid w:val="004B3051"/>
    <w:rsid w:val="004B3178"/>
    <w:rsid w:val="004B6478"/>
    <w:rsid w:val="004B73F6"/>
    <w:rsid w:val="004C0D09"/>
    <w:rsid w:val="004C1AC0"/>
    <w:rsid w:val="004C3F37"/>
    <w:rsid w:val="004C4E6C"/>
    <w:rsid w:val="004C5346"/>
    <w:rsid w:val="004C5629"/>
    <w:rsid w:val="004C5C81"/>
    <w:rsid w:val="004C62A5"/>
    <w:rsid w:val="004C6D65"/>
    <w:rsid w:val="004C7952"/>
    <w:rsid w:val="004C7D01"/>
    <w:rsid w:val="004D025C"/>
    <w:rsid w:val="004D25C9"/>
    <w:rsid w:val="004D45BC"/>
    <w:rsid w:val="004D493B"/>
    <w:rsid w:val="004D528F"/>
    <w:rsid w:val="004D5AC7"/>
    <w:rsid w:val="004D5F64"/>
    <w:rsid w:val="004D6CCA"/>
    <w:rsid w:val="004D6D5F"/>
    <w:rsid w:val="004E0879"/>
    <w:rsid w:val="004E0D35"/>
    <w:rsid w:val="004E1BA1"/>
    <w:rsid w:val="004E2583"/>
    <w:rsid w:val="004E2F22"/>
    <w:rsid w:val="004E5880"/>
    <w:rsid w:val="004E6382"/>
    <w:rsid w:val="004E71BD"/>
    <w:rsid w:val="004E73D6"/>
    <w:rsid w:val="004F01E3"/>
    <w:rsid w:val="004F1459"/>
    <w:rsid w:val="004F1A2D"/>
    <w:rsid w:val="004F2108"/>
    <w:rsid w:val="004F2317"/>
    <w:rsid w:val="004F265E"/>
    <w:rsid w:val="004F2A05"/>
    <w:rsid w:val="004F2B8E"/>
    <w:rsid w:val="004F2FBB"/>
    <w:rsid w:val="004F3297"/>
    <w:rsid w:val="004F4735"/>
    <w:rsid w:val="004F496E"/>
    <w:rsid w:val="004F4CE8"/>
    <w:rsid w:val="004F5385"/>
    <w:rsid w:val="004F6CF2"/>
    <w:rsid w:val="004F6E47"/>
    <w:rsid w:val="004F70F6"/>
    <w:rsid w:val="004F7BA0"/>
    <w:rsid w:val="005000E7"/>
    <w:rsid w:val="005002E6"/>
    <w:rsid w:val="00500563"/>
    <w:rsid w:val="005005F7"/>
    <w:rsid w:val="00500886"/>
    <w:rsid w:val="0050128E"/>
    <w:rsid w:val="00501E93"/>
    <w:rsid w:val="00501FC7"/>
    <w:rsid w:val="005021CC"/>
    <w:rsid w:val="00502756"/>
    <w:rsid w:val="0050324C"/>
    <w:rsid w:val="00503C45"/>
    <w:rsid w:val="00503F0F"/>
    <w:rsid w:val="005054AA"/>
    <w:rsid w:val="005055B4"/>
    <w:rsid w:val="00505C97"/>
    <w:rsid w:val="00505F0D"/>
    <w:rsid w:val="00505F3A"/>
    <w:rsid w:val="005069DF"/>
    <w:rsid w:val="00507368"/>
    <w:rsid w:val="005104A6"/>
    <w:rsid w:val="00510967"/>
    <w:rsid w:val="00510DD8"/>
    <w:rsid w:val="00512132"/>
    <w:rsid w:val="00512C85"/>
    <w:rsid w:val="00512EDB"/>
    <w:rsid w:val="00513539"/>
    <w:rsid w:val="0051410F"/>
    <w:rsid w:val="00514986"/>
    <w:rsid w:val="005151C0"/>
    <w:rsid w:val="0051532B"/>
    <w:rsid w:val="00515C8A"/>
    <w:rsid w:val="00515D84"/>
    <w:rsid w:val="00515D9A"/>
    <w:rsid w:val="00515F3F"/>
    <w:rsid w:val="00516925"/>
    <w:rsid w:val="00516B13"/>
    <w:rsid w:val="00517408"/>
    <w:rsid w:val="00517CFE"/>
    <w:rsid w:val="00520881"/>
    <w:rsid w:val="00521397"/>
    <w:rsid w:val="00521764"/>
    <w:rsid w:val="005229C0"/>
    <w:rsid w:val="00522B70"/>
    <w:rsid w:val="00522C0D"/>
    <w:rsid w:val="00523649"/>
    <w:rsid w:val="005239AB"/>
    <w:rsid w:val="00524009"/>
    <w:rsid w:val="0052416B"/>
    <w:rsid w:val="00524454"/>
    <w:rsid w:val="00524869"/>
    <w:rsid w:val="0052497D"/>
    <w:rsid w:val="00524BCD"/>
    <w:rsid w:val="00524E60"/>
    <w:rsid w:val="00525C12"/>
    <w:rsid w:val="00525DBC"/>
    <w:rsid w:val="005266F8"/>
    <w:rsid w:val="00526FAC"/>
    <w:rsid w:val="00527551"/>
    <w:rsid w:val="00530219"/>
    <w:rsid w:val="00530EE9"/>
    <w:rsid w:val="005317B7"/>
    <w:rsid w:val="00531E58"/>
    <w:rsid w:val="005325EF"/>
    <w:rsid w:val="00532C4E"/>
    <w:rsid w:val="00533C76"/>
    <w:rsid w:val="00533D8F"/>
    <w:rsid w:val="00533F01"/>
    <w:rsid w:val="005348C3"/>
    <w:rsid w:val="00534F1B"/>
    <w:rsid w:val="005354BA"/>
    <w:rsid w:val="0053668C"/>
    <w:rsid w:val="00536974"/>
    <w:rsid w:val="00536AE8"/>
    <w:rsid w:val="005375CA"/>
    <w:rsid w:val="00537B32"/>
    <w:rsid w:val="00540937"/>
    <w:rsid w:val="00540990"/>
    <w:rsid w:val="00540F2C"/>
    <w:rsid w:val="005412D3"/>
    <w:rsid w:val="005413FF"/>
    <w:rsid w:val="0054276A"/>
    <w:rsid w:val="00542C33"/>
    <w:rsid w:val="00543EB4"/>
    <w:rsid w:val="00544132"/>
    <w:rsid w:val="00546B00"/>
    <w:rsid w:val="00546C65"/>
    <w:rsid w:val="005479B4"/>
    <w:rsid w:val="00550194"/>
    <w:rsid w:val="005514F4"/>
    <w:rsid w:val="005516C2"/>
    <w:rsid w:val="00551A30"/>
    <w:rsid w:val="00552889"/>
    <w:rsid w:val="00552FF0"/>
    <w:rsid w:val="00553798"/>
    <w:rsid w:val="00553DC6"/>
    <w:rsid w:val="00553F82"/>
    <w:rsid w:val="005542E1"/>
    <w:rsid w:val="00554E62"/>
    <w:rsid w:val="0055618B"/>
    <w:rsid w:val="00556445"/>
    <w:rsid w:val="00557F93"/>
    <w:rsid w:val="00561032"/>
    <w:rsid w:val="00563A2D"/>
    <w:rsid w:val="005647E1"/>
    <w:rsid w:val="00564A00"/>
    <w:rsid w:val="00565DC1"/>
    <w:rsid w:val="00567811"/>
    <w:rsid w:val="00567BFB"/>
    <w:rsid w:val="00570C14"/>
    <w:rsid w:val="005711CA"/>
    <w:rsid w:val="00571356"/>
    <w:rsid w:val="00571BB4"/>
    <w:rsid w:val="00571D2D"/>
    <w:rsid w:val="005728A0"/>
    <w:rsid w:val="005729E8"/>
    <w:rsid w:val="005733CF"/>
    <w:rsid w:val="0057348F"/>
    <w:rsid w:val="005736C5"/>
    <w:rsid w:val="00575D38"/>
    <w:rsid w:val="00576005"/>
    <w:rsid w:val="00576752"/>
    <w:rsid w:val="00576CED"/>
    <w:rsid w:val="00576F10"/>
    <w:rsid w:val="005802FE"/>
    <w:rsid w:val="0058059E"/>
    <w:rsid w:val="00580F8B"/>
    <w:rsid w:val="0058201D"/>
    <w:rsid w:val="00582D5D"/>
    <w:rsid w:val="00582FA3"/>
    <w:rsid w:val="00583C64"/>
    <w:rsid w:val="00583DD1"/>
    <w:rsid w:val="00584965"/>
    <w:rsid w:val="005852CF"/>
    <w:rsid w:val="005853E1"/>
    <w:rsid w:val="0058583B"/>
    <w:rsid w:val="00585CE5"/>
    <w:rsid w:val="005869A2"/>
    <w:rsid w:val="00587496"/>
    <w:rsid w:val="005875C9"/>
    <w:rsid w:val="00591826"/>
    <w:rsid w:val="00592420"/>
    <w:rsid w:val="00592A63"/>
    <w:rsid w:val="00592AC4"/>
    <w:rsid w:val="00593F98"/>
    <w:rsid w:val="005946A2"/>
    <w:rsid w:val="00594E25"/>
    <w:rsid w:val="00594F6E"/>
    <w:rsid w:val="00595BEB"/>
    <w:rsid w:val="00596645"/>
    <w:rsid w:val="00597532"/>
    <w:rsid w:val="00597C0E"/>
    <w:rsid w:val="00597E5B"/>
    <w:rsid w:val="005A0E80"/>
    <w:rsid w:val="005A136B"/>
    <w:rsid w:val="005A1376"/>
    <w:rsid w:val="005A16A2"/>
    <w:rsid w:val="005A1712"/>
    <w:rsid w:val="005A17B0"/>
    <w:rsid w:val="005A2413"/>
    <w:rsid w:val="005A2836"/>
    <w:rsid w:val="005A414F"/>
    <w:rsid w:val="005A4CB5"/>
    <w:rsid w:val="005A6F7F"/>
    <w:rsid w:val="005A7266"/>
    <w:rsid w:val="005A7F63"/>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A36"/>
    <w:rsid w:val="005B6F32"/>
    <w:rsid w:val="005B7C31"/>
    <w:rsid w:val="005C0987"/>
    <w:rsid w:val="005C0CD3"/>
    <w:rsid w:val="005C0DF0"/>
    <w:rsid w:val="005C1276"/>
    <w:rsid w:val="005C20D0"/>
    <w:rsid w:val="005C2241"/>
    <w:rsid w:val="005C2ECE"/>
    <w:rsid w:val="005C462A"/>
    <w:rsid w:val="005C487D"/>
    <w:rsid w:val="005C53EB"/>
    <w:rsid w:val="005C5E9F"/>
    <w:rsid w:val="005C64DB"/>
    <w:rsid w:val="005C65DF"/>
    <w:rsid w:val="005C6BDC"/>
    <w:rsid w:val="005C7CFC"/>
    <w:rsid w:val="005D0364"/>
    <w:rsid w:val="005D0CFC"/>
    <w:rsid w:val="005D1688"/>
    <w:rsid w:val="005D21CE"/>
    <w:rsid w:val="005D23EB"/>
    <w:rsid w:val="005D49F2"/>
    <w:rsid w:val="005D556D"/>
    <w:rsid w:val="005D61E2"/>
    <w:rsid w:val="005D7377"/>
    <w:rsid w:val="005D7C76"/>
    <w:rsid w:val="005E031A"/>
    <w:rsid w:val="005E094E"/>
    <w:rsid w:val="005E1754"/>
    <w:rsid w:val="005E194E"/>
    <w:rsid w:val="005E22E3"/>
    <w:rsid w:val="005E2906"/>
    <w:rsid w:val="005E3A09"/>
    <w:rsid w:val="005E4426"/>
    <w:rsid w:val="005E4594"/>
    <w:rsid w:val="005E4A09"/>
    <w:rsid w:val="005E5E52"/>
    <w:rsid w:val="005E6654"/>
    <w:rsid w:val="005E7774"/>
    <w:rsid w:val="005F0282"/>
    <w:rsid w:val="005F06C2"/>
    <w:rsid w:val="005F135A"/>
    <w:rsid w:val="005F174D"/>
    <w:rsid w:val="005F1CD8"/>
    <w:rsid w:val="005F1D6D"/>
    <w:rsid w:val="005F2670"/>
    <w:rsid w:val="005F28D9"/>
    <w:rsid w:val="005F2907"/>
    <w:rsid w:val="005F3BB8"/>
    <w:rsid w:val="005F43E5"/>
    <w:rsid w:val="005F459C"/>
    <w:rsid w:val="005F46BB"/>
    <w:rsid w:val="005F56E4"/>
    <w:rsid w:val="005F5726"/>
    <w:rsid w:val="005F65D1"/>
    <w:rsid w:val="005F6B30"/>
    <w:rsid w:val="005F6CF7"/>
    <w:rsid w:val="005F70F2"/>
    <w:rsid w:val="005F725B"/>
    <w:rsid w:val="00600855"/>
    <w:rsid w:val="00600EC3"/>
    <w:rsid w:val="00602755"/>
    <w:rsid w:val="00602A85"/>
    <w:rsid w:val="006043CE"/>
    <w:rsid w:val="00605551"/>
    <w:rsid w:val="00606617"/>
    <w:rsid w:val="00606D69"/>
    <w:rsid w:val="00606E9D"/>
    <w:rsid w:val="00607E46"/>
    <w:rsid w:val="00610486"/>
    <w:rsid w:val="00610515"/>
    <w:rsid w:val="00610F14"/>
    <w:rsid w:val="006117F8"/>
    <w:rsid w:val="00611D1F"/>
    <w:rsid w:val="00611FB5"/>
    <w:rsid w:val="00612A37"/>
    <w:rsid w:val="00612D51"/>
    <w:rsid w:val="00613014"/>
    <w:rsid w:val="00613713"/>
    <w:rsid w:val="00614301"/>
    <w:rsid w:val="006149EA"/>
    <w:rsid w:val="00615226"/>
    <w:rsid w:val="00616C70"/>
    <w:rsid w:val="00616E9D"/>
    <w:rsid w:val="00616F3D"/>
    <w:rsid w:val="006179C3"/>
    <w:rsid w:val="00620661"/>
    <w:rsid w:val="006228FC"/>
    <w:rsid w:val="00622C9E"/>
    <w:rsid w:val="00623987"/>
    <w:rsid w:val="00624FF4"/>
    <w:rsid w:val="00625784"/>
    <w:rsid w:val="006267AA"/>
    <w:rsid w:val="00627367"/>
    <w:rsid w:val="00627A5B"/>
    <w:rsid w:val="00627C4C"/>
    <w:rsid w:val="00632A1F"/>
    <w:rsid w:val="0063326A"/>
    <w:rsid w:val="0063391B"/>
    <w:rsid w:val="00633BEB"/>
    <w:rsid w:val="00633C48"/>
    <w:rsid w:val="00634722"/>
    <w:rsid w:val="006373A7"/>
    <w:rsid w:val="006404DE"/>
    <w:rsid w:val="00640505"/>
    <w:rsid w:val="00640836"/>
    <w:rsid w:val="006415CA"/>
    <w:rsid w:val="0064160F"/>
    <w:rsid w:val="00642274"/>
    <w:rsid w:val="00643166"/>
    <w:rsid w:val="006435E3"/>
    <w:rsid w:val="006437F2"/>
    <w:rsid w:val="006441B9"/>
    <w:rsid w:val="006453C6"/>
    <w:rsid w:val="00645E7F"/>
    <w:rsid w:val="006464CC"/>
    <w:rsid w:val="00646928"/>
    <w:rsid w:val="00647C61"/>
    <w:rsid w:val="006501A6"/>
    <w:rsid w:val="006508EB"/>
    <w:rsid w:val="00651C94"/>
    <w:rsid w:val="0065253B"/>
    <w:rsid w:val="006531A5"/>
    <w:rsid w:val="006537BB"/>
    <w:rsid w:val="006550A5"/>
    <w:rsid w:val="0065520B"/>
    <w:rsid w:val="00655361"/>
    <w:rsid w:val="00655542"/>
    <w:rsid w:val="006555C7"/>
    <w:rsid w:val="00655882"/>
    <w:rsid w:val="006560DF"/>
    <w:rsid w:val="00656C81"/>
    <w:rsid w:val="00656DA6"/>
    <w:rsid w:val="006576F7"/>
    <w:rsid w:val="00660338"/>
    <w:rsid w:val="00661333"/>
    <w:rsid w:val="00662176"/>
    <w:rsid w:val="006625F2"/>
    <w:rsid w:val="00662844"/>
    <w:rsid w:val="006631BE"/>
    <w:rsid w:val="00663FA9"/>
    <w:rsid w:val="006652E8"/>
    <w:rsid w:val="00665423"/>
    <w:rsid w:val="00665DCE"/>
    <w:rsid w:val="00665EE8"/>
    <w:rsid w:val="0066668A"/>
    <w:rsid w:val="00666CC9"/>
    <w:rsid w:val="00666D8A"/>
    <w:rsid w:val="00670197"/>
    <w:rsid w:val="00670857"/>
    <w:rsid w:val="00670996"/>
    <w:rsid w:val="006717AB"/>
    <w:rsid w:val="00671968"/>
    <w:rsid w:val="006728A5"/>
    <w:rsid w:val="00673419"/>
    <w:rsid w:val="0067562C"/>
    <w:rsid w:val="00675880"/>
    <w:rsid w:val="00675AF4"/>
    <w:rsid w:val="0067608B"/>
    <w:rsid w:val="00676B34"/>
    <w:rsid w:val="00676F3D"/>
    <w:rsid w:val="00677CD1"/>
    <w:rsid w:val="0068094D"/>
    <w:rsid w:val="00680AD9"/>
    <w:rsid w:val="00680E14"/>
    <w:rsid w:val="0068132D"/>
    <w:rsid w:val="00681A1F"/>
    <w:rsid w:val="00681D2F"/>
    <w:rsid w:val="00681E8D"/>
    <w:rsid w:val="0068245B"/>
    <w:rsid w:val="00683DD2"/>
    <w:rsid w:val="006851FF"/>
    <w:rsid w:val="0068544C"/>
    <w:rsid w:val="0068664D"/>
    <w:rsid w:val="00687115"/>
    <w:rsid w:val="00687D68"/>
    <w:rsid w:val="00690638"/>
    <w:rsid w:val="006916DD"/>
    <w:rsid w:val="0069201C"/>
    <w:rsid w:val="006940D7"/>
    <w:rsid w:val="0069415D"/>
    <w:rsid w:val="00694B99"/>
    <w:rsid w:val="006961D1"/>
    <w:rsid w:val="006969F0"/>
    <w:rsid w:val="00696C63"/>
    <w:rsid w:val="0069769E"/>
    <w:rsid w:val="006A0211"/>
    <w:rsid w:val="006A029F"/>
    <w:rsid w:val="006A0DB9"/>
    <w:rsid w:val="006A1AA4"/>
    <w:rsid w:val="006A2082"/>
    <w:rsid w:val="006A2AB4"/>
    <w:rsid w:val="006A2BA0"/>
    <w:rsid w:val="006A2CEE"/>
    <w:rsid w:val="006A474E"/>
    <w:rsid w:val="006A4A99"/>
    <w:rsid w:val="006A52BA"/>
    <w:rsid w:val="006A668B"/>
    <w:rsid w:val="006A7101"/>
    <w:rsid w:val="006A74BF"/>
    <w:rsid w:val="006B0E03"/>
    <w:rsid w:val="006B291B"/>
    <w:rsid w:val="006B32A2"/>
    <w:rsid w:val="006B417B"/>
    <w:rsid w:val="006B4190"/>
    <w:rsid w:val="006B5C88"/>
    <w:rsid w:val="006B5DA7"/>
    <w:rsid w:val="006B5F05"/>
    <w:rsid w:val="006B6705"/>
    <w:rsid w:val="006B72ED"/>
    <w:rsid w:val="006C2468"/>
    <w:rsid w:val="006C3609"/>
    <w:rsid w:val="006C3FE1"/>
    <w:rsid w:val="006C523C"/>
    <w:rsid w:val="006C5C44"/>
    <w:rsid w:val="006C6E21"/>
    <w:rsid w:val="006C71E8"/>
    <w:rsid w:val="006C7326"/>
    <w:rsid w:val="006C75C7"/>
    <w:rsid w:val="006C7724"/>
    <w:rsid w:val="006C7E9D"/>
    <w:rsid w:val="006D0291"/>
    <w:rsid w:val="006D0753"/>
    <w:rsid w:val="006D0F26"/>
    <w:rsid w:val="006D1710"/>
    <w:rsid w:val="006D1D68"/>
    <w:rsid w:val="006D29F1"/>
    <w:rsid w:val="006D4A9E"/>
    <w:rsid w:val="006D4AA2"/>
    <w:rsid w:val="006D50A0"/>
    <w:rsid w:val="006D543C"/>
    <w:rsid w:val="006D65B3"/>
    <w:rsid w:val="006D71E5"/>
    <w:rsid w:val="006D77B8"/>
    <w:rsid w:val="006E0855"/>
    <w:rsid w:val="006E13F1"/>
    <w:rsid w:val="006E22DD"/>
    <w:rsid w:val="006E22E5"/>
    <w:rsid w:val="006E2F8F"/>
    <w:rsid w:val="006E31E7"/>
    <w:rsid w:val="006E339F"/>
    <w:rsid w:val="006E3423"/>
    <w:rsid w:val="006E4B37"/>
    <w:rsid w:val="006E4F68"/>
    <w:rsid w:val="006E53A4"/>
    <w:rsid w:val="006E552E"/>
    <w:rsid w:val="006E620C"/>
    <w:rsid w:val="006E6328"/>
    <w:rsid w:val="006E6827"/>
    <w:rsid w:val="006E770D"/>
    <w:rsid w:val="006E7E65"/>
    <w:rsid w:val="006F0201"/>
    <w:rsid w:val="006F0639"/>
    <w:rsid w:val="006F1211"/>
    <w:rsid w:val="006F2198"/>
    <w:rsid w:val="006F22CE"/>
    <w:rsid w:val="006F22E9"/>
    <w:rsid w:val="006F3279"/>
    <w:rsid w:val="006F3349"/>
    <w:rsid w:val="006F3563"/>
    <w:rsid w:val="006F35C5"/>
    <w:rsid w:val="006F41C2"/>
    <w:rsid w:val="006F5808"/>
    <w:rsid w:val="006F5F6A"/>
    <w:rsid w:val="006F76B8"/>
    <w:rsid w:val="006F7C36"/>
    <w:rsid w:val="0070071B"/>
    <w:rsid w:val="00702108"/>
    <w:rsid w:val="00702F3B"/>
    <w:rsid w:val="007033F2"/>
    <w:rsid w:val="00703503"/>
    <w:rsid w:val="00704FA5"/>
    <w:rsid w:val="00704FD9"/>
    <w:rsid w:val="00705DDB"/>
    <w:rsid w:val="00706194"/>
    <w:rsid w:val="00707589"/>
    <w:rsid w:val="00707702"/>
    <w:rsid w:val="00707A69"/>
    <w:rsid w:val="00707C5C"/>
    <w:rsid w:val="00710343"/>
    <w:rsid w:val="0071374A"/>
    <w:rsid w:val="00715098"/>
    <w:rsid w:val="007150D4"/>
    <w:rsid w:val="00715D2D"/>
    <w:rsid w:val="00716747"/>
    <w:rsid w:val="00717743"/>
    <w:rsid w:val="007179EE"/>
    <w:rsid w:val="00717F08"/>
    <w:rsid w:val="007205BB"/>
    <w:rsid w:val="00721418"/>
    <w:rsid w:val="00721479"/>
    <w:rsid w:val="007214BF"/>
    <w:rsid w:val="00721C77"/>
    <w:rsid w:val="00722191"/>
    <w:rsid w:val="00722277"/>
    <w:rsid w:val="00722DF6"/>
    <w:rsid w:val="007232C0"/>
    <w:rsid w:val="007240C1"/>
    <w:rsid w:val="00724B27"/>
    <w:rsid w:val="007250B7"/>
    <w:rsid w:val="007257C7"/>
    <w:rsid w:val="007259C7"/>
    <w:rsid w:val="0072676E"/>
    <w:rsid w:val="00727A01"/>
    <w:rsid w:val="007304F8"/>
    <w:rsid w:val="00731601"/>
    <w:rsid w:val="00731B19"/>
    <w:rsid w:val="00731F2B"/>
    <w:rsid w:val="0073374C"/>
    <w:rsid w:val="00733FD5"/>
    <w:rsid w:val="00734148"/>
    <w:rsid w:val="00734E7C"/>
    <w:rsid w:val="0073626B"/>
    <w:rsid w:val="00736363"/>
    <w:rsid w:val="0073709B"/>
    <w:rsid w:val="00737499"/>
    <w:rsid w:val="0074046A"/>
    <w:rsid w:val="007417B4"/>
    <w:rsid w:val="0074268C"/>
    <w:rsid w:val="0074286A"/>
    <w:rsid w:val="00743ABC"/>
    <w:rsid w:val="00743EB2"/>
    <w:rsid w:val="007442B7"/>
    <w:rsid w:val="00746024"/>
    <w:rsid w:val="00746268"/>
    <w:rsid w:val="0074702A"/>
    <w:rsid w:val="007470EE"/>
    <w:rsid w:val="00747132"/>
    <w:rsid w:val="007471FA"/>
    <w:rsid w:val="0074721A"/>
    <w:rsid w:val="00747CD4"/>
    <w:rsid w:val="0075074C"/>
    <w:rsid w:val="0075280F"/>
    <w:rsid w:val="007529CA"/>
    <w:rsid w:val="00752FED"/>
    <w:rsid w:val="00753467"/>
    <w:rsid w:val="007537D9"/>
    <w:rsid w:val="007542B6"/>
    <w:rsid w:val="00754608"/>
    <w:rsid w:val="00754667"/>
    <w:rsid w:val="00755175"/>
    <w:rsid w:val="00756365"/>
    <w:rsid w:val="007565CD"/>
    <w:rsid w:val="007567B0"/>
    <w:rsid w:val="00756973"/>
    <w:rsid w:val="00756E8A"/>
    <w:rsid w:val="00757395"/>
    <w:rsid w:val="007612B2"/>
    <w:rsid w:val="007628D6"/>
    <w:rsid w:val="007636ED"/>
    <w:rsid w:val="00764AC5"/>
    <w:rsid w:val="00765E3B"/>
    <w:rsid w:val="00770CB5"/>
    <w:rsid w:val="00770F12"/>
    <w:rsid w:val="00771042"/>
    <w:rsid w:val="007717EF"/>
    <w:rsid w:val="00771B5C"/>
    <w:rsid w:val="00773D83"/>
    <w:rsid w:val="00773DB6"/>
    <w:rsid w:val="007742E0"/>
    <w:rsid w:val="00775773"/>
    <w:rsid w:val="00775C1E"/>
    <w:rsid w:val="00776ABF"/>
    <w:rsid w:val="00777C44"/>
    <w:rsid w:val="007808FD"/>
    <w:rsid w:val="007815A6"/>
    <w:rsid w:val="007820E8"/>
    <w:rsid w:val="00782945"/>
    <w:rsid w:val="0078314D"/>
    <w:rsid w:val="00783660"/>
    <w:rsid w:val="00784950"/>
    <w:rsid w:val="00784984"/>
    <w:rsid w:val="00784B25"/>
    <w:rsid w:val="0078542E"/>
    <w:rsid w:val="007855CD"/>
    <w:rsid w:val="00786B34"/>
    <w:rsid w:val="00786FC3"/>
    <w:rsid w:val="00787628"/>
    <w:rsid w:val="00787C31"/>
    <w:rsid w:val="0079008D"/>
    <w:rsid w:val="0079100D"/>
    <w:rsid w:val="00791B5A"/>
    <w:rsid w:val="007920C6"/>
    <w:rsid w:val="00792FD4"/>
    <w:rsid w:val="00793456"/>
    <w:rsid w:val="00793467"/>
    <w:rsid w:val="00793AA1"/>
    <w:rsid w:val="007941B2"/>
    <w:rsid w:val="00794818"/>
    <w:rsid w:val="0079561C"/>
    <w:rsid w:val="00795868"/>
    <w:rsid w:val="00796448"/>
    <w:rsid w:val="00796561"/>
    <w:rsid w:val="007A015E"/>
    <w:rsid w:val="007A04E3"/>
    <w:rsid w:val="007A050D"/>
    <w:rsid w:val="007A066C"/>
    <w:rsid w:val="007A0E2D"/>
    <w:rsid w:val="007A1423"/>
    <w:rsid w:val="007A16DE"/>
    <w:rsid w:val="007A260B"/>
    <w:rsid w:val="007A3EA2"/>
    <w:rsid w:val="007A4175"/>
    <w:rsid w:val="007A4834"/>
    <w:rsid w:val="007A561C"/>
    <w:rsid w:val="007A76D6"/>
    <w:rsid w:val="007A7700"/>
    <w:rsid w:val="007A7D0E"/>
    <w:rsid w:val="007B03CD"/>
    <w:rsid w:val="007B09A6"/>
    <w:rsid w:val="007B114B"/>
    <w:rsid w:val="007B28DE"/>
    <w:rsid w:val="007B293A"/>
    <w:rsid w:val="007B2A63"/>
    <w:rsid w:val="007B2F92"/>
    <w:rsid w:val="007B443B"/>
    <w:rsid w:val="007B5A05"/>
    <w:rsid w:val="007B65BF"/>
    <w:rsid w:val="007B703B"/>
    <w:rsid w:val="007B732E"/>
    <w:rsid w:val="007B7868"/>
    <w:rsid w:val="007C0975"/>
    <w:rsid w:val="007C14BD"/>
    <w:rsid w:val="007C26B9"/>
    <w:rsid w:val="007C393B"/>
    <w:rsid w:val="007C44A5"/>
    <w:rsid w:val="007C45CC"/>
    <w:rsid w:val="007C46B5"/>
    <w:rsid w:val="007C49BA"/>
    <w:rsid w:val="007C4A18"/>
    <w:rsid w:val="007C4D14"/>
    <w:rsid w:val="007C55CB"/>
    <w:rsid w:val="007C5E18"/>
    <w:rsid w:val="007C61D2"/>
    <w:rsid w:val="007C6406"/>
    <w:rsid w:val="007D1649"/>
    <w:rsid w:val="007D167E"/>
    <w:rsid w:val="007D1946"/>
    <w:rsid w:val="007D2E03"/>
    <w:rsid w:val="007D354C"/>
    <w:rsid w:val="007D4530"/>
    <w:rsid w:val="007D4E06"/>
    <w:rsid w:val="007D5FC1"/>
    <w:rsid w:val="007D6373"/>
    <w:rsid w:val="007D6509"/>
    <w:rsid w:val="007D6C39"/>
    <w:rsid w:val="007D702B"/>
    <w:rsid w:val="007E026F"/>
    <w:rsid w:val="007E0E6C"/>
    <w:rsid w:val="007E2686"/>
    <w:rsid w:val="007E3524"/>
    <w:rsid w:val="007E4F7F"/>
    <w:rsid w:val="007E5E23"/>
    <w:rsid w:val="007E68CD"/>
    <w:rsid w:val="007E7078"/>
    <w:rsid w:val="007E74F2"/>
    <w:rsid w:val="007E7824"/>
    <w:rsid w:val="007F0488"/>
    <w:rsid w:val="007F0666"/>
    <w:rsid w:val="007F17FF"/>
    <w:rsid w:val="007F25A6"/>
    <w:rsid w:val="007F39EB"/>
    <w:rsid w:val="007F3B2F"/>
    <w:rsid w:val="007F4084"/>
    <w:rsid w:val="007F4519"/>
    <w:rsid w:val="007F6E5D"/>
    <w:rsid w:val="007F7083"/>
    <w:rsid w:val="007F778E"/>
    <w:rsid w:val="007F7CC3"/>
    <w:rsid w:val="008011F8"/>
    <w:rsid w:val="00801A74"/>
    <w:rsid w:val="00801C8A"/>
    <w:rsid w:val="008021ED"/>
    <w:rsid w:val="00802A63"/>
    <w:rsid w:val="00803323"/>
    <w:rsid w:val="008033D7"/>
    <w:rsid w:val="00803609"/>
    <w:rsid w:val="008048BF"/>
    <w:rsid w:val="00804AE4"/>
    <w:rsid w:val="00804BAE"/>
    <w:rsid w:val="0080590E"/>
    <w:rsid w:val="00806147"/>
    <w:rsid w:val="00810203"/>
    <w:rsid w:val="008113DF"/>
    <w:rsid w:val="00811508"/>
    <w:rsid w:val="008115E8"/>
    <w:rsid w:val="00811651"/>
    <w:rsid w:val="0081181D"/>
    <w:rsid w:val="0081182B"/>
    <w:rsid w:val="00812A34"/>
    <w:rsid w:val="00813D4A"/>
    <w:rsid w:val="0081443E"/>
    <w:rsid w:val="008154DB"/>
    <w:rsid w:val="0081627C"/>
    <w:rsid w:val="008169E1"/>
    <w:rsid w:val="00816B32"/>
    <w:rsid w:val="00817909"/>
    <w:rsid w:val="008201E2"/>
    <w:rsid w:val="00820572"/>
    <w:rsid w:val="00821443"/>
    <w:rsid w:val="00821692"/>
    <w:rsid w:val="008226D3"/>
    <w:rsid w:val="00822823"/>
    <w:rsid w:val="00822DA0"/>
    <w:rsid w:val="0082333B"/>
    <w:rsid w:val="0082347F"/>
    <w:rsid w:val="00823584"/>
    <w:rsid w:val="00823B7A"/>
    <w:rsid w:val="00824C44"/>
    <w:rsid w:val="008259FE"/>
    <w:rsid w:val="00825CD1"/>
    <w:rsid w:val="00826E2D"/>
    <w:rsid w:val="00827C1A"/>
    <w:rsid w:val="008301AA"/>
    <w:rsid w:val="008301F8"/>
    <w:rsid w:val="008310BB"/>
    <w:rsid w:val="00831AE7"/>
    <w:rsid w:val="00831F35"/>
    <w:rsid w:val="00832FC6"/>
    <w:rsid w:val="0083472E"/>
    <w:rsid w:val="00834E34"/>
    <w:rsid w:val="00835383"/>
    <w:rsid w:val="00835CA5"/>
    <w:rsid w:val="0083605D"/>
    <w:rsid w:val="00836554"/>
    <w:rsid w:val="00836580"/>
    <w:rsid w:val="0083687D"/>
    <w:rsid w:val="00837001"/>
    <w:rsid w:val="00837183"/>
    <w:rsid w:val="00837BA2"/>
    <w:rsid w:val="00837D7C"/>
    <w:rsid w:val="008404F8"/>
    <w:rsid w:val="00840A12"/>
    <w:rsid w:val="00841E78"/>
    <w:rsid w:val="008426D7"/>
    <w:rsid w:val="0084294D"/>
    <w:rsid w:val="00842CF8"/>
    <w:rsid w:val="0084327F"/>
    <w:rsid w:val="00843A7F"/>
    <w:rsid w:val="00843AE7"/>
    <w:rsid w:val="00844280"/>
    <w:rsid w:val="00844A4E"/>
    <w:rsid w:val="008459BB"/>
    <w:rsid w:val="00845B74"/>
    <w:rsid w:val="00845CD0"/>
    <w:rsid w:val="008465ED"/>
    <w:rsid w:val="008473AE"/>
    <w:rsid w:val="008509CD"/>
    <w:rsid w:val="0085140D"/>
    <w:rsid w:val="008514E4"/>
    <w:rsid w:val="0085292A"/>
    <w:rsid w:val="00853CEB"/>
    <w:rsid w:val="008542EC"/>
    <w:rsid w:val="008546A2"/>
    <w:rsid w:val="0085596D"/>
    <w:rsid w:val="008562C5"/>
    <w:rsid w:val="00857435"/>
    <w:rsid w:val="00857AAC"/>
    <w:rsid w:val="00857F59"/>
    <w:rsid w:val="00860D89"/>
    <w:rsid w:val="00861311"/>
    <w:rsid w:val="00861A5C"/>
    <w:rsid w:val="00862272"/>
    <w:rsid w:val="00862417"/>
    <w:rsid w:val="008635B9"/>
    <w:rsid w:val="008636C2"/>
    <w:rsid w:val="00864684"/>
    <w:rsid w:val="00864F17"/>
    <w:rsid w:val="00865383"/>
    <w:rsid w:val="00866464"/>
    <w:rsid w:val="00866CC8"/>
    <w:rsid w:val="00866F44"/>
    <w:rsid w:val="00867AF0"/>
    <w:rsid w:val="00870C80"/>
    <w:rsid w:val="00871212"/>
    <w:rsid w:val="00871758"/>
    <w:rsid w:val="00872FC8"/>
    <w:rsid w:val="008731AD"/>
    <w:rsid w:val="00873EB5"/>
    <w:rsid w:val="008747CC"/>
    <w:rsid w:val="00874DC0"/>
    <w:rsid w:val="00874FDE"/>
    <w:rsid w:val="00875C51"/>
    <w:rsid w:val="00876071"/>
    <w:rsid w:val="00876287"/>
    <w:rsid w:val="0087690C"/>
    <w:rsid w:val="00877555"/>
    <w:rsid w:val="00880714"/>
    <w:rsid w:val="00880D59"/>
    <w:rsid w:val="00881A25"/>
    <w:rsid w:val="00881D65"/>
    <w:rsid w:val="0088221D"/>
    <w:rsid w:val="008823BB"/>
    <w:rsid w:val="00882B97"/>
    <w:rsid w:val="00882FAD"/>
    <w:rsid w:val="008833B0"/>
    <w:rsid w:val="00883D01"/>
    <w:rsid w:val="0088427D"/>
    <w:rsid w:val="008845EF"/>
    <w:rsid w:val="0088511E"/>
    <w:rsid w:val="00885203"/>
    <w:rsid w:val="0088541F"/>
    <w:rsid w:val="00886675"/>
    <w:rsid w:val="008869A0"/>
    <w:rsid w:val="00886BE1"/>
    <w:rsid w:val="00886EBC"/>
    <w:rsid w:val="0088709E"/>
    <w:rsid w:val="0089014C"/>
    <w:rsid w:val="00890171"/>
    <w:rsid w:val="008905E1"/>
    <w:rsid w:val="00890B64"/>
    <w:rsid w:val="00890BF1"/>
    <w:rsid w:val="00890D2F"/>
    <w:rsid w:val="00891528"/>
    <w:rsid w:val="008916CF"/>
    <w:rsid w:val="00892664"/>
    <w:rsid w:val="0089292F"/>
    <w:rsid w:val="00892F3D"/>
    <w:rsid w:val="00893E48"/>
    <w:rsid w:val="008949D2"/>
    <w:rsid w:val="00894B13"/>
    <w:rsid w:val="008959EA"/>
    <w:rsid w:val="00896E3D"/>
    <w:rsid w:val="0089786E"/>
    <w:rsid w:val="008A074F"/>
    <w:rsid w:val="008A07A3"/>
    <w:rsid w:val="008A0A8F"/>
    <w:rsid w:val="008A0AEC"/>
    <w:rsid w:val="008A2103"/>
    <w:rsid w:val="008A28D1"/>
    <w:rsid w:val="008A2DC6"/>
    <w:rsid w:val="008A2EF6"/>
    <w:rsid w:val="008A48EC"/>
    <w:rsid w:val="008A4D71"/>
    <w:rsid w:val="008A5B17"/>
    <w:rsid w:val="008A5BD7"/>
    <w:rsid w:val="008A6F6C"/>
    <w:rsid w:val="008A7247"/>
    <w:rsid w:val="008A7421"/>
    <w:rsid w:val="008B04D0"/>
    <w:rsid w:val="008B0515"/>
    <w:rsid w:val="008B05EB"/>
    <w:rsid w:val="008B1236"/>
    <w:rsid w:val="008B1407"/>
    <w:rsid w:val="008B1D4D"/>
    <w:rsid w:val="008B2BCC"/>
    <w:rsid w:val="008B3100"/>
    <w:rsid w:val="008B3EE8"/>
    <w:rsid w:val="008B45ED"/>
    <w:rsid w:val="008B47DA"/>
    <w:rsid w:val="008B4EB9"/>
    <w:rsid w:val="008B66E0"/>
    <w:rsid w:val="008B6C01"/>
    <w:rsid w:val="008B6C5E"/>
    <w:rsid w:val="008B6E1E"/>
    <w:rsid w:val="008B77B2"/>
    <w:rsid w:val="008B7846"/>
    <w:rsid w:val="008B7CAA"/>
    <w:rsid w:val="008B7F19"/>
    <w:rsid w:val="008C06F4"/>
    <w:rsid w:val="008C07B5"/>
    <w:rsid w:val="008C0C38"/>
    <w:rsid w:val="008C0EA3"/>
    <w:rsid w:val="008C26C9"/>
    <w:rsid w:val="008C2BB4"/>
    <w:rsid w:val="008C2C0D"/>
    <w:rsid w:val="008C2DAB"/>
    <w:rsid w:val="008C32D3"/>
    <w:rsid w:val="008C397E"/>
    <w:rsid w:val="008C3F52"/>
    <w:rsid w:val="008C4787"/>
    <w:rsid w:val="008C4FBE"/>
    <w:rsid w:val="008C6E7D"/>
    <w:rsid w:val="008C738D"/>
    <w:rsid w:val="008C7845"/>
    <w:rsid w:val="008D0C93"/>
    <w:rsid w:val="008D0D7E"/>
    <w:rsid w:val="008D2823"/>
    <w:rsid w:val="008D3B3A"/>
    <w:rsid w:val="008D3EB4"/>
    <w:rsid w:val="008D3F5D"/>
    <w:rsid w:val="008D4B6A"/>
    <w:rsid w:val="008D505E"/>
    <w:rsid w:val="008D52DE"/>
    <w:rsid w:val="008D59A1"/>
    <w:rsid w:val="008D5D19"/>
    <w:rsid w:val="008D5D70"/>
    <w:rsid w:val="008D70E1"/>
    <w:rsid w:val="008D7646"/>
    <w:rsid w:val="008D79DC"/>
    <w:rsid w:val="008E0D1B"/>
    <w:rsid w:val="008E1DC0"/>
    <w:rsid w:val="008E2FCB"/>
    <w:rsid w:val="008E3D17"/>
    <w:rsid w:val="008E4240"/>
    <w:rsid w:val="008E4939"/>
    <w:rsid w:val="008E5CBE"/>
    <w:rsid w:val="008E5FC7"/>
    <w:rsid w:val="008E6F13"/>
    <w:rsid w:val="008E7EE1"/>
    <w:rsid w:val="008F0606"/>
    <w:rsid w:val="008F0635"/>
    <w:rsid w:val="008F0A5E"/>
    <w:rsid w:val="008F0AC2"/>
    <w:rsid w:val="008F0C39"/>
    <w:rsid w:val="008F0DBB"/>
    <w:rsid w:val="008F1B49"/>
    <w:rsid w:val="008F1B66"/>
    <w:rsid w:val="008F22E1"/>
    <w:rsid w:val="008F2AC4"/>
    <w:rsid w:val="008F2C53"/>
    <w:rsid w:val="008F3117"/>
    <w:rsid w:val="008F47B3"/>
    <w:rsid w:val="008F48DC"/>
    <w:rsid w:val="008F536E"/>
    <w:rsid w:val="008F60F4"/>
    <w:rsid w:val="008F6AFB"/>
    <w:rsid w:val="008F6C06"/>
    <w:rsid w:val="008F79BC"/>
    <w:rsid w:val="009002AC"/>
    <w:rsid w:val="009003C5"/>
    <w:rsid w:val="00900876"/>
    <w:rsid w:val="00900EBD"/>
    <w:rsid w:val="00900EF0"/>
    <w:rsid w:val="00901370"/>
    <w:rsid w:val="00901846"/>
    <w:rsid w:val="00902ACF"/>
    <w:rsid w:val="00902F17"/>
    <w:rsid w:val="009035E5"/>
    <w:rsid w:val="00904BE2"/>
    <w:rsid w:val="0090677E"/>
    <w:rsid w:val="00907F80"/>
    <w:rsid w:val="009102E8"/>
    <w:rsid w:val="00910CA2"/>
    <w:rsid w:val="0091135A"/>
    <w:rsid w:val="009116BD"/>
    <w:rsid w:val="00912326"/>
    <w:rsid w:val="0091291B"/>
    <w:rsid w:val="00914252"/>
    <w:rsid w:val="00914B73"/>
    <w:rsid w:val="00914FFB"/>
    <w:rsid w:val="00916430"/>
    <w:rsid w:val="00916F72"/>
    <w:rsid w:val="009170B3"/>
    <w:rsid w:val="009172FE"/>
    <w:rsid w:val="0091786F"/>
    <w:rsid w:val="009219E4"/>
    <w:rsid w:val="00921BDC"/>
    <w:rsid w:val="00921C96"/>
    <w:rsid w:val="00922939"/>
    <w:rsid w:val="00922DDB"/>
    <w:rsid w:val="009230B8"/>
    <w:rsid w:val="0092378C"/>
    <w:rsid w:val="00924373"/>
    <w:rsid w:val="00924441"/>
    <w:rsid w:val="00924A38"/>
    <w:rsid w:val="0092517A"/>
    <w:rsid w:val="00925263"/>
    <w:rsid w:val="00925F2F"/>
    <w:rsid w:val="00925FE5"/>
    <w:rsid w:val="00927232"/>
    <w:rsid w:val="00927D3B"/>
    <w:rsid w:val="0093028D"/>
    <w:rsid w:val="00930CE6"/>
    <w:rsid w:val="00930E88"/>
    <w:rsid w:val="00931174"/>
    <w:rsid w:val="00931244"/>
    <w:rsid w:val="00931B87"/>
    <w:rsid w:val="00932276"/>
    <w:rsid w:val="00932493"/>
    <w:rsid w:val="00932894"/>
    <w:rsid w:val="00932EE1"/>
    <w:rsid w:val="0093416C"/>
    <w:rsid w:val="00934204"/>
    <w:rsid w:val="00934257"/>
    <w:rsid w:val="009353CF"/>
    <w:rsid w:val="00936273"/>
    <w:rsid w:val="009369BD"/>
    <w:rsid w:val="00936BDE"/>
    <w:rsid w:val="00937A93"/>
    <w:rsid w:val="0094036E"/>
    <w:rsid w:val="009408F1"/>
    <w:rsid w:val="00940C06"/>
    <w:rsid w:val="009417EA"/>
    <w:rsid w:val="0094182E"/>
    <w:rsid w:val="009420E3"/>
    <w:rsid w:val="00942ECC"/>
    <w:rsid w:val="00944682"/>
    <w:rsid w:val="0094570F"/>
    <w:rsid w:val="00946562"/>
    <w:rsid w:val="00946AA8"/>
    <w:rsid w:val="009503F3"/>
    <w:rsid w:val="00950771"/>
    <w:rsid w:val="00952D38"/>
    <w:rsid w:val="00953772"/>
    <w:rsid w:val="00954098"/>
    <w:rsid w:val="009543AB"/>
    <w:rsid w:val="009554A9"/>
    <w:rsid w:val="009561CD"/>
    <w:rsid w:val="00960793"/>
    <w:rsid w:val="00960CA9"/>
    <w:rsid w:val="00961E9C"/>
    <w:rsid w:val="009622B5"/>
    <w:rsid w:val="00962CCB"/>
    <w:rsid w:val="00962F39"/>
    <w:rsid w:val="00962FAA"/>
    <w:rsid w:val="00963BD9"/>
    <w:rsid w:val="00963D49"/>
    <w:rsid w:val="00964E66"/>
    <w:rsid w:val="00965093"/>
    <w:rsid w:val="00965178"/>
    <w:rsid w:val="009675B9"/>
    <w:rsid w:val="00970DEB"/>
    <w:rsid w:val="00971167"/>
    <w:rsid w:val="009718C4"/>
    <w:rsid w:val="00971BC4"/>
    <w:rsid w:val="00971DF8"/>
    <w:rsid w:val="00972FA9"/>
    <w:rsid w:val="009736E2"/>
    <w:rsid w:val="00973D29"/>
    <w:rsid w:val="00973FDC"/>
    <w:rsid w:val="00974B33"/>
    <w:rsid w:val="009754B2"/>
    <w:rsid w:val="00975700"/>
    <w:rsid w:val="0097588E"/>
    <w:rsid w:val="0097602E"/>
    <w:rsid w:val="00976613"/>
    <w:rsid w:val="0097667A"/>
    <w:rsid w:val="0097688C"/>
    <w:rsid w:val="00976B9E"/>
    <w:rsid w:val="00976D45"/>
    <w:rsid w:val="00976EF1"/>
    <w:rsid w:val="0097709A"/>
    <w:rsid w:val="0097718B"/>
    <w:rsid w:val="00977647"/>
    <w:rsid w:val="009777B3"/>
    <w:rsid w:val="00977C8D"/>
    <w:rsid w:val="00980C77"/>
    <w:rsid w:val="0098133A"/>
    <w:rsid w:val="009814B6"/>
    <w:rsid w:val="00982D40"/>
    <w:rsid w:val="00983609"/>
    <w:rsid w:val="00984AD8"/>
    <w:rsid w:val="00985248"/>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1926"/>
    <w:rsid w:val="009922B6"/>
    <w:rsid w:val="009928A7"/>
    <w:rsid w:val="009930CD"/>
    <w:rsid w:val="009938B7"/>
    <w:rsid w:val="009943BA"/>
    <w:rsid w:val="00995061"/>
    <w:rsid w:val="00995C67"/>
    <w:rsid w:val="00997736"/>
    <w:rsid w:val="009A006E"/>
    <w:rsid w:val="009A05C5"/>
    <w:rsid w:val="009A06D9"/>
    <w:rsid w:val="009A0775"/>
    <w:rsid w:val="009A0C10"/>
    <w:rsid w:val="009A165A"/>
    <w:rsid w:val="009A1C1A"/>
    <w:rsid w:val="009A1FEC"/>
    <w:rsid w:val="009A3C6D"/>
    <w:rsid w:val="009A3CB4"/>
    <w:rsid w:val="009A514E"/>
    <w:rsid w:val="009A6044"/>
    <w:rsid w:val="009A6195"/>
    <w:rsid w:val="009A68D3"/>
    <w:rsid w:val="009A6A69"/>
    <w:rsid w:val="009B1514"/>
    <w:rsid w:val="009B15BB"/>
    <w:rsid w:val="009B1D3E"/>
    <w:rsid w:val="009B2A42"/>
    <w:rsid w:val="009B2EC8"/>
    <w:rsid w:val="009B3348"/>
    <w:rsid w:val="009B3A7C"/>
    <w:rsid w:val="009B3B14"/>
    <w:rsid w:val="009B3C0A"/>
    <w:rsid w:val="009B3E10"/>
    <w:rsid w:val="009B4726"/>
    <w:rsid w:val="009B4B78"/>
    <w:rsid w:val="009B53BE"/>
    <w:rsid w:val="009B5729"/>
    <w:rsid w:val="009B5B56"/>
    <w:rsid w:val="009B6ED7"/>
    <w:rsid w:val="009B6EE1"/>
    <w:rsid w:val="009B7A05"/>
    <w:rsid w:val="009B7E0C"/>
    <w:rsid w:val="009C0333"/>
    <w:rsid w:val="009C0455"/>
    <w:rsid w:val="009C0882"/>
    <w:rsid w:val="009C0939"/>
    <w:rsid w:val="009C1A39"/>
    <w:rsid w:val="009C2400"/>
    <w:rsid w:val="009C2A7F"/>
    <w:rsid w:val="009C470E"/>
    <w:rsid w:val="009C54C1"/>
    <w:rsid w:val="009C5751"/>
    <w:rsid w:val="009C6204"/>
    <w:rsid w:val="009C6CBE"/>
    <w:rsid w:val="009C7041"/>
    <w:rsid w:val="009C7271"/>
    <w:rsid w:val="009C729D"/>
    <w:rsid w:val="009C7DBD"/>
    <w:rsid w:val="009D0D47"/>
    <w:rsid w:val="009D1580"/>
    <w:rsid w:val="009D22E9"/>
    <w:rsid w:val="009D3C9D"/>
    <w:rsid w:val="009D44D1"/>
    <w:rsid w:val="009D4684"/>
    <w:rsid w:val="009D4739"/>
    <w:rsid w:val="009D5125"/>
    <w:rsid w:val="009D5127"/>
    <w:rsid w:val="009D5BEF"/>
    <w:rsid w:val="009D62DC"/>
    <w:rsid w:val="009D6733"/>
    <w:rsid w:val="009D7AB9"/>
    <w:rsid w:val="009E02FD"/>
    <w:rsid w:val="009E0771"/>
    <w:rsid w:val="009E0B2E"/>
    <w:rsid w:val="009E1B8E"/>
    <w:rsid w:val="009E1ECD"/>
    <w:rsid w:val="009E225B"/>
    <w:rsid w:val="009E22E8"/>
    <w:rsid w:val="009E34F0"/>
    <w:rsid w:val="009E3C97"/>
    <w:rsid w:val="009E4632"/>
    <w:rsid w:val="009E4A20"/>
    <w:rsid w:val="009E54A1"/>
    <w:rsid w:val="009E54C3"/>
    <w:rsid w:val="009E5749"/>
    <w:rsid w:val="009E5F76"/>
    <w:rsid w:val="009E6313"/>
    <w:rsid w:val="009E6FA4"/>
    <w:rsid w:val="009E723E"/>
    <w:rsid w:val="009E7743"/>
    <w:rsid w:val="009F06CC"/>
    <w:rsid w:val="009F0F9C"/>
    <w:rsid w:val="009F11A8"/>
    <w:rsid w:val="009F1F49"/>
    <w:rsid w:val="009F2890"/>
    <w:rsid w:val="009F327A"/>
    <w:rsid w:val="009F356F"/>
    <w:rsid w:val="009F3C2D"/>
    <w:rsid w:val="009F46B7"/>
    <w:rsid w:val="009F470F"/>
    <w:rsid w:val="009F6590"/>
    <w:rsid w:val="009F68C5"/>
    <w:rsid w:val="009F6A7A"/>
    <w:rsid w:val="009F727D"/>
    <w:rsid w:val="009F7EA2"/>
    <w:rsid w:val="00A000D9"/>
    <w:rsid w:val="00A004B7"/>
    <w:rsid w:val="00A018F8"/>
    <w:rsid w:val="00A0261A"/>
    <w:rsid w:val="00A03770"/>
    <w:rsid w:val="00A03E8A"/>
    <w:rsid w:val="00A0442B"/>
    <w:rsid w:val="00A04BAF"/>
    <w:rsid w:val="00A04D52"/>
    <w:rsid w:val="00A050D2"/>
    <w:rsid w:val="00A05867"/>
    <w:rsid w:val="00A05C81"/>
    <w:rsid w:val="00A06CA7"/>
    <w:rsid w:val="00A06F90"/>
    <w:rsid w:val="00A074C3"/>
    <w:rsid w:val="00A07E44"/>
    <w:rsid w:val="00A105F6"/>
    <w:rsid w:val="00A134FB"/>
    <w:rsid w:val="00A14FB2"/>
    <w:rsid w:val="00A16B9E"/>
    <w:rsid w:val="00A16DFF"/>
    <w:rsid w:val="00A17FAE"/>
    <w:rsid w:val="00A20817"/>
    <w:rsid w:val="00A2086D"/>
    <w:rsid w:val="00A20C5D"/>
    <w:rsid w:val="00A212E2"/>
    <w:rsid w:val="00A21377"/>
    <w:rsid w:val="00A2153B"/>
    <w:rsid w:val="00A21593"/>
    <w:rsid w:val="00A21AAB"/>
    <w:rsid w:val="00A21C42"/>
    <w:rsid w:val="00A2265C"/>
    <w:rsid w:val="00A2459A"/>
    <w:rsid w:val="00A2591D"/>
    <w:rsid w:val="00A26152"/>
    <w:rsid w:val="00A26210"/>
    <w:rsid w:val="00A26F86"/>
    <w:rsid w:val="00A278AE"/>
    <w:rsid w:val="00A3063E"/>
    <w:rsid w:val="00A30FFE"/>
    <w:rsid w:val="00A31010"/>
    <w:rsid w:val="00A31532"/>
    <w:rsid w:val="00A31A5C"/>
    <w:rsid w:val="00A33B11"/>
    <w:rsid w:val="00A3508A"/>
    <w:rsid w:val="00A355F0"/>
    <w:rsid w:val="00A373AB"/>
    <w:rsid w:val="00A37FB5"/>
    <w:rsid w:val="00A406CD"/>
    <w:rsid w:val="00A40B1C"/>
    <w:rsid w:val="00A42427"/>
    <w:rsid w:val="00A42EF1"/>
    <w:rsid w:val="00A43104"/>
    <w:rsid w:val="00A434A8"/>
    <w:rsid w:val="00A4392F"/>
    <w:rsid w:val="00A43B7D"/>
    <w:rsid w:val="00A445E8"/>
    <w:rsid w:val="00A44636"/>
    <w:rsid w:val="00A44CBE"/>
    <w:rsid w:val="00A4553C"/>
    <w:rsid w:val="00A456C2"/>
    <w:rsid w:val="00A4770A"/>
    <w:rsid w:val="00A47991"/>
    <w:rsid w:val="00A50003"/>
    <w:rsid w:val="00A51422"/>
    <w:rsid w:val="00A51ED2"/>
    <w:rsid w:val="00A52D2E"/>
    <w:rsid w:val="00A532C6"/>
    <w:rsid w:val="00A533A7"/>
    <w:rsid w:val="00A53923"/>
    <w:rsid w:val="00A53B3D"/>
    <w:rsid w:val="00A53FED"/>
    <w:rsid w:val="00A544E8"/>
    <w:rsid w:val="00A54A5C"/>
    <w:rsid w:val="00A54A5D"/>
    <w:rsid w:val="00A54DB1"/>
    <w:rsid w:val="00A56B7D"/>
    <w:rsid w:val="00A56E15"/>
    <w:rsid w:val="00A5712B"/>
    <w:rsid w:val="00A600D6"/>
    <w:rsid w:val="00A60CDC"/>
    <w:rsid w:val="00A613A1"/>
    <w:rsid w:val="00A613B3"/>
    <w:rsid w:val="00A6153A"/>
    <w:rsid w:val="00A61DC9"/>
    <w:rsid w:val="00A62208"/>
    <w:rsid w:val="00A62383"/>
    <w:rsid w:val="00A6280F"/>
    <w:rsid w:val="00A62943"/>
    <w:rsid w:val="00A62969"/>
    <w:rsid w:val="00A63B03"/>
    <w:rsid w:val="00A63C6A"/>
    <w:rsid w:val="00A63C7B"/>
    <w:rsid w:val="00A6450B"/>
    <w:rsid w:val="00A6504E"/>
    <w:rsid w:val="00A65CAA"/>
    <w:rsid w:val="00A66D78"/>
    <w:rsid w:val="00A66F13"/>
    <w:rsid w:val="00A67613"/>
    <w:rsid w:val="00A711DD"/>
    <w:rsid w:val="00A72B63"/>
    <w:rsid w:val="00A7308B"/>
    <w:rsid w:val="00A73A05"/>
    <w:rsid w:val="00A73D13"/>
    <w:rsid w:val="00A7517D"/>
    <w:rsid w:val="00A756A0"/>
    <w:rsid w:val="00A75888"/>
    <w:rsid w:val="00A75F60"/>
    <w:rsid w:val="00A7752C"/>
    <w:rsid w:val="00A80096"/>
    <w:rsid w:val="00A8014D"/>
    <w:rsid w:val="00A80B72"/>
    <w:rsid w:val="00A8165D"/>
    <w:rsid w:val="00A819E6"/>
    <w:rsid w:val="00A8236A"/>
    <w:rsid w:val="00A829BE"/>
    <w:rsid w:val="00A82B77"/>
    <w:rsid w:val="00A82CE5"/>
    <w:rsid w:val="00A83A38"/>
    <w:rsid w:val="00A84851"/>
    <w:rsid w:val="00A849A4"/>
    <w:rsid w:val="00A857E5"/>
    <w:rsid w:val="00A8603F"/>
    <w:rsid w:val="00A861E5"/>
    <w:rsid w:val="00A87207"/>
    <w:rsid w:val="00A90163"/>
    <w:rsid w:val="00A905E9"/>
    <w:rsid w:val="00A907A6"/>
    <w:rsid w:val="00A909CA"/>
    <w:rsid w:val="00A909D1"/>
    <w:rsid w:val="00A91284"/>
    <w:rsid w:val="00A91C9E"/>
    <w:rsid w:val="00A93371"/>
    <w:rsid w:val="00A93998"/>
    <w:rsid w:val="00A93FD3"/>
    <w:rsid w:val="00A94015"/>
    <w:rsid w:val="00A94639"/>
    <w:rsid w:val="00A94B7D"/>
    <w:rsid w:val="00A95189"/>
    <w:rsid w:val="00A95E7B"/>
    <w:rsid w:val="00A95F28"/>
    <w:rsid w:val="00A96BD3"/>
    <w:rsid w:val="00A9760A"/>
    <w:rsid w:val="00A977D2"/>
    <w:rsid w:val="00AA0524"/>
    <w:rsid w:val="00AA09D8"/>
    <w:rsid w:val="00AA1A98"/>
    <w:rsid w:val="00AA1EE4"/>
    <w:rsid w:val="00AA28D9"/>
    <w:rsid w:val="00AA2D2B"/>
    <w:rsid w:val="00AA3038"/>
    <w:rsid w:val="00AA3DA3"/>
    <w:rsid w:val="00AA4013"/>
    <w:rsid w:val="00AA450B"/>
    <w:rsid w:val="00AA4682"/>
    <w:rsid w:val="00AA5833"/>
    <w:rsid w:val="00AA6CC0"/>
    <w:rsid w:val="00AA6D9F"/>
    <w:rsid w:val="00AA72F3"/>
    <w:rsid w:val="00AA7583"/>
    <w:rsid w:val="00AB1A30"/>
    <w:rsid w:val="00AB231D"/>
    <w:rsid w:val="00AB268D"/>
    <w:rsid w:val="00AB2BB6"/>
    <w:rsid w:val="00AB2D7B"/>
    <w:rsid w:val="00AB3165"/>
    <w:rsid w:val="00AB380D"/>
    <w:rsid w:val="00AB3823"/>
    <w:rsid w:val="00AB426A"/>
    <w:rsid w:val="00AB4611"/>
    <w:rsid w:val="00AB52CC"/>
    <w:rsid w:val="00AB59D2"/>
    <w:rsid w:val="00AB5E1A"/>
    <w:rsid w:val="00AB7ABE"/>
    <w:rsid w:val="00AC0191"/>
    <w:rsid w:val="00AC08F4"/>
    <w:rsid w:val="00AC0DA6"/>
    <w:rsid w:val="00AC0F72"/>
    <w:rsid w:val="00AC170D"/>
    <w:rsid w:val="00AC1E0C"/>
    <w:rsid w:val="00AC2041"/>
    <w:rsid w:val="00AC2C9A"/>
    <w:rsid w:val="00AC2D83"/>
    <w:rsid w:val="00AC31C5"/>
    <w:rsid w:val="00AC31D3"/>
    <w:rsid w:val="00AC4217"/>
    <w:rsid w:val="00AC45E8"/>
    <w:rsid w:val="00AC49BB"/>
    <w:rsid w:val="00AC56F0"/>
    <w:rsid w:val="00AC5FFB"/>
    <w:rsid w:val="00AC765D"/>
    <w:rsid w:val="00AC7ED2"/>
    <w:rsid w:val="00AD0B8C"/>
    <w:rsid w:val="00AD0C7A"/>
    <w:rsid w:val="00AD15F6"/>
    <w:rsid w:val="00AD192C"/>
    <w:rsid w:val="00AD3359"/>
    <w:rsid w:val="00AD3F33"/>
    <w:rsid w:val="00AD4A40"/>
    <w:rsid w:val="00AD50C7"/>
    <w:rsid w:val="00AD64F1"/>
    <w:rsid w:val="00AD68BE"/>
    <w:rsid w:val="00AD6D8E"/>
    <w:rsid w:val="00AD7217"/>
    <w:rsid w:val="00AD7EDC"/>
    <w:rsid w:val="00AE03C7"/>
    <w:rsid w:val="00AE09DA"/>
    <w:rsid w:val="00AE0EB4"/>
    <w:rsid w:val="00AE1265"/>
    <w:rsid w:val="00AE1E8D"/>
    <w:rsid w:val="00AE1EA0"/>
    <w:rsid w:val="00AE290C"/>
    <w:rsid w:val="00AE3D89"/>
    <w:rsid w:val="00AE4235"/>
    <w:rsid w:val="00AE42D2"/>
    <w:rsid w:val="00AE44DE"/>
    <w:rsid w:val="00AE465B"/>
    <w:rsid w:val="00AE485D"/>
    <w:rsid w:val="00AE49BF"/>
    <w:rsid w:val="00AE4D85"/>
    <w:rsid w:val="00AE53A4"/>
    <w:rsid w:val="00AE6B15"/>
    <w:rsid w:val="00AE7515"/>
    <w:rsid w:val="00AE7E46"/>
    <w:rsid w:val="00AF0D37"/>
    <w:rsid w:val="00AF0F21"/>
    <w:rsid w:val="00AF13DD"/>
    <w:rsid w:val="00AF1F23"/>
    <w:rsid w:val="00AF1F6C"/>
    <w:rsid w:val="00AF2D3B"/>
    <w:rsid w:val="00AF4D92"/>
    <w:rsid w:val="00AF5784"/>
    <w:rsid w:val="00AF631E"/>
    <w:rsid w:val="00AF6F46"/>
    <w:rsid w:val="00AF7F75"/>
    <w:rsid w:val="00B00003"/>
    <w:rsid w:val="00B00A10"/>
    <w:rsid w:val="00B01716"/>
    <w:rsid w:val="00B01C98"/>
    <w:rsid w:val="00B01D84"/>
    <w:rsid w:val="00B02287"/>
    <w:rsid w:val="00B0342E"/>
    <w:rsid w:val="00B03A65"/>
    <w:rsid w:val="00B05278"/>
    <w:rsid w:val="00B05DA7"/>
    <w:rsid w:val="00B06FDF"/>
    <w:rsid w:val="00B1029B"/>
    <w:rsid w:val="00B11E4C"/>
    <w:rsid w:val="00B12F4C"/>
    <w:rsid w:val="00B13540"/>
    <w:rsid w:val="00B1358D"/>
    <w:rsid w:val="00B13EAC"/>
    <w:rsid w:val="00B14854"/>
    <w:rsid w:val="00B15241"/>
    <w:rsid w:val="00B156A3"/>
    <w:rsid w:val="00B16CC8"/>
    <w:rsid w:val="00B16D55"/>
    <w:rsid w:val="00B17676"/>
    <w:rsid w:val="00B20823"/>
    <w:rsid w:val="00B21326"/>
    <w:rsid w:val="00B214F4"/>
    <w:rsid w:val="00B21AFB"/>
    <w:rsid w:val="00B22BFD"/>
    <w:rsid w:val="00B2308F"/>
    <w:rsid w:val="00B23162"/>
    <w:rsid w:val="00B231E0"/>
    <w:rsid w:val="00B23E18"/>
    <w:rsid w:val="00B26893"/>
    <w:rsid w:val="00B2732B"/>
    <w:rsid w:val="00B27B4B"/>
    <w:rsid w:val="00B27B4D"/>
    <w:rsid w:val="00B30001"/>
    <w:rsid w:val="00B30EA7"/>
    <w:rsid w:val="00B310C5"/>
    <w:rsid w:val="00B31612"/>
    <w:rsid w:val="00B31D39"/>
    <w:rsid w:val="00B341A7"/>
    <w:rsid w:val="00B34EF8"/>
    <w:rsid w:val="00B34FE0"/>
    <w:rsid w:val="00B3501A"/>
    <w:rsid w:val="00B3588D"/>
    <w:rsid w:val="00B360CE"/>
    <w:rsid w:val="00B365DE"/>
    <w:rsid w:val="00B36641"/>
    <w:rsid w:val="00B36C4F"/>
    <w:rsid w:val="00B370F2"/>
    <w:rsid w:val="00B37ACC"/>
    <w:rsid w:val="00B37D63"/>
    <w:rsid w:val="00B37D73"/>
    <w:rsid w:val="00B411A4"/>
    <w:rsid w:val="00B4166B"/>
    <w:rsid w:val="00B426AD"/>
    <w:rsid w:val="00B43160"/>
    <w:rsid w:val="00B433AD"/>
    <w:rsid w:val="00B43CB3"/>
    <w:rsid w:val="00B44184"/>
    <w:rsid w:val="00B453F1"/>
    <w:rsid w:val="00B456BF"/>
    <w:rsid w:val="00B45B20"/>
    <w:rsid w:val="00B466D1"/>
    <w:rsid w:val="00B472FB"/>
    <w:rsid w:val="00B47530"/>
    <w:rsid w:val="00B47567"/>
    <w:rsid w:val="00B50135"/>
    <w:rsid w:val="00B506D1"/>
    <w:rsid w:val="00B50FA0"/>
    <w:rsid w:val="00B5105C"/>
    <w:rsid w:val="00B513DB"/>
    <w:rsid w:val="00B51543"/>
    <w:rsid w:val="00B524FD"/>
    <w:rsid w:val="00B53BB2"/>
    <w:rsid w:val="00B53BEE"/>
    <w:rsid w:val="00B54B68"/>
    <w:rsid w:val="00B54CAA"/>
    <w:rsid w:val="00B55A7B"/>
    <w:rsid w:val="00B55E6F"/>
    <w:rsid w:val="00B56361"/>
    <w:rsid w:val="00B5642E"/>
    <w:rsid w:val="00B56BAF"/>
    <w:rsid w:val="00B57649"/>
    <w:rsid w:val="00B57C39"/>
    <w:rsid w:val="00B57FA0"/>
    <w:rsid w:val="00B602A1"/>
    <w:rsid w:val="00B616D6"/>
    <w:rsid w:val="00B63859"/>
    <w:rsid w:val="00B63C3E"/>
    <w:rsid w:val="00B63F9B"/>
    <w:rsid w:val="00B655F3"/>
    <w:rsid w:val="00B65761"/>
    <w:rsid w:val="00B677BE"/>
    <w:rsid w:val="00B67AC0"/>
    <w:rsid w:val="00B70D9A"/>
    <w:rsid w:val="00B70FC9"/>
    <w:rsid w:val="00B7269F"/>
    <w:rsid w:val="00B738E0"/>
    <w:rsid w:val="00B7471A"/>
    <w:rsid w:val="00B750E4"/>
    <w:rsid w:val="00B75514"/>
    <w:rsid w:val="00B763A5"/>
    <w:rsid w:val="00B77291"/>
    <w:rsid w:val="00B77A24"/>
    <w:rsid w:val="00B82271"/>
    <w:rsid w:val="00B82311"/>
    <w:rsid w:val="00B83245"/>
    <w:rsid w:val="00B84020"/>
    <w:rsid w:val="00B849DE"/>
    <w:rsid w:val="00B84C64"/>
    <w:rsid w:val="00B860CD"/>
    <w:rsid w:val="00B86734"/>
    <w:rsid w:val="00B86E27"/>
    <w:rsid w:val="00B87D83"/>
    <w:rsid w:val="00B90B13"/>
    <w:rsid w:val="00B9219D"/>
    <w:rsid w:val="00B92B7D"/>
    <w:rsid w:val="00B94D8D"/>
    <w:rsid w:val="00B94DE8"/>
    <w:rsid w:val="00B94EBC"/>
    <w:rsid w:val="00B9635F"/>
    <w:rsid w:val="00B96927"/>
    <w:rsid w:val="00B96CF4"/>
    <w:rsid w:val="00B96FCD"/>
    <w:rsid w:val="00B97498"/>
    <w:rsid w:val="00B975AD"/>
    <w:rsid w:val="00B97BD8"/>
    <w:rsid w:val="00BA0016"/>
    <w:rsid w:val="00BA0070"/>
    <w:rsid w:val="00BA05F5"/>
    <w:rsid w:val="00BA17CA"/>
    <w:rsid w:val="00BA204C"/>
    <w:rsid w:val="00BA299D"/>
    <w:rsid w:val="00BA4249"/>
    <w:rsid w:val="00BA42C5"/>
    <w:rsid w:val="00BA48EC"/>
    <w:rsid w:val="00BA4E37"/>
    <w:rsid w:val="00BA55D8"/>
    <w:rsid w:val="00BA59BF"/>
    <w:rsid w:val="00BA5C28"/>
    <w:rsid w:val="00BA642E"/>
    <w:rsid w:val="00BA7B2F"/>
    <w:rsid w:val="00BB06C9"/>
    <w:rsid w:val="00BB101F"/>
    <w:rsid w:val="00BB19F3"/>
    <w:rsid w:val="00BB2A11"/>
    <w:rsid w:val="00BB407E"/>
    <w:rsid w:val="00BB46FD"/>
    <w:rsid w:val="00BB4B2E"/>
    <w:rsid w:val="00BB5032"/>
    <w:rsid w:val="00BB5149"/>
    <w:rsid w:val="00BB53C6"/>
    <w:rsid w:val="00BB596E"/>
    <w:rsid w:val="00BB6096"/>
    <w:rsid w:val="00BB7133"/>
    <w:rsid w:val="00BB7222"/>
    <w:rsid w:val="00BB7445"/>
    <w:rsid w:val="00BC0975"/>
    <w:rsid w:val="00BC0D12"/>
    <w:rsid w:val="00BC2161"/>
    <w:rsid w:val="00BC3B59"/>
    <w:rsid w:val="00BC4CF8"/>
    <w:rsid w:val="00BC50A6"/>
    <w:rsid w:val="00BC5307"/>
    <w:rsid w:val="00BC5B17"/>
    <w:rsid w:val="00BC6B69"/>
    <w:rsid w:val="00BC72E0"/>
    <w:rsid w:val="00BC76F5"/>
    <w:rsid w:val="00BD1431"/>
    <w:rsid w:val="00BD1D8B"/>
    <w:rsid w:val="00BD28AD"/>
    <w:rsid w:val="00BD3321"/>
    <w:rsid w:val="00BD3C43"/>
    <w:rsid w:val="00BD3C7E"/>
    <w:rsid w:val="00BD5212"/>
    <w:rsid w:val="00BD5469"/>
    <w:rsid w:val="00BD55D4"/>
    <w:rsid w:val="00BD58B2"/>
    <w:rsid w:val="00BD6FC0"/>
    <w:rsid w:val="00BD77AA"/>
    <w:rsid w:val="00BD7FBD"/>
    <w:rsid w:val="00BE0785"/>
    <w:rsid w:val="00BE0FD7"/>
    <w:rsid w:val="00BE1B60"/>
    <w:rsid w:val="00BE2761"/>
    <w:rsid w:val="00BE34D6"/>
    <w:rsid w:val="00BE4404"/>
    <w:rsid w:val="00BE5057"/>
    <w:rsid w:val="00BE61DD"/>
    <w:rsid w:val="00BE6724"/>
    <w:rsid w:val="00BE7170"/>
    <w:rsid w:val="00BF1000"/>
    <w:rsid w:val="00BF103B"/>
    <w:rsid w:val="00BF123F"/>
    <w:rsid w:val="00BF1D3C"/>
    <w:rsid w:val="00BF3245"/>
    <w:rsid w:val="00BF3A71"/>
    <w:rsid w:val="00BF3BF7"/>
    <w:rsid w:val="00BF3F73"/>
    <w:rsid w:val="00BF437F"/>
    <w:rsid w:val="00BF6C4B"/>
    <w:rsid w:val="00BF718C"/>
    <w:rsid w:val="00C00492"/>
    <w:rsid w:val="00C004D3"/>
    <w:rsid w:val="00C0063C"/>
    <w:rsid w:val="00C00FE9"/>
    <w:rsid w:val="00C01B29"/>
    <w:rsid w:val="00C0240D"/>
    <w:rsid w:val="00C0254F"/>
    <w:rsid w:val="00C0275A"/>
    <w:rsid w:val="00C03210"/>
    <w:rsid w:val="00C034D5"/>
    <w:rsid w:val="00C037CB"/>
    <w:rsid w:val="00C03A5B"/>
    <w:rsid w:val="00C048D4"/>
    <w:rsid w:val="00C057FE"/>
    <w:rsid w:val="00C05E29"/>
    <w:rsid w:val="00C06299"/>
    <w:rsid w:val="00C06BB9"/>
    <w:rsid w:val="00C074BF"/>
    <w:rsid w:val="00C0773F"/>
    <w:rsid w:val="00C079B8"/>
    <w:rsid w:val="00C07ACC"/>
    <w:rsid w:val="00C103BF"/>
    <w:rsid w:val="00C10507"/>
    <w:rsid w:val="00C1055E"/>
    <w:rsid w:val="00C105E0"/>
    <w:rsid w:val="00C10B5A"/>
    <w:rsid w:val="00C10CA6"/>
    <w:rsid w:val="00C10E10"/>
    <w:rsid w:val="00C115F0"/>
    <w:rsid w:val="00C11A78"/>
    <w:rsid w:val="00C12A97"/>
    <w:rsid w:val="00C13230"/>
    <w:rsid w:val="00C13B47"/>
    <w:rsid w:val="00C14079"/>
    <w:rsid w:val="00C15A67"/>
    <w:rsid w:val="00C15BE6"/>
    <w:rsid w:val="00C1601D"/>
    <w:rsid w:val="00C1618E"/>
    <w:rsid w:val="00C1632A"/>
    <w:rsid w:val="00C16A8F"/>
    <w:rsid w:val="00C16E3C"/>
    <w:rsid w:val="00C1701B"/>
    <w:rsid w:val="00C17076"/>
    <w:rsid w:val="00C17C4E"/>
    <w:rsid w:val="00C203A3"/>
    <w:rsid w:val="00C21348"/>
    <w:rsid w:val="00C21454"/>
    <w:rsid w:val="00C217C2"/>
    <w:rsid w:val="00C21FF9"/>
    <w:rsid w:val="00C22098"/>
    <w:rsid w:val="00C23A90"/>
    <w:rsid w:val="00C25810"/>
    <w:rsid w:val="00C2609B"/>
    <w:rsid w:val="00C2631F"/>
    <w:rsid w:val="00C2685B"/>
    <w:rsid w:val="00C27563"/>
    <w:rsid w:val="00C27717"/>
    <w:rsid w:val="00C3000D"/>
    <w:rsid w:val="00C30049"/>
    <w:rsid w:val="00C300B2"/>
    <w:rsid w:val="00C30BDC"/>
    <w:rsid w:val="00C30E50"/>
    <w:rsid w:val="00C30E78"/>
    <w:rsid w:val="00C31A4B"/>
    <w:rsid w:val="00C31DEC"/>
    <w:rsid w:val="00C32BB2"/>
    <w:rsid w:val="00C333BE"/>
    <w:rsid w:val="00C339A0"/>
    <w:rsid w:val="00C347CA"/>
    <w:rsid w:val="00C37117"/>
    <w:rsid w:val="00C374FE"/>
    <w:rsid w:val="00C404A0"/>
    <w:rsid w:val="00C40CFF"/>
    <w:rsid w:val="00C40EF6"/>
    <w:rsid w:val="00C41213"/>
    <w:rsid w:val="00C415AC"/>
    <w:rsid w:val="00C41EB1"/>
    <w:rsid w:val="00C421FC"/>
    <w:rsid w:val="00C424CB"/>
    <w:rsid w:val="00C42BB7"/>
    <w:rsid w:val="00C4420F"/>
    <w:rsid w:val="00C44D0B"/>
    <w:rsid w:val="00C46242"/>
    <w:rsid w:val="00C466D2"/>
    <w:rsid w:val="00C46FD6"/>
    <w:rsid w:val="00C47DF1"/>
    <w:rsid w:val="00C50DD2"/>
    <w:rsid w:val="00C51FD8"/>
    <w:rsid w:val="00C52935"/>
    <w:rsid w:val="00C52C72"/>
    <w:rsid w:val="00C54E0E"/>
    <w:rsid w:val="00C5520B"/>
    <w:rsid w:val="00C555D3"/>
    <w:rsid w:val="00C55840"/>
    <w:rsid w:val="00C55C93"/>
    <w:rsid w:val="00C56293"/>
    <w:rsid w:val="00C5667C"/>
    <w:rsid w:val="00C60A07"/>
    <w:rsid w:val="00C60AFD"/>
    <w:rsid w:val="00C62051"/>
    <w:rsid w:val="00C63C32"/>
    <w:rsid w:val="00C64229"/>
    <w:rsid w:val="00C648D3"/>
    <w:rsid w:val="00C653D5"/>
    <w:rsid w:val="00C66121"/>
    <w:rsid w:val="00C662F9"/>
    <w:rsid w:val="00C664EB"/>
    <w:rsid w:val="00C66E6E"/>
    <w:rsid w:val="00C67989"/>
    <w:rsid w:val="00C7043E"/>
    <w:rsid w:val="00C70457"/>
    <w:rsid w:val="00C70905"/>
    <w:rsid w:val="00C70D79"/>
    <w:rsid w:val="00C71E45"/>
    <w:rsid w:val="00C72ABE"/>
    <w:rsid w:val="00C733B5"/>
    <w:rsid w:val="00C7375A"/>
    <w:rsid w:val="00C742B8"/>
    <w:rsid w:val="00C7454C"/>
    <w:rsid w:val="00C7484D"/>
    <w:rsid w:val="00C75DF6"/>
    <w:rsid w:val="00C75EE8"/>
    <w:rsid w:val="00C760F7"/>
    <w:rsid w:val="00C76278"/>
    <w:rsid w:val="00C76743"/>
    <w:rsid w:val="00C77085"/>
    <w:rsid w:val="00C778A1"/>
    <w:rsid w:val="00C77D19"/>
    <w:rsid w:val="00C80469"/>
    <w:rsid w:val="00C81871"/>
    <w:rsid w:val="00C81BAE"/>
    <w:rsid w:val="00C822C7"/>
    <w:rsid w:val="00C824FC"/>
    <w:rsid w:val="00C8335E"/>
    <w:rsid w:val="00C840AD"/>
    <w:rsid w:val="00C84A40"/>
    <w:rsid w:val="00C85878"/>
    <w:rsid w:val="00C8636E"/>
    <w:rsid w:val="00C86ACE"/>
    <w:rsid w:val="00C86E81"/>
    <w:rsid w:val="00C87BF0"/>
    <w:rsid w:val="00C87E1B"/>
    <w:rsid w:val="00C90672"/>
    <w:rsid w:val="00C9152F"/>
    <w:rsid w:val="00C91991"/>
    <w:rsid w:val="00C91F8C"/>
    <w:rsid w:val="00C925E1"/>
    <w:rsid w:val="00C926C4"/>
    <w:rsid w:val="00C92A07"/>
    <w:rsid w:val="00C93778"/>
    <w:rsid w:val="00C943DD"/>
    <w:rsid w:val="00C9552E"/>
    <w:rsid w:val="00C96D6E"/>
    <w:rsid w:val="00C97E77"/>
    <w:rsid w:val="00CA068C"/>
    <w:rsid w:val="00CA0A80"/>
    <w:rsid w:val="00CA0CD4"/>
    <w:rsid w:val="00CA10DB"/>
    <w:rsid w:val="00CA1492"/>
    <w:rsid w:val="00CA14E9"/>
    <w:rsid w:val="00CA15F9"/>
    <w:rsid w:val="00CA1ED0"/>
    <w:rsid w:val="00CA23AB"/>
    <w:rsid w:val="00CA394A"/>
    <w:rsid w:val="00CA3CCB"/>
    <w:rsid w:val="00CA3EBB"/>
    <w:rsid w:val="00CA40BF"/>
    <w:rsid w:val="00CA4112"/>
    <w:rsid w:val="00CA46A3"/>
    <w:rsid w:val="00CA4CC8"/>
    <w:rsid w:val="00CA5912"/>
    <w:rsid w:val="00CA59D6"/>
    <w:rsid w:val="00CA72DE"/>
    <w:rsid w:val="00CA7958"/>
    <w:rsid w:val="00CB0191"/>
    <w:rsid w:val="00CB0266"/>
    <w:rsid w:val="00CB0E84"/>
    <w:rsid w:val="00CB0FC6"/>
    <w:rsid w:val="00CB15D8"/>
    <w:rsid w:val="00CB1D3F"/>
    <w:rsid w:val="00CB2786"/>
    <w:rsid w:val="00CB4255"/>
    <w:rsid w:val="00CB4377"/>
    <w:rsid w:val="00CB5149"/>
    <w:rsid w:val="00CB5277"/>
    <w:rsid w:val="00CB6FBD"/>
    <w:rsid w:val="00CB73DC"/>
    <w:rsid w:val="00CC08EC"/>
    <w:rsid w:val="00CC0B21"/>
    <w:rsid w:val="00CC1303"/>
    <w:rsid w:val="00CC2525"/>
    <w:rsid w:val="00CC2C33"/>
    <w:rsid w:val="00CC3FA4"/>
    <w:rsid w:val="00CC4463"/>
    <w:rsid w:val="00CC4809"/>
    <w:rsid w:val="00CC5061"/>
    <w:rsid w:val="00CC573D"/>
    <w:rsid w:val="00CC57BD"/>
    <w:rsid w:val="00CC59B2"/>
    <w:rsid w:val="00CC7722"/>
    <w:rsid w:val="00CC777E"/>
    <w:rsid w:val="00CC7B23"/>
    <w:rsid w:val="00CD056B"/>
    <w:rsid w:val="00CD07B9"/>
    <w:rsid w:val="00CD0921"/>
    <w:rsid w:val="00CD16B7"/>
    <w:rsid w:val="00CD1863"/>
    <w:rsid w:val="00CD191F"/>
    <w:rsid w:val="00CD2516"/>
    <w:rsid w:val="00CD4283"/>
    <w:rsid w:val="00CD46C5"/>
    <w:rsid w:val="00CE2182"/>
    <w:rsid w:val="00CE2496"/>
    <w:rsid w:val="00CE26D6"/>
    <w:rsid w:val="00CE3885"/>
    <w:rsid w:val="00CE43A8"/>
    <w:rsid w:val="00CE52D2"/>
    <w:rsid w:val="00CE594D"/>
    <w:rsid w:val="00CE6B86"/>
    <w:rsid w:val="00CE7A9E"/>
    <w:rsid w:val="00CF0714"/>
    <w:rsid w:val="00CF0C27"/>
    <w:rsid w:val="00CF143D"/>
    <w:rsid w:val="00CF333C"/>
    <w:rsid w:val="00CF3A54"/>
    <w:rsid w:val="00CF3DCD"/>
    <w:rsid w:val="00CF41F1"/>
    <w:rsid w:val="00CF44AB"/>
    <w:rsid w:val="00CF4AF1"/>
    <w:rsid w:val="00CF6BA5"/>
    <w:rsid w:val="00CF7334"/>
    <w:rsid w:val="00CF7B8D"/>
    <w:rsid w:val="00D00289"/>
    <w:rsid w:val="00D00DCE"/>
    <w:rsid w:val="00D00E5F"/>
    <w:rsid w:val="00D00E7A"/>
    <w:rsid w:val="00D01FC6"/>
    <w:rsid w:val="00D02208"/>
    <w:rsid w:val="00D02641"/>
    <w:rsid w:val="00D033B9"/>
    <w:rsid w:val="00D03B7A"/>
    <w:rsid w:val="00D03D6D"/>
    <w:rsid w:val="00D03F11"/>
    <w:rsid w:val="00D04489"/>
    <w:rsid w:val="00D055AE"/>
    <w:rsid w:val="00D055DD"/>
    <w:rsid w:val="00D0620A"/>
    <w:rsid w:val="00D062D4"/>
    <w:rsid w:val="00D072AC"/>
    <w:rsid w:val="00D07C66"/>
    <w:rsid w:val="00D108F8"/>
    <w:rsid w:val="00D109A4"/>
    <w:rsid w:val="00D11901"/>
    <w:rsid w:val="00D1221E"/>
    <w:rsid w:val="00D12756"/>
    <w:rsid w:val="00D1398B"/>
    <w:rsid w:val="00D14907"/>
    <w:rsid w:val="00D14E25"/>
    <w:rsid w:val="00D15EF3"/>
    <w:rsid w:val="00D160C8"/>
    <w:rsid w:val="00D165AA"/>
    <w:rsid w:val="00D170FF"/>
    <w:rsid w:val="00D17500"/>
    <w:rsid w:val="00D17CA5"/>
    <w:rsid w:val="00D206EB"/>
    <w:rsid w:val="00D22689"/>
    <w:rsid w:val="00D22DE7"/>
    <w:rsid w:val="00D2363A"/>
    <w:rsid w:val="00D255B0"/>
    <w:rsid w:val="00D256BE"/>
    <w:rsid w:val="00D25E6E"/>
    <w:rsid w:val="00D2654C"/>
    <w:rsid w:val="00D26A3F"/>
    <w:rsid w:val="00D26A66"/>
    <w:rsid w:val="00D26ACA"/>
    <w:rsid w:val="00D27466"/>
    <w:rsid w:val="00D2763B"/>
    <w:rsid w:val="00D2789F"/>
    <w:rsid w:val="00D30867"/>
    <w:rsid w:val="00D310AE"/>
    <w:rsid w:val="00D32CC5"/>
    <w:rsid w:val="00D340B5"/>
    <w:rsid w:val="00D34E37"/>
    <w:rsid w:val="00D37970"/>
    <w:rsid w:val="00D404DF"/>
    <w:rsid w:val="00D40E26"/>
    <w:rsid w:val="00D42CFE"/>
    <w:rsid w:val="00D431EA"/>
    <w:rsid w:val="00D4364F"/>
    <w:rsid w:val="00D4478E"/>
    <w:rsid w:val="00D45E13"/>
    <w:rsid w:val="00D460D3"/>
    <w:rsid w:val="00D46C1A"/>
    <w:rsid w:val="00D46FFC"/>
    <w:rsid w:val="00D47D3F"/>
    <w:rsid w:val="00D5177B"/>
    <w:rsid w:val="00D51FBE"/>
    <w:rsid w:val="00D5201D"/>
    <w:rsid w:val="00D52EE3"/>
    <w:rsid w:val="00D531DA"/>
    <w:rsid w:val="00D539D0"/>
    <w:rsid w:val="00D53A14"/>
    <w:rsid w:val="00D53E5A"/>
    <w:rsid w:val="00D5401B"/>
    <w:rsid w:val="00D5408E"/>
    <w:rsid w:val="00D5462E"/>
    <w:rsid w:val="00D56371"/>
    <w:rsid w:val="00D5696A"/>
    <w:rsid w:val="00D573D6"/>
    <w:rsid w:val="00D60C89"/>
    <w:rsid w:val="00D60F77"/>
    <w:rsid w:val="00D62BE4"/>
    <w:rsid w:val="00D65EBE"/>
    <w:rsid w:val="00D672CD"/>
    <w:rsid w:val="00D6756D"/>
    <w:rsid w:val="00D67ACB"/>
    <w:rsid w:val="00D7093B"/>
    <w:rsid w:val="00D70E06"/>
    <w:rsid w:val="00D71587"/>
    <w:rsid w:val="00D72063"/>
    <w:rsid w:val="00D73DC6"/>
    <w:rsid w:val="00D742A0"/>
    <w:rsid w:val="00D748CB"/>
    <w:rsid w:val="00D751BF"/>
    <w:rsid w:val="00D75BD2"/>
    <w:rsid w:val="00D7609D"/>
    <w:rsid w:val="00D7697C"/>
    <w:rsid w:val="00D774DF"/>
    <w:rsid w:val="00D77E51"/>
    <w:rsid w:val="00D8081A"/>
    <w:rsid w:val="00D80C12"/>
    <w:rsid w:val="00D8131B"/>
    <w:rsid w:val="00D83F06"/>
    <w:rsid w:val="00D846A5"/>
    <w:rsid w:val="00D85418"/>
    <w:rsid w:val="00D85987"/>
    <w:rsid w:val="00D85B0D"/>
    <w:rsid w:val="00D8606B"/>
    <w:rsid w:val="00D86748"/>
    <w:rsid w:val="00D8697B"/>
    <w:rsid w:val="00D86A39"/>
    <w:rsid w:val="00D86BE6"/>
    <w:rsid w:val="00D87B2D"/>
    <w:rsid w:val="00D917A4"/>
    <w:rsid w:val="00D91811"/>
    <w:rsid w:val="00D92223"/>
    <w:rsid w:val="00D929A1"/>
    <w:rsid w:val="00D92A60"/>
    <w:rsid w:val="00D930C0"/>
    <w:rsid w:val="00D9368F"/>
    <w:rsid w:val="00D939FC"/>
    <w:rsid w:val="00D94D76"/>
    <w:rsid w:val="00D96686"/>
    <w:rsid w:val="00D96D5D"/>
    <w:rsid w:val="00D974B4"/>
    <w:rsid w:val="00D976F6"/>
    <w:rsid w:val="00D97F20"/>
    <w:rsid w:val="00DA10D1"/>
    <w:rsid w:val="00DA2EC6"/>
    <w:rsid w:val="00DA2ED6"/>
    <w:rsid w:val="00DA34C6"/>
    <w:rsid w:val="00DA41EF"/>
    <w:rsid w:val="00DA4E1A"/>
    <w:rsid w:val="00DA52D7"/>
    <w:rsid w:val="00DA5507"/>
    <w:rsid w:val="00DA582D"/>
    <w:rsid w:val="00DA5E0A"/>
    <w:rsid w:val="00DA666B"/>
    <w:rsid w:val="00DA6F01"/>
    <w:rsid w:val="00DB151D"/>
    <w:rsid w:val="00DB2136"/>
    <w:rsid w:val="00DB28D6"/>
    <w:rsid w:val="00DB30A1"/>
    <w:rsid w:val="00DB4E81"/>
    <w:rsid w:val="00DB59E2"/>
    <w:rsid w:val="00DB61B2"/>
    <w:rsid w:val="00DB6747"/>
    <w:rsid w:val="00DB6AA0"/>
    <w:rsid w:val="00DC03F4"/>
    <w:rsid w:val="00DC14EB"/>
    <w:rsid w:val="00DC14F1"/>
    <w:rsid w:val="00DC1C96"/>
    <w:rsid w:val="00DC1E0F"/>
    <w:rsid w:val="00DC2ABA"/>
    <w:rsid w:val="00DC2B70"/>
    <w:rsid w:val="00DC2EB6"/>
    <w:rsid w:val="00DC3212"/>
    <w:rsid w:val="00DC3569"/>
    <w:rsid w:val="00DC3660"/>
    <w:rsid w:val="00DC384E"/>
    <w:rsid w:val="00DC3F49"/>
    <w:rsid w:val="00DC431A"/>
    <w:rsid w:val="00DC4E9C"/>
    <w:rsid w:val="00DC5130"/>
    <w:rsid w:val="00DC5267"/>
    <w:rsid w:val="00DC651E"/>
    <w:rsid w:val="00DD12AB"/>
    <w:rsid w:val="00DD286A"/>
    <w:rsid w:val="00DD2CF9"/>
    <w:rsid w:val="00DD30A4"/>
    <w:rsid w:val="00DD3576"/>
    <w:rsid w:val="00DD4D00"/>
    <w:rsid w:val="00DD5EF1"/>
    <w:rsid w:val="00DD5FB0"/>
    <w:rsid w:val="00DD63CF"/>
    <w:rsid w:val="00DD67B3"/>
    <w:rsid w:val="00DD6C94"/>
    <w:rsid w:val="00DD7B1C"/>
    <w:rsid w:val="00DD7DF2"/>
    <w:rsid w:val="00DE07F6"/>
    <w:rsid w:val="00DE1095"/>
    <w:rsid w:val="00DE19FF"/>
    <w:rsid w:val="00DE35CB"/>
    <w:rsid w:val="00DE3A85"/>
    <w:rsid w:val="00DE4661"/>
    <w:rsid w:val="00DE53F0"/>
    <w:rsid w:val="00DE541A"/>
    <w:rsid w:val="00DE5604"/>
    <w:rsid w:val="00DE5E17"/>
    <w:rsid w:val="00DE658C"/>
    <w:rsid w:val="00DE6CA2"/>
    <w:rsid w:val="00DE7268"/>
    <w:rsid w:val="00DF0B0F"/>
    <w:rsid w:val="00DF0C9E"/>
    <w:rsid w:val="00DF137B"/>
    <w:rsid w:val="00DF1388"/>
    <w:rsid w:val="00DF15F6"/>
    <w:rsid w:val="00DF2249"/>
    <w:rsid w:val="00DF2407"/>
    <w:rsid w:val="00DF2AF5"/>
    <w:rsid w:val="00DF3E08"/>
    <w:rsid w:val="00DF4B9D"/>
    <w:rsid w:val="00DF4E64"/>
    <w:rsid w:val="00E00189"/>
    <w:rsid w:val="00E0059E"/>
    <w:rsid w:val="00E00AD6"/>
    <w:rsid w:val="00E00D7D"/>
    <w:rsid w:val="00E0129C"/>
    <w:rsid w:val="00E01752"/>
    <w:rsid w:val="00E01B5B"/>
    <w:rsid w:val="00E01BF2"/>
    <w:rsid w:val="00E026B3"/>
    <w:rsid w:val="00E02E7C"/>
    <w:rsid w:val="00E031EA"/>
    <w:rsid w:val="00E0363E"/>
    <w:rsid w:val="00E03A16"/>
    <w:rsid w:val="00E047CC"/>
    <w:rsid w:val="00E04AB6"/>
    <w:rsid w:val="00E04DEA"/>
    <w:rsid w:val="00E04F06"/>
    <w:rsid w:val="00E06007"/>
    <w:rsid w:val="00E072E5"/>
    <w:rsid w:val="00E073F1"/>
    <w:rsid w:val="00E07729"/>
    <w:rsid w:val="00E11406"/>
    <w:rsid w:val="00E11548"/>
    <w:rsid w:val="00E130C1"/>
    <w:rsid w:val="00E1374D"/>
    <w:rsid w:val="00E144FE"/>
    <w:rsid w:val="00E14EAB"/>
    <w:rsid w:val="00E151B0"/>
    <w:rsid w:val="00E153CF"/>
    <w:rsid w:val="00E15792"/>
    <w:rsid w:val="00E15947"/>
    <w:rsid w:val="00E15CAF"/>
    <w:rsid w:val="00E170C6"/>
    <w:rsid w:val="00E17BA3"/>
    <w:rsid w:val="00E17F80"/>
    <w:rsid w:val="00E2020D"/>
    <w:rsid w:val="00E2091F"/>
    <w:rsid w:val="00E22254"/>
    <w:rsid w:val="00E230AC"/>
    <w:rsid w:val="00E23C56"/>
    <w:rsid w:val="00E23E90"/>
    <w:rsid w:val="00E251AA"/>
    <w:rsid w:val="00E2577B"/>
    <w:rsid w:val="00E25B5C"/>
    <w:rsid w:val="00E25FEF"/>
    <w:rsid w:val="00E263C4"/>
    <w:rsid w:val="00E268B6"/>
    <w:rsid w:val="00E26C1E"/>
    <w:rsid w:val="00E2700A"/>
    <w:rsid w:val="00E2724C"/>
    <w:rsid w:val="00E2761B"/>
    <w:rsid w:val="00E27C91"/>
    <w:rsid w:val="00E30080"/>
    <w:rsid w:val="00E3061C"/>
    <w:rsid w:val="00E33A0F"/>
    <w:rsid w:val="00E33BDC"/>
    <w:rsid w:val="00E34391"/>
    <w:rsid w:val="00E34ED7"/>
    <w:rsid w:val="00E359B0"/>
    <w:rsid w:val="00E35E46"/>
    <w:rsid w:val="00E402C5"/>
    <w:rsid w:val="00E406C4"/>
    <w:rsid w:val="00E4117E"/>
    <w:rsid w:val="00E41223"/>
    <w:rsid w:val="00E41BCE"/>
    <w:rsid w:val="00E425E9"/>
    <w:rsid w:val="00E42EF1"/>
    <w:rsid w:val="00E438D2"/>
    <w:rsid w:val="00E47953"/>
    <w:rsid w:val="00E51261"/>
    <w:rsid w:val="00E527AB"/>
    <w:rsid w:val="00E53CD2"/>
    <w:rsid w:val="00E5428B"/>
    <w:rsid w:val="00E54365"/>
    <w:rsid w:val="00E55048"/>
    <w:rsid w:val="00E55C70"/>
    <w:rsid w:val="00E56C9F"/>
    <w:rsid w:val="00E56EA5"/>
    <w:rsid w:val="00E575C3"/>
    <w:rsid w:val="00E57891"/>
    <w:rsid w:val="00E57FC6"/>
    <w:rsid w:val="00E615E1"/>
    <w:rsid w:val="00E618BD"/>
    <w:rsid w:val="00E61E1C"/>
    <w:rsid w:val="00E627AD"/>
    <w:rsid w:val="00E62A86"/>
    <w:rsid w:val="00E632AA"/>
    <w:rsid w:val="00E633E9"/>
    <w:rsid w:val="00E635C2"/>
    <w:rsid w:val="00E63B1F"/>
    <w:rsid w:val="00E63DB1"/>
    <w:rsid w:val="00E64586"/>
    <w:rsid w:val="00E65855"/>
    <w:rsid w:val="00E65DDB"/>
    <w:rsid w:val="00E66DD2"/>
    <w:rsid w:val="00E6716A"/>
    <w:rsid w:val="00E67D30"/>
    <w:rsid w:val="00E67F07"/>
    <w:rsid w:val="00E70060"/>
    <w:rsid w:val="00E70084"/>
    <w:rsid w:val="00E70141"/>
    <w:rsid w:val="00E70E34"/>
    <w:rsid w:val="00E7338B"/>
    <w:rsid w:val="00E73BF5"/>
    <w:rsid w:val="00E743E2"/>
    <w:rsid w:val="00E747D3"/>
    <w:rsid w:val="00E75FDC"/>
    <w:rsid w:val="00E7607E"/>
    <w:rsid w:val="00E762E0"/>
    <w:rsid w:val="00E77094"/>
    <w:rsid w:val="00E778F7"/>
    <w:rsid w:val="00E808AF"/>
    <w:rsid w:val="00E8138B"/>
    <w:rsid w:val="00E814F7"/>
    <w:rsid w:val="00E81B50"/>
    <w:rsid w:val="00E827D2"/>
    <w:rsid w:val="00E82882"/>
    <w:rsid w:val="00E8330C"/>
    <w:rsid w:val="00E836A0"/>
    <w:rsid w:val="00E836CF"/>
    <w:rsid w:val="00E83E8A"/>
    <w:rsid w:val="00E8412D"/>
    <w:rsid w:val="00E8487D"/>
    <w:rsid w:val="00E85C16"/>
    <w:rsid w:val="00E8600B"/>
    <w:rsid w:val="00E87486"/>
    <w:rsid w:val="00E87974"/>
    <w:rsid w:val="00E87F41"/>
    <w:rsid w:val="00E90285"/>
    <w:rsid w:val="00E913E3"/>
    <w:rsid w:val="00E917A5"/>
    <w:rsid w:val="00E92BAD"/>
    <w:rsid w:val="00E93304"/>
    <w:rsid w:val="00E936B7"/>
    <w:rsid w:val="00E96491"/>
    <w:rsid w:val="00E96CFA"/>
    <w:rsid w:val="00E97F98"/>
    <w:rsid w:val="00EA038E"/>
    <w:rsid w:val="00EA0ACE"/>
    <w:rsid w:val="00EA1564"/>
    <w:rsid w:val="00EA23CC"/>
    <w:rsid w:val="00EA26AB"/>
    <w:rsid w:val="00EA28E0"/>
    <w:rsid w:val="00EA2E31"/>
    <w:rsid w:val="00EA305B"/>
    <w:rsid w:val="00EA3F51"/>
    <w:rsid w:val="00EA42F7"/>
    <w:rsid w:val="00EA467D"/>
    <w:rsid w:val="00EA46EC"/>
    <w:rsid w:val="00EA63B8"/>
    <w:rsid w:val="00EA6447"/>
    <w:rsid w:val="00EA6C29"/>
    <w:rsid w:val="00EA6EB1"/>
    <w:rsid w:val="00EA7658"/>
    <w:rsid w:val="00EA7D7D"/>
    <w:rsid w:val="00EA7F54"/>
    <w:rsid w:val="00EB0474"/>
    <w:rsid w:val="00EB04AC"/>
    <w:rsid w:val="00EB0619"/>
    <w:rsid w:val="00EB0F69"/>
    <w:rsid w:val="00EB15C4"/>
    <w:rsid w:val="00EB23E8"/>
    <w:rsid w:val="00EB242A"/>
    <w:rsid w:val="00EB2DD9"/>
    <w:rsid w:val="00EB2FB4"/>
    <w:rsid w:val="00EB4C0D"/>
    <w:rsid w:val="00EB52FD"/>
    <w:rsid w:val="00EB5B6C"/>
    <w:rsid w:val="00EB6472"/>
    <w:rsid w:val="00EB682A"/>
    <w:rsid w:val="00EB6A27"/>
    <w:rsid w:val="00EC0411"/>
    <w:rsid w:val="00EC05FC"/>
    <w:rsid w:val="00EC0BBB"/>
    <w:rsid w:val="00EC10DD"/>
    <w:rsid w:val="00EC2501"/>
    <w:rsid w:val="00EC2E26"/>
    <w:rsid w:val="00EC327B"/>
    <w:rsid w:val="00EC3628"/>
    <w:rsid w:val="00EC4D9A"/>
    <w:rsid w:val="00EC4E90"/>
    <w:rsid w:val="00EC5936"/>
    <w:rsid w:val="00EC5A45"/>
    <w:rsid w:val="00EC5EB5"/>
    <w:rsid w:val="00EC624C"/>
    <w:rsid w:val="00EC684B"/>
    <w:rsid w:val="00EC70AC"/>
    <w:rsid w:val="00EC7AC1"/>
    <w:rsid w:val="00ED04CB"/>
    <w:rsid w:val="00ED0C0B"/>
    <w:rsid w:val="00ED2623"/>
    <w:rsid w:val="00ED2D7A"/>
    <w:rsid w:val="00ED3754"/>
    <w:rsid w:val="00ED436B"/>
    <w:rsid w:val="00ED45B3"/>
    <w:rsid w:val="00ED4FA8"/>
    <w:rsid w:val="00ED5045"/>
    <w:rsid w:val="00ED5109"/>
    <w:rsid w:val="00ED65D3"/>
    <w:rsid w:val="00EE002A"/>
    <w:rsid w:val="00EE0C43"/>
    <w:rsid w:val="00EE0FCA"/>
    <w:rsid w:val="00EE15CF"/>
    <w:rsid w:val="00EE30D6"/>
    <w:rsid w:val="00EE35C1"/>
    <w:rsid w:val="00EE378C"/>
    <w:rsid w:val="00EE3DC9"/>
    <w:rsid w:val="00EE4059"/>
    <w:rsid w:val="00EE4171"/>
    <w:rsid w:val="00EE4704"/>
    <w:rsid w:val="00EE4F65"/>
    <w:rsid w:val="00EE4FCA"/>
    <w:rsid w:val="00EE6E6D"/>
    <w:rsid w:val="00EE6EDF"/>
    <w:rsid w:val="00EE6EFB"/>
    <w:rsid w:val="00EE716B"/>
    <w:rsid w:val="00EE7E52"/>
    <w:rsid w:val="00EF01BF"/>
    <w:rsid w:val="00EF033E"/>
    <w:rsid w:val="00EF1DE6"/>
    <w:rsid w:val="00EF1F6C"/>
    <w:rsid w:val="00EF2489"/>
    <w:rsid w:val="00EF2694"/>
    <w:rsid w:val="00EF289B"/>
    <w:rsid w:val="00EF395E"/>
    <w:rsid w:val="00EF4408"/>
    <w:rsid w:val="00EF4425"/>
    <w:rsid w:val="00EF578A"/>
    <w:rsid w:val="00EF6530"/>
    <w:rsid w:val="00EF693E"/>
    <w:rsid w:val="00EF72D7"/>
    <w:rsid w:val="00EF736F"/>
    <w:rsid w:val="00EF7533"/>
    <w:rsid w:val="00EF798A"/>
    <w:rsid w:val="00EF7F55"/>
    <w:rsid w:val="00F0086F"/>
    <w:rsid w:val="00F01A5B"/>
    <w:rsid w:val="00F01AA9"/>
    <w:rsid w:val="00F0228D"/>
    <w:rsid w:val="00F0234D"/>
    <w:rsid w:val="00F0261E"/>
    <w:rsid w:val="00F028BB"/>
    <w:rsid w:val="00F0383C"/>
    <w:rsid w:val="00F03F3E"/>
    <w:rsid w:val="00F04319"/>
    <w:rsid w:val="00F046AB"/>
    <w:rsid w:val="00F04904"/>
    <w:rsid w:val="00F04EBB"/>
    <w:rsid w:val="00F056C1"/>
    <w:rsid w:val="00F0573C"/>
    <w:rsid w:val="00F06566"/>
    <w:rsid w:val="00F06B75"/>
    <w:rsid w:val="00F06C6C"/>
    <w:rsid w:val="00F07A56"/>
    <w:rsid w:val="00F1013D"/>
    <w:rsid w:val="00F12C73"/>
    <w:rsid w:val="00F12CA0"/>
    <w:rsid w:val="00F13214"/>
    <w:rsid w:val="00F1357E"/>
    <w:rsid w:val="00F135B9"/>
    <w:rsid w:val="00F1393D"/>
    <w:rsid w:val="00F15467"/>
    <w:rsid w:val="00F167EB"/>
    <w:rsid w:val="00F167F4"/>
    <w:rsid w:val="00F177D7"/>
    <w:rsid w:val="00F207BD"/>
    <w:rsid w:val="00F2103F"/>
    <w:rsid w:val="00F21554"/>
    <w:rsid w:val="00F2276A"/>
    <w:rsid w:val="00F231CC"/>
    <w:rsid w:val="00F23E66"/>
    <w:rsid w:val="00F23F23"/>
    <w:rsid w:val="00F248EB"/>
    <w:rsid w:val="00F25395"/>
    <w:rsid w:val="00F3003F"/>
    <w:rsid w:val="00F3022C"/>
    <w:rsid w:val="00F31563"/>
    <w:rsid w:val="00F317B0"/>
    <w:rsid w:val="00F32245"/>
    <w:rsid w:val="00F3291C"/>
    <w:rsid w:val="00F33986"/>
    <w:rsid w:val="00F34BD4"/>
    <w:rsid w:val="00F364AD"/>
    <w:rsid w:val="00F36C91"/>
    <w:rsid w:val="00F37DEB"/>
    <w:rsid w:val="00F37F22"/>
    <w:rsid w:val="00F40AF5"/>
    <w:rsid w:val="00F40BB7"/>
    <w:rsid w:val="00F435C7"/>
    <w:rsid w:val="00F4484C"/>
    <w:rsid w:val="00F4531F"/>
    <w:rsid w:val="00F455E6"/>
    <w:rsid w:val="00F4648D"/>
    <w:rsid w:val="00F46A2F"/>
    <w:rsid w:val="00F46BF8"/>
    <w:rsid w:val="00F47017"/>
    <w:rsid w:val="00F47739"/>
    <w:rsid w:val="00F479AF"/>
    <w:rsid w:val="00F519F1"/>
    <w:rsid w:val="00F530EC"/>
    <w:rsid w:val="00F53194"/>
    <w:rsid w:val="00F533EC"/>
    <w:rsid w:val="00F538E1"/>
    <w:rsid w:val="00F54F69"/>
    <w:rsid w:val="00F552A1"/>
    <w:rsid w:val="00F5550D"/>
    <w:rsid w:val="00F559EB"/>
    <w:rsid w:val="00F56A35"/>
    <w:rsid w:val="00F56C0C"/>
    <w:rsid w:val="00F57257"/>
    <w:rsid w:val="00F573A2"/>
    <w:rsid w:val="00F60787"/>
    <w:rsid w:val="00F61EE0"/>
    <w:rsid w:val="00F64339"/>
    <w:rsid w:val="00F64A60"/>
    <w:rsid w:val="00F64FAE"/>
    <w:rsid w:val="00F65285"/>
    <w:rsid w:val="00F65598"/>
    <w:rsid w:val="00F659D2"/>
    <w:rsid w:val="00F65B35"/>
    <w:rsid w:val="00F65E19"/>
    <w:rsid w:val="00F6600D"/>
    <w:rsid w:val="00F66BA4"/>
    <w:rsid w:val="00F6744C"/>
    <w:rsid w:val="00F70AB6"/>
    <w:rsid w:val="00F71BBC"/>
    <w:rsid w:val="00F7251F"/>
    <w:rsid w:val="00F72749"/>
    <w:rsid w:val="00F72D7C"/>
    <w:rsid w:val="00F72E54"/>
    <w:rsid w:val="00F734C4"/>
    <w:rsid w:val="00F735C9"/>
    <w:rsid w:val="00F73B2C"/>
    <w:rsid w:val="00F74513"/>
    <w:rsid w:val="00F74787"/>
    <w:rsid w:val="00F74A54"/>
    <w:rsid w:val="00F74FE3"/>
    <w:rsid w:val="00F7504A"/>
    <w:rsid w:val="00F75523"/>
    <w:rsid w:val="00F755A4"/>
    <w:rsid w:val="00F756E6"/>
    <w:rsid w:val="00F77D8B"/>
    <w:rsid w:val="00F77FA5"/>
    <w:rsid w:val="00F802AC"/>
    <w:rsid w:val="00F81ACE"/>
    <w:rsid w:val="00F825DC"/>
    <w:rsid w:val="00F82895"/>
    <w:rsid w:val="00F82DC3"/>
    <w:rsid w:val="00F84044"/>
    <w:rsid w:val="00F85477"/>
    <w:rsid w:val="00F8566F"/>
    <w:rsid w:val="00F85B02"/>
    <w:rsid w:val="00F867DC"/>
    <w:rsid w:val="00F87018"/>
    <w:rsid w:val="00F87E00"/>
    <w:rsid w:val="00F92FEC"/>
    <w:rsid w:val="00F93CB6"/>
    <w:rsid w:val="00F94260"/>
    <w:rsid w:val="00F94ACF"/>
    <w:rsid w:val="00F9529C"/>
    <w:rsid w:val="00F95329"/>
    <w:rsid w:val="00F95F7B"/>
    <w:rsid w:val="00F9681E"/>
    <w:rsid w:val="00F96B5A"/>
    <w:rsid w:val="00F972C5"/>
    <w:rsid w:val="00F9792D"/>
    <w:rsid w:val="00F979ED"/>
    <w:rsid w:val="00FA13DF"/>
    <w:rsid w:val="00FA2213"/>
    <w:rsid w:val="00FA253A"/>
    <w:rsid w:val="00FA3B19"/>
    <w:rsid w:val="00FA429D"/>
    <w:rsid w:val="00FA458E"/>
    <w:rsid w:val="00FA528F"/>
    <w:rsid w:val="00FA5C03"/>
    <w:rsid w:val="00FA6887"/>
    <w:rsid w:val="00FA6B8C"/>
    <w:rsid w:val="00FA777D"/>
    <w:rsid w:val="00FA7B2F"/>
    <w:rsid w:val="00FA7E91"/>
    <w:rsid w:val="00FB0C22"/>
    <w:rsid w:val="00FB0F9F"/>
    <w:rsid w:val="00FB1955"/>
    <w:rsid w:val="00FB204C"/>
    <w:rsid w:val="00FB295A"/>
    <w:rsid w:val="00FB2B2E"/>
    <w:rsid w:val="00FB343A"/>
    <w:rsid w:val="00FB3782"/>
    <w:rsid w:val="00FB3AA9"/>
    <w:rsid w:val="00FB54D8"/>
    <w:rsid w:val="00FB5630"/>
    <w:rsid w:val="00FB5DE1"/>
    <w:rsid w:val="00FB5F41"/>
    <w:rsid w:val="00FB62BE"/>
    <w:rsid w:val="00FB62F8"/>
    <w:rsid w:val="00FB69B9"/>
    <w:rsid w:val="00FB7801"/>
    <w:rsid w:val="00FC0AD0"/>
    <w:rsid w:val="00FC14FA"/>
    <w:rsid w:val="00FC1798"/>
    <w:rsid w:val="00FC21B4"/>
    <w:rsid w:val="00FC239A"/>
    <w:rsid w:val="00FC2413"/>
    <w:rsid w:val="00FC27C5"/>
    <w:rsid w:val="00FC30CC"/>
    <w:rsid w:val="00FC3D0B"/>
    <w:rsid w:val="00FC57FD"/>
    <w:rsid w:val="00FC5B89"/>
    <w:rsid w:val="00FC63CE"/>
    <w:rsid w:val="00FC67A6"/>
    <w:rsid w:val="00FC6FE6"/>
    <w:rsid w:val="00FD0358"/>
    <w:rsid w:val="00FD210D"/>
    <w:rsid w:val="00FD264C"/>
    <w:rsid w:val="00FD340A"/>
    <w:rsid w:val="00FD3D08"/>
    <w:rsid w:val="00FD3E0E"/>
    <w:rsid w:val="00FD4110"/>
    <w:rsid w:val="00FD417B"/>
    <w:rsid w:val="00FD433C"/>
    <w:rsid w:val="00FD6976"/>
    <w:rsid w:val="00FD6CA2"/>
    <w:rsid w:val="00FD73A5"/>
    <w:rsid w:val="00FD7BD4"/>
    <w:rsid w:val="00FE0CA6"/>
    <w:rsid w:val="00FE12A5"/>
    <w:rsid w:val="00FE130B"/>
    <w:rsid w:val="00FE20D9"/>
    <w:rsid w:val="00FE2160"/>
    <w:rsid w:val="00FE2C43"/>
    <w:rsid w:val="00FE32D1"/>
    <w:rsid w:val="00FE3D52"/>
    <w:rsid w:val="00FE41EA"/>
    <w:rsid w:val="00FE42B3"/>
    <w:rsid w:val="00FE5772"/>
    <w:rsid w:val="00FE5AAF"/>
    <w:rsid w:val="00FE5B56"/>
    <w:rsid w:val="00FE6D44"/>
    <w:rsid w:val="00FE6F19"/>
    <w:rsid w:val="00FE7837"/>
    <w:rsid w:val="00FF081E"/>
    <w:rsid w:val="00FF0AAB"/>
    <w:rsid w:val="00FF0E3E"/>
    <w:rsid w:val="00FF1019"/>
    <w:rsid w:val="00FF10E7"/>
    <w:rsid w:val="00FF23F7"/>
    <w:rsid w:val="00FF2FCF"/>
    <w:rsid w:val="00FF5754"/>
    <w:rsid w:val="00FF5CC7"/>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2"/>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623987"/>
    <w:pPr>
      <w:tabs>
        <w:tab w:val="right" w:leader="dot" w:pos="9710"/>
      </w:tabs>
      <w:spacing w:after="100"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8364">
      <w:bodyDiv w:val="1"/>
      <w:marLeft w:val="0"/>
      <w:marRight w:val="0"/>
      <w:marTop w:val="0"/>
      <w:marBottom w:val="0"/>
      <w:divBdr>
        <w:top w:val="none" w:sz="0" w:space="0" w:color="auto"/>
        <w:left w:val="none" w:sz="0" w:space="0" w:color="auto"/>
        <w:bottom w:val="none" w:sz="0" w:space="0" w:color="auto"/>
        <w:right w:val="none" w:sz="0" w:space="0" w:color="auto"/>
      </w:divBdr>
    </w:div>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1350113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13521230">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1256784">
      <w:bodyDiv w:val="1"/>
      <w:marLeft w:val="0"/>
      <w:marRight w:val="0"/>
      <w:marTop w:val="0"/>
      <w:marBottom w:val="0"/>
      <w:divBdr>
        <w:top w:val="none" w:sz="0" w:space="0" w:color="auto"/>
        <w:left w:val="none" w:sz="0" w:space="0" w:color="auto"/>
        <w:bottom w:val="none" w:sz="0" w:space="0" w:color="auto"/>
        <w:right w:val="none" w:sz="0" w:space="0" w:color="auto"/>
      </w:divBdr>
    </w:div>
    <w:div w:id="325979259">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6192277">
      <w:bodyDiv w:val="1"/>
      <w:marLeft w:val="0"/>
      <w:marRight w:val="0"/>
      <w:marTop w:val="0"/>
      <w:marBottom w:val="0"/>
      <w:divBdr>
        <w:top w:val="none" w:sz="0" w:space="0" w:color="auto"/>
        <w:left w:val="none" w:sz="0" w:space="0" w:color="auto"/>
        <w:bottom w:val="none" w:sz="0" w:space="0" w:color="auto"/>
        <w:right w:val="none" w:sz="0" w:space="0" w:color="auto"/>
      </w:divBdr>
    </w:div>
    <w:div w:id="406852925">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947469838">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32615807">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33220122">
      <w:bodyDiv w:val="1"/>
      <w:marLeft w:val="0"/>
      <w:marRight w:val="0"/>
      <w:marTop w:val="0"/>
      <w:marBottom w:val="0"/>
      <w:divBdr>
        <w:top w:val="none" w:sz="0" w:space="0" w:color="auto"/>
        <w:left w:val="none" w:sz="0" w:space="0" w:color="auto"/>
        <w:bottom w:val="none" w:sz="0" w:space="0" w:color="auto"/>
        <w:right w:val="none" w:sz="0" w:space="0" w:color="auto"/>
      </w:divBdr>
    </w:div>
    <w:div w:id="1356467678">
      <w:bodyDiv w:val="1"/>
      <w:marLeft w:val="0"/>
      <w:marRight w:val="0"/>
      <w:marTop w:val="0"/>
      <w:marBottom w:val="0"/>
      <w:divBdr>
        <w:top w:val="none" w:sz="0" w:space="0" w:color="auto"/>
        <w:left w:val="none" w:sz="0" w:space="0" w:color="auto"/>
        <w:bottom w:val="none" w:sz="0" w:space="0" w:color="auto"/>
        <w:right w:val="none" w:sz="0" w:space="0" w:color="auto"/>
      </w:divBdr>
    </w:div>
    <w:div w:id="140649268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07580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29315378">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25589653">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81560230">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5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s://www.mass.gov/doc/clean-air-is-odor-free-removing-fragrances-to-improve-indoor-air-quality-in-schools-and-offices-0/download" TargetMode="External"/><Relationship Id="rId26" Type="http://schemas.openxmlformats.org/officeDocument/2006/relationships/hyperlink" Target="https://www.epa.gov/criteria-air-pollutants/naaqs-table" TargetMode="External"/><Relationship Id="rId39" Type="http://schemas.openxmlformats.org/officeDocument/2006/relationships/image" Target="media/image2.jpeg"/><Relationship Id="rId21" Type="http://schemas.openxmlformats.org/officeDocument/2006/relationships/hyperlink" Target="https://www.cobbtechnologies.com/blog/how-humidity-affects-your-copier-and-paper-quality" TargetMode="External"/><Relationship Id="rId34" Type="http://schemas.openxmlformats.org/officeDocument/2006/relationships/header" Target="header2.xm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footer" Target="footer8.xml"/><Relationship Id="rId68" Type="http://schemas.openxmlformats.org/officeDocument/2006/relationships/footer" Target="footer10.xml"/><Relationship Id="rId76" Type="http://schemas.openxmlformats.org/officeDocument/2006/relationships/hyperlink" Target="https://www.cdc.gov/niosh/docs/2019-115/pdfs/2019-115.pdf?id=10.26616/NIOSHPUB2019115&amp;inf_contact_key=241b5c2ed98c27d94b530dedc36f1623f651f238aa2edbb9c8b7cff03e0b16a0" TargetMode="External"/><Relationship Id="rId84" Type="http://schemas.openxmlformats.org/officeDocument/2006/relationships/header" Target="header15.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s://www.mass.gov/service-details/remediation-and-prevention-of-mold-growth-and-water-damage-in-public-schools-and" TargetMode="External"/><Relationship Id="rId29" Type="http://schemas.openxmlformats.org/officeDocument/2006/relationships/hyperlink" Target="https://www.epa.gov/criteria-air-pollutants/naaqs-table" TargetMode="External"/><Relationship Id="rId11" Type="http://schemas.openxmlformats.org/officeDocument/2006/relationships/hyperlink" Target="https://www.mass.gov/lists/indoor-air-quality-manual-and-appendices" TargetMode="External"/><Relationship Id="rId24" Type="http://schemas.openxmlformats.org/officeDocument/2006/relationships/hyperlink" Target="https://www.noaa.gov/news/summer-2021-neck-and-neck-with-dust-bowl-summer-for-hottest-on-record" TargetMode="External"/><Relationship Id="rId32" Type="http://schemas.openxmlformats.org/officeDocument/2006/relationships/hyperlink" Target="https://www.architectsjournal.co.uk/home/the-distance-at-which-trees-can-affect-a-building-is-quite-significant/130858.article" TargetMode="External"/><Relationship Id="rId37" Type="http://schemas.openxmlformats.org/officeDocument/2006/relationships/header" Target="header3.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header" Target="header4.xml"/><Relationship Id="rId66" Type="http://schemas.openxmlformats.org/officeDocument/2006/relationships/header" Target="header8.xml"/><Relationship Id="rId74" Type="http://schemas.openxmlformats.org/officeDocument/2006/relationships/header" Target="header14.xml"/><Relationship Id="rId79" Type="http://schemas.openxmlformats.org/officeDocument/2006/relationships/hyperlink" Target="https://www.ashrae.org/technical-resources/bookstore/standards-180-and-211"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7.xml"/><Relationship Id="rId82" Type="http://schemas.openxmlformats.org/officeDocument/2006/relationships/hyperlink" Target="https://www.mass.gov/files/documents/2018/02/20/idling-faq.pdf" TargetMode="External"/><Relationship Id="rId19" Type="http://schemas.openxmlformats.org/officeDocument/2006/relationships/hyperlink" Target="https://www.epa.gov/indoor-air-quality-iaq/ozone-generators-are-sold-air-cleaner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ss.gov/info-details/guidance-regarding-testing-for-mold-in-water-damaged-public-buildings" TargetMode="External"/><Relationship Id="rId22" Type="http://schemas.openxmlformats.org/officeDocument/2006/relationships/hyperlink" Target="http://www.mass.gov/eohhs/gov/departments/dph/programs/environmental-health/exposure-topics/iaq/iaq-manual/" TargetMode="External"/><Relationship Id="rId27" Type="http://schemas.openxmlformats.org/officeDocument/2006/relationships/hyperlink" Target="http://www.epa.gov/mold/mold-remediation-schools-and-commercial-buildings-guide" TargetMode="External"/><Relationship Id="rId30" Type="http://schemas.openxmlformats.org/officeDocument/2006/relationships/hyperlink" Target="https://www.wbur.org/news/2023/09/12/summer-flooding-rain-massachusetts" TargetMode="External"/><Relationship Id="rId35" Type="http://schemas.openxmlformats.org/officeDocument/2006/relationships/footer" Target="footer3.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header" Target="header7.xml"/><Relationship Id="rId69" Type="http://schemas.openxmlformats.org/officeDocument/2006/relationships/header" Target="header10.xml"/><Relationship Id="rId77" Type="http://schemas.openxmlformats.org/officeDocument/2006/relationships/hyperlink" Target="https://www.epa.gov/mold/pdf-version-checklist-mold-remediation-mold-remediation-schools-and-commercial-buildings" TargetMode="External"/><Relationship Id="rId8" Type="http://schemas.openxmlformats.org/officeDocument/2006/relationships/image" Target="media/image1.jpeg"/><Relationship Id="rId51" Type="http://schemas.openxmlformats.org/officeDocument/2006/relationships/image" Target="media/image14.jpeg"/><Relationship Id="rId72" Type="http://schemas.openxmlformats.org/officeDocument/2006/relationships/header" Target="header12.xml"/><Relationship Id="rId80" Type="http://schemas.openxmlformats.org/officeDocument/2006/relationships/hyperlink" Target="https://www.epa.gov/ipm/introduction-integrated-pest-management" TargetMode="External"/><Relationship Id="rId85" Type="http://schemas.openxmlformats.org/officeDocument/2006/relationships/header" Target="header16.xml"/><Relationship Id="rId3" Type="http://schemas.openxmlformats.org/officeDocument/2006/relationships/styles" Target="styles.xml"/><Relationship Id="rId12" Type="http://schemas.openxmlformats.org/officeDocument/2006/relationships/hyperlink" Target="https://www.mass.gov/info-details/indoor-air-quality-reports-cities-and-towns-t" TargetMode="External"/><Relationship Id="rId17" Type="http://schemas.openxmlformats.org/officeDocument/2006/relationships/hyperlink" Target="https://www.mass.gov/doc/methods-for-increasing-comfort-in-non-air-conditioned-schools/download" TargetMode="External"/><Relationship Id="rId25" Type="http://schemas.openxmlformats.org/officeDocument/2006/relationships/hyperlink" Target="https://www.epa.gov/indoor-air-quality-iaq/ozone-generators-are-sold-air-cleaners" TargetMode="External"/><Relationship Id="rId33" Type="http://schemas.openxmlformats.org/officeDocument/2006/relationships/header" Target="header1.xml"/><Relationship Id="rId38" Type="http://schemas.openxmlformats.org/officeDocument/2006/relationships/footer" Target="footer5.xml"/><Relationship Id="rId46" Type="http://schemas.openxmlformats.org/officeDocument/2006/relationships/image" Target="media/image9.jpeg"/><Relationship Id="rId59" Type="http://schemas.openxmlformats.org/officeDocument/2006/relationships/footer" Target="footer6.xml"/><Relationship Id="rId67" Type="http://schemas.openxmlformats.org/officeDocument/2006/relationships/header" Target="header9.xml"/><Relationship Id="rId20" Type="http://schemas.openxmlformats.org/officeDocument/2006/relationships/hyperlink" Target="https://www.bickersinsurance.co.uk/about-us/latest-news/property-owners-news/a-list-of-trees-and-the-recommended-safe-distance-from-buildings/" TargetMode="External"/><Relationship Id="rId41" Type="http://schemas.openxmlformats.org/officeDocument/2006/relationships/image" Target="media/image4.jpeg"/><Relationship Id="rId54" Type="http://schemas.openxmlformats.org/officeDocument/2006/relationships/image" Target="media/image17.jpeg"/><Relationship Id="rId62" Type="http://schemas.openxmlformats.org/officeDocument/2006/relationships/header" Target="header6.xml"/><Relationship Id="rId70" Type="http://schemas.openxmlformats.org/officeDocument/2006/relationships/footer" Target="footer11.xml"/><Relationship Id="rId75" Type="http://schemas.openxmlformats.org/officeDocument/2006/relationships/hyperlink" Target="https://www.mass.gov/doc/asthma-and-your-environment-english/download" TargetMode="External"/><Relationship Id="rId83" Type="http://schemas.openxmlformats.org/officeDocument/2006/relationships/hyperlink" Target="https://www.mass.gov/service-details/construction-and-renovation-generated-pollutants-in-occupied-buildings"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service-details/preventing-mold-growth-in-massachusetts-schools-during-hot-humid-weather" TargetMode="External"/><Relationship Id="rId23" Type="http://schemas.openxmlformats.org/officeDocument/2006/relationships/hyperlink" Target="https://www.mass.gov/lists/indoor-air-quality-manual-and-appendices" TargetMode="External"/><Relationship Id="rId28" Type="http://schemas.openxmlformats.org/officeDocument/2006/relationships/hyperlink" Target="https://www3.epa.gov/region1/airquality/co.html" TargetMode="External"/><Relationship Id="rId36" Type="http://schemas.openxmlformats.org/officeDocument/2006/relationships/footer" Target="footer4.xml"/><Relationship Id="rId49" Type="http://schemas.openxmlformats.org/officeDocument/2006/relationships/image" Target="media/image12.jpeg"/><Relationship Id="rId57" Type="http://schemas.openxmlformats.org/officeDocument/2006/relationships/image" Target="media/image20.emf"/><Relationship Id="rId10" Type="http://schemas.openxmlformats.org/officeDocument/2006/relationships/footer" Target="footer2.xml"/><Relationship Id="rId31" Type="http://schemas.openxmlformats.org/officeDocument/2006/relationships/hyperlink" Target="https://www.wunderground.com/history/daily/us/ma/east-boston/KBOS/date/2024-7-2"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header" Target="header5.xml"/><Relationship Id="rId65" Type="http://schemas.openxmlformats.org/officeDocument/2006/relationships/footer" Target="footer9.xml"/><Relationship Id="rId73" Type="http://schemas.openxmlformats.org/officeDocument/2006/relationships/header" Target="header13.xml"/><Relationship Id="rId78" Type="http://schemas.openxmlformats.org/officeDocument/2006/relationships/hyperlink" Target="https://www.ashrae.org/technical-resources/bookstore/standards-180-and-211" TargetMode="External"/><Relationship Id="rId81" Type="http://schemas.openxmlformats.org/officeDocument/2006/relationships/hyperlink" Target="https://www.mass.gov/doc/clean-air-is-odor-free-removing-fragrances-to-improve-indoor-air-quality-in-schools-and-0/download" TargetMode="External"/><Relationship Id="rId86" Type="http://schemas.openxmlformats.org/officeDocument/2006/relationships/header" Target="header1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docPartBody>
    </w:docPart>
    <w:docPart>
      <w:docPartPr>
        <w:name w:val="E67BD01573734129B67811194DEB9834"/>
        <w:category>
          <w:name w:val="General"/>
          <w:gallery w:val="placeholder"/>
        </w:category>
        <w:types>
          <w:type w:val="bbPlcHdr"/>
        </w:types>
        <w:behaviors>
          <w:behavior w:val="content"/>
        </w:behaviors>
        <w:guid w:val="{E633B7E1-CCB3-4D98-A330-399E3D99AC60}"/>
      </w:docPartPr>
      <w:docPartBody>
        <w:p w:rsidR="003F3FD4" w:rsidRDefault="003F3FD4" w:rsidP="003F3FD4">
          <w:pPr>
            <w:pStyle w:val="E67BD01573734129B67811194DEB983440"/>
          </w:pPr>
          <w:r w:rsidRPr="00971BC4">
            <w:rPr>
              <w:rStyle w:val="PlaceholderText"/>
              <w:rFonts w:ascii="Franklin Gothic Book" w:hAnsi="Franklin Gothic Book"/>
            </w:rPr>
            <w:t>name of requestor</w:t>
          </w:r>
        </w:p>
      </w:docPartBody>
    </w:docPart>
    <w:docPart>
      <w:docPartPr>
        <w:name w:val="907364B685F8447D9908CBC7994A7FD1"/>
        <w:category>
          <w:name w:val="General"/>
          <w:gallery w:val="placeholder"/>
        </w:category>
        <w:types>
          <w:type w:val="bbPlcHdr"/>
        </w:types>
        <w:behaviors>
          <w:behavior w:val="content"/>
        </w:behaviors>
        <w:guid w:val="{73BCBB56-4F93-4ACD-94F3-BB6A39D7A825}"/>
      </w:docPartPr>
      <w:docPartBody>
        <w:p w:rsidR="003F3FD4" w:rsidRDefault="003F3FD4" w:rsidP="003F3FD4">
          <w:pPr>
            <w:pStyle w:val="907364B685F8447D9908CBC7994A7FD135"/>
          </w:pPr>
          <w:r w:rsidRPr="00AE1EA0">
            <w:rPr>
              <w:rStyle w:val="PlaceholderText"/>
              <w:rFonts w:ascii="Franklin Gothic Book" w:hAnsi="Franklin Gothic Book"/>
            </w:rPr>
            <w:t>reason for request</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17A5EBB2FF5945C3936FED51B3FBFA7B"/>
        <w:category>
          <w:name w:val="General"/>
          <w:gallery w:val="placeholder"/>
        </w:category>
        <w:types>
          <w:type w:val="bbPlcHdr"/>
        </w:types>
        <w:behaviors>
          <w:behavior w:val="content"/>
        </w:behaviors>
        <w:guid w:val="{F448F5D3-DC4F-44DB-9D2E-93BA16D839E3}"/>
      </w:docPartPr>
      <w:docPartBody>
        <w:p w:rsidR="003F3FD4" w:rsidRDefault="003F3FD4" w:rsidP="003F3FD4">
          <w:pPr>
            <w:pStyle w:val="17A5EBB2FF5945C3936FED51B3FBFA7B12"/>
          </w:pPr>
          <w:r w:rsidRPr="00316C62">
            <w:rPr>
              <w:rStyle w:val="PlaceholderText"/>
              <w:rFonts w:ascii="Franklin Gothic Book" w:hAnsi="Franklin Gothic Book"/>
            </w:rPr>
            <w:t>recommendation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34447"/>
    <w:rsid w:val="00035908"/>
    <w:rsid w:val="0005599E"/>
    <w:rsid w:val="000A3C64"/>
    <w:rsid w:val="000D058B"/>
    <w:rsid w:val="000F0FB8"/>
    <w:rsid w:val="00172B64"/>
    <w:rsid w:val="001B778A"/>
    <w:rsid w:val="001F2849"/>
    <w:rsid w:val="00247787"/>
    <w:rsid w:val="0027680F"/>
    <w:rsid w:val="002D6728"/>
    <w:rsid w:val="0031505F"/>
    <w:rsid w:val="00350212"/>
    <w:rsid w:val="0035238A"/>
    <w:rsid w:val="00390654"/>
    <w:rsid w:val="003A526E"/>
    <w:rsid w:val="003C211B"/>
    <w:rsid w:val="003D5668"/>
    <w:rsid w:val="003F3FD4"/>
    <w:rsid w:val="00446DA4"/>
    <w:rsid w:val="0048454D"/>
    <w:rsid w:val="004F3BBF"/>
    <w:rsid w:val="005002E6"/>
    <w:rsid w:val="00501F16"/>
    <w:rsid w:val="00502F0A"/>
    <w:rsid w:val="005272B7"/>
    <w:rsid w:val="005B6A36"/>
    <w:rsid w:val="00645E7F"/>
    <w:rsid w:val="006544D6"/>
    <w:rsid w:val="006B0E03"/>
    <w:rsid w:val="006B72ED"/>
    <w:rsid w:val="006C069E"/>
    <w:rsid w:val="007304F8"/>
    <w:rsid w:val="00733E12"/>
    <w:rsid w:val="00737499"/>
    <w:rsid w:val="00795868"/>
    <w:rsid w:val="007B09C9"/>
    <w:rsid w:val="007B114B"/>
    <w:rsid w:val="00811A73"/>
    <w:rsid w:val="008215EE"/>
    <w:rsid w:val="008473AE"/>
    <w:rsid w:val="008A03B6"/>
    <w:rsid w:val="008E5836"/>
    <w:rsid w:val="0090644E"/>
    <w:rsid w:val="00932EE3"/>
    <w:rsid w:val="00955687"/>
    <w:rsid w:val="009C378B"/>
    <w:rsid w:val="009F00F3"/>
    <w:rsid w:val="00A40A22"/>
    <w:rsid w:val="00A54F8B"/>
    <w:rsid w:val="00A738B6"/>
    <w:rsid w:val="00A7501C"/>
    <w:rsid w:val="00A76BCE"/>
    <w:rsid w:val="00AB6051"/>
    <w:rsid w:val="00B13540"/>
    <w:rsid w:val="00BD5212"/>
    <w:rsid w:val="00C216CF"/>
    <w:rsid w:val="00C60A07"/>
    <w:rsid w:val="00C63003"/>
    <w:rsid w:val="00C95B1D"/>
    <w:rsid w:val="00D84978"/>
    <w:rsid w:val="00E11406"/>
    <w:rsid w:val="00E2091F"/>
    <w:rsid w:val="00E23D91"/>
    <w:rsid w:val="00E351EE"/>
    <w:rsid w:val="00E84B60"/>
    <w:rsid w:val="00E90285"/>
    <w:rsid w:val="00E91D78"/>
    <w:rsid w:val="00EB15C4"/>
    <w:rsid w:val="00F11134"/>
    <w:rsid w:val="00F135B9"/>
    <w:rsid w:val="00F54797"/>
    <w:rsid w:val="00F54D82"/>
    <w:rsid w:val="00FA7B9F"/>
    <w:rsid w:val="00FB62F8"/>
    <w:rsid w:val="00FB69B9"/>
    <w:rsid w:val="00FC6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E67BD01573734129B67811194DEB983440">
    <w:name w:val="E67BD01573734129B67811194DEB983440"/>
    <w:rsid w:val="003F3FD4"/>
    <w:pPr>
      <w:spacing w:after="0" w:line="240" w:lineRule="auto"/>
    </w:pPr>
    <w:rPr>
      <w:rFonts w:ascii="Times New Roman" w:eastAsia="Times New Roman" w:hAnsi="Times New Roman" w:cs="Times New Roman"/>
      <w:sz w:val="24"/>
      <w:szCs w:val="20"/>
    </w:rPr>
  </w:style>
  <w:style w:type="paragraph" w:customStyle="1" w:styleId="907364B685F8447D9908CBC7994A7FD135">
    <w:name w:val="907364B685F8447D9908CBC7994A7FD135"/>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17A5EBB2FF5945C3936FED51B3FBFA7B12">
    <w:name w:val="17A5EBB2FF5945C3936FED51B3FBFA7B12"/>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7671</Words>
  <Characters>43729</Characters>
  <Application>Microsoft Office Word</Application>
  <DocSecurity>0</DocSecurity>
  <Lines>364</Lines>
  <Paragraphs>102</Paragraphs>
  <ScaleCrop>false</ScaleCrop>
  <Company/>
  <LinksUpToDate>false</LinksUpToDate>
  <CharactersWithSpaces>51298</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2024-08-07T17:40:00Z</dcterms:created>
  <dcterms:modified xsi:type="dcterms:W3CDTF">2024-08-07T17:40:00Z</dcterms:modified>
</cp:coreProperties>
</file>