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5979A46" w14:textId="77777777" w:rsidR="00190528" w:rsidRPr="008C2F87" w:rsidRDefault="00190528">
      <w:pPr>
        <w:pStyle w:val="Normal1"/>
        <w:jc w:val="center"/>
        <w:rPr>
          <w:rFonts w:asciiTheme="majorHAnsi" w:hAnsiTheme="majorHAnsi" w:cstheme="majorHAnsi"/>
        </w:rPr>
      </w:pPr>
      <w:bookmarkStart w:id="0" w:name="_top"/>
      <w:bookmarkEnd w:id="0"/>
    </w:p>
    <w:p w14:paraId="340664D8" w14:textId="77777777" w:rsidR="00190528" w:rsidRPr="008C2F87" w:rsidRDefault="00E3343C">
      <w:pPr>
        <w:pStyle w:val="Normal1"/>
        <w:jc w:val="center"/>
        <w:rPr>
          <w:rFonts w:asciiTheme="majorHAnsi" w:hAnsiTheme="majorHAnsi" w:cstheme="majorHAnsi"/>
        </w:rPr>
      </w:pPr>
      <w:r w:rsidRPr="008C2F87">
        <w:rPr>
          <w:rFonts w:asciiTheme="majorHAnsi" w:hAnsiTheme="majorHAnsi" w:cstheme="majorHAnsi"/>
          <w:noProof/>
        </w:rPr>
        <w:drawing>
          <wp:inline distT="0" distB="0" distL="0" distR="0" wp14:anchorId="1EEC3E33" wp14:editId="681AF8B7">
            <wp:extent cx="2538038" cy="2538038"/>
            <wp:effectExtent l="0" t="0" r="0" b="0"/>
            <wp:docPr id="2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
                    <a:srcRect/>
                    <a:stretch>
                      <a:fillRect/>
                    </a:stretch>
                  </pic:blipFill>
                  <pic:spPr>
                    <a:xfrm>
                      <a:off x="0" y="0"/>
                      <a:ext cx="2538038" cy="2538038"/>
                    </a:xfrm>
                    <a:prstGeom prst="rect">
                      <a:avLst/>
                    </a:prstGeom>
                    <a:ln/>
                  </pic:spPr>
                </pic:pic>
              </a:graphicData>
            </a:graphic>
          </wp:inline>
        </w:drawing>
      </w:r>
    </w:p>
    <w:p w14:paraId="74577E25" w14:textId="77777777" w:rsidR="00190528" w:rsidRPr="008C2F87" w:rsidRDefault="00190528">
      <w:pPr>
        <w:pStyle w:val="Normal1"/>
        <w:jc w:val="center"/>
        <w:rPr>
          <w:rFonts w:asciiTheme="majorHAnsi" w:hAnsiTheme="majorHAnsi" w:cstheme="majorHAnsi"/>
        </w:rPr>
      </w:pPr>
    </w:p>
    <w:p w14:paraId="5B8F3CD0" w14:textId="77777777" w:rsidR="00190528" w:rsidRPr="008C2F87" w:rsidRDefault="00190528">
      <w:pPr>
        <w:pStyle w:val="Normal1"/>
        <w:jc w:val="center"/>
        <w:rPr>
          <w:rFonts w:asciiTheme="majorHAnsi" w:hAnsiTheme="majorHAnsi" w:cstheme="majorHAnsi"/>
        </w:rPr>
      </w:pPr>
    </w:p>
    <w:p w14:paraId="211CDCA5" w14:textId="77777777" w:rsidR="00190528" w:rsidRPr="008C2F87" w:rsidRDefault="00E3343C" w:rsidP="008F0893">
      <w:pPr>
        <w:pStyle w:val="Normal1"/>
        <w:spacing w:after="0" w:line="240" w:lineRule="auto"/>
        <w:jc w:val="center"/>
        <w:rPr>
          <w:rFonts w:asciiTheme="majorHAnsi" w:hAnsiTheme="majorHAnsi" w:cstheme="majorHAnsi"/>
          <w:sz w:val="32"/>
          <w:szCs w:val="32"/>
        </w:rPr>
      </w:pPr>
      <w:r w:rsidRPr="008C2F87">
        <w:rPr>
          <w:rFonts w:asciiTheme="majorHAnsi" w:hAnsiTheme="majorHAnsi" w:cstheme="majorHAnsi"/>
          <w:sz w:val="32"/>
          <w:szCs w:val="32"/>
        </w:rPr>
        <w:t>The Massachusetts Commission on LGBTQ Youth</w:t>
      </w:r>
    </w:p>
    <w:p w14:paraId="6B495AB0" w14:textId="275463EF" w:rsidR="00190528" w:rsidRPr="008C2F87" w:rsidRDefault="00CC76D2" w:rsidP="008F0893">
      <w:pPr>
        <w:pStyle w:val="Normal1"/>
        <w:spacing w:after="0" w:line="240" w:lineRule="auto"/>
        <w:jc w:val="center"/>
        <w:rPr>
          <w:rFonts w:asciiTheme="majorHAnsi" w:hAnsiTheme="majorHAnsi" w:cstheme="majorHAnsi"/>
          <w:sz w:val="32"/>
          <w:szCs w:val="32"/>
        </w:rPr>
      </w:pPr>
      <w:r w:rsidRPr="008C2F87">
        <w:rPr>
          <w:rFonts w:asciiTheme="majorHAnsi" w:hAnsiTheme="majorHAnsi" w:cstheme="majorHAnsi"/>
          <w:sz w:val="32"/>
          <w:szCs w:val="32"/>
        </w:rPr>
        <w:t>Member</w:t>
      </w:r>
      <w:r w:rsidR="000C638D" w:rsidRPr="008C2F87">
        <w:rPr>
          <w:rFonts w:asciiTheme="majorHAnsi" w:hAnsiTheme="majorHAnsi" w:cstheme="majorHAnsi"/>
          <w:sz w:val="32"/>
          <w:szCs w:val="32"/>
        </w:rPr>
        <w:t xml:space="preserve"> and Staff Directory</w:t>
      </w:r>
    </w:p>
    <w:p w14:paraId="78290D57" w14:textId="0E066B70" w:rsidR="00190528" w:rsidRPr="008C2F87" w:rsidRDefault="00936324" w:rsidP="008F0893">
      <w:pPr>
        <w:pStyle w:val="Normal1"/>
        <w:spacing w:after="0" w:line="240" w:lineRule="auto"/>
        <w:jc w:val="center"/>
        <w:rPr>
          <w:rFonts w:asciiTheme="majorHAnsi" w:hAnsiTheme="majorHAnsi" w:cstheme="majorHAnsi"/>
          <w:sz w:val="32"/>
          <w:szCs w:val="32"/>
        </w:rPr>
      </w:pPr>
      <w:r w:rsidRPr="008C2F87">
        <w:rPr>
          <w:rFonts w:asciiTheme="majorHAnsi" w:hAnsiTheme="majorHAnsi" w:cstheme="majorHAnsi"/>
          <w:sz w:val="32"/>
          <w:szCs w:val="32"/>
        </w:rPr>
        <w:t>2018</w:t>
      </w:r>
    </w:p>
    <w:p w14:paraId="59F1C91A" w14:textId="77777777" w:rsidR="00190528" w:rsidRPr="008C2F87" w:rsidRDefault="00190528">
      <w:pPr>
        <w:pStyle w:val="Normal1"/>
        <w:rPr>
          <w:rFonts w:asciiTheme="majorHAnsi" w:hAnsiTheme="majorHAnsi" w:cstheme="majorHAnsi"/>
        </w:rPr>
      </w:pPr>
    </w:p>
    <w:p w14:paraId="2BBCC616" w14:textId="77777777" w:rsidR="00190528" w:rsidRPr="008C2F87" w:rsidRDefault="00190528">
      <w:pPr>
        <w:pStyle w:val="Normal1"/>
        <w:rPr>
          <w:rFonts w:asciiTheme="majorHAnsi" w:hAnsiTheme="majorHAnsi" w:cstheme="majorHAnsi"/>
        </w:rPr>
      </w:pPr>
    </w:p>
    <w:p w14:paraId="0407F317" w14:textId="77777777" w:rsidR="00190528" w:rsidRPr="008C2F87" w:rsidRDefault="00E3343C">
      <w:pPr>
        <w:pStyle w:val="Normal1"/>
        <w:jc w:val="center"/>
        <w:rPr>
          <w:rFonts w:asciiTheme="majorHAnsi" w:hAnsiTheme="majorHAnsi" w:cstheme="majorHAnsi"/>
        </w:rPr>
      </w:pPr>
      <w:r w:rsidRPr="008C2F87">
        <w:rPr>
          <w:rFonts w:asciiTheme="majorHAnsi" w:hAnsiTheme="majorHAnsi" w:cstheme="majorHAnsi"/>
          <w:noProof/>
        </w:rPr>
        <w:drawing>
          <wp:inline distT="0" distB="0" distL="0" distR="0" wp14:anchorId="6DC45FEE" wp14:editId="21A10EB8">
            <wp:extent cx="1891665" cy="1891665"/>
            <wp:effectExtent l="0" t="0" r="0" b="0"/>
            <wp:docPr id="25" name="image62.jpg" descr="massseal.jpg"/>
            <wp:cNvGraphicFramePr/>
            <a:graphic xmlns:a="http://schemas.openxmlformats.org/drawingml/2006/main">
              <a:graphicData uri="http://schemas.openxmlformats.org/drawingml/2006/picture">
                <pic:pic xmlns:pic="http://schemas.openxmlformats.org/drawingml/2006/picture">
                  <pic:nvPicPr>
                    <pic:cNvPr id="0" name="image62.jpg" descr="massseal.jpg"/>
                    <pic:cNvPicPr preferRelativeResize="0"/>
                  </pic:nvPicPr>
                  <pic:blipFill>
                    <a:blip r:embed="rId6"/>
                    <a:srcRect/>
                    <a:stretch>
                      <a:fillRect/>
                    </a:stretch>
                  </pic:blipFill>
                  <pic:spPr>
                    <a:xfrm>
                      <a:off x="0" y="0"/>
                      <a:ext cx="1891665" cy="1891665"/>
                    </a:xfrm>
                    <a:prstGeom prst="rect">
                      <a:avLst/>
                    </a:prstGeom>
                    <a:ln/>
                  </pic:spPr>
                </pic:pic>
              </a:graphicData>
            </a:graphic>
          </wp:inline>
        </w:drawing>
      </w:r>
    </w:p>
    <w:p w14:paraId="40057C91" w14:textId="77777777" w:rsidR="00190528" w:rsidRPr="008C2F87" w:rsidRDefault="00190528">
      <w:pPr>
        <w:pStyle w:val="Normal1"/>
        <w:jc w:val="center"/>
        <w:rPr>
          <w:rFonts w:asciiTheme="majorHAnsi" w:hAnsiTheme="majorHAnsi" w:cstheme="majorHAnsi"/>
        </w:rPr>
      </w:pPr>
    </w:p>
    <w:p w14:paraId="2D889DE5" w14:textId="77777777" w:rsidR="00190528" w:rsidRPr="008C2F87" w:rsidRDefault="00190528">
      <w:pPr>
        <w:pStyle w:val="Normal1"/>
        <w:jc w:val="center"/>
        <w:rPr>
          <w:rFonts w:asciiTheme="majorHAnsi" w:hAnsiTheme="majorHAnsi" w:cstheme="majorHAnsi"/>
        </w:rPr>
      </w:pPr>
    </w:p>
    <w:p w14:paraId="6D1E1E26" w14:textId="77777777" w:rsidR="00190528" w:rsidRPr="008C2F87" w:rsidRDefault="00190528">
      <w:pPr>
        <w:pStyle w:val="Normal1"/>
        <w:spacing w:before="100" w:after="100"/>
        <w:rPr>
          <w:rFonts w:asciiTheme="majorHAnsi" w:hAnsiTheme="majorHAnsi" w:cstheme="majorHAnsi"/>
        </w:rPr>
        <w:sectPr w:rsidR="00190528" w:rsidRPr="008C2F87">
          <w:pgSz w:w="12240" w:h="15840"/>
          <w:pgMar w:top="1440" w:right="1440" w:bottom="1440" w:left="1440" w:header="720" w:footer="720" w:gutter="0"/>
          <w:pgNumType w:start="1"/>
          <w:cols w:space="720"/>
        </w:sectPr>
      </w:pPr>
    </w:p>
    <w:p w14:paraId="37778E58" w14:textId="77777777" w:rsidR="008F0893" w:rsidRPr="008C2F87" w:rsidRDefault="008F0893">
      <w:pPr>
        <w:pStyle w:val="Normal1"/>
        <w:spacing w:after="0"/>
        <w:ind w:left="180"/>
        <w:rPr>
          <w:rFonts w:asciiTheme="majorHAnsi" w:hAnsiTheme="majorHAnsi" w:cstheme="majorHAnsi"/>
          <w:b/>
        </w:rPr>
      </w:pPr>
    </w:p>
    <w:p w14:paraId="009C873C" w14:textId="77777777" w:rsidR="008F0893" w:rsidRPr="008C2F87" w:rsidRDefault="008F0893">
      <w:pPr>
        <w:pStyle w:val="Normal1"/>
        <w:spacing w:after="0"/>
        <w:ind w:left="180"/>
        <w:rPr>
          <w:rFonts w:asciiTheme="majorHAnsi" w:hAnsiTheme="majorHAnsi" w:cstheme="majorHAnsi"/>
          <w:b/>
        </w:rPr>
      </w:pPr>
    </w:p>
    <w:p w14:paraId="0FFCC44B" w14:textId="77777777" w:rsidR="008F0893" w:rsidRPr="008C2F87" w:rsidRDefault="008F0893">
      <w:pPr>
        <w:pStyle w:val="Normal1"/>
        <w:spacing w:after="0"/>
        <w:ind w:left="180"/>
        <w:rPr>
          <w:rFonts w:asciiTheme="majorHAnsi" w:hAnsiTheme="majorHAnsi" w:cstheme="majorHAnsi"/>
          <w:b/>
        </w:rPr>
      </w:pPr>
    </w:p>
    <w:p w14:paraId="6F032D43" w14:textId="77777777" w:rsidR="008F0893" w:rsidRPr="008C2F87" w:rsidRDefault="008F0893">
      <w:pPr>
        <w:pStyle w:val="Normal1"/>
        <w:spacing w:after="0"/>
        <w:ind w:left="180"/>
        <w:rPr>
          <w:rFonts w:asciiTheme="majorHAnsi" w:hAnsiTheme="majorHAnsi" w:cstheme="majorHAnsi"/>
          <w:b/>
        </w:rPr>
      </w:pPr>
    </w:p>
    <w:p w14:paraId="33F16C69" w14:textId="77777777" w:rsidR="00F965DA" w:rsidRPr="008C2F87" w:rsidRDefault="00F965DA">
      <w:pPr>
        <w:pStyle w:val="Normal1"/>
        <w:spacing w:after="0"/>
        <w:ind w:left="180"/>
        <w:rPr>
          <w:rFonts w:asciiTheme="majorHAnsi" w:hAnsiTheme="majorHAnsi" w:cstheme="majorHAnsi"/>
          <w:b/>
        </w:rPr>
        <w:sectPr w:rsidR="00F965DA" w:rsidRPr="008C2F87" w:rsidSect="00E3343C">
          <w:type w:val="continuous"/>
          <w:pgSz w:w="12240" w:h="15840"/>
          <w:pgMar w:top="1440" w:right="1080" w:bottom="1440" w:left="1440" w:header="720" w:footer="720" w:gutter="0"/>
          <w:cols w:num="2" w:space="720" w:equalWidth="0">
            <w:col w:w="4320" w:space="720"/>
            <w:col w:w="4680" w:space="0"/>
          </w:cols>
        </w:sectPr>
      </w:pPr>
    </w:p>
    <w:p w14:paraId="67EC5BA3" w14:textId="430AE414" w:rsidR="00190528" w:rsidRPr="008C2F87" w:rsidRDefault="0071404A">
      <w:pPr>
        <w:pStyle w:val="Normal1"/>
        <w:spacing w:after="0"/>
        <w:ind w:left="180"/>
        <w:rPr>
          <w:rFonts w:asciiTheme="majorHAnsi" w:hAnsiTheme="majorHAnsi" w:cstheme="majorHAnsi"/>
          <w:color w:val="7030A0"/>
        </w:rPr>
      </w:pPr>
      <w:hyperlink w:anchor="Officers" w:history="1">
        <w:r w:rsidR="00E3343C" w:rsidRPr="008C2F87">
          <w:rPr>
            <w:rStyle w:val="Hyperlink"/>
            <w:rFonts w:asciiTheme="majorHAnsi" w:hAnsiTheme="majorHAnsi" w:cstheme="majorHAnsi"/>
            <w:b/>
            <w:color w:val="7030A0"/>
          </w:rPr>
          <w:t>Offic</w:t>
        </w:r>
        <w:r w:rsidR="00E3343C" w:rsidRPr="008C2F87">
          <w:rPr>
            <w:rStyle w:val="Hyperlink"/>
            <w:rFonts w:asciiTheme="majorHAnsi" w:hAnsiTheme="majorHAnsi" w:cstheme="majorHAnsi"/>
            <w:b/>
            <w:color w:val="7030A0"/>
          </w:rPr>
          <w:t>e</w:t>
        </w:r>
        <w:r w:rsidR="00E3343C" w:rsidRPr="008C2F87">
          <w:rPr>
            <w:rStyle w:val="Hyperlink"/>
            <w:rFonts w:asciiTheme="majorHAnsi" w:hAnsiTheme="majorHAnsi" w:cstheme="majorHAnsi"/>
            <w:b/>
            <w:color w:val="7030A0"/>
          </w:rPr>
          <w:t>rs</w:t>
        </w:r>
      </w:hyperlink>
    </w:p>
    <w:p w14:paraId="71845AD9" w14:textId="7951A2E4" w:rsidR="00190528" w:rsidRPr="008C2F87" w:rsidRDefault="00E3343C">
      <w:pPr>
        <w:pStyle w:val="Normal1"/>
        <w:spacing w:after="0"/>
        <w:ind w:left="180"/>
        <w:rPr>
          <w:rFonts w:asciiTheme="majorHAnsi" w:hAnsiTheme="majorHAnsi" w:cstheme="majorHAnsi"/>
          <w:i/>
        </w:rPr>
      </w:pPr>
      <w:r w:rsidRPr="008C2F87">
        <w:rPr>
          <w:rFonts w:asciiTheme="majorHAnsi" w:hAnsiTheme="majorHAnsi" w:cstheme="majorHAnsi"/>
        </w:rPr>
        <w:br/>
      </w:r>
      <w:r w:rsidR="00936324" w:rsidRPr="008C2F87">
        <w:rPr>
          <w:rFonts w:asciiTheme="majorHAnsi" w:hAnsiTheme="majorHAnsi" w:cstheme="majorHAnsi"/>
        </w:rPr>
        <w:t xml:space="preserve">Alexander Nally, </w:t>
      </w:r>
      <w:r w:rsidR="00936324" w:rsidRPr="008C2F87">
        <w:rPr>
          <w:rFonts w:asciiTheme="majorHAnsi" w:hAnsiTheme="majorHAnsi" w:cstheme="majorHAnsi"/>
          <w:i/>
        </w:rPr>
        <w:t>Chair</w:t>
      </w:r>
    </w:p>
    <w:p w14:paraId="3650ED05" w14:textId="4BE2EFE6" w:rsidR="00190528" w:rsidRPr="008C2F87" w:rsidRDefault="00E3343C" w:rsidP="00936324">
      <w:pPr>
        <w:pStyle w:val="Normal1"/>
        <w:spacing w:after="0"/>
        <w:ind w:left="180"/>
        <w:rPr>
          <w:rFonts w:asciiTheme="majorHAnsi" w:hAnsiTheme="majorHAnsi" w:cstheme="majorHAnsi"/>
        </w:rPr>
      </w:pPr>
      <w:r w:rsidRPr="008C2F87">
        <w:rPr>
          <w:rFonts w:asciiTheme="majorHAnsi" w:hAnsiTheme="majorHAnsi" w:cstheme="majorHAnsi"/>
        </w:rPr>
        <w:t xml:space="preserve">Sasha Goodfriend, </w:t>
      </w:r>
      <w:r w:rsidRPr="008C2F87">
        <w:rPr>
          <w:rFonts w:asciiTheme="majorHAnsi" w:hAnsiTheme="majorHAnsi" w:cstheme="majorHAnsi"/>
          <w:i/>
        </w:rPr>
        <w:t>Vice Chair</w:t>
      </w:r>
      <w:r w:rsidRPr="008C2F87">
        <w:rPr>
          <w:rFonts w:asciiTheme="majorHAnsi" w:hAnsiTheme="majorHAnsi" w:cstheme="majorHAnsi"/>
          <w:b/>
        </w:rPr>
        <w:br/>
      </w:r>
    </w:p>
    <w:p w14:paraId="5808F370" w14:textId="77777777" w:rsidR="00D00D1C" w:rsidRPr="008C2F87" w:rsidRDefault="00D00D1C">
      <w:pPr>
        <w:pStyle w:val="Normal1"/>
        <w:spacing w:after="0"/>
        <w:ind w:left="187"/>
        <w:rPr>
          <w:rFonts w:asciiTheme="majorHAnsi" w:hAnsiTheme="majorHAnsi" w:cstheme="majorHAnsi"/>
          <w:b/>
        </w:rPr>
      </w:pPr>
    </w:p>
    <w:p w14:paraId="7F56A9CB" w14:textId="77777777" w:rsidR="00CE03A5" w:rsidRPr="008C2F87" w:rsidRDefault="0071404A" w:rsidP="003516E0">
      <w:pPr>
        <w:pStyle w:val="Normal1"/>
        <w:spacing w:after="0"/>
        <w:ind w:left="180"/>
        <w:rPr>
          <w:rFonts w:asciiTheme="majorHAnsi" w:hAnsiTheme="majorHAnsi" w:cstheme="majorHAnsi"/>
          <w:b/>
          <w:color w:val="7030A0"/>
        </w:rPr>
      </w:pPr>
      <w:hyperlink w:anchor="Members" w:history="1">
        <w:r w:rsidR="00E3343C" w:rsidRPr="008C2F87">
          <w:rPr>
            <w:rStyle w:val="Hyperlink"/>
            <w:rFonts w:asciiTheme="majorHAnsi" w:hAnsiTheme="majorHAnsi" w:cstheme="majorHAnsi"/>
            <w:b/>
            <w:color w:val="7030A0"/>
          </w:rPr>
          <w:t>Members</w:t>
        </w:r>
      </w:hyperlink>
    </w:p>
    <w:p w14:paraId="7AAED86F" w14:textId="5EB90B78" w:rsidR="00190528" w:rsidRPr="008C2F87" w:rsidRDefault="00E3343C" w:rsidP="003516E0">
      <w:pPr>
        <w:pStyle w:val="Normal1"/>
        <w:spacing w:after="0"/>
        <w:ind w:left="180"/>
        <w:rPr>
          <w:rFonts w:asciiTheme="majorHAnsi" w:hAnsiTheme="majorHAnsi" w:cstheme="majorHAnsi"/>
          <w:color w:val="auto"/>
        </w:rPr>
      </w:pPr>
      <w:r w:rsidRPr="008C2F87">
        <w:rPr>
          <w:rFonts w:asciiTheme="majorHAnsi" w:hAnsiTheme="majorHAnsi" w:cstheme="majorHAnsi"/>
        </w:rPr>
        <w:br/>
      </w:r>
      <w:r w:rsidR="00524CA8">
        <w:rPr>
          <w:rFonts w:asciiTheme="majorHAnsi" w:hAnsiTheme="majorHAnsi" w:cstheme="majorHAnsi"/>
          <w:color w:val="auto"/>
        </w:rPr>
        <w:t>Ze</w:t>
      </w:r>
      <w:r w:rsidR="008F0893" w:rsidRPr="008C2F87">
        <w:rPr>
          <w:rFonts w:asciiTheme="majorHAnsi" w:hAnsiTheme="majorHAnsi" w:cstheme="majorHAnsi"/>
          <w:color w:val="auto"/>
        </w:rPr>
        <w:t>ke Acevedo</w:t>
      </w:r>
    </w:p>
    <w:p w14:paraId="3638A080" w14:textId="4807B991" w:rsidR="00500325" w:rsidRPr="008C2F87" w:rsidRDefault="00524CA8">
      <w:pPr>
        <w:pStyle w:val="Normal1"/>
        <w:spacing w:after="0"/>
        <w:ind w:left="187"/>
        <w:rPr>
          <w:rFonts w:asciiTheme="majorHAnsi" w:hAnsiTheme="majorHAnsi" w:cstheme="majorHAnsi"/>
          <w:color w:val="FF0000"/>
        </w:rPr>
      </w:pPr>
      <w:r>
        <w:rPr>
          <w:rFonts w:asciiTheme="majorHAnsi" w:hAnsiTheme="majorHAnsi" w:cstheme="majorHAnsi"/>
        </w:rPr>
        <w:t>Mi</w:t>
      </w:r>
      <w:r w:rsidR="00500325" w:rsidRPr="008C2F87">
        <w:rPr>
          <w:rFonts w:asciiTheme="majorHAnsi" w:hAnsiTheme="majorHAnsi" w:cstheme="majorHAnsi"/>
        </w:rPr>
        <w:t>chel Anteby</w:t>
      </w:r>
    </w:p>
    <w:p w14:paraId="23A6E906" w14:textId="0FFD11AE" w:rsidR="0053033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Jo</w:t>
      </w:r>
      <w:r w:rsidR="00530333" w:rsidRPr="008C2F87">
        <w:rPr>
          <w:rFonts w:asciiTheme="majorHAnsi" w:hAnsiTheme="majorHAnsi" w:cstheme="majorHAnsi"/>
          <w:color w:val="auto"/>
        </w:rPr>
        <w:t xml:space="preserve">e </w:t>
      </w:r>
      <w:proofErr w:type="spellStart"/>
      <w:r w:rsidR="00530333" w:rsidRPr="008C2F87">
        <w:rPr>
          <w:rFonts w:asciiTheme="majorHAnsi" w:hAnsiTheme="majorHAnsi" w:cstheme="majorHAnsi"/>
          <w:color w:val="auto"/>
        </w:rPr>
        <w:t>Baeta</w:t>
      </w:r>
      <w:proofErr w:type="spellEnd"/>
    </w:p>
    <w:p w14:paraId="20B226D1" w14:textId="69DF57F6" w:rsidR="00190528"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Ga</w:t>
      </w:r>
      <w:r w:rsidR="008F0893" w:rsidRPr="008C2F87">
        <w:rPr>
          <w:rFonts w:asciiTheme="majorHAnsi" w:hAnsiTheme="majorHAnsi" w:cstheme="majorHAnsi"/>
          <w:color w:val="auto"/>
        </w:rPr>
        <w:t>ry Bailey</w:t>
      </w:r>
    </w:p>
    <w:p w14:paraId="6D87E994" w14:textId="68476665" w:rsidR="008F089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Sam</w:t>
      </w:r>
      <w:r w:rsidR="008F0893" w:rsidRPr="008C2F87">
        <w:rPr>
          <w:rFonts w:asciiTheme="majorHAnsi" w:hAnsiTheme="majorHAnsi" w:cstheme="majorHAnsi"/>
          <w:color w:val="auto"/>
        </w:rPr>
        <w:t xml:space="preserve"> Barrak</w:t>
      </w:r>
    </w:p>
    <w:p w14:paraId="33C60161" w14:textId="4E2FB117" w:rsidR="00D00D1C" w:rsidRPr="008C2F87" w:rsidRDefault="00D00D1C">
      <w:pPr>
        <w:pStyle w:val="Normal1"/>
        <w:spacing w:after="0"/>
        <w:ind w:left="187"/>
        <w:rPr>
          <w:rFonts w:asciiTheme="majorHAnsi" w:hAnsiTheme="majorHAnsi" w:cstheme="majorHAnsi"/>
          <w:color w:val="auto"/>
        </w:rPr>
      </w:pPr>
      <w:r w:rsidRPr="008C2F87">
        <w:rPr>
          <w:rFonts w:asciiTheme="majorHAnsi" w:hAnsiTheme="majorHAnsi" w:cstheme="majorHAnsi"/>
          <w:color w:val="auto"/>
        </w:rPr>
        <w:t>Steven Belec</w:t>
      </w:r>
    </w:p>
    <w:p w14:paraId="1218C1D0" w14:textId="5A8F45F6" w:rsidR="00190528"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Ro</w:t>
      </w:r>
      <w:r w:rsidR="00E3343C" w:rsidRPr="008C2F87">
        <w:rPr>
          <w:rFonts w:asciiTheme="majorHAnsi" w:hAnsiTheme="majorHAnsi" w:cstheme="majorHAnsi"/>
          <w:color w:val="auto"/>
        </w:rPr>
        <w:t>ger Bourgeois</w:t>
      </w:r>
    </w:p>
    <w:p w14:paraId="5AD00388" w14:textId="65B7D73C" w:rsidR="00190528" w:rsidRPr="008C2F87" w:rsidRDefault="00524CA8" w:rsidP="008F0893">
      <w:pPr>
        <w:pStyle w:val="Normal1"/>
        <w:spacing w:after="0"/>
        <w:ind w:left="187"/>
        <w:rPr>
          <w:rFonts w:asciiTheme="majorHAnsi" w:hAnsiTheme="majorHAnsi" w:cstheme="majorHAnsi"/>
          <w:color w:val="auto"/>
        </w:rPr>
      </w:pPr>
      <w:r>
        <w:rPr>
          <w:rFonts w:asciiTheme="majorHAnsi" w:hAnsiTheme="majorHAnsi" w:cstheme="majorHAnsi"/>
          <w:color w:val="auto"/>
        </w:rPr>
        <w:t>Co</w:t>
      </w:r>
      <w:r w:rsidR="008F0893" w:rsidRPr="008C2F87">
        <w:rPr>
          <w:rFonts w:asciiTheme="majorHAnsi" w:hAnsiTheme="majorHAnsi" w:cstheme="majorHAnsi"/>
          <w:color w:val="auto"/>
        </w:rPr>
        <w:t>urtney Chelo</w:t>
      </w:r>
    </w:p>
    <w:p w14:paraId="7FA019A1" w14:textId="77777777" w:rsidR="008F0893" w:rsidRPr="008C2F87" w:rsidRDefault="008F0893">
      <w:pPr>
        <w:pStyle w:val="Normal1"/>
        <w:spacing w:after="0"/>
        <w:ind w:left="187"/>
        <w:rPr>
          <w:rFonts w:asciiTheme="majorHAnsi" w:hAnsiTheme="majorHAnsi" w:cstheme="majorHAnsi"/>
          <w:color w:val="auto"/>
        </w:rPr>
      </w:pPr>
      <w:r w:rsidRPr="008C2F87">
        <w:rPr>
          <w:rFonts w:asciiTheme="majorHAnsi" w:hAnsiTheme="majorHAnsi" w:cstheme="majorHAnsi"/>
          <w:color w:val="auto"/>
        </w:rPr>
        <w:t>Mason Dunn</w:t>
      </w:r>
    </w:p>
    <w:p w14:paraId="4AF95140" w14:textId="41F9C77F" w:rsidR="0053033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As</w:t>
      </w:r>
      <w:r w:rsidR="00530333" w:rsidRPr="008C2F87">
        <w:rPr>
          <w:rFonts w:asciiTheme="majorHAnsi" w:hAnsiTheme="majorHAnsi" w:cstheme="majorHAnsi"/>
          <w:color w:val="auto"/>
        </w:rPr>
        <w:t xml:space="preserve">pen </w:t>
      </w:r>
      <w:proofErr w:type="spellStart"/>
      <w:r w:rsidR="00530333" w:rsidRPr="008C2F87">
        <w:rPr>
          <w:rFonts w:asciiTheme="majorHAnsi" w:hAnsiTheme="majorHAnsi" w:cstheme="majorHAnsi"/>
          <w:color w:val="auto"/>
        </w:rPr>
        <w:t>Eberhardt</w:t>
      </w:r>
      <w:proofErr w:type="spellEnd"/>
    </w:p>
    <w:p w14:paraId="3C043A4D" w14:textId="58BD1A3D" w:rsidR="00190528"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At</w:t>
      </w:r>
      <w:r w:rsidR="00E3343C" w:rsidRPr="008C2F87">
        <w:rPr>
          <w:rFonts w:asciiTheme="majorHAnsi" w:hAnsiTheme="majorHAnsi" w:cstheme="majorHAnsi"/>
          <w:color w:val="auto"/>
        </w:rPr>
        <w:t>hena Edmonds</w:t>
      </w:r>
    </w:p>
    <w:p w14:paraId="1D8CEE96" w14:textId="42AC7F37" w:rsidR="0053033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So</w:t>
      </w:r>
      <w:r w:rsidR="00530333" w:rsidRPr="008C2F87">
        <w:rPr>
          <w:rFonts w:asciiTheme="majorHAnsi" w:hAnsiTheme="majorHAnsi" w:cstheme="majorHAnsi"/>
          <w:color w:val="auto"/>
        </w:rPr>
        <w:t>nya Epstein</w:t>
      </w:r>
    </w:p>
    <w:p w14:paraId="1483EE7A" w14:textId="2460764B" w:rsidR="00530333" w:rsidRPr="008C2F87" w:rsidRDefault="00530333">
      <w:pPr>
        <w:pStyle w:val="Normal1"/>
        <w:spacing w:after="0"/>
        <w:ind w:left="187"/>
        <w:rPr>
          <w:rFonts w:asciiTheme="majorHAnsi" w:hAnsiTheme="majorHAnsi" w:cstheme="majorHAnsi"/>
          <w:color w:val="auto"/>
        </w:rPr>
      </w:pPr>
      <w:r w:rsidRPr="008C2F87">
        <w:rPr>
          <w:rFonts w:asciiTheme="majorHAnsi" w:hAnsiTheme="majorHAnsi" w:cstheme="majorHAnsi"/>
          <w:color w:val="auto"/>
        </w:rPr>
        <w:t>Erik Fearing</w:t>
      </w:r>
    </w:p>
    <w:p w14:paraId="093D6123" w14:textId="77777777" w:rsidR="00190528" w:rsidRPr="008C2F87" w:rsidRDefault="008F0893">
      <w:pPr>
        <w:pStyle w:val="Normal1"/>
        <w:spacing w:after="0"/>
        <w:ind w:left="187"/>
        <w:rPr>
          <w:rFonts w:asciiTheme="majorHAnsi" w:hAnsiTheme="majorHAnsi" w:cstheme="majorHAnsi"/>
          <w:color w:val="auto"/>
        </w:rPr>
      </w:pPr>
      <w:r w:rsidRPr="008C2F87">
        <w:rPr>
          <w:rFonts w:asciiTheme="majorHAnsi" w:hAnsiTheme="majorHAnsi" w:cstheme="majorHAnsi"/>
          <w:color w:val="auto"/>
        </w:rPr>
        <w:t>Valerie Frias</w:t>
      </w:r>
    </w:p>
    <w:p w14:paraId="12C421EE" w14:textId="25AC7C82" w:rsidR="008F089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Sh</w:t>
      </w:r>
      <w:r w:rsidR="008F0893" w:rsidRPr="008C2F87">
        <w:rPr>
          <w:rFonts w:asciiTheme="majorHAnsi" w:hAnsiTheme="majorHAnsi" w:cstheme="majorHAnsi"/>
          <w:color w:val="auto"/>
        </w:rPr>
        <w:t>avon Fulcher</w:t>
      </w:r>
    </w:p>
    <w:p w14:paraId="0956735E" w14:textId="77777777" w:rsidR="00190528" w:rsidRPr="008C2F87" w:rsidRDefault="00E3343C" w:rsidP="008F0893">
      <w:pPr>
        <w:pStyle w:val="Normal1"/>
        <w:spacing w:after="0"/>
        <w:ind w:left="187"/>
        <w:rPr>
          <w:rFonts w:asciiTheme="majorHAnsi" w:hAnsiTheme="majorHAnsi" w:cstheme="majorHAnsi"/>
          <w:color w:val="auto"/>
        </w:rPr>
      </w:pPr>
      <w:r w:rsidRPr="008C2F87">
        <w:rPr>
          <w:rFonts w:asciiTheme="majorHAnsi" w:hAnsiTheme="majorHAnsi" w:cstheme="majorHAnsi"/>
          <w:color w:val="auto"/>
        </w:rPr>
        <w:t>Paul Gels</w:t>
      </w:r>
    </w:p>
    <w:p w14:paraId="549490B3" w14:textId="0B35745B" w:rsidR="00190528" w:rsidRPr="008C2F87" w:rsidRDefault="00524CA8" w:rsidP="008F0893">
      <w:pPr>
        <w:pStyle w:val="Normal1"/>
        <w:spacing w:after="0"/>
        <w:ind w:left="187"/>
        <w:rPr>
          <w:rFonts w:asciiTheme="majorHAnsi" w:hAnsiTheme="majorHAnsi" w:cstheme="majorHAnsi"/>
          <w:color w:val="auto"/>
        </w:rPr>
      </w:pPr>
      <w:r>
        <w:rPr>
          <w:rFonts w:asciiTheme="majorHAnsi" w:hAnsiTheme="majorHAnsi" w:cstheme="majorHAnsi"/>
          <w:color w:val="auto"/>
        </w:rPr>
        <w:t>Zu</w:t>
      </w:r>
      <w:r w:rsidR="00E3343C" w:rsidRPr="008C2F87">
        <w:rPr>
          <w:rFonts w:asciiTheme="majorHAnsi" w:hAnsiTheme="majorHAnsi" w:cstheme="majorHAnsi"/>
          <w:color w:val="auto"/>
        </w:rPr>
        <w:t>leny Gonzalez</w:t>
      </w:r>
    </w:p>
    <w:p w14:paraId="62E6A463" w14:textId="77777777" w:rsidR="008F0893" w:rsidRPr="008C2F87" w:rsidRDefault="008F0893">
      <w:pPr>
        <w:pStyle w:val="Normal1"/>
        <w:spacing w:after="0"/>
        <w:ind w:left="187"/>
        <w:rPr>
          <w:rFonts w:asciiTheme="majorHAnsi" w:hAnsiTheme="majorHAnsi" w:cstheme="majorHAnsi"/>
          <w:color w:val="auto"/>
        </w:rPr>
      </w:pPr>
      <w:r w:rsidRPr="008C2F87">
        <w:rPr>
          <w:rFonts w:asciiTheme="majorHAnsi" w:hAnsiTheme="majorHAnsi" w:cstheme="majorHAnsi"/>
          <w:color w:val="auto"/>
        </w:rPr>
        <w:t>Sasha Heggie</w:t>
      </w:r>
    </w:p>
    <w:p w14:paraId="453D5EEE" w14:textId="0270D71C" w:rsidR="008F0893" w:rsidRPr="008C2F87" w:rsidRDefault="00524CA8">
      <w:pPr>
        <w:pStyle w:val="Normal1"/>
        <w:spacing w:after="0"/>
        <w:ind w:left="187"/>
        <w:rPr>
          <w:rFonts w:asciiTheme="majorHAnsi" w:hAnsiTheme="majorHAnsi" w:cstheme="majorHAnsi"/>
          <w:color w:val="auto"/>
        </w:rPr>
      </w:pPr>
      <w:r>
        <w:rPr>
          <w:rFonts w:asciiTheme="majorHAnsi" w:hAnsiTheme="majorHAnsi" w:cstheme="majorHAnsi"/>
          <w:color w:val="auto"/>
        </w:rPr>
        <w:t>Ta</w:t>
      </w:r>
      <w:r w:rsidR="008F0893" w:rsidRPr="008C2F87">
        <w:rPr>
          <w:rFonts w:asciiTheme="majorHAnsi" w:hAnsiTheme="majorHAnsi" w:cstheme="majorHAnsi"/>
          <w:color w:val="auto"/>
        </w:rPr>
        <w:t>nekwah Hinds</w:t>
      </w:r>
    </w:p>
    <w:p w14:paraId="6C8FA92E" w14:textId="4B2DB570" w:rsidR="00F965DA" w:rsidRPr="008C2F87" w:rsidRDefault="00524CA8" w:rsidP="00F965DA">
      <w:pPr>
        <w:pStyle w:val="Normal1"/>
        <w:spacing w:after="0"/>
        <w:ind w:firstLine="187"/>
        <w:rPr>
          <w:rFonts w:asciiTheme="majorHAnsi" w:hAnsiTheme="majorHAnsi" w:cstheme="majorHAnsi"/>
          <w:color w:val="auto"/>
        </w:rPr>
      </w:pPr>
      <w:r>
        <w:rPr>
          <w:rFonts w:asciiTheme="majorHAnsi" w:hAnsiTheme="majorHAnsi" w:cstheme="majorHAnsi"/>
          <w:color w:val="auto"/>
        </w:rPr>
        <w:t>Ni</w:t>
      </w:r>
      <w:r w:rsidR="00F965DA" w:rsidRPr="008C2F87">
        <w:rPr>
          <w:rFonts w:asciiTheme="majorHAnsi" w:hAnsiTheme="majorHAnsi" w:cstheme="majorHAnsi"/>
          <w:color w:val="auto"/>
        </w:rPr>
        <w:t>colas John</w:t>
      </w:r>
    </w:p>
    <w:p w14:paraId="5E5A3E86" w14:textId="393C913B" w:rsidR="00F965DA" w:rsidRPr="008C2F87" w:rsidRDefault="00524CA8" w:rsidP="00F965DA">
      <w:pPr>
        <w:pStyle w:val="Normal1"/>
        <w:spacing w:after="0"/>
        <w:ind w:firstLine="187"/>
        <w:rPr>
          <w:rFonts w:asciiTheme="majorHAnsi" w:hAnsiTheme="majorHAnsi" w:cstheme="majorHAnsi"/>
          <w:color w:val="auto"/>
        </w:rPr>
      </w:pPr>
      <w:r>
        <w:rPr>
          <w:rFonts w:asciiTheme="majorHAnsi" w:hAnsiTheme="majorHAnsi" w:cstheme="majorHAnsi"/>
          <w:color w:val="auto"/>
        </w:rPr>
        <w:t>Ha</w:t>
      </w:r>
      <w:r w:rsidR="00F965DA" w:rsidRPr="008C2F87">
        <w:rPr>
          <w:rFonts w:asciiTheme="majorHAnsi" w:hAnsiTheme="majorHAnsi" w:cstheme="majorHAnsi"/>
          <w:color w:val="auto"/>
        </w:rPr>
        <w:t>rold Jones</w:t>
      </w:r>
    </w:p>
    <w:p w14:paraId="55BE50F4" w14:textId="77777777" w:rsidR="00F965DA" w:rsidRPr="008C2F87" w:rsidRDefault="00F965DA">
      <w:pPr>
        <w:pStyle w:val="Normal1"/>
        <w:spacing w:after="0"/>
        <w:rPr>
          <w:rFonts w:asciiTheme="majorHAnsi" w:hAnsiTheme="majorHAnsi" w:cstheme="majorHAnsi"/>
          <w:b/>
        </w:rPr>
      </w:pPr>
    </w:p>
    <w:p w14:paraId="6AFE7BAF" w14:textId="77777777" w:rsidR="000C638D" w:rsidRPr="008C2F87" w:rsidRDefault="000C638D">
      <w:pPr>
        <w:pStyle w:val="Normal1"/>
        <w:spacing w:after="0"/>
        <w:rPr>
          <w:rFonts w:asciiTheme="majorHAnsi" w:hAnsiTheme="majorHAnsi" w:cstheme="majorHAnsi"/>
          <w:b/>
        </w:rPr>
      </w:pPr>
    </w:p>
    <w:p w14:paraId="3FDBD645" w14:textId="77777777" w:rsidR="000C638D" w:rsidRPr="008C2F87" w:rsidRDefault="000C638D">
      <w:pPr>
        <w:pStyle w:val="Normal1"/>
        <w:spacing w:after="0"/>
        <w:rPr>
          <w:rFonts w:asciiTheme="majorHAnsi" w:hAnsiTheme="majorHAnsi" w:cstheme="majorHAnsi"/>
          <w:b/>
        </w:rPr>
      </w:pPr>
    </w:p>
    <w:p w14:paraId="013472C4" w14:textId="77777777" w:rsidR="00F965DA" w:rsidRPr="008C2F87" w:rsidRDefault="00F965DA">
      <w:pPr>
        <w:pStyle w:val="Normal1"/>
        <w:spacing w:after="0"/>
        <w:rPr>
          <w:rFonts w:asciiTheme="majorHAnsi" w:hAnsiTheme="majorHAnsi" w:cstheme="majorHAnsi"/>
          <w:b/>
        </w:rPr>
      </w:pPr>
    </w:p>
    <w:p w14:paraId="63DF9555" w14:textId="764912BF" w:rsidR="000C638D" w:rsidRPr="008C2F87" w:rsidRDefault="008C2F87" w:rsidP="000C638D">
      <w:pPr>
        <w:pStyle w:val="Normal1"/>
        <w:spacing w:after="0"/>
        <w:rPr>
          <w:rFonts w:asciiTheme="majorHAnsi" w:hAnsiTheme="majorHAnsi" w:cstheme="majorHAnsi"/>
          <w:b/>
          <w:color w:val="7030A0"/>
        </w:rPr>
      </w:pPr>
      <w:r>
        <w:rPr>
          <w:rFonts w:asciiTheme="majorHAnsi" w:hAnsiTheme="majorHAnsi" w:cstheme="majorHAnsi"/>
          <w:color w:val="7030A0"/>
        </w:rPr>
        <w:br w:type="column"/>
      </w:r>
      <w:hyperlink w:anchor="Staff" w:history="1">
        <w:r w:rsidR="000C638D" w:rsidRPr="008C2F87">
          <w:rPr>
            <w:rStyle w:val="Hyperlink"/>
            <w:rFonts w:asciiTheme="majorHAnsi" w:hAnsiTheme="majorHAnsi" w:cstheme="majorHAnsi"/>
            <w:b/>
            <w:color w:val="7030A0"/>
          </w:rPr>
          <w:t>S</w:t>
        </w:r>
        <w:r w:rsidR="000C638D" w:rsidRPr="008C2F87">
          <w:rPr>
            <w:rStyle w:val="Hyperlink"/>
            <w:rFonts w:asciiTheme="majorHAnsi" w:hAnsiTheme="majorHAnsi" w:cstheme="majorHAnsi"/>
            <w:b/>
            <w:color w:val="7030A0"/>
          </w:rPr>
          <w:t>t</w:t>
        </w:r>
        <w:r w:rsidR="000C638D" w:rsidRPr="008C2F87">
          <w:rPr>
            <w:rStyle w:val="Hyperlink"/>
            <w:rFonts w:asciiTheme="majorHAnsi" w:hAnsiTheme="majorHAnsi" w:cstheme="majorHAnsi"/>
            <w:b/>
            <w:color w:val="7030A0"/>
          </w:rPr>
          <w:t>aff</w:t>
        </w:r>
      </w:hyperlink>
    </w:p>
    <w:p w14:paraId="1370B8EB" w14:textId="77777777" w:rsidR="000C638D" w:rsidRPr="008C2F87" w:rsidRDefault="000C638D" w:rsidP="000C638D">
      <w:pPr>
        <w:pStyle w:val="Normal1"/>
        <w:spacing w:after="0"/>
        <w:rPr>
          <w:rFonts w:asciiTheme="majorHAnsi" w:hAnsiTheme="majorHAnsi" w:cstheme="majorHAnsi"/>
        </w:rPr>
      </w:pPr>
    </w:p>
    <w:p w14:paraId="6672DD72" w14:textId="77777777" w:rsidR="000C638D" w:rsidRPr="008C2F87" w:rsidRDefault="000C638D" w:rsidP="000C638D">
      <w:pPr>
        <w:pStyle w:val="Normal1"/>
        <w:spacing w:after="0"/>
        <w:rPr>
          <w:rFonts w:asciiTheme="majorHAnsi" w:hAnsiTheme="majorHAnsi" w:cstheme="majorHAnsi"/>
          <w:i/>
        </w:rPr>
      </w:pPr>
      <w:r w:rsidRPr="008C2F87">
        <w:rPr>
          <w:rFonts w:asciiTheme="majorHAnsi" w:hAnsiTheme="majorHAnsi" w:cstheme="majorHAnsi"/>
        </w:rPr>
        <w:t xml:space="preserve">Corey Prachniak-Rincón, </w:t>
      </w:r>
      <w:r w:rsidRPr="008C2F87">
        <w:rPr>
          <w:rFonts w:asciiTheme="majorHAnsi" w:hAnsiTheme="majorHAnsi" w:cstheme="majorHAnsi"/>
          <w:i/>
        </w:rPr>
        <w:t>Director</w:t>
      </w:r>
    </w:p>
    <w:p w14:paraId="5FA64297" w14:textId="77777777" w:rsidR="000C638D" w:rsidRPr="008C2F87" w:rsidRDefault="000C638D" w:rsidP="000C638D">
      <w:pPr>
        <w:pStyle w:val="Normal1"/>
        <w:spacing w:after="0"/>
        <w:rPr>
          <w:rFonts w:asciiTheme="majorHAnsi" w:hAnsiTheme="majorHAnsi" w:cstheme="majorHAnsi"/>
          <w:i/>
        </w:rPr>
      </w:pPr>
      <w:r w:rsidRPr="008C2F87">
        <w:rPr>
          <w:rFonts w:asciiTheme="majorHAnsi" w:hAnsiTheme="majorHAnsi" w:cstheme="majorHAnsi"/>
        </w:rPr>
        <w:t xml:space="preserve">Maxwell Nashashuk, </w:t>
      </w:r>
      <w:r w:rsidRPr="008C2F87">
        <w:rPr>
          <w:rFonts w:asciiTheme="majorHAnsi" w:hAnsiTheme="majorHAnsi" w:cstheme="majorHAnsi"/>
          <w:i/>
        </w:rPr>
        <w:t>Program Assistant</w:t>
      </w:r>
    </w:p>
    <w:p w14:paraId="362F583A" w14:textId="77777777" w:rsidR="00F965DA" w:rsidRPr="008C2F87" w:rsidRDefault="00F965DA" w:rsidP="00F965DA">
      <w:pPr>
        <w:pStyle w:val="Normal1"/>
        <w:spacing w:after="0"/>
        <w:ind w:right="-270"/>
        <w:rPr>
          <w:rFonts w:asciiTheme="majorHAnsi" w:hAnsiTheme="majorHAnsi" w:cstheme="majorHAnsi"/>
          <w:color w:val="auto"/>
        </w:rPr>
      </w:pPr>
    </w:p>
    <w:p w14:paraId="4A23AD5B" w14:textId="77777777" w:rsidR="00F965DA" w:rsidRPr="008C2F87" w:rsidRDefault="00F965DA" w:rsidP="00F965DA">
      <w:pPr>
        <w:pStyle w:val="Normal1"/>
        <w:spacing w:after="0"/>
        <w:ind w:right="-270"/>
        <w:rPr>
          <w:rFonts w:asciiTheme="majorHAnsi" w:hAnsiTheme="majorHAnsi" w:cstheme="majorHAnsi"/>
          <w:color w:val="auto"/>
        </w:rPr>
      </w:pPr>
    </w:p>
    <w:p w14:paraId="13DCB593" w14:textId="77777777" w:rsidR="00424B2D" w:rsidRPr="008C2F87" w:rsidRDefault="00424B2D" w:rsidP="00F965DA">
      <w:pPr>
        <w:pStyle w:val="Normal1"/>
        <w:spacing w:after="0"/>
        <w:ind w:right="-270"/>
        <w:rPr>
          <w:rFonts w:asciiTheme="majorHAnsi" w:hAnsiTheme="majorHAnsi" w:cstheme="majorHAnsi"/>
          <w:color w:val="auto"/>
        </w:rPr>
      </w:pPr>
    </w:p>
    <w:p w14:paraId="6FB7EBE8" w14:textId="77777777" w:rsidR="000C638D" w:rsidRDefault="000C638D" w:rsidP="00F965DA">
      <w:pPr>
        <w:pStyle w:val="Normal1"/>
        <w:spacing w:after="0"/>
        <w:ind w:right="-270"/>
        <w:rPr>
          <w:rFonts w:asciiTheme="majorHAnsi" w:hAnsiTheme="majorHAnsi" w:cstheme="majorHAnsi"/>
          <w:color w:val="auto"/>
        </w:rPr>
      </w:pPr>
    </w:p>
    <w:p w14:paraId="6CF4E5C0" w14:textId="51145817" w:rsidR="00F965DA" w:rsidRPr="008C2F87" w:rsidRDefault="00F965DA" w:rsidP="00F965DA">
      <w:pPr>
        <w:pStyle w:val="Normal1"/>
        <w:spacing w:after="0"/>
        <w:ind w:right="-270"/>
        <w:rPr>
          <w:rFonts w:asciiTheme="majorHAnsi" w:hAnsiTheme="majorHAnsi" w:cstheme="majorHAnsi"/>
          <w:color w:val="auto"/>
        </w:rPr>
      </w:pPr>
      <w:r w:rsidRPr="008C2F87">
        <w:rPr>
          <w:rFonts w:asciiTheme="majorHAnsi" w:hAnsiTheme="majorHAnsi" w:cstheme="majorHAnsi"/>
          <w:color w:val="auto"/>
        </w:rPr>
        <w:t>Rachel Kahn</w:t>
      </w:r>
    </w:p>
    <w:p w14:paraId="3C20315F" w14:textId="3B6D2895" w:rsidR="00190528" w:rsidRPr="008C2F87" w:rsidRDefault="00524CA8" w:rsidP="00E3343C">
      <w:pPr>
        <w:pStyle w:val="Normal1"/>
        <w:spacing w:after="0"/>
        <w:ind w:right="-270"/>
        <w:rPr>
          <w:rFonts w:asciiTheme="majorHAnsi" w:hAnsiTheme="majorHAnsi" w:cstheme="majorHAnsi"/>
          <w:color w:val="auto"/>
        </w:rPr>
      </w:pPr>
      <w:r>
        <w:rPr>
          <w:rFonts w:asciiTheme="majorHAnsi" w:hAnsiTheme="majorHAnsi" w:cstheme="majorHAnsi"/>
          <w:color w:val="auto"/>
        </w:rPr>
        <w:t>St</w:t>
      </w:r>
      <w:r w:rsidR="008F0893" w:rsidRPr="008C2F87">
        <w:rPr>
          <w:rFonts w:asciiTheme="majorHAnsi" w:hAnsiTheme="majorHAnsi" w:cstheme="majorHAnsi"/>
          <w:color w:val="auto"/>
        </w:rPr>
        <w:t>ewart Landers</w:t>
      </w:r>
    </w:p>
    <w:p w14:paraId="3A12E813" w14:textId="77777777" w:rsidR="00190528" w:rsidRPr="008C2F87" w:rsidRDefault="00E3343C">
      <w:pPr>
        <w:pStyle w:val="Normal1"/>
        <w:spacing w:after="0"/>
        <w:rPr>
          <w:rFonts w:asciiTheme="majorHAnsi" w:hAnsiTheme="majorHAnsi" w:cstheme="majorHAnsi"/>
          <w:color w:val="auto"/>
        </w:rPr>
      </w:pPr>
      <w:r w:rsidRPr="008C2F87">
        <w:rPr>
          <w:rFonts w:asciiTheme="majorHAnsi" w:hAnsiTheme="majorHAnsi" w:cstheme="majorHAnsi"/>
          <w:color w:val="auto"/>
        </w:rPr>
        <w:t>Allen Lin</w:t>
      </w:r>
    </w:p>
    <w:p w14:paraId="67B45BDC" w14:textId="77777777" w:rsidR="00190528" w:rsidRPr="008C2F87" w:rsidRDefault="008F0893">
      <w:pPr>
        <w:pStyle w:val="Normal1"/>
        <w:spacing w:after="0"/>
        <w:rPr>
          <w:rFonts w:asciiTheme="majorHAnsi" w:hAnsiTheme="majorHAnsi" w:cstheme="majorHAnsi"/>
          <w:color w:val="auto"/>
          <w:lang w:val="it-IT"/>
        </w:rPr>
      </w:pPr>
      <w:r w:rsidRPr="008C2F87">
        <w:rPr>
          <w:rFonts w:asciiTheme="majorHAnsi" w:hAnsiTheme="majorHAnsi" w:cstheme="majorHAnsi"/>
          <w:color w:val="auto"/>
          <w:lang w:val="it-IT"/>
        </w:rPr>
        <w:t>Engie Mota</w:t>
      </w:r>
    </w:p>
    <w:p w14:paraId="2BB82E30" w14:textId="12402530" w:rsidR="008F0893"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Ka</w:t>
      </w:r>
      <w:r w:rsidR="008F0893" w:rsidRPr="008C2F87">
        <w:rPr>
          <w:rFonts w:asciiTheme="majorHAnsi" w:hAnsiTheme="majorHAnsi" w:cstheme="majorHAnsi"/>
          <w:color w:val="auto"/>
        </w:rPr>
        <w:t>tie Omberg</w:t>
      </w:r>
    </w:p>
    <w:p w14:paraId="53D09EE2" w14:textId="77777777" w:rsidR="008F0893" w:rsidRPr="008C2F87" w:rsidRDefault="008F0893">
      <w:pPr>
        <w:pStyle w:val="Normal1"/>
        <w:spacing w:after="0"/>
        <w:rPr>
          <w:rFonts w:asciiTheme="majorHAnsi" w:hAnsiTheme="majorHAnsi" w:cstheme="majorHAnsi"/>
          <w:color w:val="auto"/>
        </w:rPr>
      </w:pPr>
      <w:r w:rsidRPr="008C2F87">
        <w:rPr>
          <w:rFonts w:asciiTheme="majorHAnsi" w:hAnsiTheme="majorHAnsi" w:cstheme="majorHAnsi"/>
          <w:color w:val="auto"/>
        </w:rPr>
        <w:t xml:space="preserve">Elijah </w:t>
      </w:r>
      <w:proofErr w:type="spellStart"/>
      <w:r w:rsidRPr="008C2F87">
        <w:rPr>
          <w:rFonts w:asciiTheme="majorHAnsi" w:hAnsiTheme="majorHAnsi" w:cstheme="majorHAnsi"/>
          <w:color w:val="auto"/>
        </w:rPr>
        <w:t>Oyenuga</w:t>
      </w:r>
      <w:proofErr w:type="spellEnd"/>
    </w:p>
    <w:p w14:paraId="6E0CC462" w14:textId="6EA19186" w:rsidR="00530333"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Ty</w:t>
      </w:r>
      <w:r w:rsidR="00530333" w:rsidRPr="008C2F87">
        <w:rPr>
          <w:rFonts w:asciiTheme="majorHAnsi" w:hAnsiTheme="majorHAnsi" w:cstheme="majorHAnsi"/>
          <w:color w:val="auto"/>
        </w:rPr>
        <w:t>ler Rainer</w:t>
      </w:r>
    </w:p>
    <w:p w14:paraId="056C2DD4" w14:textId="3DFDA1C1" w:rsidR="00190528"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Su</w:t>
      </w:r>
      <w:r w:rsidR="00E3343C" w:rsidRPr="008C2F87">
        <w:rPr>
          <w:rFonts w:asciiTheme="majorHAnsi" w:hAnsiTheme="majorHAnsi" w:cstheme="majorHAnsi"/>
          <w:color w:val="auto"/>
        </w:rPr>
        <w:t>san Rees</w:t>
      </w:r>
    </w:p>
    <w:p w14:paraId="2226DCCF" w14:textId="0450083E" w:rsidR="00190528"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Er</w:t>
      </w:r>
      <w:r w:rsidR="00E3343C" w:rsidRPr="008C2F87">
        <w:rPr>
          <w:rFonts w:asciiTheme="majorHAnsi" w:hAnsiTheme="majorHAnsi" w:cstheme="majorHAnsi"/>
          <w:color w:val="auto"/>
        </w:rPr>
        <w:t>ika Rickard</w:t>
      </w:r>
    </w:p>
    <w:p w14:paraId="597711AD" w14:textId="39C21ABC" w:rsidR="008F0893"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Ka</w:t>
      </w:r>
      <w:r w:rsidR="008F0893" w:rsidRPr="008C2F87">
        <w:rPr>
          <w:rFonts w:asciiTheme="majorHAnsi" w:hAnsiTheme="majorHAnsi" w:cstheme="majorHAnsi"/>
          <w:color w:val="auto"/>
        </w:rPr>
        <w:t>yla Shanks</w:t>
      </w:r>
    </w:p>
    <w:p w14:paraId="77B7D340" w14:textId="06C67199" w:rsidR="00500325"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Sp</w:t>
      </w:r>
      <w:r w:rsidR="00500325" w:rsidRPr="008C2F87">
        <w:rPr>
          <w:rFonts w:asciiTheme="majorHAnsi" w:hAnsiTheme="majorHAnsi" w:cstheme="majorHAnsi"/>
          <w:color w:val="auto"/>
        </w:rPr>
        <w:t>encer Shannon</w:t>
      </w:r>
    </w:p>
    <w:p w14:paraId="737E91E3" w14:textId="59AFA2D5" w:rsidR="003D3C5F" w:rsidRPr="008C2F87" w:rsidRDefault="003D3C5F">
      <w:pPr>
        <w:pStyle w:val="Normal1"/>
        <w:spacing w:after="0"/>
        <w:rPr>
          <w:rFonts w:asciiTheme="majorHAnsi" w:hAnsiTheme="majorHAnsi" w:cstheme="majorHAnsi"/>
          <w:color w:val="auto"/>
        </w:rPr>
      </w:pPr>
      <w:r w:rsidRPr="008C2F87">
        <w:rPr>
          <w:rFonts w:asciiTheme="majorHAnsi" w:hAnsiTheme="majorHAnsi" w:cstheme="majorHAnsi"/>
          <w:color w:val="auto"/>
        </w:rPr>
        <w:t>Taj Smith</w:t>
      </w:r>
    </w:p>
    <w:p w14:paraId="638734DF" w14:textId="2CD827DD" w:rsidR="00190528"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Gr</w:t>
      </w:r>
      <w:r w:rsidR="00E3343C" w:rsidRPr="008C2F87">
        <w:rPr>
          <w:rFonts w:asciiTheme="majorHAnsi" w:hAnsiTheme="majorHAnsi" w:cstheme="majorHAnsi"/>
          <w:color w:val="auto"/>
        </w:rPr>
        <w:t>ace Sterling Stowell</w:t>
      </w:r>
    </w:p>
    <w:p w14:paraId="208A1A58" w14:textId="394F6AF5" w:rsidR="00D00D1C"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Br</w:t>
      </w:r>
      <w:r w:rsidR="00D00D1C" w:rsidRPr="008C2F87">
        <w:rPr>
          <w:rFonts w:asciiTheme="majorHAnsi" w:hAnsiTheme="majorHAnsi" w:cstheme="majorHAnsi"/>
          <w:color w:val="auto"/>
        </w:rPr>
        <w:t>ianna Suslovic</w:t>
      </w:r>
    </w:p>
    <w:p w14:paraId="55043E21" w14:textId="77777777" w:rsidR="00190528" w:rsidRPr="008C2F87" w:rsidRDefault="008F0893">
      <w:pPr>
        <w:pStyle w:val="Normal1"/>
        <w:spacing w:after="0"/>
        <w:rPr>
          <w:rFonts w:asciiTheme="majorHAnsi" w:hAnsiTheme="majorHAnsi" w:cstheme="majorHAnsi"/>
          <w:color w:val="auto"/>
        </w:rPr>
      </w:pPr>
      <w:r w:rsidRPr="008C2F87">
        <w:rPr>
          <w:rFonts w:asciiTheme="majorHAnsi" w:hAnsiTheme="majorHAnsi" w:cstheme="majorHAnsi"/>
          <w:color w:val="auto"/>
        </w:rPr>
        <w:t>Kendra Taylor</w:t>
      </w:r>
    </w:p>
    <w:p w14:paraId="2303FB9E" w14:textId="553A5D44" w:rsidR="00530333"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Ti</w:t>
      </w:r>
      <w:r w:rsidR="00530333" w:rsidRPr="008C2F87">
        <w:rPr>
          <w:rFonts w:asciiTheme="majorHAnsi" w:hAnsiTheme="majorHAnsi" w:cstheme="majorHAnsi"/>
          <w:color w:val="auto"/>
        </w:rPr>
        <w:t>mothy Wang</w:t>
      </w:r>
    </w:p>
    <w:p w14:paraId="4B835171" w14:textId="1A39BE1F" w:rsidR="00190528"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As</w:t>
      </w:r>
      <w:r w:rsidR="00E3343C" w:rsidRPr="008C2F87">
        <w:rPr>
          <w:rFonts w:asciiTheme="majorHAnsi" w:hAnsiTheme="majorHAnsi" w:cstheme="majorHAnsi"/>
          <w:color w:val="auto"/>
        </w:rPr>
        <w:t>hley Waterberg</w:t>
      </w:r>
    </w:p>
    <w:p w14:paraId="79ED76D1" w14:textId="6A7AA343" w:rsidR="00530333" w:rsidRPr="008C2F87" w:rsidRDefault="00524CA8">
      <w:pPr>
        <w:pStyle w:val="Normal1"/>
        <w:spacing w:after="0"/>
        <w:rPr>
          <w:rFonts w:asciiTheme="majorHAnsi" w:hAnsiTheme="majorHAnsi" w:cstheme="majorHAnsi"/>
          <w:color w:val="auto"/>
        </w:rPr>
      </w:pPr>
      <w:r>
        <w:rPr>
          <w:rFonts w:asciiTheme="majorHAnsi" w:hAnsiTheme="majorHAnsi" w:cstheme="majorHAnsi"/>
          <w:color w:val="auto"/>
        </w:rPr>
        <w:t>Je</w:t>
      </w:r>
      <w:r w:rsidR="00530333" w:rsidRPr="008C2F87">
        <w:rPr>
          <w:rFonts w:asciiTheme="majorHAnsi" w:hAnsiTheme="majorHAnsi" w:cstheme="majorHAnsi"/>
          <w:color w:val="auto"/>
        </w:rPr>
        <w:t>ffry Wright</w:t>
      </w:r>
    </w:p>
    <w:p w14:paraId="3846A373" w14:textId="77777777" w:rsidR="00190528" w:rsidRPr="008C2F87" w:rsidRDefault="00190528">
      <w:pPr>
        <w:pStyle w:val="Normal1"/>
        <w:spacing w:after="0"/>
        <w:rPr>
          <w:rFonts w:asciiTheme="majorHAnsi" w:hAnsiTheme="majorHAnsi" w:cstheme="majorHAnsi"/>
        </w:rPr>
      </w:pPr>
    </w:p>
    <w:p w14:paraId="4ECE6643" w14:textId="77777777" w:rsidR="003516E0" w:rsidRPr="008C2F87" w:rsidRDefault="003516E0">
      <w:pPr>
        <w:pStyle w:val="Normal1"/>
        <w:spacing w:after="0"/>
        <w:rPr>
          <w:rFonts w:asciiTheme="majorHAnsi" w:hAnsiTheme="majorHAnsi" w:cstheme="majorHAnsi"/>
        </w:rPr>
      </w:pPr>
    </w:p>
    <w:p w14:paraId="5F35E6B7" w14:textId="77777777" w:rsidR="003516E0" w:rsidRPr="008C2F87" w:rsidRDefault="003516E0">
      <w:pPr>
        <w:pStyle w:val="Normal1"/>
        <w:spacing w:after="0"/>
        <w:rPr>
          <w:rFonts w:asciiTheme="majorHAnsi" w:hAnsiTheme="majorHAnsi" w:cstheme="majorHAnsi"/>
        </w:rPr>
      </w:pPr>
    </w:p>
    <w:p w14:paraId="12C20D50" w14:textId="77777777" w:rsidR="00F965DA" w:rsidRPr="008C2F87" w:rsidRDefault="00F965DA">
      <w:pPr>
        <w:pStyle w:val="Normal1"/>
        <w:spacing w:after="0"/>
        <w:rPr>
          <w:rFonts w:asciiTheme="majorHAnsi" w:hAnsiTheme="majorHAnsi" w:cstheme="majorHAnsi"/>
        </w:rPr>
      </w:pPr>
    </w:p>
    <w:p w14:paraId="39856139" w14:textId="77777777" w:rsidR="00F965DA" w:rsidRPr="008C2F87" w:rsidRDefault="00F965DA">
      <w:pPr>
        <w:pStyle w:val="Normal1"/>
        <w:spacing w:after="0"/>
        <w:rPr>
          <w:rFonts w:asciiTheme="majorHAnsi" w:hAnsiTheme="majorHAnsi" w:cstheme="majorHAnsi"/>
        </w:rPr>
      </w:pPr>
    </w:p>
    <w:p w14:paraId="4CEF9329" w14:textId="77777777" w:rsidR="00F965DA" w:rsidRPr="008C2F87" w:rsidRDefault="00F965DA">
      <w:pPr>
        <w:pStyle w:val="Normal1"/>
        <w:spacing w:after="0"/>
        <w:rPr>
          <w:rFonts w:asciiTheme="majorHAnsi" w:hAnsiTheme="majorHAnsi" w:cstheme="majorHAnsi"/>
        </w:rPr>
      </w:pPr>
    </w:p>
    <w:p w14:paraId="1DED625D" w14:textId="77777777" w:rsidR="00F965DA" w:rsidRPr="008C2F87" w:rsidRDefault="00F965DA">
      <w:pPr>
        <w:pStyle w:val="Normal1"/>
        <w:spacing w:after="0"/>
        <w:rPr>
          <w:rFonts w:asciiTheme="majorHAnsi" w:hAnsiTheme="majorHAnsi" w:cstheme="majorHAnsi"/>
        </w:rPr>
        <w:sectPr w:rsidR="00F965DA" w:rsidRPr="008C2F87" w:rsidSect="00F965DA">
          <w:type w:val="continuous"/>
          <w:pgSz w:w="12240" w:h="15840"/>
          <w:pgMar w:top="1440" w:right="1080" w:bottom="1440" w:left="1440" w:header="720" w:footer="720" w:gutter="0"/>
          <w:cols w:num="2" w:space="720"/>
        </w:sectPr>
      </w:pPr>
    </w:p>
    <w:p w14:paraId="4795B4EA" w14:textId="77777777" w:rsidR="00F965DA" w:rsidRPr="008C2F87" w:rsidRDefault="00F965DA" w:rsidP="00E3343C">
      <w:pPr>
        <w:pStyle w:val="Normal1"/>
        <w:tabs>
          <w:tab w:val="left" w:pos="9360"/>
        </w:tabs>
        <w:spacing w:after="0" w:line="240" w:lineRule="auto"/>
        <w:rPr>
          <w:rFonts w:asciiTheme="majorHAnsi" w:hAnsiTheme="majorHAnsi" w:cstheme="majorHAnsi"/>
          <w:b/>
        </w:rPr>
        <w:sectPr w:rsidR="00F965DA" w:rsidRPr="008C2F87" w:rsidSect="00F965DA">
          <w:type w:val="continuous"/>
          <w:pgSz w:w="12240" w:h="15840"/>
          <w:pgMar w:top="1440" w:right="1440" w:bottom="1440" w:left="1440" w:header="720" w:footer="720" w:gutter="0"/>
          <w:cols w:num="2" w:space="720"/>
        </w:sectPr>
      </w:pPr>
    </w:p>
    <w:p w14:paraId="5BFCF7FA" w14:textId="77777777" w:rsidR="00F965DA" w:rsidRPr="008C2F87" w:rsidRDefault="00F965DA" w:rsidP="00E3343C">
      <w:pPr>
        <w:pStyle w:val="Normal1"/>
        <w:tabs>
          <w:tab w:val="left" w:pos="9360"/>
        </w:tabs>
        <w:spacing w:after="0" w:line="240" w:lineRule="auto"/>
        <w:rPr>
          <w:rFonts w:asciiTheme="majorHAnsi" w:hAnsiTheme="majorHAnsi" w:cstheme="majorHAnsi"/>
          <w:b/>
        </w:rPr>
        <w:sectPr w:rsidR="00F965DA" w:rsidRPr="008C2F87" w:rsidSect="00F965DA">
          <w:type w:val="continuous"/>
          <w:pgSz w:w="12240" w:h="15840"/>
          <w:pgMar w:top="1440" w:right="1440" w:bottom="1440" w:left="1440" w:header="720" w:footer="720" w:gutter="0"/>
          <w:cols w:num="2" w:space="720"/>
        </w:sectPr>
      </w:pPr>
    </w:p>
    <w:p w14:paraId="63075FBF" w14:textId="77777777" w:rsidR="008C2F87" w:rsidRDefault="008C2F87">
      <w:pPr>
        <w:rPr>
          <w:rFonts w:asciiTheme="majorHAnsi" w:hAnsiTheme="majorHAnsi" w:cstheme="majorHAnsi"/>
          <w:b/>
          <w:color w:val="7030A0"/>
          <w:u w:val="single"/>
        </w:rPr>
      </w:pPr>
      <w:bookmarkStart w:id="1" w:name="Officers"/>
      <w:r>
        <w:rPr>
          <w:rFonts w:asciiTheme="majorHAnsi" w:hAnsiTheme="majorHAnsi" w:cstheme="majorHAnsi"/>
          <w:b/>
          <w:color w:val="7030A0"/>
          <w:u w:val="single"/>
        </w:rPr>
        <w:lastRenderedPageBreak/>
        <w:br w:type="page"/>
      </w:r>
    </w:p>
    <w:p w14:paraId="067C6D72" w14:textId="6C611249" w:rsidR="00190528" w:rsidRPr="008C2F87" w:rsidRDefault="00E3343C" w:rsidP="00E3343C">
      <w:pPr>
        <w:pStyle w:val="Normal1"/>
        <w:tabs>
          <w:tab w:val="left" w:pos="9360"/>
        </w:tabs>
        <w:spacing w:after="0" w:line="240" w:lineRule="auto"/>
        <w:rPr>
          <w:rFonts w:asciiTheme="majorHAnsi" w:hAnsiTheme="majorHAnsi" w:cstheme="majorHAnsi"/>
          <w:b/>
          <w:color w:val="7030A0"/>
          <w:sz w:val="28"/>
          <w:szCs w:val="28"/>
          <w:u w:val="single"/>
        </w:rPr>
      </w:pPr>
      <w:r w:rsidRPr="008C2F87">
        <w:rPr>
          <w:rFonts w:asciiTheme="majorHAnsi" w:hAnsiTheme="majorHAnsi" w:cstheme="majorHAnsi"/>
          <w:b/>
          <w:color w:val="7030A0"/>
          <w:sz w:val="28"/>
          <w:szCs w:val="28"/>
          <w:u w:val="single"/>
        </w:rPr>
        <w:lastRenderedPageBreak/>
        <w:t>Officers</w:t>
      </w:r>
    </w:p>
    <w:bookmarkEnd w:id="1"/>
    <w:p w14:paraId="6D8F30CD" w14:textId="0C70AFE4" w:rsidR="004B686F" w:rsidRPr="008C2F87" w:rsidRDefault="004B686F" w:rsidP="00E3343C">
      <w:pPr>
        <w:pStyle w:val="Normal1"/>
        <w:tabs>
          <w:tab w:val="left" w:pos="9360"/>
        </w:tabs>
        <w:spacing w:after="0" w:line="240" w:lineRule="auto"/>
        <w:rPr>
          <w:rFonts w:asciiTheme="majorHAnsi" w:hAnsiTheme="majorHAnsi" w:cstheme="majorHAnsi"/>
          <w:b/>
        </w:rPr>
      </w:pPr>
    </w:p>
    <w:p w14:paraId="00FDCDC2" w14:textId="77777777" w:rsidR="004B686F" w:rsidRPr="008C2F87" w:rsidRDefault="004B686F" w:rsidP="004B686F">
      <w:pPr>
        <w:pStyle w:val="Normal1"/>
        <w:tabs>
          <w:tab w:val="left" w:pos="9360"/>
        </w:tabs>
        <w:spacing w:after="0" w:line="240" w:lineRule="auto"/>
        <w:rPr>
          <w:rFonts w:asciiTheme="majorHAnsi" w:hAnsiTheme="majorHAnsi" w:cstheme="majorHAnsi"/>
          <w:b/>
        </w:rPr>
      </w:pPr>
    </w:p>
    <w:p w14:paraId="2617EDCE" w14:textId="16ABC18A" w:rsidR="00190528" w:rsidRPr="008C2F87" w:rsidRDefault="004B686F" w:rsidP="004B686F">
      <w:pPr>
        <w:pStyle w:val="Normal1"/>
        <w:tabs>
          <w:tab w:val="left" w:pos="9360"/>
        </w:tabs>
        <w:spacing w:after="0" w:line="240" w:lineRule="auto"/>
        <w:rPr>
          <w:rFonts w:asciiTheme="majorHAnsi" w:hAnsiTheme="majorHAnsi" w:cstheme="majorHAnsi"/>
          <w:b/>
        </w:rPr>
      </w:pPr>
      <w:r w:rsidRPr="008C2F87">
        <w:rPr>
          <w:rFonts w:asciiTheme="majorHAnsi" w:hAnsiTheme="majorHAnsi" w:cstheme="majorHAnsi"/>
          <w:noProof/>
        </w:rPr>
        <w:drawing>
          <wp:anchor distT="0" distB="0" distL="114300" distR="114300" simplePos="0" relativeHeight="251692032" behindDoc="0" locked="0" layoutInCell="1" allowOverlap="1" wp14:anchorId="3ABE79FE" wp14:editId="31C156D5">
            <wp:simplePos x="0" y="0"/>
            <wp:positionH relativeFrom="column">
              <wp:posOffset>51435</wp:posOffset>
            </wp:positionH>
            <wp:positionV relativeFrom="paragraph">
              <wp:posOffset>62230</wp:posOffset>
            </wp:positionV>
            <wp:extent cx="1532255" cy="2139315"/>
            <wp:effectExtent l="38100" t="38100" r="29845" b="32385"/>
            <wp:wrapSquare wrapText="bothSides"/>
            <wp:docPr id="17" name="image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jpg" descr="C:\Users\ALongo1\AppData\Local\Microsoft\Windows\Temporary Internet Files\Content.Outlook\B4GBXBKE\Michel.jpg"/>
                    <pic:cNvPicPr/>
                  </pic:nvPicPr>
                  <pic:blipFill rotWithShape="1">
                    <a:blip r:embed="rId7">
                      <a:extLst>
                        <a:ext uri="{28A0092B-C50C-407E-A947-70E740481C1C}">
                          <a14:useLocalDpi xmlns:a14="http://schemas.microsoft.com/office/drawing/2010/main" val="0"/>
                        </a:ext>
                      </a:extLst>
                    </a:blip>
                    <a:srcRect t="4869" b="2611"/>
                    <a:stretch/>
                  </pic:blipFill>
                  <pic:spPr bwMode="auto">
                    <a:xfrm>
                      <a:off x="0" y="0"/>
                      <a:ext cx="1532255" cy="2139315"/>
                    </a:xfrm>
                    <a:prstGeom prst="rect">
                      <a:avLst/>
                    </a:prstGeom>
                    <a:ln w="2857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0BA" w:rsidRPr="008C2F87">
        <w:rPr>
          <w:rFonts w:asciiTheme="majorHAnsi" w:hAnsiTheme="majorHAnsi" w:cstheme="majorHAnsi"/>
          <w:b/>
        </w:rPr>
        <w:t>Alexander Nally</w:t>
      </w:r>
    </w:p>
    <w:p w14:paraId="7F0ACC20" w14:textId="77777777" w:rsidR="00190528" w:rsidRPr="008C2F87" w:rsidRDefault="00E3343C" w:rsidP="00E3343C">
      <w:pPr>
        <w:pStyle w:val="Normal1"/>
        <w:spacing w:after="0" w:line="240" w:lineRule="auto"/>
        <w:rPr>
          <w:rFonts w:asciiTheme="majorHAnsi" w:hAnsiTheme="majorHAnsi" w:cstheme="majorHAnsi"/>
          <w:i/>
        </w:rPr>
      </w:pPr>
      <w:r w:rsidRPr="008C2F87">
        <w:rPr>
          <w:rFonts w:asciiTheme="majorHAnsi" w:hAnsiTheme="majorHAnsi" w:cstheme="majorHAnsi"/>
          <w:i/>
          <w:highlight w:val="white"/>
        </w:rPr>
        <w:t>Commission Chair</w:t>
      </w:r>
    </w:p>
    <w:p w14:paraId="5C45F517" w14:textId="4A0E25CA" w:rsidR="008829D5" w:rsidRPr="008C2F87" w:rsidRDefault="008630BA" w:rsidP="00E3343C">
      <w:pPr>
        <w:pStyle w:val="Normal1"/>
        <w:spacing w:after="0" w:line="240" w:lineRule="auto"/>
        <w:rPr>
          <w:rFonts w:asciiTheme="majorHAnsi" w:hAnsiTheme="majorHAnsi" w:cstheme="majorHAnsi"/>
        </w:rPr>
      </w:pPr>
      <w:r w:rsidRPr="008C2F87">
        <w:rPr>
          <w:rFonts w:asciiTheme="majorHAnsi" w:hAnsiTheme="majorHAnsi" w:cstheme="majorHAnsi"/>
        </w:rPr>
        <w:t xml:space="preserve">They/Them/Theirs or </w:t>
      </w:r>
      <w:r w:rsidR="008829D5" w:rsidRPr="008C2F87">
        <w:rPr>
          <w:rFonts w:asciiTheme="majorHAnsi" w:hAnsiTheme="majorHAnsi" w:cstheme="majorHAnsi"/>
        </w:rPr>
        <w:t>He/</w:t>
      </w:r>
      <w:r w:rsidRPr="008C2F87">
        <w:rPr>
          <w:rFonts w:asciiTheme="majorHAnsi" w:hAnsiTheme="majorHAnsi" w:cstheme="majorHAnsi"/>
        </w:rPr>
        <w:t>Him/His</w:t>
      </w:r>
    </w:p>
    <w:p w14:paraId="02D84ACD" w14:textId="77777777" w:rsidR="00190528" w:rsidRPr="008C2F87" w:rsidRDefault="00190528" w:rsidP="00E3343C">
      <w:pPr>
        <w:pStyle w:val="Normal1"/>
        <w:spacing w:after="0" w:line="240" w:lineRule="auto"/>
        <w:rPr>
          <w:rFonts w:asciiTheme="majorHAnsi" w:hAnsiTheme="majorHAnsi" w:cstheme="majorHAnsi"/>
        </w:rPr>
      </w:pPr>
    </w:p>
    <w:p w14:paraId="48F77634" w14:textId="2881D9C2" w:rsidR="004B686F" w:rsidRPr="008C2F87" w:rsidRDefault="008630BA" w:rsidP="00D25A74">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 xml:space="preserve">Alexander Armand Ribeiro Nally is a JD/MS candidate at Northeastern University School of Law and an honors graduate of the Massachusetts College of Art and Design. Alex first joined the Commission in 2014 to advocate for the needs of transgender &amp; gender non-conforming youth and homeless LGBTQ+ youth. Alex grew up in Springfield and moved to Boston for college in 2012 to pursue a career in graphic design and law &amp; public policy. Recognized for their civic engagement on the Commission, the Massachusetts Department of Higher Education awarded Alex the "29 Who Shine" award in 2016. Last year, Alex was awarded the prestigious Rappaport Law &amp; Public Policy Fellowship for their work in protecting DACA students from deportation, safeguarding students from taking on debt they cannot afford, and ensuring that in Massachusetts LGBTQ+ students continue to be protected under Title IX on college campuses. </w:t>
      </w:r>
    </w:p>
    <w:p w14:paraId="55F718E6" w14:textId="77777777" w:rsidR="00D25A74" w:rsidRPr="008C2F87" w:rsidRDefault="00D25A74" w:rsidP="00D25A74">
      <w:pPr>
        <w:widowControl/>
        <w:spacing w:after="0"/>
        <w:rPr>
          <w:rFonts w:asciiTheme="majorHAnsi" w:eastAsia="Times New Roman" w:hAnsiTheme="majorHAnsi" w:cstheme="majorHAnsi"/>
          <w:color w:val="auto"/>
          <w:lang w:eastAsia="zh-TW"/>
        </w:rPr>
      </w:pPr>
    </w:p>
    <w:p w14:paraId="03832426" w14:textId="77777777" w:rsidR="00D25A74" w:rsidRPr="008C2F87" w:rsidRDefault="00D25A74" w:rsidP="00E3343C">
      <w:pPr>
        <w:pStyle w:val="Normal1"/>
        <w:tabs>
          <w:tab w:val="left" w:pos="90"/>
        </w:tabs>
        <w:spacing w:after="0" w:line="360" w:lineRule="auto"/>
        <w:rPr>
          <w:rFonts w:asciiTheme="majorHAnsi" w:hAnsiTheme="majorHAnsi" w:cstheme="majorHAnsi"/>
        </w:rPr>
      </w:pPr>
    </w:p>
    <w:p w14:paraId="1891FF03" w14:textId="6FF6B25F" w:rsidR="00E3343C" w:rsidRPr="008C2F87" w:rsidRDefault="00D25A74" w:rsidP="00E3343C">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694080" behindDoc="0" locked="0" layoutInCell="0" hidden="0" allowOverlap="1" wp14:anchorId="0F8D5FF6" wp14:editId="2689A206">
            <wp:simplePos x="0" y="0"/>
            <wp:positionH relativeFrom="margin">
              <wp:posOffset>54610</wp:posOffset>
            </wp:positionH>
            <wp:positionV relativeFrom="paragraph">
              <wp:posOffset>7620</wp:posOffset>
            </wp:positionV>
            <wp:extent cx="1591945" cy="1957705"/>
            <wp:effectExtent l="38100" t="38100" r="46355" b="42545"/>
            <wp:wrapSquare wrapText="bothSides" distT="0" distB="0" distL="114300" distR="114300"/>
            <wp:docPr id="13"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ic:nvPicPr>
                  <pic:blipFill rotWithShape="1">
                    <a:blip r:embed="rId8">
                      <a:extLst>
                        <a:ext uri="{28A0092B-C50C-407E-A947-70E740481C1C}">
                          <a14:useLocalDpi xmlns:a14="http://schemas.microsoft.com/office/drawing/2010/main" val="0"/>
                        </a:ext>
                      </a:extLst>
                    </a:blip>
                    <a:srcRect l="14755"/>
                    <a:stretch/>
                  </pic:blipFill>
                  <pic:spPr bwMode="auto">
                    <a:xfrm>
                      <a:off x="0" y="0"/>
                      <a:ext cx="1591945" cy="1957705"/>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rPr>
        <w:t>Sasha Goodfriend</w:t>
      </w:r>
    </w:p>
    <w:p w14:paraId="33F0C3DF" w14:textId="3A5C7DE5" w:rsidR="00E3343C" w:rsidRPr="008C2F87" w:rsidRDefault="00E3343C" w:rsidP="00E3343C">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i/>
        </w:rPr>
        <w:t>Commission Vice Chair</w:t>
      </w:r>
    </w:p>
    <w:p w14:paraId="36971B2D" w14:textId="77777777" w:rsidR="00E3343C" w:rsidRPr="008C2F87" w:rsidRDefault="008829D5" w:rsidP="00E3343C">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rPr>
        <w:t>She/Her/Hers</w:t>
      </w:r>
    </w:p>
    <w:p w14:paraId="5DFA6D08" w14:textId="77777777" w:rsidR="008829D5" w:rsidRPr="008C2F87" w:rsidRDefault="008829D5" w:rsidP="00E3343C">
      <w:pPr>
        <w:pStyle w:val="Normal1"/>
        <w:tabs>
          <w:tab w:val="left" w:pos="90"/>
        </w:tabs>
        <w:spacing w:after="0" w:line="240" w:lineRule="auto"/>
        <w:rPr>
          <w:rFonts w:asciiTheme="majorHAnsi" w:hAnsiTheme="majorHAnsi" w:cstheme="majorHAnsi"/>
        </w:rPr>
      </w:pPr>
    </w:p>
    <w:p w14:paraId="3D3CB3B8" w14:textId="19332925" w:rsidR="004B686F" w:rsidRPr="008C2F87" w:rsidRDefault="00926B84" w:rsidP="00D25A74">
      <w:pPr>
        <w:widowControl/>
        <w:spacing w:after="0"/>
        <w:rPr>
          <w:rFonts w:asciiTheme="majorHAnsi" w:eastAsia="Times New Roman" w:hAnsiTheme="majorHAnsi" w:cstheme="majorHAnsi"/>
          <w:color w:val="auto"/>
          <w:lang w:eastAsia="zh-TW"/>
        </w:rPr>
      </w:pPr>
      <w:r w:rsidRPr="008C2F87">
        <w:rPr>
          <w:rFonts w:asciiTheme="majorHAnsi" w:eastAsia="Times New Roman" w:hAnsiTheme="majorHAnsi" w:cstheme="majorHAnsi"/>
          <w:color w:val="auto"/>
          <w:shd w:val="clear" w:color="auto" w:fill="FFFFFF"/>
          <w:lang w:eastAsia="zh-TW"/>
        </w:rPr>
        <w:t>Sasha Goodfriend works at Simmons College as the Government Relations Coordinator, connecting the College to federal, state and local government, fostering relationships with elected and appointed officials through strategic communications and coordinated campus visits. She is President of the Massachusetts National Organization for Women and vice chair of the Massachusetts Commission on LGBTQ Youth. Goodfriend holds an MA in Public Policy from Simmons and a BA in International Relations from Boston University.</w:t>
      </w:r>
    </w:p>
    <w:p w14:paraId="31ABD691" w14:textId="77777777" w:rsidR="004B686F" w:rsidRPr="008C2F87" w:rsidRDefault="004B686F" w:rsidP="00F54DEC">
      <w:pPr>
        <w:pStyle w:val="Normal1"/>
        <w:spacing w:after="0" w:line="240" w:lineRule="auto"/>
        <w:rPr>
          <w:rFonts w:asciiTheme="majorHAnsi" w:hAnsiTheme="majorHAnsi" w:cstheme="majorHAnsi"/>
          <w:b/>
        </w:rPr>
      </w:pPr>
    </w:p>
    <w:p w14:paraId="3653745C" w14:textId="77777777" w:rsidR="008C2F87" w:rsidRDefault="008C2F87">
      <w:pPr>
        <w:rPr>
          <w:rFonts w:asciiTheme="majorHAnsi" w:hAnsiTheme="majorHAnsi" w:cstheme="majorHAnsi"/>
          <w:b/>
          <w:color w:val="7030A0"/>
          <w:u w:val="single"/>
        </w:rPr>
      </w:pPr>
      <w:bookmarkStart w:id="2" w:name="Staff"/>
      <w:r>
        <w:rPr>
          <w:rFonts w:asciiTheme="majorHAnsi" w:hAnsiTheme="majorHAnsi" w:cstheme="majorHAnsi"/>
          <w:b/>
          <w:color w:val="7030A0"/>
          <w:u w:val="single"/>
        </w:rPr>
        <w:br w:type="page"/>
      </w:r>
    </w:p>
    <w:p w14:paraId="37F6D9C1" w14:textId="2CF10B83" w:rsidR="000C638D" w:rsidRPr="008C2F87" w:rsidRDefault="000C638D" w:rsidP="000C638D">
      <w:pPr>
        <w:pStyle w:val="Normal1"/>
        <w:spacing w:after="0" w:line="240" w:lineRule="auto"/>
        <w:rPr>
          <w:rFonts w:asciiTheme="majorHAnsi" w:hAnsiTheme="majorHAnsi" w:cstheme="majorHAnsi"/>
          <w:b/>
          <w:color w:val="7030A0"/>
          <w:sz w:val="28"/>
          <w:szCs w:val="28"/>
          <w:u w:val="single"/>
        </w:rPr>
      </w:pPr>
      <w:r w:rsidRPr="008C2F87">
        <w:rPr>
          <w:rFonts w:asciiTheme="majorHAnsi" w:hAnsiTheme="majorHAnsi" w:cstheme="majorHAnsi"/>
          <w:b/>
          <w:color w:val="7030A0"/>
          <w:sz w:val="28"/>
          <w:szCs w:val="28"/>
          <w:u w:val="single"/>
        </w:rPr>
        <w:lastRenderedPageBreak/>
        <w:t>Staff</w:t>
      </w:r>
    </w:p>
    <w:bookmarkEnd w:id="2"/>
    <w:p w14:paraId="140C8C32" w14:textId="77777777" w:rsidR="000C638D" w:rsidRPr="008C2F87" w:rsidRDefault="000C638D" w:rsidP="000C638D">
      <w:pPr>
        <w:pStyle w:val="Normal1"/>
        <w:spacing w:after="0" w:line="240" w:lineRule="auto"/>
        <w:rPr>
          <w:rFonts w:asciiTheme="majorHAnsi" w:hAnsiTheme="majorHAnsi" w:cstheme="majorHAnsi"/>
          <w:b/>
        </w:rPr>
      </w:pPr>
    </w:p>
    <w:p w14:paraId="406B0DCA" w14:textId="77777777" w:rsidR="000C638D" w:rsidRPr="008C2F87" w:rsidRDefault="000C638D" w:rsidP="000C638D">
      <w:pPr>
        <w:pStyle w:val="Normal1"/>
        <w:spacing w:after="0" w:line="240" w:lineRule="auto"/>
        <w:rPr>
          <w:rFonts w:asciiTheme="majorHAnsi" w:hAnsiTheme="majorHAnsi" w:cstheme="majorHAnsi"/>
        </w:rPr>
      </w:pPr>
    </w:p>
    <w:p w14:paraId="65FCDDFD"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b/>
          <w:noProof/>
        </w:rPr>
        <w:drawing>
          <wp:anchor distT="0" distB="0" distL="114300" distR="114300" simplePos="0" relativeHeight="251751424" behindDoc="0" locked="0" layoutInCell="1" allowOverlap="1" wp14:anchorId="18C08BA6" wp14:editId="6E1B1C9A">
            <wp:simplePos x="0" y="0"/>
            <wp:positionH relativeFrom="column">
              <wp:posOffset>77470</wp:posOffset>
            </wp:positionH>
            <wp:positionV relativeFrom="paragraph">
              <wp:posOffset>88265</wp:posOffset>
            </wp:positionV>
            <wp:extent cx="1509395" cy="1828165"/>
            <wp:effectExtent l="38100" t="38100" r="33655" b="387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otyka.EHS\AppData\Local\Microsoft\Windows\Temporary Internet Files\Content.Outlook\44PO7AIE\AlexChiuPic.JPG"/>
                    <pic:cNvPicPr>
                      <a:picLocks noChangeAspect="1" noChangeArrowheads="1"/>
                    </pic:cNvPicPr>
                  </pic:nvPicPr>
                  <pic:blipFill rotWithShape="1">
                    <a:blip r:embed="rId9">
                      <a:extLst>
                        <a:ext uri="{28A0092B-C50C-407E-A947-70E740481C1C}">
                          <a14:useLocalDpi xmlns:a14="http://schemas.microsoft.com/office/drawing/2010/main" val="0"/>
                        </a:ext>
                      </a:extLst>
                    </a:blip>
                    <a:srcRect t="9174"/>
                    <a:stretch/>
                  </pic:blipFill>
                  <pic:spPr bwMode="auto">
                    <a:xfrm>
                      <a:off x="0" y="0"/>
                      <a:ext cx="1509395" cy="1828165"/>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F87">
        <w:rPr>
          <w:rFonts w:asciiTheme="majorHAnsi" w:hAnsiTheme="majorHAnsi" w:cstheme="majorHAnsi"/>
          <w:b/>
        </w:rPr>
        <w:t>Corey Prachniak-Rincón</w:t>
      </w:r>
      <w:r w:rsidRPr="008C2F87">
        <w:rPr>
          <w:rFonts w:asciiTheme="majorHAnsi" w:hAnsiTheme="majorHAnsi" w:cstheme="majorHAnsi"/>
          <w:b/>
        </w:rPr>
        <w:br/>
      </w:r>
      <w:r w:rsidRPr="008C2F87">
        <w:rPr>
          <w:rFonts w:asciiTheme="majorHAnsi" w:hAnsiTheme="majorHAnsi" w:cstheme="majorHAnsi"/>
          <w:i/>
        </w:rPr>
        <w:t>Director</w:t>
      </w:r>
    </w:p>
    <w:p w14:paraId="30DD2A6C"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2FB14036" w14:textId="77777777" w:rsidR="000C638D" w:rsidRPr="008C2F87" w:rsidRDefault="000C638D" w:rsidP="000C638D">
      <w:pPr>
        <w:pStyle w:val="Normal1"/>
        <w:spacing w:after="0" w:line="240" w:lineRule="auto"/>
        <w:rPr>
          <w:rFonts w:asciiTheme="majorHAnsi" w:hAnsiTheme="majorHAnsi" w:cstheme="majorHAnsi"/>
        </w:rPr>
      </w:pPr>
    </w:p>
    <w:p w14:paraId="3DF91C54" w14:textId="77777777" w:rsidR="000C638D" w:rsidRPr="008C2F87" w:rsidRDefault="000C638D" w:rsidP="000C638D">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 xml:space="preserve">Corey Prachniak-Rincón, Esq., serves as the Director of the Commission on LGBTQ Youth. Before beginning this role, Corey was a research fellow with Harvard University and the Center for Reproductive Rights, leading an international investigation on the </w:t>
      </w:r>
      <w:proofErr w:type="spellStart"/>
      <w:r w:rsidRPr="008C2F87">
        <w:rPr>
          <w:rFonts w:asciiTheme="majorHAnsi" w:eastAsia="Times New Roman" w:hAnsiTheme="majorHAnsi" w:cstheme="majorHAnsi"/>
          <w:color w:val="auto"/>
          <w:shd w:val="clear" w:color="auto" w:fill="FFFFFF"/>
          <w:lang w:eastAsia="zh-TW"/>
        </w:rPr>
        <w:t>Zika</w:t>
      </w:r>
      <w:proofErr w:type="spellEnd"/>
      <w:r w:rsidRPr="008C2F87">
        <w:rPr>
          <w:rFonts w:asciiTheme="majorHAnsi" w:eastAsia="Times New Roman" w:hAnsiTheme="majorHAnsi" w:cstheme="majorHAnsi"/>
          <w:color w:val="auto"/>
          <w:shd w:val="clear" w:color="auto" w:fill="FFFFFF"/>
          <w:lang w:eastAsia="zh-TW"/>
        </w:rPr>
        <w:t xml:space="preserve"> epidemic and its intersection with gender and human rights. Corey previously worked as a law clerk and then attorney at Whitman-Walker Health, an LGBTQ- and HIV-focused nonprofit in Washington, DC, where they focused on discrimination and healthcare law. Corey earned their undergraduate and Juris Doctor degrees from Georgetown University, and their Master in Public Health degree from Harvard University, where they also served as a Zuckerman Fellow at the Center for Public Leadership and as a visiting scientist with the Women &amp; Health Initiative. </w:t>
      </w:r>
    </w:p>
    <w:p w14:paraId="1BFE9EE8" w14:textId="77777777" w:rsidR="000C638D" w:rsidRPr="008C2F87" w:rsidRDefault="000C638D" w:rsidP="00F54DEC">
      <w:pPr>
        <w:pStyle w:val="Normal1"/>
        <w:spacing w:after="0" w:line="240" w:lineRule="auto"/>
        <w:rPr>
          <w:rFonts w:asciiTheme="majorHAnsi" w:hAnsiTheme="majorHAnsi" w:cstheme="majorHAnsi"/>
          <w:b/>
        </w:rPr>
      </w:pPr>
    </w:p>
    <w:p w14:paraId="2661BC66" w14:textId="77777777" w:rsidR="000C638D" w:rsidRPr="008C2F87" w:rsidRDefault="000C638D" w:rsidP="000C638D">
      <w:pPr>
        <w:pStyle w:val="Normal1"/>
        <w:spacing w:after="0" w:line="240" w:lineRule="auto"/>
        <w:rPr>
          <w:rFonts w:asciiTheme="majorHAnsi" w:hAnsiTheme="majorHAnsi" w:cstheme="majorHAnsi"/>
          <w:b/>
        </w:rPr>
      </w:pPr>
    </w:p>
    <w:p w14:paraId="0E8562C2" w14:textId="77777777" w:rsidR="000C638D" w:rsidRPr="008C2F87" w:rsidRDefault="000C638D" w:rsidP="000C638D">
      <w:pPr>
        <w:pStyle w:val="Normal1"/>
        <w:spacing w:after="0" w:line="240" w:lineRule="auto"/>
        <w:rPr>
          <w:rFonts w:asciiTheme="majorHAnsi" w:hAnsiTheme="majorHAnsi" w:cstheme="majorHAnsi"/>
        </w:rPr>
      </w:pPr>
    </w:p>
    <w:p w14:paraId="2E2A6DD1" w14:textId="6FCED19A"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b/>
          <w:noProof/>
        </w:rPr>
        <w:drawing>
          <wp:anchor distT="0" distB="0" distL="114300" distR="114300" simplePos="0" relativeHeight="251761664" behindDoc="0" locked="0" layoutInCell="1" allowOverlap="1" wp14:anchorId="0043742B" wp14:editId="7C7A985F">
            <wp:simplePos x="0" y="0"/>
            <wp:positionH relativeFrom="column">
              <wp:posOffset>77470</wp:posOffset>
            </wp:positionH>
            <wp:positionV relativeFrom="paragraph">
              <wp:posOffset>33020</wp:posOffset>
            </wp:positionV>
            <wp:extent cx="1509395" cy="1670050"/>
            <wp:effectExtent l="38100" t="38100" r="33655" b="4445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otyka.EHS\AppData\Local\Microsoft\Windows\Temporary Internet Files\Content.Outlook\44PO7AIE\AlexChiuPic.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5003" r="24996"/>
                    <a:stretch/>
                  </pic:blipFill>
                  <pic:spPr bwMode="auto">
                    <a:xfrm>
                      <a:off x="0" y="0"/>
                      <a:ext cx="1509395" cy="1670050"/>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F87">
        <w:rPr>
          <w:rFonts w:asciiTheme="majorHAnsi" w:hAnsiTheme="majorHAnsi" w:cstheme="majorHAnsi"/>
          <w:b/>
        </w:rPr>
        <w:t>Maxwell Nashashuk</w:t>
      </w:r>
      <w:r w:rsidRPr="008C2F87">
        <w:rPr>
          <w:rFonts w:asciiTheme="majorHAnsi" w:hAnsiTheme="majorHAnsi" w:cstheme="majorHAnsi"/>
          <w:b/>
        </w:rPr>
        <w:br/>
      </w:r>
      <w:r w:rsidRPr="008C2F87">
        <w:rPr>
          <w:rFonts w:asciiTheme="majorHAnsi" w:hAnsiTheme="majorHAnsi" w:cstheme="majorHAnsi"/>
          <w:i/>
        </w:rPr>
        <w:t>Program Assistant</w:t>
      </w:r>
    </w:p>
    <w:p w14:paraId="2CC3AD64" w14:textId="3E12BC4E"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 xml:space="preserve">He/Him/His or </w:t>
      </w:r>
      <w:r w:rsidRPr="008C2F87">
        <w:rPr>
          <w:rFonts w:asciiTheme="majorHAnsi" w:hAnsiTheme="majorHAnsi" w:cstheme="majorHAnsi"/>
        </w:rPr>
        <w:t>They/Them/Theirs</w:t>
      </w:r>
    </w:p>
    <w:p w14:paraId="69DF8D39" w14:textId="77777777" w:rsidR="000C638D" w:rsidRPr="008C2F87" w:rsidRDefault="000C638D" w:rsidP="000C638D">
      <w:pPr>
        <w:pStyle w:val="Normal1"/>
        <w:spacing w:after="0" w:line="240" w:lineRule="auto"/>
        <w:rPr>
          <w:rFonts w:asciiTheme="majorHAnsi" w:hAnsiTheme="majorHAnsi" w:cstheme="majorHAnsi"/>
        </w:rPr>
      </w:pPr>
    </w:p>
    <w:p w14:paraId="580D41B4" w14:textId="5CE50123" w:rsidR="000C638D" w:rsidRPr="008C2F87" w:rsidRDefault="000C638D">
      <w:pPr>
        <w:rPr>
          <w:rFonts w:asciiTheme="majorHAnsi" w:hAnsiTheme="majorHAnsi" w:cstheme="majorHAnsi"/>
          <w:b/>
        </w:rPr>
      </w:pPr>
      <w:r w:rsidRPr="008C2F87">
        <w:rPr>
          <w:rFonts w:asciiTheme="majorHAnsi" w:eastAsia="Times New Roman" w:hAnsiTheme="majorHAnsi" w:cstheme="majorHAnsi"/>
          <w:color w:val="auto"/>
          <w:shd w:val="clear" w:color="auto" w:fill="FFFFFF"/>
          <w:lang w:eastAsia="zh-TW"/>
        </w:rPr>
        <w:t>Maxwell Nashashuk attended Dean College, where he found his love of volunteering and working within the LGBT+ community.  In 2017, Maxwell moved to Boston, where he began advocating for LGBT homeless youth. He has attended the Massachusetts Youth Count Conference, A Conversation on LGBT Youth Homelessness, the Trans Housing Instability/Homelessness</w:t>
      </w:r>
      <w:bookmarkStart w:id="3" w:name="_GoBack"/>
      <w:bookmarkEnd w:id="3"/>
      <w:r w:rsidRPr="008C2F87">
        <w:rPr>
          <w:rFonts w:asciiTheme="majorHAnsi" w:eastAsia="Times New Roman" w:hAnsiTheme="majorHAnsi" w:cstheme="majorHAnsi"/>
          <w:color w:val="auto"/>
          <w:shd w:val="clear" w:color="auto" w:fill="FFFFFF"/>
          <w:lang w:eastAsia="zh-TW"/>
        </w:rPr>
        <w:t xml:space="preserve"> panel, and many more.  Maxwell has also assisted in trainings for DCF and Y2Y Harvard Square staff, and most recently, graduated from More Than Words. Maxwell has additionally been nominated for both the Trans Activism Award and the </w:t>
      </w:r>
      <w:proofErr w:type="spellStart"/>
      <w:r w:rsidRPr="008C2F87">
        <w:rPr>
          <w:rFonts w:asciiTheme="majorHAnsi" w:eastAsia="Times New Roman" w:hAnsiTheme="majorHAnsi" w:cstheme="majorHAnsi"/>
          <w:color w:val="auto"/>
          <w:shd w:val="clear" w:color="auto" w:fill="FFFFFF"/>
          <w:lang w:eastAsia="zh-TW"/>
        </w:rPr>
        <w:t>TruColors</w:t>
      </w:r>
      <w:proofErr w:type="spellEnd"/>
      <w:r w:rsidRPr="008C2F87">
        <w:rPr>
          <w:rFonts w:asciiTheme="majorHAnsi" w:eastAsia="Times New Roman" w:hAnsiTheme="majorHAnsi" w:cstheme="majorHAnsi"/>
          <w:color w:val="auto"/>
          <w:shd w:val="clear" w:color="auto" w:fill="FFFFFF"/>
          <w:lang w:eastAsia="zh-TW"/>
        </w:rPr>
        <w:t xml:space="preserve"> Award for his activism with queer homelessness.  Recognized by a multi-billion dollar company for his activism, Maxwell continues to fight for equal rights and housing for young adults everywhere. </w:t>
      </w:r>
      <w:r w:rsidRPr="008C2F87">
        <w:rPr>
          <w:rFonts w:asciiTheme="majorHAnsi" w:hAnsiTheme="majorHAnsi" w:cstheme="majorHAnsi"/>
          <w:b/>
        </w:rPr>
        <w:br w:type="page"/>
      </w:r>
    </w:p>
    <w:p w14:paraId="2FD57405" w14:textId="2AD0B4BE" w:rsidR="000C638D" w:rsidRPr="008C2F87" w:rsidRDefault="000C638D" w:rsidP="00F54DEC">
      <w:pPr>
        <w:pStyle w:val="Normal1"/>
        <w:spacing w:after="0" w:line="240" w:lineRule="auto"/>
        <w:rPr>
          <w:rFonts w:asciiTheme="majorHAnsi" w:hAnsiTheme="majorHAnsi" w:cstheme="majorHAnsi"/>
          <w:b/>
          <w:color w:val="7030A0"/>
          <w:sz w:val="28"/>
          <w:szCs w:val="28"/>
          <w:u w:val="single"/>
        </w:rPr>
      </w:pPr>
      <w:r w:rsidRPr="008C2F87">
        <w:rPr>
          <w:rFonts w:asciiTheme="majorHAnsi" w:hAnsiTheme="majorHAnsi" w:cstheme="majorHAnsi"/>
          <w:b/>
          <w:color w:val="7030A0"/>
          <w:sz w:val="28"/>
          <w:szCs w:val="28"/>
          <w:u w:val="single"/>
        </w:rPr>
        <w:lastRenderedPageBreak/>
        <w:t>Members</w:t>
      </w:r>
    </w:p>
    <w:p w14:paraId="559653E8" w14:textId="77777777" w:rsidR="004B686F" w:rsidRPr="008C2F87" w:rsidRDefault="004B686F" w:rsidP="004B686F">
      <w:pPr>
        <w:widowControl/>
        <w:spacing w:after="0"/>
        <w:rPr>
          <w:rFonts w:asciiTheme="majorHAnsi" w:eastAsia="Times New Roman" w:hAnsiTheme="majorHAnsi" w:cstheme="majorHAnsi"/>
          <w:color w:val="auto"/>
          <w:lang w:eastAsia="zh-TW"/>
        </w:rPr>
      </w:pPr>
    </w:p>
    <w:p w14:paraId="32066B60" w14:textId="77777777" w:rsidR="000C638D" w:rsidRPr="008C2F87" w:rsidRDefault="000C638D" w:rsidP="000C638D">
      <w:pPr>
        <w:pStyle w:val="Normal1"/>
        <w:spacing w:after="0" w:line="240" w:lineRule="auto"/>
        <w:rPr>
          <w:rFonts w:asciiTheme="majorHAnsi" w:hAnsiTheme="majorHAnsi" w:cstheme="majorHAnsi"/>
          <w:b/>
        </w:rPr>
      </w:pPr>
      <w:r w:rsidRPr="008C2F87">
        <w:rPr>
          <w:rFonts w:asciiTheme="majorHAnsi" w:hAnsiTheme="majorHAnsi" w:cstheme="majorHAnsi"/>
          <w:b/>
        </w:rPr>
        <w:t>Zeke Acevedo</w:t>
      </w:r>
    </w:p>
    <w:p w14:paraId="3B5206A9" w14:textId="77777777" w:rsidR="000C638D" w:rsidRPr="008C2F87" w:rsidRDefault="000C638D" w:rsidP="000C638D">
      <w:pPr>
        <w:pStyle w:val="Normal1"/>
        <w:spacing w:after="0" w:line="240" w:lineRule="auto"/>
        <w:rPr>
          <w:rFonts w:asciiTheme="majorHAnsi" w:hAnsiTheme="majorHAnsi" w:cstheme="majorHAnsi"/>
          <w:i/>
        </w:rPr>
      </w:pPr>
      <w:r w:rsidRPr="008C2F87">
        <w:rPr>
          <w:rFonts w:asciiTheme="majorHAnsi" w:hAnsiTheme="majorHAnsi" w:cstheme="majorHAnsi"/>
          <w:i/>
        </w:rPr>
        <w:t>Co-Chair, Safe Schools</w:t>
      </w:r>
    </w:p>
    <w:p w14:paraId="54D6517E"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3D012F48" w14:textId="77777777" w:rsidR="000C638D" w:rsidRPr="008C2F87" w:rsidRDefault="000C638D" w:rsidP="000C638D">
      <w:pPr>
        <w:pStyle w:val="Normal1"/>
        <w:spacing w:after="0" w:line="240" w:lineRule="auto"/>
        <w:rPr>
          <w:rFonts w:asciiTheme="majorHAnsi" w:hAnsiTheme="majorHAnsi" w:cstheme="majorHAnsi"/>
        </w:rPr>
      </w:pPr>
    </w:p>
    <w:p w14:paraId="717FB532" w14:textId="77777777" w:rsidR="000C638D" w:rsidRPr="008C2F87" w:rsidRDefault="000C638D" w:rsidP="000C638D">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 xml:space="preserve">Zeke Acevedo has been a member of the commission since January 2017. They are an active member of the Safe Schools Committee and had been part of the GSA Student Leadership Council for two years. In addition to their work on the commission they are a member of their high </w:t>
      </w:r>
      <w:proofErr w:type="spellStart"/>
      <w:r w:rsidRPr="008C2F87">
        <w:rPr>
          <w:rFonts w:asciiTheme="majorHAnsi" w:eastAsia="Times New Roman" w:hAnsiTheme="majorHAnsi" w:cstheme="majorHAnsi"/>
          <w:color w:val="auto"/>
          <w:shd w:val="clear" w:color="auto" w:fill="FFFFFF"/>
          <w:lang w:eastAsia="zh-TW"/>
        </w:rPr>
        <w:t>school’ss</w:t>
      </w:r>
      <w:proofErr w:type="spellEnd"/>
      <w:r w:rsidRPr="008C2F87">
        <w:rPr>
          <w:rFonts w:asciiTheme="majorHAnsi" w:eastAsia="Times New Roman" w:hAnsiTheme="majorHAnsi" w:cstheme="majorHAnsi"/>
          <w:color w:val="auto"/>
          <w:shd w:val="clear" w:color="auto" w:fill="FFFFFF"/>
          <w:lang w:eastAsia="zh-TW"/>
        </w:rPr>
        <w:t xml:space="preserve"> robotics team, vice president of their GSA and an avid figure skater. They are currently a junior at Ipswich High School. </w:t>
      </w:r>
    </w:p>
    <w:p w14:paraId="54BA0EF6" w14:textId="77777777" w:rsidR="00FE09F0" w:rsidRPr="008C2F87" w:rsidRDefault="00FE09F0">
      <w:pPr>
        <w:pStyle w:val="Normal1"/>
        <w:spacing w:after="0" w:line="360" w:lineRule="auto"/>
        <w:rPr>
          <w:rFonts w:asciiTheme="majorHAnsi" w:hAnsiTheme="majorHAnsi" w:cstheme="majorHAnsi"/>
        </w:rPr>
      </w:pPr>
    </w:p>
    <w:p w14:paraId="00DCE137" w14:textId="77777777" w:rsidR="00FE09F0" w:rsidRPr="008C2F87" w:rsidRDefault="00FE09F0">
      <w:pPr>
        <w:pStyle w:val="Normal1"/>
        <w:spacing w:after="0" w:line="360" w:lineRule="auto"/>
        <w:rPr>
          <w:rFonts w:asciiTheme="majorHAnsi" w:hAnsiTheme="majorHAnsi" w:cstheme="majorHAnsi"/>
        </w:rPr>
      </w:pPr>
    </w:p>
    <w:p w14:paraId="042B3914" w14:textId="122D2AF0" w:rsidR="00190528" w:rsidRPr="008C2F87" w:rsidRDefault="009B5D85" w:rsidP="00B35BCB">
      <w:pPr>
        <w:pStyle w:val="Normal1"/>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660288" behindDoc="0" locked="0" layoutInCell="0" hidden="0" allowOverlap="1" wp14:anchorId="461FE96B" wp14:editId="5B55AC3D">
            <wp:simplePos x="0" y="0"/>
            <wp:positionH relativeFrom="margin">
              <wp:posOffset>0</wp:posOffset>
            </wp:positionH>
            <wp:positionV relativeFrom="paragraph">
              <wp:posOffset>62230</wp:posOffset>
            </wp:positionV>
            <wp:extent cx="1390015" cy="1614805"/>
            <wp:effectExtent l="76200" t="76200" r="159385" b="163195"/>
            <wp:wrapSquare wrapText="bothSides" distT="0" distB="0" distL="114300" distR="114300"/>
            <wp:docPr id="33"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11">
                      <a:extLst>
                        <a:ext uri="{28A0092B-C50C-407E-A947-70E740481C1C}">
                          <a14:useLocalDpi xmlns:a14="http://schemas.microsoft.com/office/drawing/2010/main" val="0"/>
                        </a:ext>
                      </a:extLst>
                    </a:blip>
                    <a:stretch>
                      <a:fillRect/>
                    </a:stretch>
                  </pic:blipFill>
                  <pic:spPr>
                    <a:xfrm>
                      <a:off x="0" y="0"/>
                      <a:ext cx="1390015" cy="1614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00450246" w:rsidRPr="008C2F87">
        <w:rPr>
          <w:rFonts w:asciiTheme="majorHAnsi" w:hAnsiTheme="majorHAnsi" w:cstheme="majorHAnsi"/>
          <w:b/>
        </w:rPr>
        <w:t>Michel Anteby</w:t>
      </w:r>
      <w:r w:rsidR="00450246" w:rsidRPr="008C2F87">
        <w:rPr>
          <w:rFonts w:asciiTheme="majorHAnsi" w:hAnsiTheme="majorHAnsi" w:cstheme="majorHAnsi"/>
          <w:noProof/>
          <w:lang w:eastAsia="zh-TW"/>
        </w:rPr>
        <w:t xml:space="preserve"> </w:t>
      </w:r>
    </w:p>
    <w:p w14:paraId="09397994" w14:textId="527FF641" w:rsidR="00190528" w:rsidRPr="008C2F87" w:rsidRDefault="00450246" w:rsidP="00B35BCB">
      <w:pPr>
        <w:pStyle w:val="Normal1"/>
        <w:spacing w:after="0" w:line="240" w:lineRule="auto"/>
        <w:rPr>
          <w:rFonts w:asciiTheme="majorHAnsi" w:hAnsiTheme="majorHAnsi" w:cstheme="majorHAnsi"/>
        </w:rPr>
      </w:pPr>
      <w:r w:rsidRPr="008C2F87">
        <w:rPr>
          <w:rFonts w:asciiTheme="majorHAnsi" w:hAnsiTheme="majorHAnsi" w:cstheme="majorHAnsi"/>
        </w:rPr>
        <w:t>He/Him/His</w:t>
      </w:r>
    </w:p>
    <w:p w14:paraId="7CF9D6EA" w14:textId="77777777" w:rsidR="00190528" w:rsidRPr="008C2F87" w:rsidRDefault="00190528" w:rsidP="00B35BCB">
      <w:pPr>
        <w:pStyle w:val="Normal1"/>
        <w:spacing w:after="0" w:line="240" w:lineRule="auto"/>
        <w:rPr>
          <w:rFonts w:asciiTheme="majorHAnsi" w:hAnsiTheme="majorHAnsi" w:cstheme="majorHAnsi"/>
        </w:rPr>
      </w:pPr>
    </w:p>
    <w:p w14:paraId="2DF26C6C" w14:textId="77777777" w:rsidR="00450246" w:rsidRPr="008C2F87" w:rsidRDefault="00450246" w:rsidP="00450246">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Michel is an Associate Professor of Organizational Behavior and Sociology at Boston University. His research looks at how individuals relate to their work, their occupations, and the organizations they belong to. Michel examines more specifically the practices people engage in at work that help them sustain their chosen cultures or identities. He grew up in France and previously volunteered as a mediator at the LGBT Community Center in New York.</w:t>
      </w:r>
    </w:p>
    <w:p w14:paraId="497A4192" w14:textId="77777777" w:rsidR="003D5F8F" w:rsidRPr="008C2F87" w:rsidRDefault="003D5F8F" w:rsidP="00450246">
      <w:pPr>
        <w:widowControl/>
        <w:spacing w:after="0"/>
        <w:rPr>
          <w:rFonts w:asciiTheme="majorHAnsi" w:eastAsia="Times New Roman" w:hAnsiTheme="majorHAnsi" w:cstheme="majorHAnsi"/>
          <w:color w:val="auto"/>
          <w:shd w:val="clear" w:color="auto" w:fill="FFFFFF"/>
          <w:lang w:eastAsia="zh-TW"/>
        </w:rPr>
      </w:pPr>
    </w:p>
    <w:p w14:paraId="11311B1A" w14:textId="77777777" w:rsidR="003D5F8F" w:rsidRPr="008C2F87" w:rsidRDefault="003D5F8F" w:rsidP="003D5F8F">
      <w:pPr>
        <w:pStyle w:val="Normal1"/>
        <w:spacing w:after="0" w:line="240" w:lineRule="auto"/>
        <w:rPr>
          <w:rFonts w:asciiTheme="majorHAnsi" w:hAnsiTheme="majorHAnsi" w:cstheme="majorHAnsi"/>
          <w:b/>
        </w:rPr>
      </w:pPr>
      <w:r w:rsidRPr="008C2F87">
        <w:rPr>
          <w:rFonts w:asciiTheme="majorHAnsi" w:hAnsiTheme="majorHAnsi" w:cstheme="majorHAnsi"/>
          <w:b/>
        </w:rPr>
        <w:t>Joseph F. Baeta</w:t>
      </w:r>
    </w:p>
    <w:p w14:paraId="23E971D0" w14:textId="77777777" w:rsidR="003D5F8F" w:rsidRPr="008C2F87" w:rsidRDefault="003D5F8F" w:rsidP="003D5F8F">
      <w:pPr>
        <w:pStyle w:val="Normal1"/>
        <w:spacing w:after="0" w:line="240" w:lineRule="auto"/>
        <w:rPr>
          <w:rFonts w:asciiTheme="majorHAnsi" w:hAnsiTheme="majorHAnsi" w:cstheme="majorHAnsi"/>
        </w:rPr>
      </w:pPr>
      <w:r w:rsidRPr="008C2F87">
        <w:rPr>
          <w:rFonts w:asciiTheme="majorHAnsi" w:hAnsiTheme="majorHAnsi" w:cstheme="majorHAnsi"/>
        </w:rPr>
        <w:t>He/Him/His</w:t>
      </w:r>
    </w:p>
    <w:p w14:paraId="4DC00956" w14:textId="77777777" w:rsidR="003D5F8F" w:rsidRPr="008C2F87" w:rsidRDefault="003D5F8F" w:rsidP="003D5F8F">
      <w:pPr>
        <w:pStyle w:val="Normal1"/>
        <w:spacing w:after="0" w:line="240" w:lineRule="auto"/>
        <w:rPr>
          <w:rFonts w:asciiTheme="majorHAnsi" w:hAnsiTheme="majorHAnsi" w:cstheme="majorHAnsi"/>
        </w:rPr>
      </w:pPr>
    </w:p>
    <w:p w14:paraId="72325D45" w14:textId="4DC9FDF9" w:rsidR="003D5F8F" w:rsidRPr="008C2F87" w:rsidRDefault="003D5F8F" w:rsidP="003D5F8F">
      <w:pPr>
        <w:rPr>
          <w:rFonts w:asciiTheme="majorHAnsi" w:eastAsia="Times New Roman" w:hAnsiTheme="majorHAnsi" w:cstheme="majorHAnsi"/>
          <w:color w:val="auto"/>
          <w:lang w:eastAsia="zh-TW"/>
        </w:rPr>
      </w:pPr>
      <w:proofErr w:type="spellStart"/>
      <w:r w:rsidRPr="008C2F87">
        <w:rPr>
          <w:rFonts w:asciiTheme="majorHAnsi" w:hAnsiTheme="majorHAnsi" w:cstheme="majorHAnsi"/>
        </w:rPr>
        <w:t>Joeb</w:t>
      </w:r>
      <w:proofErr w:type="spellEnd"/>
      <w:r w:rsidRPr="008C2F87">
        <w:rPr>
          <w:rFonts w:asciiTheme="majorHAnsi" w:hAnsiTheme="majorHAnsi" w:cstheme="majorHAnsi"/>
        </w:rPr>
        <w:t xml:space="preserve"> </w:t>
      </w:r>
      <w:r w:rsidRPr="008C2F87">
        <w:rPr>
          <w:rFonts w:asciiTheme="majorHAnsi" w:eastAsia="Times New Roman" w:hAnsiTheme="majorHAnsi" w:cstheme="majorHAnsi"/>
          <w:color w:val="auto"/>
          <w:shd w:val="clear" w:color="auto" w:fill="FFFFFF"/>
          <w:lang w:eastAsia="zh-TW"/>
        </w:rPr>
        <w:t>has been a public-school educator for 26 years. His experience includes 10 years in the classroom and the last 16 years in administration. The last 9 have been as Superintendent of Schools. He is one of the MA Association of School Superintendents representatives to the Commission, and has been involved with the LGBTQQ community since 1993 as a lead teacher and advisor.</w:t>
      </w:r>
    </w:p>
    <w:p w14:paraId="00BD8924" w14:textId="3AA3CA1C" w:rsidR="008C2F87" w:rsidRPr="008C2F87" w:rsidRDefault="008C2F87">
      <w:pPr>
        <w:rPr>
          <w:rFonts w:asciiTheme="majorHAnsi" w:eastAsia="Times New Roman" w:hAnsiTheme="majorHAnsi" w:cstheme="majorHAnsi"/>
          <w:color w:val="auto"/>
          <w:lang w:eastAsia="zh-TW"/>
        </w:rPr>
      </w:pPr>
    </w:p>
    <w:p w14:paraId="02C3379F" w14:textId="12A61E48" w:rsidR="00FE09F0" w:rsidRPr="008C2F87" w:rsidRDefault="008C2F87" w:rsidP="00FE09F0">
      <w:pPr>
        <w:pStyle w:val="NormalWeb"/>
        <w:spacing w:before="0" w:beforeAutospacing="0" w:after="0" w:afterAutospacing="0"/>
        <w:rPr>
          <w:rFonts w:asciiTheme="majorHAnsi" w:hAnsiTheme="majorHAnsi" w:cstheme="majorHAnsi"/>
          <w:b/>
          <w:bCs/>
          <w:sz w:val="22"/>
          <w:szCs w:val="22"/>
        </w:rPr>
      </w:pPr>
      <w:r w:rsidRPr="008C2F87">
        <w:rPr>
          <w:rFonts w:asciiTheme="majorHAnsi" w:hAnsiTheme="majorHAnsi" w:cstheme="majorHAnsi"/>
          <w:b/>
          <w:noProof/>
          <w:sz w:val="22"/>
          <w:szCs w:val="22"/>
        </w:rPr>
        <w:drawing>
          <wp:anchor distT="0" distB="0" distL="114300" distR="114300" simplePos="0" relativeHeight="251697152" behindDoc="0" locked="0" layoutInCell="1" allowOverlap="1" wp14:anchorId="02FD00D1" wp14:editId="76C3FB82">
            <wp:simplePos x="0" y="0"/>
            <wp:positionH relativeFrom="column">
              <wp:posOffset>0</wp:posOffset>
            </wp:positionH>
            <wp:positionV relativeFrom="paragraph">
              <wp:posOffset>78740</wp:posOffset>
            </wp:positionV>
            <wp:extent cx="1443990" cy="1819910"/>
            <wp:effectExtent l="38100" t="38100" r="41910" b="46990"/>
            <wp:wrapSquare wrapText="bothSides"/>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6034"/>
                    <a:stretch/>
                  </pic:blipFill>
                  <pic:spPr bwMode="auto">
                    <a:xfrm>
                      <a:off x="0" y="0"/>
                      <a:ext cx="1443990" cy="1819910"/>
                    </a:xfrm>
                    <a:prstGeom prst="rect">
                      <a:avLst/>
                    </a:prstGeom>
                    <a:noFill/>
                    <a:ln w="317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9F0" w:rsidRPr="008C2F87">
        <w:rPr>
          <w:rFonts w:asciiTheme="majorHAnsi" w:hAnsiTheme="majorHAnsi" w:cstheme="majorHAnsi"/>
          <w:b/>
          <w:sz w:val="22"/>
          <w:szCs w:val="22"/>
        </w:rPr>
        <w:t>Gary Bailey</w:t>
      </w:r>
    </w:p>
    <w:p w14:paraId="350416B6" w14:textId="666A2F51" w:rsidR="00FE09F0" w:rsidRPr="008C2F87" w:rsidRDefault="00F54DEC" w:rsidP="00FE09F0">
      <w:pPr>
        <w:pStyle w:val="NormalWeb"/>
        <w:spacing w:before="0" w:beforeAutospacing="0" w:after="0" w:afterAutospacing="0"/>
        <w:rPr>
          <w:rFonts w:asciiTheme="majorHAnsi" w:hAnsiTheme="majorHAnsi" w:cstheme="majorHAnsi"/>
          <w:sz w:val="22"/>
          <w:szCs w:val="22"/>
        </w:rPr>
      </w:pPr>
      <w:r w:rsidRPr="008C2F87">
        <w:rPr>
          <w:rFonts w:asciiTheme="majorHAnsi" w:hAnsiTheme="majorHAnsi" w:cstheme="majorHAnsi"/>
          <w:bCs/>
          <w:sz w:val="22"/>
          <w:szCs w:val="22"/>
        </w:rPr>
        <w:t>He/Him/His</w:t>
      </w:r>
    </w:p>
    <w:p w14:paraId="16398071" w14:textId="77777777" w:rsidR="00FE09F0" w:rsidRPr="008C2F87" w:rsidRDefault="00FE09F0" w:rsidP="00FE09F0">
      <w:pPr>
        <w:widowControl/>
        <w:spacing w:after="0" w:line="240" w:lineRule="auto"/>
        <w:rPr>
          <w:rFonts w:asciiTheme="majorHAnsi" w:eastAsia="Times New Roman" w:hAnsiTheme="majorHAnsi" w:cstheme="majorHAnsi"/>
          <w:color w:val="FF0000"/>
        </w:rPr>
      </w:pPr>
    </w:p>
    <w:p w14:paraId="5B3901BA" w14:textId="06896B68" w:rsidR="00FE09F0" w:rsidRPr="008C2F87" w:rsidRDefault="00F54DEC" w:rsidP="00F54DEC">
      <w:pPr>
        <w:widowControl/>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Gary Bailey is currently a Professor of Practice at the Simmons College Graduate School of Social Work, where he chairs the Certificate Program in Urban Leadership and Clinical Social Work and coordinates the school’s Dynamics of Racism and Oppression sequence. He also has an appointment at the Simmons School of Health Sciences where he serves as Special Assistant to the Dean for Inter-Professional Education activities. He is also a Faculty Affiliate at Harvard Medical Schools Center for Primary Care.</w:t>
      </w:r>
    </w:p>
    <w:p w14:paraId="51577FFA" w14:textId="440AB8CB" w:rsidR="000C638D" w:rsidRPr="008C2F87" w:rsidRDefault="008C2F87" w:rsidP="000C638D">
      <w:pPr>
        <w:pStyle w:val="Normal1"/>
        <w:spacing w:after="0" w:line="240" w:lineRule="auto"/>
        <w:rPr>
          <w:rFonts w:asciiTheme="majorHAnsi" w:hAnsiTheme="majorHAnsi" w:cstheme="majorHAnsi"/>
          <w:b/>
        </w:rPr>
      </w:pPr>
      <w:r w:rsidRPr="008C2F87">
        <w:rPr>
          <w:rFonts w:asciiTheme="majorHAnsi" w:hAnsiTheme="majorHAnsi" w:cstheme="majorHAnsi"/>
          <w:b/>
          <w:noProof/>
        </w:rPr>
        <w:lastRenderedPageBreak/>
        <w:drawing>
          <wp:anchor distT="0" distB="0" distL="114300" distR="114300" simplePos="0" relativeHeight="251755520" behindDoc="0" locked="0" layoutInCell="1" allowOverlap="1" wp14:anchorId="2BBD7D1C" wp14:editId="276607AA">
            <wp:simplePos x="0" y="0"/>
            <wp:positionH relativeFrom="column">
              <wp:posOffset>85090</wp:posOffset>
            </wp:positionH>
            <wp:positionV relativeFrom="paragraph">
              <wp:posOffset>50800</wp:posOffset>
            </wp:positionV>
            <wp:extent cx="1434465" cy="1811020"/>
            <wp:effectExtent l="38100" t="38100" r="32385" b="36830"/>
            <wp:wrapSquare wrapText="bothSides"/>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b="11291"/>
                    <a:stretch/>
                  </pic:blipFill>
                  <pic:spPr bwMode="auto">
                    <a:xfrm>
                      <a:off x="0" y="0"/>
                      <a:ext cx="1434465" cy="1811020"/>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638D" w:rsidRPr="008C2F87">
        <w:rPr>
          <w:rFonts w:asciiTheme="majorHAnsi" w:hAnsiTheme="majorHAnsi" w:cstheme="majorHAnsi"/>
          <w:b/>
        </w:rPr>
        <w:t>Sam Barrak</w:t>
      </w:r>
    </w:p>
    <w:p w14:paraId="24D567F9" w14:textId="77777777" w:rsidR="000C638D" w:rsidRPr="008C2F87" w:rsidRDefault="000C638D" w:rsidP="000C638D">
      <w:pPr>
        <w:pStyle w:val="Normal1"/>
        <w:spacing w:after="0" w:line="240" w:lineRule="auto"/>
        <w:rPr>
          <w:rFonts w:asciiTheme="majorHAnsi" w:hAnsiTheme="majorHAnsi" w:cstheme="majorHAnsi"/>
          <w:i/>
        </w:rPr>
      </w:pPr>
      <w:r w:rsidRPr="008C2F87">
        <w:rPr>
          <w:rFonts w:asciiTheme="majorHAnsi" w:hAnsiTheme="majorHAnsi" w:cstheme="majorHAnsi"/>
          <w:i/>
        </w:rPr>
        <w:t>Co-Chair, Safe Schools</w:t>
      </w:r>
    </w:p>
    <w:p w14:paraId="2A02803E"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3CFE9A9F" w14:textId="6C7AF4B5" w:rsidR="000C638D" w:rsidRPr="008C2F87" w:rsidRDefault="000C638D" w:rsidP="000C638D">
      <w:pPr>
        <w:pStyle w:val="Normal1"/>
        <w:spacing w:after="0" w:line="240" w:lineRule="auto"/>
        <w:rPr>
          <w:rFonts w:asciiTheme="majorHAnsi" w:hAnsiTheme="majorHAnsi" w:cstheme="majorHAnsi"/>
        </w:rPr>
      </w:pPr>
    </w:p>
    <w:p w14:paraId="0E7EA646" w14:textId="77777777" w:rsidR="000C638D" w:rsidRPr="008C2F87" w:rsidRDefault="000C638D" w:rsidP="000C638D">
      <w:pPr>
        <w:widowControl/>
        <w:spacing w:after="0"/>
        <w:rPr>
          <w:rFonts w:asciiTheme="majorHAnsi" w:eastAsia="Times New Roman" w:hAnsiTheme="majorHAnsi" w:cstheme="majorHAnsi"/>
          <w:color w:val="auto"/>
          <w:lang w:eastAsia="zh-TW"/>
        </w:rPr>
      </w:pPr>
      <w:r w:rsidRPr="008C2F87">
        <w:rPr>
          <w:rFonts w:asciiTheme="majorHAnsi" w:eastAsia="Times New Roman" w:hAnsiTheme="majorHAnsi" w:cstheme="majorHAnsi"/>
          <w:color w:val="auto"/>
          <w:shd w:val="clear" w:color="auto" w:fill="FFFFFF"/>
          <w:lang w:eastAsia="zh-TW"/>
        </w:rPr>
        <w:t>Sam Barrak graduated from the Boston University School of Management in 2010 and shortly thereafter began a career in business technology. While at work, Sam participates as a member of a small task force dedicated to increasing LGBTQ inclusiveness. When not in the private sector, Sam is passionate about community work, particularly working with at-risk and marginalized youth. Sam spent two years working directly with youth as a music mentor for the Boys &amp; Girls Club in Dorchester, MA and has experience conducting program evaluation for a local organization that works with visually impaired and blind youth in conflict-affected regions. Sam is also a queer, independent musical artist and has performed live for various LGBTQ clubs at colleges around Massachusetts (Wellesley College, Clark University). Born in Lebanon and raised in Connecticut, Sam currently resides in Jamaica Plain, MA.</w:t>
      </w:r>
    </w:p>
    <w:p w14:paraId="3B7A6F1B" w14:textId="388D6219" w:rsidR="008C2F87" w:rsidRPr="008C2F87" w:rsidRDefault="008C2F87">
      <w:pPr>
        <w:rPr>
          <w:rFonts w:asciiTheme="majorHAnsi" w:hAnsiTheme="majorHAnsi" w:cstheme="majorHAnsi"/>
          <w:b/>
          <w:color w:val="auto"/>
        </w:rPr>
      </w:pPr>
    </w:p>
    <w:p w14:paraId="6EDCED0F" w14:textId="7363171B" w:rsidR="00190528" w:rsidRPr="008C2F87" w:rsidRDefault="00EB2767">
      <w:pPr>
        <w:pStyle w:val="Normal1"/>
        <w:spacing w:after="0" w:line="240" w:lineRule="auto"/>
        <w:rPr>
          <w:rFonts w:asciiTheme="majorHAnsi" w:hAnsiTheme="majorHAnsi" w:cstheme="majorHAnsi"/>
          <w:color w:val="auto"/>
        </w:rPr>
      </w:pPr>
      <w:r w:rsidRPr="008C2F87">
        <w:rPr>
          <w:rFonts w:asciiTheme="majorHAnsi" w:hAnsiTheme="majorHAnsi" w:cstheme="majorHAnsi"/>
          <w:noProof/>
          <w:color w:val="auto"/>
        </w:rPr>
        <w:drawing>
          <wp:anchor distT="0" distB="0" distL="114300" distR="114300" simplePos="0" relativeHeight="251664384" behindDoc="0" locked="0" layoutInCell="1" hidden="0" allowOverlap="1" wp14:anchorId="33DD7BF0" wp14:editId="37464394">
            <wp:simplePos x="0" y="0"/>
            <wp:positionH relativeFrom="margin">
              <wp:posOffset>0</wp:posOffset>
            </wp:positionH>
            <wp:positionV relativeFrom="paragraph">
              <wp:posOffset>132715</wp:posOffset>
            </wp:positionV>
            <wp:extent cx="1414145" cy="1586865"/>
            <wp:effectExtent l="38100" t="38100" r="33655" b="32385"/>
            <wp:wrapSquare wrapText="bothSides"/>
            <wp:docPr id="26" name="image63.jpg"/>
            <wp:cNvGraphicFramePr/>
            <a:graphic xmlns:a="http://schemas.openxmlformats.org/drawingml/2006/main">
              <a:graphicData uri="http://schemas.openxmlformats.org/drawingml/2006/picture">
                <pic:pic xmlns:pic="http://schemas.openxmlformats.org/drawingml/2006/picture">
                  <pic:nvPicPr>
                    <pic:cNvPr id="0" name="image63.jpg" descr="C:\Users\klam\AppData\Local\Microsoft\Windows\Temporary Internet Files\Content.Outlook\71T8GCIY\RBourgeois EA Pic 600dbi.jpg"/>
                    <pic:cNvPicPr preferRelativeResize="0"/>
                  </pic:nvPicPr>
                  <pic:blipFill rotWithShape="1">
                    <a:blip r:embed="rId14">
                      <a:extLst>
                        <a:ext uri="{28A0092B-C50C-407E-A947-70E740481C1C}">
                          <a14:useLocalDpi xmlns:a14="http://schemas.microsoft.com/office/drawing/2010/main" val="0"/>
                        </a:ext>
                      </a:extLst>
                    </a:blip>
                    <a:srcRect r="5080"/>
                    <a:stretch/>
                  </pic:blipFill>
                  <pic:spPr bwMode="auto">
                    <a:xfrm>
                      <a:off x="0" y="0"/>
                      <a:ext cx="1414145" cy="1586865"/>
                    </a:xfrm>
                    <a:prstGeom prst="rect">
                      <a:avLst/>
                    </a:prstGeom>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color w:val="auto"/>
        </w:rPr>
        <w:t>Roger Bourgeois</w:t>
      </w:r>
    </w:p>
    <w:p w14:paraId="2C7F39C8" w14:textId="2D287708" w:rsidR="00190528" w:rsidRPr="008C2F87" w:rsidRDefault="0017010F">
      <w:pPr>
        <w:pStyle w:val="Normal1"/>
        <w:spacing w:after="0" w:line="240" w:lineRule="auto"/>
        <w:rPr>
          <w:rFonts w:asciiTheme="majorHAnsi" w:hAnsiTheme="majorHAnsi" w:cstheme="majorHAnsi"/>
          <w:color w:val="auto"/>
        </w:rPr>
      </w:pPr>
      <w:r w:rsidRPr="008C2F87">
        <w:rPr>
          <w:rFonts w:asciiTheme="majorHAnsi" w:hAnsiTheme="majorHAnsi" w:cstheme="majorHAnsi"/>
          <w:color w:val="auto"/>
        </w:rPr>
        <w:t>He</w:t>
      </w:r>
      <w:r w:rsidR="00F54DEC" w:rsidRPr="008C2F87">
        <w:rPr>
          <w:rFonts w:asciiTheme="majorHAnsi" w:hAnsiTheme="majorHAnsi" w:cstheme="majorHAnsi"/>
          <w:color w:val="auto"/>
        </w:rPr>
        <w:t>/Him/His</w:t>
      </w:r>
    </w:p>
    <w:p w14:paraId="7543E38E" w14:textId="77777777" w:rsidR="0017010F" w:rsidRPr="008C2F87" w:rsidRDefault="0017010F">
      <w:pPr>
        <w:pStyle w:val="Normal1"/>
        <w:spacing w:after="0" w:line="240" w:lineRule="auto"/>
        <w:rPr>
          <w:rFonts w:asciiTheme="majorHAnsi" w:hAnsiTheme="majorHAnsi" w:cstheme="majorHAnsi"/>
          <w:color w:val="FF0000"/>
        </w:rPr>
      </w:pPr>
    </w:p>
    <w:p w14:paraId="117C875C" w14:textId="630521DE" w:rsidR="00C4778B" w:rsidRPr="008C2F87" w:rsidRDefault="00F54DEC" w:rsidP="008C2F87">
      <w:pPr>
        <w:pStyle w:val="Normal1"/>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Roger Bourgeois is a retired school superintendent with over 37 years of experience in vocational, technical, and agricultural education as a teacher and administrator. He worked diligently throughout his career to foster positive school cultures that are welcoming, accepting, and supportive of ALL students, and spearheaded efforts in schools to create a supportive environment for LGBTQ students. He believes that a safe and nurturing school climate is a foundational prerequisite for students to achieve and succeed at high levels. Mr. Bourgeois has spoken widely to school communities as a parent of a gay son. His family’s story was featured on WCVB TV’s Chronicle: Growing Up Gay in February, 2011. He and his wife, Robin, live in Middleton, Massachusetts. They are the proud parents of three children and four grandchildren.</w:t>
      </w:r>
    </w:p>
    <w:p w14:paraId="656EE7F7" w14:textId="77777777" w:rsidR="00F54DEC" w:rsidRPr="008C2F87" w:rsidRDefault="00F54DEC">
      <w:pPr>
        <w:pStyle w:val="Normal1"/>
        <w:spacing w:after="0" w:line="240" w:lineRule="auto"/>
        <w:rPr>
          <w:rFonts w:asciiTheme="majorHAnsi" w:hAnsiTheme="majorHAnsi" w:cstheme="majorHAnsi"/>
        </w:rPr>
      </w:pPr>
    </w:p>
    <w:p w14:paraId="17F13634" w14:textId="77777777" w:rsidR="000C638D" w:rsidRPr="008C2F87" w:rsidRDefault="000C638D" w:rsidP="000C638D">
      <w:pPr>
        <w:pStyle w:val="Normal1"/>
        <w:spacing w:after="0" w:line="240" w:lineRule="auto"/>
        <w:rPr>
          <w:rFonts w:asciiTheme="majorHAnsi" w:hAnsiTheme="majorHAnsi" w:cstheme="majorHAnsi"/>
        </w:rPr>
      </w:pPr>
    </w:p>
    <w:p w14:paraId="1BB93459" w14:textId="371B7B04" w:rsidR="000C638D" w:rsidRPr="008C2F87" w:rsidRDefault="008C2F87" w:rsidP="000C638D">
      <w:pPr>
        <w:pStyle w:val="Normal1"/>
        <w:spacing w:after="0" w:line="240" w:lineRule="auto"/>
        <w:rPr>
          <w:rFonts w:asciiTheme="majorHAnsi" w:hAnsiTheme="majorHAnsi" w:cstheme="majorHAnsi"/>
          <w:b/>
        </w:rPr>
      </w:pPr>
      <w:r w:rsidRPr="008C2F87">
        <w:rPr>
          <w:rFonts w:asciiTheme="majorHAnsi" w:hAnsiTheme="majorHAnsi" w:cstheme="majorHAnsi"/>
          <w:b/>
          <w:noProof/>
        </w:rPr>
        <w:drawing>
          <wp:anchor distT="0" distB="0" distL="114300" distR="114300" simplePos="0" relativeHeight="251757568" behindDoc="0" locked="0" layoutInCell="1" allowOverlap="1" wp14:anchorId="1E47E217" wp14:editId="344B1DA6">
            <wp:simplePos x="0" y="0"/>
            <wp:positionH relativeFrom="column">
              <wp:posOffset>-78105</wp:posOffset>
            </wp:positionH>
            <wp:positionV relativeFrom="paragraph">
              <wp:posOffset>35560</wp:posOffset>
            </wp:positionV>
            <wp:extent cx="1345565" cy="1858645"/>
            <wp:effectExtent l="38100" t="38100" r="45085" b="46355"/>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45565" cy="1858645"/>
                    </a:xfrm>
                    <a:prstGeom prst="rect">
                      <a:avLst/>
                    </a:prstGeom>
                    <a:noFill/>
                    <a:ln w="34925">
                      <a:solidFill>
                        <a:sysClr val="windowText" lastClr="000000"/>
                      </a:solidFill>
                    </a:ln>
                  </pic:spPr>
                </pic:pic>
              </a:graphicData>
            </a:graphic>
            <wp14:sizeRelH relativeFrom="page">
              <wp14:pctWidth>0</wp14:pctWidth>
            </wp14:sizeRelH>
            <wp14:sizeRelV relativeFrom="page">
              <wp14:pctHeight>0</wp14:pctHeight>
            </wp14:sizeRelV>
          </wp:anchor>
        </w:drawing>
      </w:r>
      <w:r w:rsidR="000C638D" w:rsidRPr="008C2F87">
        <w:rPr>
          <w:rFonts w:asciiTheme="majorHAnsi" w:hAnsiTheme="majorHAnsi" w:cstheme="majorHAnsi"/>
          <w:b/>
        </w:rPr>
        <w:t>Courtney Chelo</w:t>
      </w:r>
    </w:p>
    <w:p w14:paraId="2B19EA70" w14:textId="77777777" w:rsidR="000C638D" w:rsidRPr="008C2F87" w:rsidRDefault="000C638D" w:rsidP="000C638D">
      <w:pPr>
        <w:pStyle w:val="Normal1"/>
        <w:spacing w:after="0" w:line="240" w:lineRule="auto"/>
        <w:rPr>
          <w:rFonts w:asciiTheme="majorHAnsi" w:hAnsiTheme="majorHAnsi" w:cstheme="majorHAnsi"/>
          <w:i/>
        </w:rPr>
      </w:pPr>
      <w:r w:rsidRPr="008C2F87">
        <w:rPr>
          <w:rFonts w:asciiTheme="majorHAnsi" w:hAnsiTheme="majorHAnsi" w:cstheme="majorHAnsi"/>
          <w:i/>
        </w:rPr>
        <w:t>Co-Chair, Government Relations</w:t>
      </w:r>
    </w:p>
    <w:p w14:paraId="1C4395B1"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67D27A52" w14:textId="77777777" w:rsidR="000C638D" w:rsidRPr="008C2F87" w:rsidRDefault="000C638D" w:rsidP="000C638D">
      <w:pPr>
        <w:pStyle w:val="Normal1"/>
        <w:spacing w:after="0" w:line="240" w:lineRule="auto"/>
        <w:rPr>
          <w:rFonts w:asciiTheme="majorHAnsi" w:hAnsiTheme="majorHAnsi" w:cstheme="majorHAnsi"/>
        </w:rPr>
      </w:pPr>
    </w:p>
    <w:p w14:paraId="10AB7F86" w14:textId="2F6454F1" w:rsidR="000C638D" w:rsidRPr="008C2F87" w:rsidRDefault="000C638D" w:rsidP="000C638D">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 xml:space="preserve">Courtney Chelo is the Children’s Behavioral Health Project Manager at the Massachusetts Society for the Prevention of Cruelty to Children (MSPCC). In that role she coordinates the work of the Children’s Mental Health Campaign, a coalition of families, advocates, health care providers, educators, and consumers from across Massachusetts dedicated to comprehensive reform of the children’s mental health system. Prior to joining the MSPCC, she served as a Policy Coordinator at Health Care For All, where she worked to expand access </w:t>
      </w:r>
      <w:r w:rsidRPr="008C2F87">
        <w:rPr>
          <w:rFonts w:asciiTheme="majorHAnsi" w:eastAsia="Times New Roman" w:hAnsiTheme="majorHAnsi" w:cstheme="majorHAnsi"/>
          <w:color w:val="auto"/>
          <w:shd w:val="clear" w:color="auto" w:fill="FFFFFF"/>
          <w:lang w:eastAsia="zh-TW"/>
        </w:rPr>
        <w:lastRenderedPageBreak/>
        <w:t>to quality, affordable oral health care and coverage for vulnerable populations. She is a graduate of the University of New Hampshire with a B.S. in Environmental and Resource Economics. Originally from Rhode Island, Courtney resides in Somerville.</w:t>
      </w:r>
    </w:p>
    <w:p w14:paraId="1040D3E3" w14:textId="77777777" w:rsidR="008C2F87" w:rsidRDefault="008C2F87" w:rsidP="00C4778B">
      <w:pPr>
        <w:pStyle w:val="Normal1"/>
        <w:spacing w:after="0" w:line="240" w:lineRule="auto"/>
        <w:rPr>
          <w:rFonts w:asciiTheme="majorHAnsi" w:hAnsiTheme="majorHAnsi" w:cstheme="majorHAnsi"/>
          <w:b/>
        </w:rPr>
      </w:pPr>
    </w:p>
    <w:p w14:paraId="25E27088" w14:textId="21D34F98" w:rsidR="007C73E3" w:rsidRPr="008C2F87" w:rsidRDefault="007C73E3" w:rsidP="00C4778B">
      <w:pPr>
        <w:pStyle w:val="Normal1"/>
        <w:spacing w:after="0" w:line="240" w:lineRule="auto"/>
        <w:rPr>
          <w:rFonts w:asciiTheme="majorHAnsi" w:hAnsiTheme="majorHAnsi" w:cstheme="majorHAnsi"/>
          <w:b/>
        </w:rPr>
      </w:pPr>
    </w:p>
    <w:p w14:paraId="1DA8F3F7" w14:textId="42A14AEB" w:rsidR="004B686F" w:rsidRPr="008C2F87" w:rsidRDefault="008C2F87" w:rsidP="004B686F">
      <w:pPr>
        <w:pStyle w:val="Normal1"/>
        <w:tabs>
          <w:tab w:val="left" w:pos="8640"/>
        </w:tabs>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739136" behindDoc="0" locked="0" layoutInCell="1" hidden="0" allowOverlap="1" wp14:anchorId="36B8C9A4" wp14:editId="40DC34B5">
            <wp:simplePos x="0" y="0"/>
            <wp:positionH relativeFrom="margin">
              <wp:posOffset>-229870</wp:posOffset>
            </wp:positionH>
            <wp:positionV relativeFrom="paragraph">
              <wp:posOffset>79375</wp:posOffset>
            </wp:positionV>
            <wp:extent cx="1198880" cy="1628140"/>
            <wp:effectExtent l="76200" t="76200" r="134620" b="124460"/>
            <wp:wrapTight wrapText="bothSides">
              <wp:wrapPolygon edited="0">
                <wp:start x="-686" y="-1011"/>
                <wp:lineTo x="-1373" y="-758"/>
                <wp:lineTo x="-1373" y="21988"/>
                <wp:lineTo x="-686" y="22998"/>
                <wp:lineTo x="22996" y="22998"/>
                <wp:lineTo x="23682" y="19713"/>
                <wp:lineTo x="23682" y="3285"/>
                <wp:lineTo x="22996" y="-505"/>
                <wp:lineTo x="22996" y="-1011"/>
                <wp:lineTo x="-686" y="-1011"/>
              </wp:wrapPolygon>
            </wp:wrapTight>
            <wp:docPr id="24"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7.png"/>
                    <pic:cNvPicPr/>
                  </pic:nvPicPr>
                  <pic:blipFill rotWithShape="1">
                    <a:blip r:embed="rId16">
                      <a:extLst>
                        <a:ext uri="{28A0092B-C50C-407E-A947-70E740481C1C}">
                          <a14:useLocalDpi xmlns:a14="http://schemas.microsoft.com/office/drawing/2010/main" val="0"/>
                        </a:ext>
                      </a:extLst>
                    </a:blip>
                    <a:srcRect t="23127" b="774"/>
                    <a:stretch/>
                  </pic:blipFill>
                  <pic:spPr bwMode="auto">
                    <a:xfrm>
                      <a:off x="0" y="0"/>
                      <a:ext cx="1198880" cy="162814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686F" w:rsidRPr="008C2F87">
        <w:rPr>
          <w:rFonts w:asciiTheme="majorHAnsi" w:hAnsiTheme="majorHAnsi" w:cstheme="majorHAnsi"/>
          <w:b/>
        </w:rPr>
        <w:t xml:space="preserve">Aspen </w:t>
      </w:r>
      <w:proofErr w:type="spellStart"/>
      <w:r w:rsidR="004B686F" w:rsidRPr="008C2F87">
        <w:rPr>
          <w:rFonts w:asciiTheme="majorHAnsi" w:hAnsiTheme="majorHAnsi" w:cstheme="majorHAnsi"/>
          <w:b/>
        </w:rPr>
        <w:t>Eberhardt</w:t>
      </w:r>
      <w:proofErr w:type="spellEnd"/>
      <w:r w:rsidR="004B686F" w:rsidRPr="008C2F87">
        <w:rPr>
          <w:rFonts w:asciiTheme="majorHAnsi" w:hAnsiTheme="majorHAnsi" w:cstheme="majorHAnsi"/>
        </w:rPr>
        <w:t xml:space="preserve"> </w:t>
      </w:r>
    </w:p>
    <w:p w14:paraId="75A403BF" w14:textId="7ADCE109" w:rsidR="004B686F" w:rsidRPr="008C2F87" w:rsidRDefault="004B686F" w:rsidP="004B686F">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3030BF5B" w14:textId="77777777" w:rsidR="004B686F" w:rsidRPr="008C2F87" w:rsidRDefault="004B686F" w:rsidP="004B686F">
      <w:pPr>
        <w:pStyle w:val="Normal1"/>
        <w:spacing w:after="0" w:line="240" w:lineRule="auto"/>
        <w:rPr>
          <w:rFonts w:asciiTheme="majorHAnsi" w:hAnsiTheme="majorHAnsi" w:cstheme="majorHAnsi"/>
        </w:rPr>
      </w:pPr>
    </w:p>
    <w:p w14:paraId="25B68C2A" w14:textId="242F734A" w:rsidR="004B686F" w:rsidRPr="008C2F87" w:rsidRDefault="004B686F" w:rsidP="004B686F">
      <w:pPr>
        <w:pStyle w:val="Normal1"/>
        <w:tabs>
          <w:tab w:val="left" w:pos="8640"/>
        </w:tabs>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Aspen is originally from rural New Hampshire. Upon moving to Boston, they were immediately called to LGBTQ activism and education in the local community. They have spent countless hours volunteering with Greater Boston PFLAG to provide LGBTQ education and sensitivity training for schools, workplaces, and communities. They also volunteer with Freedom for all Massachusetts to advocate for transgender equality.</w:t>
      </w:r>
    </w:p>
    <w:p w14:paraId="2A06F356" w14:textId="77777777" w:rsidR="004B686F" w:rsidRPr="008C2F87" w:rsidRDefault="004B686F" w:rsidP="004B686F">
      <w:pPr>
        <w:pStyle w:val="Normal1"/>
        <w:tabs>
          <w:tab w:val="left" w:pos="8640"/>
        </w:tabs>
        <w:spacing w:after="0"/>
        <w:rPr>
          <w:rFonts w:asciiTheme="majorHAnsi" w:hAnsiTheme="majorHAnsi" w:cstheme="majorHAnsi"/>
          <w:shd w:val="clear" w:color="auto" w:fill="FFFFFF"/>
        </w:rPr>
      </w:pPr>
    </w:p>
    <w:p w14:paraId="1C817FC7" w14:textId="77777777" w:rsidR="00C3416D" w:rsidRPr="008C2F87" w:rsidRDefault="00C3416D" w:rsidP="00C3416D">
      <w:pPr>
        <w:pStyle w:val="Normal1"/>
        <w:tabs>
          <w:tab w:val="left" w:pos="8640"/>
        </w:tabs>
        <w:spacing w:after="0" w:line="240" w:lineRule="auto"/>
        <w:rPr>
          <w:rFonts w:asciiTheme="majorHAnsi" w:hAnsiTheme="majorHAnsi" w:cstheme="majorHAnsi"/>
        </w:rPr>
      </w:pPr>
    </w:p>
    <w:p w14:paraId="080B1CAF" w14:textId="75709590" w:rsidR="00190528" w:rsidRPr="008C2F87" w:rsidRDefault="00C3416D" w:rsidP="00C3416D">
      <w:pPr>
        <w:pStyle w:val="Normal1"/>
        <w:tabs>
          <w:tab w:val="left" w:pos="8640"/>
        </w:tabs>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668480" behindDoc="0" locked="0" layoutInCell="1" hidden="0" allowOverlap="1" wp14:anchorId="4BE51A8A" wp14:editId="6D374599">
            <wp:simplePos x="0" y="0"/>
            <wp:positionH relativeFrom="margin">
              <wp:posOffset>0</wp:posOffset>
            </wp:positionH>
            <wp:positionV relativeFrom="paragraph">
              <wp:posOffset>120650</wp:posOffset>
            </wp:positionV>
            <wp:extent cx="1353820" cy="1682115"/>
            <wp:effectExtent l="0" t="0" r="0" b="0"/>
            <wp:wrapTight wrapText="bothSides">
              <wp:wrapPolygon edited="0">
                <wp:start x="0" y="0"/>
                <wp:lineTo x="0" y="21282"/>
                <wp:lineTo x="21276" y="21282"/>
                <wp:lineTo x="21276" y="245"/>
                <wp:lineTo x="20972" y="0"/>
                <wp:lineTo x="0" y="0"/>
              </wp:wrapPolygon>
            </wp:wrapTight>
            <wp:docPr id="1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7"/>
                    <a:srcRect/>
                    <a:stretch>
                      <a:fillRect/>
                    </a:stretch>
                  </pic:blipFill>
                  <pic:spPr>
                    <a:xfrm>
                      <a:off x="0" y="0"/>
                      <a:ext cx="1353820" cy="1682115"/>
                    </a:xfrm>
                    <a:prstGeom prst="rect">
                      <a:avLst/>
                    </a:prstGeom>
                    <a:ln/>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rPr>
        <w:t>Athena Edmonds</w:t>
      </w:r>
      <w:r w:rsidR="00E3343C" w:rsidRPr="008C2F87">
        <w:rPr>
          <w:rFonts w:asciiTheme="majorHAnsi" w:hAnsiTheme="majorHAnsi" w:cstheme="majorHAnsi"/>
        </w:rPr>
        <w:t xml:space="preserve">  </w:t>
      </w:r>
    </w:p>
    <w:p w14:paraId="2D5819A7" w14:textId="3B68F6EB" w:rsidR="00190528" w:rsidRPr="008C2F87" w:rsidRDefault="00C3416D" w:rsidP="00C3416D">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27DCD85D" w14:textId="77777777" w:rsidR="00190528" w:rsidRPr="008C2F87" w:rsidRDefault="00190528" w:rsidP="00C3416D">
      <w:pPr>
        <w:pStyle w:val="Normal1"/>
        <w:spacing w:after="0" w:line="240" w:lineRule="auto"/>
        <w:rPr>
          <w:rFonts w:asciiTheme="majorHAnsi" w:hAnsiTheme="majorHAnsi" w:cstheme="majorHAnsi"/>
        </w:rPr>
      </w:pPr>
    </w:p>
    <w:p w14:paraId="5014B991" w14:textId="63DE7EA2" w:rsidR="00056A49" w:rsidRPr="008C2F87" w:rsidRDefault="00500325" w:rsidP="00500325">
      <w:pPr>
        <w:pStyle w:val="Normal1"/>
        <w:tabs>
          <w:tab w:val="left" w:pos="90"/>
        </w:tabs>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Athena is an advocate for LGBTQ Youth, a speaker, and a writer. Her focus is advocacy in medical institutions to address LGBTQ healthcare disparities. She is currently serving on the Board of Directors of Greater Boston PFLAG, and is Poet Laureate of Everett High School through a Mass Poetry and Mass Cultural Council grant. She has also taught incarcerated men in the PEN New England program, as well as co-founded and taught a weekly poetry course in the Concord Massachusetts Correctional Institution.</w:t>
      </w:r>
    </w:p>
    <w:p w14:paraId="4AC7F28A" w14:textId="6D7736F7" w:rsidR="00056A49" w:rsidRDefault="00056A49" w:rsidP="00056A49">
      <w:pPr>
        <w:pStyle w:val="Normal1"/>
        <w:tabs>
          <w:tab w:val="left" w:pos="90"/>
        </w:tabs>
        <w:spacing w:after="0" w:line="360" w:lineRule="auto"/>
        <w:rPr>
          <w:rFonts w:asciiTheme="majorHAnsi" w:hAnsiTheme="majorHAnsi" w:cstheme="majorHAnsi"/>
        </w:rPr>
      </w:pPr>
    </w:p>
    <w:p w14:paraId="01860005" w14:textId="77777777" w:rsidR="008C2F87" w:rsidRPr="008C2F87" w:rsidRDefault="008C2F87" w:rsidP="00056A49">
      <w:pPr>
        <w:pStyle w:val="Normal1"/>
        <w:tabs>
          <w:tab w:val="left" w:pos="90"/>
        </w:tabs>
        <w:spacing w:after="0" w:line="360" w:lineRule="auto"/>
        <w:rPr>
          <w:rFonts w:asciiTheme="majorHAnsi" w:hAnsiTheme="majorHAnsi" w:cstheme="majorHAnsi"/>
        </w:rPr>
      </w:pPr>
    </w:p>
    <w:p w14:paraId="73B08659" w14:textId="1184A588" w:rsidR="00056A49" w:rsidRPr="008C2F87" w:rsidRDefault="00056A49" w:rsidP="00056A49">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732992" behindDoc="0" locked="0" layoutInCell="0" hidden="0" allowOverlap="1" wp14:anchorId="2FC15E5A" wp14:editId="085FF249">
            <wp:simplePos x="0" y="0"/>
            <wp:positionH relativeFrom="margin">
              <wp:posOffset>60325</wp:posOffset>
            </wp:positionH>
            <wp:positionV relativeFrom="paragraph">
              <wp:posOffset>44450</wp:posOffset>
            </wp:positionV>
            <wp:extent cx="1207135" cy="1397000"/>
            <wp:effectExtent l="38100" t="38100" r="31115" b="31750"/>
            <wp:wrapSquare wrapText="bothSides" distT="0" distB="0" distL="114300" distR="114300"/>
            <wp:docPr id="1"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rotWithShape="1">
                    <a:blip r:embed="rId18">
                      <a:extLst>
                        <a:ext uri="{28A0092B-C50C-407E-A947-70E740481C1C}">
                          <a14:useLocalDpi xmlns:a14="http://schemas.microsoft.com/office/drawing/2010/main" val="0"/>
                        </a:ext>
                      </a:extLst>
                    </a:blip>
                    <a:srcRect l="19001" r="21225"/>
                    <a:stretch/>
                  </pic:blipFill>
                  <pic:spPr bwMode="auto">
                    <a:xfrm>
                      <a:off x="0" y="0"/>
                      <a:ext cx="1207135" cy="1397000"/>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2F87">
        <w:rPr>
          <w:rFonts w:asciiTheme="majorHAnsi" w:hAnsiTheme="majorHAnsi" w:cstheme="majorHAnsi"/>
          <w:b/>
        </w:rPr>
        <w:t>Sonya Epstein</w:t>
      </w:r>
    </w:p>
    <w:p w14:paraId="561F0BF4" w14:textId="16CE52E9" w:rsidR="00056A49" w:rsidRPr="008C2F87" w:rsidRDefault="00056A49" w:rsidP="00056A49">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001A60A4" w14:textId="77777777" w:rsidR="00056A49" w:rsidRPr="008C2F87" w:rsidRDefault="00056A49" w:rsidP="00056A49">
      <w:pPr>
        <w:pStyle w:val="Normal1"/>
        <w:tabs>
          <w:tab w:val="left" w:pos="90"/>
        </w:tabs>
        <w:spacing w:after="0" w:line="240" w:lineRule="auto"/>
        <w:rPr>
          <w:rFonts w:asciiTheme="majorHAnsi" w:hAnsiTheme="majorHAnsi" w:cstheme="majorHAnsi"/>
        </w:rPr>
      </w:pPr>
    </w:p>
    <w:p w14:paraId="461FBDFA" w14:textId="04A02089" w:rsidR="00056A49" w:rsidRPr="008C2F87" w:rsidRDefault="00056A49" w:rsidP="00056A49">
      <w:pPr>
        <w:pStyle w:val="Normal1"/>
        <w:tabs>
          <w:tab w:val="left" w:pos="90"/>
        </w:tabs>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Sonya is part of the Belmont High School class of 2018 and the University of Massachusetts, Amherst class of 2022, majoring in Social Thought and Political Economy. They are a member of the GSA State Leadership Council and the Safe and Supportive Schools Commission. They are also a leader of Belmont High School's GSA, drumline, and costumes crew for the theatre program. Sonya is excited to continue their advocacy work in college and learn how to create a more inclusive and equal society.</w:t>
      </w:r>
    </w:p>
    <w:p w14:paraId="748DEAB4" w14:textId="29CB41FD" w:rsidR="008C2F87" w:rsidRDefault="008C2F87">
      <w:pPr>
        <w:rPr>
          <w:rFonts w:asciiTheme="majorHAnsi" w:hAnsiTheme="majorHAnsi" w:cstheme="majorHAnsi"/>
          <w:shd w:val="clear" w:color="auto" w:fill="FFFFFF"/>
        </w:rPr>
      </w:pPr>
      <w:r>
        <w:rPr>
          <w:rFonts w:asciiTheme="majorHAnsi" w:hAnsiTheme="majorHAnsi" w:cstheme="majorHAnsi"/>
          <w:shd w:val="clear" w:color="auto" w:fill="FFFFFF"/>
        </w:rPr>
        <w:br w:type="page"/>
      </w:r>
    </w:p>
    <w:p w14:paraId="557A34E2" w14:textId="77777777" w:rsidR="00EE405B" w:rsidRPr="008C2F87" w:rsidRDefault="00EE405B" w:rsidP="00EE405B">
      <w:pPr>
        <w:pStyle w:val="Normal1"/>
        <w:tabs>
          <w:tab w:val="left" w:pos="90"/>
        </w:tabs>
        <w:spacing w:after="0" w:line="240" w:lineRule="auto"/>
        <w:rPr>
          <w:rFonts w:asciiTheme="majorHAnsi" w:hAnsiTheme="majorHAnsi" w:cstheme="majorHAnsi"/>
        </w:rPr>
      </w:pPr>
    </w:p>
    <w:p w14:paraId="39CA7EC8" w14:textId="71E6E4A7" w:rsidR="00EE405B" w:rsidRPr="008C2F87" w:rsidRDefault="00191499" w:rsidP="00EE405B">
      <w:pPr>
        <w:pStyle w:val="Normal1"/>
        <w:tabs>
          <w:tab w:val="left" w:pos="90"/>
        </w:tabs>
        <w:spacing w:after="0" w:line="240" w:lineRule="auto"/>
        <w:rPr>
          <w:rFonts w:asciiTheme="majorHAnsi" w:hAnsiTheme="majorHAnsi" w:cstheme="majorHAnsi"/>
          <w:b/>
          <w:color w:val="auto"/>
        </w:rPr>
      </w:pPr>
      <w:r w:rsidRPr="008C2F87">
        <w:rPr>
          <w:rFonts w:asciiTheme="majorHAnsi" w:hAnsiTheme="majorHAnsi" w:cstheme="majorHAnsi"/>
          <w:b/>
          <w:noProof/>
          <w:color w:val="auto"/>
        </w:rPr>
        <w:drawing>
          <wp:anchor distT="0" distB="0" distL="114300" distR="114300" simplePos="0" relativeHeight="251704320" behindDoc="0" locked="0" layoutInCell="1" allowOverlap="1" wp14:anchorId="41DED301" wp14:editId="109EE7B9">
            <wp:simplePos x="0" y="0"/>
            <wp:positionH relativeFrom="column">
              <wp:posOffset>0</wp:posOffset>
            </wp:positionH>
            <wp:positionV relativeFrom="paragraph">
              <wp:posOffset>53340</wp:posOffset>
            </wp:positionV>
            <wp:extent cx="1276350" cy="1612900"/>
            <wp:effectExtent l="38100" t="38100" r="38100" b="44450"/>
            <wp:wrapSquare wrapText="bothSides"/>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r="20833"/>
                    <a:stretch/>
                  </pic:blipFill>
                  <pic:spPr bwMode="auto">
                    <a:xfrm>
                      <a:off x="0" y="0"/>
                      <a:ext cx="1276350" cy="1612900"/>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05B" w:rsidRPr="008C2F87">
        <w:rPr>
          <w:rFonts w:asciiTheme="majorHAnsi" w:hAnsiTheme="majorHAnsi" w:cstheme="majorHAnsi"/>
          <w:b/>
          <w:color w:val="auto"/>
        </w:rPr>
        <w:t>Shavon Fulcher</w:t>
      </w:r>
    </w:p>
    <w:p w14:paraId="355BB7A1" w14:textId="17BC54F5" w:rsidR="00EE405B" w:rsidRPr="008C2F87" w:rsidRDefault="00EE405B" w:rsidP="00EE405B">
      <w:pPr>
        <w:pStyle w:val="Normal1"/>
        <w:tabs>
          <w:tab w:val="left" w:pos="90"/>
        </w:tabs>
        <w:spacing w:after="0" w:line="240" w:lineRule="auto"/>
        <w:rPr>
          <w:rFonts w:asciiTheme="majorHAnsi" w:hAnsiTheme="majorHAnsi" w:cstheme="majorHAnsi"/>
          <w:color w:val="auto"/>
        </w:rPr>
      </w:pPr>
      <w:r w:rsidRPr="008C2F87">
        <w:rPr>
          <w:rFonts w:asciiTheme="majorHAnsi" w:hAnsiTheme="majorHAnsi" w:cstheme="majorHAnsi"/>
          <w:color w:val="auto"/>
        </w:rPr>
        <w:t>She/Her/Hers</w:t>
      </w:r>
    </w:p>
    <w:p w14:paraId="5D0A2DF3" w14:textId="77777777" w:rsidR="00191499" w:rsidRPr="008C2F87" w:rsidRDefault="00191499" w:rsidP="00EE405B">
      <w:pPr>
        <w:pStyle w:val="Normal1"/>
        <w:tabs>
          <w:tab w:val="left" w:pos="90"/>
        </w:tabs>
        <w:spacing w:after="0" w:line="240" w:lineRule="auto"/>
        <w:rPr>
          <w:rFonts w:asciiTheme="majorHAnsi" w:hAnsiTheme="majorHAnsi" w:cstheme="majorHAnsi"/>
          <w:color w:val="auto"/>
        </w:rPr>
      </w:pPr>
    </w:p>
    <w:p w14:paraId="26C28819" w14:textId="77777777" w:rsidR="00056A49" w:rsidRPr="008C2F87" w:rsidRDefault="00056A49">
      <w:pPr>
        <w:pStyle w:val="Normal1"/>
        <w:tabs>
          <w:tab w:val="left" w:pos="90"/>
        </w:tabs>
        <w:spacing w:after="0" w:line="240" w:lineRule="auto"/>
        <w:rPr>
          <w:rFonts w:asciiTheme="majorHAnsi" w:hAnsiTheme="majorHAnsi" w:cstheme="majorHAnsi"/>
          <w:shd w:val="clear" w:color="auto" w:fill="FFFFFF"/>
        </w:rPr>
      </w:pPr>
      <w:r w:rsidRPr="008C2F87">
        <w:rPr>
          <w:rFonts w:asciiTheme="majorHAnsi" w:hAnsiTheme="majorHAnsi" w:cstheme="majorHAnsi"/>
          <w:shd w:val="clear" w:color="auto" w:fill="FFFFFF"/>
        </w:rPr>
        <w:t>Shavon is a Licensed Independent Clinical Social Worker with years of experience working with children, youth and families. She also spends time educating MSW social workers in a variety of courses, as well as providing clinical therapeutic services in a private practice. Shavon is a lifelong Massachusetts residence and thrives on giving back to the future (youth). Shavon is an avid reader and when there is time, a passionate writer.</w:t>
      </w:r>
    </w:p>
    <w:p w14:paraId="2F93567F" w14:textId="77777777" w:rsidR="004B686F" w:rsidRPr="008C2F87" w:rsidRDefault="004B686F">
      <w:pPr>
        <w:pStyle w:val="Normal1"/>
        <w:tabs>
          <w:tab w:val="left" w:pos="90"/>
        </w:tabs>
        <w:spacing w:after="0" w:line="240" w:lineRule="auto"/>
        <w:rPr>
          <w:rFonts w:asciiTheme="majorHAnsi" w:hAnsiTheme="majorHAnsi" w:cstheme="majorHAnsi"/>
          <w:shd w:val="clear" w:color="auto" w:fill="FFFFFF"/>
        </w:rPr>
      </w:pPr>
    </w:p>
    <w:p w14:paraId="6A42C28B" w14:textId="77777777" w:rsidR="00056A49" w:rsidRDefault="00056A49">
      <w:pPr>
        <w:pStyle w:val="Normal1"/>
        <w:tabs>
          <w:tab w:val="left" w:pos="90"/>
        </w:tabs>
        <w:spacing w:after="0" w:line="240" w:lineRule="auto"/>
        <w:rPr>
          <w:rFonts w:asciiTheme="majorHAnsi" w:hAnsiTheme="majorHAnsi" w:cstheme="majorHAnsi"/>
          <w:shd w:val="clear" w:color="auto" w:fill="FFFFFF"/>
        </w:rPr>
      </w:pPr>
    </w:p>
    <w:p w14:paraId="3B2C61F3" w14:textId="77777777" w:rsidR="008C2F87" w:rsidRDefault="008C2F87">
      <w:pPr>
        <w:pStyle w:val="Normal1"/>
        <w:tabs>
          <w:tab w:val="left" w:pos="90"/>
        </w:tabs>
        <w:spacing w:after="0" w:line="240" w:lineRule="auto"/>
        <w:rPr>
          <w:rFonts w:asciiTheme="majorHAnsi" w:hAnsiTheme="majorHAnsi" w:cstheme="majorHAnsi"/>
          <w:shd w:val="clear" w:color="auto" w:fill="FFFFFF"/>
        </w:rPr>
      </w:pPr>
    </w:p>
    <w:p w14:paraId="4CBF8F22" w14:textId="77777777" w:rsidR="008C2F87" w:rsidRPr="008C2F87" w:rsidRDefault="008C2F87">
      <w:pPr>
        <w:pStyle w:val="Normal1"/>
        <w:tabs>
          <w:tab w:val="left" w:pos="90"/>
        </w:tabs>
        <w:spacing w:after="0" w:line="240" w:lineRule="auto"/>
        <w:rPr>
          <w:rFonts w:asciiTheme="majorHAnsi" w:hAnsiTheme="majorHAnsi" w:cstheme="majorHAnsi"/>
          <w:shd w:val="clear" w:color="auto" w:fill="FFFFFF"/>
        </w:rPr>
      </w:pPr>
    </w:p>
    <w:p w14:paraId="09E2ADEC" w14:textId="0F3D70E8" w:rsidR="000C638D" w:rsidRPr="008C2F87" w:rsidRDefault="000C638D" w:rsidP="000C638D">
      <w:pPr>
        <w:pStyle w:val="Normal1"/>
        <w:spacing w:after="0" w:line="240" w:lineRule="auto"/>
        <w:rPr>
          <w:rFonts w:asciiTheme="majorHAnsi" w:hAnsiTheme="majorHAnsi" w:cstheme="majorHAnsi"/>
          <w:b/>
        </w:rPr>
      </w:pPr>
    </w:p>
    <w:p w14:paraId="5836ED5B" w14:textId="43212A28" w:rsidR="000C638D" w:rsidRPr="008C2F87" w:rsidRDefault="008C2F87" w:rsidP="000C638D">
      <w:pPr>
        <w:pStyle w:val="Normal1"/>
        <w:spacing w:after="0"/>
        <w:rPr>
          <w:rFonts w:asciiTheme="majorHAnsi" w:hAnsiTheme="majorHAnsi" w:cstheme="majorHAnsi"/>
          <w:b/>
          <w:color w:val="auto"/>
        </w:rPr>
      </w:pPr>
      <w:r w:rsidRPr="008C2F87">
        <w:rPr>
          <w:rFonts w:asciiTheme="majorHAnsi" w:hAnsiTheme="majorHAnsi" w:cstheme="majorHAnsi"/>
          <w:noProof/>
          <w:color w:val="auto"/>
        </w:rPr>
        <w:drawing>
          <wp:anchor distT="0" distB="0" distL="114300" distR="114300" simplePos="0" relativeHeight="251753472" behindDoc="0" locked="0" layoutInCell="0" hidden="0" allowOverlap="1" wp14:anchorId="4EF14E01" wp14:editId="22BFBDE4">
            <wp:simplePos x="0" y="0"/>
            <wp:positionH relativeFrom="margin">
              <wp:posOffset>0</wp:posOffset>
            </wp:positionH>
            <wp:positionV relativeFrom="paragraph">
              <wp:posOffset>1905</wp:posOffset>
            </wp:positionV>
            <wp:extent cx="1242060" cy="1718945"/>
            <wp:effectExtent l="38100" t="38100" r="34290" b="33655"/>
            <wp:wrapSquare wrapText="bothSides" distT="0" distB="0" distL="114300" distR="114300"/>
            <wp:docPr id="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pic:nvPicPr>
                  <pic:blipFill rotWithShape="1">
                    <a:blip r:embed="rId20">
                      <a:extLst>
                        <a:ext uri="{28A0092B-C50C-407E-A947-70E740481C1C}">
                          <a14:useLocalDpi xmlns:a14="http://schemas.microsoft.com/office/drawing/2010/main" val="0"/>
                        </a:ext>
                      </a:extLst>
                    </a:blip>
                    <a:srcRect t="4793" b="18218"/>
                    <a:stretch/>
                  </pic:blipFill>
                  <pic:spPr bwMode="auto">
                    <a:xfrm>
                      <a:off x="0" y="0"/>
                      <a:ext cx="1242060" cy="1718945"/>
                    </a:xfrm>
                    <a:prstGeom prst="rect">
                      <a:avLst/>
                    </a:prstGeom>
                    <a:ln w="38100"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638D" w:rsidRPr="008C2F87">
        <w:rPr>
          <w:rFonts w:asciiTheme="majorHAnsi" w:hAnsiTheme="majorHAnsi" w:cstheme="majorHAnsi"/>
          <w:b/>
          <w:color w:val="auto"/>
        </w:rPr>
        <w:t>Zuleny Gonzalez</w:t>
      </w:r>
    </w:p>
    <w:p w14:paraId="4E3CA5DB" w14:textId="77777777" w:rsidR="000C638D" w:rsidRPr="008C2F87" w:rsidRDefault="000C638D" w:rsidP="000C638D">
      <w:pPr>
        <w:pStyle w:val="Normal1"/>
        <w:spacing w:after="0"/>
        <w:rPr>
          <w:rFonts w:asciiTheme="majorHAnsi" w:hAnsiTheme="majorHAnsi" w:cstheme="majorHAnsi"/>
          <w:color w:val="auto"/>
        </w:rPr>
      </w:pPr>
      <w:r w:rsidRPr="008C2F87">
        <w:rPr>
          <w:rFonts w:asciiTheme="majorHAnsi" w:hAnsiTheme="majorHAnsi" w:cstheme="majorHAnsi"/>
          <w:i/>
          <w:color w:val="auto"/>
        </w:rPr>
        <w:t>Co-Chair, Community Relations</w:t>
      </w:r>
      <w:r w:rsidRPr="008C2F87">
        <w:rPr>
          <w:rFonts w:asciiTheme="majorHAnsi" w:hAnsiTheme="majorHAnsi" w:cstheme="majorHAnsi"/>
          <w:b/>
          <w:color w:val="auto"/>
        </w:rPr>
        <w:br/>
      </w:r>
      <w:r w:rsidRPr="008C2F87">
        <w:rPr>
          <w:rFonts w:asciiTheme="majorHAnsi" w:hAnsiTheme="majorHAnsi" w:cstheme="majorHAnsi"/>
          <w:color w:val="auto"/>
        </w:rPr>
        <w:t>She/Her/Hers or They/Them/Theirs</w:t>
      </w:r>
      <w:r w:rsidRPr="008C2F87">
        <w:rPr>
          <w:rFonts w:asciiTheme="majorHAnsi" w:hAnsiTheme="majorHAnsi" w:cstheme="majorHAnsi"/>
          <w:color w:val="auto"/>
        </w:rPr>
        <w:br/>
      </w:r>
    </w:p>
    <w:p w14:paraId="07B3AEAF" w14:textId="77777777" w:rsidR="000C638D" w:rsidRPr="008C2F87" w:rsidRDefault="000C638D" w:rsidP="000C638D">
      <w:pPr>
        <w:pStyle w:val="Normal1"/>
        <w:spacing w:after="0"/>
        <w:rPr>
          <w:rFonts w:asciiTheme="majorHAnsi" w:hAnsiTheme="majorHAnsi" w:cstheme="majorHAnsi"/>
          <w:color w:val="auto"/>
        </w:rPr>
      </w:pPr>
      <w:r w:rsidRPr="008C2F87">
        <w:rPr>
          <w:rFonts w:asciiTheme="majorHAnsi" w:hAnsiTheme="majorHAnsi" w:cstheme="majorHAnsi"/>
          <w:color w:val="auto"/>
          <w:shd w:val="clear" w:color="auto" w:fill="FFFFFF"/>
        </w:rPr>
        <w:t>Zuleny is a 21-year-old disabled non-binary person. They have been on the Commission in high school and are currently part of community relations and safe schools groups. On their own time they like to paint, draw, and read.</w:t>
      </w:r>
    </w:p>
    <w:p w14:paraId="1341272D" w14:textId="77777777" w:rsidR="000C638D" w:rsidRPr="008C2F87" w:rsidRDefault="000C638D" w:rsidP="000C638D">
      <w:pPr>
        <w:pStyle w:val="Normal1"/>
        <w:spacing w:after="0" w:line="240" w:lineRule="auto"/>
        <w:rPr>
          <w:rFonts w:asciiTheme="majorHAnsi" w:hAnsiTheme="majorHAnsi" w:cstheme="majorHAnsi"/>
        </w:rPr>
      </w:pPr>
    </w:p>
    <w:p w14:paraId="2B1B0E64" w14:textId="77777777" w:rsidR="000C638D" w:rsidRPr="008C2F87" w:rsidRDefault="000C638D">
      <w:pPr>
        <w:pStyle w:val="Normal1"/>
        <w:tabs>
          <w:tab w:val="left" w:pos="90"/>
        </w:tabs>
        <w:spacing w:after="0" w:line="240" w:lineRule="auto"/>
        <w:rPr>
          <w:rFonts w:asciiTheme="majorHAnsi" w:hAnsiTheme="majorHAnsi" w:cstheme="majorHAnsi"/>
          <w:shd w:val="clear" w:color="auto" w:fill="FFFFFF"/>
        </w:rPr>
      </w:pPr>
    </w:p>
    <w:p w14:paraId="085B22BA" w14:textId="77777777" w:rsidR="000C638D" w:rsidRDefault="000C638D" w:rsidP="000C638D">
      <w:pPr>
        <w:widowControl/>
        <w:spacing w:after="0"/>
        <w:rPr>
          <w:rFonts w:asciiTheme="majorHAnsi" w:eastAsia="Times New Roman" w:hAnsiTheme="majorHAnsi" w:cstheme="majorHAnsi"/>
          <w:color w:val="auto"/>
          <w:lang w:eastAsia="zh-TW"/>
        </w:rPr>
      </w:pPr>
    </w:p>
    <w:p w14:paraId="6BE2EBDB" w14:textId="77777777" w:rsidR="008C2F87" w:rsidRDefault="008C2F87" w:rsidP="000C638D">
      <w:pPr>
        <w:widowControl/>
        <w:spacing w:after="0"/>
        <w:rPr>
          <w:rFonts w:asciiTheme="majorHAnsi" w:eastAsia="Times New Roman" w:hAnsiTheme="majorHAnsi" w:cstheme="majorHAnsi"/>
          <w:color w:val="auto"/>
          <w:lang w:eastAsia="zh-TW"/>
        </w:rPr>
      </w:pPr>
    </w:p>
    <w:p w14:paraId="30E4989D" w14:textId="77777777" w:rsidR="008C2F87" w:rsidRPr="008C2F87" w:rsidRDefault="008C2F87" w:rsidP="000C638D">
      <w:pPr>
        <w:widowControl/>
        <w:spacing w:after="0"/>
        <w:rPr>
          <w:rFonts w:asciiTheme="majorHAnsi" w:eastAsia="Times New Roman" w:hAnsiTheme="majorHAnsi" w:cstheme="majorHAnsi"/>
          <w:color w:val="auto"/>
          <w:lang w:eastAsia="zh-TW"/>
        </w:rPr>
      </w:pPr>
    </w:p>
    <w:p w14:paraId="2B4FE94D" w14:textId="77777777" w:rsidR="000C638D" w:rsidRPr="008C2F87" w:rsidRDefault="000C638D" w:rsidP="000C638D">
      <w:pPr>
        <w:pStyle w:val="Normal1"/>
        <w:spacing w:after="0" w:line="240" w:lineRule="auto"/>
        <w:rPr>
          <w:rFonts w:asciiTheme="majorHAnsi" w:hAnsiTheme="majorHAnsi" w:cstheme="majorHAnsi"/>
          <w:b/>
        </w:rPr>
      </w:pPr>
      <w:r w:rsidRPr="008C2F87">
        <w:rPr>
          <w:rFonts w:asciiTheme="majorHAnsi" w:hAnsiTheme="majorHAnsi" w:cstheme="majorHAnsi"/>
          <w:b/>
          <w:noProof/>
        </w:rPr>
        <w:drawing>
          <wp:anchor distT="0" distB="0" distL="114300" distR="114300" simplePos="0" relativeHeight="251759616" behindDoc="0" locked="0" layoutInCell="1" allowOverlap="1" wp14:anchorId="2E9E27DE" wp14:editId="07FAE53A">
            <wp:simplePos x="0" y="0"/>
            <wp:positionH relativeFrom="column">
              <wp:posOffset>-635</wp:posOffset>
            </wp:positionH>
            <wp:positionV relativeFrom="paragraph">
              <wp:posOffset>101600</wp:posOffset>
            </wp:positionV>
            <wp:extent cx="1285240" cy="1750695"/>
            <wp:effectExtent l="38100" t="38100" r="29210" b="4000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l="10834" r="15764"/>
                    <a:stretch/>
                  </pic:blipFill>
                  <pic:spPr bwMode="auto">
                    <a:xfrm>
                      <a:off x="0" y="0"/>
                      <a:ext cx="1285240" cy="1750695"/>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F87">
        <w:rPr>
          <w:rFonts w:asciiTheme="majorHAnsi" w:hAnsiTheme="majorHAnsi" w:cstheme="majorHAnsi"/>
          <w:b/>
        </w:rPr>
        <w:t>Tanekwah Hinds</w:t>
      </w:r>
    </w:p>
    <w:p w14:paraId="33B5FD80" w14:textId="77777777" w:rsidR="000C638D" w:rsidRPr="008C2F87" w:rsidRDefault="000C638D" w:rsidP="000C638D">
      <w:pPr>
        <w:pStyle w:val="Normal1"/>
        <w:spacing w:after="0" w:line="240" w:lineRule="auto"/>
        <w:rPr>
          <w:rFonts w:asciiTheme="majorHAnsi" w:hAnsiTheme="majorHAnsi" w:cstheme="majorHAnsi"/>
          <w:i/>
        </w:rPr>
      </w:pPr>
      <w:r w:rsidRPr="008C2F87">
        <w:rPr>
          <w:rFonts w:asciiTheme="majorHAnsi" w:hAnsiTheme="majorHAnsi" w:cstheme="majorHAnsi"/>
          <w:i/>
        </w:rPr>
        <w:t>Co-Chair, Community Relations</w:t>
      </w:r>
    </w:p>
    <w:p w14:paraId="67CAD8C3" w14:textId="77777777" w:rsidR="000C638D" w:rsidRPr="008C2F87" w:rsidRDefault="000C638D" w:rsidP="000C638D">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6BEA92B2" w14:textId="77777777" w:rsidR="000C638D" w:rsidRPr="008C2F87" w:rsidRDefault="000C638D" w:rsidP="000C638D">
      <w:pPr>
        <w:pStyle w:val="Normal1"/>
        <w:spacing w:after="0" w:line="240" w:lineRule="auto"/>
        <w:rPr>
          <w:rFonts w:asciiTheme="majorHAnsi" w:hAnsiTheme="majorHAnsi" w:cstheme="majorHAnsi"/>
        </w:rPr>
      </w:pPr>
    </w:p>
    <w:p w14:paraId="210A990C" w14:textId="77777777" w:rsidR="000C638D" w:rsidRPr="008C2F87" w:rsidRDefault="000C638D" w:rsidP="000C638D">
      <w:pPr>
        <w:pStyle w:val="Normal1"/>
        <w:tabs>
          <w:tab w:val="left" w:pos="90"/>
        </w:tabs>
        <w:spacing w:after="0"/>
        <w:rPr>
          <w:rFonts w:asciiTheme="majorHAnsi" w:hAnsiTheme="majorHAnsi" w:cstheme="majorHAnsi"/>
          <w:shd w:val="clear" w:color="auto" w:fill="FFFFFF"/>
        </w:rPr>
      </w:pPr>
      <w:r w:rsidRPr="008C2F87">
        <w:rPr>
          <w:rFonts w:asciiTheme="majorHAnsi" w:hAnsiTheme="majorHAnsi" w:cstheme="majorHAnsi"/>
          <w:shd w:val="clear" w:color="auto" w:fill="FFFFFF"/>
        </w:rPr>
        <w:t xml:space="preserve">As the Women’s Health Program Coordinator at Fenway Health, Tanekwah Hinds collaborates with community organizations to plan outreach events for Boston LGBTQ+ women, manages the tobacco cessation program as a counselor, and coordinates research projects on HPV vaccinations, intimate partner violence, and contraception. She recently received the Healthy Community Leadership Award from Boston Alliance for Community Health (BACH). </w:t>
      </w:r>
      <w:proofErr w:type="spellStart"/>
      <w:r w:rsidRPr="008C2F87">
        <w:rPr>
          <w:rFonts w:asciiTheme="majorHAnsi" w:hAnsiTheme="majorHAnsi" w:cstheme="majorHAnsi"/>
          <w:shd w:val="clear" w:color="auto" w:fill="FFFFFF"/>
        </w:rPr>
        <w:t>Tanekwah's</w:t>
      </w:r>
      <w:proofErr w:type="spellEnd"/>
      <w:r w:rsidRPr="008C2F87">
        <w:rPr>
          <w:rFonts w:asciiTheme="majorHAnsi" w:hAnsiTheme="majorHAnsi" w:cstheme="majorHAnsi"/>
          <w:shd w:val="clear" w:color="auto" w:fill="FFFFFF"/>
        </w:rPr>
        <w:t xml:space="preserve"> work in the community has also been published in Vice and Feminist Formations. During her free time, she enjoys reading </w:t>
      </w:r>
      <w:proofErr w:type="spellStart"/>
      <w:r w:rsidRPr="008C2F87">
        <w:rPr>
          <w:rFonts w:asciiTheme="majorHAnsi" w:hAnsiTheme="majorHAnsi" w:cstheme="majorHAnsi"/>
          <w:shd w:val="clear" w:color="auto" w:fill="FFFFFF"/>
        </w:rPr>
        <w:t>BuzzFeed</w:t>
      </w:r>
      <w:proofErr w:type="spellEnd"/>
      <w:r w:rsidRPr="008C2F87">
        <w:rPr>
          <w:rFonts w:asciiTheme="majorHAnsi" w:hAnsiTheme="majorHAnsi" w:cstheme="majorHAnsi"/>
          <w:shd w:val="clear" w:color="auto" w:fill="FFFFFF"/>
        </w:rPr>
        <w:t xml:space="preserve"> articles and watching Love and Hip Hop.</w:t>
      </w:r>
    </w:p>
    <w:p w14:paraId="4803E8F2" w14:textId="7B7F2EF6" w:rsidR="008C2F87" w:rsidRDefault="008C2F87">
      <w:pPr>
        <w:rPr>
          <w:rFonts w:asciiTheme="majorHAnsi" w:hAnsiTheme="majorHAnsi" w:cstheme="majorHAnsi"/>
          <w:shd w:val="clear" w:color="auto" w:fill="FFFFFF"/>
        </w:rPr>
      </w:pPr>
      <w:r>
        <w:rPr>
          <w:rFonts w:asciiTheme="majorHAnsi" w:hAnsiTheme="majorHAnsi" w:cstheme="majorHAnsi"/>
          <w:shd w:val="clear" w:color="auto" w:fill="FFFFFF"/>
        </w:rPr>
        <w:br w:type="page"/>
      </w:r>
    </w:p>
    <w:p w14:paraId="05BC197E" w14:textId="0A3FB769" w:rsidR="00190528" w:rsidRPr="008C2F87" w:rsidRDefault="003D5F8F" w:rsidP="00347776">
      <w:pPr>
        <w:pStyle w:val="Normal1"/>
        <w:spacing w:after="0" w:line="240" w:lineRule="auto"/>
        <w:rPr>
          <w:rFonts w:asciiTheme="majorHAnsi" w:hAnsiTheme="majorHAnsi" w:cstheme="majorHAnsi"/>
        </w:rPr>
      </w:pPr>
      <w:r w:rsidRPr="008C2F87">
        <w:rPr>
          <w:rFonts w:asciiTheme="majorHAnsi" w:hAnsiTheme="majorHAnsi" w:cstheme="majorHAnsi"/>
          <w:noProof/>
        </w:rPr>
        <w:lastRenderedPageBreak/>
        <w:drawing>
          <wp:anchor distT="0" distB="0" distL="114300" distR="114300" simplePos="0" relativeHeight="251674624" behindDoc="0" locked="0" layoutInCell="1" hidden="0" allowOverlap="1" wp14:anchorId="0F017DD5" wp14:editId="3161EB83">
            <wp:simplePos x="0" y="0"/>
            <wp:positionH relativeFrom="margin">
              <wp:posOffset>-201295</wp:posOffset>
            </wp:positionH>
            <wp:positionV relativeFrom="paragraph">
              <wp:posOffset>106045</wp:posOffset>
            </wp:positionV>
            <wp:extent cx="1207135" cy="1405890"/>
            <wp:effectExtent l="76200" t="76200" r="126365" b="137160"/>
            <wp:wrapTight wrapText="bothSides">
              <wp:wrapPolygon edited="0">
                <wp:start x="-682" y="-1171"/>
                <wp:lineTo x="-1363" y="-878"/>
                <wp:lineTo x="-1363" y="22244"/>
                <wp:lineTo x="-682" y="23415"/>
                <wp:lineTo x="22839" y="23415"/>
                <wp:lineTo x="23520" y="22537"/>
                <wp:lineTo x="23520" y="3805"/>
                <wp:lineTo x="22839" y="-585"/>
                <wp:lineTo x="22839" y="-1171"/>
                <wp:lineTo x="-682" y="-1171"/>
              </wp:wrapPolygon>
            </wp:wrapTight>
            <wp:docPr id="35"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rotWithShape="1">
                    <a:blip r:embed="rId22">
                      <a:extLst>
                        <a:ext uri="{28A0092B-C50C-407E-A947-70E740481C1C}">
                          <a14:useLocalDpi xmlns:a14="http://schemas.microsoft.com/office/drawing/2010/main" val="0"/>
                        </a:ext>
                      </a:extLst>
                    </a:blip>
                    <a:srcRect l="20413" r="14633"/>
                    <a:stretch/>
                  </pic:blipFill>
                  <pic:spPr bwMode="auto">
                    <a:xfrm>
                      <a:off x="0" y="0"/>
                      <a:ext cx="1207135" cy="140589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638D" w:rsidRPr="008C2F87">
        <w:rPr>
          <w:rFonts w:asciiTheme="majorHAnsi" w:hAnsiTheme="majorHAnsi" w:cstheme="majorHAnsi"/>
          <w:b/>
        </w:rPr>
        <w:t>N</w:t>
      </w:r>
      <w:r w:rsidR="00E3343C" w:rsidRPr="008C2F87">
        <w:rPr>
          <w:rFonts w:asciiTheme="majorHAnsi" w:hAnsiTheme="majorHAnsi" w:cstheme="majorHAnsi"/>
          <w:b/>
        </w:rPr>
        <w:t>icolas John</w:t>
      </w:r>
    </w:p>
    <w:p w14:paraId="1C2AB7BD" w14:textId="0E0049C7" w:rsidR="00190528" w:rsidRPr="008C2F87" w:rsidRDefault="00347776" w:rsidP="00347776">
      <w:pPr>
        <w:pStyle w:val="Normal1"/>
        <w:spacing w:after="0" w:line="240" w:lineRule="auto"/>
        <w:rPr>
          <w:rFonts w:asciiTheme="majorHAnsi" w:hAnsiTheme="majorHAnsi" w:cstheme="majorHAnsi"/>
        </w:rPr>
      </w:pPr>
      <w:r w:rsidRPr="008C2F87">
        <w:rPr>
          <w:rFonts w:asciiTheme="majorHAnsi" w:hAnsiTheme="majorHAnsi" w:cstheme="majorHAnsi"/>
        </w:rPr>
        <w:t>He/His/Him</w:t>
      </w:r>
    </w:p>
    <w:p w14:paraId="2DD793A5" w14:textId="5AC89ED2" w:rsidR="00190528" w:rsidRPr="008C2F87" w:rsidRDefault="00190528" w:rsidP="00347776">
      <w:pPr>
        <w:pStyle w:val="Normal1"/>
        <w:spacing w:after="0" w:line="240" w:lineRule="auto"/>
        <w:rPr>
          <w:rFonts w:asciiTheme="majorHAnsi" w:hAnsiTheme="majorHAnsi" w:cstheme="majorHAnsi"/>
        </w:rPr>
      </w:pPr>
    </w:p>
    <w:p w14:paraId="5B5FD6AB" w14:textId="77777777" w:rsidR="003D5F8F" w:rsidRPr="008C2F87" w:rsidRDefault="003D5F8F" w:rsidP="003D5F8F">
      <w:pPr>
        <w:widowControl/>
        <w:spacing w:after="0"/>
        <w:rPr>
          <w:rFonts w:asciiTheme="majorHAnsi" w:eastAsia="Times New Roman" w:hAnsiTheme="majorHAnsi" w:cstheme="majorHAnsi"/>
          <w:color w:val="auto"/>
          <w:lang w:eastAsia="zh-TW"/>
        </w:rPr>
      </w:pPr>
      <w:r w:rsidRPr="008C2F87">
        <w:rPr>
          <w:rFonts w:asciiTheme="majorHAnsi" w:eastAsia="Times New Roman" w:hAnsiTheme="majorHAnsi" w:cstheme="majorHAnsi"/>
          <w:color w:val="auto"/>
          <w:shd w:val="clear" w:color="auto" w:fill="FFFFFF"/>
          <w:lang w:eastAsia="zh-TW"/>
        </w:rPr>
        <w:t>Nicolas has worked in Massachusetts State Government in various capacities over the last seven years. Most recently, he served as Chief of Staff to the Vice Chair of the House Committee on Ways and Means. He has been proud to serve as a member of the Massachusetts Commission on LGBTQ Youth since 2012. He uses his government background and knowledge of the state budget process to help advise and advance the Commission's legislative and budget priorities. He sought membership on this Commission as a way to put his knowledge and expertise to good use to advance the broad and diverse community to which he belongs. It has been an honor and a privilege for him to be part of such a passionate and dedicated group.</w:t>
      </w:r>
    </w:p>
    <w:p w14:paraId="401139E5" w14:textId="77777777" w:rsidR="003D5F8F" w:rsidRDefault="003D5F8F" w:rsidP="00347776">
      <w:pPr>
        <w:pStyle w:val="Normal1"/>
        <w:spacing w:after="0" w:line="240" w:lineRule="auto"/>
        <w:rPr>
          <w:rFonts w:asciiTheme="majorHAnsi" w:hAnsiTheme="majorHAnsi" w:cstheme="majorHAnsi"/>
        </w:rPr>
      </w:pPr>
    </w:p>
    <w:p w14:paraId="3E6C6614" w14:textId="77777777" w:rsidR="008C2F87" w:rsidRDefault="008C2F87" w:rsidP="00935E4B">
      <w:pPr>
        <w:pStyle w:val="Normal1"/>
        <w:spacing w:after="0" w:line="240" w:lineRule="auto"/>
        <w:rPr>
          <w:rFonts w:asciiTheme="majorHAnsi" w:hAnsiTheme="majorHAnsi" w:cstheme="majorHAnsi"/>
          <w:b/>
        </w:rPr>
      </w:pPr>
    </w:p>
    <w:p w14:paraId="25499D6A" w14:textId="77777777" w:rsidR="00190528" w:rsidRPr="008C2F87" w:rsidRDefault="00E3343C" w:rsidP="00935E4B">
      <w:pPr>
        <w:pStyle w:val="Normal1"/>
        <w:spacing w:after="0" w:line="240" w:lineRule="auto"/>
        <w:rPr>
          <w:rFonts w:asciiTheme="majorHAnsi" w:hAnsiTheme="majorHAnsi" w:cstheme="majorHAnsi"/>
        </w:rPr>
      </w:pPr>
      <w:r w:rsidRPr="008C2F87">
        <w:rPr>
          <w:rFonts w:asciiTheme="majorHAnsi" w:hAnsiTheme="majorHAnsi" w:cstheme="majorHAnsi"/>
          <w:b/>
        </w:rPr>
        <w:t>Harold Jones</w:t>
      </w:r>
    </w:p>
    <w:p w14:paraId="1428C44D" w14:textId="2EE54399" w:rsidR="00190528" w:rsidRPr="008C2F87" w:rsidRDefault="00935E4B" w:rsidP="00935E4B">
      <w:pPr>
        <w:pStyle w:val="Normal1"/>
        <w:spacing w:after="0" w:line="240" w:lineRule="auto"/>
        <w:rPr>
          <w:rFonts w:asciiTheme="majorHAnsi" w:hAnsiTheme="majorHAnsi" w:cstheme="majorHAnsi"/>
        </w:rPr>
      </w:pPr>
      <w:r w:rsidRPr="008C2F87">
        <w:rPr>
          <w:rFonts w:asciiTheme="majorHAnsi" w:hAnsiTheme="majorHAnsi" w:cstheme="majorHAnsi"/>
        </w:rPr>
        <w:t>He/</w:t>
      </w:r>
      <w:r w:rsidR="004B686F" w:rsidRPr="008C2F87">
        <w:rPr>
          <w:rFonts w:asciiTheme="majorHAnsi" w:hAnsiTheme="majorHAnsi" w:cstheme="majorHAnsi"/>
        </w:rPr>
        <w:t>Him/His</w:t>
      </w:r>
    </w:p>
    <w:p w14:paraId="7AFF7AD0" w14:textId="77777777" w:rsidR="00190528" w:rsidRPr="008C2F87" w:rsidRDefault="00190528" w:rsidP="00935E4B">
      <w:pPr>
        <w:pStyle w:val="Normal1"/>
        <w:spacing w:after="0" w:line="240" w:lineRule="auto"/>
        <w:rPr>
          <w:rFonts w:asciiTheme="majorHAnsi" w:hAnsiTheme="majorHAnsi" w:cstheme="majorHAnsi"/>
        </w:rPr>
      </w:pPr>
    </w:p>
    <w:p w14:paraId="36176A49" w14:textId="77777777" w:rsidR="00190528" w:rsidRPr="008C2F87" w:rsidRDefault="00E3343C" w:rsidP="004B686F">
      <w:pPr>
        <w:pStyle w:val="Normal1"/>
        <w:spacing w:after="0"/>
        <w:rPr>
          <w:rFonts w:asciiTheme="majorHAnsi" w:hAnsiTheme="majorHAnsi" w:cstheme="majorHAnsi"/>
        </w:rPr>
      </w:pPr>
      <w:r w:rsidRPr="008C2F87">
        <w:rPr>
          <w:rFonts w:asciiTheme="majorHAnsi" w:hAnsiTheme="majorHAnsi" w:cstheme="majorHAnsi"/>
        </w:rPr>
        <w:t>Harold is an attorney at the American Federation of Teachers Massachusetts. He graduated from the University of Pittsburgh and Northeastern University School of Law. Harold resides in Cambridge.</w:t>
      </w:r>
    </w:p>
    <w:p w14:paraId="3B553B93" w14:textId="77777777" w:rsidR="00190528" w:rsidRDefault="00190528">
      <w:pPr>
        <w:pStyle w:val="Normal1"/>
        <w:spacing w:after="0" w:line="360" w:lineRule="auto"/>
        <w:rPr>
          <w:rFonts w:asciiTheme="majorHAnsi" w:hAnsiTheme="majorHAnsi" w:cstheme="majorHAnsi"/>
        </w:rPr>
      </w:pPr>
    </w:p>
    <w:p w14:paraId="5F94D832" w14:textId="77777777" w:rsidR="008C2F87" w:rsidRPr="008C2F87" w:rsidRDefault="008C2F87">
      <w:pPr>
        <w:pStyle w:val="Normal1"/>
        <w:spacing w:after="0" w:line="360" w:lineRule="auto"/>
        <w:rPr>
          <w:rFonts w:asciiTheme="majorHAnsi" w:hAnsiTheme="majorHAnsi" w:cstheme="majorHAnsi"/>
        </w:rPr>
      </w:pPr>
    </w:p>
    <w:p w14:paraId="0ED8FA95" w14:textId="3B1D4FC5" w:rsidR="00190528" w:rsidRPr="008C2F87" w:rsidRDefault="00FF4DCC" w:rsidP="00BE31D8">
      <w:pPr>
        <w:pStyle w:val="Normal1"/>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675648" behindDoc="1" locked="0" layoutInCell="0" hidden="0" allowOverlap="1" wp14:anchorId="0E5E7539" wp14:editId="02602B5E">
            <wp:simplePos x="0" y="0"/>
            <wp:positionH relativeFrom="margin">
              <wp:posOffset>-40640</wp:posOffset>
            </wp:positionH>
            <wp:positionV relativeFrom="paragraph">
              <wp:posOffset>26670</wp:posOffset>
            </wp:positionV>
            <wp:extent cx="1268730" cy="1543685"/>
            <wp:effectExtent l="76200" t="76200" r="140970" b="132715"/>
            <wp:wrapTight wrapText="bothSides">
              <wp:wrapPolygon edited="0">
                <wp:start x="-649" y="-1066"/>
                <wp:lineTo x="-1297" y="-800"/>
                <wp:lineTo x="-1297" y="22124"/>
                <wp:lineTo x="-649" y="23190"/>
                <wp:lineTo x="23027" y="23190"/>
                <wp:lineTo x="23676" y="20791"/>
                <wp:lineTo x="23676" y="3465"/>
                <wp:lineTo x="23027" y="-533"/>
                <wp:lineTo x="23027" y="-1066"/>
                <wp:lineTo x="-649" y="-1066"/>
              </wp:wrapPolygon>
            </wp:wrapTight>
            <wp:docPr id="19"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rotWithShape="1">
                    <a:blip r:embed="rId23">
                      <a:extLst>
                        <a:ext uri="{28A0092B-C50C-407E-A947-70E740481C1C}">
                          <a14:useLocalDpi xmlns:a14="http://schemas.microsoft.com/office/drawing/2010/main" val="0"/>
                        </a:ext>
                      </a:extLst>
                    </a:blip>
                    <a:srcRect b="19005"/>
                    <a:stretch/>
                  </pic:blipFill>
                  <pic:spPr bwMode="auto">
                    <a:xfrm>
                      <a:off x="0" y="0"/>
                      <a:ext cx="1268730" cy="154368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rPr>
        <w:t>Stewart Landers</w:t>
      </w:r>
    </w:p>
    <w:p w14:paraId="076311AB" w14:textId="3F98D78E" w:rsidR="00190528" w:rsidRPr="008C2F87" w:rsidRDefault="000E588C" w:rsidP="00BE31D8">
      <w:pPr>
        <w:pStyle w:val="Normal1"/>
        <w:spacing w:after="0" w:line="240" w:lineRule="auto"/>
        <w:rPr>
          <w:rFonts w:asciiTheme="majorHAnsi" w:hAnsiTheme="majorHAnsi" w:cstheme="majorHAnsi"/>
        </w:rPr>
      </w:pPr>
      <w:r w:rsidRPr="008C2F87">
        <w:rPr>
          <w:rFonts w:asciiTheme="majorHAnsi" w:hAnsiTheme="majorHAnsi" w:cstheme="majorHAnsi"/>
        </w:rPr>
        <w:t>He/Him/His</w:t>
      </w:r>
    </w:p>
    <w:p w14:paraId="48842ECF" w14:textId="77777777" w:rsidR="00BE31D8" w:rsidRPr="008C2F87" w:rsidRDefault="00BE31D8" w:rsidP="00BE31D8">
      <w:pPr>
        <w:pStyle w:val="Normal1"/>
        <w:spacing w:after="0" w:line="240" w:lineRule="auto"/>
        <w:rPr>
          <w:rFonts w:asciiTheme="majorHAnsi" w:hAnsiTheme="majorHAnsi" w:cstheme="majorHAnsi"/>
        </w:rPr>
      </w:pPr>
    </w:p>
    <w:p w14:paraId="61F29A5F" w14:textId="77777777" w:rsidR="000E588C" w:rsidRPr="008C2F87" w:rsidRDefault="000E588C" w:rsidP="000E588C">
      <w:pPr>
        <w:widowControl/>
        <w:spacing w:after="0"/>
        <w:rPr>
          <w:rFonts w:asciiTheme="majorHAnsi" w:eastAsia="Times New Roman" w:hAnsiTheme="majorHAnsi" w:cstheme="majorHAnsi"/>
          <w:color w:val="auto"/>
          <w:lang w:eastAsia="zh-TW"/>
        </w:rPr>
      </w:pPr>
      <w:r w:rsidRPr="008C2F87">
        <w:rPr>
          <w:rFonts w:asciiTheme="majorHAnsi" w:eastAsia="Times New Roman" w:hAnsiTheme="majorHAnsi" w:cstheme="majorHAnsi"/>
          <w:color w:val="auto"/>
          <w:shd w:val="clear" w:color="auto" w:fill="FFFFFF"/>
          <w:lang w:eastAsia="zh-TW"/>
        </w:rPr>
        <w:t>Stewart Landers, JD, MCP, has been a senior consultant at John Snow, Inc. (JSI) since 1994. He current serves as Director, US Health Services, Boston Office for JSI. Mr. Landers consults on issues related to HIV/AIDS, lesbian, gay, bisexual, and transgender (LGBT) health, HIV/AIDS, health care reform, health promotion, and mental health/substance use disorder prevention and treatment. Throughout his career, Mr. Landers has been an activist for LGBT rights and health, and was co-convener of the 2004 National LGBTI Health Summit. In addition to his consulting duties, Mr. Landers serves as an associate editor of AJPH (the American Journal of Public Health) for LGBT Health, HIV/AIDS, community-based participatory research and evaluation studies. Mr. Landers received his BS and Master in City Planning from MIT in 1978 and his Juris Doctor from Harvard in 1982.</w:t>
      </w:r>
    </w:p>
    <w:p w14:paraId="0F381822" w14:textId="77777777" w:rsidR="008C2F87" w:rsidRDefault="008C2F87">
      <w:pPr>
        <w:rPr>
          <w:rFonts w:asciiTheme="majorHAnsi" w:hAnsiTheme="majorHAnsi" w:cstheme="majorHAnsi"/>
          <w:b/>
        </w:rPr>
      </w:pPr>
      <w:r>
        <w:rPr>
          <w:rFonts w:asciiTheme="majorHAnsi" w:hAnsiTheme="majorHAnsi" w:cstheme="majorHAnsi"/>
          <w:b/>
        </w:rPr>
        <w:br w:type="page"/>
      </w:r>
    </w:p>
    <w:p w14:paraId="4E7FB87E" w14:textId="6C36D938" w:rsidR="00F923D8" w:rsidRPr="008C2F87" w:rsidRDefault="004B686F" w:rsidP="000952FB">
      <w:pPr>
        <w:pStyle w:val="Normal1"/>
        <w:spacing w:after="0" w:line="240" w:lineRule="auto"/>
        <w:rPr>
          <w:rFonts w:asciiTheme="majorHAnsi" w:hAnsiTheme="majorHAnsi" w:cstheme="majorHAnsi"/>
          <w:b/>
        </w:rPr>
      </w:pPr>
      <w:r w:rsidRPr="008C2F87">
        <w:rPr>
          <w:rFonts w:asciiTheme="majorHAnsi" w:hAnsiTheme="majorHAnsi" w:cstheme="majorHAnsi"/>
          <w:b/>
          <w:noProof/>
        </w:rPr>
        <w:lastRenderedPageBreak/>
        <w:drawing>
          <wp:anchor distT="0" distB="0" distL="114300" distR="114300" simplePos="0" relativeHeight="251707392" behindDoc="0" locked="0" layoutInCell="1" allowOverlap="1" wp14:anchorId="1727A1A7" wp14:editId="4A987A81">
            <wp:simplePos x="0" y="0"/>
            <wp:positionH relativeFrom="column">
              <wp:posOffset>25400</wp:posOffset>
            </wp:positionH>
            <wp:positionV relativeFrom="paragraph">
              <wp:posOffset>51435</wp:posOffset>
            </wp:positionV>
            <wp:extent cx="1259205" cy="1604010"/>
            <wp:effectExtent l="38100" t="38100" r="36195" b="34290"/>
            <wp:wrapSquare wrapText="bothSides"/>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4">
                      <a:extLst>
                        <a:ext uri="{28A0092B-C50C-407E-A947-70E740481C1C}">
                          <a14:useLocalDpi xmlns:a14="http://schemas.microsoft.com/office/drawing/2010/main" val="0"/>
                        </a:ext>
                      </a:extLst>
                    </a:blip>
                    <a:srcRect l="8158" r="6968"/>
                    <a:stretch/>
                  </pic:blipFill>
                  <pic:spPr bwMode="auto">
                    <a:xfrm>
                      <a:off x="0" y="0"/>
                      <a:ext cx="1259205" cy="1604010"/>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23D8" w:rsidRPr="008C2F87">
        <w:rPr>
          <w:rFonts w:asciiTheme="majorHAnsi" w:hAnsiTheme="majorHAnsi" w:cstheme="majorHAnsi"/>
          <w:b/>
        </w:rPr>
        <w:t>Katie Omberg</w:t>
      </w:r>
    </w:p>
    <w:p w14:paraId="14D59D35" w14:textId="35D84E26" w:rsidR="00F923D8" w:rsidRPr="008C2F87" w:rsidRDefault="00F923D8" w:rsidP="000952FB">
      <w:pPr>
        <w:pStyle w:val="Normal1"/>
        <w:spacing w:after="0" w:line="240" w:lineRule="auto"/>
        <w:rPr>
          <w:rFonts w:asciiTheme="majorHAnsi" w:hAnsiTheme="majorHAnsi" w:cstheme="majorHAnsi"/>
        </w:rPr>
      </w:pPr>
      <w:r w:rsidRPr="008C2F87">
        <w:rPr>
          <w:rFonts w:asciiTheme="majorHAnsi" w:hAnsiTheme="majorHAnsi" w:cstheme="majorHAnsi"/>
        </w:rPr>
        <w:t>She/Her/Hers or They/Them/Theirs</w:t>
      </w:r>
    </w:p>
    <w:p w14:paraId="4F76EBDC" w14:textId="531C02D6" w:rsidR="00190528" w:rsidRPr="008C2F87" w:rsidRDefault="00190528">
      <w:pPr>
        <w:pStyle w:val="Normal1"/>
        <w:spacing w:after="0" w:line="240" w:lineRule="auto"/>
        <w:rPr>
          <w:rFonts w:asciiTheme="majorHAnsi" w:hAnsiTheme="majorHAnsi" w:cstheme="majorHAnsi"/>
        </w:rPr>
      </w:pPr>
    </w:p>
    <w:p w14:paraId="16BD6920" w14:textId="02AF0B77" w:rsidR="00F923D8" w:rsidRPr="008C2F87" w:rsidRDefault="004B686F" w:rsidP="004B686F">
      <w:pPr>
        <w:pStyle w:val="Normal1"/>
        <w:spacing w:after="0"/>
        <w:rPr>
          <w:rFonts w:asciiTheme="majorHAnsi" w:hAnsiTheme="majorHAnsi" w:cstheme="majorHAnsi"/>
        </w:rPr>
      </w:pPr>
      <w:r w:rsidRPr="008C2F87">
        <w:rPr>
          <w:rFonts w:asciiTheme="majorHAnsi" w:hAnsiTheme="majorHAnsi" w:cstheme="majorHAnsi"/>
          <w:shd w:val="clear" w:color="auto" w:fill="FFFFFF"/>
        </w:rPr>
        <w:t>Katie Omberg moved to Cambridge over four years ago to get a Masters in Divinity from Boston University, and is in the ordination process of the United Church of Christ, a progressive Christian denomination. A native of Washington, DC, Katie works as the Director of Community Engagement at City Mission, Boston, and serves as the Community Minister at First Church in Somerville, UCC. Outside of work, Katie is involved in the Boston chapter of Black &amp; Pink, a national prison abolition "open family" of LGBTQ/HIV+ prisoners, formerly incarcerated people, and outside members. They enjoy watching Steven Universe, hanging out with their partner and their housemates, and baking.</w:t>
      </w:r>
    </w:p>
    <w:p w14:paraId="3A41F4A9" w14:textId="77777777" w:rsidR="00C9226B" w:rsidRPr="008C2F87" w:rsidRDefault="00C9226B">
      <w:pPr>
        <w:pStyle w:val="Normal1"/>
        <w:spacing w:after="0" w:line="240" w:lineRule="auto"/>
        <w:rPr>
          <w:rFonts w:asciiTheme="majorHAnsi" w:hAnsiTheme="majorHAnsi" w:cstheme="majorHAnsi"/>
          <w:b/>
        </w:rPr>
      </w:pPr>
    </w:p>
    <w:p w14:paraId="50E3801B" w14:textId="77777777" w:rsidR="00496348" w:rsidRPr="008C2F87" w:rsidRDefault="00496348">
      <w:pPr>
        <w:pStyle w:val="Normal1"/>
        <w:spacing w:after="0" w:line="240" w:lineRule="auto"/>
        <w:rPr>
          <w:rFonts w:asciiTheme="majorHAnsi" w:hAnsiTheme="majorHAnsi" w:cstheme="majorHAnsi"/>
        </w:rPr>
      </w:pPr>
    </w:p>
    <w:p w14:paraId="6A5AE37E" w14:textId="43B229E6" w:rsidR="00496348" w:rsidRPr="008C2F87" w:rsidRDefault="00496348" w:rsidP="00496348">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b/>
        </w:rPr>
        <w:t>Tyler Rainer</w:t>
      </w:r>
    </w:p>
    <w:p w14:paraId="3BD642A6" w14:textId="77777777" w:rsidR="00496348" w:rsidRPr="008C2F87" w:rsidRDefault="00496348" w:rsidP="00496348">
      <w:pPr>
        <w:pStyle w:val="Normal1"/>
        <w:tabs>
          <w:tab w:val="left" w:pos="90"/>
        </w:tabs>
        <w:spacing w:after="0" w:line="240" w:lineRule="auto"/>
        <w:rPr>
          <w:rFonts w:asciiTheme="majorHAnsi" w:hAnsiTheme="majorHAnsi" w:cstheme="majorHAnsi"/>
        </w:rPr>
      </w:pPr>
      <w:r w:rsidRPr="008C2F87">
        <w:rPr>
          <w:rFonts w:asciiTheme="majorHAnsi" w:hAnsiTheme="majorHAnsi" w:cstheme="majorHAnsi"/>
        </w:rPr>
        <w:t>She/Her/Hers</w:t>
      </w:r>
    </w:p>
    <w:p w14:paraId="25C7A708" w14:textId="77777777" w:rsidR="00496348" w:rsidRPr="008C2F87" w:rsidRDefault="00496348" w:rsidP="00496348">
      <w:pPr>
        <w:pStyle w:val="Normal1"/>
        <w:tabs>
          <w:tab w:val="left" w:pos="90"/>
        </w:tabs>
        <w:spacing w:after="0" w:line="240" w:lineRule="auto"/>
        <w:rPr>
          <w:rFonts w:asciiTheme="majorHAnsi" w:hAnsiTheme="majorHAnsi" w:cstheme="majorHAnsi"/>
        </w:rPr>
      </w:pPr>
    </w:p>
    <w:p w14:paraId="42B66559" w14:textId="67861A29" w:rsidR="00496348" w:rsidRPr="008C2F87" w:rsidRDefault="00496348" w:rsidP="00496348">
      <w:pPr>
        <w:pStyle w:val="Normal1"/>
        <w:spacing w:after="0"/>
        <w:rPr>
          <w:rFonts w:asciiTheme="majorHAnsi" w:hAnsiTheme="majorHAnsi" w:cstheme="majorHAnsi"/>
          <w:highlight w:val="white"/>
        </w:rPr>
      </w:pPr>
      <w:r w:rsidRPr="008C2F87">
        <w:rPr>
          <w:rFonts w:asciiTheme="majorHAnsi" w:hAnsiTheme="majorHAnsi" w:cstheme="majorHAnsi"/>
          <w:shd w:val="clear" w:color="auto" w:fill="FFFFFF"/>
        </w:rPr>
        <w:t>Tyler graduated from Williams College in 2011 with a B.A. in Psychology. She went on to join Temple University School of Medicine where she led the Student's National Medical Association and LGBTQ student organizations. As a student leader, she participated in medical education curricular changes to design and facilitate lectures and small group sessions about health disparities and cultural humility. She recently began pediatric residency at the Boston Combined Residency Program where she works at both Boston Children's Hospital and Boston Medical Center. She is currently involved in the Diversity and Inclusion Committee, Health Equity Rounds, and Resident Wellness Committee. She currently lives in JP with her partner and their dog. In her spare time, she enjoys remaining creative through hobbies like photography and storytelling.</w:t>
      </w:r>
    </w:p>
    <w:p w14:paraId="24D9B8D0" w14:textId="77777777" w:rsidR="00C9226B" w:rsidRPr="008C2F87" w:rsidRDefault="00C9226B">
      <w:pPr>
        <w:pStyle w:val="Normal1"/>
        <w:spacing w:after="0" w:line="240" w:lineRule="auto"/>
        <w:rPr>
          <w:rFonts w:asciiTheme="majorHAnsi" w:hAnsiTheme="majorHAnsi" w:cstheme="majorHAnsi"/>
          <w:b/>
        </w:rPr>
      </w:pPr>
    </w:p>
    <w:p w14:paraId="20432932" w14:textId="77777777" w:rsidR="00190528" w:rsidRPr="008C2F87" w:rsidRDefault="00E3343C">
      <w:pPr>
        <w:pStyle w:val="Normal1"/>
        <w:spacing w:after="0" w:line="240" w:lineRule="auto"/>
        <w:rPr>
          <w:rFonts w:asciiTheme="majorHAnsi" w:hAnsiTheme="majorHAnsi" w:cstheme="majorHAnsi"/>
        </w:rPr>
      </w:pPr>
      <w:r w:rsidRPr="008C2F87">
        <w:rPr>
          <w:rFonts w:asciiTheme="majorHAnsi" w:hAnsiTheme="majorHAnsi" w:cstheme="majorHAnsi"/>
          <w:b/>
        </w:rPr>
        <w:t>Susan S. Rees</w:t>
      </w:r>
    </w:p>
    <w:p w14:paraId="4B902793" w14:textId="4FF5D42E" w:rsidR="00190528" w:rsidRPr="008C2F87" w:rsidRDefault="00C9226B" w:rsidP="00C9226B">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744B0605" w14:textId="77777777" w:rsidR="00190528" w:rsidRPr="008C2F87" w:rsidRDefault="00190528" w:rsidP="00C9226B">
      <w:pPr>
        <w:pStyle w:val="Normal1"/>
        <w:spacing w:after="0" w:line="240" w:lineRule="auto"/>
        <w:rPr>
          <w:rFonts w:asciiTheme="majorHAnsi" w:hAnsiTheme="majorHAnsi" w:cstheme="majorHAnsi"/>
        </w:rPr>
      </w:pPr>
    </w:p>
    <w:p w14:paraId="0D00C509" w14:textId="780A5A7E" w:rsidR="008C2F87" w:rsidRDefault="00F431B3" w:rsidP="00F431B3">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 xml:space="preserve">Susan S. Rees has spent her career working with teachers and school administrators to advance the rights and lives of children. She was the Executive Director of the ACCEPT Education Collaborative and currently serves as the Executive Director of the Massachusetts Urban Project, a leadership development organization committed to improving outcomes for students with disabilities. With over 30 years of experience in the field of education, Susan has served as a teacher, Director of Special Education, college instructor and educational consultant. She represents the Massachusetts Association of School Superintendents on the Commission and was the co-chair of the Commission’s Safe Schools Program from 2013 - 2017. </w:t>
      </w:r>
    </w:p>
    <w:p w14:paraId="403E7FF8" w14:textId="77777777" w:rsidR="008C2F87" w:rsidRDefault="008C2F87">
      <w:pPr>
        <w:rPr>
          <w:rFonts w:asciiTheme="majorHAnsi" w:eastAsia="Times New Roman" w:hAnsiTheme="majorHAnsi" w:cstheme="majorHAnsi"/>
          <w:color w:val="auto"/>
          <w:shd w:val="clear" w:color="auto" w:fill="FFFFFF"/>
          <w:lang w:eastAsia="zh-TW"/>
        </w:rPr>
      </w:pPr>
      <w:r>
        <w:rPr>
          <w:rFonts w:asciiTheme="majorHAnsi" w:eastAsia="Times New Roman" w:hAnsiTheme="majorHAnsi" w:cstheme="majorHAnsi"/>
          <w:color w:val="auto"/>
          <w:shd w:val="clear" w:color="auto" w:fill="FFFFFF"/>
          <w:lang w:eastAsia="zh-TW"/>
        </w:rPr>
        <w:br w:type="page"/>
      </w:r>
    </w:p>
    <w:p w14:paraId="2C62DB43" w14:textId="2C5C3229" w:rsidR="00190528" w:rsidRPr="008C2F87" w:rsidRDefault="00C9226B" w:rsidP="00C9226B">
      <w:pPr>
        <w:pStyle w:val="Normal1"/>
        <w:spacing w:after="0" w:line="240" w:lineRule="auto"/>
        <w:rPr>
          <w:rFonts w:asciiTheme="majorHAnsi" w:hAnsiTheme="majorHAnsi" w:cstheme="majorHAnsi"/>
        </w:rPr>
      </w:pPr>
      <w:r w:rsidRPr="008C2F87">
        <w:rPr>
          <w:rFonts w:asciiTheme="majorHAnsi" w:hAnsiTheme="majorHAnsi" w:cstheme="majorHAnsi"/>
          <w:noProof/>
        </w:rPr>
        <w:lastRenderedPageBreak/>
        <w:drawing>
          <wp:anchor distT="0" distB="0" distL="114300" distR="114300" simplePos="0" relativeHeight="251680768" behindDoc="0" locked="0" layoutInCell="1" hidden="0" allowOverlap="1" wp14:anchorId="30834DF7" wp14:editId="6F602FED">
            <wp:simplePos x="0" y="0"/>
            <wp:positionH relativeFrom="margin">
              <wp:posOffset>-17780</wp:posOffset>
            </wp:positionH>
            <wp:positionV relativeFrom="paragraph">
              <wp:posOffset>0</wp:posOffset>
            </wp:positionV>
            <wp:extent cx="1186180" cy="1699260"/>
            <wp:effectExtent l="0" t="0" r="0" b="0"/>
            <wp:wrapTight wrapText="bothSides">
              <wp:wrapPolygon edited="0">
                <wp:start x="0" y="0"/>
                <wp:lineTo x="0" y="21309"/>
                <wp:lineTo x="21161" y="21309"/>
                <wp:lineTo x="21161" y="242"/>
                <wp:lineTo x="20814" y="0"/>
                <wp:lineTo x="0" y="0"/>
              </wp:wrapPolygon>
            </wp:wrapTight>
            <wp:docPr id="2" name="image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9.png"/>
                    <pic:cNvPicPr/>
                  </pic:nvPicPr>
                  <pic:blipFill>
                    <a:blip r:embed="rId25"/>
                    <a:srcRect/>
                    <a:stretch>
                      <a:fillRect/>
                    </a:stretch>
                  </pic:blipFill>
                  <pic:spPr>
                    <a:xfrm>
                      <a:off x="0" y="0"/>
                      <a:ext cx="1186180" cy="1699260"/>
                    </a:xfrm>
                    <a:prstGeom prst="rect">
                      <a:avLst/>
                    </a:prstGeom>
                    <a:ln/>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rPr>
        <w:t>Erika Rickard, J.D.</w:t>
      </w:r>
    </w:p>
    <w:p w14:paraId="6782750D" w14:textId="5B3C0067" w:rsidR="00190528" w:rsidRPr="008C2F87" w:rsidRDefault="005F3425" w:rsidP="00C9226B">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12D17128" w14:textId="77777777" w:rsidR="00190528" w:rsidRPr="008C2F87" w:rsidRDefault="00190528" w:rsidP="00C9226B">
      <w:pPr>
        <w:pStyle w:val="Normal1"/>
        <w:tabs>
          <w:tab w:val="left" w:pos="9270"/>
        </w:tabs>
        <w:spacing w:after="0" w:line="240" w:lineRule="auto"/>
        <w:rPr>
          <w:rFonts w:asciiTheme="majorHAnsi" w:hAnsiTheme="majorHAnsi" w:cstheme="majorHAnsi"/>
        </w:rPr>
      </w:pPr>
    </w:p>
    <w:p w14:paraId="1C9E43AE" w14:textId="3C02F8A2" w:rsidR="00612FB9" w:rsidRPr="008C2F87" w:rsidRDefault="00496348" w:rsidP="00496348">
      <w:pPr>
        <w:pStyle w:val="Normal1"/>
        <w:spacing w:after="0"/>
        <w:ind w:left="-90"/>
        <w:rPr>
          <w:rFonts w:asciiTheme="majorHAnsi" w:hAnsiTheme="majorHAnsi" w:cstheme="majorHAnsi"/>
          <w:shd w:val="clear" w:color="auto" w:fill="FFFFFF"/>
        </w:rPr>
      </w:pPr>
      <w:r w:rsidRPr="008C2F87">
        <w:rPr>
          <w:rFonts w:asciiTheme="majorHAnsi" w:hAnsiTheme="majorHAnsi" w:cstheme="majorHAnsi"/>
          <w:shd w:val="clear" w:color="auto" w:fill="FFFFFF"/>
        </w:rPr>
        <w:t>Erika Rickard has served on the Commission since 2011. She has served as the government relations chair, vice chair, and is currently an at-large commission member. Rickard also serves on the Massachusetts Access to Justice Commission, and is a lawyer and researcher at Harvard Law School. She lives in Jamaica Plain with her wife and two tiny children.</w:t>
      </w:r>
    </w:p>
    <w:p w14:paraId="2A689FDC" w14:textId="77777777" w:rsidR="00F54DEC" w:rsidRPr="008C2F87" w:rsidRDefault="00F54DEC" w:rsidP="00496348">
      <w:pPr>
        <w:pStyle w:val="Normal1"/>
        <w:spacing w:after="0"/>
        <w:ind w:left="-90"/>
        <w:rPr>
          <w:rFonts w:asciiTheme="majorHAnsi" w:hAnsiTheme="majorHAnsi" w:cstheme="majorHAnsi"/>
          <w:shd w:val="clear" w:color="auto" w:fill="FFFFFF"/>
        </w:rPr>
      </w:pPr>
    </w:p>
    <w:p w14:paraId="0AC98075" w14:textId="77777777" w:rsidR="00F54DEC" w:rsidRPr="008C2F87" w:rsidRDefault="00F54DEC" w:rsidP="00496348">
      <w:pPr>
        <w:pStyle w:val="Normal1"/>
        <w:spacing w:after="0"/>
        <w:ind w:left="-90"/>
        <w:rPr>
          <w:rFonts w:asciiTheme="majorHAnsi" w:hAnsiTheme="majorHAnsi" w:cstheme="majorHAnsi"/>
          <w:shd w:val="clear" w:color="auto" w:fill="FFFFFF"/>
        </w:rPr>
      </w:pPr>
    </w:p>
    <w:p w14:paraId="3A15827E" w14:textId="77777777" w:rsidR="00F54DEC" w:rsidRPr="008C2F87" w:rsidRDefault="00F54DEC" w:rsidP="00C9226B">
      <w:pPr>
        <w:pStyle w:val="Normal1"/>
        <w:spacing w:after="0" w:line="240" w:lineRule="auto"/>
        <w:ind w:left="-90"/>
        <w:rPr>
          <w:rFonts w:asciiTheme="majorHAnsi" w:hAnsiTheme="majorHAnsi" w:cstheme="majorHAnsi"/>
        </w:rPr>
      </w:pPr>
    </w:p>
    <w:p w14:paraId="38C03206" w14:textId="77777777" w:rsidR="008C2F87" w:rsidRDefault="008C2F87">
      <w:pPr>
        <w:rPr>
          <w:rFonts w:asciiTheme="majorHAnsi" w:eastAsia="Times New Roman" w:hAnsiTheme="majorHAnsi" w:cstheme="majorHAnsi"/>
          <w:color w:val="auto"/>
          <w:shd w:val="clear" w:color="auto" w:fill="FFFFFF"/>
          <w:lang w:eastAsia="zh-TW"/>
        </w:rPr>
      </w:pPr>
    </w:p>
    <w:p w14:paraId="5DCB206C" w14:textId="77777777" w:rsidR="00612FB9" w:rsidRPr="008C2F87" w:rsidRDefault="00612FB9" w:rsidP="00612FB9">
      <w:pPr>
        <w:pStyle w:val="Normal1"/>
        <w:spacing w:after="0" w:line="240" w:lineRule="auto"/>
        <w:rPr>
          <w:rFonts w:asciiTheme="majorHAnsi" w:hAnsiTheme="majorHAnsi" w:cstheme="majorHAnsi"/>
          <w:b/>
        </w:rPr>
      </w:pPr>
      <w:r w:rsidRPr="008C2F87">
        <w:rPr>
          <w:rFonts w:asciiTheme="majorHAnsi" w:hAnsiTheme="majorHAnsi" w:cstheme="majorHAnsi"/>
          <w:b/>
          <w:noProof/>
        </w:rPr>
        <w:drawing>
          <wp:anchor distT="0" distB="0" distL="114300" distR="114300" simplePos="0" relativeHeight="251724800" behindDoc="0" locked="0" layoutInCell="1" allowOverlap="1" wp14:anchorId="075AE5D7" wp14:editId="69DB5755">
            <wp:simplePos x="0" y="0"/>
            <wp:positionH relativeFrom="column">
              <wp:posOffset>0</wp:posOffset>
            </wp:positionH>
            <wp:positionV relativeFrom="paragraph">
              <wp:posOffset>73660</wp:posOffset>
            </wp:positionV>
            <wp:extent cx="981710" cy="1475105"/>
            <wp:effectExtent l="38100" t="38100" r="46990" b="29845"/>
            <wp:wrapSquare wrapText="bothSides"/>
            <wp:docPr id="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6">
                      <a:extLst>
                        <a:ext uri="{28A0092B-C50C-407E-A947-70E740481C1C}">
                          <a14:useLocalDpi xmlns:a14="http://schemas.microsoft.com/office/drawing/2010/main" val="0"/>
                        </a:ext>
                      </a:extLst>
                    </a:blip>
                    <a:srcRect b="15346"/>
                    <a:stretch/>
                  </pic:blipFill>
                  <pic:spPr bwMode="auto">
                    <a:xfrm>
                      <a:off x="0" y="0"/>
                      <a:ext cx="981710" cy="1475105"/>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C2F87">
        <w:rPr>
          <w:rFonts w:asciiTheme="majorHAnsi" w:hAnsiTheme="majorHAnsi" w:cstheme="majorHAnsi"/>
          <w:b/>
        </w:rPr>
        <w:t>Kayla Shanks</w:t>
      </w:r>
    </w:p>
    <w:p w14:paraId="54A7AADF" w14:textId="69548A7B" w:rsidR="00612FB9" w:rsidRPr="008C2F87" w:rsidRDefault="00612FB9" w:rsidP="00612FB9">
      <w:pPr>
        <w:pStyle w:val="Normal1"/>
        <w:spacing w:after="0" w:line="240" w:lineRule="auto"/>
        <w:rPr>
          <w:rFonts w:asciiTheme="majorHAnsi" w:hAnsiTheme="majorHAnsi" w:cstheme="majorHAnsi"/>
        </w:rPr>
      </w:pPr>
      <w:r w:rsidRPr="008C2F87">
        <w:rPr>
          <w:rFonts w:asciiTheme="majorHAnsi" w:hAnsiTheme="majorHAnsi" w:cstheme="majorHAnsi"/>
        </w:rPr>
        <w:t>She/</w:t>
      </w:r>
      <w:r w:rsidR="00496348" w:rsidRPr="008C2F87">
        <w:rPr>
          <w:rFonts w:asciiTheme="majorHAnsi" w:hAnsiTheme="majorHAnsi" w:cstheme="majorHAnsi"/>
        </w:rPr>
        <w:t>They/He</w:t>
      </w:r>
    </w:p>
    <w:p w14:paraId="3F530C79" w14:textId="77777777" w:rsidR="00612FB9" w:rsidRPr="008C2F87" w:rsidRDefault="00612FB9" w:rsidP="00612FB9">
      <w:pPr>
        <w:pStyle w:val="Normal1"/>
        <w:spacing w:after="0" w:line="240" w:lineRule="auto"/>
        <w:rPr>
          <w:rFonts w:asciiTheme="majorHAnsi" w:hAnsiTheme="majorHAnsi" w:cstheme="majorHAnsi"/>
        </w:rPr>
      </w:pPr>
    </w:p>
    <w:p w14:paraId="3B0AE30C" w14:textId="4709EC82" w:rsidR="00496348" w:rsidRPr="008C2F87" w:rsidRDefault="00496348" w:rsidP="00496348">
      <w:pPr>
        <w:widowControl/>
        <w:ind w:left="720"/>
        <w:rPr>
          <w:rFonts w:asciiTheme="majorHAnsi" w:hAnsiTheme="majorHAnsi" w:cstheme="majorHAnsi"/>
          <w:shd w:val="clear" w:color="auto" w:fill="FFFFFF"/>
        </w:rPr>
      </w:pPr>
      <w:proofErr w:type="spellStart"/>
      <w:r w:rsidRPr="008C2F87">
        <w:rPr>
          <w:rFonts w:asciiTheme="majorHAnsi" w:hAnsiTheme="majorHAnsi" w:cstheme="majorHAnsi"/>
          <w:shd w:val="clear" w:color="auto" w:fill="FFFFFF"/>
        </w:rPr>
        <w:t>Lala</w:t>
      </w:r>
      <w:proofErr w:type="spellEnd"/>
      <w:r w:rsidRPr="008C2F87">
        <w:rPr>
          <w:rFonts w:asciiTheme="majorHAnsi" w:hAnsiTheme="majorHAnsi" w:cstheme="majorHAnsi"/>
          <w:shd w:val="clear" w:color="auto" w:fill="FFFFFF"/>
        </w:rPr>
        <w:t xml:space="preserve"> Shanks is a young queer girl of color that loves advocating for marginalized groups and creating art. She is a writer of poetry, short fiction and essays and aims to publish a novel one day. The topics she covers in her writing are those that are not often shed light on. </w:t>
      </w:r>
      <w:proofErr w:type="spellStart"/>
      <w:r w:rsidRPr="008C2F87">
        <w:rPr>
          <w:rFonts w:asciiTheme="majorHAnsi" w:hAnsiTheme="majorHAnsi" w:cstheme="majorHAnsi"/>
          <w:shd w:val="clear" w:color="auto" w:fill="FFFFFF"/>
        </w:rPr>
        <w:t>Lala</w:t>
      </w:r>
      <w:proofErr w:type="spellEnd"/>
      <w:r w:rsidRPr="008C2F87">
        <w:rPr>
          <w:rFonts w:asciiTheme="majorHAnsi" w:hAnsiTheme="majorHAnsi" w:cstheme="majorHAnsi"/>
          <w:shd w:val="clear" w:color="auto" w:fill="FFFFFF"/>
        </w:rPr>
        <w:t xml:space="preserve"> incorporates intersectionality into every decision she makes, and hopes to share this ideology with her community in aims of creating more accepting and accommodating spaces for LGBTQ youth and other minorities.</w:t>
      </w:r>
    </w:p>
    <w:p w14:paraId="3977C958" w14:textId="77777777" w:rsidR="008C2F87" w:rsidRDefault="008C2F87" w:rsidP="00612FB9">
      <w:pPr>
        <w:widowControl/>
        <w:spacing w:line="240" w:lineRule="auto"/>
        <w:rPr>
          <w:rFonts w:asciiTheme="majorHAnsi" w:hAnsiTheme="majorHAnsi" w:cstheme="majorHAnsi"/>
        </w:rPr>
      </w:pPr>
    </w:p>
    <w:p w14:paraId="7CE33260" w14:textId="77777777" w:rsidR="008C2F87" w:rsidRDefault="008C2F87" w:rsidP="00612FB9">
      <w:pPr>
        <w:widowControl/>
        <w:spacing w:line="240" w:lineRule="auto"/>
        <w:rPr>
          <w:rFonts w:asciiTheme="majorHAnsi" w:hAnsiTheme="majorHAnsi" w:cstheme="majorHAnsi"/>
        </w:rPr>
      </w:pPr>
    </w:p>
    <w:p w14:paraId="7778BE54" w14:textId="245248A4" w:rsidR="00500325" w:rsidRPr="008C2F87" w:rsidRDefault="008C2F87" w:rsidP="00500325">
      <w:pPr>
        <w:pStyle w:val="Normal1"/>
        <w:spacing w:after="0" w:line="240" w:lineRule="auto"/>
        <w:rPr>
          <w:rFonts w:asciiTheme="majorHAnsi" w:hAnsiTheme="majorHAnsi" w:cstheme="majorHAnsi"/>
        </w:rPr>
      </w:pPr>
      <w:r w:rsidRPr="008C2F87">
        <w:rPr>
          <w:rFonts w:asciiTheme="majorHAnsi" w:hAnsiTheme="majorHAnsi" w:cstheme="majorHAnsi"/>
          <w:noProof/>
        </w:rPr>
        <w:drawing>
          <wp:anchor distT="0" distB="0" distL="114300" distR="114300" simplePos="0" relativeHeight="251730944" behindDoc="0" locked="0" layoutInCell="0" hidden="0" allowOverlap="1" wp14:anchorId="6AE8F0CC" wp14:editId="1A54E8CB">
            <wp:simplePos x="0" y="0"/>
            <wp:positionH relativeFrom="margin">
              <wp:posOffset>-121285</wp:posOffset>
            </wp:positionH>
            <wp:positionV relativeFrom="paragraph">
              <wp:posOffset>46355</wp:posOffset>
            </wp:positionV>
            <wp:extent cx="1112520" cy="1280160"/>
            <wp:effectExtent l="38100" t="38100" r="30480" b="34290"/>
            <wp:wrapSquare wrapText="bothSides" distT="0" distB="0" distL="114300" distR="114300"/>
            <wp:docPr id="9"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rotWithShape="1">
                    <a:blip r:embed="rId27">
                      <a:extLst>
                        <a:ext uri="{28A0092B-C50C-407E-A947-70E740481C1C}">
                          <a14:useLocalDpi xmlns:a14="http://schemas.microsoft.com/office/drawing/2010/main" val="0"/>
                        </a:ext>
                      </a:extLst>
                    </a:blip>
                    <a:srcRect l="17961" r="19417"/>
                    <a:stretch/>
                  </pic:blipFill>
                  <pic:spPr bwMode="auto">
                    <a:xfrm>
                      <a:off x="0" y="0"/>
                      <a:ext cx="1112520" cy="1280160"/>
                    </a:xfrm>
                    <a:prstGeom prst="rect">
                      <a:avLst/>
                    </a:prstGeom>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0325" w:rsidRPr="008C2F87">
        <w:rPr>
          <w:rFonts w:asciiTheme="majorHAnsi" w:hAnsiTheme="majorHAnsi" w:cstheme="majorHAnsi"/>
          <w:b/>
        </w:rPr>
        <w:t>Spencer Shannon</w:t>
      </w:r>
    </w:p>
    <w:p w14:paraId="6E2A98E5" w14:textId="4FA3B6DC" w:rsidR="00500325" w:rsidRPr="008C2F87" w:rsidRDefault="00500325" w:rsidP="00500325">
      <w:pPr>
        <w:pStyle w:val="Normal1"/>
        <w:spacing w:after="0" w:line="240" w:lineRule="auto"/>
        <w:rPr>
          <w:rFonts w:asciiTheme="majorHAnsi" w:hAnsiTheme="majorHAnsi" w:cstheme="majorHAnsi"/>
        </w:rPr>
      </w:pPr>
      <w:r w:rsidRPr="008C2F87">
        <w:rPr>
          <w:rFonts w:asciiTheme="majorHAnsi" w:hAnsiTheme="majorHAnsi" w:cstheme="majorHAnsi"/>
        </w:rPr>
        <w:t>They/Them/Theirs</w:t>
      </w:r>
    </w:p>
    <w:p w14:paraId="7338771C" w14:textId="77777777" w:rsidR="00500325" w:rsidRPr="008C2F87" w:rsidRDefault="00500325" w:rsidP="00500325">
      <w:pPr>
        <w:pStyle w:val="Normal1"/>
        <w:spacing w:after="0" w:line="240" w:lineRule="auto"/>
        <w:rPr>
          <w:rFonts w:asciiTheme="majorHAnsi" w:hAnsiTheme="majorHAnsi" w:cstheme="majorHAnsi"/>
        </w:rPr>
      </w:pPr>
    </w:p>
    <w:p w14:paraId="5FFD04ED" w14:textId="1C6F8F97" w:rsidR="00612FB9" w:rsidRPr="008C2F87" w:rsidRDefault="00500325" w:rsidP="004B686F">
      <w:pPr>
        <w:pStyle w:val="Normal1"/>
        <w:spacing w:after="0"/>
        <w:rPr>
          <w:rFonts w:asciiTheme="majorHAnsi" w:hAnsiTheme="majorHAnsi" w:cstheme="majorHAnsi"/>
        </w:rPr>
      </w:pPr>
      <w:r w:rsidRPr="008C2F87">
        <w:rPr>
          <w:rFonts w:asciiTheme="majorHAnsi" w:hAnsiTheme="majorHAnsi" w:cstheme="majorHAnsi"/>
          <w:shd w:val="clear" w:color="auto" w:fill="FFFFFF"/>
        </w:rPr>
        <w:t xml:space="preserve">A graduate of Emerson College, Spencer is a writer and user experience strategist. They spent several years working in Boston's nonprofit theatre scene, reporting on the intersections between theatre, art, and social justice on behalf of queer and trans artists of color for 90.9 WBUR. They have led panels and workshops at the Boston Asian American Film Festival, the 2016 </w:t>
      </w:r>
      <w:proofErr w:type="spellStart"/>
      <w:r w:rsidRPr="008C2F87">
        <w:rPr>
          <w:rFonts w:asciiTheme="majorHAnsi" w:hAnsiTheme="majorHAnsi" w:cstheme="majorHAnsi"/>
          <w:shd w:val="clear" w:color="auto" w:fill="FFFFFF"/>
        </w:rPr>
        <w:t>IvyQ</w:t>
      </w:r>
      <w:proofErr w:type="spellEnd"/>
      <w:r w:rsidRPr="008C2F87">
        <w:rPr>
          <w:rFonts w:asciiTheme="majorHAnsi" w:hAnsiTheme="majorHAnsi" w:cstheme="majorHAnsi"/>
          <w:shd w:val="clear" w:color="auto" w:fill="FFFFFF"/>
        </w:rPr>
        <w:t xml:space="preserve"> conference at Harvard University, and at Launch Academy's 2017 coding boot camp. They are a biracial person of Filipino descent, and a non-binary </w:t>
      </w:r>
      <w:proofErr w:type="spellStart"/>
      <w:r w:rsidRPr="008C2F87">
        <w:rPr>
          <w:rFonts w:asciiTheme="majorHAnsi" w:hAnsiTheme="majorHAnsi" w:cstheme="majorHAnsi"/>
          <w:shd w:val="clear" w:color="auto" w:fill="FFFFFF"/>
        </w:rPr>
        <w:t>transmasculine</w:t>
      </w:r>
      <w:proofErr w:type="spellEnd"/>
      <w:r w:rsidRPr="008C2F87">
        <w:rPr>
          <w:rFonts w:asciiTheme="majorHAnsi" w:hAnsiTheme="majorHAnsi" w:cstheme="majorHAnsi"/>
          <w:shd w:val="clear" w:color="auto" w:fill="FFFFFF"/>
        </w:rPr>
        <w:t xml:space="preserve"> person. Spencer is passionate about intersectional approaches to collective liberation, inclusive career support for emerging young LGBTQ professionals, and continued advocacy for people all along the gender spectrum in the conversation on equality.</w:t>
      </w:r>
      <w:r w:rsidRPr="008C2F87">
        <w:rPr>
          <w:rFonts w:asciiTheme="majorHAnsi" w:hAnsiTheme="majorHAnsi" w:cstheme="majorHAnsi"/>
        </w:rPr>
        <w:br/>
      </w:r>
    </w:p>
    <w:p w14:paraId="61B303C3" w14:textId="4B84EDE6" w:rsidR="000C638D" w:rsidRPr="008C2F87" w:rsidRDefault="000C638D">
      <w:pPr>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br w:type="page"/>
      </w:r>
    </w:p>
    <w:p w14:paraId="3229C8EB" w14:textId="78856E10" w:rsidR="004B686F" w:rsidRPr="008C2F87" w:rsidRDefault="004B686F" w:rsidP="00612FB9">
      <w:pPr>
        <w:widowControl/>
        <w:spacing w:after="0"/>
        <w:rPr>
          <w:rFonts w:asciiTheme="majorHAnsi" w:hAnsiTheme="majorHAnsi" w:cstheme="majorHAnsi"/>
        </w:rPr>
      </w:pPr>
      <w:r w:rsidRPr="008C2F87">
        <w:rPr>
          <w:rFonts w:asciiTheme="majorHAnsi" w:hAnsiTheme="majorHAnsi" w:cstheme="majorHAnsi"/>
          <w:noProof/>
        </w:rPr>
        <w:lastRenderedPageBreak/>
        <w:drawing>
          <wp:anchor distT="0" distB="0" distL="114300" distR="114300" simplePos="0" relativeHeight="251749376" behindDoc="1" locked="0" layoutInCell="1" allowOverlap="1" wp14:anchorId="214C2A20" wp14:editId="1F22670B">
            <wp:simplePos x="0" y="0"/>
            <wp:positionH relativeFrom="column">
              <wp:posOffset>0</wp:posOffset>
            </wp:positionH>
            <wp:positionV relativeFrom="paragraph">
              <wp:posOffset>94615</wp:posOffset>
            </wp:positionV>
            <wp:extent cx="1485265" cy="1630045"/>
            <wp:effectExtent l="0" t="0" r="635" b="8255"/>
            <wp:wrapTight wrapText="bothSides">
              <wp:wrapPolygon edited="0">
                <wp:start x="0" y="0"/>
                <wp:lineTo x="0" y="21457"/>
                <wp:lineTo x="21332" y="21457"/>
                <wp:lineTo x="21332" y="252"/>
                <wp:lineTo x="21055" y="0"/>
                <wp:lineTo x="0" y="0"/>
              </wp:wrapPolygon>
            </wp:wrapTight>
            <wp:docPr id="27" name="Picture 27" descr="https://lh4.googleusercontent.com/U4ZJdkHNJ7m0LQMXssqAU7f2_KVyGcBPNDEn2r9NL7zSlUMPYcVbi2_uQuI-bJxFbuwiz1moLZaFDZIBQRyi3wtCgbngL5cC5OpU0zMpSoNVbA4a9uUORj4JI0Mh7GoNzD7j6RbPZrmj3Sjc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U4ZJdkHNJ7m0LQMXssqAU7f2_KVyGcBPNDEn2r9NL7zSlUMPYcVbi2_uQuI-bJxFbuwiz1moLZaFDZIBQRyi3wtCgbngL5cC5OpU0zMpSoNVbA4a9uUORj4JI0Mh7GoNzD7j6RbPZrmj3SjcO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5265" cy="1630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0DA8A8" w14:textId="72EAA6E8" w:rsidR="004B686F" w:rsidRPr="008C2F87" w:rsidRDefault="004B686F" w:rsidP="00612FB9">
      <w:pPr>
        <w:widowControl/>
        <w:spacing w:after="0"/>
        <w:rPr>
          <w:rFonts w:asciiTheme="majorHAnsi" w:hAnsiTheme="majorHAnsi" w:cstheme="majorHAnsi"/>
          <w:b/>
        </w:rPr>
      </w:pPr>
      <w:r w:rsidRPr="008C2F87">
        <w:rPr>
          <w:rFonts w:asciiTheme="majorHAnsi" w:hAnsiTheme="majorHAnsi" w:cstheme="majorHAnsi"/>
          <w:b/>
        </w:rPr>
        <w:t>Grace Sterling Stowell</w:t>
      </w:r>
    </w:p>
    <w:p w14:paraId="6BCEADB3" w14:textId="2F120E4A" w:rsidR="004B686F" w:rsidRPr="008C2F87" w:rsidRDefault="004B686F" w:rsidP="00612FB9">
      <w:pPr>
        <w:widowControl/>
        <w:spacing w:after="0"/>
        <w:rPr>
          <w:rFonts w:asciiTheme="majorHAnsi" w:hAnsiTheme="majorHAnsi" w:cstheme="majorHAnsi"/>
        </w:rPr>
      </w:pPr>
      <w:r w:rsidRPr="008C2F87">
        <w:rPr>
          <w:rFonts w:asciiTheme="majorHAnsi" w:hAnsiTheme="majorHAnsi" w:cstheme="majorHAnsi"/>
        </w:rPr>
        <w:t>She/Her/Hers</w:t>
      </w:r>
    </w:p>
    <w:p w14:paraId="62BAF809" w14:textId="77777777" w:rsidR="004B686F" w:rsidRPr="008C2F87" w:rsidRDefault="004B686F" w:rsidP="00612FB9">
      <w:pPr>
        <w:widowControl/>
        <w:spacing w:after="0"/>
        <w:rPr>
          <w:rFonts w:asciiTheme="majorHAnsi" w:hAnsiTheme="majorHAnsi" w:cstheme="majorHAnsi"/>
        </w:rPr>
      </w:pPr>
    </w:p>
    <w:p w14:paraId="5F3777ED" w14:textId="463B996A" w:rsidR="0039699F" w:rsidRPr="008C2F87" w:rsidRDefault="004B686F" w:rsidP="008C2F87">
      <w:pPr>
        <w:widowControl/>
        <w:spacing w:after="0"/>
        <w:rPr>
          <w:rFonts w:asciiTheme="majorHAnsi" w:eastAsia="Times New Roman" w:hAnsiTheme="majorHAnsi" w:cstheme="majorHAnsi"/>
          <w:color w:val="auto"/>
          <w:lang w:eastAsia="zh-TW"/>
        </w:rPr>
      </w:pPr>
      <w:r w:rsidRPr="008C2F87">
        <w:rPr>
          <w:rFonts w:asciiTheme="majorHAnsi" w:hAnsiTheme="majorHAnsi" w:cstheme="majorHAnsi"/>
        </w:rPr>
        <w:t xml:space="preserve">Grace Sterling Stowell She/Her/Hers Grace has been a pioneering activist and leader in the social justice and lesbian, gay, bisexual, transgender (LGBT) youth communities for over 35 years. She is the founding executive director of the Boston Alliance of Gay, Lesbian, Bisexual, Transgender Youth  (BAGLY), one of the oldest and largest LGBT youth organizations in the nation. She is a founding member of several local and national LGBT youth advocacy organizations, and she currently serves as an Executive Committee member of the Massachusetts Commission on LGBT Youth and Steering Committee member of the Massachusetts Transgender Political Coalition (MTPC). Grace is also a nationally known advocate and leader on the issues facing transgender youth and young adults. Grace received a B.A. in English from Curry College in Milton, MA and a M.A. in Counseling Psychology from Lesley University in Cambridge, where she resides. While Grace has served many roles in her community work over the past three decades, she is particularly honored to be known as “Mother” (and now “Grandmother!”) by three generations of greater Boston’s LGBT youth. </w:t>
      </w:r>
    </w:p>
    <w:p w14:paraId="6E009BEE" w14:textId="77777777" w:rsidR="0039699F" w:rsidRPr="008C2F87" w:rsidRDefault="0039699F" w:rsidP="0039699F">
      <w:pPr>
        <w:pStyle w:val="Normal1"/>
        <w:spacing w:after="0" w:line="240" w:lineRule="auto"/>
        <w:rPr>
          <w:rFonts w:asciiTheme="majorHAnsi" w:hAnsiTheme="majorHAnsi" w:cstheme="majorHAnsi"/>
        </w:rPr>
      </w:pPr>
    </w:p>
    <w:p w14:paraId="01DB616A" w14:textId="73A4B2BC" w:rsidR="0039699F" w:rsidRPr="008C2F87" w:rsidRDefault="0039699F" w:rsidP="0039699F">
      <w:pPr>
        <w:pStyle w:val="Normal1"/>
        <w:spacing w:after="0" w:line="240" w:lineRule="auto"/>
        <w:rPr>
          <w:rFonts w:asciiTheme="majorHAnsi" w:hAnsiTheme="majorHAnsi" w:cstheme="majorHAnsi"/>
        </w:rPr>
      </w:pPr>
    </w:p>
    <w:p w14:paraId="5834D767" w14:textId="1069CF89" w:rsidR="0039699F" w:rsidRPr="008C2F87" w:rsidRDefault="008C2F87" w:rsidP="0039699F">
      <w:pPr>
        <w:pStyle w:val="Normal1"/>
        <w:spacing w:after="0" w:line="240" w:lineRule="auto"/>
        <w:rPr>
          <w:rFonts w:asciiTheme="majorHAnsi" w:hAnsiTheme="majorHAnsi" w:cstheme="majorHAnsi"/>
          <w:b/>
        </w:rPr>
      </w:pPr>
      <w:r w:rsidRPr="008C2F87">
        <w:rPr>
          <w:rFonts w:asciiTheme="majorHAnsi" w:hAnsiTheme="majorHAnsi" w:cstheme="majorHAnsi"/>
          <w:b/>
          <w:noProof/>
        </w:rPr>
        <w:drawing>
          <wp:anchor distT="0" distB="0" distL="114300" distR="114300" simplePos="0" relativeHeight="251708416" behindDoc="0" locked="0" layoutInCell="1" allowOverlap="1" wp14:anchorId="058C184F" wp14:editId="4A88948F">
            <wp:simplePos x="0" y="0"/>
            <wp:positionH relativeFrom="column">
              <wp:posOffset>68580</wp:posOffset>
            </wp:positionH>
            <wp:positionV relativeFrom="paragraph">
              <wp:posOffset>27305</wp:posOffset>
            </wp:positionV>
            <wp:extent cx="1250315" cy="1475105"/>
            <wp:effectExtent l="38100" t="38100" r="45085" b="29845"/>
            <wp:wrapSquare wrapText="bothSides"/>
            <wp:docPr id="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8770" r="6470"/>
                    <a:stretch/>
                  </pic:blipFill>
                  <pic:spPr bwMode="auto">
                    <a:xfrm>
                      <a:off x="0" y="0"/>
                      <a:ext cx="1250315" cy="1475105"/>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6553" w:rsidRPr="008C2F87">
        <w:rPr>
          <w:rFonts w:asciiTheme="majorHAnsi" w:hAnsiTheme="majorHAnsi" w:cstheme="majorHAnsi"/>
          <w:b/>
        </w:rPr>
        <w:t>Brianna Suslovic</w:t>
      </w:r>
    </w:p>
    <w:p w14:paraId="5750BF49" w14:textId="463ABF5C" w:rsidR="0039699F" w:rsidRPr="008C2F87" w:rsidRDefault="002F5B9A" w:rsidP="0039699F">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275D7182" w14:textId="77777777" w:rsidR="0039699F" w:rsidRPr="008C2F87" w:rsidRDefault="0039699F" w:rsidP="0039699F">
      <w:pPr>
        <w:pStyle w:val="Normal1"/>
        <w:spacing w:after="0" w:line="240" w:lineRule="auto"/>
        <w:rPr>
          <w:rFonts w:asciiTheme="majorHAnsi" w:hAnsiTheme="majorHAnsi" w:cstheme="majorHAnsi"/>
        </w:rPr>
      </w:pPr>
    </w:p>
    <w:p w14:paraId="6BD9EF91" w14:textId="77777777" w:rsidR="002F5B9A" w:rsidRDefault="002F5B9A" w:rsidP="002F5B9A">
      <w:pPr>
        <w:widowControl/>
        <w:spacing w:after="0"/>
        <w:rPr>
          <w:rFonts w:asciiTheme="majorHAnsi" w:eastAsia="Times New Roman" w:hAnsiTheme="majorHAnsi" w:cstheme="majorHAnsi"/>
          <w:color w:val="auto"/>
          <w:shd w:val="clear" w:color="auto" w:fill="FFFFFF"/>
          <w:lang w:eastAsia="zh-TW"/>
        </w:rPr>
      </w:pPr>
      <w:r w:rsidRPr="008C2F87">
        <w:rPr>
          <w:rFonts w:asciiTheme="majorHAnsi" w:eastAsia="Times New Roman" w:hAnsiTheme="majorHAnsi" w:cstheme="majorHAnsi"/>
          <w:color w:val="auto"/>
          <w:shd w:val="clear" w:color="auto" w:fill="FFFFFF"/>
          <w:lang w:eastAsia="zh-TW"/>
        </w:rPr>
        <w:t>Brianna is a second-year MSW student at Smith College School for Social Work and a recent graduate of Harvard College. She is passionate about reproductive justice, trauma and recovery, prison abolition, and racial justice. Her involvement with organizations like Sisters Unchained, Boston Abortion Support Collective, the Eastern Massachusetts Abortion Fund, and BLM Cambridge reflects her investment in intersectional justice for queer and trans people of all ages and identities.</w:t>
      </w:r>
    </w:p>
    <w:p w14:paraId="46738378" w14:textId="77777777" w:rsidR="008C2F87" w:rsidRDefault="008C2F87" w:rsidP="002F5B9A">
      <w:pPr>
        <w:widowControl/>
        <w:spacing w:after="0"/>
        <w:rPr>
          <w:rFonts w:asciiTheme="majorHAnsi" w:eastAsia="Times New Roman" w:hAnsiTheme="majorHAnsi" w:cstheme="majorHAnsi"/>
          <w:color w:val="auto"/>
          <w:shd w:val="clear" w:color="auto" w:fill="FFFFFF"/>
          <w:lang w:eastAsia="zh-TW"/>
        </w:rPr>
      </w:pPr>
    </w:p>
    <w:p w14:paraId="5887769F" w14:textId="77777777" w:rsidR="008C2F87" w:rsidRPr="008C2F87" w:rsidRDefault="008C2F87" w:rsidP="002F5B9A">
      <w:pPr>
        <w:widowControl/>
        <w:spacing w:after="0"/>
        <w:rPr>
          <w:rFonts w:asciiTheme="majorHAnsi" w:eastAsia="Times New Roman" w:hAnsiTheme="majorHAnsi" w:cstheme="majorHAnsi"/>
          <w:color w:val="auto"/>
          <w:lang w:eastAsia="zh-TW"/>
        </w:rPr>
      </w:pPr>
    </w:p>
    <w:p w14:paraId="50C61D9F" w14:textId="6A440B7A" w:rsidR="004B686F" w:rsidRPr="008C2F87" w:rsidRDefault="004B686F" w:rsidP="004B686F">
      <w:pPr>
        <w:pStyle w:val="Normal1"/>
        <w:spacing w:after="0" w:line="240" w:lineRule="auto"/>
        <w:rPr>
          <w:rFonts w:asciiTheme="majorHAnsi" w:hAnsiTheme="majorHAnsi" w:cstheme="majorHAnsi"/>
          <w:b/>
        </w:rPr>
      </w:pPr>
      <w:r w:rsidRPr="008C2F87">
        <w:rPr>
          <w:rFonts w:asciiTheme="majorHAnsi" w:hAnsiTheme="majorHAnsi" w:cstheme="majorHAnsi"/>
          <w:noProof/>
        </w:rPr>
        <w:drawing>
          <wp:anchor distT="0" distB="0" distL="114300" distR="114300" simplePos="0" relativeHeight="251735040" behindDoc="0" locked="0" layoutInCell="1" hidden="0" allowOverlap="1" wp14:anchorId="5EDDC10C" wp14:editId="790B6C03">
            <wp:simplePos x="0" y="0"/>
            <wp:positionH relativeFrom="margin">
              <wp:posOffset>-8255</wp:posOffset>
            </wp:positionH>
            <wp:positionV relativeFrom="paragraph">
              <wp:posOffset>71120</wp:posOffset>
            </wp:positionV>
            <wp:extent cx="1129665" cy="1440180"/>
            <wp:effectExtent l="76200" t="76200" r="127635" b="140970"/>
            <wp:wrapTight wrapText="bothSides">
              <wp:wrapPolygon edited="0">
                <wp:start x="-728" y="-1143"/>
                <wp:lineTo x="-1457" y="-857"/>
                <wp:lineTo x="-1457" y="22000"/>
                <wp:lineTo x="-728" y="23429"/>
                <wp:lineTo x="22948" y="23429"/>
                <wp:lineTo x="23676" y="22000"/>
                <wp:lineTo x="23676" y="3714"/>
                <wp:lineTo x="22948" y="-571"/>
                <wp:lineTo x="22948" y="-1143"/>
                <wp:lineTo x="-728" y="-1143"/>
              </wp:wrapPolygon>
            </wp:wrapTight>
            <wp:docPr id="2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rotWithShape="1">
                    <a:blip r:embed="rId30">
                      <a:extLst>
                        <a:ext uri="{28A0092B-C50C-407E-A947-70E740481C1C}">
                          <a14:useLocalDpi xmlns:a14="http://schemas.microsoft.com/office/drawing/2010/main" val="0"/>
                        </a:ext>
                      </a:extLst>
                    </a:blip>
                    <a:srcRect l="12576" r="8982"/>
                    <a:stretch/>
                  </pic:blipFill>
                  <pic:spPr bwMode="auto">
                    <a:xfrm>
                      <a:off x="0" y="0"/>
                      <a:ext cx="1129665" cy="144018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C2F87">
        <w:rPr>
          <w:rFonts w:asciiTheme="majorHAnsi" w:hAnsiTheme="majorHAnsi" w:cstheme="majorHAnsi"/>
          <w:b/>
        </w:rPr>
        <w:t>Tim Wang</w:t>
      </w:r>
    </w:p>
    <w:p w14:paraId="6A5216DD" w14:textId="4F793670" w:rsidR="004B686F" w:rsidRPr="008C2F87" w:rsidRDefault="004B686F" w:rsidP="004B686F">
      <w:pPr>
        <w:pStyle w:val="Normal1"/>
        <w:spacing w:after="0" w:line="240" w:lineRule="auto"/>
        <w:rPr>
          <w:rFonts w:asciiTheme="majorHAnsi" w:hAnsiTheme="majorHAnsi" w:cstheme="majorHAnsi"/>
        </w:rPr>
      </w:pPr>
      <w:r w:rsidRPr="008C2F87">
        <w:rPr>
          <w:rFonts w:asciiTheme="majorHAnsi" w:hAnsiTheme="majorHAnsi" w:cstheme="majorHAnsi"/>
        </w:rPr>
        <w:t>He/Him/His</w:t>
      </w:r>
    </w:p>
    <w:p w14:paraId="6EE6E30F" w14:textId="77777777" w:rsidR="004B686F" w:rsidRPr="008C2F87" w:rsidRDefault="004B686F" w:rsidP="004B686F">
      <w:pPr>
        <w:pStyle w:val="Normal1"/>
        <w:spacing w:after="0" w:line="240" w:lineRule="auto"/>
        <w:rPr>
          <w:rFonts w:asciiTheme="majorHAnsi" w:hAnsiTheme="majorHAnsi" w:cstheme="majorHAnsi"/>
        </w:rPr>
      </w:pPr>
    </w:p>
    <w:p w14:paraId="3A76AAFD" w14:textId="1F2905C6" w:rsidR="004B686F" w:rsidRPr="008C2F87" w:rsidRDefault="004B686F" w:rsidP="004B686F">
      <w:pPr>
        <w:pStyle w:val="Normal1"/>
        <w:spacing w:after="0"/>
        <w:rPr>
          <w:rFonts w:asciiTheme="majorHAnsi" w:hAnsiTheme="majorHAnsi" w:cstheme="majorHAnsi"/>
        </w:rPr>
      </w:pPr>
      <w:r w:rsidRPr="008C2F87">
        <w:rPr>
          <w:rFonts w:asciiTheme="majorHAnsi" w:hAnsiTheme="majorHAnsi" w:cstheme="majorHAnsi"/>
          <w:shd w:val="clear" w:color="auto" w:fill="FFFFFF"/>
        </w:rPr>
        <w:t>Tim Wang is a health policy analyst in the Department of Health Policy Research at the Fenway Institute. In this role, Tim works on a variety of projects involving LGBTQ health equity and HIV policy with the Centers for Medicare and Medicaid Services, Centers for Disease Control and Prevention, and other funders. Tim has previously created research analysis tools, educational resources, and advocacy materials regarding numerous state and federal level health policy issues affecting the health and well-being of LGBTQ people. Tim got his Master of Public Health degree from Brown University. His other interests include trying new foods and binge-watching Netflix series.</w:t>
      </w:r>
    </w:p>
    <w:p w14:paraId="2BD37F2A" w14:textId="777947C1" w:rsidR="00190528" w:rsidRPr="008C2F87" w:rsidRDefault="004B686F" w:rsidP="003A4D50">
      <w:pPr>
        <w:pStyle w:val="Normal1"/>
        <w:spacing w:after="0" w:line="240" w:lineRule="auto"/>
        <w:rPr>
          <w:rFonts w:asciiTheme="majorHAnsi" w:hAnsiTheme="majorHAnsi" w:cstheme="majorHAnsi"/>
        </w:rPr>
      </w:pPr>
      <w:r w:rsidRPr="008C2F87">
        <w:rPr>
          <w:rFonts w:asciiTheme="majorHAnsi" w:hAnsiTheme="majorHAnsi" w:cstheme="majorHAnsi"/>
          <w:noProof/>
        </w:rPr>
        <w:lastRenderedPageBreak/>
        <w:drawing>
          <wp:anchor distT="0" distB="0" distL="114300" distR="114300" simplePos="0" relativeHeight="251686912" behindDoc="0" locked="0" layoutInCell="0" hidden="0" allowOverlap="1" wp14:anchorId="0BC708AB" wp14:editId="1EAC538B">
            <wp:simplePos x="0" y="0"/>
            <wp:positionH relativeFrom="margin">
              <wp:posOffset>-635</wp:posOffset>
            </wp:positionH>
            <wp:positionV relativeFrom="paragraph">
              <wp:posOffset>137795</wp:posOffset>
            </wp:positionV>
            <wp:extent cx="1060450" cy="1417320"/>
            <wp:effectExtent l="76200" t="76200" r="139700" b="125730"/>
            <wp:wrapSquare wrapText="bothSides" distT="0" distB="0" distL="114300" distR="114300"/>
            <wp:docPr id="11"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rotWithShape="1">
                    <a:blip r:embed="rId31">
                      <a:extLst>
                        <a:ext uri="{28A0092B-C50C-407E-A947-70E740481C1C}">
                          <a14:useLocalDpi xmlns:a14="http://schemas.microsoft.com/office/drawing/2010/main" val="0"/>
                        </a:ext>
                      </a:extLst>
                    </a:blip>
                    <a:srcRect l="14070" r="13537"/>
                    <a:stretch/>
                  </pic:blipFill>
                  <pic:spPr bwMode="auto">
                    <a:xfrm>
                      <a:off x="0" y="0"/>
                      <a:ext cx="1060450" cy="141732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3343C" w:rsidRPr="008C2F87">
        <w:rPr>
          <w:rFonts w:asciiTheme="majorHAnsi" w:hAnsiTheme="majorHAnsi" w:cstheme="majorHAnsi"/>
          <w:b/>
        </w:rPr>
        <w:t>Ashley Waterberg</w:t>
      </w:r>
    </w:p>
    <w:p w14:paraId="6BC23510" w14:textId="5408349C" w:rsidR="00190528" w:rsidRPr="008C2F87" w:rsidRDefault="003A4D50" w:rsidP="003A4D50">
      <w:pPr>
        <w:pStyle w:val="Normal1"/>
        <w:spacing w:after="0" w:line="240" w:lineRule="auto"/>
        <w:rPr>
          <w:rFonts w:asciiTheme="majorHAnsi" w:hAnsiTheme="majorHAnsi" w:cstheme="majorHAnsi"/>
        </w:rPr>
      </w:pPr>
      <w:r w:rsidRPr="008C2F87">
        <w:rPr>
          <w:rFonts w:asciiTheme="majorHAnsi" w:hAnsiTheme="majorHAnsi" w:cstheme="majorHAnsi"/>
        </w:rPr>
        <w:t>She/Her/Hers</w:t>
      </w:r>
    </w:p>
    <w:p w14:paraId="147A999B" w14:textId="3B0486E2" w:rsidR="00190528" w:rsidRPr="008C2F87" w:rsidRDefault="00190528" w:rsidP="003A4D50">
      <w:pPr>
        <w:pStyle w:val="Normal1"/>
        <w:spacing w:after="0" w:line="240" w:lineRule="auto"/>
        <w:rPr>
          <w:rFonts w:asciiTheme="majorHAnsi" w:hAnsiTheme="majorHAnsi" w:cstheme="majorHAnsi"/>
        </w:rPr>
      </w:pPr>
    </w:p>
    <w:p w14:paraId="0C2F9897" w14:textId="4741902D" w:rsidR="00190528" w:rsidRPr="008C2F87" w:rsidRDefault="004B686F" w:rsidP="004B686F">
      <w:pPr>
        <w:pStyle w:val="Normal1"/>
        <w:spacing w:after="0"/>
        <w:rPr>
          <w:rFonts w:asciiTheme="majorHAnsi" w:hAnsiTheme="majorHAnsi" w:cstheme="majorHAnsi"/>
        </w:rPr>
      </w:pPr>
      <w:r w:rsidRPr="008C2F87">
        <w:rPr>
          <w:rFonts w:asciiTheme="majorHAnsi" w:hAnsiTheme="majorHAnsi" w:cstheme="majorHAnsi"/>
          <w:shd w:val="clear" w:color="auto" w:fill="FFFFFF"/>
        </w:rPr>
        <w:t>Ashley works as a middle school social worker in the Revere Public School system where she has helped to implement a GSA in all three middle schools. She is one of three representatives of the National Association of Social Workers (NASW) on the Commission. During her spare time, she enjoys hiking, biking, dancing, snowshoeing, road trips and exploring new places. Ashley received her CAGS in Educational Administration at UMass Boston, her Master’s degree in Social Work at Washington University in St. Louis and her undergraduate degree in Human Development and Family Studies at the University of Vermont. She currently lives in the fabulous City of Salem with her partner.</w:t>
      </w:r>
    </w:p>
    <w:p w14:paraId="19D3F093" w14:textId="77777777" w:rsidR="004F42AD" w:rsidRPr="008C2F87" w:rsidRDefault="004F42AD" w:rsidP="003A4D50">
      <w:pPr>
        <w:pStyle w:val="Normal1"/>
        <w:spacing w:after="0" w:line="240" w:lineRule="auto"/>
        <w:rPr>
          <w:rFonts w:asciiTheme="majorHAnsi" w:hAnsiTheme="majorHAnsi" w:cstheme="majorHAnsi"/>
        </w:rPr>
      </w:pPr>
    </w:p>
    <w:p w14:paraId="0DF70974" w14:textId="77777777" w:rsidR="003A4D50" w:rsidRPr="008C2F87" w:rsidRDefault="003A4D50" w:rsidP="003A4D50">
      <w:pPr>
        <w:pStyle w:val="Normal1"/>
        <w:spacing w:after="0" w:line="240" w:lineRule="auto"/>
        <w:rPr>
          <w:rFonts w:asciiTheme="majorHAnsi" w:hAnsiTheme="majorHAnsi" w:cstheme="majorHAnsi"/>
        </w:rPr>
      </w:pPr>
    </w:p>
    <w:p w14:paraId="335AD656" w14:textId="0076E566" w:rsidR="00FE68B3" w:rsidRPr="008C2F87" w:rsidRDefault="00FE68B3" w:rsidP="00FE68B3">
      <w:pPr>
        <w:pStyle w:val="Normal1"/>
        <w:spacing w:after="0" w:line="240" w:lineRule="auto"/>
        <w:rPr>
          <w:rFonts w:asciiTheme="majorHAnsi" w:hAnsiTheme="majorHAnsi" w:cstheme="majorHAnsi"/>
          <w:b/>
          <w:noProof/>
        </w:rPr>
      </w:pPr>
    </w:p>
    <w:p w14:paraId="3EDD6BDF" w14:textId="333071E9" w:rsidR="00FE68B3" w:rsidRPr="008C2F87" w:rsidRDefault="00FE68B3" w:rsidP="00FE68B3">
      <w:pPr>
        <w:pStyle w:val="Normal1"/>
        <w:spacing w:after="0" w:line="240" w:lineRule="auto"/>
        <w:rPr>
          <w:rFonts w:asciiTheme="majorHAnsi" w:hAnsiTheme="majorHAnsi" w:cstheme="majorHAnsi"/>
          <w:b/>
        </w:rPr>
      </w:pPr>
      <w:r w:rsidRPr="008C2F87">
        <w:rPr>
          <w:rFonts w:asciiTheme="majorHAnsi" w:hAnsiTheme="majorHAnsi" w:cstheme="majorHAnsi"/>
          <w:b/>
        </w:rPr>
        <w:t>Jeffry Wright</w:t>
      </w:r>
    </w:p>
    <w:p w14:paraId="4F80208E" w14:textId="648ECD49" w:rsidR="00FE68B3" w:rsidRPr="008C2F87" w:rsidRDefault="00322590" w:rsidP="00FE68B3">
      <w:pPr>
        <w:pStyle w:val="Normal1"/>
        <w:spacing w:after="0" w:line="240" w:lineRule="auto"/>
        <w:rPr>
          <w:rFonts w:asciiTheme="majorHAnsi" w:hAnsiTheme="majorHAnsi" w:cstheme="majorHAnsi"/>
        </w:rPr>
      </w:pPr>
      <w:r w:rsidRPr="008C2F87">
        <w:rPr>
          <w:rFonts w:asciiTheme="majorHAnsi" w:hAnsiTheme="majorHAnsi" w:cstheme="majorHAnsi"/>
          <w:b/>
          <w:noProof/>
        </w:rPr>
        <w:drawing>
          <wp:anchor distT="0" distB="0" distL="114300" distR="114300" simplePos="0" relativeHeight="251720704" behindDoc="0" locked="0" layoutInCell="1" allowOverlap="1" wp14:anchorId="334075F0" wp14:editId="49871C45">
            <wp:simplePos x="0" y="0"/>
            <wp:positionH relativeFrom="column">
              <wp:posOffset>-60960</wp:posOffset>
            </wp:positionH>
            <wp:positionV relativeFrom="paragraph">
              <wp:posOffset>14605</wp:posOffset>
            </wp:positionV>
            <wp:extent cx="1204595" cy="1483360"/>
            <wp:effectExtent l="38100" t="38100" r="33655" b="406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motyka.EHS\AppData\Local\Microsoft\Windows\Temporary Internet Files\Content.Outlook\44PO7AIE\photoprof.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7527"/>
                    <a:stretch/>
                  </pic:blipFill>
                  <pic:spPr bwMode="auto">
                    <a:xfrm>
                      <a:off x="0" y="0"/>
                      <a:ext cx="1204595" cy="1483360"/>
                    </a:xfrm>
                    <a:prstGeom prst="rect">
                      <a:avLst/>
                    </a:prstGeom>
                    <a:noFill/>
                    <a:ln w="349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68B3" w:rsidRPr="008C2F87">
        <w:rPr>
          <w:rFonts w:asciiTheme="majorHAnsi" w:hAnsiTheme="majorHAnsi" w:cstheme="majorHAnsi"/>
        </w:rPr>
        <w:t>He/Him/His</w:t>
      </w:r>
    </w:p>
    <w:p w14:paraId="016DB990" w14:textId="77777777" w:rsidR="00FE68B3" w:rsidRPr="008C2F87" w:rsidRDefault="00FE68B3" w:rsidP="00FE68B3">
      <w:pPr>
        <w:pStyle w:val="Normal1"/>
        <w:spacing w:after="0" w:line="240" w:lineRule="auto"/>
        <w:rPr>
          <w:rFonts w:asciiTheme="majorHAnsi" w:hAnsiTheme="majorHAnsi" w:cstheme="majorHAnsi"/>
        </w:rPr>
      </w:pPr>
    </w:p>
    <w:p w14:paraId="697471D9" w14:textId="77777777" w:rsidR="00FE68B3" w:rsidRPr="008C2F87" w:rsidRDefault="00FE68B3" w:rsidP="008630BA">
      <w:pPr>
        <w:widowControl/>
        <w:spacing w:after="0"/>
        <w:rPr>
          <w:rFonts w:asciiTheme="majorHAnsi" w:eastAsia="Times New Roman" w:hAnsiTheme="majorHAnsi" w:cstheme="majorHAnsi"/>
          <w:color w:val="auto"/>
          <w:lang w:eastAsia="zh-TW"/>
        </w:rPr>
      </w:pPr>
      <w:r w:rsidRPr="008C2F87">
        <w:rPr>
          <w:rFonts w:asciiTheme="majorHAnsi" w:eastAsia="Times New Roman" w:hAnsiTheme="majorHAnsi" w:cstheme="majorHAnsi"/>
          <w:color w:val="auto"/>
          <w:shd w:val="clear" w:color="auto" w:fill="FFFFFF"/>
          <w:lang w:eastAsia="zh-TW"/>
        </w:rPr>
        <w:t xml:space="preserve">Jeffry Wright is an asylum seeker from Jamaica. He taught at the primary/elementary school level at one of the most recognized primary schools in Montego Bay, Jamaica but had to give up on his job because being gay is illegal. He migrated to the US in 2015 and promised himself that he would work in a field where he could tackle issue surrounding Human Rights and Gay Rights. He became certified as a Community Health worker where he began working closely with the Worcester Health and Human Services Department and communities in the city of Worcester and alliance towns at large. In June of 2015 he was appointed by the Worcester Juvenile Court as a Special Advocate for children in the State of Massachusetts care and will soon be looking on finishing up some more studies to get into law school. </w:t>
      </w:r>
    </w:p>
    <w:p w14:paraId="42A84888" w14:textId="5EBE40D8" w:rsidR="00190528" w:rsidRPr="008C2F87" w:rsidRDefault="00190528">
      <w:pPr>
        <w:pStyle w:val="Normal1"/>
        <w:spacing w:after="0" w:line="360" w:lineRule="auto"/>
        <w:rPr>
          <w:rFonts w:asciiTheme="majorHAnsi" w:hAnsiTheme="majorHAnsi" w:cstheme="majorHAnsi"/>
        </w:rPr>
      </w:pPr>
    </w:p>
    <w:p w14:paraId="4CF35B61" w14:textId="77777777" w:rsidR="00190528" w:rsidRPr="008C2F87" w:rsidRDefault="00190528">
      <w:pPr>
        <w:pStyle w:val="Normal1"/>
        <w:spacing w:after="0" w:line="240" w:lineRule="auto"/>
        <w:rPr>
          <w:rFonts w:asciiTheme="majorHAnsi" w:hAnsiTheme="majorHAnsi" w:cstheme="majorHAnsi"/>
        </w:rPr>
      </w:pPr>
    </w:p>
    <w:p w14:paraId="702D66B0" w14:textId="77777777" w:rsidR="00C67107" w:rsidRPr="008C2F87" w:rsidRDefault="00C67107">
      <w:pPr>
        <w:pStyle w:val="Normal1"/>
        <w:spacing w:after="0" w:line="240" w:lineRule="auto"/>
        <w:rPr>
          <w:rFonts w:asciiTheme="majorHAnsi" w:hAnsiTheme="majorHAnsi" w:cstheme="majorHAnsi"/>
        </w:rPr>
      </w:pPr>
    </w:p>
    <w:p w14:paraId="18C966A6" w14:textId="77777777" w:rsidR="00C67107" w:rsidRPr="008C2F87" w:rsidRDefault="00C67107">
      <w:pPr>
        <w:pStyle w:val="Normal1"/>
        <w:spacing w:after="0" w:line="240" w:lineRule="auto"/>
        <w:rPr>
          <w:rFonts w:asciiTheme="majorHAnsi" w:hAnsiTheme="majorHAnsi" w:cstheme="majorHAnsi"/>
        </w:rPr>
      </w:pPr>
    </w:p>
    <w:p w14:paraId="0C3343F4" w14:textId="77777777" w:rsidR="008630BA" w:rsidRPr="008C2F87" w:rsidRDefault="008630BA">
      <w:pPr>
        <w:pStyle w:val="Normal1"/>
        <w:spacing w:after="0" w:line="240" w:lineRule="auto"/>
        <w:rPr>
          <w:rFonts w:asciiTheme="majorHAnsi" w:hAnsiTheme="majorHAnsi" w:cstheme="majorHAnsi"/>
          <w:b/>
        </w:rPr>
      </w:pPr>
    </w:p>
    <w:sectPr w:rsidR="008630BA" w:rsidRPr="008C2F87">
      <w:type w:val="continuous"/>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20002A87" w:usb1="00000000" w:usb2="00000000" w:usb3="00000000" w:csb0="000001FF" w:csb1="00000000"/>
  </w:font>
  <w:font w:name="Georgia">
    <w:panose1 w:val="02040502050405020303"/>
    <w:charset w:val="00"/>
    <w:family w:val="roman"/>
    <w:pitch w:val="variable"/>
    <w:sig w:usb0="00000287" w:usb1="00000000" w:usb2="00000000" w:usb3="00000000" w:csb0="0000009F" w:csb1="00000000"/>
  </w:font>
  <w:font w:name="Lucida Grande">
    <w:charset w:val="00"/>
    <w:family w:val="auto"/>
    <w:pitch w:val="variable"/>
    <w:sig w:usb0="E1000AEF"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defaultTabStop w:val="720"/>
  <w:characterSpacingControl w:val="doNotCompress"/>
  <w:compat>
    <w:compatSetting w:name="compatibilityMode" w:uri="http://schemas.microsoft.com/office/word" w:val="14"/>
  </w:compat>
  <w:rsids>
    <w:rsidRoot w:val="00190528"/>
    <w:rsid w:val="000064EF"/>
    <w:rsid w:val="00056A49"/>
    <w:rsid w:val="000952FB"/>
    <w:rsid w:val="000B7CD7"/>
    <w:rsid w:val="000C5CF0"/>
    <w:rsid w:val="000C638D"/>
    <w:rsid w:val="000D4CC1"/>
    <w:rsid w:val="000E588C"/>
    <w:rsid w:val="000F6553"/>
    <w:rsid w:val="00104B27"/>
    <w:rsid w:val="00117706"/>
    <w:rsid w:val="00143C27"/>
    <w:rsid w:val="00165831"/>
    <w:rsid w:val="0017010F"/>
    <w:rsid w:val="001768F1"/>
    <w:rsid w:val="00176F5F"/>
    <w:rsid w:val="00190528"/>
    <w:rsid w:val="00191499"/>
    <w:rsid w:val="001C3748"/>
    <w:rsid w:val="00254975"/>
    <w:rsid w:val="002769BA"/>
    <w:rsid w:val="002A6423"/>
    <w:rsid w:val="002F5B9A"/>
    <w:rsid w:val="00322590"/>
    <w:rsid w:val="00347776"/>
    <w:rsid w:val="003516E0"/>
    <w:rsid w:val="0039699F"/>
    <w:rsid w:val="003A4D50"/>
    <w:rsid w:val="003D2D48"/>
    <w:rsid w:val="003D3C5F"/>
    <w:rsid w:val="003D5F8F"/>
    <w:rsid w:val="003E7C56"/>
    <w:rsid w:val="003F0CF0"/>
    <w:rsid w:val="00405EF5"/>
    <w:rsid w:val="00407C42"/>
    <w:rsid w:val="00424B2D"/>
    <w:rsid w:val="00450246"/>
    <w:rsid w:val="00480998"/>
    <w:rsid w:val="00496348"/>
    <w:rsid w:val="004B686F"/>
    <w:rsid w:val="004F42AD"/>
    <w:rsid w:val="00500325"/>
    <w:rsid w:val="005224ED"/>
    <w:rsid w:val="00524CA8"/>
    <w:rsid w:val="00530333"/>
    <w:rsid w:val="005951D9"/>
    <w:rsid w:val="005B1BCA"/>
    <w:rsid w:val="005F3425"/>
    <w:rsid w:val="00612FB9"/>
    <w:rsid w:val="00636605"/>
    <w:rsid w:val="00674AF9"/>
    <w:rsid w:val="00687BA7"/>
    <w:rsid w:val="006C23C3"/>
    <w:rsid w:val="0071404A"/>
    <w:rsid w:val="007745D1"/>
    <w:rsid w:val="007912ED"/>
    <w:rsid w:val="007C6253"/>
    <w:rsid w:val="007C73E3"/>
    <w:rsid w:val="008630BA"/>
    <w:rsid w:val="0087484F"/>
    <w:rsid w:val="008829D5"/>
    <w:rsid w:val="008C2F87"/>
    <w:rsid w:val="008F0893"/>
    <w:rsid w:val="00926B84"/>
    <w:rsid w:val="00935E4B"/>
    <w:rsid w:val="00936324"/>
    <w:rsid w:val="009627C8"/>
    <w:rsid w:val="00965D4F"/>
    <w:rsid w:val="009A2D22"/>
    <w:rsid w:val="009B5D85"/>
    <w:rsid w:val="009D0181"/>
    <w:rsid w:val="00A100E1"/>
    <w:rsid w:val="00A37AE2"/>
    <w:rsid w:val="00A566A1"/>
    <w:rsid w:val="00A63373"/>
    <w:rsid w:val="00AE0F61"/>
    <w:rsid w:val="00AE6C1A"/>
    <w:rsid w:val="00AF410E"/>
    <w:rsid w:val="00B35BCB"/>
    <w:rsid w:val="00B4533A"/>
    <w:rsid w:val="00BB5F45"/>
    <w:rsid w:val="00BD5AD5"/>
    <w:rsid w:val="00BE31D8"/>
    <w:rsid w:val="00C3416D"/>
    <w:rsid w:val="00C4778B"/>
    <w:rsid w:val="00C67107"/>
    <w:rsid w:val="00C817FD"/>
    <w:rsid w:val="00C9226B"/>
    <w:rsid w:val="00CB31C4"/>
    <w:rsid w:val="00CC76D2"/>
    <w:rsid w:val="00CE03A5"/>
    <w:rsid w:val="00D00D1C"/>
    <w:rsid w:val="00D25A74"/>
    <w:rsid w:val="00D31C13"/>
    <w:rsid w:val="00D95BA0"/>
    <w:rsid w:val="00D97DD4"/>
    <w:rsid w:val="00DC39B0"/>
    <w:rsid w:val="00DD5F59"/>
    <w:rsid w:val="00DD7928"/>
    <w:rsid w:val="00E10B0A"/>
    <w:rsid w:val="00E3343C"/>
    <w:rsid w:val="00E37C8D"/>
    <w:rsid w:val="00E675B7"/>
    <w:rsid w:val="00E7164A"/>
    <w:rsid w:val="00E81BA5"/>
    <w:rsid w:val="00E95B19"/>
    <w:rsid w:val="00EB2767"/>
    <w:rsid w:val="00EE405B"/>
    <w:rsid w:val="00F431B3"/>
    <w:rsid w:val="00F54DEC"/>
    <w:rsid w:val="00F56D67"/>
    <w:rsid w:val="00F73900"/>
    <w:rsid w:val="00F923D8"/>
    <w:rsid w:val="00F965DA"/>
    <w:rsid w:val="00FB67A7"/>
    <w:rsid w:val="00FE09F0"/>
    <w:rsid w:val="00FE68B3"/>
    <w:rsid w:val="00FF4DC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4AA26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240" w:after="60" w:line="240" w:lineRule="auto"/>
      <w:outlineLvl w:val="0"/>
    </w:pPr>
    <w:rPr>
      <w:rFonts w:ascii="Cambria" w:eastAsia="Cambria" w:hAnsi="Cambria" w:cs="Cambria"/>
      <w:b/>
      <w:sz w:val="32"/>
      <w:szCs w:val="32"/>
    </w:rPr>
  </w:style>
  <w:style w:type="paragraph" w:styleId="Heading2">
    <w:name w:val="heading 2"/>
    <w:basedOn w:val="Normal1"/>
    <w:next w:val="Normal1"/>
    <w:pPr>
      <w:keepNext/>
      <w:spacing w:before="240" w:after="60" w:line="240" w:lineRule="auto"/>
      <w:outlineLvl w:val="1"/>
    </w:pPr>
    <w:rPr>
      <w:rFonts w:ascii="Cambria" w:eastAsia="Cambria" w:hAnsi="Cambria" w:cs="Cambria"/>
      <w:b/>
      <w:i/>
      <w:sz w:val="28"/>
      <w:szCs w:val="28"/>
    </w:rPr>
  </w:style>
  <w:style w:type="paragraph" w:styleId="Heading3">
    <w:name w:val="heading 3"/>
    <w:basedOn w:val="Normal1"/>
    <w:next w:val="Normal1"/>
    <w:pPr>
      <w:keepNext/>
      <w:keepLines/>
      <w:spacing w:before="280" w:after="80"/>
      <w:contextualSpacing/>
      <w:outlineLvl w:val="2"/>
    </w:pPr>
    <w:rPr>
      <w:b/>
      <w:sz w:val="28"/>
      <w:szCs w:val="28"/>
    </w:rPr>
  </w:style>
  <w:style w:type="paragraph" w:styleId="Heading4">
    <w:name w:val="heading 4"/>
    <w:basedOn w:val="Normal1"/>
    <w:next w:val="Normal1"/>
    <w:pPr>
      <w:keepNext/>
      <w:keepLines/>
      <w:spacing w:before="240" w:after="40"/>
      <w:contextualSpacing/>
      <w:outlineLvl w:val="3"/>
    </w:pPr>
    <w:rPr>
      <w:b/>
      <w:sz w:val="24"/>
      <w:szCs w:val="24"/>
    </w:rPr>
  </w:style>
  <w:style w:type="paragraph" w:styleId="Heading5">
    <w:name w:val="heading 5"/>
    <w:basedOn w:val="Normal1"/>
    <w:next w:val="Normal1"/>
    <w:pPr>
      <w:keepNext/>
      <w:keepLines/>
      <w:spacing w:before="220" w:after="40"/>
      <w:contextualSpacing/>
      <w:outlineLvl w:val="4"/>
    </w:pPr>
    <w:rPr>
      <w:b/>
    </w:rPr>
  </w:style>
  <w:style w:type="paragraph" w:styleId="Heading6">
    <w:name w:val="heading 6"/>
    <w:basedOn w:val="Normal1"/>
    <w:next w:val="Normal1"/>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F089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F0893"/>
    <w:rPr>
      <w:rFonts w:ascii="Lucida Grande" w:hAnsi="Lucida Grande"/>
      <w:sz w:val="18"/>
      <w:szCs w:val="18"/>
    </w:rPr>
  </w:style>
  <w:style w:type="paragraph" w:styleId="NormalWeb">
    <w:name w:val="Normal (Web)"/>
    <w:basedOn w:val="Normal"/>
    <w:uiPriority w:val="99"/>
    <w:semiHidden/>
    <w:unhideWhenUsed/>
    <w:rsid w:val="00FE09F0"/>
    <w:pPr>
      <w:widowControl/>
      <w:spacing w:before="100" w:beforeAutospacing="1" w:after="100" w:afterAutospacing="1" w:line="240" w:lineRule="auto"/>
    </w:pPr>
    <w:rPr>
      <w:rFonts w:ascii="Times" w:hAnsi="Times" w:cs="Times New Roman"/>
      <w:color w:val="auto"/>
      <w:sz w:val="20"/>
      <w:szCs w:val="20"/>
    </w:rPr>
  </w:style>
  <w:style w:type="character" w:styleId="Hyperlink">
    <w:name w:val="Hyperlink"/>
    <w:basedOn w:val="DefaultParagraphFont"/>
    <w:uiPriority w:val="99"/>
    <w:unhideWhenUsed/>
    <w:rsid w:val="00F54DEC"/>
    <w:rPr>
      <w:color w:val="0000FF" w:themeColor="hyperlink"/>
      <w:u w:val="single"/>
    </w:rPr>
  </w:style>
  <w:style w:type="character" w:styleId="FollowedHyperlink">
    <w:name w:val="FollowedHyperlink"/>
    <w:basedOn w:val="DefaultParagraphFont"/>
    <w:uiPriority w:val="99"/>
    <w:semiHidden/>
    <w:unhideWhenUsed/>
    <w:rsid w:val="003516E0"/>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1"/>
    <w:next w:val="Normal1"/>
    <w:pPr>
      <w:keepNext/>
      <w:spacing w:before="240" w:after="60" w:line="240" w:lineRule="auto"/>
      <w:outlineLvl w:val="0"/>
    </w:pPr>
    <w:rPr>
      <w:rFonts w:ascii="Cambria" w:eastAsia="Cambria" w:hAnsi="Cambria" w:cs="Cambria"/>
      <w:b/>
      <w:sz w:val="32"/>
      <w:szCs w:val="32"/>
    </w:rPr>
  </w:style>
  <w:style w:type="paragraph" w:styleId="Heading2">
    <w:name w:val="heading 2"/>
    <w:basedOn w:val="Normal1"/>
    <w:next w:val="Normal1"/>
    <w:pPr>
      <w:keepNext/>
      <w:spacing w:before="240" w:after="60" w:line="240" w:lineRule="auto"/>
      <w:outlineLvl w:val="1"/>
    </w:pPr>
    <w:rPr>
      <w:rFonts w:ascii="Cambria" w:eastAsia="Cambria" w:hAnsi="Cambria" w:cs="Cambria"/>
      <w:b/>
      <w:i/>
      <w:sz w:val="28"/>
      <w:szCs w:val="28"/>
    </w:rPr>
  </w:style>
  <w:style w:type="paragraph" w:styleId="Heading3">
    <w:name w:val="heading 3"/>
    <w:basedOn w:val="Normal1"/>
    <w:next w:val="Normal1"/>
    <w:pPr>
      <w:keepNext/>
      <w:keepLines/>
      <w:spacing w:before="280" w:after="80"/>
      <w:contextualSpacing/>
      <w:outlineLvl w:val="2"/>
    </w:pPr>
    <w:rPr>
      <w:b/>
      <w:sz w:val="28"/>
      <w:szCs w:val="28"/>
    </w:rPr>
  </w:style>
  <w:style w:type="paragraph" w:styleId="Heading4">
    <w:name w:val="heading 4"/>
    <w:basedOn w:val="Normal1"/>
    <w:next w:val="Normal1"/>
    <w:pPr>
      <w:keepNext/>
      <w:keepLines/>
      <w:spacing w:before="240" w:after="40"/>
      <w:contextualSpacing/>
      <w:outlineLvl w:val="3"/>
    </w:pPr>
    <w:rPr>
      <w:b/>
      <w:sz w:val="24"/>
      <w:szCs w:val="24"/>
    </w:rPr>
  </w:style>
  <w:style w:type="paragraph" w:styleId="Heading5">
    <w:name w:val="heading 5"/>
    <w:basedOn w:val="Normal1"/>
    <w:next w:val="Normal1"/>
    <w:pPr>
      <w:keepNext/>
      <w:keepLines/>
      <w:spacing w:before="220" w:after="40"/>
      <w:contextualSpacing/>
      <w:outlineLvl w:val="4"/>
    </w:pPr>
    <w:rPr>
      <w:b/>
    </w:rPr>
  </w:style>
  <w:style w:type="paragraph" w:styleId="Heading6">
    <w:name w:val="heading 6"/>
    <w:basedOn w:val="Normal1"/>
    <w:next w:val="Normal1"/>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contextualSpacing/>
    </w:pPr>
    <w:rPr>
      <w:b/>
      <w:sz w:val="72"/>
      <w:szCs w:val="72"/>
    </w:rPr>
  </w:style>
  <w:style w:type="paragraph" w:styleId="Subtitle">
    <w:name w:val="Subtitle"/>
    <w:basedOn w:val="Normal1"/>
    <w:next w:val="Normal1"/>
    <w:pPr>
      <w:keepNext/>
      <w:keepLines/>
      <w:spacing w:before="360" w:after="80"/>
      <w:contextualSpacing/>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F089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8F0893"/>
    <w:rPr>
      <w:rFonts w:ascii="Lucida Grande" w:hAnsi="Lucida Grande"/>
      <w:sz w:val="18"/>
      <w:szCs w:val="18"/>
    </w:rPr>
  </w:style>
  <w:style w:type="paragraph" w:styleId="NormalWeb">
    <w:name w:val="Normal (Web)"/>
    <w:basedOn w:val="Normal"/>
    <w:uiPriority w:val="99"/>
    <w:semiHidden/>
    <w:unhideWhenUsed/>
    <w:rsid w:val="00FE09F0"/>
    <w:pPr>
      <w:widowControl/>
      <w:spacing w:before="100" w:beforeAutospacing="1" w:after="100" w:afterAutospacing="1" w:line="240" w:lineRule="auto"/>
    </w:pPr>
    <w:rPr>
      <w:rFonts w:ascii="Times" w:hAnsi="Times" w:cs="Times New Roman"/>
      <w:color w:val="auto"/>
      <w:sz w:val="20"/>
      <w:szCs w:val="20"/>
    </w:rPr>
  </w:style>
  <w:style w:type="character" w:styleId="Hyperlink">
    <w:name w:val="Hyperlink"/>
    <w:basedOn w:val="DefaultParagraphFont"/>
    <w:uiPriority w:val="99"/>
    <w:unhideWhenUsed/>
    <w:rsid w:val="00F54DEC"/>
    <w:rPr>
      <w:color w:val="0000FF" w:themeColor="hyperlink"/>
      <w:u w:val="single"/>
    </w:rPr>
  </w:style>
  <w:style w:type="character" w:styleId="FollowedHyperlink">
    <w:name w:val="FollowedHyperlink"/>
    <w:basedOn w:val="DefaultParagraphFont"/>
    <w:uiPriority w:val="99"/>
    <w:semiHidden/>
    <w:unhideWhenUsed/>
    <w:rsid w:val="003516E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719653">
      <w:bodyDiv w:val="1"/>
      <w:marLeft w:val="0"/>
      <w:marRight w:val="0"/>
      <w:marTop w:val="0"/>
      <w:marBottom w:val="0"/>
      <w:divBdr>
        <w:top w:val="none" w:sz="0" w:space="0" w:color="auto"/>
        <w:left w:val="none" w:sz="0" w:space="0" w:color="auto"/>
        <w:bottom w:val="none" w:sz="0" w:space="0" w:color="auto"/>
        <w:right w:val="none" w:sz="0" w:space="0" w:color="auto"/>
      </w:divBdr>
    </w:div>
    <w:div w:id="115637191">
      <w:bodyDiv w:val="1"/>
      <w:marLeft w:val="0"/>
      <w:marRight w:val="0"/>
      <w:marTop w:val="0"/>
      <w:marBottom w:val="0"/>
      <w:divBdr>
        <w:top w:val="none" w:sz="0" w:space="0" w:color="auto"/>
        <w:left w:val="none" w:sz="0" w:space="0" w:color="auto"/>
        <w:bottom w:val="none" w:sz="0" w:space="0" w:color="auto"/>
        <w:right w:val="none" w:sz="0" w:space="0" w:color="auto"/>
      </w:divBdr>
    </w:div>
    <w:div w:id="172375865">
      <w:bodyDiv w:val="1"/>
      <w:marLeft w:val="0"/>
      <w:marRight w:val="0"/>
      <w:marTop w:val="0"/>
      <w:marBottom w:val="0"/>
      <w:divBdr>
        <w:top w:val="none" w:sz="0" w:space="0" w:color="auto"/>
        <w:left w:val="none" w:sz="0" w:space="0" w:color="auto"/>
        <w:bottom w:val="none" w:sz="0" w:space="0" w:color="auto"/>
        <w:right w:val="none" w:sz="0" w:space="0" w:color="auto"/>
      </w:divBdr>
    </w:div>
    <w:div w:id="263466291">
      <w:bodyDiv w:val="1"/>
      <w:marLeft w:val="0"/>
      <w:marRight w:val="0"/>
      <w:marTop w:val="0"/>
      <w:marBottom w:val="0"/>
      <w:divBdr>
        <w:top w:val="none" w:sz="0" w:space="0" w:color="auto"/>
        <w:left w:val="none" w:sz="0" w:space="0" w:color="auto"/>
        <w:bottom w:val="none" w:sz="0" w:space="0" w:color="auto"/>
        <w:right w:val="none" w:sz="0" w:space="0" w:color="auto"/>
      </w:divBdr>
    </w:div>
    <w:div w:id="310448424">
      <w:bodyDiv w:val="1"/>
      <w:marLeft w:val="0"/>
      <w:marRight w:val="0"/>
      <w:marTop w:val="0"/>
      <w:marBottom w:val="0"/>
      <w:divBdr>
        <w:top w:val="none" w:sz="0" w:space="0" w:color="auto"/>
        <w:left w:val="none" w:sz="0" w:space="0" w:color="auto"/>
        <w:bottom w:val="none" w:sz="0" w:space="0" w:color="auto"/>
        <w:right w:val="none" w:sz="0" w:space="0" w:color="auto"/>
      </w:divBdr>
    </w:div>
    <w:div w:id="323316578">
      <w:bodyDiv w:val="1"/>
      <w:marLeft w:val="0"/>
      <w:marRight w:val="0"/>
      <w:marTop w:val="0"/>
      <w:marBottom w:val="0"/>
      <w:divBdr>
        <w:top w:val="none" w:sz="0" w:space="0" w:color="auto"/>
        <w:left w:val="none" w:sz="0" w:space="0" w:color="auto"/>
        <w:bottom w:val="none" w:sz="0" w:space="0" w:color="auto"/>
        <w:right w:val="none" w:sz="0" w:space="0" w:color="auto"/>
      </w:divBdr>
    </w:div>
    <w:div w:id="415591769">
      <w:bodyDiv w:val="1"/>
      <w:marLeft w:val="0"/>
      <w:marRight w:val="0"/>
      <w:marTop w:val="0"/>
      <w:marBottom w:val="0"/>
      <w:divBdr>
        <w:top w:val="none" w:sz="0" w:space="0" w:color="auto"/>
        <w:left w:val="none" w:sz="0" w:space="0" w:color="auto"/>
        <w:bottom w:val="none" w:sz="0" w:space="0" w:color="auto"/>
        <w:right w:val="none" w:sz="0" w:space="0" w:color="auto"/>
      </w:divBdr>
    </w:div>
    <w:div w:id="539971983">
      <w:bodyDiv w:val="1"/>
      <w:marLeft w:val="0"/>
      <w:marRight w:val="0"/>
      <w:marTop w:val="0"/>
      <w:marBottom w:val="0"/>
      <w:divBdr>
        <w:top w:val="none" w:sz="0" w:space="0" w:color="auto"/>
        <w:left w:val="none" w:sz="0" w:space="0" w:color="auto"/>
        <w:bottom w:val="none" w:sz="0" w:space="0" w:color="auto"/>
        <w:right w:val="none" w:sz="0" w:space="0" w:color="auto"/>
      </w:divBdr>
    </w:div>
    <w:div w:id="627787185">
      <w:bodyDiv w:val="1"/>
      <w:marLeft w:val="0"/>
      <w:marRight w:val="0"/>
      <w:marTop w:val="0"/>
      <w:marBottom w:val="0"/>
      <w:divBdr>
        <w:top w:val="none" w:sz="0" w:space="0" w:color="auto"/>
        <w:left w:val="none" w:sz="0" w:space="0" w:color="auto"/>
        <w:bottom w:val="none" w:sz="0" w:space="0" w:color="auto"/>
        <w:right w:val="none" w:sz="0" w:space="0" w:color="auto"/>
      </w:divBdr>
    </w:div>
    <w:div w:id="682317747">
      <w:bodyDiv w:val="1"/>
      <w:marLeft w:val="0"/>
      <w:marRight w:val="0"/>
      <w:marTop w:val="0"/>
      <w:marBottom w:val="0"/>
      <w:divBdr>
        <w:top w:val="none" w:sz="0" w:space="0" w:color="auto"/>
        <w:left w:val="none" w:sz="0" w:space="0" w:color="auto"/>
        <w:bottom w:val="none" w:sz="0" w:space="0" w:color="auto"/>
        <w:right w:val="none" w:sz="0" w:space="0" w:color="auto"/>
      </w:divBdr>
    </w:div>
    <w:div w:id="786899804">
      <w:bodyDiv w:val="1"/>
      <w:marLeft w:val="0"/>
      <w:marRight w:val="0"/>
      <w:marTop w:val="0"/>
      <w:marBottom w:val="0"/>
      <w:divBdr>
        <w:top w:val="none" w:sz="0" w:space="0" w:color="auto"/>
        <w:left w:val="none" w:sz="0" w:space="0" w:color="auto"/>
        <w:bottom w:val="none" w:sz="0" w:space="0" w:color="auto"/>
        <w:right w:val="none" w:sz="0" w:space="0" w:color="auto"/>
      </w:divBdr>
    </w:div>
    <w:div w:id="849562492">
      <w:bodyDiv w:val="1"/>
      <w:marLeft w:val="0"/>
      <w:marRight w:val="0"/>
      <w:marTop w:val="0"/>
      <w:marBottom w:val="0"/>
      <w:divBdr>
        <w:top w:val="none" w:sz="0" w:space="0" w:color="auto"/>
        <w:left w:val="none" w:sz="0" w:space="0" w:color="auto"/>
        <w:bottom w:val="none" w:sz="0" w:space="0" w:color="auto"/>
        <w:right w:val="none" w:sz="0" w:space="0" w:color="auto"/>
      </w:divBdr>
    </w:div>
    <w:div w:id="884490044">
      <w:bodyDiv w:val="1"/>
      <w:marLeft w:val="0"/>
      <w:marRight w:val="0"/>
      <w:marTop w:val="0"/>
      <w:marBottom w:val="0"/>
      <w:divBdr>
        <w:top w:val="none" w:sz="0" w:space="0" w:color="auto"/>
        <w:left w:val="none" w:sz="0" w:space="0" w:color="auto"/>
        <w:bottom w:val="none" w:sz="0" w:space="0" w:color="auto"/>
        <w:right w:val="none" w:sz="0" w:space="0" w:color="auto"/>
      </w:divBdr>
    </w:div>
    <w:div w:id="981422621">
      <w:bodyDiv w:val="1"/>
      <w:marLeft w:val="0"/>
      <w:marRight w:val="0"/>
      <w:marTop w:val="0"/>
      <w:marBottom w:val="0"/>
      <w:divBdr>
        <w:top w:val="none" w:sz="0" w:space="0" w:color="auto"/>
        <w:left w:val="none" w:sz="0" w:space="0" w:color="auto"/>
        <w:bottom w:val="none" w:sz="0" w:space="0" w:color="auto"/>
        <w:right w:val="none" w:sz="0" w:space="0" w:color="auto"/>
      </w:divBdr>
    </w:div>
    <w:div w:id="1145050777">
      <w:bodyDiv w:val="1"/>
      <w:marLeft w:val="0"/>
      <w:marRight w:val="0"/>
      <w:marTop w:val="0"/>
      <w:marBottom w:val="0"/>
      <w:divBdr>
        <w:top w:val="none" w:sz="0" w:space="0" w:color="auto"/>
        <w:left w:val="none" w:sz="0" w:space="0" w:color="auto"/>
        <w:bottom w:val="none" w:sz="0" w:space="0" w:color="auto"/>
        <w:right w:val="none" w:sz="0" w:space="0" w:color="auto"/>
      </w:divBdr>
    </w:div>
    <w:div w:id="1485395042">
      <w:bodyDiv w:val="1"/>
      <w:marLeft w:val="0"/>
      <w:marRight w:val="0"/>
      <w:marTop w:val="0"/>
      <w:marBottom w:val="0"/>
      <w:divBdr>
        <w:top w:val="none" w:sz="0" w:space="0" w:color="auto"/>
        <w:left w:val="none" w:sz="0" w:space="0" w:color="auto"/>
        <w:bottom w:val="none" w:sz="0" w:space="0" w:color="auto"/>
        <w:right w:val="none" w:sz="0" w:space="0" w:color="auto"/>
      </w:divBdr>
    </w:div>
    <w:div w:id="1499612735">
      <w:bodyDiv w:val="1"/>
      <w:marLeft w:val="0"/>
      <w:marRight w:val="0"/>
      <w:marTop w:val="0"/>
      <w:marBottom w:val="0"/>
      <w:divBdr>
        <w:top w:val="none" w:sz="0" w:space="0" w:color="auto"/>
        <w:left w:val="none" w:sz="0" w:space="0" w:color="auto"/>
        <w:bottom w:val="none" w:sz="0" w:space="0" w:color="auto"/>
        <w:right w:val="none" w:sz="0" w:space="0" w:color="auto"/>
      </w:divBdr>
    </w:div>
    <w:div w:id="1589968981">
      <w:bodyDiv w:val="1"/>
      <w:marLeft w:val="0"/>
      <w:marRight w:val="0"/>
      <w:marTop w:val="0"/>
      <w:marBottom w:val="0"/>
      <w:divBdr>
        <w:top w:val="none" w:sz="0" w:space="0" w:color="auto"/>
        <w:left w:val="none" w:sz="0" w:space="0" w:color="auto"/>
        <w:bottom w:val="none" w:sz="0" w:space="0" w:color="auto"/>
        <w:right w:val="none" w:sz="0" w:space="0" w:color="auto"/>
      </w:divBdr>
    </w:div>
    <w:div w:id="1710839390">
      <w:bodyDiv w:val="1"/>
      <w:marLeft w:val="0"/>
      <w:marRight w:val="0"/>
      <w:marTop w:val="0"/>
      <w:marBottom w:val="0"/>
      <w:divBdr>
        <w:top w:val="none" w:sz="0" w:space="0" w:color="auto"/>
        <w:left w:val="none" w:sz="0" w:space="0" w:color="auto"/>
        <w:bottom w:val="none" w:sz="0" w:space="0" w:color="auto"/>
        <w:right w:val="none" w:sz="0" w:space="0" w:color="auto"/>
      </w:divBdr>
    </w:div>
    <w:div w:id="1967999900">
      <w:bodyDiv w:val="1"/>
      <w:marLeft w:val="0"/>
      <w:marRight w:val="0"/>
      <w:marTop w:val="0"/>
      <w:marBottom w:val="0"/>
      <w:divBdr>
        <w:top w:val="none" w:sz="0" w:space="0" w:color="auto"/>
        <w:left w:val="none" w:sz="0" w:space="0" w:color="auto"/>
        <w:bottom w:val="none" w:sz="0" w:space="0" w:color="auto"/>
        <w:right w:val="none" w:sz="0" w:space="0" w:color="auto"/>
      </w:divBdr>
    </w:div>
    <w:div w:id="2054231635">
      <w:bodyDiv w:val="1"/>
      <w:marLeft w:val="0"/>
      <w:marRight w:val="0"/>
      <w:marTop w:val="0"/>
      <w:marBottom w:val="0"/>
      <w:divBdr>
        <w:top w:val="none" w:sz="0" w:space="0" w:color="auto"/>
        <w:left w:val="none" w:sz="0" w:space="0" w:color="auto"/>
        <w:bottom w:val="none" w:sz="0" w:space="0" w:color="auto"/>
        <w:right w:val="none" w:sz="0" w:space="0" w:color="auto"/>
      </w:divBdr>
    </w:div>
    <w:div w:id="2073500081">
      <w:bodyDiv w:val="1"/>
      <w:marLeft w:val="0"/>
      <w:marRight w:val="0"/>
      <w:marTop w:val="0"/>
      <w:marBottom w:val="0"/>
      <w:divBdr>
        <w:top w:val="none" w:sz="0" w:space="0" w:color="auto"/>
        <w:left w:val="none" w:sz="0" w:space="0" w:color="auto"/>
        <w:bottom w:val="none" w:sz="0" w:space="0" w:color="auto"/>
        <w:right w:val="none" w:sz="0" w:space="0" w:color="auto"/>
      </w:divBdr>
    </w:div>
    <w:div w:id="21446143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PN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theme" Target="theme/theme1.xml"/><Relationship Id="rId7" Type="http://schemas.openxmlformats.org/officeDocument/2006/relationships/image" Target="media/image3.jp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styles" Target="styles.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png"/><Relationship Id="rId10" Type="http://schemas.openxmlformats.org/officeDocument/2006/relationships/image" Target="media/image6.jpg"/><Relationship Id="rId19" Type="http://schemas.openxmlformats.org/officeDocument/2006/relationships/image" Target="media/image15.pn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13</Pages>
  <Words>3225</Words>
  <Characters>18384</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massachusetts college of art and design</Company>
  <LinksUpToDate>false</LinksUpToDate>
  <CharactersWithSpaces>21566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Motyka, Landen (DPH)</dc:creator>
  <cp:lastModifiedBy> Corey Prachniak-Rincón</cp:lastModifiedBy>
  <cp:revision>4</cp:revision>
  <cp:lastPrinted>2018-08-31T13:23:00Z</cp:lastPrinted>
  <dcterms:created xsi:type="dcterms:W3CDTF">2018-08-31T13:20:00Z</dcterms:created>
  <dcterms:modified xsi:type="dcterms:W3CDTF">2018-08-31T13:25:00Z</dcterms:modified>
</cp:coreProperties>
</file>