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706" w:rsidRDefault="00D67082">
      <w:pPr>
        <w:pStyle w:val="Heading1"/>
        <w:spacing w:before="21" w:line="254" w:lineRule="auto"/>
        <w:ind w:left="666" w:right="437"/>
      </w:pPr>
      <w:r>
        <w:rPr>
          <w:color w:val="FAFAFA"/>
        </w:rPr>
        <w:t>WHAT DO YOU WANT FOR THE FUTURE?</w:t>
      </w:r>
    </w:p>
    <w:p w:rsidR="00186706" w:rsidRDefault="00D67082">
      <w:pPr>
        <w:pStyle w:val="ListParagraph"/>
        <w:numPr>
          <w:ilvl w:val="0"/>
          <w:numId w:val="2"/>
        </w:numPr>
        <w:tabs>
          <w:tab w:val="left" w:pos="1086"/>
        </w:tabs>
        <w:spacing w:before="314"/>
        <w:rPr>
          <w:rFonts w:ascii="Calibri"/>
          <w:sz w:val="23"/>
        </w:rPr>
      </w:pPr>
      <w:r>
        <w:rPr>
          <w:color w:val="FAFAFA"/>
          <w:sz w:val="23"/>
        </w:rPr>
        <w:t>A new</w:t>
      </w:r>
      <w:r>
        <w:rPr>
          <w:color w:val="FAFAFA"/>
          <w:spacing w:val="-4"/>
          <w:sz w:val="23"/>
        </w:rPr>
        <w:t xml:space="preserve"> </w:t>
      </w:r>
      <w:r>
        <w:rPr>
          <w:color w:val="FAFAFA"/>
          <w:sz w:val="23"/>
        </w:rPr>
        <w:t>career</w:t>
      </w:r>
      <w:r>
        <w:rPr>
          <w:rFonts w:ascii="Calibri"/>
          <w:color w:val="FAFAFA"/>
          <w:sz w:val="23"/>
        </w:rPr>
        <w:t>?</w:t>
      </w:r>
    </w:p>
    <w:p w:rsidR="00186706" w:rsidRDefault="00D67082">
      <w:pPr>
        <w:pStyle w:val="ListParagraph"/>
        <w:numPr>
          <w:ilvl w:val="0"/>
          <w:numId w:val="2"/>
        </w:numPr>
        <w:tabs>
          <w:tab w:val="left" w:pos="1086"/>
        </w:tabs>
        <w:spacing w:before="87" w:line="309" w:lineRule="auto"/>
        <w:ind w:right="361"/>
        <w:rPr>
          <w:rFonts w:ascii="Calibri"/>
          <w:sz w:val="23"/>
        </w:rPr>
      </w:pPr>
      <w:r>
        <w:rPr>
          <w:color w:val="FAFAFA"/>
          <w:sz w:val="23"/>
        </w:rPr>
        <w:t>Improved math or English</w:t>
      </w:r>
      <w:r>
        <w:rPr>
          <w:color w:val="FAFAFA"/>
          <w:spacing w:val="-3"/>
          <w:sz w:val="23"/>
        </w:rPr>
        <w:t xml:space="preserve"> </w:t>
      </w:r>
      <w:r>
        <w:rPr>
          <w:color w:val="FAFAFA"/>
          <w:sz w:val="23"/>
        </w:rPr>
        <w:t>skills</w:t>
      </w:r>
      <w:r>
        <w:rPr>
          <w:rFonts w:ascii="Calibri"/>
          <w:color w:val="FAFAFA"/>
          <w:sz w:val="23"/>
        </w:rPr>
        <w:t>?</w:t>
      </w:r>
    </w:p>
    <w:p w:rsidR="00186706" w:rsidRDefault="00D67082">
      <w:pPr>
        <w:pStyle w:val="ListParagraph"/>
        <w:numPr>
          <w:ilvl w:val="0"/>
          <w:numId w:val="2"/>
        </w:numPr>
        <w:tabs>
          <w:tab w:val="left" w:pos="1086"/>
        </w:tabs>
        <w:spacing w:line="264" w:lineRule="exact"/>
        <w:rPr>
          <w:rFonts w:ascii="Calibri"/>
          <w:sz w:val="23"/>
        </w:rPr>
      </w:pPr>
      <w:r>
        <w:rPr>
          <w:color w:val="FAFAFA"/>
          <w:sz w:val="23"/>
        </w:rPr>
        <w:t>Job</w:t>
      </w:r>
      <w:r>
        <w:rPr>
          <w:color w:val="FAFAFA"/>
          <w:spacing w:val="-1"/>
          <w:sz w:val="23"/>
        </w:rPr>
        <w:t xml:space="preserve"> </w:t>
      </w:r>
      <w:r>
        <w:rPr>
          <w:color w:val="FAFAFA"/>
          <w:sz w:val="23"/>
        </w:rPr>
        <w:t>training</w:t>
      </w:r>
      <w:r>
        <w:rPr>
          <w:rFonts w:ascii="Calibri"/>
          <w:color w:val="FAFAFA"/>
          <w:sz w:val="23"/>
        </w:rPr>
        <w:t>?</w:t>
      </w:r>
    </w:p>
    <w:p w:rsidR="00186706" w:rsidRDefault="00D67082">
      <w:pPr>
        <w:pStyle w:val="ListParagraph"/>
        <w:numPr>
          <w:ilvl w:val="0"/>
          <w:numId w:val="2"/>
        </w:numPr>
        <w:tabs>
          <w:tab w:val="left" w:pos="1086"/>
        </w:tabs>
        <w:spacing w:before="64"/>
        <w:rPr>
          <w:rFonts w:ascii="Calibri"/>
          <w:sz w:val="23"/>
        </w:rPr>
      </w:pPr>
      <w:r>
        <w:rPr>
          <w:color w:val="FAFAFA"/>
          <w:sz w:val="23"/>
        </w:rPr>
        <w:t>Job search</w:t>
      </w:r>
      <w:r>
        <w:rPr>
          <w:color w:val="FAFAFA"/>
          <w:spacing w:val="-3"/>
          <w:sz w:val="23"/>
        </w:rPr>
        <w:t xml:space="preserve"> </w:t>
      </w:r>
      <w:r>
        <w:rPr>
          <w:color w:val="FAFAFA"/>
          <w:sz w:val="23"/>
        </w:rPr>
        <w:t>help</w:t>
      </w:r>
      <w:r>
        <w:rPr>
          <w:rFonts w:ascii="Calibri"/>
          <w:color w:val="FAFAFA"/>
          <w:sz w:val="23"/>
        </w:rPr>
        <w:t>?</w:t>
      </w:r>
    </w:p>
    <w:p w:rsidR="00186706" w:rsidRDefault="00186706">
      <w:pPr>
        <w:pStyle w:val="BodyText"/>
        <w:spacing w:before="3"/>
        <w:rPr>
          <w:rFonts w:ascii="Calibri"/>
          <w:sz w:val="32"/>
        </w:rPr>
      </w:pPr>
    </w:p>
    <w:p w:rsidR="00186706" w:rsidRDefault="00D67082">
      <w:pPr>
        <w:spacing w:line="307" w:lineRule="auto"/>
        <w:ind w:left="771" w:right="24"/>
        <w:rPr>
          <w:rFonts w:ascii="Calibri"/>
          <w:sz w:val="23"/>
        </w:rPr>
      </w:pPr>
      <w:r>
        <w:rPr>
          <w:color w:val="FAFAFA"/>
          <w:sz w:val="23"/>
        </w:rPr>
        <w:t>This program offered by the Department of Transitional Assistance and One</w:t>
      </w:r>
      <w:r>
        <w:rPr>
          <w:rFonts w:ascii="Calibri"/>
          <w:color w:val="FAFAFA"/>
          <w:sz w:val="23"/>
        </w:rPr>
        <w:t>-</w:t>
      </w:r>
      <w:r>
        <w:rPr>
          <w:color w:val="FAFAFA"/>
          <w:sz w:val="23"/>
        </w:rPr>
        <w:t>Stop Career Centers can help</w:t>
      </w:r>
      <w:r>
        <w:rPr>
          <w:rFonts w:ascii="Calibri"/>
          <w:color w:val="FAFAFA"/>
          <w:sz w:val="23"/>
        </w:rPr>
        <w:t>!</w:t>
      </w:r>
    </w:p>
    <w:p w:rsidR="00186706" w:rsidRDefault="00D67082">
      <w:pPr>
        <w:spacing w:before="24"/>
        <w:ind w:left="1386"/>
        <w:rPr>
          <w:rFonts w:ascii="Calibri"/>
          <w:b/>
          <w:sz w:val="45"/>
        </w:rPr>
      </w:pPr>
      <w:r>
        <w:br w:type="column"/>
      </w:r>
      <w:r>
        <w:rPr>
          <w:rFonts w:ascii="Calibri"/>
          <w:b/>
          <w:color w:val="FAFAFA"/>
          <w:sz w:val="45"/>
        </w:rPr>
        <w:lastRenderedPageBreak/>
        <w:t>HOW?</w:t>
      </w:r>
    </w:p>
    <w:p w:rsidR="00186706" w:rsidRDefault="00186706">
      <w:pPr>
        <w:pStyle w:val="BodyText"/>
        <w:rPr>
          <w:rFonts w:ascii="Calibri"/>
          <w:b/>
          <w:sz w:val="44"/>
        </w:rPr>
      </w:pPr>
    </w:p>
    <w:p w:rsidR="00186706" w:rsidRDefault="00186706">
      <w:pPr>
        <w:pStyle w:val="BodyText"/>
        <w:rPr>
          <w:rFonts w:ascii="Calibri"/>
          <w:b/>
          <w:sz w:val="44"/>
        </w:rPr>
      </w:pPr>
    </w:p>
    <w:p w:rsidR="00186706" w:rsidRDefault="00186706">
      <w:pPr>
        <w:pStyle w:val="BodyText"/>
        <w:rPr>
          <w:rFonts w:ascii="Calibri"/>
          <w:b/>
          <w:sz w:val="59"/>
        </w:rPr>
      </w:pPr>
    </w:p>
    <w:p w:rsidR="00186706" w:rsidRDefault="00D67082">
      <w:pPr>
        <w:ind w:left="666"/>
        <w:rPr>
          <w:sz w:val="23"/>
        </w:rPr>
      </w:pPr>
      <w:r>
        <w:rPr>
          <w:color w:val="FAFAFA"/>
          <w:sz w:val="23"/>
        </w:rPr>
        <w:t xml:space="preserve">Go to </w:t>
      </w:r>
      <w:proofErr w:type="gramStart"/>
      <w:r>
        <w:rPr>
          <w:color w:val="FAFAFA"/>
          <w:sz w:val="23"/>
        </w:rPr>
        <w:t>a</w:t>
      </w:r>
      <w:proofErr w:type="gramEnd"/>
      <w:r>
        <w:rPr>
          <w:color w:val="FAFAFA"/>
          <w:sz w:val="23"/>
        </w:rPr>
        <w:t xml:space="preserve"> One</w:t>
      </w:r>
      <w:r>
        <w:rPr>
          <w:rFonts w:ascii="Calibri" w:hAnsi="Calibri"/>
          <w:color w:val="FAFAFA"/>
          <w:sz w:val="23"/>
        </w:rPr>
        <w:t>‐</w:t>
      </w:r>
      <w:r>
        <w:rPr>
          <w:color w:val="FAFAFA"/>
          <w:sz w:val="23"/>
        </w:rPr>
        <w:t>Stop Career</w:t>
      </w:r>
    </w:p>
    <w:p w:rsidR="00186706" w:rsidRDefault="00D67082">
      <w:pPr>
        <w:spacing w:before="21"/>
        <w:ind w:left="1639"/>
        <w:rPr>
          <w:rFonts w:ascii="Calibri"/>
          <w:sz w:val="23"/>
        </w:rPr>
      </w:pPr>
      <w:proofErr w:type="gramStart"/>
      <w:r>
        <w:rPr>
          <w:color w:val="FAFAFA"/>
          <w:sz w:val="23"/>
        </w:rPr>
        <w:t>Center today</w:t>
      </w:r>
      <w:r>
        <w:rPr>
          <w:rFonts w:ascii="Calibri"/>
          <w:color w:val="FAFAFA"/>
          <w:sz w:val="23"/>
        </w:rPr>
        <w:t>.</w:t>
      </w:r>
      <w:proofErr w:type="gramEnd"/>
    </w:p>
    <w:p w:rsidR="00186706" w:rsidRDefault="00186706">
      <w:pPr>
        <w:pStyle w:val="BodyText"/>
        <w:rPr>
          <w:rFonts w:ascii="Calibri"/>
          <w:sz w:val="26"/>
        </w:rPr>
      </w:pPr>
    </w:p>
    <w:p w:rsidR="00186706" w:rsidRDefault="00186706">
      <w:pPr>
        <w:pStyle w:val="BodyText"/>
        <w:rPr>
          <w:rFonts w:ascii="Calibri"/>
          <w:sz w:val="26"/>
        </w:rPr>
      </w:pPr>
    </w:p>
    <w:p w:rsidR="00186706" w:rsidRDefault="00186706">
      <w:pPr>
        <w:pStyle w:val="BodyText"/>
        <w:rPr>
          <w:rFonts w:ascii="Calibri"/>
          <w:sz w:val="26"/>
        </w:rPr>
      </w:pPr>
    </w:p>
    <w:p w:rsidR="00186706" w:rsidRDefault="00186706">
      <w:pPr>
        <w:pStyle w:val="BodyText"/>
        <w:rPr>
          <w:rFonts w:ascii="Calibri"/>
          <w:sz w:val="26"/>
        </w:rPr>
      </w:pPr>
    </w:p>
    <w:p w:rsidR="00186706" w:rsidRDefault="00186706">
      <w:pPr>
        <w:pStyle w:val="BodyText"/>
        <w:rPr>
          <w:rFonts w:ascii="Calibri"/>
          <w:sz w:val="26"/>
        </w:rPr>
      </w:pPr>
    </w:p>
    <w:p w:rsidR="00186706" w:rsidRDefault="00186706">
      <w:pPr>
        <w:pStyle w:val="BodyText"/>
        <w:spacing w:before="10"/>
        <w:rPr>
          <w:rFonts w:ascii="Calibri"/>
          <w:sz w:val="27"/>
        </w:rPr>
      </w:pPr>
    </w:p>
    <w:p w:rsidR="00186706" w:rsidRDefault="00D67082">
      <w:pPr>
        <w:spacing w:line="271" w:lineRule="auto"/>
        <w:ind w:left="707" w:right="25" w:firstLine="323"/>
        <w:rPr>
          <w:rFonts w:ascii="Calibri"/>
          <w:sz w:val="23"/>
        </w:rPr>
      </w:pPr>
      <w:r>
        <w:rPr>
          <w:color w:val="FAFAFA"/>
          <w:sz w:val="23"/>
        </w:rPr>
        <w:t>Find one near you at mass</w:t>
      </w:r>
      <w:r>
        <w:rPr>
          <w:rFonts w:ascii="Calibri"/>
          <w:color w:val="FAFAFA"/>
          <w:sz w:val="23"/>
        </w:rPr>
        <w:t>.</w:t>
      </w:r>
      <w:r>
        <w:rPr>
          <w:color w:val="FAFAFA"/>
          <w:sz w:val="23"/>
        </w:rPr>
        <w:t>gov</w:t>
      </w:r>
      <w:r>
        <w:rPr>
          <w:rFonts w:ascii="Calibri"/>
          <w:color w:val="FAFAFA"/>
          <w:sz w:val="23"/>
        </w:rPr>
        <w:t>/</w:t>
      </w:r>
      <w:r>
        <w:rPr>
          <w:color w:val="FAFAFA"/>
          <w:sz w:val="23"/>
        </w:rPr>
        <w:t>careercenters</w:t>
      </w:r>
      <w:r>
        <w:rPr>
          <w:rFonts w:ascii="Calibri"/>
          <w:color w:val="FAFAFA"/>
          <w:sz w:val="23"/>
        </w:rPr>
        <w:t>.</w:t>
      </w:r>
    </w:p>
    <w:p w:rsidR="00186706" w:rsidRDefault="00D67082">
      <w:pPr>
        <w:spacing w:line="597" w:lineRule="exact"/>
        <w:ind w:left="887"/>
        <w:rPr>
          <w:rFonts w:ascii="Calibri"/>
          <w:b/>
          <w:sz w:val="50"/>
        </w:rPr>
      </w:pPr>
      <w:r>
        <w:br w:type="column"/>
      </w:r>
      <w:r>
        <w:rPr>
          <w:rFonts w:ascii="Calibri"/>
          <w:b/>
          <w:color w:val="156B9D"/>
          <w:sz w:val="50"/>
        </w:rPr>
        <w:lastRenderedPageBreak/>
        <w:t>THE WORK</w:t>
      </w:r>
    </w:p>
    <w:p w:rsidR="00186706" w:rsidRDefault="00D67082">
      <w:pPr>
        <w:spacing w:before="1"/>
        <w:ind w:left="629" w:right="525"/>
        <w:jc w:val="center"/>
        <w:rPr>
          <w:rFonts w:ascii="Calibri"/>
          <w:b/>
          <w:sz w:val="50"/>
        </w:rPr>
      </w:pPr>
      <w:r>
        <w:rPr>
          <w:rFonts w:ascii="Calibri"/>
          <w:b/>
          <w:color w:val="156B9D"/>
          <w:sz w:val="50"/>
        </w:rPr>
        <w:t>PARTICIPANT PROGRAM</w:t>
      </w:r>
    </w:p>
    <w:p w:rsidR="00186706" w:rsidRDefault="00186706">
      <w:pPr>
        <w:pStyle w:val="BodyText"/>
        <w:spacing w:before="4"/>
        <w:rPr>
          <w:rFonts w:ascii="Calibri"/>
          <w:b/>
          <w:sz w:val="37"/>
        </w:rPr>
      </w:pPr>
    </w:p>
    <w:p w:rsidR="00186706" w:rsidRDefault="00D67082">
      <w:pPr>
        <w:ind w:left="589" w:right="525"/>
        <w:jc w:val="center"/>
        <w:rPr>
          <w:rFonts w:ascii="Calibri"/>
          <w:b/>
          <w:sz w:val="27"/>
        </w:rPr>
      </w:pPr>
      <w:proofErr w:type="gramStart"/>
      <w:r>
        <w:rPr>
          <w:rFonts w:ascii="Calibri"/>
          <w:b/>
          <w:sz w:val="27"/>
        </w:rPr>
        <w:t>a</w:t>
      </w:r>
      <w:proofErr w:type="gramEnd"/>
      <w:r>
        <w:rPr>
          <w:rFonts w:ascii="Calibri"/>
          <w:b/>
          <w:sz w:val="27"/>
        </w:rPr>
        <w:t xml:space="preserve"> partnership of</w:t>
      </w:r>
    </w:p>
    <w:p w:rsidR="00186706" w:rsidRDefault="00186706">
      <w:pPr>
        <w:jc w:val="center"/>
        <w:rPr>
          <w:rFonts w:ascii="Calibri"/>
          <w:sz w:val="27"/>
        </w:rPr>
        <w:sectPr w:rsidR="00186706">
          <w:type w:val="continuous"/>
          <w:pgSz w:w="15840" w:h="12240" w:orient="landscape"/>
          <w:pgMar w:top="600" w:right="740" w:bottom="280" w:left="100" w:header="720" w:footer="720" w:gutter="0"/>
          <w:cols w:num="3" w:space="720" w:equalWidth="0">
            <w:col w:w="3257" w:space="2610"/>
            <w:col w:w="3284" w:space="1913"/>
            <w:col w:w="3936"/>
          </w:cols>
        </w:sectPr>
      </w:pPr>
    </w:p>
    <w:p w:rsidR="00186706" w:rsidRDefault="00186706">
      <w:pPr>
        <w:pStyle w:val="BodyText"/>
        <w:rPr>
          <w:rFonts w:ascii="Calibri"/>
          <w:b/>
          <w:sz w:val="20"/>
        </w:rPr>
      </w:pPr>
    </w:p>
    <w:p w:rsidR="00186706" w:rsidRDefault="00186706">
      <w:pPr>
        <w:pStyle w:val="BodyText"/>
        <w:rPr>
          <w:rFonts w:ascii="Calibri"/>
          <w:b/>
          <w:sz w:val="20"/>
        </w:rPr>
      </w:pPr>
    </w:p>
    <w:p w:rsidR="00186706" w:rsidRDefault="00186706">
      <w:pPr>
        <w:pStyle w:val="BodyText"/>
        <w:rPr>
          <w:rFonts w:ascii="Calibri"/>
          <w:b/>
          <w:sz w:val="20"/>
        </w:rPr>
      </w:pPr>
    </w:p>
    <w:p w:rsidR="00186706" w:rsidRDefault="00186706">
      <w:pPr>
        <w:pStyle w:val="BodyText"/>
        <w:rPr>
          <w:rFonts w:ascii="Calibri"/>
          <w:b/>
          <w:sz w:val="20"/>
        </w:rPr>
      </w:pPr>
    </w:p>
    <w:p w:rsidR="00186706" w:rsidRDefault="00186706">
      <w:pPr>
        <w:pStyle w:val="BodyText"/>
        <w:spacing w:before="11"/>
        <w:rPr>
          <w:rFonts w:ascii="Calibri"/>
          <w:b/>
          <w:sz w:val="18"/>
        </w:rPr>
      </w:pPr>
    </w:p>
    <w:p w:rsidR="00186706" w:rsidRDefault="00186706">
      <w:pPr>
        <w:rPr>
          <w:rFonts w:ascii="Calibri"/>
          <w:sz w:val="18"/>
        </w:rPr>
        <w:sectPr w:rsidR="00186706">
          <w:type w:val="continuous"/>
          <w:pgSz w:w="15840" w:h="12240" w:orient="landscape"/>
          <w:pgMar w:top="600" w:right="740" w:bottom="280" w:left="100" w:header="720" w:footer="720" w:gutter="0"/>
          <w:cols w:space="720"/>
        </w:sectPr>
      </w:pPr>
    </w:p>
    <w:p w:rsidR="00186706" w:rsidRDefault="004C4354">
      <w:pPr>
        <w:spacing w:before="90"/>
        <w:ind w:left="7054"/>
        <w:rPr>
          <w:rFonts w:ascii="Calibri"/>
          <w:sz w:val="23"/>
        </w:rPr>
      </w:pPr>
      <w:r>
        <w:lastRenderedPageBreak/>
        <w:pict>
          <v:shapetype id="_x0000_t202" coordsize="21600,21600" o:spt="202" path="m,l,21600r21600,l21600,xe">
            <v:stroke joinstyle="miter"/>
            <v:path gradientshapeok="t" o:connecttype="rect"/>
          </v:shapetype>
          <v:shape id="_x0000_s1042" type="#_x0000_t202" style="position:absolute;left:0;text-align:left;margin-left:25.55pt;margin-top:-38.95pt;width:223.5pt;height:198.8pt;z-index:1048;mso-position-horizontal-relative:page" fillcolor="#fbfbfb" stroked="f">
            <v:textbox inset="0,0,0,0">
              <w:txbxContent>
                <w:p w:rsidR="00186706" w:rsidRDefault="00D67082">
                  <w:pPr>
                    <w:spacing w:before="144"/>
                    <w:ind w:left="194"/>
                    <w:rPr>
                      <w:rFonts w:ascii="Calibri"/>
                      <w:sz w:val="23"/>
                    </w:rPr>
                  </w:pPr>
                  <w:r>
                    <w:rPr>
                      <w:sz w:val="23"/>
                    </w:rPr>
                    <w:t>Other info</w:t>
                  </w:r>
                  <w:r>
                    <w:rPr>
                      <w:rFonts w:ascii="Calibri"/>
                      <w:sz w:val="23"/>
                    </w:rPr>
                    <w:t>:</w:t>
                  </w:r>
                </w:p>
              </w:txbxContent>
            </v:textbox>
            <w10:wrap anchorx="page"/>
          </v:shape>
        </w:pict>
      </w:r>
      <w:proofErr w:type="gramStart"/>
      <w:r w:rsidR="00D67082">
        <w:rPr>
          <w:color w:val="FAFAFA"/>
          <w:spacing w:val="25"/>
          <w:sz w:val="23"/>
        </w:rPr>
        <w:t>Questions</w:t>
      </w:r>
      <w:r w:rsidR="00D67082">
        <w:rPr>
          <w:color w:val="FAFAFA"/>
          <w:spacing w:val="-35"/>
          <w:sz w:val="23"/>
        </w:rPr>
        <w:t xml:space="preserve"> </w:t>
      </w:r>
      <w:r w:rsidR="00D67082">
        <w:rPr>
          <w:rFonts w:ascii="Calibri"/>
          <w:color w:val="FAFAFA"/>
          <w:sz w:val="23"/>
        </w:rPr>
        <w:t>?</w:t>
      </w:r>
      <w:proofErr w:type="gramEnd"/>
    </w:p>
    <w:p w:rsidR="00186706" w:rsidRDefault="00D67082">
      <w:pPr>
        <w:spacing w:before="197" w:line="295" w:lineRule="auto"/>
        <w:ind w:left="6552" w:right="475" w:hanging="627"/>
        <w:rPr>
          <w:rFonts w:ascii="Calibri"/>
          <w:sz w:val="23"/>
        </w:rPr>
      </w:pPr>
      <w:r>
        <w:rPr>
          <w:color w:val="FAFAFA"/>
          <w:sz w:val="23"/>
        </w:rPr>
        <w:t>TAFDC clients</w:t>
      </w:r>
      <w:r>
        <w:rPr>
          <w:rFonts w:ascii="Calibri"/>
          <w:color w:val="FAFAFA"/>
          <w:sz w:val="23"/>
        </w:rPr>
        <w:t xml:space="preserve">, </w:t>
      </w:r>
      <w:r>
        <w:rPr>
          <w:color w:val="FAFAFA"/>
          <w:sz w:val="23"/>
        </w:rPr>
        <w:t>contact your Full Engagement Worker</w:t>
      </w:r>
      <w:r>
        <w:rPr>
          <w:rFonts w:ascii="Calibri"/>
          <w:color w:val="FAFAFA"/>
          <w:sz w:val="23"/>
        </w:rPr>
        <w:t>.</w:t>
      </w:r>
    </w:p>
    <w:p w:rsidR="00186706" w:rsidRDefault="00186706">
      <w:pPr>
        <w:pStyle w:val="BodyText"/>
        <w:spacing w:before="2"/>
        <w:rPr>
          <w:rFonts w:ascii="Calibri"/>
          <w:sz w:val="28"/>
        </w:rPr>
      </w:pPr>
    </w:p>
    <w:p w:rsidR="00186706" w:rsidRDefault="00D67082">
      <w:pPr>
        <w:spacing w:before="1" w:line="295" w:lineRule="auto"/>
        <w:ind w:left="6018" w:hanging="1"/>
        <w:jc w:val="center"/>
        <w:rPr>
          <w:rFonts w:ascii="Calibri"/>
          <w:sz w:val="23"/>
        </w:rPr>
      </w:pPr>
      <w:r>
        <w:rPr>
          <w:color w:val="FAFAFA"/>
          <w:sz w:val="23"/>
        </w:rPr>
        <w:t>SNAP</w:t>
      </w:r>
      <w:r>
        <w:rPr>
          <w:rFonts w:ascii="Calibri"/>
          <w:color w:val="FAFAFA"/>
          <w:sz w:val="23"/>
        </w:rPr>
        <w:t>-</w:t>
      </w:r>
      <w:r>
        <w:rPr>
          <w:color w:val="FAFAFA"/>
          <w:sz w:val="23"/>
        </w:rPr>
        <w:t>only clients</w:t>
      </w:r>
      <w:r>
        <w:rPr>
          <w:rFonts w:ascii="Calibri"/>
          <w:color w:val="FAFAFA"/>
          <w:sz w:val="23"/>
        </w:rPr>
        <w:t xml:space="preserve">, </w:t>
      </w:r>
      <w:r>
        <w:rPr>
          <w:color w:val="FAFAFA"/>
          <w:sz w:val="23"/>
        </w:rPr>
        <w:t xml:space="preserve">call a SNAP Employment </w:t>
      </w:r>
      <w:r>
        <w:rPr>
          <w:rFonts w:ascii="Calibri"/>
          <w:color w:val="FAFAFA"/>
          <w:sz w:val="23"/>
        </w:rPr>
        <w:t xml:space="preserve">&amp; </w:t>
      </w:r>
      <w:r>
        <w:rPr>
          <w:color w:val="FAFAFA"/>
          <w:sz w:val="23"/>
        </w:rPr>
        <w:t>Training Specialist</w:t>
      </w:r>
      <w:r>
        <w:rPr>
          <w:color w:val="FAFAFA"/>
          <w:spacing w:val="-20"/>
          <w:sz w:val="23"/>
        </w:rPr>
        <w:t xml:space="preserve"> </w:t>
      </w:r>
      <w:r>
        <w:rPr>
          <w:color w:val="FAFAFA"/>
          <w:sz w:val="23"/>
        </w:rPr>
        <w:t>at 1-888-483-0255</w:t>
      </w:r>
      <w:r>
        <w:rPr>
          <w:rFonts w:ascii="Calibri"/>
          <w:color w:val="FAFAFA"/>
          <w:sz w:val="23"/>
        </w:rPr>
        <w:t>.</w:t>
      </w:r>
    </w:p>
    <w:p w:rsidR="00186706" w:rsidRDefault="00D67082">
      <w:pPr>
        <w:pStyle w:val="BodyText"/>
        <w:rPr>
          <w:rFonts w:ascii="Calibri"/>
          <w:sz w:val="26"/>
        </w:rPr>
      </w:pPr>
      <w:r>
        <w:br w:type="column"/>
      </w:r>
    </w:p>
    <w:p w:rsidR="00186706" w:rsidRDefault="00186706">
      <w:pPr>
        <w:pStyle w:val="BodyText"/>
        <w:spacing w:before="3"/>
        <w:rPr>
          <w:rFonts w:ascii="Calibri"/>
          <w:sz w:val="27"/>
        </w:rPr>
      </w:pPr>
    </w:p>
    <w:p w:rsidR="00186706" w:rsidRDefault="00D67082">
      <w:pPr>
        <w:spacing w:line="273" w:lineRule="auto"/>
        <w:ind w:left="1555" w:right="79"/>
        <w:jc w:val="center"/>
        <w:rPr>
          <w:rFonts w:ascii="Calibri"/>
          <w:b/>
          <w:sz w:val="27"/>
        </w:rPr>
      </w:pPr>
      <w:r>
        <w:rPr>
          <w:rFonts w:ascii="Calibri"/>
          <w:b/>
          <w:sz w:val="27"/>
        </w:rPr>
        <w:t>Helping TAFDC and SNAP clients find, get, and keep</w:t>
      </w:r>
    </w:p>
    <w:p w:rsidR="00186706" w:rsidRDefault="00D67082">
      <w:pPr>
        <w:spacing w:before="31"/>
        <w:ind w:left="1542" w:right="79"/>
        <w:jc w:val="center"/>
        <w:rPr>
          <w:rFonts w:ascii="Calibri"/>
          <w:b/>
          <w:sz w:val="27"/>
        </w:rPr>
      </w:pPr>
      <w:proofErr w:type="gramStart"/>
      <w:r>
        <w:rPr>
          <w:rFonts w:ascii="Calibri"/>
          <w:b/>
          <w:sz w:val="27"/>
        </w:rPr>
        <w:t>good-paying</w:t>
      </w:r>
      <w:proofErr w:type="gramEnd"/>
      <w:r>
        <w:rPr>
          <w:rFonts w:ascii="Calibri"/>
          <w:b/>
          <w:sz w:val="27"/>
        </w:rPr>
        <w:t xml:space="preserve"> jobs</w:t>
      </w:r>
    </w:p>
    <w:p w:rsidR="00186706" w:rsidRDefault="00186706">
      <w:pPr>
        <w:jc w:val="center"/>
        <w:rPr>
          <w:rFonts w:ascii="Calibri"/>
          <w:sz w:val="27"/>
        </w:rPr>
        <w:sectPr w:rsidR="00186706">
          <w:type w:val="continuous"/>
          <w:pgSz w:w="15840" w:h="12240" w:orient="landscape"/>
          <w:pgMar w:top="600" w:right="740" w:bottom="280" w:left="100" w:header="720" w:footer="720" w:gutter="0"/>
          <w:cols w:num="2" w:space="720" w:equalWidth="0">
            <w:col w:w="9700" w:space="40"/>
            <w:col w:w="5260"/>
          </w:cols>
        </w:sectPr>
      </w:pPr>
    </w:p>
    <w:p w:rsidR="00186706" w:rsidRDefault="004C4354">
      <w:pPr>
        <w:pStyle w:val="BodyText"/>
        <w:spacing w:before="5"/>
        <w:rPr>
          <w:rFonts w:ascii="Calibri"/>
          <w:b/>
          <w:sz w:val="21"/>
        </w:rPr>
      </w:pPr>
      <w:r>
        <w:lastRenderedPageBreak/>
        <w:pict>
          <v:group id="_x0000_s1031" style="position:absolute;margin-left:.05pt;margin-top:0;width:11in;height:612pt;z-index:-4840;mso-position-horizontal-relative:page;mso-position-vertical-relative:page" coordorigin="1" coordsize="15840,12240">
            <v:rect id="_x0000_s1041" style="position:absolute;left:10545;width:5295;height:12240" fillcolor="#fbfbfb" stroked="f"/>
            <v:rect id="_x0000_s1040" style="position:absolute;width:10545;height:12240" fillcolor="#156b9d" stroked="f"/>
            <v:shape id="_x0000_s1039" alt="image of teardrop" style="position:absolute;left:7680;top:4590;width:380;height:586" coordorigin="7680,4590" coordsize="380,586" o:spt="100" adj="0,,0" path="m8057,4721r-1,-11l8014,4648r-63,-42l7876,4590r-76,16l7738,4648r-42,62l7680,4786r2,26l7708,4885r103,179l7811,4786r16,-44l7876,4721r181,xm8059,4850r-183,l7827,4829r-16,-43l7811,5064r65,112l8044,4885r10,-23l8059,4850xe" fillcolor="#fbfbfb"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7875;top:4720;width:195;height:130">
              <v:imagedata r:id="rId6" o:title=""/>
            </v:shape>
            <v:shape id="_x0000_s1037" type="#_x0000_t75" style="position:absolute;left:7899;top:2094;width:178;height:185">
              <v:imagedata r:id="rId7" o:title=""/>
            </v:shape>
            <v:shape id="_x0000_s1036" type="#_x0000_t75" alt="image of person running" style="position:absolute;left:7579;top:2257;width:683;height:590">
              <v:imagedata r:id="rId8" o:title=""/>
            </v:shape>
            <v:shape id="_x0000_s1035" type="#_x0000_t75" alt="image of telephone receiver" style="position:absolute;left:7638;top:7533;width:460;height:492">
              <v:imagedata r:id="rId9" o:title=""/>
            </v:shape>
            <v:shape id="_x0000_s1034" type="#_x0000_t75" alt="image of Massachusetts One-Stop Career Centers logo" style="position:absolute;left:12789;top:4312;width:2907;height:1127">
              <v:imagedata r:id="rId10" o:title=""/>
            </v:shape>
            <v:shape id="_x0000_s1033" type="#_x0000_t75" alt="image of working people " style="position:absolute;left:10575;top:6480;width:5235;height:2086">
              <v:imagedata r:id="rId11" o:title=""/>
            </v:shape>
            <v:shape id="_x0000_s1032" type="#_x0000_t75" alt="image of DTA logo" style="position:absolute;left:10930;top:4221;width:1467;height:1336">
              <v:imagedata r:id="rId12" o:title=""/>
            </v:shape>
            <w10:wrap anchorx="page" anchory="page"/>
          </v:group>
        </w:pict>
      </w:r>
    </w:p>
    <w:p w:rsidR="00186706" w:rsidRDefault="00D67082">
      <w:pPr>
        <w:spacing w:before="95" w:line="249" w:lineRule="auto"/>
        <w:ind w:left="10808" w:right="2978"/>
        <w:rPr>
          <w:sz w:val="17"/>
        </w:rPr>
      </w:pPr>
      <w:r>
        <w:rPr>
          <w:sz w:val="17"/>
        </w:rPr>
        <w:t>WPP (8/2018) 02-783-0818-05</w:t>
      </w:r>
    </w:p>
    <w:p w:rsidR="00186706" w:rsidRDefault="00186706">
      <w:pPr>
        <w:spacing w:line="249" w:lineRule="auto"/>
        <w:rPr>
          <w:sz w:val="17"/>
        </w:rPr>
        <w:sectPr w:rsidR="00186706">
          <w:type w:val="continuous"/>
          <w:pgSz w:w="15840" w:h="12240" w:orient="landscape"/>
          <w:pgMar w:top="600" w:right="740" w:bottom="280" w:left="100" w:header="720" w:footer="720" w:gutter="0"/>
          <w:cols w:space="720"/>
        </w:sectPr>
      </w:pPr>
    </w:p>
    <w:p w:rsidR="00186706" w:rsidRDefault="00186706">
      <w:pPr>
        <w:pStyle w:val="BodyText"/>
        <w:spacing w:before="4"/>
        <w:rPr>
          <w:sz w:val="16"/>
        </w:rPr>
      </w:pPr>
    </w:p>
    <w:p w:rsidR="00186706" w:rsidRDefault="00186706">
      <w:pPr>
        <w:rPr>
          <w:sz w:val="16"/>
        </w:rPr>
        <w:sectPr w:rsidR="00186706">
          <w:pgSz w:w="15840" w:h="12240" w:orient="landscape"/>
          <w:pgMar w:top="0" w:right="740" w:bottom="0" w:left="100" w:header="720" w:footer="720" w:gutter="0"/>
          <w:cols w:space="720"/>
        </w:sectPr>
      </w:pPr>
    </w:p>
    <w:p w:rsidR="00186706" w:rsidRDefault="00D67082">
      <w:pPr>
        <w:pStyle w:val="Heading1"/>
        <w:spacing w:before="70"/>
      </w:pPr>
      <w:r>
        <w:rPr>
          <w:color w:val="FAFAFA"/>
        </w:rPr>
        <w:lastRenderedPageBreak/>
        <w:t>WHO?</w:t>
      </w:r>
    </w:p>
    <w:p w:rsidR="00186706" w:rsidRPr="00D67082" w:rsidRDefault="00D67082" w:rsidP="00D67082">
      <w:pPr>
        <w:spacing w:before="374" w:line="304" w:lineRule="auto"/>
        <w:ind w:left="409" w:right="88"/>
        <w:rPr>
          <w:rFonts w:ascii="Calibri"/>
          <w:sz w:val="21"/>
        </w:rPr>
      </w:pPr>
      <w:r w:rsidRPr="00D67082">
        <w:rPr>
          <w:color w:val="FAFAFA"/>
          <w:sz w:val="21"/>
        </w:rPr>
        <w:t xml:space="preserve">If you are a SNAP </w:t>
      </w:r>
      <w:proofErr w:type="gramStart"/>
      <w:r w:rsidRPr="00D67082">
        <w:rPr>
          <w:color w:val="FAFAFA"/>
          <w:sz w:val="21"/>
        </w:rPr>
        <w:t>or  TAFDC</w:t>
      </w:r>
      <w:proofErr w:type="gramEnd"/>
      <w:r w:rsidRPr="00D67082">
        <w:rPr>
          <w:color w:val="FAFAFA"/>
          <w:sz w:val="21"/>
        </w:rPr>
        <w:t xml:space="preserve"> </w:t>
      </w:r>
      <w:r>
        <w:rPr>
          <w:color w:val="FAFAFA"/>
          <w:sz w:val="21"/>
        </w:rPr>
        <w:t>c</w:t>
      </w:r>
      <w:r w:rsidRPr="00D67082">
        <w:rPr>
          <w:color w:val="FAFAFA"/>
          <w:sz w:val="21"/>
        </w:rPr>
        <w:t>lient</w:t>
      </w:r>
      <w:r w:rsidRPr="00D67082">
        <w:rPr>
          <w:rFonts w:ascii="Calibri"/>
          <w:color w:val="FAFAFA"/>
          <w:sz w:val="21"/>
        </w:rPr>
        <w:t xml:space="preserve">, </w:t>
      </w:r>
      <w:r w:rsidRPr="00D67082">
        <w:rPr>
          <w:color w:val="FAFAFA"/>
          <w:sz w:val="21"/>
        </w:rPr>
        <w:t xml:space="preserve">the Massachusetts Department of Transitional Assistance and </w:t>
      </w:r>
      <w:r>
        <w:rPr>
          <w:color w:val="FAFAFA"/>
          <w:sz w:val="21"/>
        </w:rPr>
        <w:t>On</w:t>
      </w:r>
      <w:r w:rsidRPr="00D67082">
        <w:rPr>
          <w:color w:val="FAFAFA"/>
          <w:sz w:val="21"/>
        </w:rPr>
        <w:t>e</w:t>
      </w:r>
      <w:r w:rsidRPr="00D67082">
        <w:rPr>
          <w:rFonts w:ascii="Calibri"/>
          <w:color w:val="FAFAFA"/>
          <w:sz w:val="21"/>
        </w:rPr>
        <w:t>-</w:t>
      </w:r>
      <w:r w:rsidRPr="00D67082">
        <w:rPr>
          <w:color w:val="FAFAFA"/>
          <w:sz w:val="21"/>
        </w:rPr>
        <w:t xml:space="preserve">Stop </w:t>
      </w:r>
      <w:r>
        <w:rPr>
          <w:color w:val="FAFAFA"/>
          <w:sz w:val="21"/>
        </w:rPr>
        <w:t xml:space="preserve">Career </w:t>
      </w:r>
      <w:r w:rsidRPr="00D67082">
        <w:rPr>
          <w:color w:val="FAFAFA"/>
          <w:sz w:val="21"/>
        </w:rPr>
        <w:t>Centers  will  provide you wi</w:t>
      </w:r>
      <w:r w:rsidR="005C431C">
        <w:rPr>
          <w:color w:val="FAFAFA"/>
          <w:sz w:val="21"/>
        </w:rPr>
        <w:t>t</w:t>
      </w:r>
      <w:r w:rsidRPr="00D67082">
        <w:rPr>
          <w:color w:val="FAFAFA"/>
          <w:sz w:val="21"/>
        </w:rPr>
        <w:t>h FREE comprehensive emplo</w:t>
      </w:r>
      <w:r>
        <w:rPr>
          <w:color w:val="FAFAFA"/>
          <w:sz w:val="21"/>
        </w:rPr>
        <w:t>ym</w:t>
      </w:r>
      <w:r w:rsidRPr="00D67082">
        <w:rPr>
          <w:color w:val="FAFAFA"/>
          <w:sz w:val="21"/>
        </w:rPr>
        <w:t>ent services</w:t>
      </w:r>
      <w:r w:rsidRPr="00D67082">
        <w:rPr>
          <w:rFonts w:ascii="Calibri"/>
          <w:color w:val="FAFAFA"/>
          <w:sz w:val="21"/>
        </w:rPr>
        <w:t>.</w:t>
      </w:r>
    </w:p>
    <w:p w:rsidR="00186706" w:rsidRDefault="00D67082">
      <w:pPr>
        <w:spacing w:before="10"/>
        <w:ind w:left="410"/>
        <w:rPr>
          <w:rFonts w:ascii="Calibri"/>
          <w:b/>
          <w:sz w:val="45"/>
        </w:rPr>
      </w:pPr>
      <w:r>
        <w:br w:type="column"/>
      </w:r>
      <w:r>
        <w:rPr>
          <w:rFonts w:ascii="Calibri"/>
          <w:b/>
          <w:color w:val="156B9D"/>
          <w:sz w:val="45"/>
        </w:rPr>
        <w:lastRenderedPageBreak/>
        <w:t>WHY?</w:t>
      </w:r>
    </w:p>
    <w:p w:rsidR="00186706" w:rsidRPr="00D67082" w:rsidRDefault="00D67082">
      <w:pPr>
        <w:spacing w:before="336" w:line="304" w:lineRule="auto"/>
        <w:ind w:left="410"/>
        <w:rPr>
          <w:rFonts w:ascii="Calibri"/>
          <w:sz w:val="21"/>
        </w:rPr>
      </w:pPr>
      <w:r w:rsidRPr="00D67082">
        <w:rPr>
          <w:color w:val="444440"/>
          <w:sz w:val="21"/>
        </w:rPr>
        <w:t>Find and get on a career path that will lead to a secure</w:t>
      </w:r>
      <w:r w:rsidRPr="00D67082">
        <w:rPr>
          <w:rFonts w:ascii="Calibri"/>
          <w:color w:val="444440"/>
          <w:sz w:val="21"/>
        </w:rPr>
        <w:t xml:space="preserve">, </w:t>
      </w:r>
      <w:r w:rsidRPr="00D67082">
        <w:rPr>
          <w:color w:val="444440"/>
          <w:sz w:val="21"/>
        </w:rPr>
        <w:t>successful future</w:t>
      </w:r>
      <w:r>
        <w:rPr>
          <w:color w:val="444440"/>
          <w:sz w:val="21"/>
        </w:rPr>
        <w:t>.</w:t>
      </w:r>
      <w:r w:rsidRPr="00D67082">
        <w:rPr>
          <w:rFonts w:ascii="Calibri"/>
          <w:color w:val="444440"/>
          <w:sz w:val="21"/>
        </w:rPr>
        <w:t xml:space="preserve"> </w:t>
      </w:r>
      <w:r>
        <w:rPr>
          <w:rFonts w:ascii="Calibri"/>
          <w:color w:val="444440"/>
          <w:sz w:val="21"/>
        </w:rPr>
        <w:br/>
      </w:r>
      <w:r w:rsidRPr="00D67082">
        <w:rPr>
          <w:color w:val="444440"/>
          <w:sz w:val="21"/>
        </w:rPr>
        <w:t>We will help you gain new skills and training so that you qualify for jobs that are in</w:t>
      </w:r>
      <w:r w:rsidRPr="00D67082">
        <w:rPr>
          <w:rFonts w:ascii="Calibri"/>
          <w:color w:val="444440"/>
          <w:sz w:val="21"/>
        </w:rPr>
        <w:t>-</w:t>
      </w:r>
      <w:r w:rsidRPr="00D67082">
        <w:rPr>
          <w:color w:val="444440"/>
          <w:sz w:val="21"/>
        </w:rPr>
        <w:t>demand and paying a wage that reflects your hard work</w:t>
      </w:r>
      <w:r w:rsidRPr="00D67082">
        <w:rPr>
          <w:rFonts w:ascii="Calibri"/>
          <w:color w:val="444440"/>
          <w:sz w:val="21"/>
        </w:rPr>
        <w:t>.</w:t>
      </w:r>
    </w:p>
    <w:p w:rsidR="00186706" w:rsidRDefault="00D67082">
      <w:pPr>
        <w:spacing w:before="72"/>
        <w:ind w:left="425"/>
        <w:rPr>
          <w:rFonts w:ascii="Calibri"/>
          <w:b/>
          <w:sz w:val="45"/>
        </w:rPr>
      </w:pPr>
      <w:r>
        <w:br w:type="column"/>
      </w:r>
      <w:r>
        <w:rPr>
          <w:rFonts w:ascii="Calibri"/>
          <w:b/>
          <w:color w:val="156B9D"/>
          <w:sz w:val="45"/>
        </w:rPr>
        <w:lastRenderedPageBreak/>
        <w:t>WHAT?</w:t>
      </w:r>
    </w:p>
    <w:p w:rsidR="00186706" w:rsidRDefault="004C4354">
      <w:pPr>
        <w:pStyle w:val="BodyText"/>
        <w:spacing w:before="6"/>
        <w:rPr>
          <w:rFonts w:ascii="Calibri"/>
          <w:b/>
          <w:sz w:val="27"/>
        </w:rPr>
      </w:pPr>
      <w:bookmarkStart w:id="0" w:name="_GoBack"/>
      <w:r>
        <w:pict>
          <v:line id="_x0000_s1030" style="position:absolute;z-index:1072;mso-wrap-distance-left:0;mso-wrap-distance-right:0;mso-position-horizontal-relative:page" from="566.45pt,21.4pt" to="748.4pt,21.4pt" strokecolor="#156b9d" strokeweight="5.22pt">
            <w10:wrap type="topAndBottom" anchorx="page"/>
          </v:line>
        </w:pict>
      </w:r>
    </w:p>
    <w:bookmarkEnd w:id="0"/>
    <w:p w:rsidR="00186706" w:rsidRDefault="00D67082">
      <w:pPr>
        <w:pStyle w:val="Heading2"/>
        <w:spacing w:before="262"/>
        <w:ind w:left="425"/>
      </w:pPr>
      <w:r>
        <w:rPr>
          <w:color w:val="156B9D"/>
        </w:rPr>
        <w:t>JOB COACHING</w:t>
      </w:r>
    </w:p>
    <w:p w:rsidR="00186706" w:rsidRPr="005C431C" w:rsidRDefault="00D67082">
      <w:pPr>
        <w:pStyle w:val="BodyText"/>
        <w:spacing w:before="37"/>
        <w:ind w:left="425"/>
        <w:rPr>
          <w:rFonts w:ascii="Verdana" w:hAnsi="Verdana"/>
        </w:rPr>
      </w:pPr>
      <w:r w:rsidRPr="005C431C">
        <w:rPr>
          <w:rFonts w:ascii="Verdana" w:hAnsi="Verdana"/>
          <w:color w:val="444440"/>
        </w:rPr>
        <w:t>Get counseling and a "career readiness"</w:t>
      </w:r>
    </w:p>
    <w:p w:rsidR="00186706" w:rsidRPr="005C431C" w:rsidRDefault="00D67082" w:rsidP="00D67082">
      <w:pPr>
        <w:pStyle w:val="BodyText"/>
        <w:spacing w:before="38" w:line="292" w:lineRule="auto"/>
        <w:ind w:left="425" w:right="416"/>
        <w:rPr>
          <w:rFonts w:ascii="Verdana" w:hAnsi="Verdana"/>
        </w:rPr>
      </w:pPr>
      <w:proofErr w:type="gramStart"/>
      <w:r w:rsidRPr="005C431C">
        <w:rPr>
          <w:rFonts w:ascii="Verdana" w:hAnsi="Verdana"/>
          <w:color w:val="444440"/>
        </w:rPr>
        <w:t>assessment</w:t>
      </w:r>
      <w:proofErr w:type="gramEnd"/>
      <w:r w:rsidRPr="005C431C">
        <w:rPr>
          <w:rFonts w:ascii="Verdana" w:hAnsi="Verdana"/>
          <w:color w:val="444440"/>
        </w:rPr>
        <w:t xml:space="preserve">. </w:t>
      </w:r>
      <w:r w:rsidR="005C431C">
        <w:rPr>
          <w:rFonts w:ascii="Verdana" w:hAnsi="Verdana"/>
          <w:color w:val="444440"/>
        </w:rPr>
        <w:t xml:space="preserve"> </w:t>
      </w:r>
      <w:r w:rsidRPr="005C431C">
        <w:rPr>
          <w:rFonts w:ascii="Verdana" w:hAnsi="Verdana"/>
          <w:color w:val="444440"/>
        </w:rPr>
        <w:t>A job counselor will help you reflect on your values, interests, personality, and skills to identify what will make you successful and satisfied in your work. Then get advice on how to navigate the job, training, and education processes in your chosen industry.</w:t>
      </w:r>
    </w:p>
    <w:p w:rsidR="00186706" w:rsidRDefault="00186706">
      <w:pPr>
        <w:pStyle w:val="BodyText"/>
        <w:rPr>
          <w:rFonts w:ascii="Calibri"/>
          <w:sz w:val="16"/>
        </w:rPr>
      </w:pPr>
    </w:p>
    <w:p w:rsidR="00186706" w:rsidRDefault="00186706">
      <w:pPr>
        <w:pStyle w:val="BodyText"/>
        <w:rPr>
          <w:rFonts w:ascii="Calibri"/>
          <w:sz w:val="16"/>
        </w:rPr>
      </w:pPr>
    </w:p>
    <w:p w:rsidR="00186706" w:rsidRDefault="00186706">
      <w:pPr>
        <w:pStyle w:val="BodyText"/>
        <w:spacing w:before="1"/>
        <w:rPr>
          <w:rFonts w:ascii="Calibri"/>
          <w:sz w:val="12"/>
        </w:rPr>
      </w:pPr>
    </w:p>
    <w:p w:rsidR="00186706" w:rsidRDefault="00D67082">
      <w:pPr>
        <w:pStyle w:val="Heading2"/>
        <w:ind w:left="410"/>
      </w:pPr>
      <w:r>
        <w:rPr>
          <w:color w:val="156B9D"/>
        </w:rPr>
        <w:t>WORKSHOPS &amp; TRAINING</w:t>
      </w:r>
    </w:p>
    <w:p w:rsidR="00186706" w:rsidRPr="005C431C" w:rsidRDefault="00D67082">
      <w:pPr>
        <w:pStyle w:val="BodyText"/>
        <w:spacing w:before="78" w:line="290" w:lineRule="auto"/>
        <w:ind w:left="410" w:right="604"/>
        <w:rPr>
          <w:rFonts w:ascii="Verdana" w:hAnsi="Verdana"/>
        </w:rPr>
      </w:pPr>
      <w:r w:rsidRPr="005C431C">
        <w:rPr>
          <w:rFonts w:ascii="Verdana" w:hAnsi="Verdana"/>
          <w:color w:val="444440"/>
        </w:rPr>
        <w:t xml:space="preserve">You </w:t>
      </w:r>
      <w:proofErr w:type="spellStart"/>
      <w:r w:rsidRPr="005C431C">
        <w:rPr>
          <w:rFonts w:ascii="Verdana" w:hAnsi="Verdana"/>
          <w:color w:val="444440"/>
        </w:rPr>
        <w:t>maybe</w:t>
      </w:r>
      <w:proofErr w:type="spellEnd"/>
      <w:r w:rsidRPr="005C431C">
        <w:rPr>
          <w:rFonts w:ascii="Verdana" w:hAnsi="Verdana"/>
          <w:color w:val="444440"/>
        </w:rPr>
        <w:t xml:space="preserve"> eligible for training—ranging </w:t>
      </w:r>
      <w:r w:rsidRPr="005C431C">
        <w:rPr>
          <w:rFonts w:ascii="Verdana" w:hAnsi="Verdana"/>
          <w:color w:val="444440"/>
        </w:rPr>
        <w:br/>
        <w:t>from one-hour workshops to certificate</w:t>
      </w:r>
    </w:p>
    <w:p w:rsidR="00186706" w:rsidRPr="005C431C" w:rsidRDefault="00D67082">
      <w:pPr>
        <w:pStyle w:val="BodyText"/>
        <w:spacing w:before="3" w:line="290" w:lineRule="auto"/>
        <w:ind w:left="410" w:right="558"/>
        <w:rPr>
          <w:rFonts w:ascii="Verdana" w:hAnsi="Verdana"/>
        </w:rPr>
      </w:pPr>
      <w:r w:rsidRPr="005C431C">
        <w:rPr>
          <w:rFonts w:ascii="Verdana" w:hAnsi="Verdana"/>
          <w:color w:val="444440"/>
        </w:rPr>
        <w:t>programs—based on your assessment and what's in current demand. Gain English</w:t>
      </w:r>
    </w:p>
    <w:p w:rsidR="00186706" w:rsidRPr="005C431C" w:rsidRDefault="00D67082">
      <w:pPr>
        <w:pStyle w:val="BodyText"/>
        <w:spacing w:before="2"/>
        <w:ind w:left="410"/>
        <w:rPr>
          <w:rFonts w:ascii="Verdana" w:hAnsi="Verdana"/>
        </w:rPr>
      </w:pPr>
      <w:proofErr w:type="gramStart"/>
      <w:r w:rsidRPr="005C431C">
        <w:rPr>
          <w:rFonts w:ascii="Verdana" w:hAnsi="Verdana"/>
          <w:color w:val="444440"/>
        </w:rPr>
        <w:t>language</w:t>
      </w:r>
      <w:proofErr w:type="gramEnd"/>
      <w:r w:rsidRPr="005C431C">
        <w:rPr>
          <w:rFonts w:ascii="Verdana" w:hAnsi="Verdana"/>
          <w:color w:val="444440"/>
        </w:rPr>
        <w:t xml:space="preserve"> skills or get credentialed in</w:t>
      </w:r>
    </w:p>
    <w:p w:rsidR="00186706" w:rsidRPr="005C431C" w:rsidRDefault="00D67082">
      <w:pPr>
        <w:pStyle w:val="BodyText"/>
        <w:spacing w:before="38" w:line="292" w:lineRule="auto"/>
        <w:ind w:left="410" w:right="416"/>
        <w:rPr>
          <w:rFonts w:ascii="Verdana" w:hAnsi="Verdana"/>
        </w:rPr>
      </w:pPr>
      <w:proofErr w:type="gramStart"/>
      <w:r w:rsidRPr="005C431C">
        <w:rPr>
          <w:rFonts w:ascii="Verdana" w:hAnsi="Verdana"/>
          <w:color w:val="444440"/>
        </w:rPr>
        <w:t>machining</w:t>
      </w:r>
      <w:proofErr w:type="gramEnd"/>
      <w:r w:rsidRPr="005C431C">
        <w:rPr>
          <w:rFonts w:ascii="Verdana" w:hAnsi="Verdana"/>
          <w:color w:val="444440"/>
        </w:rPr>
        <w:t>, healthcare, HVAC, hospitality management, computer information</w:t>
      </w:r>
    </w:p>
    <w:p w:rsidR="00186706" w:rsidRPr="005C431C" w:rsidRDefault="00D67082">
      <w:pPr>
        <w:pStyle w:val="BodyText"/>
        <w:spacing w:line="172" w:lineRule="exact"/>
        <w:ind w:left="410"/>
        <w:rPr>
          <w:rFonts w:ascii="Verdana" w:hAnsi="Verdana"/>
        </w:rPr>
      </w:pPr>
      <w:proofErr w:type="gramStart"/>
      <w:r w:rsidRPr="005C431C">
        <w:rPr>
          <w:rFonts w:ascii="Verdana" w:hAnsi="Verdana"/>
          <w:color w:val="444440"/>
        </w:rPr>
        <w:t>systems</w:t>
      </w:r>
      <w:proofErr w:type="gramEnd"/>
      <w:r w:rsidRPr="005C431C">
        <w:rPr>
          <w:rFonts w:ascii="Verdana" w:hAnsi="Verdana"/>
          <w:color w:val="444440"/>
        </w:rPr>
        <w:t>, and more, based on availability.</w:t>
      </w:r>
    </w:p>
    <w:p w:rsidR="00186706" w:rsidRDefault="00186706">
      <w:pPr>
        <w:pStyle w:val="BodyText"/>
        <w:spacing w:before="10"/>
        <w:rPr>
          <w:rFonts w:ascii="Calibri"/>
          <w:sz w:val="20"/>
        </w:rPr>
      </w:pPr>
    </w:p>
    <w:p w:rsidR="00186706" w:rsidRPr="005C431C" w:rsidRDefault="00D67082">
      <w:pPr>
        <w:pStyle w:val="BodyText"/>
        <w:spacing w:line="292" w:lineRule="auto"/>
        <w:ind w:left="410" w:right="416"/>
        <w:rPr>
          <w:rFonts w:ascii="Verdana" w:hAnsi="Verdana"/>
        </w:rPr>
      </w:pPr>
      <w:r w:rsidRPr="005C431C">
        <w:rPr>
          <w:rFonts w:ascii="Verdana" w:hAnsi="Verdana"/>
          <w:color w:val="444440"/>
        </w:rPr>
        <w:t>Digital resources and offline workshops on resume-writing, leadership, interviewing</w:t>
      </w:r>
    </w:p>
    <w:p w:rsidR="00186706" w:rsidRPr="005C431C" w:rsidRDefault="00D67082">
      <w:pPr>
        <w:pStyle w:val="BodyText"/>
        <w:ind w:left="410"/>
        <w:rPr>
          <w:rFonts w:ascii="Verdana" w:hAnsi="Verdana"/>
        </w:rPr>
      </w:pPr>
      <w:r w:rsidRPr="005C431C">
        <w:rPr>
          <w:rFonts w:ascii="Verdana" w:hAnsi="Verdana"/>
          <w:color w:val="444440"/>
        </w:rPr>
        <w:t>techniques, professionalizing your online</w:t>
      </w:r>
    </w:p>
    <w:p w:rsidR="00186706" w:rsidRDefault="00D67082" w:rsidP="005C431C">
      <w:pPr>
        <w:pStyle w:val="BodyText"/>
        <w:spacing w:before="37" w:line="292" w:lineRule="auto"/>
        <w:ind w:left="410" w:right="416"/>
        <w:rPr>
          <w:rFonts w:ascii="Calibri"/>
          <w:sz w:val="12"/>
        </w:rPr>
      </w:pPr>
      <w:proofErr w:type="gramStart"/>
      <w:r w:rsidRPr="005C431C">
        <w:rPr>
          <w:rFonts w:ascii="Verdana" w:hAnsi="Verdana"/>
          <w:color w:val="444440"/>
        </w:rPr>
        <w:t>presence</w:t>
      </w:r>
      <w:proofErr w:type="gramEnd"/>
      <w:r w:rsidRPr="005C431C">
        <w:rPr>
          <w:rFonts w:ascii="Verdana" w:hAnsi="Verdana"/>
          <w:color w:val="444440"/>
        </w:rPr>
        <w:t>, computer software programs, and entrepreneurship will give you the tools and talent that employers really want.</w:t>
      </w:r>
    </w:p>
    <w:p w:rsidR="00D67082" w:rsidRDefault="00D67082">
      <w:pPr>
        <w:spacing w:line="292" w:lineRule="auto"/>
        <w:rPr>
          <w:rFonts w:ascii="Calibri"/>
          <w:sz w:val="12"/>
        </w:rPr>
        <w:sectPr w:rsidR="00D67082">
          <w:type w:val="continuous"/>
          <w:pgSz w:w="15840" w:h="12240" w:orient="landscape"/>
          <w:pgMar w:top="600" w:right="740" w:bottom="280" w:left="100" w:header="720" w:footer="720" w:gutter="0"/>
          <w:cols w:num="3" w:space="720" w:equalWidth="0">
            <w:col w:w="4493" w:space="787"/>
            <w:col w:w="4107" w:space="1413"/>
            <w:col w:w="4200"/>
          </w:cols>
        </w:sectPr>
      </w:pPr>
    </w:p>
    <w:p w:rsidR="00186706" w:rsidRDefault="00186706">
      <w:pPr>
        <w:pStyle w:val="BodyText"/>
        <w:rPr>
          <w:rFonts w:ascii="Calibri"/>
          <w:sz w:val="20"/>
        </w:rPr>
      </w:pPr>
    </w:p>
    <w:p w:rsidR="00186706" w:rsidRDefault="00186706">
      <w:pPr>
        <w:pStyle w:val="BodyText"/>
        <w:spacing w:before="8"/>
        <w:rPr>
          <w:rFonts w:ascii="Calibri"/>
          <w:sz w:val="21"/>
        </w:rPr>
      </w:pPr>
    </w:p>
    <w:p w:rsidR="00186706" w:rsidRDefault="00186706">
      <w:pPr>
        <w:rPr>
          <w:rFonts w:ascii="Calibri"/>
          <w:sz w:val="21"/>
        </w:rPr>
        <w:sectPr w:rsidR="00186706">
          <w:type w:val="continuous"/>
          <w:pgSz w:w="15840" w:h="12240" w:orient="landscape"/>
          <w:pgMar w:top="600" w:right="740" w:bottom="280" w:left="100" w:header="720" w:footer="720" w:gutter="0"/>
          <w:cols w:space="720"/>
        </w:sectPr>
      </w:pPr>
    </w:p>
    <w:p w:rsidR="00186706" w:rsidRDefault="004C4354">
      <w:pPr>
        <w:pStyle w:val="BodyText"/>
        <w:spacing w:before="10"/>
        <w:rPr>
          <w:rFonts w:ascii="Calibri"/>
          <w:sz w:val="31"/>
        </w:rPr>
      </w:pPr>
      <w:r>
        <w:lastRenderedPageBreak/>
        <w:pict>
          <v:group id="_x0000_s1026" alt="" style="position:absolute;margin-left:0;margin-top:0;width:527.3pt;height:612pt;z-index:-4768;mso-position-horizontal-relative:page;mso-position-vertical-relative:page" coordsize="10546,12240">
            <v:rect id="_x0000_s1029" style="position:absolute;width:5280;height:4576" fillcolor="#156b9d" stroked="f"/>
            <v:shape id="_x0000_s1028" type="#_x0000_t75" alt="image of man and woman filling out an application" style="position:absolute;top:3840;width:10546;height:4636">
              <v:imagedata r:id="rId13" o:title=""/>
            </v:shape>
            <v:rect id="_x0000_s1027" style="position:absolute;top:8460;width:10545;height:3780" fillcolor="#156b9d" stroked="f"/>
            <w10:wrap anchorx="page" anchory="page"/>
          </v:group>
        </w:pict>
      </w:r>
    </w:p>
    <w:p w:rsidR="00186706" w:rsidRDefault="00D67082">
      <w:pPr>
        <w:ind w:left="100"/>
        <w:rPr>
          <w:rFonts w:ascii="Calibri"/>
          <w:b/>
          <w:sz w:val="33"/>
        </w:rPr>
      </w:pPr>
      <w:r>
        <w:rPr>
          <w:rFonts w:ascii="Calibri"/>
          <w:b/>
          <w:color w:val="FAFAFA"/>
          <w:sz w:val="33"/>
        </w:rPr>
        <w:t>WHAT WILL BE EXPECTED OF YOU AT THE CAREER CENTER?</w:t>
      </w:r>
    </w:p>
    <w:p w:rsidR="00186706" w:rsidRPr="00D67082" w:rsidRDefault="00D67082">
      <w:pPr>
        <w:pStyle w:val="ListParagraph"/>
        <w:numPr>
          <w:ilvl w:val="0"/>
          <w:numId w:val="1"/>
        </w:numPr>
        <w:tabs>
          <w:tab w:val="left" w:pos="635"/>
        </w:tabs>
        <w:spacing w:before="59"/>
        <w:rPr>
          <w:rFonts w:ascii="Calibri"/>
          <w:sz w:val="23"/>
        </w:rPr>
      </w:pPr>
      <w:r w:rsidRPr="00D67082">
        <w:rPr>
          <w:color w:val="FAFAFA"/>
          <w:sz w:val="23"/>
        </w:rPr>
        <w:t xml:space="preserve">Become </w:t>
      </w:r>
      <w:r>
        <w:rPr>
          <w:color w:val="FAFAFA"/>
          <w:sz w:val="23"/>
        </w:rPr>
        <w:t>a membe</w:t>
      </w:r>
      <w:r w:rsidRPr="00D67082">
        <w:rPr>
          <w:color w:val="FAFAFA"/>
          <w:sz w:val="23"/>
        </w:rPr>
        <w:t xml:space="preserve">r </w:t>
      </w:r>
      <w:r w:rsidRPr="00D67082">
        <w:rPr>
          <w:rFonts w:ascii="Calibri"/>
          <w:color w:val="FAFAFA"/>
          <w:sz w:val="23"/>
        </w:rPr>
        <w:t>(</w:t>
      </w:r>
      <w:r w:rsidRPr="00D67082">
        <w:rPr>
          <w:color w:val="FAFAFA"/>
          <w:sz w:val="23"/>
        </w:rPr>
        <w:t>for free</w:t>
      </w:r>
      <w:r w:rsidRPr="00D67082">
        <w:rPr>
          <w:rFonts w:ascii="Calibri"/>
          <w:color w:val="FAFAFA"/>
          <w:sz w:val="23"/>
        </w:rPr>
        <w:t xml:space="preserve">!) </w:t>
      </w:r>
      <w:r>
        <w:rPr>
          <w:color w:val="FAFAFA"/>
          <w:sz w:val="23"/>
        </w:rPr>
        <w:t>an</w:t>
      </w:r>
      <w:r w:rsidRPr="00D67082">
        <w:rPr>
          <w:color w:val="FAFAFA"/>
          <w:sz w:val="23"/>
        </w:rPr>
        <w:t>d register through mass</w:t>
      </w:r>
      <w:r w:rsidRPr="00D67082">
        <w:rPr>
          <w:rFonts w:ascii="Calibri"/>
          <w:color w:val="FAFAFA"/>
          <w:sz w:val="23"/>
        </w:rPr>
        <w:t>.</w:t>
      </w:r>
      <w:r w:rsidRPr="00D67082">
        <w:rPr>
          <w:color w:val="FAFAFA"/>
          <w:sz w:val="23"/>
        </w:rPr>
        <w:t>gov</w:t>
      </w:r>
      <w:r w:rsidRPr="00D67082">
        <w:rPr>
          <w:rFonts w:ascii="Calibri"/>
          <w:color w:val="FAFAFA"/>
          <w:sz w:val="23"/>
        </w:rPr>
        <w:t>/</w:t>
      </w:r>
      <w:r w:rsidRPr="00D67082">
        <w:rPr>
          <w:color w:val="FAFAFA"/>
          <w:sz w:val="23"/>
        </w:rPr>
        <w:t>jobquest</w:t>
      </w:r>
      <w:r w:rsidRPr="00D67082">
        <w:rPr>
          <w:rFonts w:ascii="Calibri"/>
          <w:color w:val="FAFAFA"/>
          <w:sz w:val="23"/>
        </w:rPr>
        <w:t>.</w:t>
      </w:r>
    </w:p>
    <w:p w:rsidR="00186706" w:rsidRPr="00D67082" w:rsidRDefault="00D67082">
      <w:pPr>
        <w:pStyle w:val="ListParagraph"/>
        <w:numPr>
          <w:ilvl w:val="0"/>
          <w:numId w:val="1"/>
        </w:numPr>
        <w:tabs>
          <w:tab w:val="left" w:pos="635"/>
        </w:tabs>
        <w:spacing w:before="85"/>
        <w:rPr>
          <w:rFonts w:ascii="Calibri"/>
          <w:sz w:val="23"/>
        </w:rPr>
      </w:pPr>
      <w:r w:rsidRPr="00D67082">
        <w:rPr>
          <w:color w:val="FAFAFA"/>
          <w:sz w:val="23"/>
        </w:rPr>
        <w:t>Attend an orientation</w:t>
      </w:r>
      <w:r w:rsidRPr="00D67082">
        <w:rPr>
          <w:rFonts w:ascii="Calibri"/>
          <w:color w:val="FAFAFA"/>
          <w:sz w:val="23"/>
        </w:rPr>
        <w:t>.</w:t>
      </w:r>
    </w:p>
    <w:p w:rsidR="00186706" w:rsidRPr="00D67082" w:rsidRDefault="00D67082">
      <w:pPr>
        <w:pStyle w:val="ListParagraph"/>
        <w:numPr>
          <w:ilvl w:val="0"/>
          <w:numId w:val="1"/>
        </w:numPr>
        <w:tabs>
          <w:tab w:val="left" w:pos="635"/>
        </w:tabs>
        <w:spacing w:before="82"/>
        <w:rPr>
          <w:rFonts w:ascii="Calibri" w:hAnsi="Calibri"/>
          <w:sz w:val="23"/>
        </w:rPr>
      </w:pPr>
      <w:r w:rsidRPr="00D67082">
        <w:rPr>
          <w:color w:val="FAFAFA"/>
          <w:sz w:val="23"/>
        </w:rPr>
        <w:t xml:space="preserve">Meet </w:t>
      </w:r>
      <w:r>
        <w:rPr>
          <w:color w:val="FAFAFA"/>
          <w:sz w:val="23"/>
        </w:rPr>
        <w:t>wit</w:t>
      </w:r>
      <w:r w:rsidRPr="00D67082">
        <w:rPr>
          <w:color w:val="FAFAFA"/>
          <w:sz w:val="23"/>
        </w:rPr>
        <w:t xml:space="preserve">h the job counselor for a </w:t>
      </w:r>
      <w:r w:rsidRPr="00D67082">
        <w:rPr>
          <w:rFonts w:ascii="Calibri" w:hAnsi="Calibri"/>
          <w:color w:val="FAFAFA"/>
          <w:sz w:val="23"/>
        </w:rPr>
        <w:t>“</w:t>
      </w:r>
      <w:r w:rsidRPr="00D67082">
        <w:rPr>
          <w:color w:val="FAFAFA"/>
          <w:sz w:val="23"/>
        </w:rPr>
        <w:t>career readiness</w:t>
      </w:r>
      <w:r w:rsidRPr="00D67082">
        <w:rPr>
          <w:rFonts w:ascii="Calibri" w:hAnsi="Calibri"/>
          <w:color w:val="FAFAFA"/>
          <w:sz w:val="23"/>
        </w:rPr>
        <w:t xml:space="preserve">” </w:t>
      </w:r>
      <w:r w:rsidRPr="00D67082">
        <w:rPr>
          <w:color w:val="FAFAFA"/>
          <w:sz w:val="23"/>
        </w:rPr>
        <w:t>assessment</w:t>
      </w:r>
      <w:r w:rsidRPr="00D67082">
        <w:rPr>
          <w:rFonts w:ascii="Calibri" w:hAnsi="Calibri"/>
          <w:color w:val="FAFAFA"/>
          <w:sz w:val="23"/>
        </w:rPr>
        <w:t>.</w:t>
      </w:r>
    </w:p>
    <w:p w:rsidR="00186706" w:rsidRPr="00D67082" w:rsidRDefault="00D67082">
      <w:pPr>
        <w:pStyle w:val="ListParagraph"/>
        <w:numPr>
          <w:ilvl w:val="0"/>
          <w:numId w:val="1"/>
        </w:numPr>
        <w:tabs>
          <w:tab w:val="left" w:pos="635"/>
        </w:tabs>
        <w:spacing w:before="40" w:line="309" w:lineRule="auto"/>
        <w:ind w:right="38"/>
        <w:rPr>
          <w:rFonts w:ascii="Calibri"/>
          <w:sz w:val="23"/>
        </w:rPr>
      </w:pPr>
      <w:r w:rsidRPr="00D67082">
        <w:rPr>
          <w:color w:val="FAFAFA"/>
          <w:sz w:val="23"/>
        </w:rPr>
        <w:t>Participate in weekly and monthly activities that may include meeting wi</w:t>
      </w:r>
      <w:r>
        <w:rPr>
          <w:color w:val="FAFAFA"/>
          <w:sz w:val="23"/>
        </w:rPr>
        <w:t>t</w:t>
      </w:r>
      <w:r w:rsidRPr="00D67082">
        <w:rPr>
          <w:color w:val="FAFAFA"/>
          <w:sz w:val="23"/>
        </w:rPr>
        <w:t>h a job counselor</w:t>
      </w:r>
      <w:r w:rsidRPr="00D67082">
        <w:rPr>
          <w:rFonts w:ascii="Calibri"/>
          <w:color w:val="FAFAFA"/>
          <w:sz w:val="23"/>
        </w:rPr>
        <w:t xml:space="preserve">, </w:t>
      </w:r>
      <w:r w:rsidRPr="00D67082">
        <w:rPr>
          <w:color w:val="FAFAFA"/>
          <w:sz w:val="23"/>
        </w:rPr>
        <w:t>job referrals</w:t>
      </w:r>
      <w:r w:rsidRPr="00D67082">
        <w:rPr>
          <w:rFonts w:ascii="Calibri"/>
          <w:color w:val="FAFAFA"/>
          <w:sz w:val="23"/>
        </w:rPr>
        <w:t xml:space="preserve">, </w:t>
      </w:r>
      <w:r w:rsidRPr="00D67082">
        <w:rPr>
          <w:color w:val="FAFAFA"/>
          <w:sz w:val="23"/>
        </w:rPr>
        <w:t>training</w:t>
      </w:r>
      <w:r w:rsidRPr="00D67082">
        <w:rPr>
          <w:rFonts w:ascii="Calibri"/>
          <w:color w:val="FAFAFA"/>
          <w:sz w:val="23"/>
        </w:rPr>
        <w:t xml:space="preserve">, </w:t>
      </w:r>
      <w:r w:rsidRPr="00D67082">
        <w:rPr>
          <w:color w:val="FAFAFA"/>
          <w:sz w:val="23"/>
        </w:rPr>
        <w:t>workshops</w:t>
      </w:r>
      <w:r w:rsidRPr="00D67082">
        <w:rPr>
          <w:rFonts w:ascii="Calibri"/>
          <w:color w:val="FAFAFA"/>
          <w:sz w:val="23"/>
        </w:rPr>
        <w:t xml:space="preserve">, </w:t>
      </w:r>
      <w:r w:rsidRPr="00D67082">
        <w:rPr>
          <w:color w:val="FAFAFA"/>
          <w:sz w:val="23"/>
        </w:rPr>
        <w:t>resume assistance</w:t>
      </w:r>
      <w:r w:rsidRPr="00D67082">
        <w:rPr>
          <w:rFonts w:ascii="Calibri"/>
          <w:color w:val="FAFAFA"/>
          <w:sz w:val="23"/>
        </w:rPr>
        <w:t xml:space="preserve">, </w:t>
      </w:r>
      <w:r w:rsidRPr="00D67082">
        <w:rPr>
          <w:color w:val="FAFAFA"/>
          <w:sz w:val="23"/>
        </w:rPr>
        <w:t>or job fairs</w:t>
      </w:r>
      <w:r w:rsidRPr="00D67082">
        <w:rPr>
          <w:rFonts w:ascii="Calibri"/>
          <w:color w:val="FAFAFA"/>
          <w:sz w:val="23"/>
        </w:rPr>
        <w:t>.</w:t>
      </w:r>
    </w:p>
    <w:p w:rsidR="00186706" w:rsidRPr="00D67082" w:rsidRDefault="00D67082">
      <w:pPr>
        <w:spacing w:before="169" w:line="309" w:lineRule="auto"/>
        <w:ind w:left="605"/>
        <w:rPr>
          <w:rFonts w:ascii="Calibri"/>
          <w:sz w:val="23"/>
        </w:rPr>
      </w:pPr>
      <w:r>
        <w:rPr>
          <w:color w:val="FAFAFA"/>
          <w:sz w:val="23"/>
        </w:rPr>
        <w:t>Enrollment an</w:t>
      </w:r>
      <w:r w:rsidRPr="00D67082">
        <w:rPr>
          <w:color w:val="FAFAFA"/>
          <w:sz w:val="23"/>
        </w:rPr>
        <w:t>d active participation in th</w:t>
      </w:r>
      <w:r>
        <w:rPr>
          <w:color w:val="FAFAFA"/>
          <w:sz w:val="23"/>
        </w:rPr>
        <w:t>is program will satisfy TAFDC an</w:t>
      </w:r>
      <w:r w:rsidRPr="00D67082">
        <w:rPr>
          <w:color w:val="FAFAFA"/>
          <w:sz w:val="23"/>
        </w:rPr>
        <w:t>d SNAP work requirements</w:t>
      </w:r>
      <w:r w:rsidRPr="00D67082">
        <w:rPr>
          <w:rFonts w:ascii="Calibri"/>
          <w:color w:val="FAFAFA"/>
          <w:sz w:val="23"/>
        </w:rPr>
        <w:t>.</w:t>
      </w:r>
    </w:p>
    <w:p w:rsidR="00186706" w:rsidRDefault="00D67082">
      <w:pPr>
        <w:pStyle w:val="Heading2"/>
        <w:spacing w:before="101"/>
      </w:pPr>
      <w:r>
        <w:rPr>
          <w:b w:val="0"/>
        </w:rPr>
        <w:br w:type="column"/>
      </w:r>
      <w:r>
        <w:rPr>
          <w:color w:val="156B9D"/>
        </w:rPr>
        <w:lastRenderedPageBreak/>
        <w:t>JOB SEARCHING</w:t>
      </w:r>
    </w:p>
    <w:p w:rsidR="00186706" w:rsidRPr="005C431C" w:rsidRDefault="00D67082">
      <w:pPr>
        <w:pStyle w:val="BodyText"/>
        <w:spacing w:before="57"/>
        <w:ind w:left="100"/>
        <w:rPr>
          <w:rFonts w:ascii="Verdana" w:hAnsi="Verdana"/>
        </w:rPr>
      </w:pPr>
      <w:r w:rsidRPr="005C431C">
        <w:rPr>
          <w:rFonts w:ascii="Verdana" w:hAnsi="Verdana"/>
          <w:color w:val="444440"/>
        </w:rPr>
        <w:t>Find out the best way to look for a job.</w:t>
      </w:r>
    </w:p>
    <w:p w:rsidR="00186706" w:rsidRPr="005C431C" w:rsidRDefault="00D67082">
      <w:pPr>
        <w:pStyle w:val="BodyText"/>
        <w:spacing w:before="39"/>
        <w:ind w:left="100"/>
        <w:rPr>
          <w:rFonts w:ascii="Verdana" w:hAnsi="Verdana"/>
        </w:rPr>
      </w:pPr>
      <w:r w:rsidRPr="005C431C">
        <w:rPr>
          <w:rFonts w:ascii="Verdana" w:hAnsi="Verdana"/>
          <w:color w:val="444440"/>
        </w:rPr>
        <w:t>Organize your search with access to</w:t>
      </w:r>
    </w:p>
    <w:p w:rsidR="00186706" w:rsidRPr="005C431C" w:rsidRDefault="00D67082">
      <w:pPr>
        <w:pStyle w:val="BodyText"/>
        <w:spacing w:before="37" w:line="292" w:lineRule="auto"/>
        <w:ind w:left="100" w:right="671"/>
        <w:rPr>
          <w:rFonts w:ascii="Verdana" w:hAnsi="Verdana"/>
        </w:rPr>
      </w:pPr>
      <w:proofErr w:type="gramStart"/>
      <w:r w:rsidRPr="005C431C">
        <w:rPr>
          <w:rFonts w:ascii="Verdana" w:hAnsi="Verdana"/>
          <w:color w:val="444440"/>
        </w:rPr>
        <w:t>computers</w:t>
      </w:r>
      <w:proofErr w:type="gramEnd"/>
      <w:r w:rsidRPr="005C431C">
        <w:rPr>
          <w:rFonts w:ascii="Verdana" w:hAnsi="Verdana"/>
          <w:color w:val="444440"/>
        </w:rPr>
        <w:t>, internet, and statewide and national online job listings for 1000s of</w:t>
      </w:r>
    </w:p>
    <w:p w:rsidR="00186706" w:rsidRDefault="00D67082" w:rsidP="005C431C">
      <w:pPr>
        <w:pStyle w:val="BodyText"/>
        <w:ind w:left="100"/>
        <w:rPr>
          <w:rFonts w:ascii="Calibri"/>
          <w:sz w:val="16"/>
        </w:rPr>
      </w:pPr>
      <w:proofErr w:type="gramStart"/>
      <w:r w:rsidRPr="005C431C">
        <w:rPr>
          <w:rFonts w:ascii="Verdana" w:hAnsi="Verdana"/>
          <w:color w:val="444440"/>
        </w:rPr>
        <w:t>openings</w:t>
      </w:r>
      <w:proofErr w:type="gramEnd"/>
      <w:r w:rsidRPr="005C431C">
        <w:rPr>
          <w:rFonts w:ascii="Verdana" w:hAnsi="Verdana"/>
          <w:color w:val="444440"/>
        </w:rPr>
        <w:t xml:space="preserve"> for full-time and part-time work.</w:t>
      </w:r>
    </w:p>
    <w:p w:rsidR="00186706" w:rsidRDefault="00186706">
      <w:pPr>
        <w:pStyle w:val="BodyText"/>
        <w:rPr>
          <w:rFonts w:ascii="Calibri"/>
          <w:sz w:val="16"/>
        </w:rPr>
      </w:pPr>
    </w:p>
    <w:p w:rsidR="00186706" w:rsidRDefault="00186706">
      <w:pPr>
        <w:pStyle w:val="BodyText"/>
        <w:spacing w:before="3"/>
        <w:rPr>
          <w:rFonts w:ascii="Calibri"/>
          <w:sz w:val="21"/>
        </w:rPr>
      </w:pPr>
    </w:p>
    <w:p w:rsidR="00186706" w:rsidRDefault="00D67082">
      <w:pPr>
        <w:pStyle w:val="Heading2"/>
      </w:pPr>
      <w:r>
        <w:rPr>
          <w:color w:val="156B9D"/>
        </w:rPr>
        <w:t>NETWORKING</w:t>
      </w:r>
    </w:p>
    <w:p w:rsidR="00186706" w:rsidRPr="005C431C" w:rsidRDefault="00D67082">
      <w:pPr>
        <w:pStyle w:val="BodyText"/>
        <w:spacing w:before="37"/>
        <w:ind w:left="100"/>
        <w:rPr>
          <w:rFonts w:ascii="Verdana" w:hAnsi="Verdana"/>
        </w:rPr>
      </w:pPr>
      <w:r w:rsidRPr="005C431C">
        <w:rPr>
          <w:rFonts w:ascii="Verdana" w:hAnsi="Verdana"/>
          <w:color w:val="444440"/>
        </w:rPr>
        <w:t>Many people find and get jobs through</w:t>
      </w:r>
    </w:p>
    <w:p w:rsidR="00186706" w:rsidRPr="005C431C" w:rsidRDefault="00D67082">
      <w:pPr>
        <w:pStyle w:val="BodyText"/>
        <w:spacing w:before="39" w:line="292" w:lineRule="auto"/>
        <w:ind w:left="100" w:right="215"/>
        <w:rPr>
          <w:rFonts w:ascii="Verdana" w:hAnsi="Verdana"/>
        </w:rPr>
      </w:pPr>
      <w:proofErr w:type="gramStart"/>
      <w:r w:rsidRPr="005C431C">
        <w:rPr>
          <w:rFonts w:ascii="Verdana" w:hAnsi="Verdana"/>
          <w:color w:val="444440"/>
        </w:rPr>
        <w:t>networked</w:t>
      </w:r>
      <w:proofErr w:type="gramEnd"/>
      <w:r w:rsidRPr="005C431C">
        <w:rPr>
          <w:rFonts w:ascii="Verdana" w:hAnsi="Verdana"/>
          <w:color w:val="444440"/>
        </w:rPr>
        <w:t xml:space="preserve"> opportunities. Become a member of a job club and make useful business and employment connections that will grow your search and get you hired.</w:t>
      </w:r>
    </w:p>
    <w:sectPr w:rsidR="00186706" w:rsidRPr="005C431C">
      <w:type w:val="continuous"/>
      <w:pgSz w:w="15840" w:h="12240" w:orient="landscape"/>
      <w:pgMar w:top="600" w:right="740" w:bottom="280" w:left="100" w:header="720" w:footer="720" w:gutter="0"/>
      <w:cols w:num="2" w:space="720" w:equalWidth="0">
        <w:col w:w="10367" w:space="742"/>
        <w:col w:w="389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942"/>
    <w:multiLevelType w:val="hybridMultilevel"/>
    <w:tmpl w:val="8AB4A368"/>
    <w:lvl w:ilvl="0" w:tplc="747C452C">
      <w:numFmt w:val="bullet"/>
      <w:lvlText w:val="•"/>
      <w:lvlJc w:val="left"/>
      <w:pPr>
        <w:ind w:left="1085" w:hanging="270"/>
      </w:pPr>
      <w:rPr>
        <w:rFonts w:ascii="Arial" w:eastAsia="Arial" w:hAnsi="Arial" w:cs="Arial" w:hint="default"/>
        <w:color w:val="FAFAFA"/>
        <w:w w:val="100"/>
        <w:sz w:val="23"/>
        <w:szCs w:val="23"/>
      </w:rPr>
    </w:lvl>
    <w:lvl w:ilvl="1" w:tplc="3D6EFC20">
      <w:numFmt w:val="bullet"/>
      <w:lvlText w:val="•"/>
      <w:lvlJc w:val="left"/>
      <w:pPr>
        <w:ind w:left="1297" w:hanging="270"/>
      </w:pPr>
      <w:rPr>
        <w:rFonts w:hint="default"/>
      </w:rPr>
    </w:lvl>
    <w:lvl w:ilvl="2" w:tplc="13F29EDE">
      <w:numFmt w:val="bullet"/>
      <w:lvlText w:val="•"/>
      <w:lvlJc w:val="left"/>
      <w:pPr>
        <w:ind w:left="1515" w:hanging="270"/>
      </w:pPr>
      <w:rPr>
        <w:rFonts w:hint="default"/>
      </w:rPr>
    </w:lvl>
    <w:lvl w:ilvl="3" w:tplc="4A04EE26">
      <w:numFmt w:val="bullet"/>
      <w:lvlText w:val="•"/>
      <w:lvlJc w:val="left"/>
      <w:pPr>
        <w:ind w:left="1733" w:hanging="270"/>
      </w:pPr>
      <w:rPr>
        <w:rFonts w:hint="default"/>
      </w:rPr>
    </w:lvl>
    <w:lvl w:ilvl="4" w:tplc="AF84DA7C">
      <w:numFmt w:val="bullet"/>
      <w:lvlText w:val="•"/>
      <w:lvlJc w:val="left"/>
      <w:pPr>
        <w:ind w:left="1950" w:hanging="270"/>
      </w:pPr>
      <w:rPr>
        <w:rFonts w:hint="default"/>
      </w:rPr>
    </w:lvl>
    <w:lvl w:ilvl="5" w:tplc="8A42A074">
      <w:numFmt w:val="bullet"/>
      <w:lvlText w:val="•"/>
      <w:lvlJc w:val="left"/>
      <w:pPr>
        <w:ind w:left="2168" w:hanging="270"/>
      </w:pPr>
      <w:rPr>
        <w:rFonts w:hint="default"/>
      </w:rPr>
    </w:lvl>
    <w:lvl w:ilvl="6" w:tplc="2F62132A">
      <w:numFmt w:val="bullet"/>
      <w:lvlText w:val="•"/>
      <w:lvlJc w:val="left"/>
      <w:pPr>
        <w:ind w:left="2386" w:hanging="270"/>
      </w:pPr>
      <w:rPr>
        <w:rFonts w:hint="default"/>
      </w:rPr>
    </w:lvl>
    <w:lvl w:ilvl="7" w:tplc="78C6CA62">
      <w:numFmt w:val="bullet"/>
      <w:lvlText w:val="•"/>
      <w:lvlJc w:val="left"/>
      <w:pPr>
        <w:ind w:left="2603" w:hanging="270"/>
      </w:pPr>
      <w:rPr>
        <w:rFonts w:hint="default"/>
      </w:rPr>
    </w:lvl>
    <w:lvl w:ilvl="8" w:tplc="89FE45AA">
      <w:numFmt w:val="bullet"/>
      <w:lvlText w:val="•"/>
      <w:lvlJc w:val="left"/>
      <w:pPr>
        <w:ind w:left="2821" w:hanging="270"/>
      </w:pPr>
      <w:rPr>
        <w:rFonts w:hint="default"/>
      </w:rPr>
    </w:lvl>
  </w:abstractNum>
  <w:abstractNum w:abstractNumId="1">
    <w:nsid w:val="2FD4262D"/>
    <w:multiLevelType w:val="hybridMultilevel"/>
    <w:tmpl w:val="ABBCB8F8"/>
    <w:lvl w:ilvl="0" w:tplc="9222C872">
      <w:numFmt w:val="bullet"/>
      <w:lvlText w:val="•"/>
      <w:lvlJc w:val="left"/>
      <w:pPr>
        <w:ind w:left="634" w:hanging="270"/>
      </w:pPr>
      <w:rPr>
        <w:rFonts w:ascii="Arial" w:eastAsia="Arial" w:hAnsi="Arial" w:cs="Arial" w:hint="default"/>
        <w:color w:val="FAFAFA"/>
        <w:w w:val="100"/>
        <w:sz w:val="23"/>
        <w:szCs w:val="23"/>
      </w:rPr>
    </w:lvl>
    <w:lvl w:ilvl="1" w:tplc="61A2E958">
      <w:numFmt w:val="bullet"/>
      <w:lvlText w:val="•"/>
      <w:lvlJc w:val="left"/>
      <w:pPr>
        <w:ind w:left="1612" w:hanging="270"/>
      </w:pPr>
      <w:rPr>
        <w:rFonts w:hint="default"/>
      </w:rPr>
    </w:lvl>
    <w:lvl w:ilvl="2" w:tplc="75EAFD8E">
      <w:numFmt w:val="bullet"/>
      <w:lvlText w:val="•"/>
      <w:lvlJc w:val="left"/>
      <w:pPr>
        <w:ind w:left="2585" w:hanging="270"/>
      </w:pPr>
      <w:rPr>
        <w:rFonts w:hint="default"/>
      </w:rPr>
    </w:lvl>
    <w:lvl w:ilvl="3" w:tplc="C2A82A9C">
      <w:numFmt w:val="bullet"/>
      <w:lvlText w:val="•"/>
      <w:lvlJc w:val="left"/>
      <w:pPr>
        <w:ind w:left="3558" w:hanging="270"/>
      </w:pPr>
      <w:rPr>
        <w:rFonts w:hint="default"/>
      </w:rPr>
    </w:lvl>
    <w:lvl w:ilvl="4" w:tplc="2B86146A">
      <w:numFmt w:val="bullet"/>
      <w:lvlText w:val="•"/>
      <w:lvlJc w:val="left"/>
      <w:pPr>
        <w:ind w:left="4530" w:hanging="270"/>
      </w:pPr>
      <w:rPr>
        <w:rFonts w:hint="default"/>
      </w:rPr>
    </w:lvl>
    <w:lvl w:ilvl="5" w:tplc="AC1C4962">
      <w:numFmt w:val="bullet"/>
      <w:lvlText w:val="•"/>
      <w:lvlJc w:val="left"/>
      <w:pPr>
        <w:ind w:left="5503" w:hanging="270"/>
      </w:pPr>
      <w:rPr>
        <w:rFonts w:hint="default"/>
      </w:rPr>
    </w:lvl>
    <w:lvl w:ilvl="6" w:tplc="8FE835D8">
      <w:numFmt w:val="bullet"/>
      <w:lvlText w:val="•"/>
      <w:lvlJc w:val="left"/>
      <w:pPr>
        <w:ind w:left="6476" w:hanging="270"/>
      </w:pPr>
      <w:rPr>
        <w:rFonts w:hint="default"/>
      </w:rPr>
    </w:lvl>
    <w:lvl w:ilvl="7" w:tplc="F5A41A10">
      <w:numFmt w:val="bullet"/>
      <w:lvlText w:val="•"/>
      <w:lvlJc w:val="left"/>
      <w:pPr>
        <w:ind w:left="7448" w:hanging="270"/>
      </w:pPr>
      <w:rPr>
        <w:rFonts w:hint="default"/>
      </w:rPr>
    </w:lvl>
    <w:lvl w:ilvl="8" w:tplc="59F693BC">
      <w:numFmt w:val="bullet"/>
      <w:lvlText w:val="•"/>
      <w:lvlJc w:val="left"/>
      <w:pPr>
        <w:ind w:left="8421" w:hanging="27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186706"/>
    <w:rsid w:val="00186706"/>
    <w:rsid w:val="00332420"/>
    <w:rsid w:val="004C4354"/>
    <w:rsid w:val="005C431C"/>
    <w:rsid w:val="00D6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
      <w:ind w:left="410"/>
      <w:outlineLvl w:val="0"/>
    </w:pPr>
    <w:rPr>
      <w:rFonts w:ascii="Calibri" w:eastAsia="Calibri" w:hAnsi="Calibri" w:cs="Calibri"/>
      <w:b/>
      <w:bCs/>
      <w:sz w:val="45"/>
      <w:szCs w:val="45"/>
    </w:rPr>
  </w:style>
  <w:style w:type="paragraph" w:styleId="Heading2">
    <w:name w:val="heading 2"/>
    <w:basedOn w:val="Normal"/>
    <w:uiPriority w:val="1"/>
    <w:qFormat/>
    <w:pPr>
      <w:ind w:left="100"/>
      <w:outlineLvl w:val="1"/>
    </w:pPr>
    <w:rPr>
      <w:rFonts w:ascii="Verdana" w:eastAsia="Verdana" w:hAnsi="Verdana" w:cs="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pPr>
      <w:ind w:left="634" w:hanging="27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PowerPoint - Work Participant Program English.pptx</vt:lpstr>
    </vt:vector>
  </TitlesOfParts>
  <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PowerPoint - Work Participant Program English.pptx</dc:title>
  <dc:creator>DaStancill</dc:creator>
  <cp:lastModifiedBy>Dana Stancill</cp:lastModifiedBy>
  <cp:revision>4</cp:revision>
  <dcterms:created xsi:type="dcterms:W3CDTF">2018-08-22T19:26:00Z</dcterms:created>
  <dcterms:modified xsi:type="dcterms:W3CDTF">2018-08-23T13:47:00Z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PScript5.dll Version 5.2.2</vt:lpwstr>
  </property>
  <property fmtid="{D5CDD505-2E9C-101B-9397-08002B2CF9AE}" pid="4" name="LastSaved">
    <vt:filetime>2018-08-22T00:00:00Z</vt:filetime>
  </property>
</Properties>
</file>