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14:paraId="1B10E509" w14:textId="77777777">
        <w:tc>
          <w:tcPr>
            <w:tcW w:w="1728" w:type="dxa"/>
          </w:tcPr>
          <w:p w14:paraId="329B0263" w14:textId="77777777" w:rsidR="00AA6003" w:rsidRDefault="006A2523"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5765AB41" wp14:editId="7267CD3A">
                  <wp:extent cx="863600" cy="996950"/>
                  <wp:effectExtent l="0" t="0" r="0" b="0"/>
                  <wp:docPr id="1" name="Picture 1" descr="logo for Commonwealth of Massachusetts" title="logo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7848" w:type="dxa"/>
          </w:tcPr>
          <w:p w14:paraId="7FB76B26" w14:textId="77777777" w:rsidR="00AA6003" w:rsidRDefault="006A2523"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13392A80" wp14:editId="132030DE">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03816BF6" w14:textId="77777777" w:rsidR="002D4770" w:rsidRDefault="002D4770" w:rsidP="00AA6003">
                                  <w:r>
                                    <w:object w:dxaOrig="2385" w:dyaOrig="1175" w14:anchorId="23C54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1pt;height:58.6pt" o:ole="">
                                        <v:imagedata r:id="rId10" o:title=""/>
                                      </v:shape>
                                      <o:OLEObject Type="Embed" ProgID="Word.Picture.8" ShapeID="_x0000_i1026" DrawAspect="Content" ObjectID="_1693631727"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392A8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03816BF6" w14:textId="77777777" w:rsidR="002D4770" w:rsidRDefault="002D4770" w:rsidP="00AA6003">
                            <w:r>
                              <w:object w:dxaOrig="2376" w:dyaOrig="1176" w14:anchorId="23C5407A">
                                <v:shape id="_x0000_i1026" type="#_x0000_t75" style="width:119.25pt;height:58.75pt">
                                  <v:imagedata r:id="rId12" o:title=""/>
                                </v:shape>
                                <o:OLEObject Type="Embed" ProgID="Word.Picture.8" ShapeID="_x0000_i1026" DrawAspect="Content" ObjectID="_1693395361" r:id="rId13"/>
                              </w:object>
                            </w:r>
                          </w:p>
                        </w:txbxContent>
                      </v:textbox>
                    </v:shape>
                  </w:pict>
                </mc:Fallback>
              </mc:AlternateContent>
            </w:r>
          </w:p>
          <w:p w14:paraId="3A96932E"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14:paraId="3D9927A6"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792E046" w14:textId="77777777" w:rsidR="00AA6003" w:rsidRDefault="00AA6003" w:rsidP="00464355">
            <w:pPr>
              <w:pStyle w:val="Heading2"/>
              <w:rPr>
                <w:bCs/>
              </w:rPr>
            </w:pPr>
            <w:r>
              <w:rPr>
                <w:bCs/>
              </w:rPr>
              <w:t>Office of Medicaid</w:t>
            </w:r>
          </w:p>
          <w:p w14:paraId="18B2B686"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722F4024" w14:textId="77777777" w:rsidR="002107AE" w:rsidRPr="009A042C" w:rsidRDefault="002107AE">
      <w:pPr>
        <w:widowControl w:val="0"/>
        <w:tabs>
          <w:tab w:val="left" w:pos="5400"/>
        </w:tabs>
        <w:ind w:firstLine="5400"/>
        <w:rPr>
          <w:rFonts w:ascii="Arial" w:hAnsi="Arial" w:cs="Arial"/>
          <w:sz w:val="18"/>
        </w:rPr>
      </w:pPr>
    </w:p>
    <w:p w14:paraId="19BC95EC"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72D0477D" w14:textId="6E65F0D3" w:rsidR="00427A7D" w:rsidRPr="00952D65"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92315A">
        <w:rPr>
          <w:rFonts w:ascii="Arial" w:hAnsi="Arial" w:cs="Arial"/>
          <w:sz w:val="22"/>
        </w:rPr>
        <w:t>THP</w:t>
      </w:r>
      <w:r w:rsidR="0036073F" w:rsidRPr="00952D65">
        <w:rPr>
          <w:rFonts w:ascii="Arial" w:hAnsi="Arial" w:cs="Arial"/>
          <w:sz w:val="22"/>
        </w:rPr>
        <w:t>-</w:t>
      </w:r>
      <w:r w:rsidR="00B116DC">
        <w:rPr>
          <w:rFonts w:ascii="Arial" w:hAnsi="Arial" w:cs="Arial"/>
          <w:sz w:val="22"/>
        </w:rPr>
        <w:t>26</w:t>
      </w:r>
    </w:p>
    <w:p w14:paraId="3B536E90" w14:textId="26736816" w:rsidR="00427A7D" w:rsidRPr="00914401" w:rsidRDefault="00B116DC">
      <w:pPr>
        <w:widowControl w:val="0"/>
        <w:tabs>
          <w:tab w:val="left" w:pos="5400"/>
        </w:tabs>
        <w:ind w:firstLine="5400"/>
        <w:rPr>
          <w:rFonts w:ascii="Arial" w:hAnsi="Arial" w:cs="Arial"/>
          <w:sz w:val="22"/>
        </w:rPr>
      </w:pPr>
      <w:r>
        <w:rPr>
          <w:rFonts w:ascii="Arial" w:hAnsi="Arial" w:cs="Arial"/>
          <w:sz w:val="22"/>
        </w:rPr>
        <w:t>September</w:t>
      </w:r>
      <w:r w:rsidR="00AE2A2D" w:rsidRPr="00952D65">
        <w:rPr>
          <w:rFonts w:ascii="Arial" w:hAnsi="Arial" w:cs="Arial"/>
          <w:sz w:val="22"/>
        </w:rPr>
        <w:t xml:space="preserve"> </w:t>
      </w:r>
      <w:r w:rsidR="0036073F" w:rsidRPr="00952D65">
        <w:rPr>
          <w:rFonts w:ascii="Arial" w:hAnsi="Arial" w:cs="Arial"/>
          <w:sz w:val="22"/>
        </w:rPr>
        <w:t>202</w:t>
      </w:r>
      <w:r w:rsidR="0092315A" w:rsidRPr="00952D65">
        <w:rPr>
          <w:rFonts w:ascii="Arial" w:hAnsi="Arial" w:cs="Arial"/>
          <w:sz w:val="22"/>
        </w:rPr>
        <w:t>1</w:t>
      </w:r>
    </w:p>
    <w:p w14:paraId="0AC55060" w14:textId="77777777" w:rsidR="00427A7D" w:rsidRPr="009A042C" w:rsidRDefault="00427A7D">
      <w:pPr>
        <w:widowControl w:val="0"/>
        <w:tabs>
          <w:tab w:val="left" w:pos="5400"/>
        </w:tabs>
        <w:ind w:firstLine="5400"/>
        <w:rPr>
          <w:rFonts w:ascii="Arial" w:hAnsi="Arial" w:cs="Arial"/>
          <w:sz w:val="18"/>
        </w:rPr>
      </w:pPr>
    </w:p>
    <w:p w14:paraId="493CC75C" w14:textId="77777777" w:rsidR="00427A7D" w:rsidRPr="00914401" w:rsidRDefault="00427A7D">
      <w:pPr>
        <w:widowControl w:val="0"/>
        <w:tabs>
          <w:tab w:val="left" w:pos="5400"/>
        </w:tabs>
        <w:rPr>
          <w:rFonts w:ascii="Arial" w:hAnsi="Arial" w:cs="Arial"/>
          <w:sz w:val="22"/>
        </w:rPr>
        <w:sectPr w:rsidR="00427A7D" w:rsidRPr="00914401" w:rsidSect="008B0817">
          <w:headerReference w:type="first" r:id="rId14"/>
          <w:endnotePr>
            <w:numFmt w:val="decimal"/>
          </w:endnotePr>
          <w:pgSz w:w="12240" w:h="15840"/>
          <w:pgMar w:top="630" w:right="1440" w:bottom="432" w:left="1440" w:header="270" w:footer="432" w:gutter="0"/>
          <w:cols w:space="720"/>
          <w:noEndnote/>
        </w:sectPr>
      </w:pPr>
    </w:p>
    <w:p w14:paraId="4148AA20" w14:textId="41F1F5A9" w:rsidR="00427A7D" w:rsidRPr="00343A1D" w:rsidRDefault="00427A7D" w:rsidP="0092315A">
      <w:pPr>
        <w:widowControl w:val="0"/>
        <w:tabs>
          <w:tab w:val="right" w:pos="720"/>
          <w:tab w:val="left" w:pos="1080"/>
          <w:tab w:val="left" w:pos="5400"/>
        </w:tabs>
        <w:ind w:left="1080" w:hanging="1080"/>
        <w:rPr>
          <w:sz w:val="22"/>
          <w:szCs w:val="22"/>
        </w:rPr>
      </w:pPr>
    </w:p>
    <w:p w14:paraId="09EC3A6F" w14:textId="3784DF4E" w:rsidR="0092315A" w:rsidRPr="00B82E5C" w:rsidRDefault="0092315A" w:rsidP="0092315A">
      <w:pPr>
        <w:tabs>
          <w:tab w:val="left" w:pos="0"/>
          <w:tab w:val="left" w:pos="936"/>
          <w:tab w:val="left" w:pos="1314"/>
          <w:tab w:val="left" w:pos="1692"/>
          <w:tab w:val="left" w:pos="2070"/>
          <w:tab w:val="left" w:pos="2160"/>
        </w:tabs>
        <w:suppressAutoHyphens/>
        <w:spacing w:after="18"/>
        <w:rPr>
          <w:rFonts w:ascii="Arial" w:hAnsi="Arial"/>
          <w:sz w:val="22"/>
          <w:szCs w:val="22"/>
        </w:rPr>
      </w:pPr>
      <w:r w:rsidRPr="00B82E5C">
        <w:rPr>
          <w:rFonts w:ascii="Arial" w:hAnsi="Arial"/>
          <w:sz w:val="22"/>
          <w:szCs w:val="22"/>
        </w:rPr>
        <w:t>TO:</w:t>
      </w:r>
      <w:r w:rsidRPr="00B82E5C">
        <w:rPr>
          <w:rFonts w:ascii="Arial" w:hAnsi="Arial"/>
          <w:sz w:val="22"/>
          <w:szCs w:val="22"/>
        </w:rPr>
        <w:tab/>
        <w:t>Therapy Providers Participating in MassHealth</w:t>
      </w:r>
    </w:p>
    <w:p w14:paraId="468A7271" w14:textId="77777777" w:rsidR="0092315A" w:rsidRPr="00B82E5C" w:rsidRDefault="0092315A" w:rsidP="0092315A">
      <w:pPr>
        <w:tabs>
          <w:tab w:val="left" w:pos="0"/>
          <w:tab w:val="left" w:pos="936"/>
          <w:tab w:val="left" w:pos="1314"/>
          <w:tab w:val="left" w:pos="1692"/>
          <w:tab w:val="left" w:pos="2070"/>
          <w:tab w:val="left" w:pos="2160"/>
        </w:tabs>
        <w:suppressAutoHyphens/>
        <w:spacing w:after="18"/>
        <w:rPr>
          <w:rFonts w:ascii="Arial" w:hAnsi="Arial"/>
          <w:sz w:val="22"/>
          <w:szCs w:val="22"/>
        </w:rPr>
      </w:pPr>
    </w:p>
    <w:p w14:paraId="485522C8" w14:textId="3030F79E" w:rsidR="0092315A" w:rsidRPr="00B82E5C" w:rsidRDefault="0092315A" w:rsidP="002E2EB7">
      <w:pPr>
        <w:tabs>
          <w:tab w:val="left" w:pos="936"/>
          <w:tab w:val="left" w:pos="990"/>
          <w:tab w:val="left" w:pos="1314"/>
          <w:tab w:val="left" w:pos="1692"/>
          <w:tab w:val="left" w:pos="2070"/>
          <w:tab w:val="left" w:pos="2160"/>
        </w:tabs>
        <w:suppressAutoHyphens/>
        <w:spacing w:after="18"/>
        <w:ind w:left="900" w:hanging="900"/>
        <w:rPr>
          <w:rFonts w:ascii="Arial" w:hAnsi="Arial"/>
          <w:sz w:val="22"/>
          <w:szCs w:val="22"/>
        </w:rPr>
      </w:pPr>
      <w:r w:rsidRPr="00B82E5C">
        <w:rPr>
          <w:rFonts w:ascii="Arial" w:hAnsi="Arial"/>
          <w:sz w:val="22"/>
          <w:szCs w:val="22"/>
        </w:rPr>
        <w:t>FROM:</w:t>
      </w:r>
      <w:r w:rsidRPr="00B82E5C">
        <w:rPr>
          <w:rFonts w:ascii="Arial" w:hAnsi="Arial"/>
          <w:sz w:val="22"/>
          <w:szCs w:val="22"/>
        </w:rPr>
        <w:tab/>
      </w:r>
      <w:r w:rsidR="00C92343" w:rsidRPr="00B82E5C">
        <w:rPr>
          <w:rFonts w:ascii="Arial" w:hAnsi="Arial"/>
          <w:sz w:val="22"/>
          <w:szCs w:val="22"/>
        </w:rPr>
        <w:t xml:space="preserve">Amanda Cassel </w:t>
      </w:r>
      <w:r w:rsidR="00152653" w:rsidRPr="00B82E5C">
        <w:rPr>
          <w:rFonts w:ascii="Arial" w:hAnsi="Arial"/>
          <w:sz w:val="22"/>
          <w:szCs w:val="22"/>
        </w:rPr>
        <w:t>K</w:t>
      </w:r>
      <w:r w:rsidR="00C92343" w:rsidRPr="00B82E5C">
        <w:rPr>
          <w:rFonts w:ascii="Arial" w:hAnsi="Arial"/>
          <w:sz w:val="22"/>
          <w:szCs w:val="22"/>
        </w:rPr>
        <w:t>raft</w:t>
      </w:r>
      <w:r w:rsidRPr="00B82E5C">
        <w:rPr>
          <w:rFonts w:ascii="Arial" w:hAnsi="Arial"/>
          <w:sz w:val="22"/>
          <w:szCs w:val="22"/>
        </w:rPr>
        <w:t xml:space="preserve">, </w:t>
      </w:r>
      <w:r w:rsidR="00C92343" w:rsidRPr="00B82E5C">
        <w:rPr>
          <w:rFonts w:ascii="Arial" w:hAnsi="Arial"/>
          <w:sz w:val="22"/>
          <w:szCs w:val="22"/>
        </w:rPr>
        <w:t xml:space="preserve">Acting </w:t>
      </w:r>
      <w:r w:rsidRPr="00B82E5C">
        <w:rPr>
          <w:rFonts w:ascii="Arial" w:hAnsi="Arial"/>
          <w:sz w:val="22"/>
          <w:szCs w:val="22"/>
        </w:rPr>
        <w:t>Assistant Secretary</w:t>
      </w:r>
      <w:r w:rsidR="00152653" w:rsidRPr="00B82E5C">
        <w:rPr>
          <w:rFonts w:ascii="Arial" w:hAnsi="Arial"/>
          <w:sz w:val="22"/>
          <w:szCs w:val="22"/>
        </w:rPr>
        <w:t xml:space="preserve"> for </w:t>
      </w:r>
      <w:r w:rsidR="00C92343" w:rsidRPr="00B82E5C">
        <w:rPr>
          <w:rFonts w:ascii="Arial" w:hAnsi="Arial"/>
          <w:sz w:val="22"/>
          <w:szCs w:val="22"/>
        </w:rPr>
        <w:t>MassHealth</w:t>
      </w:r>
      <w:r w:rsidR="002E2EB7">
        <w:rPr>
          <w:rFonts w:ascii="Arial" w:hAnsi="Arial"/>
          <w:sz w:val="22"/>
          <w:szCs w:val="22"/>
        </w:rPr>
        <w:t xml:space="preserve"> [Signature of Amanda Cassel Kraft]</w:t>
      </w:r>
    </w:p>
    <w:p w14:paraId="0524224F" w14:textId="77777777" w:rsidR="0092315A" w:rsidRPr="00B82E5C" w:rsidRDefault="0092315A" w:rsidP="0092315A">
      <w:pPr>
        <w:tabs>
          <w:tab w:val="left" w:pos="0"/>
          <w:tab w:val="left" w:pos="936"/>
          <w:tab w:val="left" w:pos="1314"/>
          <w:tab w:val="left" w:pos="1692"/>
          <w:tab w:val="left" w:pos="2070"/>
          <w:tab w:val="left" w:pos="2160"/>
        </w:tabs>
        <w:suppressAutoHyphens/>
        <w:spacing w:after="18"/>
        <w:rPr>
          <w:rFonts w:ascii="Arial" w:hAnsi="Arial"/>
          <w:sz w:val="22"/>
          <w:szCs w:val="22"/>
        </w:rPr>
      </w:pPr>
    </w:p>
    <w:p w14:paraId="5644E765" w14:textId="261F4B39" w:rsidR="0092315A" w:rsidRPr="00B82E5C" w:rsidRDefault="0092315A" w:rsidP="0092315A">
      <w:pPr>
        <w:tabs>
          <w:tab w:val="left" w:pos="0"/>
          <w:tab w:val="left" w:pos="936"/>
          <w:tab w:val="left" w:pos="1314"/>
          <w:tab w:val="left" w:pos="1692"/>
          <w:tab w:val="left" w:pos="2070"/>
          <w:tab w:val="left" w:pos="2160"/>
        </w:tabs>
        <w:suppressAutoHyphens/>
        <w:spacing w:after="18"/>
        <w:rPr>
          <w:rFonts w:ascii="Arial" w:hAnsi="Arial"/>
          <w:sz w:val="22"/>
          <w:szCs w:val="22"/>
        </w:rPr>
      </w:pPr>
      <w:r w:rsidRPr="00B82E5C">
        <w:rPr>
          <w:rFonts w:ascii="Arial" w:hAnsi="Arial"/>
          <w:sz w:val="22"/>
          <w:szCs w:val="22"/>
        </w:rPr>
        <w:t>RE:</w:t>
      </w:r>
      <w:r w:rsidRPr="00B82E5C">
        <w:rPr>
          <w:rFonts w:ascii="Arial" w:hAnsi="Arial"/>
          <w:sz w:val="22"/>
          <w:szCs w:val="22"/>
        </w:rPr>
        <w:tab/>
      </w:r>
      <w:r w:rsidRPr="0032580B">
        <w:rPr>
          <w:rFonts w:ascii="Arial" w:hAnsi="Arial"/>
          <w:i/>
          <w:sz w:val="22"/>
          <w:szCs w:val="22"/>
        </w:rPr>
        <w:t>Therapist Manual</w:t>
      </w:r>
      <w:r w:rsidRPr="00B82E5C">
        <w:rPr>
          <w:rFonts w:ascii="Arial" w:hAnsi="Arial"/>
          <w:sz w:val="22"/>
          <w:szCs w:val="22"/>
        </w:rPr>
        <w:t xml:space="preserve"> (</w:t>
      </w:r>
      <w:bookmarkStart w:id="2" w:name="_Hlk77966912"/>
      <w:r w:rsidR="005330A1">
        <w:rPr>
          <w:rFonts w:ascii="Arial" w:hAnsi="Arial" w:cs="Arial"/>
          <w:sz w:val="22"/>
        </w:rPr>
        <w:t>Service Codes and Descriptions</w:t>
      </w:r>
      <w:r w:rsidR="00382E8C" w:rsidRPr="00B82E5C">
        <w:rPr>
          <w:rFonts w:ascii="Arial" w:hAnsi="Arial" w:cs="Arial"/>
          <w:sz w:val="22"/>
        </w:rPr>
        <w:t xml:space="preserve"> </w:t>
      </w:r>
      <w:bookmarkEnd w:id="2"/>
      <w:r w:rsidR="00382E8C" w:rsidRPr="00B82E5C">
        <w:rPr>
          <w:rFonts w:ascii="Arial" w:hAnsi="Arial" w:cs="Arial"/>
          <w:sz w:val="22"/>
        </w:rPr>
        <w:t>Updates</w:t>
      </w:r>
      <w:r w:rsidRPr="00B82E5C">
        <w:rPr>
          <w:rFonts w:ascii="Arial" w:hAnsi="Arial"/>
          <w:sz w:val="22"/>
          <w:szCs w:val="22"/>
        </w:rPr>
        <w:t>)</w:t>
      </w:r>
    </w:p>
    <w:p w14:paraId="2B71AE54" w14:textId="2C6DFE76" w:rsidR="00427A7D" w:rsidRPr="00B82E5C" w:rsidRDefault="00427A7D" w:rsidP="0092315A">
      <w:pPr>
        <w:widowControl w:val="0"/>
        <w:tabs>
          <w:tab w:val="right" w:pos="720"/>
          <w:tab w:val="left" w:pos="1080"/>
          <w:tab w:val="left" w:pos="5400"/>
        </w:tabs>
        <w:rPr>
          <w:rFonts w:ascii="Arial" w:hAnsi="Arial"/>
          <w:sz w:val="22"/>
          <w:szCs w:val="22"/>
        </w:rPr>
      </w:pPr>
    </w:p>
    <w:p w14:paraId="43398636" w14:textId="77777777" w:rsidR="00427A7D" w:rsidRPr="00B82E5C" w:rsidRDefault="00427A7D">
      <w:pPr>
        <w:widowControl w:val="0"/>
        <w:rPr>
          <w:rFonts w:ascii="Arial" w:hAnsi="Arial"/>
          <w:sz w:val="22"/>
          <w:szCs w:val="22"/>
        </w:rPr>
      </w:pPr>
    </w:p>
    <w:p w14:paraId="46CEE63A" w14:textId="35CE069A" w:rsidR="004E5A74" w:rsidRPr="00B82E5C" w:rsidRDefault="004E5A74" w:rsidP="004E5A74">
      <w:pPr>
        <w:widowControl w:val="0"/>
        <w:rPr>
          <w:rFonts w:ascii="Arial" w:hAnsi="Arial"/>
          <w:sz w:val="22"/>
          <w:szCs w:val="22"/>
        </w:rPr>
      </w:pPr>
      <w:r w:rsidRPr="00B82E5C">
        <w:rPr>
          <w:rFonts w:ascii="Arial" w:hAnsi="Arial"/>
          <w:sz w:val="22"/>
          <w:szCs w:val="22"/>
        </w:rPr>
        <w:t xml:space="preserve">This letter transmits revisions to the list of service codes in the </w:t>
      </w:r>
      <w:r w:rsidR="0092315A" w:rsidRPr="00A30F6F">
        <w:rPr>
          <w:rFonts w:ascii="Arial" w:hAnsi="Arial"/>
          <w:i/>
          <w:sz w:val="22"/>
          <w:szCs w:val="22"/>
        </w:rPr>
        <w:t>Therapist</w:t>
      </w:r>
      <w:r w:rsidRPr="00A30F6F">
        <w:rPr>
          <w:rFonts w:ascii="Arial" w:hAnsi="Arial"/>
          <w:i/>
          <w:sz w:val="22"/>
          <w:szCs w:val="22"/>
        </w:rPr>
        <w:t xml:space="preserve"> Manual</w:t>
      </w:r>
      <w:r w:rsidRPr="00B82E5C">
        <w:rPr>
          <w:rFonts w:ascii="Arial" w:hAnsi="Arial"/>
          <w:sz w:val="22"/>
          <w:szCs w:val="22"/>
        </w:rPr>
        <w:t xml:space="preserve">. </w:t>
      </w:r>
      <w:r w:rsidR="00941A6B" w:rsidRPr="00B82E5C">
        <w:rPr>
          <w:rFonts w:ascii="Arial" w:hAnsi="Arial"/>
          <w:sz w:val="22"/>
          <w:szCs w:val="22"/>
        </w:rPr>
        <w:t>Unless otherwise stated</w:t>
      </w:r>
      <w:r w:rsidR="004F45F8">
        <w:rPr>
          <w:rFonts w:ascii="Arial" w:hAnsi="Arial"/>
          <w:sz w:val="22"/>
          <w:szCs w:val="22"/>
        </w:rPr>
        <w:t>,</w:t>
      </w:r>
      <w:r w:rsidR="00941A6B" w:rsidRPr="00B82E5C">
        <w:rPr>
          <w:rFonts w:ascii="Arial" w:hAnsi="Arial"/>
          <w:sz w:val="22"/>
          <w:szCs w:val="22"/>
        </w:rPr>
        <w:t xml:space="preserve"> f</w:t>
      </w:r>
      <w:r w:rsidRPr="00B82E5C">
        <w:rPr>
          <w:rFonts w:ascii="Arial" w:hAnsi="Arial"/>
          <w:sz w:val="22"/>
          <w:szCs w:val="22"/>
        </w:rPr>
        <w:t>or dates of service on or after</w:t>
      </w:r>
      <w:r w:rsidR="00382E8C" w:rsidRPr="00B82E5C">
        <w:rPr>
          <w:rFonts w:ascii="Arial" w:hAnsi="Arial"/>
          <w:sz w:val="22"/>
          <w:szCs w:val="22"/>
        </w:rPr>
        <w:t xml:space="preserve"> </w:t>
      </w:r>
      <w:r w:rsidR="0032580B">
        <w:rPr>
          <w:rFonts w:ascii="Arial" w:hAnsi="Arial"/>
          <w:sz w:val="22"/>
          <w:szCs w:val="22"/>
        </w:rPr>
        <w:t xml:space="preserve">August 15, </w:t>
      </w:r>
      <w:r w:rsidR="00644B89">
        <w:rPr>
          <w:rFonts w:ascii="Arial" w:hAnsi="Arial"/>
          <w:sz w:val="22"/>
          <w:szCs w:val="22"/>
        </w:rPr>
        <w:t>2021,</w:t>
      </w:r>
      <w:r w:rsidR="0032580B">
        <w:rPr>
          <w:rFonts w:ascii="Arial" w:hAnsi="Arial"/>
          <w:sz w:val="22"/>
          <w:szCs w:val="22"/>
        </w:rPr>
        <w:t xml:space="preserve"> </w:t>
      </w:r>
      <w:r w:rsidR="00C16284">
        <w:rPr>
          <w:rFonts w:ascii="Arial" w:hAnsi="Arial"/>
          <w:sz w:val="22"/>
          <w:szCs w:val="22"/>
        </w:rPr>
        <w:t>y</w:t>
      </w:r>
      <w:r w:rsidRPr="00B82E5C">
        <w:rPr>
          <w:rFonts w:ascii="Arial" w:hAnsi="Arial"/>
          <w:sz w:val="22"/>
          <w:szCs w:val="22"/>
        </w:rPr>
        <w:t>ou must use the new codes, modifiers, and corresponding submodifiers in order to obtain reimbursement.</w:t>
      </w:r>
      <w:r w:rsidRPr="00B82E5C" w:rsidDel="000A1902">
        <w:rPr>
          <w:rFonts w:ascii="Arial" w:hAnsi="Arial"/>
          <w:sz w:val="22"/>
          <w:szCs w:val="22"/>
        </w:rPr>
        <w:t xml:space="preserve"> </w:t>
      </w:r>
    </w:p>
    <w:p w14:paraId="19AAD2B2" w14:textId="77777777" w:rsidR="00427A7D" w:rsidRPr="00B82E5C" w:rsidRDefault="00427A7D">
      <w:pPr>
        <w:tabs>
          <w:tab w:val="right" w:pos="720"/>
          <w:tab w:val="left" w:pos="1080"/>
          <w:tab w:val="left" w:pos="5400"/>
        </w:tabs>
        <w:suppressAutoHyphens/>
        <w:spacing w:line="260" w:lineRule="exact"/>
        <w:rPr>
          <w:rFonts w:ascii="Arial" w:hAnsi="Arial"/>
          <w:sz w:val="22"/>
          <w:szCs w:val="22"/>
        </w:rPr>
      </w:pPr>
    </w:p>
    <w:p w14:paraId="55A4273D" w14:textId="1E365D84" w:rsidR="002365E4" w:rsidRPr="00B82E5C" w:rsidRDefault="0071734D" w:rsidP="00C169FD">
      <w:pPr>
        <w:widowControl w:val="0"/>
        <w:autoSpaceDE w:val="0"/>
        <w:autoSpaceDN w:val="0"/>
        <w:adjustRightInd w:val="0"/>
        <w:spacing w:before="31" w:line="248" w:lineRule="exact"/>
        <w:rPr>
          <w:rFonts w:ascii="Arial" w:hAnsi="Arial"/>
          <w:position w:val="-1"/>
          <w:sz w:val="22"/>
          <w:szCs w:val="22"/>
        </w:rPr>
      </w:pPr>
      <w:r w:rsidRPr="00B82E5C">
        <w:rPr>
          <w:rFonts w:ascii="Arial" w:hAnsi="Arial"/>
          <w:position w:val="-1"/>
          <w:sz w:val="22"/>
          <w:szCs w:val="22"/>
        </w:rPr>
        <w:t xml:space="preserve">This transmittal letter </w:t>
      </w:r>
      <w:r w:rsidR="00E4654B" w:rsidRPr="00B82E5C">
        <w:rPr>
          <w:rFonts w:ascii="Arial" w:hAnsi="Arial"/>
          <w:position w:val="-1"/>
          <w:sz w:val="22"/>
          <w:szCs w:val="22"/>
        </w:rPr>
        <w:t>expands</w:t>
      </w:r>
      <w:r w:rsidRPr="00B82E5C">
        <w:rPr>
          <w:rFonts w:ascii="Arial" w:hAnsi="Arial"/>
          <w:position w:val="-1"/>
          <w:sz w:val="22"/>
          <w:szCs w:val="22"/>
        </w:rPr>
        <w:t xml:space="preserve"> </w:t>
      </w:r>
      <w:r w:rsidR="00E4654B" w:rsidRPr="00B82E5C">
        <w:rPr>
          <w:rFonts w:ascii="Arial" w:hAnsi="Arial"/>
          <w:position w:val="-1"/>
          <w:sz w:val="22"/>
          <w:szCs w:val="22"/>
        </w:rPr>
        <w:t xml:space="preserve">and </w:t>
      </w:r>
      <w:r w:rsidRPr="00B82E5C">
        <w:rPr>
          <w:rFonts w:ascii="Arial" w:hAnsi="Arial"/>
          <w:position w:val="-1"/>
          <w:sz w:val="22"/>
          <w:szCs w:val="22"/>
        </w:rPr>
        <w:t xml:space="preserve">codifies select sections of </w:t>
      </w:r>
      <w:r w:rsidR="00C169FD" w:rsidRPr="00B82E5C">
        <w:rPr>
          <w:rFonts w:ascii="Arial" w:hAnsi="Arial"/>
          <w:position w:val="-1"/>
          <w:sz w:val="22"/>
          <w:szCs w:val="22"/>
        </w:rPr>
        <w:t xml:space="preserve">Subchapter 6 </w:t>
      </w:r>
      <w:r w:rsidRPr="00B82E5C">
        <w:rPr>
          <w:rFonts w:ascii="Arial" w:hAnsi="Arial"/>
          <w:position w:val="-1"/>
          <w:sz w:val="22"/>
          <w:szCs w:val="22"/>
        </w:rPr>
        <w:t xml:space="preserve">that </w:t>
      </w:r>
      <w:r w:rsidR="002E70C2" w:rsidRPr="00B82E5C">
        <w:rPr>
          <w:rFonts w:ascii="Arial" w:hAnsi="Arial"/>
          <w:position w:val="-1"/>
          <w:sz w:val="22"/>
          <w:szCs w:val="22"/>
        </w:rPr>
        <w:t>a</w:t>
      </w:r>
      <w:r w:rsidRPr="00B82E5C">
        <w:rPr>
          <w:rFonts w:ascii="Arial" w:hAnsi="Arial"/>
          <w:position w:val="-1"/>
          <w:sz w:val="22"/>
          <w:szCs w:val="22"/>
        </w:rPr>
        <w:t>re updated with new</w:t>
      </w:r>
      <w:r w:rsidR="00C169FD" w:rsidRPr="00B82E5C">
        <w:rPr>
          <w:rFonts w:ascii="Arial" w:hAnsi="Arial"/>
          <w:position w:val="-1"/>
          <w:sz w:val="22"/>
          <w:szCs w:val="22"/>
        </w:rPr>
        <w:t xml:space="preserve"> codes</w:t>
      </w:r>
      <w:r w:rsidRPr="00B82E5C">
        <w:rPr>
          <w:rFonts w:ascii="Arial" w:hAnsi="Arial"/>
          <w:position w:val="-1"/>
          <w:sz w:val="22"/>
          <w:szCs w:val="22"/>
        </w:rPr>
        <w:t xml:space="preserve"> and modifier combinations</w:t>
      </w:r>
      <w:r w:rsidR="00C169FD" w:rsidRPr="00B82E5C">
        <w:rPr>
          <w:rFonts w:ascii="Arial" w:hAnsi="Arial"/>
          <w:position w:val="-1"/>
          <w:sz w:val="22"/>
          <w:szCs w:val="22"/>
        </w:rPr>
        <w:t xml:space="preserve"> </w:t>
      </w:r>
      <w:r w:rsidR="00E4654B" w:rsidRPr="00B82E5C">
        <w:rPr>
          <w:rFonts w:ascii="Arial" w:hAnsi="Arial"/>
          <w:position w:val="-1"/>
          <w:sz w:val="22"/>
          <w:szCs w:val="22"/>
        </w:rPr>
        <w:t xml:space="preserve">created </w:t>
      </w:r>
      <w:r w:rsidRPr="00B82E5C">
        <w:rPr>
          <w:rFonts w:ascii="Arial" w:hAnsi="Arial"/>
          <w:position w:val="-1"/>
          <w:sz w:val="22"/>
          <w:szCs w:val="22"/>
        </w:rPr>
        <w:t>to</w:t>
      </w:r>
      <w:r w:rsidR="00C169FD" w:rsidRPr="00B82E5C">
        <w:rPr>
          <w:rFonts w:ascii="Arial" w:hAnsi="Arial"/>
          <w:position w:val="-1"/>
          <w:sz w:val="22"/>
          <w:szCs w:val="22"/>
        </w:rPr>
        <w:t xml:space="preserve"> </w:t>
      </w:r>
      <w:r w:rsidRPr="00B82E5C">
        <w:rPr>
          <w:rFonts w:ascii="Arial" w:hAnsi="Arial"/>
          <w:position w:val="-1"/>
          <w:sz w:val="22"/>
          <w:szCs w:val="22"/>
        </w:rPr>
        <w:t>replace service codes that have been retired by CMS.</w:t>
      </w:r>
      <w:r w:rsidR="00D9483B" w:rsidRPr="00B82E5C">
        <w:rPr>
          <w:rFonts w:ascii="Arial" w:hAnsi="Arial"/>
          <w:position w:val="-1"/>
          <w:sz w:val="22"/>
          <w:szCs w:val="22"/>
        </w:rPr>
        <w:t xml:space="preserve"> This transmittal letter also codifies </w:t>
      </w:r>
      <w:r w:rsidR="001B64AE">
        <w:rPr>
          <w:rFonts w:ascii="Arial" w:hAnsi="Arial"/>
          <w:position w:val="-1"/>
          <w:sz w:val="22"/>
          <w:szCs w:val="22"/>
        </w:rPr>
        <w:t xml:space="preserve">telehealth </w:t>
      </w:r>
      <w:r w:rsidR="00541ED1" w:rsidRPr="00B82E5C">
        <w:rPr>
          <w:rFonts w:ascii="Arial" w:hAnsi="Arial"/>
          <w:position w:val="-1"/>
          <w:sz w:val="22"/>
          <w:szCs w:val="22"/>
        </w:rPr>
        <w:t xml:space="preserve">agency </w:t>
      </w:r>
      <w:r w:rsidR="004F45F8">
        <w:rPr>
          <w:rFonts w:ascii="Arial" w:hAnsi="Arial"/>
          <w:position w:val="-1"/>
          <w:sz w:val="22"/>
          <w:szCs w:val="22"/>
        </w:rPr>
        <w:t>policy</w:t>
      </w:r>
      <w:r w:rsidR="004F45F8" w:rsidRPr="00B82E5C">
        <w:rPr>
          <w:rFonts w:ascii="Arial" w:hAnsi="Arial"/>
          <w:position w:val="-1"/>
          <w:sz w:val="22"/>
          <w:szCs w:val="22"/>
        </w:rPr>
        <w:t xml:space="preserve"> </w:t>
      </w:r>
      <w:r w:rsidR="004F45F8">
        <w:rPr>
          <w:rFonts w:ascii="Arial" w:hAnsi="Arial"/>
          <w:position w:val="-1"/>
          <w:sz w:val="22"/>
          <w:szCs w:val="22"/>
        </w:rPr>
        <w:t>by adding</w:t>
      </w:r>
      <w:r w:rsidR="00541ED1" w:rsidRPr="00B82E5C">
        <w:rPr>
          <w:rFonts w:ascii="Arial" w:hAnsi="Arial"/>
          <w:position w:val="-1"/>
          <w:sz w:val="22"/>
          <w:szCs w:val="22"/>
        </w:rPr>
        <w:t xml:space="preserve"> new modifier combinations to reflect services </w:t>
      </w:r>
      <w:r w:rsidR="001B64AE">
        <w:rPr>
          <w:rFonts w:ascii="Arial" w:hAnsi="Arial"/>
          <w:position w:val="-1"/>
          <w:sz w:val="22"/>
          <w:szCs w:val="22"/>
        </w:rPr>
        <w:t xml:space="preserve">performed </w:t>
      </w:r>
      <w:r w:rsidR="00541ED1" w:rsidRPr="00B82E5C">
        <w:rPr>
          <w:rFonts w:ascii="Arial" w:hAnsi="Arial"/>
          <w:position w:val="-1"/>
          <w:sz w:val="22"/>
          <w:szCs w:val="22"/>
        </w:rPr>
        <w:t xml:space="preserve">through interactive audio and video telecommunication systems. </w:t>
      </w:r>
      <w:r w:rsidR="006D5DAE" w:rsidRPr="00B82E5C">
        <w:rPr>
          <w:rFonts w:ascii="Arial" w:hAnsi="Arial"/>
          <w:position w:val="-1"/>
          <w:sz w:val="22"/>
          <w:szCs w:val="22"/>
        </w:rPr>
        <w:t>Providers may bill with the service codes and service code/modifier combinations listed in this transmittal letter for any date of service within the billing timeframes described in 130 CMR 450.309 through 130 CMR 450.314</w:t>
      </w:r>
      <w:r w:rsidR="00E00726" w:rsidRPr="00B82E5C">
        <w:rPr>
          <w:rFonts w:ascii="Arial" w:hAnsi="Arial"/>
          <w:position w:val="-1"/>
          <w:sz w:val="22"/>
          <w:szCs w:val="22"/>
        </w:rPr>
        <w:t>.</w:t>
      </w:r>
      <w:r w:rsidR="006D5DAE" w:rsidRPr="00B82E5C">
        <w:rPr>
          <w:rFonts w:ascii="Arial" w:hAnsi="Arial"/>
          <w:position w:val="-1"/>
          <w:sz w:val="22"/>
          <w:szCs w:val="22"/>
        </w:rPr>
        <w:t xml:space="preserve"> The revised Subchapter 6 service codes and descriptions are effective for the dates of service noted below.</w:t>
      </w:r>
    </w:p>
    <w:p w14:paraId="431F34DF" w14:textId="77777777" w:rsidR="008F27A1" w:rsidRPr="00B82E5C" w:rsidRDefault="008F27A1" w:rsidP="00C169FD">
      <w:pPr>
        <w:widowControl w:val="0"/>
        <w:autoSpaceDE w:val="0"/>
        <w:autoSpaceDN w:val="0"/>
        <w:adjustRightInd w:val="0"/>
        <w:spacing w:before="31" w:line="248" w:lineRule="exact"/>
        <w:rPr>
          <w:rFonts w:ascii="Arial" w:hAnsi="Arial"/>
          <w:position w:val="-1"/>
          <w:sz w:val="22"/>
          <w:szCs w:val="22"/>
        </w:rPr>
      </w:pPr>
    </w:p>
    <w:p w14:paraId="1F3C1FDD" w14:textId="76C2928A" w:rsidR="008F27A1" w:rsidRPr="00B82E5C" w:rsidRDefault="008F27A1" w:rsidP="008F27A1">
      <w:pPr>
        <w:tabs>
          <w:tab w:val="right" w:pos="720"/>
          <w:tab w:val="left" w:pos="1080"/>
          <w:tab w:val="left" w:pos="5400"/>
        </w:tabs>
        <w:suppressAutoHyphens/>
        <w:spacing w:line="260" w:lineRule="exact"/>
        <w:rPr>
          <w:rFonts w:ascii="Arial" w:hAnsi="Arial"/>
          <w:sz w:val="22"/>
          <w:szCs w:val="22"/>
        </w:rPr>
      </w:pPr>
      <w:r w:rsidRPr="00B82E5C">
        <w:rPr>
          <w:rFonts w:ascii="Arial" w:hAnsi="Arial"/>
          <w:sz w:val="22"/>
          <w:szCs w:val="22"/>
        </w:rPr>
        <w:t xml:space="preserve">If you wish to obtain a fee schedule, you may download the Executive Office of Health and Human Services regulations at no cost at </w:t>
      </w:r>
      <w:hyperlink r:id="rId15" w:history="1">
        <w:r w:rsidRPr="00B82E5C">
          <w:rPr>
            <w:rStyle w:val="Hyperlink"/>
            <w:rFonts w:ascii="Arial" w:hAnsi="Arial"/>
            <w:sz w:val="22"/>
            <w:szCs w:val="22"/>
          </w:rPr>
          <w:t>www.mass.gov/service-details/eohhs-regulations</w:t>
        </w:r>
      </w:hyperlink>
      <w:r w:rsidRPr="00B82E5C">
        <w:rPr>
          <w:rFonts w:ascii="Arial" w:hAnsi="Arial"/>
          <w:sz w:val="22"/>
          <w:szCs w:val="22"/>
        </w:rPr>
        <w:t xml:space="preserve">. The </w:t>
      </w:r>
      <w:r w:rsidR="00BE637A">
        <w:rPr>
          <w:rFonts w:ascii="Arial" w:hAnsi="Arial"/>
          <w:sz w:val="22"/>
          <w:szCs w:val="22"/>
        </w:rPr>
        <w:t xml:space="preserve">program </w:t>
      </w:r>
      <w:r w:rsidRPr="00B82E5C">
        <w:rPr>
          <w:rFonts w:ascii="Arial" w:hAnsi="Arial"/>
          <w:sz w:val="22"/>
          <w:szCs w:val="22"/>
        </w:rPr>
        <w:t xml:space="preserve">regulation for </w:t>
      </w:r>
      <w:r w:rsidR="00112BB7" w:rsidRPr="00B82E5C">
        <w:rPr>
          <w:rFonts w:ascii="Arial" w:hAnsi="Arial"/>
          <w:sz w:val="22"/>
          <w:szCs w:val="22"/>
        </w:rPr>
        <w:t>Therapist</w:t>
      </w:r>
      <w:r w:rsidR="0092315A" w:rsidRPr="00B82E5C">
        <w:rPr>
          <w:rFonts w:ascii="Arial" w:hAnsi="Arial"/>
          <w:sz w:val="22"/>
          <w:szCs w:val="22"/>
        </w:rPr>
        <w:t xml:space="preserve"> </w:t>
      </w:r>
      <w:r w:rsidRPr="00B82E5C">
        <w:rPr>
          <w:rFonts w:ascii="Arial" w:hAnsi="Arial"/>
          <w:sz w:val="22"/>
          <w:szCs w:val="22"/>
        </w:rPr>
        <w:t>Services is 130 CMR 43</w:t>
      </w:r>
      <w:r w:rsidR="00112BB7" w:rsidRPr="00B82E5C">
        <w:rPr>
          <w:rFonts w:ascii="Arial" w:hAnsi="Arial"/>
          <w:sz w:val="22"/>
          <w:szCs w:val="22"/>
        </w:rPr>
        <w:t>2</w:t>
      </w:r>
      <w:r w:rsidRPr="00B82E5C">
        <w:rPr>
          <w:rFonts w:ascii="Arial" w:hAnsi="Arial"/>
          <w:sz w:val="22"/>
          <w:szCs w:val="22"/>
        </w:rPr>
        <w:t>.000</w:t>
      </w:r>
      <w:r w:rsidR="00BE637A">
        <w:rPr>
          <w:rFonts w:ascii="Arial" w:hAnsi="Arial"/>
          <w:sz w:val="22"/>
          <w:szCs w:val="22"/>
        </w:rPr>
        <w:t xml:space="preserve"> and the fee schedule regulation is 101 CMR </w:t>
      </w:r>
      <w:r w:rsidR="00BE637A" w:rsidRPr="00BE637A">
        <w:rPr>
          <w:rFonts w:ascii="Arial" w:hAnsi="Arial"/>
          <w:sz w:val="22"/>
          <w:szCs w:val="22"/>
        </w:rPr>
        <w:t xml:space="preserve">339.00: </w:t>
      </w:r>
      <w:r w:rsidR="00BE637A" w:rsidRPr="00A30F6F">
        <w:rPr>
          <w:rFonts w:ascii="Arial" w:hAnsi="Arial"/>
          <w:i/>
          <w:iCs/>
          <w:sz w:val="22"/>
          <w:szCs w:val="22"/>
        </w:rPr>
        <w:t>Restorative Services</w:t>
      </w:r>
      <w:r w:rsidRPr="00B82E5C">
        <w:rPr>
          <w:rFonts w:ascii="Arial" w:hAnsi="Arial"/>
          <w:sz w:val="22"/>
          <w:szCs w:val="22"/>
        </w:rPr>
        <w:t>.</w:t>
      </w:r>
    </w:p>
    <w:p w14:paraId="609F1462" w14:textId="2D5D3B53" w:rsidR="00112A26" w:rsidRPr="00A30F6F" w:rsidRDefault="00962209" w:rsidP="00962209">
      <w:pPr>
        <w:widowControl w:val="0"/>
        <w:autoSpaceDE w:val="0"/>
        <w:autoSpaceDN w:val="0"/>
        <w:adjustRightInd w:val="0"/>
        <w:spacing w:before="240" w:after="240"/>
        <w:rPr>
          <w:rFonts w:ascii="Arial" w:hAnsi="Arial"/>
          <w:b/>
          <w:sz w:val="22"/>
          <w:szCs w:val="22"/>
        </w:rPr>
      </w:pPr>
      <w:r w:rsidRPr="00A30F6F">
        <w:rPr>
          <w:rFonts w:ascii="Arial" w:hAnsi="Arial"/>
          <w:b/>
          <w:sz w:val="22"/>
          <w:szCs w:val="22"/>
        </w:rPr>
        <w:t xml:space="preserve">Newly Added </w:t>
      </w:r>
      <w:r w:rsidR="00112A26" w:rsidRPr="00A30F6F">
        <w:rPr>
          <w:rFonts w:ascii="Arial" w:hAnsi="Arial"/>
          <w:b/>
          <w:sz w:val="22"/>
          <w:szCs w:val="22"/>
        </w:rPr>
        <w:t>Service Codes</w:t>
      </w:r>
      <w:r w:rsidR="00217686">
        <w:rPr>
          <w:rFonts w:ascii="Arial" w:hAnsi="Arial"/>
          <w:b/>
          <w:sz w:val="22"/>
          <w:szCs w:val="22"/>
        </w:rPr>
        <w:t xml:space="preserve"> and</w:t>
      </w:r>
      <w:r w:rsidR="00112A26" w:rsidRPr="00A30F6F">
        <w:rPr>
          <w:rFonts w:ascii="Arial" w:hAnsi="Arial"/>
          <w:b/>
          <w:sz w:val="22"/>
          <w:szCs w:val="22"/>
        </w:rPr>
        <w:t xml:space="preserve"> Modifiers </w:t>
      </w:r>
    </w:p>
    <w:p w14:paraId="7B4245BC" w14:textId="77777777" w:rsidR="00A23C2D" w:rsidRDefault="00962209" w:rsidP="00A23C2D">
      <w:pPr>
        <w:widowControl w:val="0"/>
        <w:autoSpaceDE w:val="0"/>
        <w:autoSpaceDN w:val="0"/>
        <w:adjustRightInd w:val="0"/>
        <w:spacing w:before="31" w:line="248" w:lineRule="exact"/>
        <w:rPr>
          <w:rFonts w:ascii="Arial" w:hAnsi="Arial"/>
          <w:position w:val="-1"/>
          <w:sz w:val="22"/>
          <w:szCs w:val="22"/>
        </w:rPr>
      </w:pPr>
      <w:r w:rsidRPr="00B82E5C">
        <w:rPr>
          <w:rFonts w:ascii="Arial" w:hAnsi="Arial"/>
          <w:position w:val="-1"/>
          <w:sz w:val="22"/>
          <w:szCs w:val="22"/>
        </w:rPr>
        <w:t>The following service codes</w:t>
      </w:r>
      <w:r w:rsidR="00BE637A">
        <w:rPr>
          <w:rFonts w:ascii="Arial" w:hAnsi="Arial"/>
          <w:position w:val="-1"/>
          <w:sz w:val="22"/>
          <w:szCs w:val="22"/>
        </w:rPr>
        <w:t xml:space="preserve"> and service code/modifier combinations</w:t>
      </w:r>
      <w:r w:rsidRPr="00B82E5C">
        <w:rPr>
          <w:rFonts w:ascii="Arial" w:hAnsi="Arial"/>
          <w:position w:val="-1"/>
          <w:sz w:val="22"/>
          <w:szCs w:val="22"/>
        </w:rPr>
        <w:t xml:space="preserve"> are newly added for Subchapter 6 Section</w:t>
      </w:r>
      <w:r w:rsidR="00B776EC" w:rsidRPr="00B82E5C">
        <w:rPr>
          <w:rFonts w:ascii="Arial" w:hAnsi="Arial"/>
          <w:position w:val="-1"/>
          <w:sz w:val="22"/>
          <w:szCs w:val="22"/>
        </w:rPr>
        <w:t xml:space="preserve"> </w:t>
      </w:r>
      <w:r w:rsidRPr="00B82E5C">
        <w:rPr>
          <w:rFonts w:ascii="Arial" w:hAnsi="Arial"/>
          <w:position w:val="-1"/>
          <w:sz w:val="22"/>
          <w:szCs w:val="22"/>
        </w:rPr>
        <w:t>602 (Physical Therapy</w:t>
      </w:r>
      <w:r w:rsidR="00112BB7" w:rsidRPr="00B82E5C">
        <w:rPr>
          <w:rFonts w:ascii="Arial" w:hAnsi="Arial"/>
          <w:position w:val="-1"/>
          <w:sz w:val="22"/>
          <w:szCs w:val="22"/>
        </w:rPr>
        <w:t>)</w:t>
      </w:r>
      <w:r w:rsidR="00BE637A">
        <w:rPr>
          <w:rFonts w:ascii="Arial" w:hAnsi="Arial"/>
          <w:position w:val="-1"/>
          <w:sz w:val="22"/>
          <w:szCs w:val="22"/>
        </w:rPr>
        <w:t>,</w:t>
      </w:r>
      <w:r w:rsidR="00112BB7" w:rsidRPr="00B82E5C">
        <w:rPr>
          <w:rFonts w:ascii="Arial" w:hAnsi="Arial"/>
          <w:position w:val="-1"/>
          <w:sz w:val="22"/>
          <w:szCs w:val="22"/>
        </w:rPr>
        <w:t xml:space="preserve"> </w:t>
      </w:r>
      <w:r w:rsidR="007C4723" w:rsidRPr="00026D1D">
        <w:rPr>
          <w:rFonts w:ascii="Arial" w:hAnsi="Arial"/>
          <w:b/>
          <w:position w:val="-1"/>
          <w:sz w:val="22"/>
          <w:szCs w:val="22"/>
        </w:rPr>
        <w:t xml:space="preserve">effective for dates of service on or after </w:t>
      </w:r>
      <w:r w:rsidR="00952D65" w:rsidRPr="00026D1D">
        <w:rPr>
          <w:rFonts w:ascii="Arial" w:hAnsi="Arial"/>
          <w:b/>
          <w:position w:val="-1"/>
          <w:sz w:val="22"/>
          <w:szCs w:val="22"/>
        </w:rPr>
        <w:t>August</w:t>
      </w:r>
      <w:r w:rsidR="007C4723" w:rsidRPr="00026D1D">
        <w:rPr>
          <w:rFonts w:ascii="Arial" w:hAnsi="Arial"/>
          <w:b/>
          <w:position w:val="-1"/>
          <w:sz w:val="22"/>
          <w:szCs w:val="22"/>
        </w:rPr>
        <w:t xml:space="preserve"> 1</w:t>
      </w:r>
      <w:r w:rsidR="002365E4" w:rsidRPr="00026D1D">
        <w:rPr>
          <w:rFonts w:ascii="Arial" w:hAnsi="Arial"/>
          <w:b/>
          <w:position w:val="-1"/>
          <w:sz w:val="22"/>
          <w:szCs w:val="22"/>
        </w:rPr>
        <w:t>5</w:t>
      </w:r>
      <w:r w:rsidR="007C4723" w:rsidRPr="00026D1D">
        <w:rPr>
          <w:rFonts w:ascii="Arial" w:hAnsi="Arial"/>
          <w:b/>
          <w:position w:val="-1"/>
          <w:sz w:val="22"/>
          <w:szCs w:val="22"/>
        </w:rPr>
        <w:t>, 202</w:t>
      </w:r>
      <w:r w:rsidR="00952D65" w:rsidRPr="00026D1D">
        <w:rPr>
          <w:rFonts w:ascii="Arial" w:hAnsi="Arial"/>
          <w:b/>
          <w:position w:val="-1"/>
          <w:sz w:val="22"/>
          <w:szCs w:val="22"/>
        </w:rPr>
        <w:t>1</w:t>
      </w:r>
      <w:r w:rsidR="007C4723" w:rsidRPr="00026D1D">
        <w:rPr>
          <w:rFonts w:ascii="Arial" w:hAnsi="Arial"/>
          <w:b/>
          <w:position w:val="-1"/>
          <w:sz w:val="22"/>
          <w:szCs w:val="22"/>
        </w:rPr>
        <w:t>.</w:t>
      </w:r>
    </w:p>
    <w:p w14:paraId="41ECE7F9" w14:textId="77777777" w:rsidR="00A23C2D" w:rsidRDefault="00A23C2D" w:rsidP="00A23C2D">
      <w:pPr>
        <w:widowControl w:val="0"/>
        <w:autoSpaceDE w:val="0"/>
        <w:autoSpaceDN w:val="0"/>
        <w:adjustRightInd w:val="0"/>
        <w:spacing w:before="31" w:line="248" w:lineRule="exact"/>
        <w:rPr>
          <w:rFonts w:ascii="Arial" w:hAnsi="Arial"/>
          <w:position w:val="-1"/>
          <w:sz w:val="22"/>
          <w:szCs w:val="22"/>
        </w:rPr>
      </w:pPr>
    </w:p>
    <w:p w14:paraId="76D4EC30" w14:textId="387A2BBE" w:rsidR="00B82E5C" w:rsidRDefault="00112BB7" w:rsidP="00A23C2D">
      <w:pPr>
        <w:widowControl w:val="0"/>
        <w:autoSpaceDE w:val="0"/>
        <w:autoSpaceDN w:val="0"/>
        <w:adjustRightInd w:val="0"/>
        <w:spacing w:before="31" w:line="248" w:lineRule="exact"/>
        <w:ind w:left="720"/>
        <w:rPr>
          <w:rFonts w:ascii="Arial" w:hAnsi="Arial"/>
          <w:sz w:val="22"/>
          <w:szCs w:val="22"/>
        </w:rPr>
      </w:pPr>
      <w:r w:rsidRPr="00B82E5C">
        <w:rPr>
          <w:rFonts w:ascii="Arial" w:hAnsi="Arial"/>
          <w:sz w:val="22"/>
          <w:szCs w:val="22"/>
        </w:rPr>
        <w:t>97761</w:t>
      </w:r>
    </w:p>
    <w:p w14:paraId="7C96753C" w14:textId="331C7B67" w:rsidR="00B82E5C" w:rsidRDefault="00112BB7" w:rsidP="00A23C2D">
      <w:pPr>
        <w:ind w:left="720"/>
        <w:rPr>
          <w:rFonts w:ascii="Arial" w:hAnsi="Arial"/>
          <w:sz w:val="22"/>
          <w:szCs w:val="22"/>
        </w:rPr>
      </w:pPr>
      <w:r w:rsidRPr="00B82E5C">
        <w:rPr>
          <w:rFonts w:ascii="Arial" w:hAnsi="Arial"/>
          <w:sz w:val="22"/>
          <w:szCs w:val="22"/>
        </w:rPr>
        <w:t>97799 GP</w:t>
      </w:r>
    </w:p>
    <w:p w14:paraId="4EA934B3" w14:textId="77777777" w:rsidR="00112BB7" w:rsidRDefault="00112BB7" w:rsidP="00A23C2D">
      <w:pPr>
        <w:ind w:left="720"/>
        <w:rPr>
          <w:rFonts w:ascii="Arial" w:hAnsi="Arial"/>
          <w:sz w:val="22"/>
          <w:szCs w:val="22"/>
        </w:rPr>
      </w:pPr>
      <w:r w:rsidRPr="00B82E5C">
        <w:rPr>
          <w:rFonts w:ascii="Arial" w:hAnsi="Arial"/>
          <w:sz w:val="22"/>
          <w:szCs w:val="22"/>
        </w:rPr>
        <w:t>97799 G0</w:t>
      </w:r>
    </w:p>
    <w:p w14:paraId="378BC877" w14:textId="77777777" w:rsidR="0032580B" w:rsidRDefault="00B82E5C" w:rsidP="00A23C2D">
      <w:pPr>
        <w:ind w:left="720"/>
        <w:rPr>
          <w:rFonts w:ascii="Arial" w:hAnsi="Arial"/>
          <w:sz w:val="22"/>
          <w:szCs w:val="22"/>
        </w:rPr>
      </w:pPr>
      <w:r>
        <w:rPr>
          <w:rFonts w:ascii="Arial" w:hAnsi="Arial"/>
          <w:sz w:val="22"/>
          <w:szCs w:val="22"/>
        </w:rPr>
        <w:t>97113</w:t>
      </w:r>
    </w:p>
    <w:p w14:paraId="2F772EEC" w14:textId="77777777" w:rsidR="00A23C2D" w:rsidRDefault="00A23C2D" w:rsidP="00A23C2D">
      <w:pPr>
        <w:ind w:left="720"/>
        <w:rPr>
          <w:rFonts w:ascii="Arial" w:hAnsi="Arial"/>
          <w:position w:val="-1"/>
          <w:sz w:val="22"/>
          <w:szCs w:val="22"/>
        </w:rPr>
      </w:pPr>
    </w:p>
    <w:p w14:paraId="775B7F6B" w14:textId="45FA540C" w:rsidR="00112BB7" w:rsidRPr="00B82E5C" w:rsidRDefault="00112BB7" w:rsidP="008253FD">
      <w:pPr>
        <w:rPr>
          <w:rFonts w:ascii="Arial" w:hAnsi="Arial"/>
          <w:position w:val="-1"/>
          <w:sz w:val="22"/>
          <w:szCs w:val="22"/>
        </w:rPr>
      </w:pPr>
      <w:r w:rsidRPr="00B82E5C">
        <w:rPr>
          <w:rFonts w:ascii="Arial" w:hAnsi="Arial"/>
          <w:position w:val="-1"/>
          <w:sz w:val="22"/>
          <w:szCs w:val="22"/>
        </w:rPr>
        <w:t xml:space="preserve">The following service codes are newly added for Subchapter 6 Section 603 (Occupational Therapy), </w:t>
      </w:r>
      <w:r w:rsidRPr="00026D1D">
        <w:rPr>
          <w:rFonts w:ascii="Arial" w:hAnsi="Arial"/>
          <w:b/>
          <w:position w:val="-1"/>
          <w:sz w:val="22"/>
          <w:szCs w:val="22"/>
        </w:rPr>
        <w:t xml:space="preserve">effective for dates of service on or after </w:t>
      </w:r>
      <w:r w:rsidR="00952D65" w:rsidRPr="00026D1D">
        <w:rPr>
          <w:rFonts w:ascii="Arial" w:hAnsi="Arial"/>
          <w:b/>
          <w:position w:val="-1"/>
          <w:sz w:val="22"/>
          <w:szCs w:val="22"/>
        </w:rPr>
        <w:t>August</w:t>
      </w:r>
      <w:r w:rsidRPr="00026D1D">
        <w:rPr>
          <w:rFonts w:ascii="Arial" w:hAnsi="Arial"/>
          <w:b/>
          <w:position w:val="-1"/>
          <w:sz w:val="22"/>
          <w:szCs w:val="22"/>
        </w:rPr>
        <w:t xml:space="preserve"> 15, 202</w:t>
      </w:r>
      <w:r w:rsidR="00952D65" w:rsidRPr="00026D1D">
        <w:rPr>
          <w:rFonts w:ascii="Arial" w:hAnsi="Arial"/>
          <w:b/>
          <w:position w:val="-1"/>
          <w:sz w:val="22"/>
          <w:szCs w:val="22"/>
        </w:rPr>
        <w:t>1</w:t>
      </w:r>
      <w:r w:rsidRPr="00026D1D">
        <w:rPr>
          <w:rFonts w:ascii="Arial" w:hAnsi="Arial"/>
          <w:b/>
          <w:position w:val="-1"/>
          <w:sz w:val="22"/>
          <w:szCs w:val="22"/>
        </w:rPr>
        <w:t>.</w:t>
      </w:r>
    </w:p>
    <w:p w14:paraId="47F62D60" w14:textId="1328803A" w:rsidR="00112BB7" w:rsidRPr="00B82E5C" w:rsidRDefault="00112BB7" w:rsidP="00112BB7">
      <w:pPr>
        <w:widowControl w:val="0"/>
        <w:autoSpaceDE w:val="0"/>
        <w:autoSpaceDN w:val="0"/>
        <w:adjustRightInd w:val="0"/>
        <w:spacing w:before="31" w:line="248" w:lineRule="exact"/>
        <w:rPr>
          <w:rFonts w:ascii="Arial" w:hAnsi="Arial"/>
          <w:position w:val="-1"/>
          <w:sz w:val="22"/>
          <w:szCs w:val="22"/>
        </w:rPr>
      </w:pPr>
    </w:p>
    <w:p w14:paraId="1D3FC4FB" w14:textId="77777777" w:rsidR="005B332D" w:rsidRPr="00B82E5C" w:rsidRDefault="005B332D" w:rsidP="00112BB7">
      <w:pPr>
        <w:widowControl w:val="0"/>
        <w:autoSpaceDE w:val="0"/>
        <w:autoSpaceDN w:val="0"/>
        <w:adjustRightInd w:val="0"/>
        <w:spacing w:before="31" w:line="248" w:lineRule="exact"/>
        <w:rPr>
          <w:rFonts w:ascii="Arial" w:hAnsi="Arial"/>
          <w:position w:val="-1"/>
          <w:sz w:val="22"/>
          <w:szCs w:val="22"/>
        </w:rPr>
        <w:sectPr w:rsidR="005B332D" w:rsidRPr="00B82E5C" w:rsidSect="008B0817">
          <w:endnotePr>
            <w:numFmt w:val="decimal"/>
          </w:endnotePr>
          <w:type w:val="continuous"/>
          <w:pgSz w:w="12240" w:h="15840"/>
          <w:pgMar w:top="630" w:right="1440" w:bottom="1440" w:left="1440" w:header="270" w:footer="1440" w:gutter="0"/>
          <w:pgNumType w:start="2"/>
          <w:cols w:space="720"/>
          <w:noEndnote/>
        </w:sectPr>
      </w:pPr>
    </w:p>
    <w:p w14:paraId="13CBF6D5" w14:textId="504FB782"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lastRenderedPageBreak/>
        <w:t>97010</w:t>
      </w:r>
    </w:p>
    <w:p w14:paraId="7CE2F108" w14:textId="3A75F63D"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97014</w:t>
      </w:r>
    </w:p>
    <w:p w14:paraId="5A745CC9" w14:textId="4016DB6B"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97016</w:t>
      </w:r>
    </w:p>
    <w:p w14:paraId="47EC6951" w14:textId="13514E88"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97018</w:t>
      </w:r>
    </w:p>
    <w:p w14:paraId="25716DCA" w14:textId="4D0D0BAC"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97032</w:t>
      </w:r>
    </w:p>
    <w:p w14:paraId="0885A5FF" w14:textId="4A1B4D66"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lastRenderedPageBreak/>
        <w:t>97033</w:t>
      </w:r>
    </w:p>
    <w:p w14:paraId="14750DCF" w14:textId="68A8B4B8"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97034</w:t>
      </w:r>
    </w:p>
    <w:p w14:paraId="2B29E464" w14:textId="497D57AF"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97035</w:t>
      </w:r>
    </w:p>
    <w:p w14:paraId="318A7361" w14:textId="3D9C6AC4"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97039</w:t>
      </w:r>
    </w:p>
    <w:p w14:paraId="2CFAD202" w14:textId="52179938"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97112</w:t>
      </w:r>
    </w:p>
    <w:p w14:paraId="6E5DE084" w14:textId="6E6B7354"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lastRenderedPageBreak/>
        <w:t>97124</w:t>
      </w:r>
    </w:p>
    <w:p w14:paraId="2B343D93" w14:textId="0FB432C5"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97139</w:t>
      </w:r>
    </w:p>
    <w:p w14:paraId="0F0C5DF3" w14:textId="3BB599D1" w:rsidR="00112BB7" w:rsidRPr="00B82E5C" w:rsidRDefault="00112BB7" w:rsidP="00A23C2D">
      <w:pPr>
        <w:widowControl w:val="0"/>
        <w:autoSpaceDE w:val="0"/>
        <w:autoSpaceDN w:val="0"/>
        <w:adjustRightInd w:val="0"/>
        <w:spacing w:before="31" w:line="248" w:lineRule="exact"/>
        <w:ind w:left="729"/>
        <w:rPr>
          <w:rFonts w:ascii="Arial" w:hAnsi="Arial"/>
          <w:position w:val="-1"/>
          <w:sz w:val="22"/>
          <w:szCs w:val="22"/>
        </w:rPr>
      </w:pPr>
      <w:r w:rsidRPr="00B82E5C">
        <w:rPr>
          <w:rFonts w:ascii="Arial" w:hAnsi="Arial"/>
          <w:position w:val="-1"/>
          <w:sz w:val="22"/>
          <w:szCs w:val="22"/>
        </w:rPr>
        <w:t>97140</w:t>
      </w:r>
    </w:p>
    <w:p w14:paraId="3A853F67" w14:textId="14626E16" w:rsidR="00A23C2D" w:rsidRDefault="00A23C2D">
      <w:pPr>
        <w:rPr>
          <w:rFonts w:ascii="Arial" w:hAnsi="Arial"/>
          <w:position w:val="-1"/>
          <w:sz w:val="22"/>
          <w:szCs w:val="22"/>
        </w:rPr>
      </w:pPr>
      <w:r>
        <w:rPr>
          <w:rFonts w:ascii="Arial" w:hAnsi="Arial"/>
          <w:position w:val="-1"/>
          <w:sz w:val="22"/>
          <w:szCs w:val="22"/>
        </w:rPr>
        <w:br w:type="page"/>
      </w:r>
    </w:p>
    <w:p w14:paraId="1F25F459" w14:textId="77777777" w:rsidR="005B332D" w:rsidRPr="00B82E5C" w:rsidRDefault="005B332D" w:rsidP="00112BB7">
      <w:pPr>
        <w:widowControl w:val="0"/>
        <w:autoSpaceDE w:val="0"/>
        <w:autoSpaceDN w:val="0"/>
        <w:adjustRightInd w:val="0"/>
        <w:spacing w:before="31" w:line="248" w:lineRule="exact"/>
        <w:rPr>
          <w:rFonts w:ascii="Arial" w:hAnsi="Arial"/>
          <w:position w:val="-1"/>
          <w:sz w:val="22"/>
          <w:szCs w:val="22"/>
        </w:rPr>
        <w:sectPr w:rsidR="005B332D" w:rsidRPr="00B82E5C" w:rsidSect="00A23C2D">
          <w:endnotePr>
            <w:numFmt w:val="decimal"/>
          </w:endnotePr>
          <w:type w:val="continuous"/>
          <w:pgSz w:w="12240" w:h="15840"/>
          <w:pgMar w:top="630" w:right="1440" w:bottom="1440" w:left="1440" w:header="270" w:footer="1440" w:gutter="0"/>
          <w:pgNumType w:start="2"/>
          <w:cols w:num="3" w:space="1195"/>
          <w:noEndnote/>
        </w:sectPr>
      </w:pPr>
    </w:p>
    <w:p w14:paraId="58E42599" w14:textId="77777777" w:rsidR="00146C13" w:rsidRPr="00914401" w:rsidRDefault="00146C13" w:rsidP="00146C13">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43834216" w14:textId="07E28B49" w:rsidR="00146C13" w:rsidRPr="00952D65" w:rsidRDefault="00146C13" w:rsidP="00146C13">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THP</w:t>
      </w:r>
      <w:r w:rsidRPr="00952D65">
        <w:rPr>
          <w:rFonts w:ascii="Arial" w:hAnsi="Arial" w:cs="Arial"/>
          <w:sz w:val="22"/>
        </w:rPr>
        <w:t>-</w:t>
      </w:r>
      <w:r w:rsidR="00B116DC">
        <w:rPr>
          <w:rFonts w:ascii="Arial" w:hAnsi="Arial" w:cs="Arial"/>
          <w:sz w:val="22"/>
        </w:rPr>
        <w:t>26</w:t>
      </w:r>
    </w:p>
    <w:p w14:paraId="195A90B5" w14:textId="6985C3E4" w:rsidR="00A23C2D" w:rsidRDefault="00B116DC" w:rsidP="00146C13">
      <w:pPr>
        <w:widowControl w:val="0"/>
        <w:tabs>
          <w:tab w:val="left" w:pos="5400"/>
        </w:tabs>
        <w:ind w:firstLine="5400"/>
        <w:rPr>
          <w:rFonts w:ascii="Arial" w:hAnsi="Arial" w:cs="Arial"/>
          <w:sz w:val="22"/>
        </w:rPr>
      </w:pPr>
      <w:r>
        <w:rPr>
          <w:rFonts w:ascii="Arial" w:hAnsi="Arial" w:cs="Arial"/>
          <w:sz w:val="22"/>
        </w:rPr>
        <w:t>September</w:t>
      </w:r>
      <w:r w:rsidR="00146C13" w:rsidRPr="00952D65">
        <w:rPr>
          <w:rFonts w:ascii="Arial" w:hAnsi="Arial" w:cs="Arial"/>
          <w:sz w:val="22"/>
        </w:rPr>
        <w:t xml:space="preserve"> 2021</w:t>
      </w:r>
    </w:p>
    <w:p w14:paraId="7E92F190" w14:textId="5B89DADD" w:rsidR="00146C13" w:rsidRDefault="00146C13" w:rsidP="00146C13">
      <w:pPr>
        <w:widowControl w:val="0"/>
        <w:tabs>
          <w:tab w:val="left" w:pos="5400"/>
        </w:tabs>
        <w:ind w:firstLine="5400"/>
        <w:rPr>
          <w:rFonts w:ascii="Arial" w:hAnsi="Arial" w:cs="Arial"/>
          <w:sz w:val="22"/>
        </w:rPr>
      </w:pPr>
      <w:r>
        <w:rPr>
          <w:rFonts w:ascii="Arial" w:hAnsi="Arial" w:cs="Arial"/>
          <w:sz w:val="22"/>
        </w:rPr>
        <w:t xml:space="preserve">Page 2 of </w:t>
      </w:r>
      <w:r w:rsidR="001D2DD5">
        <w:rPr>
          <w:rFonts w:ascii="Arial" w:hAnsi="Arial" w:cs="Arial"/>
          <w:sz w:val="22"/>
        </w:rPr>
        <w:t>5</w:t>
      </w:r>
    </w:p>
    <w:p w14:paraId="664A1FDD" w14:textId="77777777" w:rsidR="00146C13" w:rsidRDefault="00146C13" w:rsidP="00146C13">
      <w:pPr>
        <w:widowControl w:val="0"/>
        <w:tabs>
          <w:tab w:val="left" w:pos="5400"/>
        </w:tabs>
        <w:ind w:firstLine="5400"/>
        <w:rPr>
          <w:rFonts w:ascii="Arial" w:hAnsi="Arial" w:cs="Arial"/>
          <w:sz w:val="22"/>
        </w:rPr>
      </w:pPr>
    </w:p>
    <w:p w14:paraId="26E0B136" w14:textId="0024438C" w:rsidR="00C55FE3" w:rsidRDefault="00112BB7" w:rsidP="00217686">
      <w:pPr>
        <w:widowControl w:val="0"/>
        <w:autoSpaceDE w:val="0"/>
        <w:autoSpaceDN w:val="0"/>
        <w:adjustRightInd w:val="0"/>
        <w:spacing w:before="31" w:line="248" w:lineRule="exact"/>
        <w:ind w:left="-9"/>
        <w:rPr>
          <w:rFonts w:ascii="Arial" w:hAnsi="Arial"/>
          <w:position w:val="-1"/>
          <w:sz w:val="22"/>
          <w:szCs w:val="22"/>
        </w:rPr>
      </w:pPr>
      <w:r w:rsidRPr="00B82E5C">
        <w:rPr>
          <w:rFonts w:ascii="Arial" w:hAnsi="Arial"/>
          <w:position w:val="-1"/>
          <w:sz w:val="22"/>
          <w:szCs w:val="22"/>
        </w:rPr>
        <w:t xml:space="preserve">The following service codes are newly added for Subchapter 6 Section </w:t>
      </w:r>
      <w:r w:rsidRPr="00B82E5C">
        <w:rPr>
          <w:rFonts w:ascii="Arial" w:hAnsi="Arial"/>
          <w:sz w:val="22"/>
          <w:szCs w:val="22"/>
        </w:rPr>
        <w:t>604 (Speech Therapy),</w:t>
      </w:r>
      <w:r w:rsidRPr="00B82E5C">
        <w:rPr>
          <w:rFonts w:ascii="Arial" w:hAnsi="Arial"/>
          <w:position w:val="-1"/>
          <w:sz w:val="22"/>
          <w:szCs w:val="22"/>
        </w:rPr>
        <w:t xml:space="preserve"> </w:t>
      </w:r>
      <w:r w:rsidRPr="00026D1D">
        <w:rPr>
          <w:rFonts w:ascii="Arial" w:hAnsi="Arial"/>
          <w:b/>
          <w:position w:val="-1"/>
          <w:sz w:val="22"/>
          <w:szCs w:val="22"/>
        </w:rPr>
        <w:t xml:space="preserve">effective for dates of service on or after </w:t>
      </w:r>
      <w:r w:rsidR="00952D65" w:rsidRPr="00026D1D">
        <w:rPr>
          <w:rFonts w:ascii="Arial" w:hAnsi="Arial"/>
          <w:b/>
          <w:position w:val="-1"/>
          <w:sz w:val="22"/>
          <w:szCs w:val="22"/>
        </w:rPr>
        <w:t>August</w:t>
      </w:r>
      <w:r w:rsidRPr="00026D1D">
        <w:rPr>
          <w:rFonts w:ascii="Arial" w:hAnsi="Arial"/>
          <w:b/>
          <w:position w:val="-1"/>
          <w:sz w:val="22"/>
          <w:szCs w:val="22"/>
        </w:rPr>
        <w:t xml:space="preserve"> 15, 202</w:t>
      </w:r>
      <w:r w:rsidR="00952D65" w:rsidRPr="00026D1D">
        <w:rPr>
          <w:rFonts w:ascii="Arial" w:hAnsi="Arial"/>
          <w:b/>
          <w:position w:val="-1"/>
          <w:sz w:val="22"/>
          <w:szCs w:val="22"/>
        </w:rPr>
        <w:t>1</w:t>
      </w:r>
      <w:r w:rsidRPr="00026D1D">
        <w:rPr>
          <w:rFonts w:ascii="Arial" w:hAnsi="Arial"/>
          <w:b/>
          <w:position w:val="-1"/>
          <w:sz w:val="22"/>
          <w:szCs w:val="22"/>
        </w:rPr>
        <w:t>.</w:t>
      </w:r>
    </w:p>
    <w:p w14:paraId="620DA7EC" w14:textId="77777777" w:rsidR="00217686" w:rsidRDefault="00217686" w:rsidP="00217686">
      <w:pPr>
        <w:widowControl w:val="0"/>
        <w:tabs>
          <w:tab w:val="left" w:pos="7545"/>
        </w:tabs>
        <w:autoSpaceDE w:val="0"/>
        <w:autoSpaceDN w:val="0"/>
        <w:adjustRightInd w:val="0"/>
        <w:spacing w:before="31" w:line="248" w:lineRule="exact"/>
        <w:ind w:left="720"/>
        <w:rPr>
          <w:rFonts w:ascii="Arial" w:hAnsi="Arial"/>
          <w:sz w:val="22"/>
          <w:szCs w:val="22"/>
        </w:rPr>
      </w:pPr>
      <w:bookmarkStart w:id="3" w:name="_Hlk50629049"/>
    </w:p>
    <w:p w14:paraId="2A8B3902" w14:textId="4E710D07" w:rsidR="00217686" w:rsidRDefault="00217686" w:rsidP="00217686">
      <w:pPr>
        <w:widowControl w:val="0"/>
        <w:tabs>
          <w:tab w:val="left" w:pos="7545"/>
        </w:tabs>
        <w:autoSpaceDE w:val="0"/>
        <w:autoSpaceDN w:val="0"/>
        <w:adjustRightInd w:val="0"/>
        <w:spacing w:before="31" w:line="248" w:lineRule="exact"/>
        <w:ind w:left="720"/>
        <w:rPr>
          <w:rFonts w:ascii="Arial" w:hAnsi="Arial"/>
          <w:sz w:val="22"/>
          <w:szCs w:val="22"/>
        </w:rPr>
      </w:pPr>
      <w:r>
        <w:rPr>
          <w:rFonts w:ascii="Arial" w:hAnsi="Arial"/>
          <w:sz w:val="22"/>
          <w:szCs w:val="22"/>
        </w:rPr>
        <w:t>92605</w:t>
      </w:r>
    </w:p>
    <w:p w14:paraId="45A805F2" w14:textId="6A7B73D4" w:rsidR="00217686" w:rsidRDefault="00217686" w:rsidP="00217686">
      <w:pPr>
        <w:widowControl w:val="0"/>
        <w:tabs>
          <w:tab w:val="left" w:pos="7545"/>
        </w:tabs>
        <w:autoSpaceDE w:val="0"/>
        <w:autoSpaceDN w:val="0"/>
        <w:adjustRightInd w:val="0"/>
        <w:spacing w:before="31" w:line="248" w:lineRule="exact"/>
        <w:ind w:left="720"/>
        <w:rPr>
          <w:rFonts w:ascii="Arial" w:hAnsi="Arial"/>
          <w:sz w:val="22"/>
          <w:szCs w:val="22"/>
        </w:rPr>
      </w:pPr>
      <w:r>
        <w:rPr>
          <w:rFonts w:ascii="Arial" w:hAnsi="Arial"/>
          <w:sz w:val="22"/>
          <w:szCs w:val="22"/>
        </w:rPr>
        <w:t>92607</w:t>
      </w:r>
    </w:p>
    <w:p w14:paraId="18E3E782" w14:textId="444B7768" w:rsidR="00217686" w:rsidRDefault="00217686" w:rsidP="00217686">
      <w:pPr>
        <w:widowControl w:val="0"/>
        <w:tabs>
          <w:tab w:val="left" w:pos="7545"/>
        </w:tabs>
        <w:autoSpaceDE w:val="0"/>
        <w:autoSpaceDN w:val="0"/>
        <w:adjustRightInd w:val="0"/>
        <w:spacing w:before="31" w:line="248" w:lineRule="exact"/>
        <w:ind w:left="720"/>
        <w:rPr>
          <w:rFonts w:ascii="Arial" w:hAnsi="Arial"/>
          <w:sz w:val="22"/>
          <w:szCs w:val="22"/>
        </w:rPr>
      </w:pPr>
      <w:r>
        <w:rPr>
          <w:rFonts w:ascii="Arial" w:hAnsi="Arial"/>
          <w:sz w:val="22"/>
          <w:szCs w:val="22"/>
        </w:rPr>
        <w:t>9260</w:t>
      </w:r>
      <w:r w:rsidR="0069180F">
        <w:rPr>
          <w:rFonts w:ascii="Arial" w:hAnsi="Arial"/>
          <w:sz w:val="22"/>
          <w:szCs w:val="22"/>
        </w:rPr>
        <w:t>8</w:t>
      </w:r>
    </w:p>
    <w:p w14:paraId="65CAE4C7" w14:textId="77777777" w:rsidR="00217686" w:rsidRDefault="00217686" w:rsidP="00C55FE3">
      <w:pPr>
        <w:widowControl w:val="0"/>
        <w:tabs>
          <w:tab w:val="left" w:pos="7545"/>
        </w:tabs>
        <w:autoSpaceDE w:val="0"/>
        <w:autoSpaceDN w:val="0"/>
        <w:adjustRightInd w:val="0"/>
        <w:spacing w:before="31" w:line="248" w:lineRule="exact"/>
        <w:rPr>
          <w:rFonts w:ascii="Arial" w:hAnsi="Arial"/>
          <w:sz w:val="22"/>
          <w:szCs w:val="22"/>
        </w:rPr>
      </w:pPr>
    </w:p>
    <w:p w14:paraId="2465D1CE" w14:textId="4BB26B92" w:rsidR="00C55FE3" w:rsidRPr="00B82E5C" w:rsidRDefault="00C55FE3" w:rsidP="00C55FE3">
      <w:pPr>
        <w:widowControl w:val="0"/>
        <w:tabs>
          <w:tab w:val="left" w:pos="7545"/>
        </w:tabs>
        <w:autoSpaceDE w:val="0"/>
        <w:autoSpaceDN w:val="0"/>
        <w:adjustRightInd w:val="0"/>
        <w:spacing w:before="31" w:line="248" w:lineRule="exact"/>
        <w:rPr>
          <w:rFonts w:ascii="Arial" w:hAnsi="Arial"/>
          <w:position w:val="-1"/>
          <w:sz w:val="22"/>
          <w:szCs w:val="22"/>
        </w:rPr>
      </w:pPr>
      <w:r w:rsidRPr="00B82E5C">
        <w:rPr>
          <w:rFonts w:ascii="Arial" w:hAnsi="Arial"/>
          <w:sz w:val="22"/>
          <w:szCs w:val="22"/>
        </w:rPr>
        <w:t>Subchapter 6 is</w:t>
      </w:r>
      <w:r w:rsidR="00531DD3">
        <w:rPr>
          <w:rFonts w:ascii="Arial" w:hAnsi="Arial"/>
          <w:sz w:val="22"/>
          <w:szCs w:val="22"/>
        </w:rPr>
        <w:t xml:space="preserve"> also</w:t>
      </w:r>
      <w:r w:rsidRPr="00B82E5C">
        <w:rPr>
          <w:rFonts w:ascii="Arial" w:hAnsi="Arial"/>
          <w:sz w:val="22"/>
          <w:szCs w:val="22"/>
        </w:rPr>
        <w:t xml:space="preserve"> being updated to incorporate the following informational modifier</w:t>
      </w:r>
      <w:r w:rsidR="00217686">
        <w:rPr>
          <w:rFonts w:ascii="Arial" w:hAnsi="Arial"/>
          <w:sz w:val="22"/>
          <w:szCs w:val="22"/>
        </w:rPr>
        <w:t xml:space="preserve">s </w:t>
      </w:r>
      <w:r w:rsidRPr="00B82E5C">
        <w:rPr>
          <w:rFonts w:ascii="Arial" w:hAnsi="Arial"/>
          <w:sz w:val="22"/>
          <w:szCs w:val="22"/>
        </w:rPr>
        <w:t xml:space="preserve">consistent with agency policy. These </w:t>
      </w:r>
      <w:r w:rsidRPr="00026D1D">
        <w:rPr>
          <w:rFonts w:ascii="Arial" w:hAnsi="Arial"/>
          <w:b/>
          <w:sz w:val="22"/>
          <w:szCs w:val="22"/>
        </w:rPr>
        <w:t xml:space="preserve">are effective for dates of service on or after </w:t>
      </w:r>
      <w:r w:rsidR="00952D65" w:rsidRPr="00026D1D">
        <w:rPr>
          <w:rFonts w:ascii="Arial" w:hAnsi="Arial"/>
          <w:b/>
          <w:sz w:val="22"/>
          <w:szCs w:val="22"/>
        </w:rPr>
        <w:t>August</w:t>
      </w:r>
      <w:r w:rsidRPr="00026D1D">
        <w:rPr>
          <w:rFonts w:ascii="Arial" w:hAnsi="Arial"/>
          <w:b/>
          <w:sz w:val="22"/>
          <w:szCs w:val="22"/>
        </w:rPr>
        <w:t xml:space="preserve"> 15, 202</w:t>
      </w:r>
      <w:r w:rsidR="00952D65" w:rsidRPr="00026D1D">
        <w:rPr>
          <w:rFonts w:ascii="Arial" w:hAnsi="Arial"/>
          <w:b/>
          <w:sz w:val="22"/>
          <w:szCs w:val="22"/>
        </w:rPr>
        <w:t>1</w:t>
      </w:r>
      <w:r w:rsidRPr="00026D1D">
        <w:rPr>
          <w:rFonts w:ascii="Arial" w:hAnsi="Arial"/>
          <w:b/>
          <w:sz w:val="22"/>
          <w:szCs w:val="22"/>
        </w:rPr>
        <w:t>.</w:t>
      </w:r>
      <w:r w:rsidRPr="00B82E5C">
        <w:rPr>
          <w:rFonts w:ascii="Arial" w:hAnsi="Arial"/>
          <w:position w:val="-1"/>
          <w:sz w:val="22"/>
          <w:szCs w:val="22"/>
        </w:rPr>
        <w:t xml:space="preserve"> The modifiers have been added to provide greater reporting specificity in situations </w:t>
      </w:r>
      <w:r w:rsidR="009F76C5" w:rsidRPr="009F76C5">
        <w:rPr>
          <w:rFonts w:ascii="Arial" w:hAnsi="Arial"/>
          <w:position w:val="-1"/>
          <w:sz w:val="22"/>
          <w:szCs w:val="22"/>
        </w:rPr>
        <w:t xml:space="preserve">previously coded using only </w:t>
      </w:r>
      <w:r w:rsidRPr="00B82E5C">
        <w:rPr>
          <w:rFonts w:ascii="Arial" w:hAnsi="Arial"/>
          <w:position w:val="-1"/>
          <w:sz w:val="22"/>
          <w:szCs w:val="22"/>
        </w:rPr>
        <w:t xml:space="preserve">modifier 59. </w:t>
      </w:r>
    </w:p>
    <w:p w14:paraId="712E9CE8" w14:textId="506A2B7D" w:rsidR="00C55FE3" w:rsidRDefault="00C55FE3" w:rsidP="00C55FE3">
      <w:pPr>
        <w:rPr>
          <w:rFonts w:ascii="Arial" w:hAnsi="Arial"/>
          <w:sz w:val="22"/>
          <w:szCs w:val="22"/>
        </w:rPr>
      </w:pPr>
    </w:p>
    <w:p w14:paraId="361E4696" w14:textId="77777777" w:rsidR="00217686" w:rsidRPr="007C42D0" w:rsidRDefault="00217686" w:rsidP="00217686">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u w:val="single"/>
        </w:rPr>
      </w:pPr>
      <w:r w:rsidRPr="007C42D0">
        <w:rPr>
          <w:rFonts w:ascii="Arial" w:hAnsi="Arial" w:cs="Arial"/>
          <w:position w:val="-1"/>
          <w:sz w:val="22"/>
          <w:szCs w:val="22"/>
          <w:u w:val="single"/>
        </w:rPr>
        <w:t>Modifier</w:t>
      </w:r>
      <w:r w:rsidRPr="007C42D0">
        <w:rPr>
          <w:rFonts w:ascii="Arial" w:hAnsi="Arial" w:cs="Arial"/>
          <w:position w:val="-1"/>
          <w:sz w:val="22"/>
          <w:szCs w:val="22"/>
        </w:rPr>
        <w:tab/>
      </w:r>
      <w:r w:rsidRPr="007C42D0">
        <w:rPr>
          <w:rFonts w:ascii="Arial" w:hAnsi="Arial" w:cs="Arial"/>
          <w:position w:val="-1"/>
          <w:sz w:val="22"/>
          <w:szCs w:val="22"/>
          <w:u w:val="single"/>
        </w:rPr>
        <w:t>Description</w:t>
      </w:r>
    </w:p>
    <w:p w14:paraId="4286A7BB" w14:textId="793B4869" w:rsidR="00217686" w:rsidRPr="007C42D0" w:rsidRDefault="00217686" w:rsidP="00217686">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rPr>
      </w:pPr>
      <w:r w:rsidRPr="007C42D0">
        <w:rPr>
          <w:rFonts w:ascii="Arial" w:hAnsi="Arial" w:cs="Arial"/>
          <w:position w:val="-1"/>
          <w:sz w:val="22"/>
          <w:szCs w:val="22"/>
        </w:rPr>
        <w:t>59</w:t>
      </w:r>
      <w:r w:rsidRPr="007C42D0">
        <w:rPr>
          <w:rFonts w:ascii="Arial" w:hAnsi="Arial" w:cs="Arial"/>
          <w:position w:val="-1"/>
          <w:sz w:val="22"/>
          <w:szCs w:val="22"/>
        </w:rPr>
        <w:tab/>
        <w:t>Distinct procedural service</w:t>
      </w:r>
      <w:r w:rsidR="005E23EC">
        <w:rPr>
          <w:rFonts w:ascii="Arial" w:hAnsi="Arial" w:cs="Arial"/>
          <w:position w:val="-1"/>
          <w:sz w:val="22"/>
          <w:szCs w:val="22"/>
        </w:rPr>
        <w:t>.</w:t>
      </w:r>
      <w:r w:rsidRPr="007C42D0">
        <w:rPr>
          <w:rFonts w:ascii="Arial" w:hAnsi="Arial" w:cs="Arial"/>
          <w:position w:val="-1"/>
          <w:sz w:val="22"/>
          <w:szCs w:val="22"/>
        </w:rPr>
        <w:t xml:space="preserve"> (Informational)</w:t>
      </w:r>
    </w:p>
    <w:p w14:paraId="42DD9676" w14:textId="77777777" w:rsidR="00217686" w:rsidRPr="007C42D0" w:rsidRDefault="00217686" w:rsidP="00217686">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rPr>
      </w:pPr>
      <w:r w:rsidRPr="007C42D0">
        <w:rPr>
          <w:rFonts w:ascii="Arial" w:hAnsi="Arial" w:cs="Arial"/>
          <w:position w:val="-1"/>
          <w:sz w:val="22"/>
          <w:szCs w:val="22"/>
        </w:rPr>
        <w:t>XE</w:t>
      </w:r>
      <w:r w:rsidRPr="007C42D0">
        <w:rPr>
          <w:rFonts w:ascii="Arial" w:hAnsi="Arial" w:cs="Arial"/>
          <w:position w:val="-1"/>
          <w:sz w:val="22"/>
          <w:szCs w:val="22"/>
        </w:rPr>
        <w:tab/>
        <w:t>Separate encounter, a service that is distinct because it occurred during a separate encounter. (Informational)</w:t>
      </w:r>
    </w:p>
    <w:p w14:paraId="49E20B6D" w14:textId="77777777" w:rsidR="00217686" w:rsidRPr="007C42D0" w:rsidRDefault="00217686" w:rsidP="00217686">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rPr>
      </w:pPr>
      <w:r w:rsidRPr="007C42D0">
        <w:rPr>
          <w:rFonts w:ascii="Arial" w:hAnsi="Arial" w:cs="Arial"/>
          <w:position w:val="-1"/>
          <w:sz w:val="22"/>
          <w:szCs w:val="22"/>
        </w:rPr>
        <w:t>XS</w:t>
      </w:r>
      <w:r w:rsidRPr="007C42D0">
        <w:rPr>
          <w:rFonts w:ascii="Arial" w:hAnsi="Arial" w:cs="Arial"/>
          <w:position w:val="-1"/>
          <w:sz w:val="22"/>
          <w:szCs w:val="22"/>
        </w:rPr>
        <w:tab/>
        <w:t>Separate structure, a service that is distinct because it was performed on a separate organ/structure. (Informational)</w:t>
      </w:r>
    </w:p>
    <w:p w14:paraId="7FDD3746" w14:textId="77777777" w:rsidR="00217686" w:rsidRPr="007C42D0" w:rsidRDefault="00217686" w:rsidP="00217686">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rPr>
      </w:pPr>
      <w:r w:rsidRPr="007C42D0">
        <w:rPr>
          <w:rFonts w:ascii="Arial" w:hAnsi="Arial" w:cs="Arial"/>
          <w:position w:val="-1"/>
          <w:sz w:val="22"/>
          <w:szCs w:val="22"/>
        </w:rPr>
        <w:t>XP</w:t>
      </w:r>
      <w:r w:rsidRPr="007C42D0">
        <w:rPr>
          <w:rFonts w:ascii="Arial" w:hAnsi="Arial" w:cs="Arial"/>
          <w:position w:val="-1"/>
          <w:sz w:val="22"/>
          <w:szCs w:val="22"/>
        </w:rPr>
        <w:tab/>
        <w:t>Separate practitioner. A service that is distinct because it was performed by a different practitioner. (Informational)</w:t>
      </w:r>
    </w:p>
    <w:p w14:paraId="649E8119" w14:textId="7255CA0B" w:rsidR="00217686" w:rsidRPr="007C42D0" w:rsidRDefault="00217686" w:rsidP="00217686">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rPr>
      </w:pPr>
      <w:r w:rsidRPr="007C42D0">
        <w:rPr>
          <w:rFonts w:ascii="Arial" w:hAnsi="Arial" w:cs="Arial"/>
          <w:position w:val="-1"/>
          <w:sz w:val="22"/>
          <w:szCs w:val="22"/>
        </w:rPr>
        <w:t>XU</w:t>
      </w:r>
      <w:r w:rsidRPr="007C42D0">
        <w:rPr>
          <w:rFonts w:ascii="Arial" w:hAnsi="Arial" w:cs="Arial"/>
          <w:position w:val="-1"/>
          <w:sz w:val="22"/>
          <w:szCs w:val="22"/>
        </w:rPr>
        <w:tab/>
        <w:t>Unusual non-overlapping service, the use of a service that is distinct because it does not overlap usual components of the main service</w:t>
      </w:r>
      <w:r w:rsidR="005E23EC">
        <w:rPr>
          <w:rFonts w:ascii="Arial" w:hAnsi="Arial" w:cs="Arial"/>
          <w:position w:val="-1"/>
          <w:sz w:val="22"/>
          <w:szCs w:val="22"/>
        </w:rPr>
        <w:t>,</w:t>
      </w:r>
      <w:r w:rsidRPr="007C42D0">
        <w:rPr>
          <w:rFonts w:ascii="Arial" w:hAnsi="Arial" w:cs="Arial"/>
          <w:position w:val="-1"/>
          <w:sz w:val="22"/>
          <w:szCs w:val="22"/>
        </w:rPr>
        <w:t xml:space="preserve"> (Informational)</w:t>
      </w:r>
    </w:p>
    <w:p w14:paraId="1F323A9F" w14:textId="77777777" w:rsidR="00FA64C2" w:rsidRDefault="00FA64C2" w:rsidP="00B513E5">
      <w:pPr>
        <w:widowControl w:val="0"/>
        <w:tabs>
          <w:tab w:val="left" w:pos="7545"/>
        </w:tabs>
        <w:autoSpaceDE w:val="0"/>
        <w:autoSpaceDN w:val="0"/>
        <w:adjustRightInd w:val="0"/>
        <w:spacing w:before="31" w:line="248" w:lineRule="exact"/>
        <w:rPr>
          <w:rFonts w:ascii="Arial" w:hAnsi="Arial"/>
          <w:sz w:val="22"/>
          <w:szCs w:val="22"/>
        </w:rPr>
      </w:pPr>
    </w:p>
    <w:p w14:paraId="4CEA4E82" w14:textId="0107B187" w:rsidR="00C55FE3" w:rsidRDefault="00C55FE3" w:rsidP="00B513E5">
      <w:pPr>
        <w:widowControl w:val="0"/>
        <w:tabs>
          <w:tab w:val="left" w:pos="7545"/>
        </w:tabs>
        <w:autoSpaceDE w:val="0"/>
        <w:autoSpaceDN w:val="0"/>
        <w:adjustRightInd w:val="0"/>
        <w:spacing w:before="31" w:line="248" w:lineRule="exact"/>
        <w:rPr>
          <w:rFonts w:ascii="Arial" w:hAnsi="Arial"/>
          <w:position w:val="-1"/>
          <w:sz w:val="22"/>
          <w:szCs w:val="22"/>
        </w:rPr>
      </w:pPr>
      <w:r w:rsidRPr="00B82E5C">
        <w:rPr>
          <w:rFonts w:ascii="Arial" w:hAnsi="Arial"/>
          <w:sz w:val="22"/>
          <w:szCs w:val="22"/>
        </w:rPr>
        <w:t xml:space="preserve">Subchapter 6 is being </w:t>
      </w:r>
      <w:r w:rsidR="009F76C5">
        <w:rPr>
          <w:rFonts w:ascii="Arial" w:hAnsi="Arial"/>
          <w:sz w:val="22"/>
          <w:szCs w:val="22"/>
        </w:rPr>
        <w:t xml:space="preserve">further </w:t>
      </w:r>
      <w:r w:rsidRPr="00B82E5C">
        <w:rPr>
          <w:rFonts w:ascii="Arial" w:hAnsi="Arial"/>
          <w:sz w:val="22"/>
          <w:szCs w:val="22"/>
        </w:rPr>
        <w:t xml:space="preserve">updated to incorporate the following informational modifier, consistent with agency policy. This modifier is </w:t>
      </w:r>
      <w:r w:rsidRPr="00026D1D">
        <w:rPr>
          <w:rFonts w:ascii="Arial" w:hAnsi="Arial"/>
          <w:b/>
          <w:sz w:val="22"/>
          <w:szCs w:val="22"/>
        </w:rPr>
        <w:t>effective for dates of service on or after January 21, 2021.</w:t>
      </w:r>
    </w:p>
    <w:p w14:paraId="53D2B0E9" w14:textId="77777777" w:rsidR="00C55FE3" w:rsidRDefault="00C55FE3" w:rsidP="00B513E5">
      <w:pPr>
        <w:widowControl w:val="0"/>
        <w:tabs>
          <w:tab w:val="left" w:pos="7545"/>
        </w:tabs>
        <w:autoSpaceDE w:val="0"/>
        <w:autoSpaceDN w:val="0"/>
        <w:adjustRightInd w:val="0"/>
        <w:spacing w:before="31" w:line="248" w:lineRule="exact"/>
        <w:rPr>
          <w:rFonts w:ascii="Arial" w:hAnsi="Arial"/>
          <w:position w:val="-1"/>
          <w:sz w:val="22"/>
          <w:szCs w:val="22"/>
        </w:rPr>
      </w:pPr>
    </w:p>
    <w:bookmarkEnd w:id="3"/>
    <w:p w14:paraId="69B91861" w14:textId="77777777" w:rsidR="00D169DA" w:rsidRPr="00B82E5C" w:rsidRDefault="00D169DA" w:rsidP="00924798">
      <w:pPr>
        <w:widowControl w:val="0"/>
        <w:autoSpaceDE w:val="0"/>
        <w:autoSpaceDN w:val="0"/>
        <w:adjustRightInd w:val="0"/>
        <w:rPr>
          <w:rFonts w:ascii="Arial" w:hAnsi="Arial"/>
          <w:position w:val="-1"/>
          <w:sz w:val="22"/>
          <w:szCs w:val="22"/>
        </w:rPr>
        <w:sectPr w:rsidR="00D169DA" w:rsidRPr="00B82E5C" w:rsidSect="00924798">
          <w:headerReference w:type="default" r:id="rId16"/>
          <w:endnotePr>
            <w:numFmt w:val="decimal"/>
          </w:endnotePr>
          <w:type w:val="continuous"/>
          <w:pgSz w:w="12240" w:h="15840"/>
          <w:pgMar w:top="540" w:right="1440" w:bottom="630" w:left="1440" w:header="540" w:footer="1440" w:gutter="0"/>
          <w:pgNumType w:start="2"/>
          <w:cols w:space="720"/>
          <w:noEndnote/>
        </w:sectPr>
      </w:pPr>
    </w:p>
    <w:p w14:paraId="4CDE0011" w14:textId="77777777" w:rsidR="00FA64C2" w:rsidRPr="007C42D0" w:rsidRDefault="00FA64C2" w:rsidP="00FA64C2">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u w:val="single"/>
        </w:rPr>
      </w:pPr>
      <w:r w:rsidRPr="007C42D0">
        <w:rPr>
          <w:rFonts w:ascii="Arial" w:hAnsi="Arial" w:cs="Arial"/>
          <w:position w:val="-1"/>
          <w:sz w:val="22"/>
          <w:szCs w:val="22"/>
          <w:u w:val="single"/>
        </w:rPr>
        <w:lastRenderedPageBreak/>
        <w:t>Modifier</w:t>
      </w:r>
      <w:r w:rsidRPr="007C42D0">
        <w:rPr>
          <w:rFonts w:ascii="Arial" w:hAnsi="Arial" w:cs="Arial"/>
          <w:position w:val="-1"/>
          <w:sz w:val="22"/>
          <w:szCs w:val="22"/>
        </w:rPr>
        <w:tab/>
      </w:r>
      <w:r w:rsidRPr="007C42D0">
        <w:rPr>
          <w:rFonts w:ascii="Arial" w:hAnsi="Arial" w:cs="Arial"/>
          <w:position w:val="-1"/>
          <w:sz w:val="22"/>
          <w:szCs w:val="22"/>
          <w:u w:val="single"/>
        </w:rPr>
        <w:t>Description</w:t>
      </w:r>
    </w:p>
    <w:p w14:paraId="7BB57825" w14:textId="77777777" w:rsidR="00FA64C2" w:rsidRPr="007C42D0" w:rsidRDefault="00FA64C2" w:rsidP="00FA64C2">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rPr>
      </w:pPr>
      <w:r w:rsidRPr="007C42D0">
        <w:rPr>
          <w:rFonts w:ascii="Arial" w:hAnsi="Arial" w:cs="Arial"/>
          <w:position w:val="-1"/>
          <w:sz w:val="22"/>
          <w:szCs w:val="22"/>
        </w:rPr>
        <w:t xml:space="preserve">GT </w:t>
      </w:r>
      <w:r w:rsidRPr="007C42D0">
        <w:rPr>
          <w:rFonts w:ascii="Arial" w:hAnsi="Arial" w:cs="Arial"/>
          <w:position w:val="-1"/>
          <w:sz w:val="22"/>
          <w:szCs w:val="22"/>
        </w:rPr>
        <w:tab/>
        <w:t>Via interactive audio and video telecommunication systems</w:t>
      </w:r>
    </w:p>
    <w:p w14:paraId="700DC561" w14:textId="6B8867BD" w:rsidR="002365E4" w:rsidRDefault="002365E4" w:rsidP="00C55FE3">
      <w:pPr>
        <w:widowControl w:val="0"/>
        <w:autoSpaceDE w:val="0"/>
        <w:autoSpaceDN w:val="0"/>
        <w:adjustRightInd w:val="0"/>
        <w:rPr>
          <w:rFonts w:ascii="Arial" w:hAnsi="Arial"/>
          <w:sz w:val="22"/>
          <w:szCs w:val="22"/>
        </w:rPr>
      </w:pPr>
    </w:p>
    <w:p w14:paraId="22819556" w14:textId="5C56A96F" w:rsidR="006F3467" w:rsidRDefault="006F3467" w:rsidP="006F3467">
      <w:pPr>
        <w:widowControl w:val="0"/>
        <w:autoSpaceDE w:val="0"/>
        <w:autoSpaceDN w:val="0"/>
        <w:adjustRightInd w:val="0"/>
        <w:spacing w:after="240"/>
        <w:rPr>
          <w:rFonts w:ascii="Arial" w:hAnsi="Arial"/>
          <w:sz w:val="22"/>
          <w:szCs w:val="22"/>
        </w:rPr>
      </w:pPr>
      <w:r w:rsidRPr="00B82E5C">
        <w:rPr>
          <w:rFonts w:ascii="Arial" w:hAnsi="Arial"/>
          <w:sz w:val="22"/>
          <w:szCs w:val="22"/>
        </w:rPr>
        <w:t xml:space="preserve">Subchapter 6 is being updated to incorporate the following informational modifier, consistent with agency policy. This modifier </w:t>
      </w:r>
      <w:r w:rsidR="00026D1D" w:rsidRPr="00026D1D">
        <w:rPr>
          <w:rFonts w:ascii="Arial" w:hAnsi="Arial"/>
          <w:sz w:val="22"/>
          <w:szCs w:val="22"/>
        </w:rPr>
        <w:t xml:space="preserve">has been </w:t>
      </w:r>
      <w:r w:rsidR="009F76C5" w:rsidRPr="00026D1D">
        <w:rPr>
          <w:rFonts w:ascii="Arial" w:hAnsi="Arial"/>
          <w:b/>
          <w:sz w:val="22"/>
          <w:szCs w:val="22"/>
        </w:rPr>
        <w:t xml:space="preserve">in </w:t>
      </w:r>
      <w:r w:rsidRPr="00026D1D">
        <w:rPr>
          <w:rFonts w:ascii="Arial" w:hAnsi="Arial"/>
          <w:b/>
          <w:sz w:val="22"/>
          <w:szCs w:val="22"/>
        </w:rPr>
        <w:t xml:space="preserve">effect </w:t>
      </w:r>
      <w:r w:rsidR="009D1CF7" w:rsidRPr="00026D1D">
        <w:rPr>
          <w:rFonts w:ascii="Arial" w:hAnsi="Arial"/>
          <w:b/>
          <w:sz w:val="22"/>
          <w:szCs w:val="22"/>
        </w:rPr>
        <w:t>for</w:t>
      </w:r>
      <w:r w:rsidRPr="00026D1D">
        <w:rPr>
          <w:rFonts w:ascii="Arial" w:hAnsi="Arial"/>
          <w:b/>
          <w:sz w:val="22"/>
          <w:szCs w:val="22"/>
        </w:rPr>
        <w:t xml:space="preserve"> dates of service on or after </w:t>
      </w:r>
      <w:r w:rsidR="00AA52C2" w:rsidRPr="00026D1D">
        <w:rPr>
          <w:rFonts w:ascii="Arial" w:hAnsi="Arial"/>
          <w:b/>
          <w:sz w:val="22"/>
          <w:szCs w:val="22"/>
        </w:rPr>
        <w:t>March 1, 2017</w:t>
      </w:r>
      <w:r w:rsidR="009F76C5" w:rsidRPr="00026D1D">
        <w:rPr>
          <w:rFonts w:ascii="Arial" w:hAnsi="Arial"/>
          <w:b/>
          <w:sz w:val="22"/>
          <w:szCs w:val="22"/>
        </w:rPr>
        <w:t>.</w:t>
      </w:r>
    </w:p>
    <w:p w14:paraId="065DED24" w14:textId="77777777" w:rsidR="00FA64C2" w:rsidRPr="007C42D0" w:rsidRDefault="00FA64C2" w:rsidP="00FA64C2">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u w:val="single"/>
        </w:rPr>
      </w:pPr>
      <w:r w:rsidRPr="007C42D0">
        <w:rPr>
          <w:rFonts w:ascii="Arial" w:hAnsi="Arial" w:cs="Arial"/>
          <w:position w:val="-1"/>
          <w:sz w:val="22"/>
          <w:szCs w:val="22"/>
          <w:u w:val="single"/>
        </w:rPr>
        <w:t>Modifier</w:t>
      </w:r>
      <w:r w:rsidRPr="007C42D0">
        <w:rPr>
          <w:rFonts w:ascii="Arial" w:hAnsi="Arial" w:cs="Arial"/>
          <w:position w:val="-1"/>
          <w:sz w:val="22"/>
          <w:szCs w:val="22"/>
        </w:rPr>
        <w:tab/>
      </w:r>
      <w:r w:rsidRPr="007C42D0">
        <w:rPr>
          <w:rFonts w:ascii="Arial" w:hAnsi="Arial" w:cs="Arial"/>
          <w:position w:val="-1"/>
          <w:sz w:val="22"/>
          <w:szCs w:val="22"/>
          <w:u w:val="single"/>
        </w:rPr>
        <w:t>Description</w:t>
      </w:r>
    </w:p>
    <w:p w14:paraId="5C5F28C9" w14:textId="77777777" w:rsidR="00FA64C2" w:rsidRPr="007C42D0" w:rsidRDefault="00FA64C2" w:rsidP="00FA64C2">
      <w:pPr>
        <w:widowControl w:val="0"/>
        <w:tabs>
          <w:tab w:val="left" w:pos="2520"/>
        </w:tabs>
        <w:autoSpaceDE w:val="0"/>
        <w:autoSpaceDN w:val="0"/>
        <w:adjustRightInd w:val="0"/>
        <w:spacing w:before="31" w:line="248" w:lineRule="exact"/>
        <w:ind w:left="1628" w:right="720" w:hanging="1354"/>
        <w:rPr>
          <w:rFonts w:ascii="Arial" w:hAnsi="Arial" w:cs="Arial"/>
          <w:position w:val="-1"/>
          <w:sz w:val="22"/>
          <w:szCs w:val="22"/>
        </w:rPr>
      </w:pPr>
      <w:r w:rsidRPr="007C42D0">
        <w:rPr>
          <w:rFonts w:ascii="Arial" w:hAnsi="Arial" w:cs="Arial"/>
          <w:position w:val="-1"/>
          <w:sz w:val="22"/>
          <w:szCs w:val="22"/>
        </w:rPr>
        <w:t>TW</w:t>
      </w:r>
      <w:r w:rsidRPr="007C42D0">
        <w:rPr>
          <w:rFonts w:ascii="Arial" w:hAnsi="Arial" w:cs="Arial"/>
          <w:position w:val="-1"/>
          <w:sz w:val="22"/>
          <w:szCs w:val="22"/>
        </w:rPr>
        <w:tab/>
        <w:t>AAC non-dedicated speech device and accessories</w:t>
      </w:r>
    </w:p>
    <w:p w14:paraId="029C68CB" w14:textId="77777777" w:rsidR="00FA64C2" w:rsidRDefault="00FA64C2" w:rsidP="00146C13">
      <w:pPr>
        <w:widowControl w:val="0"/>
        <w:autoSpaceDE w:val="0"/>
        <w:autoSpaceDN w:val="0"/>
        <w:adjustRightInd w:val="0"/>
        <w:rPr>
          <w:rFonts w:ascii="Arial" w:hAnsi="Arial"/>
          <w:b/>
          <w:bCs/>
          <w:sz w:val="22"/>
          <w:szCs w:val="22"/>
        </w:rPr>
      </w:pPr>
    </w:p>
    <w:p w14:paraId="7CE91F45" w14:textId="6A70C0AC" w:rsidR="00837903" w:rsidRPr="007044FA" w:rsidRDefault="00837903" w:rsidP="00945D11">
      <w:pPr>
        <w:widowControl w:val="0"/>
        <w:autoSpaceDE w:val="0"/>
        <w:autoSpaceDN w:val="0"/>
        <w:adjustRightInd w:val="0"/>
        <w:spacing w:after="240"/>
        <w:rPr>
          <w:rFonts w:ascii="Arial" w:hAnsi="Arial"/>
          <w:b/>
          <w:bCs/>
          <w:sz w:val="22"/>
          <w:szCs w:val="22"/>
        </w:rPr>
      </w:pPr>
      <w:r w:rsidRPr="007044FA">
        <w:rPr>
          <w:rFonts w:ascii="Arial" w:hAnsi="Arial"/>
          <w:b/>
          <w:bCs/>
          <w:sz w:val="22"/>
          <w:szCs w:val="22"/>
        </w:rPr>
        <w:t xml:space="preserve">Recently Added </w:t>
      </w:r>
      <w:r w:rsidR="00C2267B" w:rsidRPr="007044FA">
        <w:rPr>
          <w:rFonts w:ascii="Arial" w:hAnsi="Arial"/>
          <w:b/>
          <w:bCs/>
          <w:sz w:val="22"/>
          <w:szCs w:val="22"/>
        </w:rPr>
        <w:t xml:space="preserve">General and Provider-Specific </w:t>
      </w:r>
      <w:r w:rsidRPr="007044FA">
        <w:rPr>
          <w:rFonts w:ascii="Arial" w:hAnsi="Arial"/>
          <w:b/>
          <w:bCs/>
          <w:sz w:val="22"/>
          <w:szCs w:val="22"/>
        </w:rPr>
        <w:t>Service Codes</w:t>
      </w:r>
    </w:p>
    <w:p w14:paraId="166198B3" w14:textId="030362DD" w:rsidR="00837903" w:rsidRDefault="00B513E5" w:rsidP="00B513E5">
      <w:pPr>
        <w:widowControl w:val="0"/>
        <w:autoSpaceDE w:val="0"/>
        <w:autoSpaceDN w:val="0"/>
        <w:adjustRightInd w:val="0"/>
        <w:rPr>
          <w:rFonts w:ascii="Arial" w:hAnsi="Arial"/>
          <w:sz w:val="22"/>
          <w:szCs w:val="22"/>
        </w:rPr>
      </w:pPr>
      <w:r w:rsidRPr="00B82E5C">
        <w:rPr>
          <w:rFonts w:ascii="Arial" w:hAnsi="Arial"/>
          <w:sz w:val="22"/>
          <w:szCs w:val="22"/>
        </w:rPr>
        <w:t xml:space="preserve">Subchapter 6 </w:t>
      </w:r>
      <w:r w:rsidR="009F76C5">
        <w:rPr>
          <w:rFonts w:ascii="Arial" w:hAnsi="Arial"/>
          <w:sz w:val="22"/>
          <w:szCs w:val="22"/>
        </w:rPr>
        <w:t>Section 60</w:t>
      </w:r>
      <w:r w:rsidR="00190A65">
        <w:rPr>
          <w:rFonts w:ascii="Arial" w:hAnsi="Arial"/>
          <w:sz w:val="22"/>
          <w:szCs w:val="22"/>
        </w:rPr>
        <w:t>2</w:t>
      </w:r>
      <w:r w:rsidR="009F76C5">
        <w:rPr>
          <w:rFonts w:ascii="Arial" w:hAnsi="Arial"/>
          <w:sz w:val="22"/>
          <w:szCs w:val="22"/>
        </w:rPr>
        <w:t xml:space="preserve"> (physical therapy) and 60</w:t>
      </w:r>
      <w:r w:rsidR="00190A65">
        <w:rPr>
          <w:rFonts w:ascii="Arial" w:hAnsi="Arial"/>
          <w:sz w:val="22"/>
          <w:szCs w:val="22"/>
        </w:rPr>
        <w:t>3</w:t>
      </w:r>
      <w:r w:rsidR="009F76C5">
        <w:rPr>
          <w:rFonts w:ascii="Arial" w:hAnsi="Arial"/>
          <w:sz w:val="22"/>
          <w:szCs w:val="22"/>
        </w:rPr>
        <w:t xml:space="preserve"> (occupational therapy) are</w:t>
      </w:r>
      <w:r w:rsidRPr="00B82E5C">
        <w:rPr>
          <w:rFonts w:ascii="Arial" w:hAnsi="Arial"/>
          <w:sz w:val="22"/>
          <w:szCs w:val="22"/>
        </w:rPr>
        <w:t xml:space="preserve"> updated to codify </w:t>
      </w:r>
      <w:r w:rsidR="006340F7">
        <w:rPr>
          <w:rFonts w:ascii="Arial" w:hAnsi="Arial"/>
          <w:sz w:val="22"/>
          <w:szCs w:val="22"/>
        </w:rPr>
        <w:t xml:space="preserve">the following </w:t>
      </w:r>
      <w:r w:rsidRPr="00B82E5C">
        <w:rPr>
          <w:rFonts w:ascii="Arial" w:hAnsi="Arial"/>
          <w:sz w:val="22"/>
          <w:szCs w:val="22"/>
        </w:rPr>
        <w:t>existing code</w:t>
      </w:r>
      <w:r w:rsidR="00DB165C" w:rsidRPr="00B82E5C">
        <w:rPr>
          <w:rFonts w:ascii="Arial" w:hAnsi="Arial"/>
          <w:sz w:val="22"/>
          <w:szCs w:val="22"/>
        </w:rPr>
        <w:t>s</w:t>
      </w:r>
      <w:r w:rsidRPr="00B82E5C">
        <w:rPr>
          <w:rFonts w:ascii="Arial" w:hAnsi="Arial"/>
          <w:sz w:val="22"/>
          <w:szCs w:val="22"/>
        </w:rPr>
        <w:t xml:space="preserve"> and align with agency policy </w:t>
      </w:r>
      <w:r w:rsidRPr="00026D1D">
        <w:rPr>
          <w:rFonts w:ascii="Arial" w:hAnsi="Arial"/>
          <w:b/>
          <w:sz w:val="22"/>
          <w:szCs w:val="22"/>
        </w:rPr>
        <w:t xml:space="preserve">in effect for dates of service on or after </w:t>
      </w:r>
      <w:r w:rsidR="00DB165C" w:rsidRPr="00026D1D">
        <w:rPr>
          <w:rFonts w:ascii="Arial" w:hAnsi="Arial"/>
          <w:b/>
          <w:sz w:val="22"/>
          <w:szCs w:val="22"/>
        </w:rPr>
        <w:t>April</w:t>
      </w:r>
      <w:r w:rsidRPr="00026D1D">
        <w:rPr>
          <w:rFonts w:ascii="Arial" w:hAnsi="Arial"/>
          <w:b/>
          <w:sz w:val="22"/>
          <w:szCs w:val="22"/>
        </w:rPr>
        <w:t xml:space="preserve"> 1, 201</w:t>
      </w:r>
      <w:r w:rsidR="00DB165C" w:rsidRPr="00026D1D">
        <w:rPr>
          <w:rFonts w:ascii="Arial" w:hAnsi="Arial"/>
          <w:b/>
          <w:sz w:val="22"/>
          <w:szCs w:val="22"/>
        </w:rPr>
        <w:t>8</w:t>
      </w:r>
      <w:r w:rsidRPr="00026D1D">
        <w:rPr>
          <w:rFonts w:ascii="Arial" w:hAnsi="Arial"/>
          <w:b/>
          <w:sz w:val="22"/>
          <w:szCs w:val="22"/>
        </w:rPr>
        <w:t>.</w:t>
      </w:r>
    </w:p>
    <w:p w14:paraId="33F476ED" w14:textId="77777777" w:rsidR="005D2D8B" w:rsidRPr="00B82E5C" w:rsidRDefault="005D2D8B" w:rsidP="00B513E5">
      <w:pPr>
        <w:widowControl w:val="0"/>
        <w:autoSpaceDE w:val="0"/>
        <w:autoSpaceDN w:val="0"/>
        <w:adjustRightInd w:val="0"/>
        <w:rPr>
          <w:rFonts w:ascii="Arial" w:hAnsi="Arial"/>
          <w:sz w:val="22"/>
          <w:szCs w:val="22"/>
        </w:rPr>
      </w:pPr>
    </w:p>
    <w:p w14:paraId="2413F19C" w14:textId="77777777" w:rsidR="005D2D8B" w:rsidRDefault="009844AE" w:rsidP="005D2D8B">
      <w:pPr>
        <w:widowControl w:val="0"/>
        <w:tabs>
          <w:tab w:val="left" w:pos="2250"/>
          <w:tab w:val="left" w:pos="4050"/>
          <w:tab w:val="left" w:pos="6210"/>
        </w:tabs>
        <w:autoSpaceDE w:val="0"/>
        <w:autoSpaceDN w:val="0"/>
        <w:adjustRightInd w:val="0"/>
        <w:ind w:left="720"/>
        <w:rPr>
          <w:rFonts w:ascii="Arial" w:hAnsi="Arial"/>
          <w:sz w:val="22"/>
          <w:szCs w:val="22"/>
        </w:rPr>
      </w:pPr>
      <w:r w:rsidRPr="00B82E5C">
        <w:rPr>
          <w:rFonts w:ascii="Arial" w:hAnsi="Arial"/>
          <w:sz w:val="22"/>
          <w:szCs w:val="22"/>
        </w:rPr>
        <w:t>97110</w:t>
      </w:r>
    </w:p>
    <w:p w14:paraId="392BBD9B" w14:textId="14A549FB" w:rsidR="00DB165C" w:rsidRPr="00B82E5C" w:rsidRDefault="00DB165C" w:rsidP="005D2D8B">
      <w:pPr>
        <w:widowControl w:val="0"/>
        <w:tabs>
          <w:tab w:val="left" w:pos="2250"/>
          <w:tab w:val="left" w:pos="4050"/>
          <w:tab w:val="left" w:pos="6210"/>
        </w:tabs>
        <w:autoSpaceDE w:val="0"/>
        <w:autoSpaceDN w:val="0"/>
        <w:adjustRightInd w:val="0"/>
        <w:ind w:left="720"/>
        <w:rPr>
          <w:rFonts w:ascii="Arial" w:hAnsi="Arial"/>
          <w:sz w:val="22"/>
          <w:szCs w:val="22"/>
        </w:rPr>
      </w:pPr>
      <w:r w:rsidRPr="00B82E5C">
        <w:rPr>
          <w:rFonts w:ascii="Arial" w:hAnsi="Arial"/>
          <w:sz w:val="22"/>
          <w:szCs w:val="22"/>
        </w:rPr>
        <w:t>97530</w:t>
      </w:r>
    </w:p>
    <w:p w14:paraId="02C59FE3" w14:textId="77777777" w:rsidR="000C188E" w:rsidRDefault="000C188E" w:rsidP="00B22011">
      <w:pPr>
        <w:widowControl w:val="0"/>
        <w:autoSpaceDE w:val="0"/>
        <w:autoSpaceDN w:val="0"/>
        <w:adjustRightInd w:val="0"/>
        <w:rPr>
          <w:rFonts w:ascii="Arial" w:hAnsi="Arial"/>
          <w:sz w:val="22"/>
          <w:szCs w:val="22"/>
        </w:rPr>
      </w:pPr>
    </w:p>
    <w:p w14:paraId="1EDA817C" w14:textId="77777777" w:rsidR="000C188E" w:rsidRDefault="000C188E">
      <w:pPr>
        <w:rPr>
          <w:rFonts w:ascii="Arial" w:hAnsi="Arial"/>
          <w:sz w:val="22"/>
          <w:szCs w:val="22"/>
        </w:rPr>
      </w:pPr>
      <w:r>
        <w:rPr>
          <w:rFonts w:ascii="Arial" w:hAnsi="Arial"/>
          <w:sz w:val="22"/>
          <w:szCs w:val="22"/>
        </w:rPr>
        <w:br w:type="page"/>
      </w:r>
    </w:p>
    <w:p w14:paraId="51EB7B90" w14:textId="77777777" w:rsidR="001D2DD5" w:rsidRPr="00914401" w:rsidRDefault="001D2DD5" w:rsidP="001D2DD5">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51F01715" w14:textId="7A4D67BA" w:rsidR="001D2DD5" w:rsidRPr="00952D65" w:rsidRDefault="001D2DD5" w:rsidP="001D2DD5">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THP</w:t>
      </w:r>
      <w:r w:rsidRPr="00952D65">
        <w:rPr>
          <w:rFonts w:ascii="Arial" w:hAnsi="Arial" w:cs="Arial"/>
          <w:sz w:val="22"/>
        </w:rPr>
        <w:t>-</w:t>
      </w:r>
      <w:r w:rsidR="00B116DC">
        <w:rPr>
          <w:rFonts w:ascii="Arial" w:hAnsi="Arial" w:cs="Arial"/>
          <w:sz w:val="22"/>
        </w:rPr>
        <w:t>26</w:t>
      </w:r>
    </w:p>
    <w:p w14:paraId="02B25D52" w14:textId="32AACBBA" w:rsidR="001D2DD5" w:rsidRDefault="00B116DC" w:rsidP="001D2DD5">
      <w:pPr>
        <w:widowControl w:val="0"/>
        <w:tabs>
          <w:tab w:val="left" w:pos="5400"/>
        </w:tabs>
        <w:ind w:firstLine="5400"/>
        <w:rPr>
          <w:rFonts w:ascii="Arial" w:hAnsi="Arial" w:cs="Arial"/>
          <w:sz w:val="22"/>
        </w:rPr>
      </w:pPr>
      <w:r>
        <w:rPr>
          <w:rFonts w:ascii="Arial" w:hAnsi="Arial" w:cs="Arial"/>
          <w:sz w:val="22"/>
        </w:rPr>
        <w:t>September</w:t>
      </w:r>
      <w:r w:rsidR="001D2DD5" w:rsidRPr="00952D65">
        <w:rPr>
          <w:rFonts w:ascii="Arial" w:hAnsi="Arial" w:cs="Arial"/>
          <w:sz w:val="22"/>
        </w:rPr>
        <w:t xml:space="preserve"> 2021</w:t>
      </w:r>
    </w:p>
    <w:p w14:paraId="6A6141FB" w14:textId="4A18C0FA" w:rsidR="009F76C5" w:rsidRPr="001D2DD5" w:rsidRDefault="001D2DD5" w:rsidP="001D2DD5">
      <w:pPr>
        <w:widowControl w:val="0"/>
        <w:tabs>
          <w:tab w:val="left" w:pos="5400"/>
        </w:tabs>
        <w:ind w:firstLine="5400"/>
        <w:rPr>
          <w:rFonts w:ascii="Arial" w:hAnsi="Arial" w:cs="Arial"/>
          <w:sz w:val="22"/>
        </w:rPr>
      </w:pPr>
      <w:r>
        <w:rPr>
          <w:rFonts w:ascii="Arial" w:hAnsi="Arial" w:cs="Arial"/>
          <w:sz w:val="22"/>
        </w:rPr>
        <w:t>Page 3 of 5</w:t>
      </w:r>
    </w:p>
    <w:p w14:paraId="4BDE03D7" w14:textId="77777777" w:rsidR="001D2DD5" w:rsidRDefault="001D2DD5" w:rsidP="00B22011">
      <w:pPr>
        <w:widowControl w:val="0"/>
        <w:autoSpaceDE w:val="0"/>
        <w:autoSpaceDN w:val="0"/>
        <w:adjustRightInd w:val="0"/>
        <w:rPr>
          <w:rFonts w:ascii="Arial" w:hAnsi="Arial"/>
          <w:sz w:val="22"/>
          <w:szCs w:val="22"/>
        </w:rPr>
      </w:pPr>
    </w:p>
    <w:p w14:paraId="65FFBAC1" w14:textId="77777777" w:rsidR="000C188E" w:rsidRDefault="000C188E" w:rsidP="000C188E">
      <w:pPr>
        <w:widowControl w:val="0"/>
        <w:autoSpaceDE w:val="0"/>
        <w:autoSpaceDN w:val="0"/>
        <w:adjustRightInd w:val="0"/>
        <w:rPr>
          <w:rFonts w:ascii="Arial" w:hAnsi="Arial"/>
          <w:sz w:val="22"/>
          <w:szCs w:val="22"/>
        </w:rPr>
      </w:pPr>
      <w:r w:rsidRPr="009F76C5">
        <w:rPr>
          <w:rFonts w:ascii="Arial" w:hAnsi="Arial"/>
          <w:sz w:val="22"/>
          <w:szCs w:val="22"/>
        </w:rPr>
        <w:t>Subchapter 6 Section 60</w:t>
      </w:r>
      <w:r>
        <w:rPr>
          <w:rFonts w:ascii="Arial" w:hAnsi="Arial"/>
          <w:sz w:val="22"/>
          <w:szCs w:val="22"/>
        </w:rPr>
        <w:t>2</w:t>
      </w:r>
      <w:r w:rsidRPr="009F76C5">
        <w:rPr>
          <w:rFonts w:ascii="Arial" w:hAnsi="Arial"/>
          <w:sz w:val="22"/>
          <w:szCs w:val="22"/>
        </w:rPr>
        <w:t xml:space="preserve"> (physical therapy) is updated to codify </w:t>
      </w:r>
      <w:r>
        <w:rPr>
          <w:rFonts w:ascii="Arial" w:hAnsi="Arial"/>
          <w:sz w:val="22"/>
          <w:szCs w:val="22"/>
        </w:rPr>
        <w:t xml:space="preserve">an </w:t>
      </w:r>
      <w:r w:rsidRPr="009F76C5">
        <w:rPr>
          <w:rFonts w:ascii="Arial" w:hAnsi="Arial"/>
          <w:sz w:val="22"/>
          <w:szCs w:val="22"/>
        </w:rPr>
        <w:t xml:space="preserve">existing code and align with agency policy </w:t>
      </w:r>
      <w:r w:rsidRPr="00026D1D">
        <w:rPr>
          <w:rFonts w:ascii="Arial" w:hAnsi="Arial"/>
          <w:b/>
          <w:sz w:val="22"/>
          <w:szCs w:val="22"/>
        </w:rPr>
        <w:t>in effect for dates of service on or after April 1, 2018.</w:t>
      </w:r>
    </w:p>
    <w:p w14:paraId="1EAC7720" w14:textId="77777777" w:rsidR="000C188E" w:rsidRDefault="000C188E" w:rsidP="000C188E">
      <w:pPr>
        <w:widowControl w:val="0"/>
        <w:autoSpaceDE w:val="0"/>
        <w:autoSpaceDN w:val="0"/>
        <w:adjustRightInd w:val="0"/>
        <w:rPr>
          <w:rFonts w:ascii="Arial" w:hAnsi="Arial"/>
          <w:sz w:val="22"/>
          <w:szCs w:val="22"/>
        </w:rPr>
      </w:pPr>
    </w:p>
    <w:p w14:paraId="5962C783" w14:textId="3D8CD1F8" w:rsidR="000C188E" w:rsidRDefault="000C188E" w:rsidP="000C188E">
      <w:pPr>
        <w:widowControl w:val="0"/>
        <w:autoSpaceDE w:val="0"/>
        <w:autoSpaceDN w:val="0"/>
        <w:adjustRightInd w:val="0"/>
        <w:ind w:left="720"/>
        <w:rPr>
          <w:rFonts w:ascii="Arial" w:hAnsi="Arial"/>
          <w:sz w:val="22"/>
          <w:szCs w:val="22"/>
        </w:rPr>
      </w:pPr>
      <w:r w:rsidRPr="00B82E5C">
        <w:rPr>
          <w:rFonts w:ascii="Arial" w:hAnsi="Arial"/>
          <w:sz w:val="22"/>
          <w:szCs w:val="22"/>
        </w:rPr>
        <w:t>97116</w:t>
      </w:r>
    </w:p>
    <w:p w14:paraId="5E5FE7B7" w14:textId="77777777" w:rsidR="000C188E" w:rsidRDefault="000C188E" w:rsidP="000C188E">
      <w:pPr>
        <w:widowControl w:val="0"/>
        <w:autoSpaceDE w:val="0"/>
        <w:autoSpaceDN w:val="0"/>
        <w:adjustRightInd w:val="0"/>
        <w:ind w:left="720"/>
        <w:rPr>
          <w:rFonts w:ascii="Arial" w:hAnsi="Arial"/>
          <w:sz w:val="22"/>
          <w:szCs w:val="22"/>
        </w:rPr>
      </w:pPr>
    </w:p>
    <w:p w14:paraId="5E15AE16" w14:textId="7ADA6FA3" w:rsidR="00B22011" w:rsidRDefault="00190A65" w:rsidP="00B22011">
      <w:pPr>
        <w:widowControl w:val="0"/>
        <w:autoSpaceDE w:val="0"/>
        <w:autoSpaceDN w:val="0"/>
        <w:adjustRightInd w:val="0"/>
        <w:rPr>
          <w:rFonts w:ascii="Arial" w:hAnsi="Arial"/>
          <w:sz w:val="22"/>
          <w:szCs w:val="22"/>
        </w:rPr>
      </w:pPr>
      <w:r>
        <w:rPr>
          <w:rFonts w:ascii="Arial" w:hAnsi="Arial"/>
          <w:sz w:val="22"/>
          <w:szCs w:val="22"/>
        </w:rPr>
        <w:t>Subchapter 6</w:t>
      </w:r>
      <w:r w:rsidR="00B22011" w:rsidRPr="00B82E5C">
        <w:rPr>
          <w:rFonts w:ascii="Arial" w:hAnsi="Arial"/>
          <w:sz w:val="22"/>
          <w:szCs w:val="22"/>
        </w:rPr>
        <w:t xml:space="preserve"> </w:t>
      </w:r>
      <w:bookmarkStart w:id="4" w:name="_Hlk77969801"/>
      <w:r w:rsidR="00B22011" w:rsidRPr="00B82E5C">
        <w:rPr>
          <w:rFonts w:ascii="Arial" w:hAnsi="Arial"/>
          <w:sz w:val="22"/>
          <w:szCs w:val="22"/>
        </w:rPr>
        <w:t xml:space="preserve">Section 604 </w:t>
      </w:r>
      <w:r>
        <w:rPr>
          <w:rFonts w:ascii="Arial" w:hAnsi="Arial"/>
          <w:sz w:val="22"/>
          <w:szCs w:val="22"/>
        </w:rPr>
        <w:t>(s</w:t>
      </w:r>
      <w:r w:rsidR="00B22011" w:rsidRPr="00B82E5C">
        <w:rPr>
          <w:rFonts w:ascii="Arial" w:hAnsi="Arial"/>
          <w:sz w:val="22"/>
          <w:szCs w:val="22"/>
        </w:rPr>
        <w:t xml:space="preserve">peech </w:t>
      </w:r>
      <w:r>
        <w:rPr>
          <w:rFonts w:ascii="Arial" w:hAnsi="Arial"/>
          <w:sz w:val="22"/>
          <w:szCs w:val="22"/>
        </w:rPr>
        <w:t>t</w:t>
      </w:r>
      <w:r w:rsidR="00B22011" w:rsidRPr="00B82E5C">
        <w:rPr>
          <w:rFonts w:ascii="Arial" w:hAnsi="Arial"/>
          <w:sz w:val="22"/>
          <w:szCs w:val="22"/>
        </w:rPr>
        <w:t>herapy</w:t>
      </w:r>
      <w:r>
        <w:rPr>
          <w:rFonts w:ascii="Arial" w:hAnsi="Arial"/>
          <w:sz w:val="22"/>
          <w:szCs w:val="22"/>
        </w:rPr>
        <w:t xml:space="preserve">) </w:t>
      </w:r>
      <w:bookmarkEnd w:id="4"/>
      <w:r>
        <w:rPr>
          <w:rFonts w:ascii="Arial" w:hAnsi="Arial"/>
          <w:sz w:val="22"/>
          <w:szCs w:val="22"/>
        </w:rPr>
        <w:t xml:space="preserve">is updated </w:t>
      </w:r>
      <w:r w:rsidR="00B22011" w:rsidRPr="00B82E5C">
        <w:rPr>
          <w:rFonts w:ascii="Arial" w:hAnsi="Arial"/>
          <w:sz w:val="22"/>
          <w:szCs w:val="22"/>
        </w:rPr>
        <w:t xml:space="preserve"> to codify</w:t>
      </w:r>
      <w:r>
        <w:rPr>
          <w:rFonts w:ascii="Arial" w:hAnsi="Arial"/>
          <w:sz w:val="22"/>
          <w:szCs w:val="22"/>
        </w:rPr>
        <w:t xml:space="preserve"> </w:t>
      </w:r>
      <w:r w:rsidR="004D415F">
        <w:rPr>
          <w:rFonts w:ascii="Arial" w:hAnsi="Arial"/>
          <w:sz w:val="22"/>
          <w:szCs w:val="22"/>
        </w:rPr>
        <w:t>the following</w:t>
      </w:r>
      <w:r w:rsidR="00B22011" w:rsidRPr="00B82E5C">
        <w:rPr>
          <w:rFonts w:ascii="Arial" w:hAnsi="Arial"/>
          <w:sz w:val="22"/>
          <w:szCs w:val="22"/>
        </w:rPr>
        <w:t xml:space="preserve"> existing code and align with agency policy </w:t>
      </w:r>
      <w:r w:rsidR="00B22011" w:rsidRPr="00026D1D">
        <w:rPr>
          <w:rFonts w:ascii="Arial" w:hAnsi="Arial"/>
          <w:b/>
          <w:sz w:val="22"/>
          <w:szCs w:val="22"/>
        </w:rPr>
        <w:t>in effect for dates of service on or after March 1, 2017.</w:t>
      </w:r>
    </w:p>
    <w:p w14:paraId="28F9C06B" w14:textId="77777777" w:rsidR="005D2D8B" w:rsidRDefault="005D2D8B" w:rsidP="00B22011">
      <w:pPr>
        <w:widowControl w:val="0"/>
        <w:autoSpaceDE w:val="0"/>
        <w:autoSpaceDN w:val="0"/>
        <w:adjustRightInd w:val="0"/>
        <w:rPr>
          <w:rFonts w:ascii="Arial" w:hAnsi="Arial"/>
          <w:sz w:val="22"/>
          <w:szCs w:val="22"/>
        </w:rPr>
      </w:pPr>
    </w:p>
    <w:p w14:paraId="6911F22F" w14:textId="4279B4E1" w:rsidR="00190A65" w:rsidRPr="00B82E5C" w:rsidRDefault="00190A65" w:rsidP="005D2D8B">
      <w:pPr>
        <w:widowControl w:val="0"/>
        <w:autoSpaceDE w:val="0"/>
        <w:autoSpaceDN w:val="0"/>
        <w:adjustRightInd w:val="0"/>
        <w:ind w:left="720"/>
        <w:rPr>
          <w:rFonts w:ascii="Arial" w:hAnsi="Arial"/>
          <w:sz w:val="22"/>
          <w:szCs w:val="22"/>
        </w:rPr>
      </w:pPr>
      <w:r>
        <w:rPr>
          <w:rFonts w:ascii="Arial" w:hAnsi="Arial"/>
          <w:sz w:val="22"/>
          <w:szCs w:val="22"/>
        </w:rPr>
        <w:t>92609</w:t>
      </w:r>
    </w:p>
    <w:p w14:paraId="00C4667A" w14:textId="77777777" w:rsidR="00837903" w:rsidRPr="007044FA" w:rsidRDefault="00837903" w:rsidP="005C387D">
      <w:pPr>
        <w:widowControl w:val="0"/>
        <w:autoSpaceDE w:val="0"/>
        <w:autoSpaceDN w:val="0"/>
        <w:adjustRightInd w:val="0"/>
        <w:spacing w:before="200" w:after="200"/>
        <w:rPr>
          <w:rFonts w:ascii="Arial" w:hAnsi="Arial"/>
          <w:b/>
          <w:bCs/>
          <w:sz w:val="22"/>
          <w:szCs w:val="22"/>
        </w:rPr>
      </w:pPr>
      <w:r w:rsidRPr="007044FA">
        <w:rPr>
          <w:rFonts w:ascii="Arial" w:hAnsi="Arial"/>
          <w:b/>
          <w:bCs/>
          <w:sz w:val="22"/>
          <w:szCs w:val="22"/>
        </w:rPr>
        <w:t>Service Codes Retired by CMS</w:t>
      </w:r>
      <w:r w:rsidR="00246DFE" w:rsidRPr="007044FA">
        <w:rPr>
          <w:rFonts w:ascii="Arial" w:hAnsi="Arial"/>
          <w:b/>
          <w:bCs/>
          <w:sz w:val="22"/>
          <w:szCs w:val="22"/>
        </w:rPr>
        <w:t xml:space="preserve"> and</w:t>
      </w:r>
      <w:r w:rsidRPr="007044FA">
        <w:rPr>
          <w:rFonts w:ascii="Arial" w:hAnsi="Arial"/>
          <w:b/>
          <w:bCs/>
          <w:sz w:val="22"/>
          <w:szCs w:val="22"/>
        </w:rPr>
        <w:t xml:space="preserve"> Replaced </w:t>
      </w:r>
      <w:r w:rsidR="00B655B5" w:rsidRPr="007044FA">
        <w:rPr>
          <w:rFonts w:ascii="Arial" w:hAnsi="Arial"/>
          <w:b/>
          <w:bCs/>
          <w:sz w:val="22"/>
          <w:szCs w:val="22"/>
        </w:rPr>
        <w:t>by Service Code</w:t>
      </w:r>
      <w:r w:rsidR="00246DFE" w:rsidRPr="007044FA">
        <w:rPr>
          <w:rFonts w:ascii="Arial" w:hAnsi="Arial"/>
          <w:b/>
          <w:bCs/>
          <w:sz w:val="22"/>
          <w:szCs w:val="22"/>
        </w:rPr>
        <w:t xml:space="preserve"> /</w:t>
      </w:r>
      <w:r w:rsidR="00B655B5" w:rsidRPr="007044FA">
        <w:rPr>
          <w:rFonts w:ascii="Arial" w:hAnsi="Arial"/>
          <w:b/>
          <w:bCs/>
          <w:sz w:val="22"/>
          <w:szCs w:val="22"/>
        </w:rPr>
        <w:t xml:space="preserve"> Modifier Combinations</w:t>
      </w:r>
    </w:p>
    <w:p w14:paraId="099BF9B1" w14:textId="62BE60A1" w:rsidR="00D169DA" w:rsidRDefault="009D1CF7" w:rsidP="001F4B02">
      <w:pPr>
        <w:widowControl w:val="0"/>
        <w:autoSpaceDE w:val="0"/>
        <w:autoSpaceDN w:val="0"/>
        <w:adjustRightInd w:val="0"/>
        <w:spacing w:before="31" w:line="248" w:lineRule="exact"/>
        <w:rPr>
          <w:rFonts w:ascii="Arial" w:hAnsi="Arial"/>
          <w:position w:val="-1"/>
          <w:sz w:val="22"/>
          <w:szCs w:val="22"/>
        </w:rPr>
      </w:pPr>
      <w:r w:rsidRPr="00B82E5C">
        <w:rPr>
          <w:rFonts w:ascii="Arial" w:hAnsi="Arial"/>
          <w:position w:val="-1"/>
          <w:sz w:val="22"/>
          <w:szCs w:val="22"/>
        </w:rPr>
        <w:t xml:space="preserve">Some </w:t>
      </w:r>
      <w:r w:rsidR="00B655B5" w:rsidRPr="00B82E5C">
        <w:rPr>
          <w:rFonts w:ascii="Arial" w:hAnsi="Arial"/>
          <w:position w:val="-1"/>
          <w:sz w:val="22"/>
          <w:szCs w:val="22"/>
        </w:rPr>
        <w:t xml:space="preserve">service codes have been retired by CMS and replaced by other service codes and modifiers, but not formally listed in Subchapter 6. </w:t>
      </w:r>
      <w:r w:rsidR="00E475E6" w:rsidRPr="00B82E5C">
        <w:rPr>
          <w:rFonts w:ascii="Arial" w:hAnsi="Arial"/>
          <w:position w:val="-1"/>
          <w:sz w:val="22"/>
          <w:szCs w:val="22"/>
        </w:rPr>
        <w:t>Updating Subchapter 6 by l</w:t>
      </w:r>
      <w:r w:rsidR="00B655B5" w:rsidRPr="00B82E5C">
        <w:rPr>
          <w:rFonts w:ascii="Arial" w:hAnsi="Arial"/>
          <w:position w:val="-1"/>
          <w:sz w:val="22"/>
          <w:szCs w:val="22"/>
        </w:rPr>
        <w:t xml:space="preserve">isting the respective codes, modifiers, and </w:t>
      </w:r>
      <w:r w:rsidR="00E475E6" w:rsidRPr="00B82E5C">
        <w:rPr>
          <w:rFonts w:ascii="Arial" w:hAnsi="Arial"/>
          <w:position w:val="-1"/>
          <w:sz w:val="22"/>
          <w:szCs w:val="22"/>
        </w:rPr>
        <w:t xml:space="preserve">combinations codifies the existing </w:t>
      </w:r>
      <w:r w:rsidR="00190A65">
        <w:rPr>
          <w:rFonts w:ascii="Arial" w:hAnsi="Arial"/>
          <w:position w:val="-1"/>
          <w:sz w:val="22"/>
          <w:szCs w:val="22"/>
        </w:rPr>
        <w:t>covered</w:t>
      </w:r>
      <w:r w:rsidRPr="00B82E5C">
        <w:rPr>
          <w:rFonts w:ascii="Arial" w:hAnsi="Arial"/>
          <w:position w:val="-1"/>
          <w:sz w:val="22"/>
          <w:szCs w:val="22"/>
        </w:rPr>
        <w:t xml:space="preserve"> </w:t>
      </w:r>
      <w:r w:rsidR="00E475E6" w:rsidRPr="00B82E5C">
        <w:rPr>
          <w:rFonts w:ascii="Arial" w:hAnsi="Arial"/>
          <w:position w:val="-1"/>
          <w:sz w:val="22"/>
          <w:szCs w:val="22"/>
        </w:rPr>
        <w:t>code</w:t>
      </w:r>
      <w:r w:rsidRPr="00B82E5C">
        <w:rPr>
          <w:rFonts w:ascii="Arial" w:hAnsi="Arial"/>
          <w:position w:val="-1"/>
          <w:sz w:val="22"/>
          <w:szCs w:val="22"/>
        </w:rPr>
        <w:t>s</w:t>
      </w:r>
      <w:r w:rsidR="00E475E6" w:rsidRPr="00B82E5C">
        <w:rPr>
          <w:rFonts w:ascii="Arial" w:hAnsi="Arial"/>
          <w:position w:val="-1"/>
          <w:sz w:val="22"/>
          <w:szCs w:val="22"/>
        </w:rPr>
        <w:t xml:space="preserve"> and aligns with agency policy in effect for dates of service as noted below.</w:t>
      </w:r>
      <w:r w:rsidR="00B655B5" w:rsidRPr="00B82E5C">
        <w:rPr>
          <w:rFonts w:ascii="Arial" w:hAnsi="Arial"/>
          <w:position w:val="-1"/>
          <w:sz w:val="22"/>
          <w:szCs w:val="22"/>
        </w:rPr>
        <w:t xml:space="preserve"> </w:t>
      </w:r>
    </w:p>
    <w:p w14:paraId="3C8DF0BB" w14:textId="77777777" w:rsidR="005D2D8B" w:rsidRDefault="005D2D8B" w:rsidP="001F4B02">
      <w:pPr>
        <w:widowControl w:val="0"/>
        <w:autoSpaceDE w:val="0"/>
        <w:autoSpaceDN w:val="0"/>
        <w:adjustRightInd w:val="0"/>
        <w:spacing w:before="31" w:line="248" w:lineRule="exact"/>
        <w:rPr>
          <w:rFonts w:ascii="Arial" w:hAnsi="Arial"/>
          <w:position w:val="-1"/>
          <w:sz w:val="22"/>
          <w:szCs w:val="22"/>
        </w:rPr>
      </w:pPr>
    </w:p>
    <w:p w14:paraId="3FC6A496" w14:textId="14E1CBDF" w:rsidR="00D169DA" w:rsidRDefault="00E475E6" w:rsidP="005D2D8B">
      <w:pPr>
        <w:widowControl w:val="0"/>
        <w:autoSpaceDE w:val="0"/>
        <w:autoSpaceDN w:val="0"/>
        <w:adjustRightInd w:val="0"/>
        <w:rPr>
          <w:rFonts w:ascii="Arial" w:hAnsi="Arial"/>
          <w:position w:val="-1"/>
          <w:sz w:val="22"/>
          <w:szCs w:val="22"/>
        </w:rPr>
      </w:pPr>
      <w:r w:rsidRPr="00B82E5C">
        <w:rPr>
          <w:rFonts w:ascii="Arial" w:hAnsi="Arial"/>
          <w:position w:val="-1"/>
          <w:sz w:val="22"/>
          <w:szCs w:val="22"/>
        </w:rPr>
        <w:t xml:space="preserve">Section 602 for Physical Therapy is updated to codify existing codes and align with agency policy </w:t>
      </w:r>
      <w:r w:rsidRPr="00026D1D">
        <w:rPr>
          <w:rFonts w:ascii="Arial" w:hAnsi="Arial"/>
          <w:b/>
          <w:position w:val="-1"/>
          <w:sz w:val="22"/>
          <w:szCs w:val="22"/>
        </w:rPr>
        <w:t>in effect for dates of service on or after January 1, 2017.</w:t>
      </w:r>
      <w:r w:rsidRPr="00B82E5C">
        <w:rPr>
          <w:rFonts w:ascii="Arial" w:hAnsi="Arial"/>
          <w:position w:val="-1"/>
          <w:sz w:val="22"/>
          <w:szCs w:val="22"/>
        </w:rPr>
        <w:t xml:space="preserve"> The following codes and modifier combinations replace Service Codes 97001 and 97002, which were retired by CMS.</w:t>
      </w:r>
    </w:p>
    <w:p w14:paraId="3556E4AE" w14:textId="77777777" w:rsidR="005D2D8B" w:rsidRDefault="005D2D8B" w:rsidP="005D2D8B">
      <w:pPr>
        <w:widowControl w:val="0"/>
        <w:autoSpaceDE w:val="0"/>
        <w:autoSpaceDN w:val="0"/>
        <w:adjustRightInd w:val="0"/>
        <w:rPr>
          <w:rFonts w:ascii="Arial" w:hAnsi="Arial"/>
          <w:position w:val="-1"/>
          <w:sz w:val="22"/>
          <w:szCs w:val="22"/>
        </w:rPr>
      </w:pPr>
    </w:p>
    <w:p w14:paraId="5E8CD66A" w14:textId="77777777" w:rsidR="005D2D8B" w:rsidRPr="00A80E20" w:rsidRDefault="005D2D8B" w:rsidP="005D2D8B">
      <w:pPr>
        <w:adjustRightInd w:val="0"/>
        <w:spacing w:before="31"/>
        <w:ind w:left="2457" w:right="318"/>
        <w:rPr>
          <w:rFonts w:ascii="Arial" w:hAnsi="Arial" w:cs="Arial"/>
          <w:b/>
          <w:bCs/>
          <w:sz w:val="22"/>
          <w:szCs w:val="22"/>
        </w:rPr>
      </w:pPr>
      <w:bookmarkStart w:id="5" w:name="_Hlk78189053"/>
      <w:r w:rsidRPr="00A80E20">
        <w:rPr>
          <w:rFonts w:ascii="Arial" w:hAnsi="Arial" w:cs="Arial"/>
          <w:b/>
          <w:bCs/>
          <w:sz w:val="22"/>
          <w:szCs w:val="22"/>
        </w:rPr>
        <w:t>Retired Code</w:t>
      </w:r>
      <w:r w:rsidRPr="00A80E20">
        <w:rPr>
          <w:rFonts w:ascii="Arial" w:hAnsi="Arial" w:cs="Arial"/>
          <w:b/>
          <w:bCs/>
          <w:sz w:val="22"/>
          <w:szCs w:val="22"/>
        </w:rPr>
        <w:tab/>
        <w:t>Replacement Code</w:t>
      </w:r>
      <w:r w:rsidRPr="00A80E20">
        <w:rPr>
          <w:rFonts w:ascii="Arial" w:hAnsi="Arial" w:cs="Arial"/>
          <w:b/>
          <w:bCs/>
          <w:sz w:val="22"/>
          <w:szCs w:val="22"/>
        </w:rPr>
        <w:tab/>
        <w:t>Modifier</w:t>
      </w:r>
    </w:p>
    <w:p w14:paraId="5C0A9911"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97161</w:t>
      </w:r>
      <w:r w:rsidRPr="00A80E20">
        <w:rPr>
          <w:rFonts w:ascii="Arial" w:hAnsi="Arial" w:cs="Arial"/>
          <w:sz w:val="22"/>
          <w:szCs w:val="22"/>
        </w:rPr>
        <w:tab/>
        <w:t>--</w:t>
      </w:r>
    </w:p>
    <w:p w14:paraId="1D9F04FC"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97161</w:t>
      </w:r>
      <w:r w:rsidRPr="00A80E20">
        <w:rPr>
          <w:rFonts w:ascii="Arial" w:hAnsi="Arial" w:cs="Arial"/>
          <w:sz w:val="22"/>
          <w:szCs w:val="22"/>
        </w:rPr>
        <w:tab/>
        <w:t>HA</w:t>
      </w:r>
    </w:p>
    <w:p w14:paraId="788EE8EC"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97161</w:t>
      </w:r>
      <w:r w:rsidRPr="00A80E20">
        <w:rPr>
          <w:rFonts w:ascii="Arial" w:hAnsi="Arial" w:cs="Arial"/>
          <w:sz w:val="22"/>
          <w:szCs w:val="22"/>
        </w:rPr>
        <w:tab/>
        <w:t>TF</w:t>
      </w:r>
    </w:p>
    <w:p w14:paraId="1D8A9A7A"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97162</w:t>
      </w:r>
      <w:r w:rsidRPr="00A80E20">
        <w:rPr>
          <w:rFonts w:ascii="Arial" w:hAnsi="Arial" w:cs="Arial"/>
          <w:sz w:val="22"/>
          <w:szCs w:val="22"/>
        </w:rPr>
        <w:tab/>
        <w:t>--</w:t>
      </w:r>
    </w:p>
    <w:p w14:paraId="6954EDCB"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97162</w:t>
      </w:r>
      <w:r w:rsidRPr="00A80E20">
        <w:rPr>
          <w:rFonts w:ascii="Arial" w:hAnsi="Arial" w:cs="Arial"/>
          <w:sz w:val="22"/>
          <w:szCs w:val="22"/>
        </w:rPr>
        <w:tab/>
        <w:t>HA</w:t>
      </w:r>
    </w:p>
    <w:p w14:paraId="7A337CC7"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97162</w:t>
      </w:r>
      <w:r w:rsidRPr="00A80E20">
        <w:rPr>
          <w:rFonts w:ascii="Arial" w:hAnsi="Arial" w:cs="Arial"/>
          <w:sz w:val="22"/>
          <w:szCs w:val="22"/>
        </w:rPr>
        <w:tab/>
        <w:t>TF</w:t>
      </w:r>
    </w:p>
    <w:p w14:paraId="2446DE0C"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97163</w:t>
      </w:r>
      <w:r w:rsidRPr="00A80E20">
        <w:rPr>
          <w:rFonts w:ascii="Arial" w:hAnsi="Arial" w:cs="Arial"/>
          <w:sz w:val="22"/>
          <w:szCs w:val="22"/>
        </w:rPr>
        <w:tab/>
        <w:t>--</w:t>
      </w:r>
    </w:p>
    <w:p w14:paraId="4DC140A9"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97163</w:t>
      </w:r>
      <w:r w:rsidRPr="00A80E20">
        <w:rPr>
          <w:rFonts w:ascii="Arial" w:hAnsi="Arial" w:cs="Arial"/>
          <w:sz w:val="22"/>
          <w:szCs w:val="22"/>
        </w:rPr>
        <w:tab/>
        <w:t>HA</w:t>
      </w:r>
    </w:p>
    <w:p w14:paraId="09DA661E"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97001</w:t>
      </w:r>
      <w:r w:rsidRPr="00A80E20">
        <w:rPr>
          <w:rFonts w:ascii="Arial" w:hAnsi="Arial" w:cs="Arial"/>
          <w:sz w:val="22"/>
          <w:szCs w:val="22"/>
        </w:rPr>
        <w:tab/>
        <w:t>97163</w:t>
      </w:r>
      <w:r w:rsidRPr="00A80E20">
        <w:rPr>
          <w:rFonts w:ascii="Arial" w:hAnsi="Arial" w:cs="Arial"/>
          <w:sz w:val="22"/>
          <w:szCs w:val="22"/>
        </w:rPr>
        <w:tab/>
        <w:t>TF</w:t>
      </w:r>
    </w:p>
    <w:p w14:paraId="1A8C54C2"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97002</w:t>
      </w:r>
      <w:r w:rsidRPr="00A80E20">
        <w:rPr>
          <w:rFonts w:ascii="Arial" w:hAnsi="Arial" w:cs="Arial"/>
          <w:sz w:val="22"/>
          <w:szCs w:val="22"/>
        </w:rPr>
        <w:tab/>
        <w:t>97164</w:t>
      </w:r>
      <w:r w:rsidRPr="00A80E20">
        <w:rPr>
          <w:rFonts w:ascii="Arial" w:hAnsi="Arial" w:cs="Arial"/>
          <w:sz w:val="22"/>
          <w:szCs w:val="22"/>
        </w:rPr>
        <w:tab/>
        <w:t>--</w:t>
      </w:r>
    </w:p>
    <w:p w14:paraId="149C5160"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97002</w:t>
      </w:r>
      <w:r w:rsidRPr="00A80E20">
        <w:rPr>
          <w:rFonts w:ascii="Arial" w:hAnsi="Arial" w:cs="Arial"/>
          <w:sz w:val="22"/>
          <w:szCs w:val="22"/>
        </w:rPr>
        <w:tab/>
        <w:t>97164</w:t>
      </w:r>
      <w:r w:rsidRPr="00A80E20">
        <w:rPr>
          <w:rFonts w:ascii="Arial" w:hAnsi="Arial" w:cs="Arial"/>
          <w:sz w:val="22"/>
          <w:szCs w:val="22"/>
        </w:rPr>
        <w:tab/>
        <w:t>HA</w:t>
      </w:r>
    </w:p>
    <w:bookmarkEnd w:id="5"/>
    <w:p w14:paraId="03DD8D1C" w14:textId="77777777" w:rsidR="005C387D" w:rsidRPr="00B82E5C" w:rsidRDefault="005C387D" w:rsidP="008C003F">
      <w:pPr>
        <w:widowControl w:val="0"/>
        <w:autoSpaceDE w:val="0"/>
        <w:autoSpaceDN w:val="0"/>
        <w:adjustRightInd w:val="0"/>
        <w:rPr>
          <w:rFonts w:ascii="Arial" w:hAnsi="Arial"/>
          <w:position w:val="-1"/>
          <w:sz w:val="22"/>
          <w:szCs w:val="22"/>
        </w:rPr>
      </w:pPr>
    </w:p>
    <w:p w14:paraId="3D624E5A" w14:textId="77777777" w:rsidR="00E475E6" w:rsidRPr="00B82E5C" w:rsidRDefault="00E475E6" w:rsidP="00E475E6">
      <w:pPr>
        <w:widowControl w:val="0"/>
        <w:autoSpaceDE w:val="0"/>
        <w:autoSpaceDN w:val="0"/>
        <w:adjustRightInd w:val="0"/>
        <w:spacing w:before="31" w:line="248" w:lineRule="exact"/>
        <w:rPr>
          <w:rFonts w:ascii="Arial" w:hAnsi="Arial"/>
          <w:position w:val="-1"/>
          <w:sz w:val="22"/>
          <w:szCs w:val="22"/>
        </w:rPr>
      </w:pPr>
      <w:r w:rsidRPr="00B82E5C">
        <w:rPr>
          <w:rFonts w:ascii="Arial" w:hAnsi="Arial"/>
          <w:position w:val="-1"/>
          <w:sz w:val="22"/>
          <w:szCs w:val="22"/>
        </w:rPr>
        <w:t xml:space="preserve">Section 603 for Occupational Therapy is updated to codify existing codes and align with agency policy </w:t>
      </w:r>
      <w:r w:rsidRPr="00026D1D">
        <w:rPr>
          <w:rFonts w:ascii="Arial" w:hAnsi="Arial"/>
          <w:b/>
          <w:position w:val="-1"/>
          <w:sz w:val="22"/>
          <w:szCs w:val="22"/>
        </w:rPr>
        <w:t>in effect for dates of service on or after January 1, 2017.</w:t>
      </w:r>
      <w:r w:rsidRPr="00B82E5C">
        <w:rPr>
          <w:rFonts w:ascii="Arial" w:hAnsi="Arial"/>
          <w:position w:val="-1"/>
          <w:sz w:val="22"/>
          <w:szCs w:val="22"/>
        </w:rPr>
        <w:t xml:space="preserve"> The following codes and modifier combinations replaced Service Codes 97003 and 97004, which were retired by CMS.</w:t>
      </w:r>
    </w:p>
    <w:p w14:paraId="7F649C1F" w14:textId="77777777" w:rsidR="00D169DA" w:rsidRPr="00B82E5C" w:rsidRDefault="00D169DA" w:rsidP="001F4B02">
      <w:pPr>
        <w:widowControl w:val="0"/>
        <w:autoSpaceDE w:val="0"/>
        <w:autoSpaceDN w:val="0"/>
        <w:adjustRightInd w:val="0"/>
        <w:spacing w:before="31" w:line="248" w:lineRule="exact"/>
        <w:rPr>
          <w:rFonts w:ascii="Arial" w:hAnsi="Arial"/>
          <w:position w:val="-1"/>
          <w:sz w:val="22"/>
          <w:szCs w:val="22"/>
        </w:rPr>
      </w:pPr>
    </w:p>
    <w:p w14:paraId="073E522D" w14:textId="77777777" w:rsidR="005D2D8B" w:rsidRPr="00A80E20" w:rsidRDefault="005D2D8B" w:rsidP="005D2D8B">
      <w:pPr>
        <w:adjustRightInd w:val="0"/>
        <w:spacing w:before="31"/>
        <w:ind w:left="2457" w:right="318"/>
        <w:rPr>
          <w:rFonts w:ascii="Arial" w:hAnsi="Arial" w:cs="Arial"/>
          <w:b/>
          <w:bCs/>
          <w:sz w:val="22"/>
          <w:szCs w:val="22"/>
        </w:rPr>
      </w:pPr>
      <w:bookmarkStart w:id="6" w:name="_Hlk78189391"/>
      <w:r w:rsidRPr="00A80E20">
        <w:rPr>
          <w:rFonts w:ascii="Arial" w:hAnsi="Arial" w:cs="Arial"/>
          <w:b/>
          <w:bCs/>
          <w:sz w:val="22"/>
          <w:szCs w:val="22"/>
        </w:rPr>
        <w:t>Retired Code</w:t>
      </w:r>
      <w:r w:rsidRPr="00A80E20">
        <w:rPr>
          <w:rFonts w:ascii="Arial" w:hAnsi="Arial" w:cs="Arial"/>
          <w:b/>
          <w:bCs/>
          <w:sz w:val="22"/>
          <w:szCs w:val="22"/>
        </w:rPr>
        <w:tab/>
        <w:t>Replacement Code</w:t>
      </w:r>
      <w:r w:rsidRPr="00A80E20">
        <w:rPr>
          <w:rFonts w:ascii="Arial" w:hAnsi="Arial" w:cs="Arial"/>
          <w:b/>
          <w:bCs/>
          <w:sz w:val="22"/>
          <w:szCs w:val="22"/>
        </w:rPr>
        <w:tab/>
        <w:t>Modifier</w:t>
      </w:r>
    </w:p>
    <w:p w14:paraId="7CE33BE5"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97165</w:t>
      </w:r>
      <w:r w:rsidRPr="00A80E20">
        <w:rPr>
          <w:rFonts w:ascii="Arial" w:hAnsi="Arial" w:cs="Arial"/>
          <w:sz w:val="22"/>
          <w:szCs w:val="22"/>
        </w:rPr>
        <w:tab/>
        <w:t>--</w:t>
      </w:r>
    </w:p>
    <w:p w14:paraId="347DBF32"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97165</w:t>
      </w:r>
      <w:r w:rsidRPr="00A80E20">
        <w:rPr>
          <w:rFonts w:ascii="Arial" w:hAnsi="Arial" w:cs="Arial"/>
          <w:sz w:val="22"/>
          <w:szCs w:val="22"/>
        </w:rPr>
        <w:tab/>
        <w:t>HA</w:t>
      </w:r>
    </w:p>
    <w:p w14:paraId="571CB682"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97165</w:t>
      </w:r>
      <w:r w:rsidRPr="00A80E20">
        <w:rPr>
          <w:rFonts w:ascii="Arial" w:hAnsi="Arial" w:cs="Arial"/>
          <w:sz w:val="22"/>
          <w:szCs w:val="22"/>
        </w:rPr>
        <w:tab/>
        <w:t>TF</w:t>
      </w:r>
    </w:p>
    <w:p w14:paraId="03926ECC"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97166</w:t>
      </w:r>
      <w:r w:rsidRPr="00A80E20">
        <w:rPr>
          <w:rFonts w:ascii="Arial" w:hAnsi="Arial" w:cs="Arial"/>
          <w:sz w:val="22"/>
          <w:szCs w:val="22"/>
        </w:rPr>
        <w:tab/>
        <w:t>--</w:t>
      </w:r>
    </w:p>
    <w:p w14:paraId="23B14C39"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97166</w:t>
      </w:r>
      <w:r w:rsidRPr="00A80E20">
        <w:rPr>
          <w:rFonts w:ascii="Arial" w:hAnsi="Arial" w:cs="Arial"/>
          <w:sz w:val="22"/>
          <w:szCs w:val="22"/>
        </w:rPr>
        <w:tab/>
        <w:t>HA</w:t>
      </w:r>
    </w:p>
    <w:p w14:paraId="63C5DE74" w14:textId="4590567A" w:rsidR="005D2D8B"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97166</w:t>
      </w:r>
      <w:r w:rsidRPr="00A80E20">
        <w:rPr>
          <w:rFonts w:ascii="Arial" w:hAnsi="Arial" w:cs="Arial"/>
          <w:sz w:val="22"/>
          <w:szCs w:val="22"/>
        </w:rPr>
        <w:tab/>
        <w:t>TF</w:t>
      </w:r>
    </w:p>
    <w:p w14:paraId="32B01216" w14:textId="77777777" w:rsidR="001D2DD5" w:rsidRDefault="001D2DD5">
      <w:pPr>
        <w:rPr>
          <w:rFonts w:ascii="Arial" w:hAnsi="Arial" w:cs="Arial"/>
          <w:sz w:val="22"/>
          <w:szCs w:val="22"/>
        </w:rPr>
      </w:pPr>
    </w:p>
    <w:p w14:paraId="4D5262A2" w14:textId="77777777" w:rsidR="005D2D8B" w:rsidRDefault="005D2D8B">
      <w:pPr>
        <w:rPr>
          <w:rFonts w:ascii="Arial" w:hAnsi="Arial" w:cs="Arial"/>
          <w:sz w:val="22"/>
          <w:szCs w:val="22"/>
        </w:rPr>
      </w:pPr>
      <w:r>
        <w:rPr>
          <w:rFonts w:ascii="Arial" w:hAnsi="Arial" w:cs="Arial"/>
          <w:sz w:val="22"/>
          <w:szCs w:val="22"/>
        </w:rPr>
        <w:br w:type="page"/>
      </w:r>
    </w:p>
    <w:p w14:paraId="08AF427E" w14:textId="77777777" w:rsidR="001D2DD5" w:rsidRPr="00914401" w:rsidRDefault="001D2DD5" w:rsidP="001D2DD5">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46968AC1" w14:textId="12C9F286" w:rsidR="001D2DD5" w:rsidRPr="00952D65" w:rsidRDefault="001D2DD5" w:rsidP="001D2DD5">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THP</w:t>
      </w:r>
      <w:r w:rsidRPr="00952D65">
        <w:rPr>
          <w:rFonts w:ascii="Arial" w:hAnsi="Arial" w:cs="Arial"/>
          <w:sz w:val="22"/>
        </w:rPr>
        <w:t>-</w:t>
      </w:r>
      <w:r w:rsidR="00B116DC">
        <w:rPr>
          <w:rFonts w:ascii="Arial" w:hAnsi="Arial" w:cs="Arial"/>
          <w:sz w:val="22"/>
        </w:rPr>
        <w:t>26</w:t>
      </w:r>
    </w:p>
    <w:p w14:paraId="1855E3AF" w14:textId="63AE286F" w:rsidR="001D2DD5" w:rsidRDefault="00B116DC" w:rsidP="001D2DD5">
      <w:pPr>
        <w:widowControl w:val="0"/>
        <w:tabs>
          <w:tab w:val="left" w:pos="5400"/>
        </w:tabs>
        <w:ind w:firstLine="5400"/>
        <w:rPr>
          <w:rFonts w:ascii="Arial" w:hAnsi="Arial" w:cs="Arial"/>
          <w:sz w:val="22"/>
        </w:rPr>
      </w:pPr>
      <w:r>
        <w:rPr>
          <w:rFonts w:ascii="Arial" w:hAnsi="Arial" w:cs="Arial"/>
          <w:sz w:val="22"/>
        </w:rPr>
        <w:t>September</w:t>
      </w:r>
      <w:r w:rsidR="001D2DD5" w:rsidRPr="00952D65">
        <w:rPr>
          <w:rFonts w:ascii="Arial" w:hAnsi="Arial" w:cs="Arial"/>
          <w:sz w:val="22"/>
        </w:rPr>
        <w:t xml:space="preserve"> 2021</w:t>
      </w:r>
    </w:p>
    <w:p w14:paraId="320C74AF" w14:textId="6D79E4DE" w:rsidR="001D2DD5" w:rsidRDefault="001D2DD5" w:rsidP="001D2DD5">
      <w:pPr>
        <w:widowControl w:val="0"/>
        <w:tabs>
          <w:tab w:val="left" w:pos="5400"/>
        </w:tabs>
        <w:ind w:firstLine="5400"/>
        <w:rPr>
          <w:rFonts w:ascii="Arial" w:hAnsi="Arial" w:cs="Arial"/>
          <w:sz w:val="22"/>
        </w:rPr>
      </w:pPr>
      <w:r>
        <w:rPr>
          <w:rFonts w:ascii="Arial" w:hAnsi="Arial" w:cs="Arial"/>
          <w:sz w:val="22"/>
        </w:rPr>
        <w:t>Page 4 of 5</w:t>
      </w:r>
    </w:p>
    <w:p w14:paraId="22E53BB0" w14:textId="77777777" w:rsidR="001D2DD5" w:rsidRDefault="001D2DD5" w:rsidP="001D2DD5">
      <w:pPr>
        <w:widowControl w:val="0"/>
        <w:tabs>
          <w:tab w:val="left" w:pos="5400"/>
        </w:tabs>
        <w:ind w:firstLine="5400"/>
        <w:rPr>
          <w:rFonts w:ascii="Arial" w:hAnsi="Arial" w:cs="Arial"/>
          <w:sz w:val="22"/>
        </w:rPr>
      </w:pPr>
    </w:p>
    <w:p w14:paraId="27B2929C" w14:textId="77777777" w:rsidR="001D2DD5" w:rsidRDefault="001D2DD5" w:rsidP="005D2D8B">
      <w:pPr>
        <w:adjustRightInd w:val="0"/>
        <w:spacing w:before="31"/>
        <w:ind w:left="2457" w:right="318"/>
        <w:rPr>
          <w:rFonts w:ascii="Arial" w:hAnsi="Arial" w:cs="Arial"/>
          <w:b/>
          <w:bCs/>
          <w:sz w:val="22"/>
          <w:szCs w:val="22"/>
        </w:rPr>
      </w:pPr>
    </w:p>
    <w:p w14:paraId="6C9EB24C" w14:textId="77777777" w:rsidR="005D2D8B" w:rsidRPr="00A80E20" w:rsidRDefault="005D2D8B" w:rsidP="005D2D8B">
      <w:pPr>
        <w:adjustRightInd w:val="0"/>
        <w:spacing w:before="31"/>
        <w:ind w:left="2457" w:right="318"/>
        <w:rPr>
          <w:rFonts w:ascii="Arial" w:hAnsi="Arial" w:cs="Arial"/>
          <w:b/>
          <w:bCs/>
          <w:sz w:val="22"/>
          <w:szCs w:val="22"/>
        </w:rPr>
      </w:pPr>
      <w:r w:rsidRPr="00A80E20">
        <w:rPr>
          <w:rFonts w:ascii="Arial" w:hAnsi="Arial" w:cs="Arial"/>
          <w:b/>
          <w:bCs/>
          <w:sz w:val="22"/>
          <w:szCs w:val="22"/>
        </w:rPr>
        <w:t>Retired Code</w:t>
      </w:r>
      <w:r w:rsidRPr="00A80E20">
        <w:rPr>
          <w:rFonts w:ascii="Arial" w:hAnsi="Arial" w:cs="Arial"/>
          <w:b/>
          <w:bCs/>
          <w:sz w:val="22"/>
          <w:szCs w:val="22"/>
        </w:rPr>
        <w:tab/>
        <w:t>Replacement Code</w:t>
      </w:r>
      <w:r w:rsidRPr="00A80E20">
        <w:rPr>
          <w:rFonts w:ascii="Arial" w:hAnsi="Arial" w:cs="Arial"/>
          <w:b/>
          <w:bCs/>
          <w:sz w:val="22"/>
          <w:szCs w:val="22"/>
        </w:rPr>
        <w:tab/>
        <w:t>Modifier</w:t>
      </w:r>
    </w:p>
    <w:p w14:paraId="38F3E760"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97167</w:t>
      </w:r>
      <w:r w:rsidRPr="00A80E20">
        <w:rPr>
          <w:rFonts w:ascii="Arial" w:hAnsi="Arial" w:cs="Arial"/>
          <w:sz w:val="22"/>
          <w:szCs w:val="22"/>
        </w:rPr>
        <w:tab/>
        <w:t>--</w:t>
      </w:r>
    </w:p>
    <w:p w14:paraId="0000228C"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97167</w:t>
      </w:r>
      <w:r w:rsidRPr="00A80E20">
        <w:rPr>
          <w:rFonts w:ascii="Arial" w:hAnsi="Arial" w:cs="Arial"/>
          <w:sz w:val="22"/>
          <w:szCs w:val="22"/>
        </w:rPr>
        <w:tab/>
        <w:t>HA</w:t>
      </w:r>
    </w:p>
    <w:p w14:paraId="203A1214"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97003</w:t>
      </w:r>
      <w:r w:rsidRPr="00A80E20">
        <w:rPr>
          <w:rFonts w:ascii="Arial" w:hAnsi="Arial" w:cs="Arial"/>
          <w:sz w:val="22"/>
          <w:szCs w:val="22"/>
        </w:rPr>
        <w:tab/>
        <w:t>97167</w:t>
      </w:r>
      <w:r w:rsidRPr="00A80E20">
        <w:rPr>
          <w:rFonts w:ascii="Arial" w:hAnsi="Arial" w:cs="Arial"/>
          <w:sz w:val="22"/>
          <w:szCs w:val="22"/>
        </w:rPr>
        <w:tab/>
        <w:t>TF</w:t>
      </w:r>
    </w:p>
    <w:p w14:paraId="6ED44C1A"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97004</w:t>
      </w:r>
      <w:r w:rsidRPr="00A80E20">
        <w:rPr>
          <w:rFonts w:ascii="Arial" w:hAnsi="Arial" w:cs="Arial"/>
          <w:sz w:val="22"/>
          <w:szCs w:val="22"/>
        </w:rPr>
        <w:tab/>
        <w:t>97168</w:t>
      </w:r>
      <w:r w:rsidRPr="00A80E20">
        <w:rPr>
          <w:rFonts w:ascii="Arial" w:hAnsi="Arial" w:cs="Arial"/>
          <w:sz w:val="22"/>
          <w:szCs w:val="22"/>
        </w:rPr>
        <w:tab/>
        <w:t>--</w:t>
      </w:r>
    </w:p>
    <w:p w14:paraId="617869F8"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97004</w:t>
      </w:r>
      <w:r w:rsidRPr="00A80E20">
        <w:rPr>
          <w:rFonts w:ascii="Arial" w:hAnsi="Arial" w:cs="Arial"/>
          <w:sz w:val="22"/>
          <w:szCs w:val="22"/>
        </w:rPr>
        <w:tab/>
        <w:t>97168</w:t>
      </w:r>
      <w:r w:rsidRPr="00A80E20">
        <w:rPr>
          <w:rFonts w:ascii="Arial" w:hAnsi="Arial" w:cs="Arial"/>
          <w:sz w:val="22"/>
          <w:szCs w:val="22"/>
        </w:rPr>
        <w:tab/>
        <w:t>HA</w:t>
      </w:r>
    </w:p>
    <w:p w14:paraId="638637EB"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97004</w:t>
      </w:r>
      <w:r w:rsidRPr="00A80E20">
        <w:rPr>
          <w:rFonts w:ascii="Arial" w:hAnsi="Arial" w:cs="Arial"/>
          <w:sz w:val="22"/>
          <w:szCs w:val="22"/>
        </w:rPr>
        <w:tab/>
        <w:t>97168</w:t>
      </w:r>
      <w:r w:rsidRPr="00A80E20">
        <w:rPr>
          <w:rFonts w:ascii="Arial" w:hAnsi="Arial" w:cs="Arial"/>
          <w:sz w:val="22"/>
          <w:szCs w:val="22"/>
        </w:rPr>
        <w:tab/>
        <w:t>TF</w:t>
      </w:r>
    </w:p>
    <w:bookmarkEnd w:id="6"/>
    <w:p w14:paraId="0DC82DBF" w14:textId="77777777" w:rsidR="002B0D49" w:rsidRPr="00B82E5C" w:rsidRDefault="002B0D49">
      <w:pPr>
        <w:rPr>
          <w:rFonts w:ascii="Arial" w:hAnsi="Arial"/>
          <w:sz w:val="22"/>
          <w:szCs w:val="22"/>
        </w:rPr>
      </w:pPr>
    </w:p>
    <w:p w14:paraId="538FA5B8" w14:textId="77777777" w:rsidR="002B0D49" w:rsidRPr="00B82E5C" w:rsidRDefault="002B0D49" w:rsidP="002B0D49">
      <w:pPr>
        <w:widowControl w:val="0"/>
        <w:autoSpaceDE w:val="0"/>
        <w:autoSpaceDN w:val="0"/>
        <w:adjustRightInd w:val="0"/>
        <w:spacing w:before="31" w:line="248" w:lineRule="exact"/>
        <w:rPr>
          <w:rFonts w:ascii="Arial" w:hAnsi="Arial"/>
          <w:position w:val="-1"/>
          <w:sz w:val="22"/>
          <w:szCs w:val="22"/>
        </w:rPr>
      </w:pPr>
      <w:r w:rsidRPr="00B82E5C">
        <w:rPr>
          <w:rFonts w:ascii="Arial" w:hAnsi="Arial"/>
          <w:position w:val="-1"/>
          <w:sz w:val="22"/>
          <w:szCs w:val="22"/>
        </w:rPr>
        <w:t xml:space="preserve">Section 604 for Speech Therapy is updated to codify existing codes and align with agency policy </w:t>
      </w:r>
      <w:r w:rsidRPr="00026D1D">
        <w:rPr>
          <w:rFonts w:ascii="Arial" w:hAnsi="Arial"/>
          <w:b/>
          <w:position w:val="-1"/>
          <w:sz w:val="22"/>
          <w:szCs w:val="22"/>
        </w:rPr>
        <w:t>in effect for dates of service on or after January 1, 2014.</w:t>
      </w:r>
      <w:r w:rsidRPr="00B82E5C">
        <w:rPr>
          <w:rFonts w:ascii="Arial" w:hAnsi="Arial"/>
          <w:position w:val="-1"/>
          <w:sz w:val="22"/>
          <w:szCs w:val="22"/>
        </w:rPr>
        <w:t xml:space="preserve"> The following codes and modifier combinations replaced Service Code 92506 which was retired by CMS.</w:t>
      </w:r>
    </w:p>
    <w:p w14:paraId="48D55990" w14:textId="77777777" w:rsidR="002B0D49" w:rsidRDefault="002B0D49" w:rsidP="002B0D49">
      <w:pPr>
        <w:widowControl w:val="0"/>
        <w:autoSpaceDE w:val="0"/>
        <w:autoSpaceDN w:val="0"/>
        <w:adjustRightInd w:val="0"/>
        <w:spacing w:before="31" w:line="248" w:lineRule="exact"/>
        <w:rPr>
          <w:rFonts w:ascii="Arial" w:hAnsi="Arial"/>
          <w:position w:val="-1"/>
          <w:sz w:val="22"/>
          <w:szCs w:val="22"/>
        </w:rPr>
      </w:pPr>
    </w:p>
    <w:p w14:paraId="7AAFF363" w14:textId="77777777" w:rsidR="005D2D8B" w:rsidRPr="00A80E20" w:rsidRDefault="005D2D8B" w:rsidP="005D2D8B">
      <w:pPr>
        <w:adjustRightInd w:val="0"/>
        <w:spacing w:before="31"/>
        <w:ind w:left="2457" w:right="318"/>
        <w:rPr>
          <w:rFonts w:ascii="Arial" w:hAnsi="Arial" w:cs="Arial"/>
          <w:b/>
          <w:bCs/>
          <w:sz w:val="22"/>
          <w:szCs w:val="22"/>
        </w:rPr>
      </w:pPr>
      <w:bookmarkStart w:id="7" w:name="_Hlk78189510"/>
      <w:r w:rsidRPr="00A80E20">
        <w:rPr>
          <w:rFonts w:ascii="Arial" w:hAnsi="Arial" w:cs="Arial"/>
          <w:b/>
          <w:bCs/>
          <w:sz w:val="22"/>
          <w:szCs w:val="22"/>
        </w:rPr>
        <w:t>Retired Code</w:t>
      </w:r>
      <w:r w:rsidRPr="00A80E20">
        <w:rPr>
          <w:rFonts w:ascii="Arial" w:hAnsi="Arial" w:cs="Arial"/>
          <w:b/>
          <w:bCs/>
          <w:sz w:val="22"/>
          <w:szCs w:val="22"/>
        </w:rPr>
        <w:tab/>
        <w:t>Replacement Code</w:t>
      </w:r>
      <w:r w:rsidRPr="00A80E20">
        <w:rPr>
          <w:rFonts w:ascii="Arial" w:hAnsi="Arial" w:cs="Arial"/>
          <w:b/>
          <w:bCs/>
          <w:sz w:val="22"/>
          <w:szCs w:val="22"/>
        </w:rPr>
        <w:tab/>
        <w:t>Modifier</w:t>
      </w:r>
    </w:p>
    <w:p w14:paraId="4B192137"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92521</w:t>
      </w:r>
      <w:r w:rsidRPr="00A80E20">
        <w:rPr>
          <w:rFonts w:ascii="Arial" w:hAnsi="Arial" w:cs="Arial"/>
          <w:sz w:val="22"/>
          <w:szCs w:val="22"/>
        </w:rPr>
        <w:tab/>
        <w:t>--</w:t>
      </w:r>
    </w:p>
    <w:p w14:paraId="1E1C0563"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92522</w:t>
      </w:r>
      <w:r w:rsidRPr="00A80E20">
        <w:rPr>
          <w:rFonts w:ascii="Arial" w:hAnsi="Arial" w:cs="Arial"/>
          <w:sz w:val="22"/>
          <w:szCs w:val="22"/>
        </w:rPr>
        <w:tab/>
        <w:t>--</w:t>
      </w:r>
    </w:p>
    <w:p w14:paraId="3407689A"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92522</w:t>
      </w:r>
      <w:r w:rsidRPr="00A80E20">
        <w:rPr>
          <w:rFonts w:ascii="Arial" w:hAnsi="Arial" w:cs="Arial"/>
          <w:sz w:val="22"/>
          <w:szCs w:val="22"/>
        </w:rPr>
        <w:tab/>
        <w:t>HA</w:t>
      </w:r>
    </w:p>
    <w:p w14:paraId="1B44BA48"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92522</w:t>
      </w:r>
      <w:r w:rsidRPr="00A80E20">
        <w:rPr>
          <w:rFonts w:ascii="Arial" w:hAnsi="Arial" w:cs="Arial"/>
          <w:sz w:val="22"/>
          <w:szCs w:val="22"/>
        </w:rPr>
        <w:tab/>
        <w:t>TF</w:t>
      </w:r>
    </w:p>
    <w:p w14:paraId="13179CB2"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92523</w:t>
      </w:r>
      <w:r w:rsidRPr="00A80E20">
        <w:rPr>
          <w:rFonts w:ascii="Arial" w:hAnsi="Arial" w:cs="Arial"/>
          <w:sz w:val="22"/>
          <w:szCs w:val="22"/>
        </w:rPr>
        <w:tab/>
        <w:t>--</w:t>
      </w:r>
    </w:p>
    <w:p w14:paraId="0BE310F0"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92523</w:t>
      </w:r>
      <w:r w:rsidRPr="00A80E20">
        <w:rPr>
          <w:rFonts w:ascii="Arial" w:hAnsi="Arial" w:cs="Arial"/>
          <w:sz w:val="22"/>
          <w:szCs w:val="22"/>
        </w:rPr>
        <w:tab/>
        <w:t>HA</w:t>
      </w:r>
    </w:p>
    <w:p w14:paraId="210D8A7A"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92523</w:t>
      </w:r>
      <w:r w:rsidRPr="00A80E20">
        <w:rPr>
          <w:rFonts w:ascii="Arial" w:hAnsi="Arial" w:cs="Arial"/>
          <w:sz w:val="22"/>
          <w:szCs w:val="22"/>
        </w:rPr>
        <w:tab/>
        <w:t>TF</w:t>
      </w:r>
    </w:p>
    <w:p w14:paraId="1F862225"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92524</w:t>
      </w:r>
      <w:r w:rsidRPr="00A80E20">
        <w:rPr>
          <w:rFonts w:ascii="Arial" w:hAnsi="Arial" w:cs="Arial"/>
          <w:sz w:val="22"/>
          <w:szCs w:val="22"/>
        </w:rPr>
        <w:tab/>
        <w:t>--</w:t>
      </w:r>
    </w:p>
    <w:p w14:paraId="77D8A547"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92524</w:t>
      </w:r>
      <w:r w:rsidRPr="00A80E20">
        <w:rPr>
          <w:rFonts w:ascii="Arial" w:hAnsi="Arial" w:cs="Arial"/>
          <w:sz w:val="22"/>
          <w:szCs w:val="22"/>
        </w:rPr>
        <w:tab/>
        <w:t>HA</w:t>
      </w:r>
    </w:p>
    <w:p w14:paraId="4D498BB4" w14:textId="77777777" w:rsidR="005D2D8B" w:rsidRPr="00A80E20" w:rsidRDefault="005D2D8B" w:rsidP="005D2D8B">
      <w:pPr>
        <w:tabs>
          <w:tab w:val="left" w:pos="2286"/>
          <w:tab w:val="left" w:pos="4356"/>
          <w:tab w:val="left" w:pos="6480"/>
        </w:tabs>
        <w:spacing w:before="60"/>
        <w:ind w:left="2493"/>
        <w:rPr>
          <w:rFonts w:ascii="Arial" w:hAnsi="Arial" w:cs="Arial"/>
          <w:sz w:val="22"/>
          <w:szCs w:val="22"/>
        </w:rPr>
      </w:pPr>
      <w:r w:rsidRPr="00A80E20">
        <w:rPr>
          <w:rFonts w:ascii="Arial" w:hAnsi="Arial" w:cs="Arial"/>
          <w:sz w:val="22"/>
          <w:szCs w:val="22"/>
        </w:rPr>
        <w:t>92506</w:t>
      </w:r>
      <w:r w:rsidRPr="00A80E20">
        <w:rPr>
          <w:rFonts w:ascii="Arial" w:hAnsi="Arial" w:cs="Arial"/>
          <w:sz w:val="22"/>
          <w:szCs w:val="22"/>
        </w:rPr>
        <w:tab/>
        <w:t>92524</w:t>
      </w:r>
      <w:r w:rsidRPr="00A80E20">
        <w:rPr>
          <w:rFonts w:ascii="Arial" w:hAnsi="Arial" w:cs="Arial"/>
          <w:sz w:val="22"/>
          <w:szCs w:val="22"/>
        </w:rPr>
        <w:tab/>
        <w:t>TF</w:t>
      </w:r>
    </w:p>
    <w:bookmarkEnd w:id="7"/>
    <w:p w14:paraId="68963141" w14:textId="77777777" w:rsidR="008C003F" w:rsidRPr="00B82E5C" w:rsidRDefault="008C003F" w:rsidP="008C003F">
      <w:pPr>
        <w:widowControl w:val="0"/>
        <w:rPr>
          <w:rFonts w:ascii="Arial" w:hAnsi="Arial"/>
          <w:position w:val="-1"/>
          <w:sz w:val="22"/>
          <w:szCs w:val="22"/>
        </w:rPr>
      </w:pPr>
    </w:p>
    <w:p w14:paraId="64EC7E4D" w14:textId="77777777" w:rsidR="008C003F" w:rsidRPr="00B82E5C" w:rsidRDefault="008C003F" w:rsidP="008C003F">
      <w:pPr>
        <w:widowControl w:val="0"/>
        <w:rPr>
          <w:rFonts w:ascii="Arial" w:hAnsi="Arial"/>
          <w:sz w:val="22"/>
          <w:szCs w:val="22"/>
        </w:rPr>
      </w:pPr>
      <w:r w:rsidRPr="00B82E5C">
        <w:rPr>
          <w:rFonts w:ascii="Arial" w:hAnsi="Arial"/>
          <w:position w:val="-1"/>
          <w:sz w:val="22"/>
          <w:szCs w:val="22"/>
        </w:rPr>
        <w:t xml:space="preserve">Providers may consult the Centers for Medicare and Medicaid Services (CMS) website at </w:t>
      </w:r>
      <w:hyperlink r:id="rId17" w:history="1">
        <w:r w:rsidRPr="00B82E5C">
          <w:rPr>
            <w:rFonts w:ascii="Arial" w:hAnsi="Arial"/>
            <w:color w:val="0000FF"/>
            <w:sz w:val="22"/>
            <w:szCs w:val="22"/>
            <w:u w:val="single"/>
          </w:rPr>
          <w:t>www.cms.gov</w:t>
        </w:r>
      </w:hyperlink>
      <w:r w:rsidRPr="00B82E5C">
        <w:rPr>
          <w:rFonts w:ascii="Arial" w:hAnsi="Arial"/>
          <w:position w:val="-1"/>
          <w:sz w:val="22"/>
          <w:szCs w:val="22"/>
        </w:rPr>
        <w:t xml:space="preserve"> for a full description for the service codes</w:t>
      </w:r>
      <w:r w:rsidR="0039753B" w:rsidRPr="00B82E5C">
        <w:rPr>
          <w:rFonts w:ascii="Arial" w:hAnsi="Arial"/>
          <w:position w:val="-1"/>
          <w:sz w:val="22"/>
          <w:szCs w:val="22"/>
        </w:rPr>
        <w:t>.</w:t>
      </w:r>
    </w:p>
    <w:p w14:paraId="4AD5E5A5" w14:textId="77777777" w:rsidR="00AC7286" w:rsidRDefault="00AC7286" w:rsidP="00AC7286">
      <w:pPr>
        <w:tabs>
          <w:tab w:val="right" w:pos="720"/>
          <w:tab w:val="left" w:pos="1080"/>
          <w:tab w:val="left" w:pos="5400"/>
        </w:tabs>
        <w:suppressAutoHyphens/>
        <w:spacing w:line="260" w:lineRule="exact"/>
        <w:rPr>
          <w:rFonts w:ascii="Arial" w:hAnsi="Arial" w:cs="Arial"/>
          <w:b/>
          <w:bCs/>
          <w:sz w:val="22"/>
        </w:rPr>
      </w:pPr>
    </w:p>
    <w:p w14:paraId="341DF131" w14:textId="77777777" w:rsidR="00AC7286" w:rsidRPr="00914401" w:rsidRDefault="00AC7286" w:rsidP="00AC7286">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7BBABE56" w14:textId="77777777" w:rsidR="00AC7286" w:rsidRPr="00914401" w:rsidRDefault="00AC7286" w:rsidP="00AC7286">
      <w:pPr>
        <w:tabs>
          <w:tab w:val="right" w:pos="720"/>
          <w:tab w:val="left" w:pos="1080"/>
          <w:tab w:val="left" w:pos="5400"/>
        </w:tabs>
        <w:suppressAutoHyphens/>
        <w:spacing w:line="260" w:lineRule="exact"/>
        <w:rPr>
          <w:rFonts w:ascii="Arial" w:hAnsi="Arial" w:cs="Arial"/>
          <w:sz w:val="22"/>
        </w:rPr>
      </w:pPr>
    </w:p>
    <w:p w14:paraId="4624EBC4" w14:textId="77777777" w:rsidR="00AC7286" w:rsidRDefault="00AC7286" w:rsidP="00AC7286">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8" w:history="1">
        <w:r w:rsidRPr="00DF414E">
          <w:rPr>
            <w:rStyle w:val="Hyperlink"/>
            <w:rFonts w:ascii="Arial" w:hAnsi="Arial" w:cs="Arial"/>
            <w:sz w:val="22"/>
          </w:rPr>
          <w:t>www.mass.gov/masshealth-transmittal-letters</w:t>
        </w:r>
      </w:hyperlink>
      <w:r>
        <w:rPr>
          <w:rFonts w:ascii="Arial" w:hAnsi="Arial" w:cs="Arial"/>
          <w:sz w:val="22"/>
        </w:rPr>
        <w:t xml:space="preserve">. </w:t>
      </w:r>
    </w:p>
    <w:p w14:paraId="1175A814" w14:textId="77777777" w:rsidR="00AC7286" w:rsidRDefault="00AC7286" w:rsidP="00AC7286">
      <w:pPr>
        <w:tabs>
          <w:tab w:val="right" w:pos="720"/>
          <w:tab w:val="left" w:pos="1080"/>
          <w:tab w:val="left" w:pos="5400"/>
        </w:tabs>
        <w:suppressAutoHyphens/>
        <w:spacing w:line="260" w:lineRule="exact"/>
        <w:rPr>
          <w:rFonts w:ascii="Arial" w:hAnsi="Arial" w:cs="Arial"/>
          <w:sz w:val="22"/>
        </w:rPr>
      </w:pPr>
    </w:p>
    <w:p w14:paraId="69BDD3FD" w14:textId="77777777" w:rsidR="00AC7286" w:rsidRDefault="00E91907" w:rsidP="00AC7286">
      <w:pPr>
        <w:tabs>
          <w:tab w:val="right" w:pos="720"/>
          <w:tab w:val="left" w:pos="1080"/>
          <w:tab w:val="left" w:pos="5400"/>
        </w:tabs>
        <w:suppressAutoHyphens/>
        <w:spacing w:line="260" w:lineRule="exact"/>
        <w:rPr>
          <w:rFonts w:ascii="Arial" w:hAnsi="Arial" w:cs="Arial"/>
          <w:sz w:val="22"/>
        </w:rPr>
      </w:pPr>
      <w:hyperlink r:id="rId19" w:history="1">
        <w:r w:rsidR="00AC7286" w:rsidRPr="00E20189">
          <w:rPr>
            <w:rStyle w:val="Hyperlink"/>
            <w:rFonts w:ascii="Arial" w:hAnsi="Arial" w:cs="Arial"/>
            <w:sz w:val="22"/>
          </w:rPr>
          <w:t>Sign up</w:t>
        </w:r>
      </w:hyperlink>
      <w:r w:rsidR="00AC7286" w:rsidRPr="00E20189">
        <w:rPr>
          <w:rFonts w:ascii="Arial" w:hAnsi="Arial" w:cs="Arial"/>
          <w:sz w:val="22"/>
        </w:rPr>
        <w:t xml:space="preserve"> to receive email alerts when MassHealth issues new bulletins and transmittal letters.</w:t>
      </w:r>
    </w:p>
    <w:p w14:paraId="327A911D" w14:textId="231DD736" w:rsidR="00AC7286" w:rsidRPr="00914401" w:rsidRDefault="00AC7286" w:rsidP="00AC7286">
      <w:pPr>
        <w:tabs>
          <w:tab w:val="left" w:pos="1473"/>
        </w:tabs>
        <w:suppressAutoHyphens/>
        <w:spacing w:line="260" w:lineRule="exact"/>
        <w:rPr>
          <w:rFonts w:ascii="Arial" w:hAnsi="Arial" w:cs="Arial"/>
          <w:sz w:val="22"/>
        </w:rPr>
      </w:pPr>
    </w:p>
    <w:p w14:paraId="68C9143D" w14:textId="77777777" w:rsidR="00427A7D" w:rsidRPr="00B82E5C" w:rsidRDefault="00427A7D">
      <w:pPr>
        <w:tabs>
          <w:tab w:val="right" w:pos="720"/>
          <w:tab w:val="left" w:pos="1080"/>
          <w:tab w:val="left" w:pos="5400"/>
        </w:tabs>
        <w:suppressAutoHyphens/>
        <w:spacing w:line="260" w:lineRule="exact"/>
        <w:rPr>
          <w:rFonts w:ascii="Arial" w:hAnsi="Arial"/>
          <w:sz w:val="22"/>
          <w:szCs w:val="22"/>
        </w:rPr>
      </w:pPr>
    </w:p>
    <w:p w14:paraId="051A4DB1" w14:textId="77777777" w:rsidR="00427A7D" w:rsidRPr="007044FA" w:rsidRDefault="00427A7D">
      <w:pPr>
        <w:tabs>
          <w:tab w:val="right" w:pos="720"/>
          <w:tab w:val="left" w:pos="1080"/>
          <w:tab w:val="left" w:pos="5400"/>
        </w:tabs>
        <w:suppressAutoHyphens/>
        <w:spacing w:line="260" w:lineRule="exact"/>
        <w:rPr>
          <w:rFonts w:ascii="Arial" w:hAnsi="Arial"/>
          <w:b/>
          <w:bCs/>
          <w:sz w:val="22"/>
          <w:szCs w:val="22"/>
        </w:rPr>
      </w:pPr>
      <w:r w:rsidRPr="007044FA">
        <w:rPr>
          <w:rFonts w:ascii="Arial" w:hAnsi="Arial"/>
          <w:b/>
          <w:bCs/>
          <w:sz w:val="22"/>
          <w:szCs w:val="22"/>
        </w:rPr>
        <w:t>Questions</w:t>
      </w:r>
    </w:p>
    <w:p w14:paraId="5D23377F" w14:textId="77777777" w:rsidR="00427A7D" w:rsidRPr="00B82E5C" w:rsidRDefault="00427A7D">
      <w:pPr>
        <w:tabs>
          <w:tab w:val="right" w:pos="720"/>
          <w:tab w:val="left" w:pos="1080"/>
          <w:tab w:val="left" w:pos="5400"/>
        </w:tabs>
        <w:suppressAutoHyphens/>
        <w:spacing w:line="260" w:lineRule="exact"/>
        <w:rPr>
          <w:rFonts w:ascii="Arial" w:hAnsi="Arial"/>
          <w:sz w:val="22"/>
          <w:szCs w:val="22"/>
        </w:rPr>
      </w:pPr>
    </w:p>
    <w:p w14:paraId="2B14E5D2" w14:textId="14B0B06F" w:rsidR="0069180F" w:rsidRDefault="0008318D" w:rsidP="0008318D">
      <w:pPr>
        <w:widowControl w:val="0"/>
        <w:rPr>
          <w:rFonts w:ascii="Arial" w:hAnsi="Arial"/>
          <w:sz w:val="22"/>
          <w:szCs w:val="22"/>
        </w:rPr>
      </w:pPr>
      <w:r w:rsidRPr="00B82E5C">
        <w:rPr>
          <w:rFonts w:ascii="Arial" w:hAnsi="Arial"/>
          <w:sz w:val="22"/>
          <w:szCs w:val="22"/>
        </w:rPr>
        <w:t>The MassHealth LTSS Provider Service Center is open, 8 a</w:t>
      </w:r>
      <w:r w:rsidR="000C188E">
        <w:rPr>
          <w:rFonts w:ascii="Arial" w:hAnsi="Arial"/>
          <w:sz w:val="22"/>
          <w:szCs w:val="22"/>
        </w:rPr>
        <w:t>.</w:t>
      </w:r>
      <w:r w:rsidRPr="00B82E5C">
        <w:rPr>
          <w:rFonts w:ascii="Arial" w:hAnsi="Arial"/>
          <w:sz w:val="22"/>
          <w:szCs w:val="22"/>
        </w:rPr>
        <w:t>m</w:t>
      </w:r>
      <w:r w:rsidR="000C188E">
        <w:rPr>
          <w:rFonts w:ascii="Arial" w:hAnsi="Arial"/>
          <w:sz w:val="22"/>
          <w:szCs w:val="22"/>
        </w:rPr>
        <w:t>.</w:t>
      </w:r>
      <w:r w:rsidRPr="00B82E5C">
        <w:rPr>
          <w:rFonts w:ascii="Arial" w:hAnsi="Arial"/>
          <w:sz w:val="22"/>
          <w:szCs w:val="22"/>
        </w:rPr>
        <w:t xml:space="preserve"> to 6 p</w:t>
      </w:r>
      <w:r w:rsidR="000C188E">
        <w:rPr>
          <w:rFonts w:ascii="Arial" w:hAnsi="Arial"/>
          <w:sz w:val="22"/>
          <w:szCs w:val="22"/>
        </w:rPr>
        <w:t>.</w:t>
      </w:r>
      <w:r w:rsidRPr="00B82E5C">
        <w:rPr>
          <w:rFonts w:ascii="Arial" w:hAnsi="Arial"/>
          <w:sz w:val="22"/>
          <w:szCs w:val="22"/>
        </w:rPr>
        <w:t>m</w:t>
      </w:r>
      <w:r w:rsidR="000C188E">
        <w:rPr>
          <w:rFonts w:ascii="Arial" w:hAnsi="Arial"/>
          <w:sz w:val="22"/>
          <w:szCs w:val="22"/>
        </w:rPr>
        <w:t>.</w:t>
      </w:r>
      <w:r w:rsidRPr="00B82E5C">
        <w:rPr>
          <w:rFonts w:ascii="Arial" w:hAnsi="Arial"/>
          <w:sz w:val="22"/>
          <w:szCs w:val="22"/>
        </w:rPr>
        <w:t xml:space="preserve"> ET, Monday through Friday, excluding holidays. LTSS Providers should direct their questions about this letter or other MassHealth LTSS Provider questions to the LTSS Third Party Administrator (TPA) as follows:</w:t>
      </w:r>
    </w:p>
    <w:p w14:paraId="1D78DABC" w14:textId="77777777" w:rsidR="0069180F" w:rsidRDefault="0069180F">
      <w:pPr>
        <w:rPr>
          <w:rFonts w:ascii="Arial" w:hAnsi="Arial"/>
          <w:sz w:val="22"/>
          <w:szCs w:val="22"/>
        </w:rPr>
      </w:pPr>
      <w:r>
        <w:rPr>
          <w:rFonts w:ascii="Arial" w:hAnsi="Arial"/>
          <w:sz w:val="22"/>
          <w:szCs w:val="22"/>
        </w:rPr>
        <w:br w:type="page"/>
      </w:r>
    </w:p>
    <w:p w14:paraId="784DFC3A" w14:textId="77777777" w:rsidR="001D2DD5" w:rsidRPr="00914401" w:rsidRDefault="001D2DD5" w:rsidP="001D2DD5">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62D22658" w14:textId="6A75849D" w:rsidR="001D2DD5" w:rsidRPr="00952D65" w:rsidRDefault="001D2DD5" w:rsidP="001D2DD5">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THP</w:t>
      </w:r>
      <w:r w:rsidRPr="00952D65">
        <w:rPr>
          <w:rFonts w:ascii="Arial" w:hAnsi="Arial" w:cs="Arial"/>
          <w:sz w:val="22"/>
        </w:rPr>
        <w:t>-</w:t>
      </w:r>
      <w:r w:rsidR="00B116DC">
        <w:rPr>
          <w:rFonts w:ascii="Arial" w:hAnsi="Arial" w:cs="Arial"/>
          <w:sz w:val="22"/>
        </w:rPr>
        <w:t>26</w:t>
      </w:r>
    </w:p>
    <w:p w14:paraId="3315DFC0" w14:textId="31DA5A90" w:rsidR="001D2DD5" w:rsidRDefault="00B116DC" w:rsidP="001D2DD5">
      <w:pPr>
        <w:widowControl w:val="0"/>
        <w:tabs>
          <w:tab w:val="left" w:pos="5400"/>
        </w:tabs>
        <w:ind w:firstLine="5400"/>
        <w:rPr>
          <w:rFonts w:ascii="Arial" w:hAnsi="Arial" w:cs="Arial"/>
          <w:sz w:val="22"/>
        </w:rPr>
      </w:pPr>
      <w:r>
        <w:rPr>
          <w:rFonts w:ascii="Arial" w:hAnsi="Arial" w:cs="Arial"/>
          <w:sz w:val="22"/>
        </w:rPr>
        <w:t>September</w:t>
      </w:r>
      <w:r w:rsidR="001D2DD5" w:rsidRPr="00952D65">
        <w:rPr>
          <w:rFonts w:ascii="Arial" w:hAnsi="Arial" w:cs="Arial"/>
          <w:sz w:val="22"/>
        </w:rPr>
        <w:t xml:space="preserve"> 2021</w:t>
      </w:r>
    </w:p>
    <w:p w14:paraId="6935A429" w14:textId="26F6F4CF" w:rsidR="001D2DD5" w:rsidRDefault="001D2DD5" w:rsidP="001D2DD5">
      <w:pPr>
        <w:widowControl w:val="0"/>
        <w:tabs>
          <w:tab w:val="left" w:pos="5400"/>
        </w:tabs>
        <w:ind w:firstLine="5400"/>
        <w:rPr>
          <w:rFonts w:ascii="Arial" w:hAnsi="Arial" w:cs="Arial"/>
          <w:sz w:val="22"/>
        </w:rPr>
      </w:pPr>
      <w:r>
        <w:rPr>
          <w:rFonts w:ascii="Arial" w:hAnsi="Arial" w:cs="Arial"/>
          <w:sz w:val="22"/>
        </w:rPr>
        <w:t>Page 5 of 5</w:t>
      </w:r>
    </w:p>
    <w:p w14:paraId="49E7A9D0" w14:textId="77777777" w:rsidR="001D2DD5" w:rsidRDefault="001D2DD5" w:rsidP="001D2DD5">
      <w:pPr>
        <w:widowControl w:val="0"/>
        <w:tabs>
          <w:tab w:val="left" w:pos="5400"/>
        </w:tabs>
        <w:ind w:firstLine="5400"/>
        <w:rPr>
          <w:rFonts w:ascii="Arial" w:hAnsi="Arial" w:cs="Arial"/>
          <w:sz w:val="22"/>
        </w:rPr>
      </w:pPr>
    </w:p>
    <w:p w14:paraId="5BC1653B" w14:textId="77777777" w:rsidR="0008318D" w:rsidRPr="00B82E5C" w:rsidRDefault="0008318D" w:rsidP="0008318D">
      <w:pPr>
        <w:widowControl w:val="0"/>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7"/>
        <w:gridCol w:w="6591"/>
      </w:tblGrid>
      <w:tr w:rsidR="0008318D" w:rsidRPr="00B82E5C" w14:paraId="4BA89257" w14:textId="77777777" w:rsidTr="00C31779">
        <w:tc>
          <w:tcPr>
            <w:tcW w:w="2607" w:type="dxa"/>
            <w:tcMar>
              <w:top w:w="0" w:type="dxa"/>
              <w:left w:w="108" w:type="dxa"/>
              <w:bottom w:w="0" w:type="dxa"/>
              <w:right w:w="108" w:type="dxa"/>
            </w:tcMar>
            <w:hideMark/>
          </w:tcPr>
          <w:p w14:paraId="25556E43" w14:textId="77777777" w:rsidR="0008318D" w:rsidRPr="0069180F" w:rsidRDefault="0008318D" w:rsidP="0008318D">
            <w:pPr>
              <w:widowControl w:val="0"/>
              <w:rPr>
                <w:rFonts w:ascii="Arial" w:hAnsi="Arial"/>
                <w:b/>
                <w:bCs/>
                <w:sz w:val="22"/>
                <w:szCs w:val="22"/>
              </w:rPr>
            </w:pPr>
            <w:r w:rsidRPr="0069180F">
              <w:rPr>
                <w:rFonts w:ascii="Arial" w:hAnsi="Arial"/>
                <w:b/>
                <w:sz w:val="22"/>
                <w:szCs w:val="22"/>
              </w:rPr>
              <w:br w:type="page"/>
            </w:r>
            <w:r w:rsidRPr="0069180F">
              <w:rPr>
                <w:rFonts w:ascii="Arial" w:hAnsi="Arial"/>
                <w:b/>
                <w:bCs/>
                <w:sz w:val="22"/>
                <w:szCs w:val="22"/>
              </w:rPr>
              <w:t>Method</w:t>
            </w:r>
          </w:p>
        </w:tc>
        <w:tc>
          <w:tcPr>
            <w:tcW w:w="6591" w:type="dxa"/>
            <w:tcMar>
              <w:top w:w="0" w:type="dxa"/>
              <w:left w:w="108" w:type="dxa"/>
              <w:bottom w:w="0" w:type="dxa"/>
              <w:right w:w="108" w:type="dxa"/>
            </w:tcMar>
            <w:hideMark/>
          </w:tcPr>
          <w:p w14:paraId="5973D468" w14:textId="77777777" w:rsidR="0008318D" w:rsidRPr="0069180F" w:rsidRDefault="0008318D" w:rsidP="0008318D">
            <w:pPr>
              <w:widowControl w:val="0"/>
              <w:rPr>
                <w:rFonts w:ascii="Arial" w:hAnsi="Arial"/>
                <w:b/>
                <w:bCs/>
                <w:sz w:val="22"/>
                <w:szCs w:val="22"/>
              </w:rPr>
            </w:pPr>
            <w:r w:rsidRPr="0069180F">
              <w:rPr>
                <w:rFonts w:ascii="Arial" w:hAnsi="Arial"/>
                <w:b/>
                <w:bCs/>
                <w:sz w:val="22"/>
                <w:szCs w:val="22"/>
              </w:rPr>
              <w:t>Contact Information for MassHealth LTSS Provider Service Center</w:t>
            </w:r>
          </w:p>
        </w:tc>
      </w:tr>
      <w:tr w:rsidR="0008318D" w:rsidRPr="00B82E5C" w14:paraId="731128D6" w14:textId="77777777" w:rsidTr="00C31779">
        <w:tc>
          <w:tcPr>
            <w:tcW w:w="2607" w:type="dxa"/>
            <w:tcMar>
              <w:top w:w="0" w:type="dxa"/>
              <w:left w:w="108" w:type="dxa"/>
              <w:bottom w:w="0" w:type="dxa"/>
              <w:right w:w="108" w:type="dxa"/>
            </w:tcMar>
            <w:hideMark/>
          </w:tcPr>
          <w:p w14:paraId="1D02F76A" w14:textId="77777777" w:rsidR="0008318D" w:rsidRPr="00B82E5C" w:rsidRDefault="0008318D" w:rsidP="0008318D">
            <w:pPr>
              <w:widowControl w:val="0"/>
              <w:rPr>
                <w:rFonts w:ascii="Arial" w:hAnsi="Arial"/>
                <w:bCs/>
                <w:sz w:val="22"/>
                <w:szCs w:val="22"/>
              </w:rPr>
            </w:pPr>
            <w:r w:rsidRPr="00B82E5C">
              <w:rPr>
                <w:rFonts w:ascii="Arial" w:hAnsi="Arial"/>
                <w:bCs/>
                <w:sz w:val="22"/>
                <w:szCs w:val="22"/>
              </w:rPr>
              <w:t>Phone</w:t>
            </w:r>
          </w:p>
        </w:tc>
        <w:tc>
          <w:tcPr>
            <w:tcW w:w="6591" w:type="dxa"/>
            <w:tcMar>
              <w:top w:w="0" w:type="dxa"/>
              <w:left w:w="108" w:type="dxa"/>
              <w:bottom w:w="0" w:type="dxa"/>
              <w:right w:w="108" w:type="dxa"/>
            </w:tcMar>
            <w:hideMark/>
          </w:tcPr>
          <w:p w14:paraId="15DA4EE3" w14:textId="77777777" w:rsidR="0008318D" w:rsidRPr="00B82E5C" w:rsidRDefault="0008318D" w:rsidP="0008318D">
            <w:pPr>
              <w:widowControl w:val="0"/>
              <w:rPr>
                <w:rFonts w:ascii="Arial" w:hAnsi="Arial"/>
                <w:sz w:val="22"/>
                <w:szCs w:val="22"/>
              </w:rPr>
            </w:pPr>
            <w:r w:rsidRPr="00B82E5C">
              <w:rPr>
                <w:rFonts w:ascii="Arial" w:hAnsi="Arial"/>
                <w:sz w:val="22"/>
                <w:szCs w:val="22"/>
              </w:rPr>
              <w:t xml:space="preserve">Toll-free </w:t>
            </w:r>
            <w:r w:rsidRPr="00B82E5C">
              <w:rPr>
                <w:rFonts w:ascii="Arial" w:hAnsi="Arial"/>
                <w:bCs/>
                <w:sz w:val="22"/>
                <w:szCs w:val="22"/>
              </w:rPr>
              <w:t>1-844-368-5184</w:t>
            </w:r>
            <w:r w:rsidRPr="00B82E5C">
              <w:rPr>
                <w:rFonts w:ascii="Arial" w:hAnsi="Arial"/>
                <w:sz w:val="22"/>
                <w:szCs w:val="22"/>
              </w:rPr>
              <w:t xml:space="preserve">    </w:t>
            </w:r>
          </w:p>
        </w:tc>
      </w:tr>
      <w:tr w:rsidR="0008318D" w:rsidRPr="00B82E5C" w14:paraId="5211220C" w14:textId="77777777" w:rsidTr="00C31779">
        <w:tc>
          <w:tcPr>
            <w:tcW w:w="2607" w:type="dxa"/>
            <w:tcMar>
              <w:top w:w="0" w:type="dxa"/>
              <w:left w:w="108" w:type="dxa"/>
              <w:bottom w:w="0" w:type="dxa"/>
              <w:right w:w="108" w:type="dxa"/>
            </w:tcMar>
            <w:hideMark/>
          </w:tcPr>
          <w:p w14:paraId="745899CB" w14:textId="77777777" w:rsidR="0008318D" w:rsidRPr="00B82E5C" w:rsidRDefault="0008318D" w:rsidP="0008318D">
            <w:pPr>
              <w:widowControl w:val="0"/>
              <w:rPr>
                <w:rFonts w:ascii="Arial" w:hAnsi="Arial"/>
                <w:bCs/>
                <w:sz w:val="22"/>
                <w:szCs w:val="22"/>
              </w:rPr>
            </w:pPr>
            <w:r w:rsidRPr="00B82E5C">
              <w:rPr>
                <w:rFonts w:ascii="Arial" w:hAnsi="Arial"/>
                <w:bCs/>
                <w:sz w:val="22"/>
                <w:szCs w:val="22"/>
              </w:rPr>
              <w:t>Email</w:t>
            </w:r>
          </w:p>
        </w:tc>
        <w:tc>
          <w:tcPr>
            <w:tcW w:w="6591" w:type="dxa"/>
            <w:tcMar>
              <w:top w:w="0" w:type="dxa"/>
              <w:left w:w="108" w:type="dxa"/>
              <w:bottom w:w="0" w:type="dxa"/>
              <w:right w:w="108" w:type="dxa"/>
            </w:tcMar>
            <w:hideMark/>
          </w:tcPr>
          <w:p w14:paraId="0610EAEC" w14:textId="77777777" w:rsidR="0008318D" w:rsidRPr="00B82E5C" w:rsidRDefault="00E91907" w:rsidP="0008318D">
            <w:pPr>
              <w:widowControl w:val="0"/>
              <w:rPr>
                <w:rFonts w:ascii="Arial" w:hAnsi="Arial"/>
                <w:sz w:val="22"/>
                <w:szCs w:val="22"/>
              </w:rPr>
            </w:pPr>
            <w:hyperlink r:id="rId20" w:history="1">
              <w:r w:rsidR="0008318D" w:rsidRPr="00B82E5C">
                <w:rPr>
                  <w:rFonts w:ascii="Arial" w:hAnsi="Arial"/>
                  <w:color w:val="0000FF"/>
                  <w:sz w:val="22"/>
                  <w:szCs w:val="22"/>
                  <w:u w:val="single"/>
                </w:rPr>
                <w:t>support@masshealthltss.com</w:t>
              </w:r>
            </w:hyperlink>
          </w:p>
        </w:tc>
      </w:tr>
      <w:tr w:rsidR="0008318D" w:rsidRPr="00B82E5C" w14:paraId="320CD3E1" w14:textId="77777777" w:rsidTr="00C31779">
        <w:trPr>
          <w:trHeight w:val="305"/>
        </w:trPr>
        <w:tc>
          <w:tcPr>
            <w:tcW w:w="2607" w:type="dxa"/>
            <w:tcMar>
              <w:top w:w="0" w:type="dxa"/>
              <w:left w:w="108" w:type="dxa"/>
              <w:bottom w:w="0" w:type="dxa"/>
              <w:right w:w="108" w:type="dxa"/>
            </w:tcMar>
            <w:hideMark/>
          </w:tcPr>
          <w:p w14:paraId="7653F6AE" w14:textId="77777777" w:rsidR="0008318D" w:rsidRPr="00B82E5C" w:rsidRDefault="0008318D" w:rsidP="0008318D">
            <w:pPr>
              <w:widowControl w:val="0"/>
              <w:rPr>
                <w:rFonts w:ascii="Arial" w:hAnsi="Arial"/>
                <w:bCs/>
                <w:sz w:val="22"/>
                <w:szCs w:val="22"/>
              </w:rPr>
            </w:pPr>
            <w:r w:rsidRPr="00B82E5C">
              <w:rPr>
                <w:rFonts w:ascii="Arial" w:hAnsi="Arial"/>
                <w:bCs/>
                <w:sz w:val="22"/>
                <w:szCs w:val="22"/>
              </w:rPr>
              <w:t>Portal</w:t>
            </w:r>
          </w:p>
        </w:tc>
        <w:tc>
          <w:tcPr>
            <w:tcW w:w="6591" w:type="dxa"/>
            <w:tcMar>
              <w:top w:w="0" w:type="dxa"/>
              <w:left w:w="108" w:type="dxa"/>
              <w:bottom w:w="0" w:type="dxa"/>
              <w:right w:w="108" w:type="dxa"/>
            </w:tcMar>
            <w:vAlign w:val="center"/>
            <w:hideMark/>
          </w:tcPr>
          <w:p w14:paraId="0E2B66A0" w14:textId="77777777" w:rsidR="0008318D" w:rsidRPr="00B82E5C" w:rsidRDefault="0008318D" w:rsidP="0008318D">
            <w:pPr>
              <w:widowControl w:val="0"/>
              <w:rPr>
                <w:rFonts w:ascii="Arial" w:hAnsi="Arial"/>
                <w:sz w:val="22"/>
                <w:szCs w:val="22"/>
              </w:rPr>
            </w:pPr>
            <w:r w:rsidRPr="00B82E5C">
              <w:rPr>
                <w:rFonts w:ascii="Arial" w:hAnsi="Arial"/>
                <w:sz w:val="22"/>
                <w:szCs w:val="22"/>
              </w:rPr>
              <w:t>MassHealthLTSS.com</w:t>
            </w:r>
          </w:p>
        </w:tc>
      </w:tr>
      <w:tr w:rsidR="0008318D" w:rsidRPr="00B82E5C" w14:paraId="4B036843" w14:textId="77777777" w:rsidTr="00C31779">
        <w:trPr>
          <w:trHeight w:val="845"/>
        </w:trPr>
        <w:tc>
          <w:tcPr>
            <w:tcW w:w="2607" w:type="dxa"/>
            <w:tcMar>
              <w:top w:w="0" w:type="dxa"/>
              <w:left w:w="108" w:type="dxa"/>
              <w:bottom w:w="0" w:type="dxa"/>
              <w:right w:w="108" w:type="dxa"/>
            </w:tcMar>
            <w:hideMark/>
          </w:tcPr>
          <w:p w14:paraId="31292AB8" w14:textId="77777777" w:rsidR="0008318D" w:rsidRPr="00B82E5C" w:rsidRDefault="0008318D" w:rsidP="0008318D">
            <w:pPr>
              <w:widowControl w:val="0"/>
              <w:rPr>
                <w:rFonts w:ascii="Arial" w:hAnsi="Arial"/>
                <w:bCs/>
                <w:sz w:val="22"/>
                <w:szCs w:val="22"/>
              </w:rPr>
            </w:pPr>
            <w:r w:rsidRPr="00B82E5C">
              <w:rPr>
                <w:rFonts w:ascii="Arial" w:hAnsi="Arial"/>
                <w:bCs/>
                <w:sz w:val="22"/>
                <w:szCs w:val="22"/>
              </w:rPr>
              <w:t>Mail</w:t>
            </w:r>
          </w:p>
        </w:tc>
        <w:tc>
          <w:tcPr>
            <w:tcW w:w="6591" w:type="dxa"/>
            <w:tcMar>
              <w:top w:w="0" w:type="dxa"/>
              <w:left w:w="108" w:type="dxa"/>
              <w:bottom w:w="0" w:type="dxa"/>
              <w:right w:w="108" w:type="dxa"/>
            </w:tcMar>
            <w:hideMark/>
          </w:tcPr>
          <w:p w14:paraId="13588F5E" w14:textId="77777777" w:rsidR="0008318D" w:rsidRPr="00B82E5C" w:rsidRDefault="0008318D" w:rsidP="0008318D">
            <w:pPr>
              <w:widowControl w:val="0"/>
              <w:rPr>
                <w:rFonts w:ascii="Arial" w:hAnsi="Arial"/>
                <w:sz w:val="22"/>
                <w:szCs w:val="22"/>
              </w:rPr>
            </w:pPr>
            <w:r w:rsidRPr="00B82E5C">
              <w:rPr>
                <w:rFonts w:ascii="Arial" w:hAnsi="Arial"/>
                <w:sz w:val="22"/>
                <w:szCs w:val="22"/>
              </w:rPr>
              <w:t>MassHealth LTSS</w:t>
            </w:r>
          </w:p>
          <w:p w14:paraId="4780B74E" w14:textId="77777777" w:rsidR="0008318D" w:rsidRPr="00B82E5C" w:rsidRDefault="0008318D" w:rsidP="0008318D">
            <w:pPr>
              <w:widowControl w:val="0"/>
              <w:rPr>
                <w:rFonts w:ascii="Arial" w:hAnsi="Arial"/>
                <w:sz w:val="22"/>
                <w:szCs w:val="22"/>
              </w:rPr>
            </w:pPr>
            <w:r w:rsidRPr="00B82E5C">
              <w:rPr>
                <w:rFonts w:ascii="Arial" w:hAnsi="Arial"/>
                <w:sz w:val="22"/>
                <w:szCs w:val="22"/>
              </w:rPr>
              <w:t xml:space="preserve">PO Box 159108 </w:t>
            </w:r>
          </w:p>
          <w:p w14:paraId="300500FB" w14:textId="77777777" w:rsidR="0008318D" w:rsidRPr="00B82E5C" w:rsidRDefault="0008318D" w:rsidP="0008318D">
            <w:pPr>
              <w:widowControl w:val="0"/>
              <w:rPr>
                <w:rFonts w:ascii="Arial" w:hAnsi="Arial"/>
                <w:sz w:val="22"/>
                <w:szCs w:val="22"/>
              </w:rPr>
            </w:pPr>
            <w:r w:rsidRPr="00B82E5C">
              <w:rPr>
                <w:rFonts w:ascii="Arial" w:hAnsi="Arial"/>
                <w:sz w:val="22"/>
                <w:szCs w:val="22"/>
              </w:rPr>
              <w:t>Boston, MA 02215</w:t>
            </w:r>
          </w:p>
        </w:tc>
      </w:tr>
      <w:tr w:rsidR="0008318D" w:rsidRPr="00B82E5C" w14:paraId="5A7386C5" w14:textId="77777777" w:rsidTr="00C31779">
        <w:trPr>
          <w:trHeight w:val="530"/>
        </w:trPr>
        <w:tc>
          <w:tcPr>
            <w:tcW w:w="2607" w:type="dxa"/>
            <w:tcMar>
              <w:top w:w="0" w:type="dxa"/>
              <w:left w:w="108" w:type="dxa"/>
              <w:bottom w:w="0" w:type="dxa"/>
              <w:right w:w="108" w:type="dxa"/>
            </w:tcMar>
            <w:hideMark/>
          </w:tcPr>
          <w:p w14:paraId="5CC3AC54" w14:textId="77777777" w:rsidR="0008318D" w:rsidRPr="00B82E5C" w:rsidRDefault="0008318D" w:rsidP="0008318D">
            <w:pPr>
              <w:widowControl w:val="0"/>
              <w:rPr>
                <w:rFonts w:ascii="Arial" w:hAnsi="Arial" w:cs="Arial"/>
                <w:bCs/>
                <w:sz w:val="22"/>
              </w:rPr>
            </w:pPr>
            <w:r w:rsidRPr="00B82E5C">
              <w:rPr>
                <w:rFonts w:ascii="Arial" w:hAnsi="Arial" w:cs="Arial"/>
                <w:bCs/>
                <w:sz w:val="22"/>
              </w:rPr>
              <w:t>Fax</w:t>
            </w:r>
          </w:p>
        </w:tc>
        <w:tc>
          <w:tcPr>
            <w:tcW w:w="6591" w:type="dxa"/>
            <w:tcMar>
              <w:top w:w="0" w:type="dxa"/>
              <w:left w:w="108" w:type="dxa"/>
              <w:bottom w:w="0" w:type="dxa"/>
              <w:right w:w="108" w:type="dxa"/>
            </w:tcMar>
            <w:hideMark/>
          </w:tcPr>
          <w:p w14:paraId="59B6F21F" w14:textId="77777777" w:rsidR="0008318D" w:rsidRPr="00B82E5C" w:rsidRDefault="0008318D" w:rsidP="0008318D">
            <w:pPr>
              <w:widowControl w:val="0"/>
              <w:rPr>
                <w:rFonts w:ascii="Arial" w:hAnsi="Arial" w:cs="Arial"/>
                <w:sz w:val="22"/>
              </w:rPr>
            </w:pPr>
            <w:r w:rsidRPr="00B82E5C">
              <w:rPr>
                <w:rFonts w:ascii="Arial" w:hAnsi="Arial" w:cs="Arial"/>
                <w:bCs/>
                <w:sz w:val="22"/>
              </w:rPr>
              <w:t>1-888-832-3006</w:t>
            </w:r>
          </w:p>
        </w:tc>
      </w:tr>
      <w:tr w:rsidR="0008318D" w:rsidRPr="00B82E5C" w14:paraId="3704A968" w14:textId="77777777" w:rsidTr="00C31779">
        <w:trPr>
          <w:trHeight w:val="530"/>
        </w:trPr>
        <w:tc>
          <w:tcPr>
            <w:tcW w:w="2607" w:type="dxa"/>
            <w:tcMar>
              <w:top w:w="0" w:type="dxa"/>
              <w:left w:w="108" w:type="dxa"/>
              <w:bottom w:w="0" w:type="dxa"/>
              <w:right w:w="108" w:type="dxa"/>
            </w:tcMar>
            <w:hideMark/>
          </w:tcPr>
          <w:p w14:paraId="1D0628E8" w14:textId="77777777" w:rsidR="0008318D" w:rsidRPr="00B82E5C" w:rsidRDefault="0008318D" w:rsidP="0008318D">
            <w:pPr>
              <w:widowControl w:val="0"/>
              <w:rPr>
                <w:rFonts w:ascii="Arial" w:hAnsi="Arial" w:cs="Arial"/>
                <w:bCs/>
                <w:sz w:val="22"/>
              </w:rPr>
            </w:pPr>
            <w:r w:rsidRPr="00B82E5C">
              <w:rPr>
                <w:rFonts w:ascii="Arial" w:hAnsi="Arial" w:cs="Arial"/>
                <w:bCs/>
                <w:sz w:val="22"/>
              </w:rPr>
              <w:t>LTSS Provider Portal</w:t>
            </w:r>
          </w:p>
        </w:tc>
        <w:tc>
          <w:tcPr>
            <w:tcW w:w="6591" w:type="dxa"/>
            <w:tcMar>
              <w:top w:w="0" w:type="dxa"/>
              <w:left w:w="108" w:type="dxa"/>
              <w:bottom w:w="0" w:type="dxa"/>
              <w:right w:w="108" w:type="dxa"/>
            </w:tcMar>
            <w:hideMark/>
          </w:tcPr>
          <w:p w14:paraId="105C10FE" w14:textId="77777777" w:rsidR="0008318D" w:rsidRPr="00B82E5C" w:rsidRDefault="0008318D" w:rsidP="0008318D">
            <w:pPr>
              <w:widowControl w:val="0"/>
              <w:rPr>
                <w:rFonts w:ascii="Arial" w:hAnsi="Arial" w:cs="Arial"/>
                <w:sz w:val="22"/>
              </w:rPr>
            </w:pPr>
            <w:r w:rsidRPr="00B82E5C">
              <w:rPr>
                <w:rFonts w:ascii="Arial" w:hAnsi="Arial" w:cs="Arial"/>
                <w:sz w:val="22"/>
              </w:rPr>
              <w:t xml:space="preserve">Trainings, general Information, and future enhancements will be available at </w:t>
            </w:r>
            <w:hyperlink r:id="rId21" w:history="1">
              <w:r w:rsidRPr="00B82E5C">
                <w:rPr>
                  <w:rFonts w:ascii="Arial" w:hAnsi="Arial" w:cs="Arial"/>
                  <w:color w:val="0000FF"/>
                  <w:sz w:val="22"/>
                  <w:u w:val="single"/>
                </w:rPr>
                <w:t>www.MassHealthLTSS.com</w:t>
              </w:r>
            </w:hyperlink>
            <w:r w:rsidRPr="00B82E5C">
              <w:rPr>
                <w:rFonts w:ascii="Arial" w:hAnsi="Arial" w:cs="Arial"/>
                <w:sz w:val="22"/>
              </w:rPr>
              <w:t xml:space="preserve">. </w:t>
            </w:r>
          </w:p>
        </w:tc>
      </w:tr>
    </w:tbl>
    <w:p w14:paraId="48E3B90C" w14:textId="77777777" w:rsidR="00427A7D" w:rsidRPr="00B82E5C" w:rsidRDefault="00427A7D">
      <w:pPr>
        <w:tabs>
          <w:tab w:val="right" w:pos="720"/>
          <w:tab w:val="left" w:pos="1080"/>
          <w:tab w:val="left" w:pos="5400"/>
        </w:tabs>
        <w:suppressAutoHyphens/>
        <w:spacing w:line="260" w:lineRule="exact"/>
        <w:rPr>
          <w:rStyle w:val="major"/>
          <w:rFonts w:ascii="Arial" w:hAnsi="Arial" w:cs="Arial"/>
          <w:b w:val="0"/>
          <w:i w:val="0"/>
          <w:sz w:val="22"/>
        </w:rPr>
        <w:sectPr w:rsidR="00427A7D" w:rsidRPr="00B82E5C" w:rsidSect="001D2DD5">
          <w:headerReference w:type="default" r:id="rId22"/>
          <w:endnotePr>
            <w:numFmt w:val="decimal"/>
          </w:endnotePr>
          <w:type w:val="continuous"/>
          <w:pgSz w:w="12240" w:h="15840" w:code="1"/>
          <w:pgMar w:top="330" w:right="1440" w:bottom="230" w:left="1440" w:header="547" w:footer="432" w:gutter="0"/>
          <w:cols w:space="720"/>
          <w:noEndnote/>
        </w:sectPr>
      </w:pPr>
    </w:p>
    <w:p w14:paraId="10E77260" w14:textId="77777777" w:rsidR="00427A7D" w:rsidRDefault="00427A7D">
      <w:pPr>
        <w:tabs>
          <w:tab w:val="left" w:pos="360"/>
        </w:tabs>
        <w:rPr>
          <w:rFonts w:ascii="Arial" w:hAnsi="Arial" w:cs="Arial"/>
          <w:sz w:val="22"/>
        </w:rPr>
      </w:pPr>
    </w:p>
    <w:p w14:paraId="406C2135" w14:textId="77777777" w:rsidR="0069180F" w:rsidRDefault="0069180F">
      <w:pPr>
        <w:tabs>
          <w:tab w:val="left" w:pos="360"/>
        </w:tabs>
        <w:rPr>
          <w:rFonts w:ascii="Arial" w:hAnsi="Arial" w:cs="Arial"/>
          <w:sz w:val="22"/>
        </w:rPr>
      </w:pPr>
    </w:p>
    <w:p w14:paraId="13BADF1A" w14:textId="77777777" w:rsidR="00BA22F1" w:rsidRPr="00BA22F1" w:rsidRDefault="00BA22F1" w:rsidP="00BA22F1">
      <w:pPr>
        <w:widowControl w:val="0"/>
        <w:rPr>
          <w:rFonts w:ascii="Arial" w:hAnsi="Arial" w:cs="Arial"/>
          <w:sz w:val="22"/>
        </w:rPr>
      </w:pPr>
      <w:r w:rsidRPr="00BA22F1">
        <w:rPr>
          <w:rFonts w:ascii="Arial" w:hAnsi="Arial" w:cs="Arial"/>
          <w:sz w:val="22"/>
          <w:u w:val="single"/>
        </w:rPr>
        <w:t>NEW MATERIAL</w:t>
      </w:r>
    </w:p>
    <w:p w14:paraId="030DA72A" w14:textId="77777777" w:rsidR="00BA22F1" w:rsidRPr="00BA22F1" w:rsidRDefault="00BA22F1" w:rsidP="00BA22F1">
      <w:pPr>
        <w:widowControl w:val="0"/>
        <w:tabs>
          <w:tab w:val="left" w:pos="360"/>
          <w:tab w:val="left" w:pos="720"/>
          <w:tab w:val="left" w:pos="1080"/>
        </w:tabs>
        <w:ind w:left="360"/>
        <w:rPr>
          <w:rFonts w:ascii="Arial" w:hAnsi="Arial" w:cs="Arial"/>
          <w:sz w:val="22"/>
        </w:rPr>
      </w:pPr>
      <w:r w:rsidRPr="00BA22F1">
        <w:rPr>
          <w:rFonts w:ascii="Arial" w:hAnsi="Arial" w:cs="Arial"/>
          <w:sz w:val="22"/>
        </w:rPr>
        <w:t>(The pages listed here contain new or revised language.)</w:t>
      </w:r>
    </w:p>
    <w:p w14:paraId="3DD2AB02" w14:textId="77777777" w:rsidR="00BA22F1" w:rsidRPr="00BA22F1" w:rsidRDefault="00BA22F1" w:rsidP="00BA22F1">
      <w:pPr>
        <w:widowControl w:val="0"/>
        <w:tabs>
          <w:tab w:val="left" w:pos="360"/>
          <w:tab w:val="left" w:pos="720"/>
          <w:tab w:val="left" w:pos="1080"/>
        </w:tabs>
        <w:rPr>
          <w:rFonts w:ascii="Arial" w:hAnsi="Arial" w:cs="Arial"/>
          <w:sz w:val="22"/>
        </w:rPr>
      </w:pPr>
    </w:p>
    <w:p w14:paraId="55F740C6" w14:textId="14377732" w:rsidR="00BA22F1" w:rsidRPr="00BA22F1" w:rsidRDefault="00BA22F1" w:rsidP="00BA22F1">
      <w:pPr>
        <w:widowControl w:val="0"/>
        <w:tabs>
          <w:tab w:val="left" w:pos="360"/>
          <w:tab w:val="left" w:pos="720"/>
          <w:tab w:val="left" w:pos="1080"/>
        </w:tabs>
        <w:ind w:left="360"/>
        <w:rPr>
          <w:rFonts w:ascii="Arial" w:hAnsi="Arial" w:cs="Arial"/>
          <w:sz w:val="22"/>
        </w:rPr>
      </w:pPr>
      <w:r>
        <w:rPr>
          <w:rFonts w:ascii="Arial" w:hAnsi="Arial" w:cs="Arial"/>
          <w:sz w:val="22"/>
          <w:u w:val="single"/>
        </w:rPr>
        <w:t>Therapist</w:t>
      </w:r>
      <w:r w:rsidRPr="00BA22F1">
        <w:rPr>
          <w:rFonts w:ascii="Arial" w:hAnsi="Arial" w:cs="Arial"/>
          <w:sz w:val="22"/>
          <w:u w:val="single"/>
        </w:rPr>
        <w:t xml:space="preserve"> Manual</w:t>
      </w:r>
    </w:p>
    <w:p w14:paraId="097CBCA2" w14:textId="77777777" w:rsidR="00BA22F1" w:rsidRPr="00BA22F1" w:rsidRDefault="00BA22F1" w:rsidP="00BA22F1">
      <w:pPr>
        <w:widowControl w:val="0"/>
        <w:tabs>
          <w:tab w:val="left" w:pos="360"/>
          <w:tab w:val="left" w:pos="720"/>
          <w:tab w:val="left" w:pos="1080"/>
        </w:tabs>
        <w:rPr>
          <w:rFonts w:ascii="Arial" w:hAnsi="Arial" w:cs="Arial"/>
          <w:sz w:val="22"/>
        </w:rPr>
      </w:pPr>
    </w:p>
    <w:p w14:paraId="115D3805" w14:textId="5047D092" w:rsidR="00BA22F1" w:rsidRPr="00BA22F1" w:rsidRDefault="00BA22F1" w:rsidP="00BA22F1">
      <w:pPr>
        <w:widowControl w:val="0"/>
        <w:tabs>
          <w:tab w:val="left" w:pos="360"/>
          <w:tab w:val="left" w:pos="720"/>
          <w:tab w:val="left" w:pos="1080"/>
        </w:tabs>
        <w:ind w:left="720"/>
        <w:rPr>
          <w:rFonts w:ascii="Arial" w:hAnsi="Arial" w:cs="Arial"/>
          <w:sz w:val="22"/>
        </w:rPr>
      </w:pPr>
      <w:r w:rsidRPr="00BA22F1">
        <w:rPr>
          <w:rFonts w:ascii="Arial" w:hAnsi="Arial" w:cs="Arial"/>
          <w:sz w:val="22"/>
        </w:rPr>
        <w:t>Pages 6-1 through 6-</w:t>
      </w:r>
      <w:r w:rsidR="0069180F">
        <w:rPr>
          <w:rFonts w:ascii="Arial" w:hAnsi="Arial" w:cs="Arial"/>
          <w:sz w:val="22"/>
        </w:rPr>
        <w:t>14</w:t>
      </w:r>
    </w:p>
    <w:p w14:paraId="403ACEE4" w14:textId="77777777" w:rsidR="00BA22F1" w:rsidRPr="00BA22F1" w:rsidRDefault="00BA22F1" w:rsidP="00BA22F1">
      <w:pPr>
        <w:widowControl w:val="0"/>
        <w:tabs>
          <w:tab w:val="left" w:pos="360"/>
          <w:tab w:val="left" w:pos="720"/>
          <w:tab w:val="left" w:pos="1080"/>
        </w:tabs>
        <w:rPr>
          <w:rFonts w:ascii="Arial" w:hAnsi="Arial" w:cs="Arial"/>
          <w:sz w:val="22"/>
        </w:rPr>
      </w:pPr>
    </w:p>
    <w:p w14:paraId="2B1FC7B6" w14:textId="77777777" w:rsidR="00BA22F1" w:rsidRPr="00BA22F1" w:rsidRDefault="00BA22F1" w:rsidP="00BA22F1">
      <w:pPr>
        <w:widowControl w:val="0"/>
        <w:tabs>
          <w:tab w:val="left" w:pos="360"/>
          <w:tab w:val="left" w:pos="720"/>
          <w:tab w:val="left" w:pos="1080"/>
        </w:tabs>
        <w:rPr>
          <w:rFonts w:ascii="Arial" w:hAnsi="Arial" w:cs="Arial"/>
          <w:sz w:val="22"/>
        </w:rPr>
      </w:pPr>
      <w:r w:rsidRPr="00BA22F1">
        <w:rPr>
          <w:rFonts w:ascii="Arial" w:hAnsi="Arial" w:cs="Arial"/>
          <w:sz w:val="22"/>
          <w:u w:val="single"/>
        </w:rPr>
        <w:t>OBSOLETE MATERIAL</w:t>
      </w:r>
    </w:p>
    <w:p w14:paraId="7D3D6482" w14:textId="77777777" w:rsidR="00BA22F1" w:rsidRPr="00BA22F1" w:rsidRDefault="00BA22F1" w:rsidP="00BA22F1">
      <w:pPr>
        <w:widowControl w:val="0"/>
        <w:tabs>
          <w:tab w:val="left" w:pos="360"/>
          <w:tab w:val="left" w:pos="720"/>
          <w:tab w:val="left" w:pos="1080"/>
        </w:tabs>
        <w:ind w:left="360"/>
        <w:rPr>
          <w:rFonts w:ascii="Arial" w:hAnsi="Arial" w:cs="Arial"/>
          <w:sz w:val="22"/>
        </w:rPr>
      </w:pPr>
      <w:r w:rsidRPr="00BA22F1">
        <w:rPr>
          <w:rFonts w:ascii="Arial" w:hAnsi="Arial" w:cs="Arial"/>
          <w:sz w:val="22"/>
        </w:rPr>
        <w:t>(The pages listed here are no longer in effect.)</w:t>
      </w:r>
    </w:p>
    <w:p w14:paraId="3745D5CC" w14:textId="77777777" w:rsidR="00BA22F1" w:rsidRPr="00BA22F1" w:rsidRDefault="00BA22F1" w:rsidP="00BA22F1">
      <w:pPr>
        <w:widowControl w:val="0"/>
        <w:tabs>
          <w:tab w:val="left" w:pos="360"/>
          <w:tab w:val="left" w:pos="720"/>
          <w:tab w:val="left" w:pos="1080"/>
        </w:tabs>
        <w:rPr>
          <w:rFonts w:ascii="Arial" w:hAnsi="Arial" w:cs="Arial"/>
          <w:sz w:val="22"/>
        </w:rPr>
      </w:pPr>
    </w:p>
    <w:p w14:paraId="0D27D5A5" w14:textId="03DF2201" w:rsidR="00BA22F1" w:rsidRPr="00BA22F1" w:rsidRDefault="00BA22F1" w:rsidP="00BA22F1">
      <w:pPr>
        <w:widowControl w:val="0"/>
        <w:tabs>
          <w:tab w:val="left" w:pos="360"/>
          <w:tab w:val="left" w:pos="720"/>
          <w:tab w:val="left" w:pos="1080"/>
        </w:tabs>
        <w:ind w:left="360"/>
        <w:rPr>
          <w:rFonts w:ascii="Arial" w:hAnsi="Arial" w:cs="Arial"/>
          <w:sz w:val="22"/>
        </w:rPr>
      </w:pPr>
      <w:r>
        <w:rPr>
          <w:rFonts w:ascii="Arial" w:hAnsi="Arial" w:cs="Arial"/>
          <w:sz w:val="22"/>
          <w:u w:val="single"/>
        </w:rPr>
        <w:t>Therapist</w:t>
      </w:r>
      <w:r w:rsidRPr="00BA22F1">
        <w:rPr>
          <w:rFonts w:ascii="Arial" w:hAnsi="Arial" w:cs="Arial"/>
          <w:sz w:val="22"/>
          <w:u w:val="single"/>
        </w:rPr>
        <w:t xml:space="preserve"> Manual</w:t>
      </w:r>
    </w:p>
    <w:p w14:paraId="4C3BC8F2" w14:textId="77777777" w:rsidR="00BA22F1" w:rsidRPr="00BA22F1" w:rsidRDefault="00BA22F1" w:rsidP="00BA22F1">
      <w:pPr>
        <w:widowControl w:val="0"/>
        <w:tabs>
          <w:tab w:val="left" w:pos="360"/>
          <w:tab w:val="left" w:pos="720"/>
          <w:tab w:val="left" w:pos="1080"/>
        </w:tabs>
        <w:rPr>
          <w:rFonts w:ascii="Arial" w:hAnsi="Arial" w:cs="Arial"/>
          <w:sz w:val="22"/>
        </w:rPr>
      </w:pPr>
    </w:p>
    <w:p w14:paraId="2C98D9FC" w14:textId="264D962F" w:rsidR="00BA22F1" w:rsidRPr="00BA22F1" w:rsidRDefault="00BA22F1" w:rsidP="00BA22F1">
      <w:pPr>
        <w:widowControl w:val="0"/>
        <w:tabs>
          <w:tab w:val="left" w:pos="360"/>
          <w:tab w:val="left" w:pos="720"/>
          <w:tab w:val="left" w:pos="1080"/>
        </w:tabs>
        <w:ind w:left="720"/>
        <w:rPr>
          <w:rFonts w:ascii="Arial" w:hAnsi="Arial" w:cs="Arial"/>
          <w:sz w:val="22"/>
        </w:rPr>
      </w:pPr>
      <w:r w:rsidRPr="00BA22F1">
        <w:rPr>
          <w:rFonts w:ascii="Arial" w:hAnsi="Arial" w:cs="Arial"/>
          <w:sz w:val="22"/>
        </w:rPr>
        <w:t xml:space="preserve">Pages 6-1 through 6-4 — transmitted by Transmittal Letter </w:t>
      </w:r>
      <w:r>
        <w:rPr>
          <w:rFonts w:ascii="Arial" w:hAnsi="Arial" w:cs="Arial"/>
          <w:sz w:val="22"/>
        </w:rPr>
        <w:t>THP</w:t>
      </w:r>
      <w:r w:rsidRPr="00BA22F1">
        <w:rPr>
          <w:rFonts w:ascii="Arial" w:hAnsi="Arial" w:cs="Arial"/>
          <w:sz w:val="22"/>
        </w:rPr>
        <w:t>-</w:t>
      </w:r>
      <w:r w:rsidR="00516734">
        <w:rPr>
          <w:rFonts w:ascii="Arial" w:hAnsi="Arial" w:cs="Arial"/>
          <w:sz w:val="22"/>
        </w:rPr>
        <w:t>25</w:t>
      </w:r>
    </w:p>
    <w:p w14:paraId="597EE783" w14:textId="77777777" w:rsidR="00E035D6" w:rsidRDefault="00E035D6">
      <w:pPr>
        <w:tabs>
          <w:tab w:val="left" w:pos="360"/>
        </w:tabs>
        <w:rPr>
          <w:rFonts w:ascii="Arial" w:hAnsi="Arial" w:cs="Arial"/>
          <w:sz w:val="22"/>
        </w:rPr>
        <w:sectPr w:rsidR="00E035D6" w:rsidSect="005D2D8B">
          <w:headerReference w:type="default" r:id="rId23"/>
          <w:endnotePr>
            <w:numFmt w:val="decimal"/>
          </w:endnotePr>
          <w:type w:val="continuous"/>
          <w:pgSz w:w="12240" w:h="15840" w:code="1"/>
          <w:pgMar w:top="864" w:right="1440" w:bottom="720" w:left="1440" w:header="1080" w:footer="0" w:gutter="0"/>
          <w:pgNumType w:start="2"/>
          <w:cols w:space="720"/>
          <w:noEndnote/>
        </w:sectPr>
      </w:pPr>
    </w:p>
    <w:p w14:paraId="0A19F47A" w14:textId="74846035" w:rsidR="00E035D6" w:rsidRDefault="00E035D6">
      <w:pPr>
        <w:rPr>
          <w:rFonts w:ascii="Arial" w:hAnsi="Arial" w:cs="Arial"/>
          <w:sz w:val="22"/>
        </w:rPr>
      </w:pPr>
      <w:r>
        <w:rPr>
          <w:rFonts w:ascii="Arial" w:hAnsi="Arial" w:cs="Arial"/>
          <w:sz w:val="22"/>
        </w:rPr>
        <w:lastRenderedPageBreak/>
        <w:br w:type="page"/>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6E65B925" w14:textId="77777777" w:rsidTr="00E035D6">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7B92AAB1" w14:textId="77777777" w:rsidR="00E035D6" w:rsidRPr="00670CD0" w:rsidRDefault="00E035D6" w:rsidP="002D4770">
            <w:pPr>
              <w:widowControl w:val="0"/>
              <w:autoSpaceDE w:val="0"/>
              <w:autoSpaceDN w:val="0"/>
              <w:adjustRightInd w:val="0"/>
              <w:spacing w:before="7" w:line="110" w:lineRule="exact"/>
              <w:rPr>
                <w:sz w:val="11"/>
                <w:szCs w:val="11"/>
              </w:rPr>
            </w:pPr>
          </w:p>
          <w:p w14:paraId="44AB37B8"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77856B93"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547CEF85"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57FDAABD" w14:textId="77777777" w:rsidR="00E035D6" w:rsidRPr="00670CD0" w:rsidRDefault="00E035D6" w:rsidP="002D4770">
            <w:pPr>
              <w:widowControl w:val="0"/>
              <w:autoSpaceDE w:val="0"/>
              <w:autoSpaceDN w:val="0"/>
              <w:adjustRightInd w:val="0"/>
              <w:spacing w:before="2" w:line="160" w:lineRule="exact"/>
              <w:rPr>
                <w:sz w:val="16"/>
                <w:szCs w:val="16"/>
              </w:rPr>
            </w:pPr>
          </w:p>
          <w:p w14:paraId="398C044E" w14:textId="77777777" w:rsidR="00E035D6" w:rsidRPr="00670CD0" w:rsidRDefault="00E035D6" w:rsidP="002D4770">
            <w:pPr>
              <w:widowControl w:val="0"/>
              <w:autoSpaceDE w:val="0"/>
              <w:autoSpaceDN w:val="0"/>
              <w:adjustRightInd w:val="0"/>
              <w:spacing w:line="200" w:lineRule="exact"/>
            </w:pPr>
          </w:p>
          <w:p w14:paraId="4B8DF08A"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1F51AD8F" w14:textId="77777777" w:rsidR="00E035D6" w:rsidRPr="00670CD0" w:rsidRDefault="00E035D6" w:rsidP="002D4770">
            <w:pPr>
              <w:widowControl w:val="0"/>
              <w:autoSpaceDE w:val="0"/>
              <w:autoSpaceDN w:val="0"/>
              <w:adjustRightInd w:val="0"/>
              <w:spacing w:before="7" w:line="110" w:lineRule="exact"/>
              <w:rPr>
                <w:sz w:val="11"/>
                <w:szCs w:val="11"/>
              </w:rPr>
            </w:pPr>
          </w:p>
          <w:p w14:paraId="1B7C0F1C"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015C5594" w14:textId="77777777" w:rsidR="00E035D6" w:rsidRPr="00670CD0" w:rsidRDefault="00E035D6" w:rsidP="002D4770">
            <w:pPr>
              <w:widowControl w:val="0"/>
              <w:autoSpaceDE w:val="0"/>
              <w:autoSpaceDN w:val="0"/>
              <w:adjustRightInd w:val="0"/>
              <w:spacing w:before="9" w:line="110" w:lineRule="exact"/>
              <w:rPr>
                <w:sz w:val="11"/>
                <w:szCs w:val="11"/>
              </w:rPr>
            </w:pPr>
          </w:p>
          <w:p w14:paraId="4E4BCF47"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4D5BBFB1" w14:textId="77777777" w:rsidR="00E035D6" w:rsidRPr="00670CD0" w:rsidRDefault="00E035D6" w:rsidP="002D4770">
            <w:pPr>
              <w:widowControl w:val="0"/>
              <w:autoSpaceDE w:val="0"/>
              <w:autoSpaceDN w:val="0"/>
              <w:adjustRightInd w:val="0"/>
              <w:spacing w:before="7" w:line="110" w:lineRule="exact"/>
              <w:rPr>
                <w:sz w:val="11"/>
                <w:szCs w:val="11"/>
              </w:rPr>
            </w:pPr>
          </w:p>
          <w:p w14:paraId="53D5D9FE"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4E18C64E" w14:textId="77777777" w:rsidR="00E035D6" w:rsidRPr="00670CD0" w:rsidRDefault="00E035D6" w:rsidP="002D4770">
            <w:pPr>
              <w:widowControl w:val="0"/>
              <w:autoSpaceDE w:val="0"/>
              <w:autoSpaceDN w:val="0"/>
              <w:adjustRightInd w:val="0"/>
              <w:spacing w:before="9" w:line="110" w:lineRule="exact"/>
              <w:rPr>
                <w:sz w:val="11"/>
                <w:szCs w:val="11"/>
              </w:rPr>
            </w:pPr>
          </w:p>
          <w:p w14:paraId="277C80CB"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1</w:t>
            </w:r>
          </w:p>
        </w:tc>
      </w:tr>
      <w:tr w:rsidR="00E035D6" w:rsidRPr="00670CD0" w14:paraId="62210F42" w14:textId="77777777" w:rsidTr="00E035D6">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4F7CB2A2"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7DDDC3CB" w14:textId="77777777" w:rsidR="00E035D6" w:rsidRPr="00670CD0" w:rsidRDefault="00E035D6" w:rsidP="002D4770">
            <w:pPr>
              <w:widowControl w:val="0"/>
              <w:autoSpaceDE w:val="0"/>
              <w:autoSpaceDN w:val="0"/>
              <w:adjustRightInd w:val="0"/>
              <w:spacing w:before="7" w:line="110" w:lineRule="exact"/>
              <w:rPr>
                <w:sz w:val="11"/>
                <w:szCs w:val="11"/>
              </w:rPr>
            </w:pPr>
          </w:p>
          <w:p w14:paraId="3FAD45DF"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755E510D" w14:textId="77777777" w:rsidR="00E035D6" w:rsidRPr="00670CD0" w:rsidRDefault="00E035D6" w:rsidP="002D4770">
            <w:pPr>
              <w:widowControl w:val="0"/>
              <w:autoSpaceDE w:val="0"/>
              <w:autoSpaceDN w:val="0"/>
              <w:adjustRightInd w:val="0"/>
              <w:spacing w:before="9" w:line="110" w:lineRule="exact"/>
              <w:rPr>
                <w:sz w:val="11"/>
                <w:szCs w:val="11"/>
              </w:rPr>
            </w:pPr>
          </w:p>
          <w:p w14:paraId="3E586625" w14:textId="1C54EF1F"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60536E2F" w14:textId="77777777" w:rsidR="00E035D6" w:rsidRPr="00670CD0" w:rsidRDefault="00E035D6" w:rsidP="002D4770">
            <w:pPr>
              <w:widowControl w:val="0"/>
              <w:autoSpaceDE w:val="0"/>
              <w:autoSpaceDN w:val="0"/>
              <w:adjustRightInd w:val="0"/>
              <w:spacing w:before="7" w:line="110" w:lineRule="exact"/>
              <w:rPr>
                <w:sz w:val="11"/>
                <w:szCs w:val="11"/>
              </w:rPr>
            </w:pPr>
          </w:p>
          <w:p w14:paraId="7BB6EB9E"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337A17D7" w14:textId="77777777" w:rsidR="00E035D6" w:rsidRPr="00670CD0" w:rsidRDefault="00E035D6" w:rsidP="002D4770">
            <w:pPr>
              <w:widowControl w:val="0"/>
              <w:autoSpaceDE w:val="0"/>
              <w:autoSpaceDN w:val="0"/>
              <w:adjustRightInd w:val="0"/>
              <w:spacing w:before="9" w:line="110" w:lineRule="exact"/>
              <w:rPr>
                <w:sz w:val="11"/>
                <w:szCs w:val="11"/>
              </w:rPr>
            </w:pPr>
          </w:p>
          <w:p w14:paraId="6DF16E4A"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295332EA" w14:textId="77777777" w:rsidR="00E035D6" w:rsidRDefault="00E035D6" w:rsidP="002D4770">
      <w:pPr>
        <w:widowControl w:val="0"/>
        <w:autoSpaceDE w:val="0"/>
        <w:autoSpaceDN w:val="0"/>
        <w:adjustRightInd w:val="0"/>
        <w:spacing w:before="31" w:line="248" w:lineRule="exact"/>
        <w:ind w:left="156"/>
        <w:rPr>
          <w:position w:val="-1"/>
        </w:rPr>
      </w:pPr>
    </w:p>
    <w:p w14:paraId="77D50FF9" w14:textId="77777777" w:rsidR="00E035D6" w:rsidRPr="005A3096" w:rsidRDefault="00E035D6" w:rsidP="002D4770">
      <w:pPr>
        <w:widowControl w:val="0"/>
        <w:autoSpaceDE w:val="0"/>
        <w:autoSpaceDN w:val="0"/>
        <w:adjustRightInd w:val="0"/>
        <w:spacing w:before="31" w:line="248" w:lineRule="exact"/>
        <w:ind w:left="156"/>
        <w:rPr>
          <w:sz w:val="22"/>
        </w:rPr>
      </w:pPr>
      <w:r w:rsidRPr="005A3096">
        <w:rPr>
          <w:position w:val="-1"/>
          <w:sz w:val="22"/>
        </w:rPr>
        <w:t>601</w:t>
      </w:r>
      <w:r w:rsidRPr="005A3096">
        <w:rPr>
          <w:spacing w:val="43"/>
          <w:position w:val="-1"/>
          <w:sz w:val="22"/>
        </w:rPr>
        <w:t xml:space="preserve"> </w:t>
      </w:r>
      <w:r w:rsidRPr="005A3096">
        <w:rPr>
          <w:spacing w:val="-1"/>
          <w:position w:val="-1"/>
          <w:sz w:val="22"/>
          <w:u w:val="single"/>
        </w:rPr>
        <w:t>I</w:t>
      </w:r>
      <w:r w:rsidRPr="005A3096">
        <w:rPr>
          <w:spacing w:val="1"/>
          <w:position w:val="-1"/>
          <w:sz w:val="22"/>
          <w:u w:val="single"/>
        </w:rPr>
        <w:t>n</w:t>
      </w:r>
      <w:r w:rsidRPr="005A3096">
        <w:rPr>
          <w:position w:val="-1"/>
          <w:sz w:val="22"/>
          <w:u w:val="single"/>
        </w:rPr>
        <w:t>tro</w:t>
      </w:r>
      <w:r w:rsidRPr="005A3096">
        <w:rPr>
          <w:spacing w:val="-1"/>
          <w:position w:val="-1"/>
          <w:sz w:val="22"/>
          <w:u w:val="single"/>
        </w:rPr>
        <w:t>d</w:t>
      </w:r>
      <w:r w:rsidRPr="005A3096">
        <w:rPr>
          <w:position w:val="-1"/>
          <w:sz w:val="22"/>
          <w:u w:val="single"/>
        </w:rPr>
        <w:t>uction and Generally Applicable Modifiers</w:t>
      </w:r>
    </w:p>
    <w:p w14:paraId="43D2C2E9" w14:textId="77777777" w:rsidR="00E035D6" w:rsidRPr="005A3096" w:rsidRDefault="00E035D6" w:rsidP="002D4770">
      <w:pPr>
        <w:widowControl w:val="0"/>
        <w:autoSpaceDE w:val="0"/>
        <w:autoSpaceDN w:val="0"/>
        <w:adjustRightInd w:val="0"/>
        <w:spacing w:before="7" w:line="220" w:lineRule="exact"/>
      </w:pPr>
    </w:p>
    <w:p w14:paraId="078C3D70" w14:textId="77777777" w:rsidR="00E035D6" w:rsidRPr="005A3096" w:rsidRDefault="00E035D6" w:rsidP="002D4770">
      <w:pPr>
        <w:widowControl w:val="0"/>
        <w:autoSpaceDE w:val="0"/>
        <w:autoSpaceDN w:val="0"/>
        <w:adjustRightInd w:val="0"/>
        <w:spacing w:before="31" w:line="239" w:lineRule="auto"/>
        <w:ind w:left="606" w:right="95"/>
        <w:rPr>
          <w:sz w:val="22"/>
        </w:rPr>
      </w:pPr>
      <w:r w:rsidRPr="005A3096">
        <w:rPr>
          <w:sz w:val="22"/>
        </w:rPr>
        <w:t>(A)</w:t>
      </w:r>
      <w:r w:rsidRPr="005A3096">
        <w:rPr>
          <w:spacing w:val="42"/>
          <w:sz w:val="22"/>
        </w:rPr>
        <w:t xml:space="preserve"> </w:t>
      </w:r>
      <w:r w:rsidRPr="005A3096">
        <w:rPr>
          <w:sz w:val="22"/>
        </w:rPr>
        <w:t>Mas</w:t>
      </w:r>
      <w:r w:rsidRPr="005A3096">
        <w:rPr>
          <w:spacing w:val="1"/>
          <w:sz w:val="22"/>
        </w:rPr>
        <w:t>s</w:t>
      </w:r>
      <w:r w:rsidRPr="005A3096">
        <w:rPr>
          <w:sz w:val="22"/>
        </w:rPr>
        <w:t>H</w:t>
      </w:r>
      <w:r w:rsidRPr="005A3096">
        <w:rPr>
          <w:spacing w:val="1"/>
          <w:sz w:val="22"/>
        </w:rPr>
        <w:t>e</w:t>
      </w:r>
      <w:r w:rsidRPr="005A3096">
        <w:rPr>
          <w:sz w:val="22"/>
        </w:rPr>
        <w:t>alth</w:t>
      </w:r>
      <w:r w:rsidRPr="005A3096">
        <w:rPr>
          <w:spacing w:val="-3"/>
          <w:sz w:val="22"/>
        </w:rPr>
        <w:t xml:space="preserve"> </w:t>
      </w:r>
      <w:r w:rsidRPr="005A3096">
        <w:rPr>
          <w:sz w:val="22"/>
        </w:rPr>
        <w:t>p</w:t>
      </w:r>
      <w:r w:rsidRPr="005A3096">
        <w:rPr>
          <w:spacing w:val="-1"/>
          <w:sz w:val="22"/>
        </w:rPr>
        <w:t>a</w:t>
      </w:r>
      <w:r w:rsidRPr="005A3096">
        <w:rPr>
          <w:spacing w:val="2"/>
          <w:sz w:val="22"/>
        </w:rPr>
        <w:t>y</w:t>
      </w:r>
      <w:r w:rsidRPr="005A3096">
        <w:rPr>
          <w:sz w:val="22"/>
        </w:rPr>
        <w:t>s</w:t>
      </w:r>
      <w:r w:rsidRPr="005A3096">
        <w:rPr>
          <w:spacing w:val="-1"/>
          <w:sz w:val="22"/>
        </w:rPr>
        <w:t xml:space="preserve"> </w:t>
      </w:r>
      <w:r w:rsidRPr="005A3096">
        <w:rPr>
          <w:sz w:val="22"/>
        </w:rPr>
        <w:t>for</w:t>
      </w:r>
      <w:r w:rsidRPr="005A3096">
        <w:rPr>
          <w:spacing w:val="-2"/>
          <w:sz w:val="22"/>
        </w:rPr>
        <w:t xml:space="preserve"> </w:t>
      </w:r>
      <w:r w:rsidRPr="005A3096">
        <w:rPr>
          <w:sz w:val="22"/>
        </w:rPr>
        <w:t>the</w:t>
      </w:r>
      <w:r w:rsidRPr="005A3096">
        <w:rPr>
          <w:spacing w:val="-2"/>
          <w:sz w:val="22"/>
        </w:rPr>
        <w:t xml:space="preserve"> </w:t>
      </w:r>
      <w:r w:rsidRPr="005A3096">
        <w:rPr>
          <w:sz w:val="22"/>
        </w:rPr>
        <w:t>services</w:t>
      </w:r>
      <w:r w:rsidRPr="005A3096">
        <w:rPr>
          <w:spacing w:val="-6"/>
          <w:sz w:val="22"/>
        </w:rPr>
        <w:t xml:space="preserve"> </w:t>
      </w:r>
      <w:r w:rsidRPr="005A3096">
        <w:rPr>
          <w:spacing w:val="1"/>
          <w:sz w:val="22"/>
        </w:rPr>
        <w:t>re</w:t>
      </w:r>
      <w:r w:rsidRPr="005A3096">
        <w:rPr>
          <w:sz w:val="22"/>
        </w:rPr>
        <w:t>presented</w:t>
      </w:r>
      <w:r w:rsidRPr="005A3096">
        <w:rPr>
          <w:spacing w:val="-8"/>
          <w:sz w:val="22"/>
        </w:rPr>
        <w:t xml:space="preserve"> </w:t>
      </w:r>
      <w:r w:rsidRPr="005A3096">
        <w:rPr>
          <w:sz w:val="22"/>
        </w:rPr>
        <w:t>by</w:t>
      </w:r>
      <w:r w:rsidRPr="005A3096">
        <w:rPr>
          <w:spacing w:val="-3"/>
          <w:sz w:val="22"/>
        </w:rPr>
        <w:t xml:space="preserve"> </w:t>
      </w:r>
      <w:r w:rsidRPr="005A3096">
        <w:rPr>
          <w:sz w:val="22"/>
        </w:rPr>
        <w:t>the</w:t>
      </w:r>
      <w:r w:rsidRPr="005A3096">
        <w:rPr>
          <w:spacing w:val="-2"/>
          <w:sz w:val="22"/>
        </w:rPr>
        <w:t xml:space="preserve"> </w:t>
      </w:r>
      <w:r w:rsidRPr="005A3096">
        <w:rPr>
          <w:sz w:val="22"/>
        </w:rPr>
        <w:t>codes</w:t>
      </w:r>
      <w:r w:rsidRPr="005A3096">
        <w:rPr>
          <w:spacing w:val="-5"/>
          <w:sz w:val="22"/>
        </w:rPr>
        <w:t xml:space="preserve"> </w:t>
      </w:r>
      <w:r w:rsidRPr="005A3096">
        <w:rPr>
          <w:sz w:val="22"/>
        </w:rPr>
        <w:t>listed in</w:t>
      </w:r>
      <w:r w:rsidRPr="005A3096">
        <w:rPr>
          <w:spacing w:val="-2"/>
          <w:sz w:val="22"/>
        </w:rPr>
        <w:t xml:space="preserve"> </w:t>
      </w:r>
      <w:r w:rsidRPr="005A3096">
        <w:rPr>
          <w:sz w:val="22"/>
        </w:rPr>
        <w:t>Subch</w:t>
      </w:r>
      <w:r w:rsidRPr="005A3096">
        <w:rPr>
          <w:spacing w:val="-1"/>
          <w:sz w:val="22"/>
        </w:rPr>
        <w:t>a</w:t>
      </w:r>
      <w:r w:rsidRPr="005A3096">
        <w:rPr>
          <w:sz w:val="22"/>
        </w:rPr>
        <w:t>pter</w:t>
      </w:r>
      <w:r w:rsidRPr="005A3096">
        <w:rPr>
          <w:spacing w:val="-5"/>
          <w:sz w:val="22"/>
        </w:rPr>
        <w:t xml:space="preserve"> </w:t>
      </w:r>
      <w:r w:rsidRPr="005A3096">
        <w:rPr>
          <w:sz w:val="22"/>
        </w:rPr>
        <w:t>6</w:t>
      </w:r>
      <w:r w:rsidRPr="005A3096">
        <w:rPr>
          <w:spacing w:val="-1"/>
          <w:sz w:val="22"/>
        </w:rPr>
        <w:t xml:space="preserve"> </w:t>
      </w:r>
      <w:r w:rsidRPr="005A3096">
        <w:rPr>
          <w:sz w:val="22"/>
        </w:rPr>
        <w:t>in</w:t>
      </w:r>
      <w:r w:rsidRPr="005A3096">
        <w:rPr>
          <w:spacing w:val="-2"/>
          <w:sz w:val="22"/>
        </w:rPr>
        <w:t xml:space="preserve"> </w:t>
      </w:r>
      <w:r w:rsidRPr="005A3096">
        <w:rPr>
          <w:sz w:val="22"/>
        </w:rPr>
        <w:t>effect</w:t>
      </w:r>
      <w:r w:rsidRPr="005A3096">
        <w:rPr>
          <w:spacing w:val="-5"/>
          <w:sz w:val="22"/>
        </w:rPr>
        <w:t xml:space="preserve"> </w:t>
      </w:r>
      <w:r w:rsidRPr="005A3096">
        <w:rPr>
          <w:sz w:val="22"/>
        </w:rPr>
        <w:t>at the</w:t>
      </w:r>
      <w:r w:rsidRPr="005A3096">
        <w:rPr>
          <w:spacing w:val="-2"/>
          <w:sz w:val="22"/>
        </w:rPr>
        <w:t xml:space="preserve"> </w:t>
      </w:r>
      <w:r w:rsidRPr="005A3096">
        <w:rPr>
          <w:sz w:val="22"/>
        </w:rPr>
        <w:t>time of service,</w:t>
      </w:r>
      <w:r w:rsidRPr="005A3096">
        <w:rPr>
          <w:spacing w:val="-6"/>
          <w:sz w:val="22"/>
        </w:rPr>
        <w:t xml:space="preserve"> </w:t>
      </w:r>
      <w:r w:rsidRPr="005A3096">
        <w:rPr>
          <w:sz w:val="22"/>
        </w:rPr>
        <w:t>subject</w:t>
      </w:r>
      <w:r w:rsidRPr="005A3096">
        <w:rPr>
          <w:spacing w:val="-6"/>
          <w:sz w:val="22"/>
        </w:rPr>
        <w:t xml:space="preserve"> </w:t>
      </w:r>
      <w:r w:rsidRPr="005A3096">
        <w:rPr>
          <w:sz w:val="22"/>
        </w:rPr>
        <w:t>to</w:t>
      </w:r>
      <w:r w:rsidRPr="005A3096">
        <w:rPr>
          <w:spacing w:val="-2"/>
          <w:sz w:val="22"/>
        </w:rPr>
        <w:t xml:space="preserve"> </w:t>
      </w:r>
      <w:r w:rsidRPr="005A3096">
        <w:rPr>
          <w:sz w:val="22"/>
        </w:rPr>
        <w:t>all conditions</w:t>
      </w:r>
      <w:r w:rsidRPr="005A3096">
        <w:rPr>
          <w:spacing w:val="-9"/>
          <w:sz w:val="22"/>
        </w:rPr>
        <w:t xml:space="preserve"> </w:t>
      </w:r>
      <w:r w:rsidRPr="005A3096">
        <w:rPr>
          <w:sz w:val="22"/>
        </w:rPr>
        <w:t>and</w:t>
      </w:r>
      <w:r w:rsidRPr="005A3096">
        <w:rPr>
          <w:spacing w:val="-3"/>
          <w:sz w:val="22"/>
        </w:rPr>
        <w:t xml:space="preserve"> </w:t>
      </w:r>
      <w:r w:rsidRPr="005A3096">
        <w:rPr>
          <w:sz w:val="22"/>
        </w:rPr>
        <w:t>li</w:t>
      </w:r>
      <w:r w:rsidRPr="005A3096">
        <w:rPr>
          <w:spacing w:val="-2"/>
          <w:sz w:val="22"/>
        </w:rPr>
        <w:t>m</w:t>
      </w:r>
      <w:r w:rsidRPr="005A3096">
        <w:rPr>
          <w:sz w:val="22"/>
        </w:rPr>
        <w:t>it</w:t>
      </w:r>
      <w:r w:rsidRPr="005A3096">
        <w:rPr>
          <w:spacing w:val="-1"/>
          <w:sz w:val="22"/>
        </w:rPr>
        <w:t>a</w:t>
      </w:r>
      <w:r w:rsidRPr="005A3096">
        <w:rPr>
          <w:sz w:val="22"/>
        </w:rPr>
        <w:t>tions</w:t>
      </w:r>
      <w:r w:rsidRPr="005A3096">
        <w:rPr>
          <w:spacing w:val="-4"/>
          <w:sz w:val="22"/>
        </w:rPr>
        <w:t xml:space="preserve"> </w:t>
      </w:r>
      <w:r w:rsidRPr="005A3096">
        <w:rPr>
          <w:sz w:val="22"/>
        </w:rPr>
        <w:t>in</w:t>
      </w:r>
      <w:r w:rsidRPr="005A3096">
        <w:rPr>
          <w:spacing w:val="-2"/>
          <w:sz w:val="22"/>
        </w:rPr>
        <w:t xml:space="preserve"> </w:t>
      </w:r>
      <w:r w:rsidRPr="005A3096">
        <w:rPr>
          <w:sz w:val="22"/>
        </w:rPr>
        <w:t>MassHealth</w:t>
      </w:r>
      <w:r w:rsidRPr="005A3096">
        <w:rPr>
          <w:spacing w:val="-10"/>
          <w:sz w:val="22"/>
        </w:rPr>
        <w:t xml:space="preserve"> </w:t>
      </w:r>
      <w:r w:rsidRPr="005A3096">
        <w:rPr>
          <w:sz w:val="22"/>
        </w:rPr>
        <w:t>regulations</w:t>
      </w:r>
      <w:r w:rsidRPr="005A3096">
        <w:rPr>
          <w:spacing w:val="-9"/>
          <w:sz w:val="22"/>
        </w:rPr>
        <w:t xml:space="preserve"> </w:t>
      </w:r>
      <w:r w:rsidRPr="005A3096">
        <w:rPr>
          <w:sz w:val="22"/>
        </w:rPr>
        <w:t>at 130</w:t>
      </w:r>
      <w:r w:rsidRPr="005A3096">
        <w:rPr>
          <w:spacing w:val="-3"/>
          <w:sz w:val="22"/>
        </w:rPr>
        <w:t xml:space="preserve"> </w:t>
      </w:r>
      <w:r w:rsidRPr="005A3096">
        <w:rPr>
          <w:sz w:val="22"/>
        </w:rPr>
        <w:t>CMR</w:t>
      </w:r>
      <w:r w:rsidRPr="005A3096">
        <w:rPr>
          <w:spacing w:val="-4"/>
          <w:sz w:val="22"/>
        </w:rPr>
        <w:t xml:space="preserve"> </w:t>
      </w:r>
      <w:r w:rsidRPr="005A3096">
        <w:rPr>
          <w:sz w:val="22"/>
        </w:rPr>
        <w:t>432.000</w:t>
      </w:r>
      <w:r w:rsidRPr="005A3096">
        <w:rPr>
          <w:spacing w:val="-6"/>
          <w:sz w:val="22"/>
        </w:rPr>
        <w:t xml:space="preserve"> </w:t>
      </w:r>
      <w:r w:rsidRPr="005A3096">
        <w:rPr>
          <w:sz w:val="22"/>
        </w:rPr>
        <w:t>and 450.000.</w:t>
      </w:r>
      <w:r w:rsidRPr="005A3096">
        <w:rPr>
          <w:spacing w:val="-8"/>
          <w:sz w:val="22"/>
        </w:rPr>
        <w:t xml:space="preserve"> </w:t>
      </w:r>
      <w:r w:rsidRPr="005A3096">
        <w:rPr>
          <w:sz w:val="22"/>
        </w:rPr>
        <w:t>A therapist</w:t>
      </w:r>
      <w:r w:rsidRPr="005A3096">
        <w:rPr>
          <w:spacing w:val="-5"/>
          <w:sz w:val="22"/>
        </w:rPr>
        <w:t xml:space="preserve"> </w:t>
      </w:r>
      <w:r w:rsidRPr="005A3096">
        <w:rPr>
          <w:sz w:val="22"/>
        </w:rPr>
        <w:t>may</w:t>
      </w:r>
      <w:r w:rsidRPr="005A3096">
        <w:rPr>
          <w:spacing w:val="-1"/>
          <w:sz w:val="22"/>
        </w:rPr>
        <w:t xml:space="preserve"> </w:t>
      </w:r>
      <w:r w:rsidRPr="005A3096">
        <w:rPr>
          <w:sz w:val="22"/>
        </w:rPr>
        <w:t>request</w:t>
      </w:r>
      <w:r w:rsidRPr="005A3096">
        <w:rPr>
          <w:spacing w:val="-6"/>
          <w:sz w:val="22"/>
        </w:rPr>
        <w:t xml:space="preserve"> </w:t>
      </w:r>
      <w:r w:rsidRPr="005A3096">
        <w:rPr>
          <w:sz w:val="22"/>
        </w:rPr>
        <w:t>prior</w:t>
      </w:r>
      <w:r w:rsidRPr="005A3096">
        <w:rPr>
          <w:spacing w:val="-4"/>
          <w:sz w:val="22"/>
        </w:rPr>
        <w:t xml:space="preserve"> </w:t>
      </w:r>
      <w:r w:rsidRPr="005A3096">
        <w:rPr>
          <w:sz w:val="22"/>
        </w:rPr>
        <w:t>authorization</w:t>
      </w:r>
      <w:r w:rsidRPr="005A3096">
        <w:rPr>
          <w:spacing w:val="-11"/>
          <w:sz w:val="22"/>
        </w:rPr>
        <w:t xml:space="preserve"> </w:t>
      </w:r>
      <w:r w:rsidRPr="005A3096">
        <w:rPr>
          <w:sz w:val="22"/>
        </w:rPr>
        <w:t>for</w:t>
      </w:r>
      <w:r w:rsidRPr="005A3096">
        <w:rPr>
          <w:spacing w:val="-2"/>
          <w:sz w:val="22"/>
        </w:rPr>
        <w:t xml:space="preserve"> </w:t>
      </w:r>
      <w:r w:rsidRPr="005A3096">
        <w:rPr>
          <w:sz w:val="22"/>
        </w:rPr>
        <w:t>any</w:t>
      </w:r>
      <w:r w:rsidRPr="005A3096">
        <w:rPr>
          <w:spacing w:val="-3"/>
          <w:sz w:val="22"/>
        </w:rPr>
        <w:t xml:space="preserve"> </w:t>
      </w:r>
      <w:r w:rsidRPr="005A3096">
        <w:rPr>
          <w:spacing w:val="-2"/>
          <w:sz w:val="22"/>
        </w:rPr>
        <w:t>m</w:t>
      </w:r>
      <w:r w:rsidRPr="005A3096">
        <w:rPr>
          <w:spacing w:val="1"/>
          <w:sz w:val="22"/>
        </w:rPr>
        <w:t>e</w:t>
      </w:r>
      <w:r w:rsidRPr="005A3096">
        <w:rPr>
          <w:sz w:val="22"/>
        </w:rPr>
        <w:t>dically</w:t>
      </w:r>
      <w:r w:rsidRPr="005A3096">
        <w:rPr>
          <w:spacing w:val="-1"/>
          <w:sz w:val="22"/>
        </w:rPr>
        <w:t xml:space="preserve"> </w:t>
      </w:r>
      <w:r w:rsidRPr="005A3096">
        <w:rPr>
          <w:sz w:val="22"/>
        </w:rPr>
        <w:t>neces</w:t>
      </w:r>
      <w:r w:rsidRPr="005A3096">
        <w:rPr>
          <w:spacing w:val="1"/>
          <w:sz w:val="22"/>
        </w:rPr>
        <w:t>s</w:t>
      </w:r>
      <w:r w:rsidRPr="005A3096">
        <w:rPr>
          <w:sz w:val="22"/>
        </w:rPr>
        <w:t>ary</w:t>
      </w:r>
      <w:r w:rsidRPr="005A3096">
        <w:rPr>
          <w:spacing w:val="-2"/>
          <w:sz w:val="22"/>
        </w:rPr>
        <w:t xml:space="preserve"> </w:t>
      </w:r>
      <w:r w:rsidRPr="005A3096">
        <w:rPr>
          <w:sz w:val="22"/>
        </w:rPr>
        <w:t>service</w:t>
      </w:r>
      <w:r w:rsidRPr="005A3096">
        <w:rPr>
          <w:spacing w:val="-6"/>
          <w:sz w:val="22"/>
        </w:rPr>
        <w:t xml:space="preserve"> </w:t>
      </w:r>
      <w:r w:rsidRPr="005A3096">
        <w:rPr>
          <w:sz w:val="22"/>
        </w:rPr>
        <w:t>re</w:t>
      </w:r>
      <w:r w:rsidRPr="005A3096">
        <w:rPr>
          <w:spacing w:val="1"/>
          <w:sz w:val="22"/>
        </w:rPr>
        <w:t>i</w:t>
      </w:r>
      <w:r w:rsidRPr="005A3096">
        <w:rPr>
          <w:spacing w:val="-2"/>
          <w:sz w:val="22"/>
        </w:rPr>
        <w:t>m</w:t>
      </w:r>
      <w:r w:rsidRPr="005A3096">
        <w:rPr>
          <w:sz w:val="22"/>
        </w:rPr>
        <w:t>bursable</w:t>
      </w:r>
      <w:r w:rsidRPr="005A3096">
        <w:rPr>
          <w:spacing w:val="-1"/>
          <w:sz w:val="22"/>
        </w:rPr>
        <w:t xml:space="preserve"> </w:t>
      </w:r>
      <w:r w:rsidRPr="005A3096">
        <w:rPr>
          <w:sz w:val="22"/>
        </w:rPr>
        <w:t>under</w:t>
      </w:r>
      <w:r w:rsidRPr="005A3096">
        <w:rPr>
          <w:spacing w:val="-5"/>
          <w:sz w:val="22"/>
        </w:rPr>
        <w:t xml:space="preserve"> </w:t>
      </w:r>
      <w:r w:rsidRPr="005A3096">
        <w:rPr>
          <w:sz w:val="22"/>
        </w:rPr>
        <w:t>the</w:t>
      </w:r>
      <w:r w:rsidRPr="005A3096">
        <w:rPr>
          <w:spacing w:val="-2"/>
          <w:sz w:val="22"/>
        </w:rPr>
        <w:t xml:space="preserve"> </w:t>
      </w:r>
      <w:r w:rsidRPr="005A3096">
        <w:rPr>
          <w:sz w:val="22"/>
        </w:rPr>
        <w:t>federal Medicaid</w:t>
      </w:r>
      <w:r w:rsidRPr="005A3096">
        <w:rPr>
          <w:spacing w:val="-6"/>
          <w:sz w:val="22"/>
        </w:rPr>
        <w:t xml:space="preserve"> </w:t>
      </w:r>
      <w:r w:rsidRPr="005A3096">
        <w:rPr>
          <w:sz w:val="22"/>
        </w:rPr>
        <w:t>Act</w:t>
      </w:r>
      <w:r w:rsidRPr="005A3096">
        <w:rPr>
          <w:spacing w:val="-3"/>
          <w:sz w:val="22"/>
        </w:rPr>
        <w:t xml:space="preserve"> </w:t>
      </w:r>
      <w:r w:rsidRPr="005A3096">
        <w:rPr>
          <w:sz w:val="22"/>
        </w:rPr>
        <w:t>in</w:t>
      </w:r>
      <w:r w:rsidRPr="005A3096">
        <w:rPr>
          <w:spacing w:val="-2"/>
          <w:sz w:val="22"/>
        </w:rPr>
        <w:t xml:space="preserve"> </w:t>
      </w:r>
      <w:r w:rsidRPr="005A3096">
        <w:rPr>
          <w:sz w:val="22"/>
        </w:rPr>
        <w:t>acco</w:t>
      </w:r>
      <w:r w:rsidRPr="005A3096">
        <w:rPr>
          <w:spacing w:val="1"/>
          <w:sz w:val="22"/>
        </w:rPr>
        <w:t>rd</w:t>
      </w:r>
      <w:r w:rsidRPr="005A3096">
        <w:rPr>
          <w:sz w:val="22"/>
        </w:rPr>
        <w:t>ance</w:t>
      </w:r>
      <w:r w:rsidRPr="005A3096">
        <w:rPr>
          <w:spacing w:val="-4"/>
          <w:sz w:val="22"/>
        </w:rPr>
        <w:t xml:space="preserve"> </w:t>
      </w:r>
      <w:r w:rsidRPr="005A3096">
        <w:rPr>
          <w:sz w:val="22"/>
        </w:rPr>
        <w:t>with</w:t>
      </w:r>
      <w:r w:rsidRPr="005A3096">
        <w:rPr>
          <w:spacing w:val="-4"/>
          <w:sz w:val="22"/>
        </w:rPr>
        <w:t xml:space="preserve"> </w:t>
      </w:r>
      <w:r w:rsidRPr="005A3096">
        <w:rPr>
          <w:sz w:val="22"/>
        </w:rPr>
        <w:t>130</w:t>
      </w:r>
      <w:r w:rsidRPr="005A3096">
        <w:rPr>
          <w:spacing w:val="-3"/>
          <w:sz w:val="22"/>
        </w:rPr>
        <w:t xml:space="preserve"> </w:t>
      </w:r>
      <w:r w:rsidRPr="005A3096">
        <w:rPr>
          <w:sz w:val="22"/>
        </w:rPr>
        <w:t>CMR</w:t>
      </w:r>
      <w:r w:rsidRPr="005A3096">
        <w:rPr>
          <w:spacing w:val="-4"/>
          <w:sz w:val="22"/>
        </w:rPr>
        <w:t xml:space="preserve"> </w:t>
      </w:r>
      <w:r w:rsidRPr="005A3096">
        <w:rPr>
          <w:sz w:val="22"/>
        </w:rPr>
        <w:t>450.144,</w:t>
      </w:r>
      <w:r w:rsidRPr="005A3096">
        <w:rPr>
          <w:spacing w:val="-8"/>
          <w:sz w:val="22"/>
        </w:rPr>
        <w:t xml:space="preserve"> </w:t>
      </w:r>
      <w:r w:rsidRPr="005A3096">
        <w:rPr>
          <w:sz w:val="22"/>
        </w:rPr>
        <w:t>42</w:t>
      </w:r>
      <w:r w:rsidRPr="005A3096">
        <w:rPr>
          <w:spacing w:val="-2"/>
          <w:sz w:val="22"/>
        </w:rPr>
        <w:t xml:space="preserve"> </w:t>
      </w:r>
      <w:r w:rsidRPr="005A3096">
        <w:rPr>
          <w:sz w:val="22"/>
        </w:rPr>
        <w:t>U.S.C.</w:t>
      </w:r>
    </w:p>
    <w:p w14:paraId="2A1DAE88" w14:textId="77777777" w:rsidR="00E035D6" w:rsidRPr="005A3096" w:rsidRDefault="00E035D6" w:rsidP="002D4770">
      <w:pPr>
        <w:widowControl w:val="0"/>
        <w:autoSpaceDE w:val="0"/>
        <w:autoSpaceDN w:val="0"/>
        <w:adjustRightInd w:val="0"/>
        <w:ind w:left="606" w:right="196"/>
        <w:rPr>
          <w:sz w:val="22"/>
        </w:rPr>
      </w:pPr>
      <w:r w:rsidRPr="005A3096">
        <w:rPr>
          <w:sz w:val="22"/>
        </w:rPr>
        <w:t>1396d(a),</w:t>
      </w:r>
      <w:r w:rsidRPr="005A3096">
        <w:rPr>
          <w:spacing w:val="-13"/>
          <w:sz w:val="22"/>
        </w:rPr>
        <w:t xml:space="preserve"> </w:t>
      </w:r>
      <w:r w:rsidRPr="005A3096">
        <w:rPr>
          <w:sz w:val="22"/>
        </w:rPr>
        <w:t>and</w:t>
      </w:r>
      <w:r w:rsidRPr="005A3096">
        <w:rPr>
          <w:spacing w:val="-3"/>
          <w:sz w:val="22"/>
        </w:rPr>
        <w:t xml:space="preserve"> </w:t>
      </w:r>
      <w:r w:rsidRPr="005A3096">
        <w:rPr>
          <w:sz w:val="22"/>
        </w:rPr>
        <w:t>42</w:t>
      </w:r>
      <w:r w:rsidRPr="005A3096">
        <w:rPr>
          <w:spacing w:val="-2"/>
          <w:sz w:val="22"/>
        </w:rPr>
        <w:t xml:space="preserve"> </w:t>
      </w:r>
      <w:r w:rsidRPr="005A3096">
        <w:rPr>
          <w:sz w:val="22"/>
        </w:rPr>
        <w:t>U.S.C.</w:t>
      </w:r>
      <w:r w:rsidRPr="005A3096">
        <w:rPr>
          <w:spacing w:val="-5"/>
          <w:sz w:val="22"/>
        </w:rPr>
        <w:t xml:space="preserve"> </w:t>
      </w:r>
      <w:r w:rsidRPr="005A3096">
        <w:rPr>
          <w:sz w:val="22"/>
        </w:rPr>
        <w:t>1396d(r)(5)</w:t>
      </w:r>
      <w:r w:rsidRPr="005A3096">
        <w:rPr>
          <w:spacing w:val="-9"/>
          <w:sz w:val="22"/>
        </w:rPr>
        <w:t xml:space="preserve"> </w:t>
      </w:r>
      <w:r w:rsidRPr="005A3096">
        <w:rPr>
          <w:spacing w:val="-1"/>
          <w:sz w:val="22"/>
        </w:rPr>
        <w:t>f</w:t>
      </w:r>
      <w:r w:rsidRPr="005A3096">
        <w:rPr>
          <w:spacing w:val="1"/>
          <w:sz w:val="22"/>
        </w:rPr>
        <w:t>o</w:t>
      </w:r>
      <w:r w:rsidRPr="005A3096">
        <w:rPr>
          <w:sz w:val="22"/>
        </w:rPr>
        <w:t>r</w:t>
      </w:r>
      <w:r w:rsidRPr="005A3096">
        <w:rPr>
          <w:spacing w:val="-2"/>
          <w:sz w:val="22"/>
        </w:rPr>
        <w:t xml:space="preserve"> </w:t>
      </w:r>
      <w:r w:rsidRPr="005A3096">
        <w:rPr>
          <w:sz w:val="22"/>
        </w:rPr>
        <w:t>a MassHe</w:t>
      </w:r>
      <w:r w:rsidRPr="005A3096">
        <w:rPr>
          <w:spacing w:val="1"/>
          <w:sz w:val="22"/>
        </w:rPr>
        <w:t>a</w:t>
      </w:r>
      <w:r w:rsidRPr="005A3096">
        <w:rPr>
          <w:sz w:val="22"/>
        </w:rPr>
        <w:t>lth</w:t>
      </w:r>
      <w:r w:rsidRPr="005A3096">
        <w:rPr>
          <w:spacing w:val="-5"/>
          <w:sz w:val="22"/>
        </w:rPr>
        <w:t xml:space="preserve"> </w:t>
      </w:r>
      <w:r w:rsidRPr="005A3096">
        <w:rPr>
          <w:sz w:val="22"/>
        </w:rPr>
        <w:t>Standard</w:t>
      </w:r>
      <w:r w:rsidRPr="005A3096">
        <w:rPr>
          <w:spacing w:val="-7"/>
          <w:sz w:val="22"/>
        </w:rPr>
        <w:t xml:space="preserve"> </w:t>
      </w:r>
      <w:r w:rsidRPr="005A3096">
        <w:rPr>
          <w:sz w:val="22"/>
        </w:rPr>
        <w:t>or</w:t>
      </w:r>
      <w:r w:rsidRPr="005A3096">
        <w:rPr>
          <w:spacing w:val="-3"/>
          <w:sz w:val="22"/>
        </w:rPr>
        <w:t xml:space="preserve"> </w:t>
      </w:r>
      <w:r w:rsidRPr="005A3096">
        <w:rPr>
          <w:sz w:val="22"/>
        </w:rPr>
        <w:t>C</w:t>
      </w:r>
      <w:r w:rsidRPr="005A3096">
        <w:rPr>
          <w:spacing w:val="2"/>
          <w:sz w:val="22"/>
        </w:rPr>
        <w:t>o</w:t>
      </w:r>
      <w:r w:rsidRPr="005A3096">
        <w:rPr>
          <w:sz w:val="22"/>
        </w:rPr>
        <w:t>m</w:t>
      </w:r>
      <w:r w:rsidRPr="005A3096">
        <w:rPr>
          <w:spacing w:val="-2"/>
          <w:sz w:val="22"/>
        </w:rPr>
        <w:t>m</w:t>
      </w:r>
      <w:r w:rsidRPr="005A3096">
        <w:rPr>
          <w:sz w:val="22"/>
        </w:rPr>
        <w:t>onHealth</w:t>
      </w:r>
      <w:r w:rsidRPr="005A3096">
        <w:rPr>
          <w:spacing w:val="-1"/>
          <w:sz w:val="22"/>
        </w:rPr>
        <w:t xml:space="preserve"> </w:t>
      </w:r>
      <w:r w:rsidRPr="005A3096">
        <w:rPr>
          <w:spacing w:val="-2"/>
          <w:sz w:val="22"/>
        </w:rPr>
        <w:t>m</w:t>
      </w:r>
      <w:r w:rsidRPr="005A3096">
        <w:rPr>
          <w:spacing w:val="1"/>
          <w:sz w:val="22"/>
        </w:rPr>
        <w:t>e</w:t>
      </w:r>
      <w:r w:rsidRPr="005A3096">
        <w:rPr>
          <w:sz w:val="22"/>
        </w:rPr>
        <w:t>mber</w:t>
      </w:r>
      <w:r w:rsidRPr="005A3096">
        <w:rPr>
          <w:spacing w:val="-6"/>
          <w:sz w:val="22"/>
        </w:rPr>
        <w:t xml:space="preserve"> </w:t>
      </w:r>
      <w:r w:rsidRPr="005A3096">
        <w:rPr>
          <w:spacing w:val="2"/>
          <w:sz w:val="22"/>
        </w:rPr>
        <w:t>y</w:t>
      </w:r>
      <w:r w:rsidRPr="005A3096">
        <w:rPr>
          <w:sz w:val="22"/>
        </w:rPr>
        <w:t>ounger</w:t>
      </w:r>
      <w:r w:rsidRPr="005A3096">
        <w:rPr>
          <w:spacing w:val="-1"/>
          <w:sz w:val="22"/>
        </w:rPr>
        <w:t xml:space="preserve"> </w:t>
      </w:r>
      <w:r w:rsidRPr="005A3096">
        <w:rPr>
          <w:sz w:val="22"/>
        </w:rPr>
        <w:t>than 21</w:t>
      </w:r>
      <w:r w:rsidRPr="005A3096">
        <w:rPr>
          <w:spacing w:val="-1"/>
          <w:sz w:val="22"/>
        </w:rPr>
        <w:t xml:space="preserve"> </w:t>
      </w:r>
      <w:r w:rsidRPr="005A3096">
        <w:rPr>
          <w:spacing w:val="2"/>
          <w:sz w:val="22"/>
        </w:rPr>
        <w:t>y</w:t>
      </w:r>
      <w:r w:rsidRPr="005A3096">
        <w:rPr>
          <w:sz w:val="22"/>
        </w:rPr>
        <w:t>ears</w:t>
      </w:r>
      <w:r w:rsidRPr="005A3096">
        <w:rPr>
          <w:spacing w:val="-2"/>
          <w:sz w:val="22"/>
        </w:rPr>
        <w:t xml:space="preserve"> </w:t>
      </w:r>
      <w:r w:rsidRPr="005A3096">
        <w:rPr>
          <w:sz w:val="22"/>
        </w:rPr>
        <w:t>of</w:t>
      </w:r>
      <w:r w:rsidRPr="005A3096">
        <w:rPr>
          <w:spacing w:val="-2"/>
          <w:sz w:val="22"/>
        </w:rPr>
        <w:t xml:space="preserve"> </w:t>
      </w:r>
      <w:r w:rsidRPr="005A3096">
        <w:rPr>
          <w:sz w:val="22"/>
        </w:rPr>
        <w:t>age,</w:t>
      </w:r>
      <w:r w:rsidRPr="005A3096">
        <w:rPr>
          <w:spacing w:val="-3"/>
          <w:sz w:val="22"/>
        </w:rPr>
        <w:t xml:space="preserve"> </w:t>
      </w:r>
      <w:r w:rsidRPr="005A3096">
        <w:rPr>
          <w:sz w:val="22"/>
        </w:rPr>
        <w:t>even</w:t>
      </w:r>
      <w:r w:rsidRPr="005A3096">
        <w:rPr>
          <w:spacing w:val="-4"/>
          <w:sz w:val="22"/>
        </w:rPr>
        <w:t xml:space="preserve"> </w:t>
      </w:r>
      <w:r w:rsidRPr="005A3096">
        <w:rPr>
          <w:sz w:val="22"/>
        </w:rPr>
        <w:t>it if</w:t>
      </w:r>
      <w:r w:rsidRPr="005A3096">
        <w:rPr>
          <w:spacing w:val="-1"/>
          <w:sz w:val="22"/>
        </w:rPr>
        <w:t xml:space="preserve"> </w:t>
      </w:r>
      <w:r w:rsidRPr="005A3096">
        <w:rPr>
          <w:sz w:val="22"/>
        </w:rPr>
        <w:t>is</w:t>
      </w:r>
      <w:r w:rsidRPr="005A3096">
        <w:rPr>
          <w:spacing w:val="-1"/>
          <w:sz w:val="22"/>
        </w:rPr>
        <w:t xml:space="preserve"> </w:t>
      </w:r>
      <w:r w:rsidRPr="005A3096">
        <w:rPr>
          <w:sz w:val="22"/>
        </w:rPr>
        <w:t>not</w:t>
      </w:r>
      <w:r w:rsidRPr="005A3096">
        <w:rPr>
          <w:spacing w:val="-4"/>
          <w:sz w:val="22"/>
        </w:rPr>
        <w:t xml:space="preserve"> </w:t>
      </w:r>
      <w:r w:rsidRPr="005A3096">
        <w:rPr>
          <w:sz w:val="22"/>
        </w:rPr>
        <w:t>design</w:t>
      </w:r>
      <w:r w:rsidRPr="005A3096">
        <w:rPr>
          <w:spacing w:val="-1"/>
          <w:sz w:val="22"/>
        </w:rPr>
        <w:t>a</w:t>
      </w:r>
      <w:r w:rsidRPr="005A3096">
        <w:rPr>
          <w:sz w:val="22"/>
        </w:rPr>
        <w:t>ted</w:t>
      </w:r>
      <w:r w:rsidRPr="005A3096">
        <w:rPr>
          <w:spacing w:val="-5"/>
          <w:sz w:val="22"/>
        </w:rPr>
        <w:t xml:space="preserve"> </w:t>
      </w:r>
      <w:r w:rsidRPr="005A3096">
        <w:rPr>
          <w:sz w:val="22"/>
        </w:rPr>
        <w:t>as</w:t>
      </w:r>
      <w:r w:rsidRPr="005A3096">
        <w:rPr>
          <w:spacing w:val="-2"/>
          <w:sz w:val="22"/>
        </w:rPr>
        <w:t xml:space="preserve"> </w:t>
      </w:r>
      <w:r w:rsidRPr="005A3096">
        <w:rPr>
          <w:sz w:val="22"/>
        </w:rPr>
        <w:t>covered</w:t>
      </w:r>
      <w:r w:rsidRPr="005A3096">
        <w:rPr>
          <w:spacing w:val="-6"/>
          <w:sz w:val="22"/>
        </w:rPr>
        <w:t xml:space="preserve"> </w:t>
      </w:r>
      <w:r w:rsidRPr="005A3096">
        <w:rPr>
          <w:sz w:val="22"/>
        </w:rPr>
        <w:t>or</w:t>
      </w:r>
      <w:r w:rsidRPr="005A3096">
        <w:rPr>
          <w:spacing w:val="-2"/>
          <w:sz w:val="22"/>
        </w:rPr>
        <w:t xml:space="preserve"> </w:t>
      </w:r>
      <w:r w:rsidRPr="005A3096">
        <w:rPr>
          <w:sz w:val="22"/>
        </w:rPr>
        <w:t>pa</w:t>
      </w:r>
      <w:r w:rsidRPr="005A3096">
        <w:rPr>
          <w:spacing w:val="2"/>
          <w:sz w:val="22"/>
        </w:rPr>
        <w:t>y</w:t>
      </w:r>
      <w:r w:rsidRPr="005A3096">
        <w:rPr>
          <w:sz w:val="22"/>
        </w:rPr>
        <w:t>a</w:t>
      </w:r>
      <w:r w:rsidRPr="005A3096">
        <w:rPr>
          <w:spacing w:val="-1"/>
          <w:sz w:val="22"/>
        </w:rPr>
        <w:t>b</w:t>
      </w:r>
      <w:r w:rsidRPr="005A3096">
        <w:rPr>
          <w:sz w:val="22"/>
        </w:rPr>
        <w:t>le</w:t>
      </w:r>
      <w:r w:rsidRPr="005A3096">
        <w:rPr>
          <w:spacing w:val="-3"/>
          <w:sz w:val="22"/>
        </w:rPr>
        <w:t xml:space="preserve"> </w:t>
      </w:r>
      <w:r w:rsidRPr="005A3096">
        <w:rPr>
          <w:sz w:val="22"/>
        </w:rPr>
        <w:t>in</w:t>
      </w:r>
      <w:r w:rsidRPr="005A3096">
        <w:rPr>
          <w:spacing w:val="-2"/>
          <w:sz w:val="22"/>
        </w:rPr>
        <w:t xml:space="preserve"> </w:t>
      </w:r>
      <w:r w:rsidRPr="005A3096">
        <w:rPr>
          <w:sz w:val="22"/>
        </w:rPr>
        <w:t>Subcha</w:t>
      </w:r>
      <w:r w:rsidRPr="005A3096">
        <w:rPr>
          <w:spacing w:val="-1"/>
          <w:sz w:val="22"/>
        </w:rPr>
        <w:t>p</w:t>
      </w:r>
      <w:r w:rsidRPr="005A3096">
        <w:rPr>
          <w:sz w:val="22"/>
        </w:rPr>
        <w:t>ter</w:t>
      </w:r>
      <w:r w:rsidRPr="005A3096">
        <w:rPr>
          <w:spacing w:val="-7"/>
          <w:sz w:val="22"/>
        </w:rPr>
        <w:t xml:space="preserve"> </w:t>
      </w:r>
      <w:r w:rsidRPr="005A3096">
        <w:rPr>
          <w:sz w:val="22"/>
        </w:rPr>
        <w:t>6</w:t>
      </w:r>
      <w:r w:rsidRPr="005A3096">
        <w:rPr>
          <w:spacing w:val="-1"/>
          <w:sz w:val="22"/>
        </w:rPr>
        <w:t xml:space="preserve"> </w:t>
      </w:r>
      <w:r w:rsidRPr="005A3096">
        <w:rPr>
          <w:sz w:val="22"/>
        </w:rPr>
        <w:t>of</w:t>
      </w:r>
      <w:r w:rsidRPr="005A3096">
        <w:rPr>
          <w:spacing w:val="-2"/>
          <w:sz w:val="22"/>
        </w:rPr>
        <w:t xml:space="preserve"> </w:t>
      </w:r>
      <w:r w:rsidRPr="005A3096">
        <w:rPr>
          <w:sz w:val="22"/>
        </w:rPr>
        <w:t>the</w:t>
      </w:r>
      <w:r w:rsidRPr="005A3096">
        <w:rPr>
          <w:spacing w:val="-2"/>
          <w:sz w:val="22"/>
        </w:rPr>
        <w:t xml:space="preserve"> </w:t>
      </w:r>
      <w:r w:rsidRPr="005A3096">
        <w:rPr>
          <w:i/>
          <w:iCs/>
          <w:sz w:val="22"/>
        </w:rPr>
        <w:t>Therapist</w:t>
      </w:r>
      <w:r w:rsidRPr="005A3096">
        <w:rPr>
          <w:i/>
          <w:iCs/>
          <w:spacing w:val="-8"/>
          <w:sz w:val="22"/>
        </w:rPr>
        <w:t xml:space="preserve"> </w:t>
      </w:r>
      <w:r w:rsidRPr="005A3096">
        <w:rPr>
          <w:i/>
          <w:iCs/>
          <w:spacing w:val="-1"/>
          <w:sz w:val="22"/>
        </w:rPr>
        <w:t>M</w:t>
      </w:r>
      <w:r w:rsidRPr="005A3096">
        <w:rPr>
          <w:i/>
          <w:iCs/>
          <w:spacing w:val="1"/>
          <w:sz w:val="22"/>
        </w:rPr>
        <w:t>anua</w:t>
      </w:r>
      <w:r w:rsidRPr="005A3096">
        <w:rPr>
          <w:i/>
          <w:iCs/>
          <w:sz w:val="22"/>
        </w:rPr>
        <w:t>l</w:t>
      </w:r>
      <w:r w:rsidRPr="005A3096">
        <w:rPr>
          <w:sz w:val="22"/>
        </w:rPr>
        <w:t>.</w:t>
      </w:r>
    </w:p>
    <w:p w14:paraId="4FBD5DC3" w14:textId="77777777" w:rsidR="00E035D6" w:rsidRPr="005A3096" w:rsidRDefault="00E035D6" w:rsidP="002D4770">
      <w:pPr>
        <w:widowControl w:val="0"/>
        <w:autoSpaceDE w:val="0"/>
        <w:autoSpaceDN w:val="0"/>
        <w:adjustRightInd w:val="0"/>
        <w:spacing w:before="11" w:line="240" w:lineRule="exact"/>
      </w:pPr>
    </w:p>
    <w:p w14:paraId="2EC2F12F" w14:textId="77777777" w:rsidR="00E035D6" w:rsidRPr="005A3096" w:rsidRDefault="00E035D6" w:rsidP="002D4770">
      <w:pPr>
        <w:widowControl w:val="0"/>
        <w:autoSpaceDE w:val="0"/>
        <w:autoSpaceDN w:val="0"/>
        <w:adjustRightInd w:val="0"/>
        <w:ind w:left="602" w:right="233"/>
        <w:rPr>
          <w:sz w:val="22"/>
        </w:rPr>
      </w:pPr>
      <w:r w:rsidRPr="005A3096">
        <w:rPr>
          <w:sz w:val="22"/>
        </w:rPr>
        <w:t>(B)</w:t>
      </w:r>
      <w:r w:rsidRPr="005A3096">
        <w:rPr>
          <w:spacing w:val="42"/>
          <w:sz w:val="22"/>
        </w:rPr>
        <w:t xml:space="preserve"> </w:t>
      </w:r>
      <w:r w:rsidRPr="005A3096">
        <w:rPr>
          <w:sz w:val="22"/>
        </w:rPr>
        <w:t>A</w:t>
      </w:r>
      <w:r w:rsidRPr="005A3096">
        <w:rPr>
          <w:spacing w:val="-10"/>
          <w:sz w:val="22"/>
        </w:rPr>
        <w:t xml:space="preserve"> </w:t>
      </w:r>
      <w:r w:rsidRPr="005A3096">
        <w:rPr>
          <w:sz w:val="22"/>
        </w:rPr>
        <w:t>unit is defined as a specified period of ti</w:t>
      </w:r>
      <w:r w:rsidRPr="005A3096">
        <w:rPr>
          <w:spacing w:val="-2"/>
          <w:sz w:val="22"/>
        </w:rPr>
        <w:t>m</w:t>
      </w:r>
      <w:r w:rsidRPr="005A3096">
        <w:rPr>
          <w:sz w:val="22"/>
        </w:rPr>
        <w:t>e to be used when billing</w:t>
      </w:r>
      <w:r w:rsidRPr="005A3096">
        <w:rPr>
          <w:spacing w:val="-1"/>
          <w:sz w:val="22"/>
        </w:rPr>
        <w:t xml:space="preserve"> </w:t>
      </w:r>
      <w:r w:rsidRPr="005A3096">
        <w:rPr>
          <w:sz w:val="22"/>
        </w:rPr>
        <w:t>on the Mas</w:t>
      </w:r>
      <w:r w:rsidRPr="005A3096">
        <w:rPr>
          <w:spacing w:val="-1"/>
          <w:sz w:val="22"/>
        </w:rPr>
        <w:t>s</w:t>
      </w:r>
      <w:r w:rsidRPr="005A3096">
        <w:rPr>
          <w:sz w:val="22"/>
        </w:rPr>
        <w:t>Health- designated claim</w:t>
      </w:r>
      <w:r w:rsidRPr="005A3096">
        <w:rPr>
          <w:spacing w:val="-2"/>
          <w:sz w:val="22"/>
        </w:rPr>
        <w:t xml:space="preserve"> </w:t>
      </w:r>
      <w:r w:rsidRPr="005A3096">
        <w:rPr>
          <w:sz w:val="22"/>
        </w:rPr>
        <w:t>fo</w:t>
      </w:r>
      <w:r w:rsidRPr="005A3096">
        <w:rPr>
          <w:spacing w:val="2"/>
          <w:sz w:val="22"/>
        </w:rPr>
        <w:t>r</w:t>
      </w:r>
      <w:r w:rsidRPr="005A3096">
        <w:rPr>
          <w:sz w:val="22"/>
        </w:rPr>
        <w:t>m</w:t>
      </w:r>
      <w:r w:rsidRPr="005A3096">
        <w:rPr>
          <w:spacing w:val="-2"/>
          <w:sz w:val="22"/>
        </w:rPr>
        <w:t xml:space="preserve"> </w:t>
      </w:r>
      <w:r w:rsidRPr="005A3096">
        <w:rPr>
          <w:sz w:val="22"/>
        </w:rPr>
        <w:t>or</w:t>
      </w:r>
      <w:r w:rsidRPr="005A3096">
        <w:rPr>
          <w:spacing w:val="2"/>
          <w:sz w:val="22"/>
        </w:rPr>
        <w:t xml:space="preserve"> </w:t>
      </w:r>
      <w:r w:rsidRPr="005A3096">
        <w:rPr>
          <w:sz w:val="22"/>
        </w:rPr>
        <w:t>when requesting s</w:t>
      </w:r>
      <w:r w:rsidRPr="005A3096">
        <w:rPr>
          <w:spacing w:val="-1"/>
          <w:sz w:val="22"/>
        </w:rPr>
        <w:t>e</w:t>
      </w:r>
      <w:r w:rsidRPr="005A3096">
        <w:rPr>
          <w:sz w:val="22"/>
        </w:rPr>
        <w:t>rvices on the MassHealth-designated prior- authorization fo</w:t>
      </w:r>
      <w:r w:rsidRPr="005A3096">
        <w:rPr>
          <w:spacing w:val="2"/>
          <w:sz w:val="22"/>
        </w:rPr>
        <w:t>r</w:t>
      </w:r>
      <w:r w:rsidRPr="005A3096">
        <w:rPr>
          <w:spacing w:val="-2"/>
          <w:sz w:val="22"/>
        </w:rPr>
        <w:t>m</w:t>
      </w:r>
      <w:r w:rsidRPr="005A3096">
        <w:rPr>
          <w:sz w:val="22"/>
        </w:rPr>
        <w:t xml:space="preserve">. A unit </w:t>
      </w:r>
      <w:r w:rsidRPr="005A3096">
        <w:rPr>
          <w:spacing w:val="-2"/>
          <w:sz w:val="22"/>
        </w:rPr>
        <w:t>m</w:t>
      </w:r>
      <w:r w:rsidRPr="005A3096">
        <w:rPr>
          <w:sz w:val="22"/>
        </w:rPr>
        <w:t xml:space="preserve">ay equal 15 </w:t>
      </w:r>
      <w:r w:rsidRPr="005A3096">
        <w:rPr>
          <w:spacing w:val="-2"/>
          <w:sz w:val="22"/>
        </w:rPr>
        <w:t>m</w:t>
      </w:r>
      <w:r w:rsidRPr="005A3096">
        <w:rPr>
          <w:spacing w:val="1"/>
          <w:sz w:val="22"/>
        </w:rPr>
        <w:t>i</w:t>
      </w:r>
      <w:r w:rsidRPr="005A3096">
        <w:rPr>
          <w:sz w:val="22"/>
        </w:rPr>
        <w:t xml:space="preserve">nutes or one hour, or </w:t>
      </w:r>
      <w:r w:rsidRPr="005A3096">
        <w:rPr>
          <w:spacing w:val="-2"/>
          <w:sz w:val="22"/>
        </w:rPr>
        <w:t>m</w:t>
      </w:r>
      <w:r w:rsidRPr="005A3096">
        <w:rPr>
          <w:sz w:val="22"/>
        </w:rPr>
        <w:t>ay not have a defined ti</w:t>
      </w:r>
      <w:r w:rsidRPr="005A3096">
        <w:rPr>
          <w:spacing w:val="-2"/>
          <w:sz w:val="22"/>
        </w:rPr>
        <w:t>m</w:t>
      </w:r>
      <w:r w:rsidRPr="005A3096">
        <w:rPr>
          <w:sz w:val="22"/>
        </w:rPr>
        <w:t>e fr</w:t>
      </w:r>
      <w:r w:rsidRPr="005A3096">
        <w:rPr>
          <w:spacing w:val="1"/>
          <w:sz w:val="22"/>
        </w:rPr>
        <w:t>a</w:t>
      </w:r>
      <w:r w:rsidRPr="005A3096">
        <w:rPr>
          <w:spacing w:val="-2"/>
          <w:sz w:val="22"/>
        </w:rPr>
        <w:t>m</w:t>
      </w:r>
      <w:r w:rsidRPr="005A3096">
        <w:rPr>
          <w:sz w:val="22"/>
        </w:rPr>
        <w:t>e, depending upon the particular service code. For additional definitions, please refer to 130</w:t>
      </w:r>
      <w:r w:rsidRPr="005A3096">
        <w:rPr>
          <w:spacing w:val="-10"/>
          <w:sz w:val="22"/>
        </w:rPr>
        <w:t xml:space="preserve"> </w:t>
      </w:r>
      <w:r w:rsidRPr="005A3096">
        <w:rPr>
          <w:sz w:val="22"/>
        </w:rPr>
        <w:t>CMR 432.000.</w:t>
      </w:r>
    </w:p>
    <w:p w14:paraId="07AB6EC5" w14:textId="77777777" w:rsidR="00E035D6" w:rsidRPr="005A3096" w:rsidRDefault="00E035D6" w:rsidP="002D4770">
      <w:pPr>
        <w:widowControl w:val="0"/>
        <w:autoSpaceDE w:val="0"/>
        <w:autoSpaceDN w:val="0"/>
        <w:adjustRightInd w:val="0"/>
        <w:ind w:left="602" w:right="233"/>
      </w:pPr>
    </w:p>
    <w:p w14:paraId="56C5351C" w14:textId="752766C3" w:rsidR="00E035D6" w:rsidRPr="005A3096" w:rsidRDefault="00E035D6" w:rsidP="002D4770">
      <w:pPr>
        <w:widowControl w:val="0"/>
        <w:autoSpaceDE w:val="0"/>
        <w:autoSpaceDN w:val="0"/>
        <w:adjustRightInd w:val="0"/>
        <w:ind w:left="602" w:right="233"/>
        <w:rPr>
          <w:sz w:val="22"/>
        </w:rPr>
      </w:pPr>
      <w:r w:rsidRPr="005A3096">
        <w:rPr>
          <w:sz w:val="22"/>
        </w:rPr>
        <w:t>(C) Modifiers that are specific to physical therapist, occupational therapist or speech and language pathologist services are within the respective sections below (602, 603, and 604).  The following modifiers are generally applicable to physical therapist, occupational therapist or speech and language pathologist services:</w:t>
      </w:r>
    </w:p>
    <w:p w14:paraId="039E3211" w14:textId="66F366F4" w:rsidR="00E035D6" w:rsidRPr="005A3096" w:rsidRDefault="00E035D6" w:rsidP="002D4770">
      <w:pPr>
        <w:widowControl w:val="0"/>
        <w:autoSpaceDE w:val="0"/>
        <w:autoSpaceDN w:val="0"/>
        <w:adjustRightInd w:val="0"/>
        <w:ind w:left="602" w:right="233"/>
        <w:rPr>
          <w:sz w:val="22"/>
        </w:rPr>
      </w:pPr>
    </w:p>
    <w:p w14:paraId="75627C8F" w14:textId="77777777" w:rsidR="00E035D6" w:rsidRPr="005A3096" w:rsidRDefault="00E035D6" w:rsidP="00E035D6">
      <w:pPr>
        <w:pStyle w:val="ListParagraph"/>
        <w:widowControl w:val="0"/>
        <w:numPr>
          <w:ilvl w:val="0"/>
          <w:numId w:val="16"/>
        </w:numPr>
        <w:autoSpaceDE w:val="0"/>
        <w:autoSpaceDN w:val="0"/>
        <w:adjustRightInd w:val="0"/>
        <w:ind w:right="91"/>
        <w:rPr>
          <w:sz w:val="22"/>
        </w:rPr>
      </w:pPr>
      <w:r w:rsidRPr="005A3096">
        <w:rPr>
          <w:sz w:val="22"/>
        </w:rPr>
        <w:t>Modifier 59, or modifiers XE, XS, XP, and XU should be applied to the below procedure codes when needed to indicate greater reporting specificity</w:t>
      </w:r>
    </w:p>
    <w:p w14:paraId="5E5177C1" w14:textId="77777777" w:rsidR="00E035D6" w:rsidRPr="005A3096" w:rsidRDefault="00E035D6" w:rsidP="00E035D6">
      <w:pPr>
        <w:pStyle w:val="ListParagraph"/>
        <w:widowControl w:val="0"/>
        <w:autoSpaceDE w:val="0"/>
        <w:autoSpaceDN w:val="0"/>
        <w:adjustRightInd w:val="0"/>
        <w:ind w:left="1326" w:right="91"/>
        <w:rPr>
          <w:sz w:val="22"/>
        </w:rPr>
      </w:pPr>
    </w:p>
    <w:p w14:paraId="7CC19283" w14:textId="77777777" w:rsidR="00E035D6" w:rsidRPr="005A3096" w:rsidRDefault="00E035D6" w:rsidP="00E035D6">
      <w:pPr>
        <w:widowControl w:val="0"/>
        <w:tabs>
          <w:tab w:val="left" w:pos="2160"/>
          <w:tab w:val="left" w:pos="2660"/>
        </w:tabs>
        <w:autoSpaceDE w:val="0"/>
        <w:autoSpaceDN w:val="0"/>
        <w:adjustRightInd w:val="0"/>
        <w:spacing w:before="31" w:line="248" w:lineRule="exact"/>
        <w:ind w:left="2160" w:hanging="720"/>
        <w:rPr>
          <w:position w:val="-1"/>
          <w:sz w:val="22"/>
        </w:rPr>
      </w:pPr>
      <w:r w:rsidRPr="005A3096">
        <w:rPr>
          <w:position w:val="-1"/>
          <w:sz w:val="22"/>
        </w:rPr>
        <w:t>59</w:t>
      </w:r>
      <w:r w:rsidRPr="005A3096">
        <w:rPr>
          <w:position w:val="-1"/>
          <w:sz w:val="22"/>
        </w:rPr>
        <w:tab/>
        <w:t>Distinct procedural service. (Informational)</w:t>
      </w:r>
    </w:p>
    <w:p w14:paraId="291EB72F" w14:textId="77777777" w:rsidR="00E035D6" w:rsidRPr="005A3096" w:rsidRDefault="00E035D6" w:rsidP="00E035D6">
      <w:pPr>
        <w:widowControl w:val="0"/>
        <w:tabs>
          <w:tab w:val="left" w:pos="2160"/>
          <w:tab w:val="left" w:pos="2660"/>
        </w:tabs>
        <w:autoSpaceDE w:val="0"/>
        <w:autoSpaceDN w:val="0"/>
        <w:adjustRightInd w:val="0"/>
        <w:spacing w:before="31" w:line="248" w:lineRule="exact"/>
        <w:ind w:left="2160" w:hanging="720"/>
        <w:rPr>
          <w:position w:val="-1"/>
          <w:sz w:val="22"/>
        </w:rPr>
      </w:pPr>
      <w:r w:rsidRPr="005A3096">
        <w:rPr>
          <w:position w:val="-1"/>
          <w:sz w:val="22"/>
        </w:rPr>
        <w:t>XE</w:t>
      </w:r>
      <w:r w:rsidRPr="005A3096">
        <w:rPr>
          <w:position w:val="-1"/>
          <w:sz w:val="22"/>
        </w:rPr>
        <w:tab/>
        <w:t>Separate encounter, a service that is distinct because it occurred during a separate encounter. (Informational)</w:t>
      </w:r>
    </w:p>
    <w:p w14:paraId="1A6648D7" w14:textId="77777777" w:rsidR="00E035D6" w:rsidRPr="005A3096" w:rsidRDefault="00E035D6" w:rsidP="00E035D6">
      <w:pPr>
        <w:widowControl w:val="0"/>
        <w:tabs>
          <w:tab w:val="left" w:pos="2160"/>
          <w:tab w:val="left" w:pos="2660"/>
        </w:tabs>
        <w:autoSpaceDE w:val="0"/>
        <w:autoSpaceDN w:val="0"/>
        <w:adjustRightInd w:val="0"/>
        <w:spacing w:before="31" w:line="248" w:lineRule="exact"/>
        <w:ind w:left="2160" w:hanging="720"/>
        <w:rPr>
          <w:position w:val="-1"/>
          <w:sz w:val="22"/>
        </w:rPr>
      </w:pPr>
      <w:r w:rsidRPr="005A3096">
        <w:rPr>
          <w:position w:val="-1"/>
          <w:sz w:val="22"/>
        </w:rPr>
        <w:t>XS</w:t>
      </w:r>
      <w:r w:rsidRPr="005A3096">
        <w:rPr>
          <w:position w:val="-1"/>
          <w:sz w:val="22"/>
        </w:rPr>
        <w:tab/>
        <w:t>Separate structure, a service that is distinct because it was performed on a separate organ/structure. (Informational).</w:t>
      </w:r>
    </w:p>
    <w:p w14:paraId="63296CB7" w14:textId="1DB4BE34" w:rsidR="00E035D6" w:rsidRPr="005A3096" w:rsidRDefault="00E035D6" w:rsidP="00E035D6">
      <w:pPr>
        <w:widowControl w:val="0"/>
        <w:tabs>
          <w:tab w:val="left" w:pos="2160"/>
          <w:tab w:val="left" w:pos="2660"/>
        </w:tabs>
        <w:autoSpaceDE w:val="0"/>
        <w:autoSpaceDN w:val="0"/>
        <w:adjustRightInd w:val="0"/>
        <w:spacing w:before="31" w:line="248" w:lineRule="exact"/>
        <w:ind w:left="2160" w:hanging="720"/>
        <w:rPr>
          <w:position w:val="-1"/>
          <w:sz w:val="22"/>
        </w:rPr>
      </w:pPr>
      <w:r w:rsidRPr="005A3096">
        <w:rPr>
          <w:position w:val="-1"/>
          <w:sz w:val="22"/>
        </w:rPr>
        <w:t>XP</w:t>
      </w:r>
      <w:r w:rsidRPr="005A3096">
        <w:rPr>
          <w:position w:val="-1"/>
          <w:sz w:val="22"/>
        </w:rPr>
        <w:tab/>
        <w:t xml:space="preserve">Separate practitioner. A service that is distinct because it was performed by a different practitioner. (Informational) </w:t>
      </w:r>
    </w:p>
    <w:p w14:paraId="473CA516" w14:textId="403511ED" w:rsidR="00E035D6" w:rsidRPr="005A3096" w:rsidRDefault="00E035D6" w:rsidP="00E035D6">
      <w:pPr>
        <w:widowControl w:val="0"/>
        <w:tabs>
          <w:tab w:val="left" w:pos="2160"/>
          <w:tab w:val="left" w:pos="2660"/>
        </w:tabs>
        <w:autoSpaceDE w:val="0"/>
        <w:autoSpaceDN w:val="0"/>
        <w:adjustRightInd w:val="0"/>
        <w:spacing w:before="31" w:line="248" w:lineRule="exact"/>
        <w:ind w:left="2160" w:hanging="720"/>
        <w:rPr>
          <w:position w:val="-1"/>
          <w:sz w:val="22"/>
        </w:rPr>
      </w:pPr>
      <w:r w:rsidRPr="005A3096">
        <w:rPr>
          <w:position w:val="-1"/>
          <w:sz w:val="22"/>
        </w:rPr>
        <w:t>XU</w:t>
      </w:r>
      <w:r w:rsidRPr="005A3096">
        <w:rPr>
          <w:position w:val="-1"/>
          <w:sz w:val="22"/>
        </w:rPr>
        <w:tab/>
        <w:t>Unusual non-overlapping service, the use of a service that is distinct because it does not overlap usual components of the main service. (Informational)</w:t>
      </w:r>
    </w:p>
    <w:p w14:paraId="2C860FE4" w14:textId="77777777" w:rsidR="00E035D6" w:rsidRPr="005A3096" w:rsidRDefault="00E035D6" w:rsidP="002D4770">
      <w:pPr>
        <w:widowControl w:val="0"/>
        <w:autoSpaceDE w:val="0"/>
        <w:autoSpaceDN w:val="0"/>
        <w:adjustRightInd w:val="0"/>
        <w:ind w:right="91"/>
        <w:rPr>
          <w:sz w:val="22"/>
        </w:rPr>
      </w:pPr>
    </w:p>
    <w:p w14:paraId="2E1C5799" w14:textId="77777777" w:rsidR="00E035D6" w:rsidRPr="005A3096" w:rsidRDefault="00E035D6" w:rsidP="00E035D6">
      <w:pPr>
        <w:pStyle w:val="ListParagraph"/>
        <w:widowControl w:val="0"/>
        <w:numPr>
          <w:ilvl w:val="0"/>
          <w:numId w:val="16"/>
        </w:numPr>
        <w:autoSpaceDE w:val="0"/>
        <w:autoSpaceDN w:val="0"/>
        <w:adjustRightInd w:val="0"/>
        <w:ind w:right="91"/>
        <w:rPr>
          <w:sz w:val="22"/>
        </w:rPr>
      </w:pPr>
      <w:r w:rsidRPr="005A3096">
        <w:rPr>
          <w:sz w:val="22"/>
        </w:rPr>
        <w:t xml:space="preserve">Modifier GT, an informational modifier (indicating the services are conducted via interactive audio and video telecommunication systems). Telehealth codes may only be used when clinically appropriate. </w:t>
      </w:r>
    </w:p>
    <w:p w14:paraId="10596426" w14:textId="77777777" w:rsidR="00E035D6" w:rsidRPr="005A3096" w:rsidRDefault="00E035D6" w:rsidP="002D4770">
      <w:pPr>
        <w:widowControl w:val="0"/>
        <w:autoSpaceDE w:val="0"/>
        <w:autoSpaceDN w:val="0"/>
        <w:adjustRightInd w:val="0"/>
        <w:spacing w:before="14" w:line="240" w:lineRule="exact"/>
        <w:rPr>
          <w:sz w:val="22"/>
        </w:rPr>
      </w:pPr>
    </w:p>
    <w:p w14:paraId="5063B7EE" w14:textId="77777777" w:rsidR="00E035D6" w:rsidRPr="005A3096" w:rsidRDefault="00E035D6" w:rsidP="002D4770">
      <w:pPr>
        <w:widowControl w:val="0"/>
        <w:autoSpaceDE w:val="0"/>
        <w:autoSpaceDN w:val="0"/>
        <w:adjustRightInd w:val="0"/>
        <w:ind w:left="156"/>
        <w:rPr>
          <w:sz w:val="22"/>
        </w:rPr>
      </w:pPr>
      <w:r w:rsidRPr="005A3096">
        <w:rPr>
          <w:sz w:val="22"/>
        </w:rPr>
        <w:t>602</w:t>
      </w:r>
      <w:r w:rsidRPr="005A3096">
        <w:rPr>
          <w:spacing w:val="43"/>
          <w:sz w:val="22"/>
        </w:rPr>
        <w:t xml:space="preserve"> </w:t>
      </w:r>
      <w:r w:rsidRPr="005A3096">
        <w:rPr>
          <w:sz w:val="22"/>
          <w:u w:val="single"/>
        </w:rPr>
        <w:t>Service</w:t>
      </w:r>
      <w:r w:rsidRPr="005A3096">
        <w:rPr>
          <w:spacing w:val="-1"/>
          <w:sz w:val="22"/>
          <w:u w:val="single"/>
        </w:rPr>
        <w:t xml:space="preserve"> </w:t>
      </w:r>
      <w:r w:rsidRPr="005A3096">
        <w:rPr>
          <w:sz w:val="22"/>
          <w:u w:val="single"/>
        </w:rPr>
        <w:t>Codes and Descriptions:  Ph</w:t>
      </w:r>
      <w:r w:rsidRPr="005A3096">
        <w:rPr>
          <w:spacing w:val="2"/>
          <w:sz w:val="22"/>
          <w:u w:val="single"/>
        </w:rPr>
        <w:t>y</w:t>
      </w:r>
      <w:r w:rsidRPr="005A3096">
        <w:rPr>
          <w:sz w:val="22"/>
          <w:u w:val="single"/>
        </w:rPr>
        <w:t>sical</w:t>
      </w:r>
      <w:r w:rsidRPr="005A3096">
        <w:rPr>
          <w:spacing w:val="-3"/>
          <w:sz w:val="22"/>
          <w:u w:val="single"/>
        </w:rPr>
        <w:t xml:space="preserve"> </w:t>
      </w:r>
      <w:r w:rsidRPr="005A3096">
        <w:rPr>
          <w:sz w:val="22"/>
          <w:u w:val="single"/>
        </w:rPr>
        <w:t>Therapy</w:t>
      </w:r>
    </w:p>
    <w:p w14:paraId="1C941329" w14:textId="77777777" w:rsidR="00E035D6" w:rsidRPr="005A3096" w:rsidRDefault="00E035D6" w:rsidP="002D4770">
      <w:pPr>
        <w:widowControl w:val="0"/>
        <w:autoSpaceDE w:val="0"/>
        <w:autoSpaceDN w:val="0"/>
        <w:adjustRightInd w:val="0"/>
        <w:spacing w:before="13" w:line="240" w:lineRule="exact"/>
        <w:rPr>
          <w:sz w:val="22"/>
        </w:rPr>
      </w:pPr>
    </w:p>
    <w:p w14:paraId="77AFBC5F" w14:textId="77777777" w:rsidR="00E035D6" w:rsidRDefault="00E035D6" w:rsidP="002D4770">
      <w:pPr>
        <w:widowControl w:val="0"/>
        <w:autoSpaceDE w:val="0"/>
        <w:autoSpaceDN w:val="0"/>
        <w:adjustRightInd w:val="0"/>
        <w:ind w:left="606" w:right="91"/>
      </w:pPr>
      <w:r w:rsidRPr="005A3096">
        <w:rPr>
          <w:sz w:val="22"/>
        </w:rPr>
        <w:t>When</w:t>
      </w:r>
      <w:r w:rsidRPr="005A3096">
        <w:rPr>
          <w:spacing w:val="-10"/>
          <w:sz w:val="22"/>
        </w:rPr>
        <w:t xml:space="preserve"> </w:t>
      </w:r>
      <w:r w:rsidRPr="005A3096">
        <w:rPr>
          <w:sz w:val="22"/>
        </w:rPr>
        <w:t>providing</w:t>
      </w:r>
      <w:r w:rsidRPr="005A3096">
        <w:rPr>
          <w:spacing w:val="-8"/>
          <w:sz w:val="22"/>
        </w:rPr>
        <w:t xml:space="preserve"> </w:t>
      </w:r>
      <w:r w:rsidRPr="005A3096">
        <w:rPr>
          <w:sz w:val="22"/>
        </w:rPr>
        <w:t>therapy</w:t>
      </w:r>
      <w:r w:rsidRPr="005A3096">
        <w:rPr>
          <w:spacing w:val="-4"/>
          <w:sz w:val="22"/>
        </w:rPr>
        <w:t xml:space="preserve"> </w:t>
      </w:r>
      <w:r w:rsidRPr="005A3096">
        <w:rPr>
          <w:sz w:val="22"/>
        </w:rPr>
        <w:t>s</w:t>
      </w:r>
      <w:r w:rsidRPr="005A3096">
        <w:rPr>
          <w:spacing w:val="-1"/>
          <w:sz w:val="22"/>
        </w:rPr>
        <w:t>e</w:t>
      </w:r>
      <w:r w:rsidRPr="005A3096">
        <w:rPr>
          <w:sz w:val="22"/>
        </w:rPr>
        <w:t>rvices</w:t>
      </w:r>
      <w:r w:rsidRPr="005A3096">
        <w:rPr>
          <w:spacing w:val="-1"/>
          <w:sz w:val="22"/>
        </w:rPr>
        <w:t xml:space="preserve"> </w:t>
      </w:r>
      <w:r w:rsidRPr="005A3096">
        <w:rPr>
          <w:sz w:val="22"/>
        </w:rPr>
        <w:t>in</w:t>
      </w:r>
      <w:r w:rsidRPr="005A3096">
        <w:rPr>
          <w:spacing w:val="-2"/>
          <w:sz w:val="22"/>
        </w:rPr>
        <w:t xml:space="preserve"> </w:t>
      </w:r>
      <w:r w:rsidRPr="005A3096">
        <w:rPr>
          <w:sz w:val="22"/>
        </w:rPr>
        <w:t>an</w:t>
      </w:r>
      <w:r w:rsidRPr="005A3096">
        <w:rPr>
          <w:spacing w:val="-2"/>
          <w:sz w:val="22"/>
        </w:rPr>
        <w:t xml:space="preserve"> </w:t>
      </w:r>
      <w:r w:rsidRPr="005A3096">
        <w:rPr>
          <w:sz w:val="22"/>
        </w:rPr>
        <w:t>out-of-office</w:t>
      </w:r>
      <w:r w:rsidRPr="005A3096">
        <w:rPr>
          <w:spacing w:val="-10"/>
          <w:sz w:val="22"/>
        </w:rPr>
        <w:t xml:space="preserve"> </w:t>
      </w:r>
      <w:r w:rsidRPr="005A3096">
        <w:rPr>
          <w:sz w:val="22"/>
        </w:rPr>
        <w:t>l</w:t>
      </w:r>
      <w:r w:rsidRPr="005A3096">
        <w:rPr>
          <w:spacing w:val="1"/>
          <w:sz w:val="22"/>
        </w:rPr>
        <w:t>o</w:t>
      </w:r>
      <w:r w:rsidRPr="005A3096">
        <w:rPr>
          <w:sz w:val="22"/>
        </w:rPr>
        <w:t>cation,</w:t>
      </w:r>
      <w:r w:rsidRPr="005A3096">
        <w:rPr>
          <w:spacing w:val="-1"/>
          <w:sz w:val="22"/>
        </w:rPr>
        <w:t xml:space="preserve"> </w:t>
      </w:r>
      <w:r w:rsidRPr="005A3096">
        <w:rPr>
          <w:sz w:val="22"/>
        </w:rPr>
        <w:t>use</w:t>
      </w:r>
      <w:r w:rsidRPr="005A3096">
        <w:rPr>
          <w:spacing w:val="-3"/>
          <w:sz w:val="22"/>
        </w:rPr>
        <w:t xml:space="preserve"> </w:t>
      </w:r>
      <w:r w:rsidRPr="005A3096">
        <w:rPr>
          <w:sz w:val="22"/>
        </w:rPr>
        <w:t>the</w:t>
      </w:r>
      <w:r w:rsidRPr="005A3096">
        <w:rPr>
          <w:spacing w:val="-2"/>
          <w:sz w:val="22"/>
        </w:rPr>
        <w:t xml:space="preserve"> </w:t>
      </w:r>
      <w:r w:rsidRPr="005A3096">
        <w:rPr>
          <w:sz w:val="22"/>
        </w:rPr>
        <w:t>appropriate</w:t>
      </w:r>
      <w:r w:rsidRPr="005A3096">
        <w:rPr>
          <w:spacing w:val="-9"/>
          <w:sz w:val="22"/>
        </w:rPr>
        <w:t xml:space="preserve"> </w:t>
      </w:r>
      <w:r w:rsidRPr="005A3096">
        <w:rPr>
          <w:sz w:val="22"/>
        </w:rPr>
        <w:t>place of</w:t>
      </w:r>
      <w:r w:rsidRPr="005A3096">
        <w:rPr>
          <w:spacing w:val="-2"/>
          <w:sz w:val="22"/>
        </w:rPr>
        <w:t xml:space="preserve"> </w:t>
      </w:r>
      <w:r w:rsidRPr="005A3096">
        <w:rPr>
          <w:sz w:val="22"/>
        </w:rPr>
        <w:t>se</w:t>
      </w:r>
      <w:r w:rsidRPr="005A3096">
        <w:rPr>
          <w:spacing w:val="1"/>
          <w:sz w:val="22"/>
        </w:rPr>
        <w:t>r</w:t>
      </w:r>
      <w:r w:rsidRPr="005A3096">
        <w:rPr>
          <w:sz w:val="22"/>
        </w:rPr>
        <w:t>vice</w:t>
      </w:r>
      <w:r w:rsidRPr="005A3096">
        <w:rPr>
          <w:spacing w:val="-2"/>
          <w:sz w:val="22"/>
        </w:rPr>
        <w:t xml:space="preserve"> </w:t>
      </w:r>
      <w:r w:rsidRPr="005A3096">
        <w:rPr>
          <w:sz w:val="22"/>
        </w:rPr>
        <w:t>when</w:t>
      </w:r>
      <w:r w:rsidRPr="005A3096">
        <w:rPr>
          <w:spacing w:val="-4"/>
          <w:sz w:val="22"/>
        </w:rPr>
        <w:t xml:space="preserve"> </w:t>
      </w:r>
      <w:r w:rsidRPr="005A3096">
        <w:rPr>
          <w:sz w:val="22"/>
        </w:rPr>
        <w:t>billing for ph</w:t>
      </w:r>
      <w:r w:rsidRPr="005A3096">
        <w:rPr>
          <w:spacing w:val="2"/>
          <w:sz w:val="22"/>
        </w:rPr>
        <w:t>y</w:t>
      </w:r>
      <w:r w:rsidRPr="005A3096">
        <w:rPr>
          <w:sz w:val="22"/>
        </w:rPr>
        <w:t>sical</w:t>
      </w:r>
      <w:r w:rsidRPr="005A3096">
        <w:rPr>
          <w:spacing w:val="-2"/>
          <w:sz w:val="22"/>
        </w:rPr>
        <w:t xml:space="preserve"> </w:t>
      </w:r>
      <w:r w:rsidRPr="005A3096">
        <w:rPr>
          <w:sz w:val="22"/>
        </w:rPr>
        <w:t>therapy</w:t>
      </w:r>
      <w:r w:rsidRPr="005A3096">
        <w:rPr>
          <w:spacing w:val="-6"/>
          <w:sz w:val="22"/>
        </w:rPr>
        <w:t xml:space="preserve"> </w:t>
      </w:r>
      <w:r w:rsidRPr="005A3096">
        <w:rPr>
          <w:sz w:val="22"/>
        </w:rPr>
        <w:t>services.</w:t>
      </w:r>
      <w:r w:rsidRPr="005A3096">
        <w:rPr>
          <w:spacing w:val="-7"/>
          <w:sz w:val="22"/>
        </w:rPr>
        <w:t xml:space="preserve"> </w:t>
      </w:r>
      <w:r w:rsidRPr="005A3096">
        <w:rPr>
          <w:sz w:val="22"/>
        </w:rPr>
        <w:t>Un</w:t>
      </w:r>
      <w:r w:rsidRPr="005A3096">
        <w:rPr>
          <w:spacing w:val="1"/>
          <w:sz w:val="22"/>
        </w:rPr>
        <w:t>l</w:t>
      </w:r>
      <w:r w:rsidRPr="005A3096">
        <w:rPr>
          <w:sz w:val="22"/>
        </w:rPr>
        <w:t>ess</w:t>
      </w:r>
      <w:r w:rsidRPr="005A3096">
        <w:rPr>
          <w:spacing w:val="-2"/>
          <w:sz w:val="22"/>
        </w:rPr>
        <w:t xml:space="preserve"> </w:t>
      </w:r>
      <w:r w:rsidRPr="005A3096">
        <w:rPr>
          <w:sz w:val="22"/>
        </w:rPr>
        <w:t>other</w:t>
      </w:r>
      <w:r w:rsidRPr="005A3096">
        <w:rPr>
          <w:spacing w:val="-1"/>
          <w:sz w:val="22"/>
        </w:rPr>
        <w:t>w</w:t>
      </w:r>
      <w:r w:rsidRPr="005A3096">
        <w:rPr>
          <w:sz w:val="22"/>
        </w:rPr>
        <w:t>ise</w:t>
      </w:r>
      <w:r w:rsidRPr="005A3096">
        <w:rPr>
          <w:spacing w:val="-4"/>
          <w:sz w:val="22"/>
        </w:rPr>
        <w:t xml:space="preserve"> </w:t>
      </w:r>
      <w:r w:rsidRPr="005A3096">
        <w:rPr>
          <w:sz w:val="22"/>
        </w:rPr>
        <w:t>indicated,</w:t>
      </w:r>
      <w:r w:rsidRPr="005A3096">
        <w:rPr>
          <w:spacing w:val="-8"/>
          <w:sz w:val="22"/>
        </w:rPr>
        <w:t xml:space="preserve"> </w:t>
      </w:r>
      <w:r w:rsidRPr="005A3096">
        <w:rPr>
          <w:sz w:val="22"/>
        </w:rPr>
        <w:t xml:space="preserve">the </w:t>
      </w:r>
      <w:r w:rsidRPr="005A3096">
        <w:rPr>
          <w:spacing w:val="-2"/>
          <w:sz w:val="22"/>
        </w:rPr>
        <w:t>m</w:t>
      </w:r>
      <w:r w:rsidRPr="005A3096">
        <w:rPr>
          <w:sz w:val="22"/>
        </w:rPr>
        <w:t>ax</w:t>
      </w:r>
      <w:r w:rsidRPr="005A3096">
        <w:rPr>
          <w:spacing w:val="1"/>
          <w:sz w:val="22"/>
        </w:rPr>
        <w:t>i</w:t>
      </w:r>
      <w:r w:rsidRPr="005A3096">
        <w:rPr>
          <w:spacing w:val="-2"/>
          <w:sz w:val="22"/>
        </w:rPr>
        <w:t>m</w:t>
      </w:r>
      <w:r w:rsidRPr="005A3096">
        <w:rPr>
          <w:spacing w:val="2"/>
          <w:sz w:val="22"/>
        </w:rPr>
        <w:t>u</w:t>
      </w:r>
      <w:r w:rsidRPr="005A3096">
        <w:rPr>
          <w:sz w:val="22"/>
        </w:rPr>
        <w:t>m</w:t>
      </w:r>
      <w:r w:rsidRPr="005A3096">
        <w:rPr>
          <w:spacing w:val="-3"/>
          <w:sz w:val="22"/>
        </w:rPr>
        <w:t xml:space="preserve"> </w:t>
      </w:r>
      <w:r w:rsidRPr="005A3096">
        <w:rPr>
          <w:sz w:val="22"/>
        </w:rPr>
        <w:t>allowable</w:t>
      </w:r>
      <w:r w:rsidRPr="005A3096">
        <w:rPr>
          <w:spacing w:val="-8"/>
          <w:sz w:val="22"/>
        </w:rPr>
        <w:t xml:space="preserve"> </w:t>
      </w:r>
      <w:r w:rsidRPr="005A3096">
        <w:rPr>
          <w:sz w:val="22"/>
        </w:rPr>
        <w:t>number</w:t>
      </w:r>
      <w:r w:rsidRPr="005A3096">
        <w:rPr>
          <w:spacing w:val="-6"/>
          <w:sz w:val="22"/>
        </w:rPr>
        <w:t xml:space="preserve"> </w:t>
      </w:r>
      <w:r w:rsidRPr="005A3096">
        <w:rPr>
          <w:sz w:val="22"/>
        </w:rPr>
        <w:t>of</w:t>
      </w:r>
      <w:r w:rsidRPr="005A3096">
        <w:rPr>
          <w:spacing w:val="-2"/>
          <w:sz w:val="22"/>
        </w:rPr>
        <w:t xml:space="preserve"> </w:t>
      </w:r>
      <w:r w:rsidRPr="005A3096">
        <w:rPr>
          <w:sz w:val="22"/>
        </w:rPr>
        <w:t>units for</w:t>
      </w:r>
      <w:r w:rsidRPr="005A3096">
        <w:rPr>
          <w:spacing w:val="-2"/>
          <w:sz w:val="22"/>
        </w:rPr>
        <w:t xml:space="preserve"> </w:t>
      </w:r>
      <w:r w:rsidRPr="005A3096">
        <w:rPr>
          <w:sz w:val="22"/>
        </w:rPr>
        <w:t>the</w:t>
      </w:r>
      <w:r w:rsidRPr="005A3096">
        <w:rPr>
          <w:spacing w:val="-1"/>
          <w:sz w:val="22"/>
        </w:rPr>
        <w:t>r</w:t>
      </w:r>
      <w:r w:rsidRPr="005A3096">
        <w:rPr>
          <w:sz w:val="22"/>
        </w:rPr>
        <w:t>apeutic trea</w:t>
      </w:r>
      <w:r w:rsidRPr="005A3096">
        <w:rPr>
          <w:spacing w:val="1"/>
          <w:sz w:val="22"/>
        </w:rPr>
        <w:t>t</w:t>
      </w:r>
      <w:r w:rsidRPr="005A3096">
        <w:rPr>
          <w:sz w:val="22"/>
        </w:rPr>
        <w:t>ment</w:t>
      </w:r>
      <w:r w:rsidRPr="005A3096">
        <w:rPr>
          <w:spacing w:val="-4"/>
          <w:sz w:val="22"/>
        </w:rPr>
        <w:t xml:space="preserve"> </w:t>
      </w:r>
      <w:r w:rsidRPr="005A3096">
        <w:rPr>
          <w:sz w:val="22"/>
        </w:rPr>
        <w:t>is</w:t>
      </w:r>
      <w:r w:rsidRPr="005A3096">
        <w:rPr>
          <w:spacing w:val="-1"/>
          <w:sz w:val="22"/>
        </w:rPr>
        <w:t xml:space="preserve"> </w:t>
      </w:r>
      <w:r w:rsidRPr="005A3096">
        <w:rPr>
          <w:sz w:val="22"/>
        </w:rPr>
        <w:t>four</w:t>
      </w:r>
      <w:r w:rsidRPr="005A3096">
        <w:rPr>
          <w:spacing w:val="-3"/>
          <w:sz w:val="22"/>
        </w:rPr>
        <w:t xml:space="preserve"> </w:t>
      </w:r>
      <w:r w:rsidRPr="005A3096">
        <w:rPr>
          <w:sz w:val="22"/>
        </w:rPr>
        <w:t>per</w:t>
      </w:r>
      <w:r w:rsidRPr="005A3096">
        <w:rPr>
          <w:spacing w:val="-3"/>
          <w:sz w:val="22"/>
        </w:rPr>
        <w:t xml:space="preserve"> </w:t>
      </w:r>
      <w:r w:rsidRPr="005A3096">
        <w:rPr>
          <w:sz w:val="22"/>
        </w:rPr>
        <w:t>therapy</w:t>
      </w:r>
      <w:r w:rsidRPr="005A3096">
        <w:rPr>
          <w:spacing w:val="-5"/>
          <w:sz w:val="22"/>
        </w:rPr>
        <w:t xml:space="preserve"> </w:t>
      </w:r>
      <w:r w:rsidRPr="005A3096">
        <w:rPr>
          <w:sz w:val="22"/>
        </w:rPr>
        <w:t>v</w:t>
      </w:r>
      <w:r w:rsidRPr="005A3096">
        <w:rPr>
          <w:spacing w:val="-1"/>
          <w:sz w:val="22"/>
        </w:rPr>
        <w:t>i</w:t>
      </w:r>
      <w:r w:rsidRPr="005A3096">
        <w:rPr>
          <w:sz w:val="22"/>
        </w:rPr>
        <w:t>sit</w:t>
      </w:r>
      <w:r w:rsidRPr="005A3096">
        <w:rPr>
          <w:spacing w:val="-1"/>
          <w:sz w:val="22"/>
        </w:rPr>
        <w:t xml:space="preserve"> </w:t>
      </w:r>
      <w:r w:rsidRPr="005A3096">
        <w:rPr>
          <w:sz w:val="22"/>
        </w:rPr>
        <w:t>(e.g.,</w:t>
      </w:r>
      <w:r w:rsidRPr="005A3096">
        <w:rPr>
          <w:spacing w:val="-4"/>
          <w:sz w:val="22"/>
        </w:rPr>
        <w:t xml:space="preserve"> </w:t>
      </w:r>
      <w:r w:rsidRPr="005A3096">
        <w:rPr>
          <w:spacing w:val="-2"/>
          <w:sz w:val="22"/>
        </w:rPr>
        <w:t>m</w:t>
      </w:r>
      <w:r w:rsidRPr="005A3096">
        <w:rPr>
          <w:sz w:val="22"/>
        </w:rPr>
        <w:t>axi</w:t>
      </w:r>
      <w:r w:rsidRPr="005A3096">
        <w:rPr>
          <w:spacing w:val="-2"/>
          <w:sz w:val="22"/>
        </w:rPr>
        <w:t>m</w:t>
      </w:r>
      <w:r w:rsidRPr="005A3096">
        <w:rPr>
          <w:spacing w:val="2"/>
          <w:sz w:val="22"/>
        </w:rPr>
        <w:t>u</w:t>
      </w:r>
      <w:r w:rsidRPr="005A3096">
        <w:rPr>
          <w:sz w:val="22"/>
        </w:rPr>
        <w:t>m</w:t>
      </w:r>
      <w:r w:rsidRPr="005A3096">
        <w:rPr>
          <w:spacing w:val="-3"/>
          <w:sz w:val="22"/>
        </w:rPr>
        <w:t xml:space="preserve"> </w:t>
      </w:r>
      <w:r w:rsidRPr="005A3096">
        <w:rPr>
          <w:sz w:val="22"/>
        </w:rPr>
        <w:t>of</w:t>
      </w:r>
      <w:r w:rsidRPr="005A3096">
        <w:rPr>
          <w:spacing w:val="-2"/>
          <w:sz w:val="22"/>
        </w:rPr>
        <w:t xml:space="preserve"> </w:t>
      </w:r>
      <w:r w:rsidRPr="005A3096">
        <w:rPr>
          <w:sz w:val="22"/>
        </w:rPr>
        <w:t>one</w:t>
      </w:r>
      <w:r w:rsidRPr="005A3096">
        <w:rPr>
          <w:spacing w:val="-3"/>
          <w:sz w:val="22"/>
        </w:rPr>
        <w:t xml:space="preserve"> </w:t>
      </w:r>
      <w:r w:rsidRPr="005A3096">
        <w:rPr>
          <w:spacing w:val="-1"/>
          <w:sz w:val="22"/>
        </w:rPr>
        <w:t>h</w:t>
      </w:r>
      <w:r w:rsidRPr="005A3096">
        <w:rPr>
          <w:sz w:val="22"/>
        </w:rPr>
        <w:t>our</w:t>
      </w:r>
      <w:r w:rsidRPr="005A3096">
        <w:rPr>
          <w:spacing w:val="-1"/>
          <w:sz w:val="22"/>
        </w:rPr>
        <w:t xml:space="preserve"> </w:t>
      </w:r>
      <w:r w:rsidRPr="005A3096">
        <w:rPr>
          <w:sz w:val="22"/>
        </w:rPr>
        <w:t>per</w:t>
      </w:r>
      <w:r w:rsidRPr="005A3096">
        <w:rPr>
          <w:spacing w:val="-3"/>
          <w:sz w:val="22"/>
        </w:rPr>
        <w:t xml:space="preserve"> </w:t>
      </w:r>
      <w:r w:rsidRPr="005A3096">
        <w:rPr>
          <w:spacing w:val="-2"/>
          <w:sz w:val="22"/>
        </w:rPr>
        <w:t>m</w:t>
      </w:r>
      <w:r w:rsidRPr="005A3096">
        <w:rPr>
          <w:spacing w:val="1"/>
          <w:sz w:val="22"/>
        </w:rPr>
        <w:t>e</w:t>
      </w:r>
      <w:r w:rsidRPr="005A3096">
        <w:rPr>
          <w:sz w:val="22"/>
        </w:rPr>
        <w:t>mber</w:t>
      </w:r>
      <w:r w:rsidRPr="005A3096">
        <w:rPr>
          <w:spacing w:val="-6"/>
          <w:sz w:val="22"/>
        </w:rPr>
        <w:t xml:space="preserve"> </w:t>
      </w:r>
      <w:r w:rsidRPr="005A3096">
        <w:rPr>
          <w:sz w:val="22"/>
        </w:rPr>
        <w:t>per</w:t>
      </w:r>
      <w:r w:rsidRPr="005A3096">
        <w:rPr>
          <w:spacing w:val="-3"/>
          <w:sz w:val="22"/>
        </w:rPr>
        <w:t xml:space="preserve"> </w:t>
      </w:r>
      <w:r w:rsidRPr="005A3096">
        <w:rPr>
          <w:sz w:val="22"/>
        </w:rPr>
        <w:t>visit</w:t>
      </w:r>
      <w:r w:rsidRPr="005A3096">
        <w:rPr>
          <w:spacing w:val="-3"/>
          <w:sz w:val="22"/>
        </w:rPr>
        <w:t xml:space="preserve"> </w:t>
      </w:r>
      <w:r w:rsidRPr="005A3096">
        <w:rPr>
          <w:sz w:val="22"/>
        </w:rPr>
        <w:t>per da</w:t>
      </w:r>
      <w:r w:rsidRPr="005A3096">
        <w:rPr>
          <w:spacing w:val="2"/>
          <w:sz w:val="22"/>
        </w:rPr>
        <w:t>y</w:t>
      </w:r>
      <w:r w:rsidRPr="005A3096">
        <w:rPr>
          <w:spacing w:val="-1"/>
          <w:sz w:val="22"/>
        </w:rPr>
        <w:t>)</w:t>
      </w:r>
      <w:r w:rsidRPr="005A3096">
        <w:rPr>
          <w:sz w:val="22"/>
        </w:rPr>
        <w:t>.</w:t>
      </w:r>
      <w:r w:rsidRPr="005A3096">
        <w:rPr>
          <w:spacing w:val="-2"/>
          <w:sz w:val="22"/>
        </w:rPr>
        <w:t xml:space="preserve"> </w:t>
      </w:r>
      <w:r w:rsidRPr="005A3096">
        <w:rPr>
          <w:sz w:val="22"/>
        </w:rPr>
        <w:t>A</w:t>
      </w:r>
      <w:r w:rsidRPr="005A3096">
        <w:rPr>
          <w:spacing w:val="-1"/>
          <w:sz w:val="22"/>
        </w:rPr>
        <w:t xml:space="preserve"> </w:t>
      </w:r>
      <w:r w:rsidRPr="005A3096">
        <w:rPr>
          <w:sz w:val="22"/>
        </w:rPr>
        <w:t>therapy</w:t>
      </w:r>
      <w:r w:rsidRPr="005A3096">
        <w:rPr>
          <w:spacing w:val="-4"/>
          <w:sz w:val="22"/>
        </w:rPr>
        <w:t xml:space="preserve"> </w:t>
      </w:r>
      <w:r w:rsidRPr="005A3096">
        <w:rPr>
          <w:sz w:val="22"/>
        </w:rPr>
        <w:t>visit</w:t>
      </w:r>
      <w:r w:rsidRPr="005A3096">
        <w:rPr>
          <w:spacing w:val="-3"/>
          <w:sz w:val="22"/>
        </w:rPr>
        <w:t xml:space="preserve"> </w:t>
      </w:r>
      <w:r w:rsidRPr="005A3096">
        <w:rPr>
          <w:spacing w:val="-2"/>
          <w:sz w:val="22"/>
        </w:rPr>
        <w:t>m</w:t>
      </w:r>
      <w:r w:rsidRPr="005A3096">
        <w:rPr>
          <w:sz w:val="22"/>
        </w:rPr>
        <w:t>ay</w:t>
      </w:r>
      <w:r w:rsidRPr="005A3096">
        <w:rPr>
          <w:spacing w:val="2"/>
          <w:sz w:val="22"/>
        </w:rPr>
        <w:t xml:space="preserve"> </w:t>
      </w:r>
      <w:r w:rsidRPr="005A3096">
        <w:rPr>
          <w:spacing w:val="-1"/>
          <w:sz w:val="22"/>
        </w:rPr>
        <w:t>i</w:t>
      </w:r>
      <w:r w:rsidRPr="005A3096">
        <w:rPr>
          <w:spacing w:val="1"/>
          <w:sz w:val="22"/>
        </w:rPr>
        <w:t>n</w:t>
      </w:r>
      <w:r w:rsidRPr="005A3096">
        <w:rPr>
          <w:sz w:val="22"/>
        </w:rPr>
        <w:t>clude</w:t>
      </w:r>
      <w:r w:rsidRPr="005A3096">
        <w:rPr>
          <w:spacing w:val="-1"/>
          <w:sz w:val="22"/>
        </w:rPr>
        <w:t xml:space="preserve"> </w:t>
      </w:r>
      <w:r w:rsidRPr="005A3096">
        <w:rPr>
          <w:sz w:val="22"/>
        </w:rPr>
        <w:t>a</w:t>
      </w:r>
      <w:r w:rsidRPr="005A3096">
        <w:rPr>
          <w:spacing w:val="-1"/>
          <w:sz w:val="22"/>
        </w:rPr>
        <w:t xml:space="preserve"> </w:t>
      </w:r>
      <w:r w:rsidRPr="005A3096">
        <w:rPr>
          <w:sz w:val="22"/>
        </w:rPr>
        <w:t>c</w:t>
      </w:r>
      <w:r w:rsidRPr="005A3096">
        <w:rPr>
          <w:spacing w:val="2"/>
          <w:sz w:val="22"/>
        </w:rPr>
        <w:t>o</w:t>
      </w:r>
      <w:r w:rsidRPr="005A3096">
        <w:rPr>
          <w:spacing w:val="-2"/>
          <w:sz w:val="22"/>
        </w:rPr>
        <w:t>m</w:t>
      </w:r>
      <w:r w:rsidRPr="005A3096">
        <w:rPr>
          <w:spacing w:val="1"/>
          <w:sz w:val="22"/>
        </w:rPr>
        <w:t>b</w:t>
      </w:r>
      <w:r w:rsidRPr="005A3096">
        <w:rPr>
          <w:sz w:val="22"/>
        </w:rPr>
        <w:t>in</w:t>
      </w:r>
      <w:r w:rsidRPr="005A3096">
        <w:rPr>
          <w:spacing w:val="-1"/>
          <w:sz w:val="22"/>
        </w:rPr>
        <w:t>a</w:t>
      </w:r>
      <w:r w:rsidRPr="005A3096">
        <w:rPr>
          <w:sz w:val="22"/>
        </w:rPr>
        <w:t>tion</w:t>
      </w:r>
      <w:r w:rsidRPr="005A3096">
        <w:rPr>
          <w:spacing w:val="-2"/>
          <w:sz w:val="22"/>
        </w:rPr>
        <w:t xml:space="preserve"> </w:t>
      </w:r>
      <w:r w:rsidRPr="005A3096">
        <w:rPr>
          <w:sz w:val="22"/>
        </w:rPr>
        <w:t>of</w:t>
      </w:r>
      <w:r w:rsidRPr="005A3096">
        <w:rPr>
          <w:spacing w:val="-2"/>
          <w:sz w:val="22"/>
        </w:rPr>
        <w:t xml:space="preserve"> </w:t>
      </w:r>
      <w:r w:rsidRPr="005A3096">
        <w:rPr>
          <w:sz w:val="22"/>
        </w:rPr>
        <w:t>therapeutic</w:t>
      </w:r>
      <w:r w:rsidRPr="005A3096">
        <w:rPr>
          <w:spacing w:val="-9"/>
          <w:sz w:val="22"/>
        </w:rPr>
        <w:t xml:space="preserve"> </w:t>
      </w:r>
      <w:r w:rsidRPr="005A3096">
        <w:rPr>
          <w:sz w:val="22"/>
        </w:rPr>
        <w:t>procedures</w:t>
      </w:r>
      <w:r w:rsidRPr="005A3096">
        <w:rPr>
          <w:spacing w:val="-9"/>
          <w:sz w:val="22"/>
        </w:rPr>
        <w:t xml:space="preserve"> </w:t>
      </w:r>
      <w:r w:rsidRPr="005A3096">
        <w:rPr>
          <w:sz w:val="22"/>
        </w:rPr>
        <w:t>and</w:t>
      </w:r>
      <w:r w:rsidRPr="005A3096">
        <w:rPr>
          <w:spacing w:val="-3"/>
          <w:sz w:val="22"/>
        </w:rPr>
        <w:t xml:space="preserve"> </w:t>
      </w:r>
      <w:r w:rsidRPr="005A3096">
        <w:rPr>
          <w:spacing w:val="-2"/>
          <w:sz w:val="22"/>
        </w:rPr>
        <w:t>m</w:t>
      </w:r>
      <w:r w:rsidRPr="005A3096">
        <w:rPr>
          <w:sz w:val="22"/>
        </w:rPr>
        <w:t>odalities.</w:t>
      </w:r>
      <w:r w:rsidRPr="005A3096">
        <w:rPr>
          <w:spacing w:val="-2"/>
          <w:sz w:val="22"/>
        </w:rPr>
        <w:t xml:space="preserve"> </w:t>
      </w:r>
      <w:r w:rsidRPr="005A3096">
        <w:rPr>
          <w:sz w:val="22"/>
        </w:rPr>
        <w:t>Note:</w:t>
      </w:r>
      <w:r w:rsidRPr="005A3096">
        <w:rPr>
          <w:spacing w:val="-4"/>
          <w:sz w:val="22"/>
        </w:rPr>
        <w:t xml:space="preserve"> </w:t>
      </w:r>
      <w:r w:rsidRPr="005A3096">
        <w:rPr>
          <w:sz w:val="22"/>
        </w:rPr>
        <w:t>Procedure-to-procedure edits</w:t>
      </w:r>
      <w:r w:rsidRPr="005A3096">
        <w:rPr>
          <w:spacing w:val="-4"/>
          <w:sz w:val="22"/>
        </w:rPr>
        <w:t xml:space="preserve"> </w:t>
      </w:r>
      <w:r w:rsidRPr="005A3096">
        <w:rPr>
          <w:sz w:val="22"/>
        </w:rPr>
        <w:t>will be</w:t>
      </w:r>
      <w:r w:rsidRPr="005A3096">
        <w:rPr>
          <w:spacing w:val="-2"/>
          <w:sz w:val="22"/>
        </w:rPr>
        <w:t xml:space="preserve"> </w:t>
      </w:r>
      <w:r w:rsidRPr="005A3096">
        <w:rPr>
          <w:sz w:val="22"/>
        </w:rPr>
        <w:t>applied to</w:t>
      </w:r>
      <w:r w:rsidRPr="005A3096">
        <w:rPr>
          <w:spacing w:val="-2"/>
          <w:sz w:val="22"/>
        </w:rPr>
        <w:t xml:space="preserve"> </w:t>
      </w:r>
      <w:r w:rsidRPr="005A3096">
        <w:rPr>
          <w:sz w:val="22"/>
        </w:rPr>
        <w:t>cert</w:t>
      </w:r>
      <w:r w:rsidRPr="005A3096">
        <w:rPr>
          <w:spacing w:val="-2"/>
          <w:sz w:val="22"/>
        </w:rPr>
        <w:t>a</w:t>
      </w:r>
      <w:r w:rsidRPr="005A3096">
        <w:rPr>
          <w:sz w:val="22"/>
        </w:rPr>
        <w:t>in</w:t>
      </w:r>
      <w:r w:rsidRPr="005A3096">
        <w:rPr>
          <w:spacing w:val="-2"/>
          <w:sz w:val="22"/>
        </w:rPr>
        <w:t xml:space="preserve"> </w:t>
      </w:r>
      <w:r w:rsidRPr="005A3096">
        <w:rPr>
          <w:sz w:val="22"/>
        </w:rPr>
        <w:t>co</w:t>
      </w:r>
      <w:r w:rsidRPr="005A3096">
        <w:rPr>
          <w:spacing w:val="-2"/>
          <w:sz w:val="22"/>
        </w:rPr>
        <w:t>m</w:t>
      </w:r>
      <w:r w:rsidRPr="005A3096">
        <w:rPr>
          <w:spacing w:val="1"/>
          <w:sz w:val="22"/>
        </w:rPr>
        <w:t>b</w:t>
      </w:r>
      <w:r w:rsidRPr="005A3096">
        <w:rPr>
          <w:sz w:val="22"/>
        </w:rPr>
        <w:t>inations</w:t>
      </w:r>
      <w:r w:rsidRPr="005A3096">
        <w:rPr>
          <w:spacing w:val="-2"/>
          <w:sz w:val="22"/>
        </w:rPr>
        <w:t xml:space="preserve"> </w:t>
      </w:r>
      <w:r w:rsidRPr="005A3096">
        <w:rPr>
          <w:sz w:val="22"/>
        </w:rPr>
        <w:t>of</w:t>
      </w:r>
      <w:r w:rsidRPr="005A3096">
        <w:rPr>
          <w:spacing w:val="-2"/>
          <w:sz w:val="22"/>
        </w:rPr>
        <w:t xml:space="preserve"> </w:t>
      </w:r>
      <w:r w:rsidRPr="005A3096">
        <w:rPr>
          <w:sz w:val="22"/>
        </w:rPr>
        <w:t>codes</w:t>
      </w:r>
      <w:r w:rsidRPr="005A3096">
        <w:rPr>
          <w:spacing w:val="-5"/>
          <w:sz w:val="22"/>
        </w:rPr>
        <w:t xml:space="preserve"> </w:t>
      </w:r>
      <w:r w:rsidRPr="005A3096">
        <w:rPr>
          <w:sz w:val="22"/>
        </w:rPr>
        <w:t>in</w:t>
      </w:r>
      <w:r w:rsidRPr="005A3096">
        <w:rPr>
          <w:spacing w:val="-3"/>
          <w:sz w:val="22"/>
        </w:rPr>
        <w:t xml:space="preserve"> </w:t>
      </w:r>
      <w:r w:rsidRPr="005A3096">
        <w:rPr>
          <w:sz w:val="22"/>
        </w:rPr>
        <w:t>accordance</w:t>
      </w:r>
      <w:r w:rsidRPr="005A3096">
        <w:rPr>
          <w:spacing w:val="-9"/>
          <w:sz w:val="22"/>
        </w:rPr>
        <w:t xml:space="preserve"> </w:t>
      </w:r>
      <w:r w:rsidRPr="005A3096">
        <w:rPr>
          <w:sz w:val="22"/>
        </w:rPr>
        <w:t>with</w:t>
      </w:r>
      <w:r w:rsidRPr="005A3096">
        <w:rPr>
          <w:spacing w:val="-4"/>
          <w:sz w:val="22"/>
        </w:rPr>
        <w:t xml:space="preserve"> </w:t>
      </w:r>
      <w:r w:rsidRPr="005A3096">
        <w:rPr>
          <w:sz w:val="22"/>
        </w:rPr>
        <w:t>the</w:t>
      </w:r>
      <w:r w:rsidRPr="005A3096">
        <w:rPr>
          <w:spacing w:val="-2"/>
          <w:sz w:val="22"/>
        </w:rPr>
        <w:t xml:space="preserve"> </w:t>
      </w:r>
      <w:r w:rsidRPr="005A3096">
        <w:rPr>
          <w:sz w:val="22"/>
        </w:rPr>
        <w:t>National Correct</w:t>
      </w:r>
      <w:r w:rsidRPr="005A3096">
        <w:rPr>
          <w:spacing w:val="-6"/>
          <w:sz w:val="22"/>
        </w:rPr>
        <w:t xml:space="preserve"> </w:t>
      </w:r>
      <w:r w:rsidRPr="005A3096">
        <w:rPr>
          <w:sz w:val="22"/>
        </w:rPr>
        <w:t>Coding</w:t>
      </w:r>
      <w:r w:rsidRPr="005A3096">
        <w:rPr>
          <w:spacing w:val="-6"/>
          <w:sz w:val="22"/>
        </w:rPr>
        <w:t xml:space="preserve"> </w:t>
      </w:r>
      <w:r w:rsidRPr="005A3096">
        <w:rPr>
          <w:sz w:val="22"/>
        </w:rPr>
        <w:t>Initiative (NC</w:t>
      </w:r>
      <w:r w:rsidRPr="005A3096">
        <w:rPr>
          <w:spacing w:val="1"/>
          <w:sz w:val="22"/>
        </w:rPr>
        <w:t>C</w:t>
      </w:r>
      <w:r w:rsidRPr="005A3096">
        <w:rPr>
          <w:sz w:val="22"/>
        </w:rPr>
        <w:t>I)</w:t>
      </w:r>
      <w:r w:rsidRPr="005A3096">
        <w:rPr>
          <w:spacing w:val="-3"/>
          <w:sz w:val="22"/>
        </w:rPr>
        <w:t xml:space="preserve"> </w:t>
      </w:r>
      <w:r w:rsidRPr="005A3096">
        <w:rPr>
          <w:sz w:val="22"/>
        </w:rPr>
        <w:t>as</w:t>
      </w:r>
      <w:r w:rsidRPr="005A3096">
        <w:rPr>
          <w:spacing w:val="-2"/>
          <w:sz w:val="22"/>
        </w:rPr>
        <w:t xml:space="preserve"> </w:t>
      </w:r>
      <w:r w:rsidRPr="005A3096">
        <w:rPr>
          <w:spacing w:val="1"/>
          <w:sz w:val="22"/>
        </w:rPr>
        <w:t>i</w:t>
      </w:r>
      <w:r w:rsidRPr="005A3096">
        <w:rPr>
          <w:spacing w:val="-2"/>
          <w:sz w:val="22"/>
        </w:rPr>
        <w:t>m</w:t>
      </w:r>
      <w:r w:rsidRPr="005A3096">
        <w:rPr>
          <w:sz w:val="22"/>
        </w:rPr>
        <w:t>plemented by MassHealth</w:t>
      </w:r>
      <w:r w:rsidRPr="008D561C">
        <w:t>.</w:t>
      </w:r>
      <w:r>
        <w:br w:type="page"/>
      </w:r>
    </w:p>
    <w:tbl>
      <w:tblPr>
        <w:tblW w:w="0" w:type="auto"/>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6C6D1181"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2BDA765C" w14:textId="77777777" w:rsidR="00E035D6" w:rsidRPr="00670CD0" w:rsidRDefault="00E035D6" w:rsidP="002D4770">
            <w:pPr>
              <w:widowControl w:val="0"/>
              <w:autoSpaceDE w:val="0"/>
              <w:autoSpaceDN w:val="0"/>
              <w:adjustRightInd w:val="0"/>
              <w:spacing w:before="7" w:line="110" w:lineRule="exact"/>
              <w:rPr>
                <w:sz w:val="11"/>
                <w:szCs w:val="11"/>
              </w:rPr>
            </w:pPr>
          </w:p>
          <w:p w14:paraId="76FB65FC"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25846817"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6399F16D"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23CFCFD8" w14:textId="77777777" w:rsidR="00E035D6" w:rsidRPr="00670CD0" w:rsidRDefault="00E035D6" w:rsidP="002D4770">
            <w:pPr>
              <w:widowControl w:val="0"/>
              <w:autoSpaceDE w:val="0"/>
              <w:autoSpaceDN w:val="0"/>
              <w:adjustRightInd w:val="0"/>
              <w:spacing w:before="2" w:line="160" w:lineRule="exact"/>
              <w:rPr>
                <w:sz w:val="16"/>
                <w:szCs w:val="16"/>
              </w:rPr>
            </w:pPr>
          </w:p>
          <w:p w14:paraId="766564DC" w14:textId="77777777" w:rsidR="00E035D6" w:rsidRPr="00670CD0" w:rsidRDefault="00E035D6" w:rsidP="002D4770">
            <w:pPr>
              <w:widowControl w:val="0"/>
              <w:autoSpaceDE w:val="0"/>
              <w:autoSpaceDN w:val="0"/>
              <w:adjustRightInd w:val="0"/>
              <w:spacing w:line="200" w:lineRule="exact"/>
            </w:pPr>
          </w:p>
          <w:p w14:paraId="2ADB527F"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3AF88E4E" w14:textId="77777777" w:rsidR="00E035D6" w:rsidRPr="00670CD0" w:rsidRDefault="00E035D6" w:rsidP="002D4770">
            <w:pPr>
              <w:widowControl w:val="0"/>
              <w:autoSpaceDE w:val="0"/>
              <w:autoSpaceDN w:val="0"/>
              <w:adjustRightInd w:val="0"/>
              <w:spacing w:before="7" w:line="110" w:lineRule="exact"/>
              <w:rPr>
                <w:sz w:val="11"/>
                <w:szCs w:val="11"/>
              </w:rPr>
            </w:pPr>
          </w:p>
          <w:p w14:paraId="6C781AB4"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56A55976" w14:textId="77777777" w:rsidR="00E035D6" w:rsidRPr="00670CD0" w:rsidRDefault="00E035D6" w:rsidP="002D4770">
            <w:pPr>
              <w:widowControl w:val="0"/>
              <w:autoSpaceDE w:val="0"/>
              <w:autoSpaceDN w:val="0"/>
              <w:adjustRightInd w:val="0"/>
              <w:spacing w:before="9" w:line="110" w:lineRule="exact"/>
              <w:rPr>
                <w:sz w:val="11"/>
                <w:szCs w:val="11"/>
              </w:rPr>
            </w:pPr>
          </w:p>
          <w:p w14:paraId="2065D744"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7E00058B" w14:textId="77777777" w:rsidR="00E035D6" w:rsidRPr="00670CD0" w:rsidRDefault="00E035D6" w:rsidP="002D4770">
            <w:pPr>
              <w:widowControl w:val="0"/>
              <w:autoSpaceDE w:val="0"/>
              <w:autoSpaceDN w:val="0"/>
              <w:adjustRightInd w:val="0"/>
              <w:spacing w:before="7" w:line="110" w:lineRule="exact"/>
              <w:rPr>
                <w:sz w:val="11"/>
                <w:szCs w:val="11"/>
              </w:rPr>
            </w:pPr>
          </w:p>
          <w:p w14:paraId="61E1AE63"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29EC06C6" w14:textId="77777777" w:rsidR="00E035D6" w:rsidRPr="00670CD0" w:rsidRDefault="00E035D6" w:rsidP="002D4770">
            <w:pPr>
              <w:widowControl w:val="0"/>
              <w:autoSpaceDE w:val="0"/>
              <w:autoSpaceDN w:val="0"/>
              <w:adjustRightInd w:val="0"/>
              <w:spacing w:before="9" w:line="110" w:lineRule="exact"/>
              <w:rPr>
                <w:sz w:val="11"/>
                <w:szCs w:val="11"/>
              </w:rPr>
            </w:pPr>
          </w:p>
          <w:p w14:paraId="5ECCA89A"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2</w:t>
            </w:r>
          </w:p>
        </w:tc>
      </w:tr>
      <w:tr w:rsidR="00E035D6" w:rsidRPr="00670CD0" w14:paraId="0C82997F"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2F4581D8"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1892F83D" w14:textId="77777777" w:rsidR="00E035D6" w:rsidRPr="00670CD0" w:rsidRDefault="00E035D6" w:rsidP="002D4770">
            <w:pPr>
              <w:widowControl w:val="0"/>
              <w:autoSpaceDE w:val="0"/>
              <w:autoSpaceDN w:val="0"/>
              <w:adjustRightInd w:val="0"/>
              <w:spacing w:before="7" w:line="110" w:lineRule="exact"/>
              <w:rPr>
                <w:sz w:val="11"/>
                <w:szCs w:val="11"/>
              </w:rPr>
            </w:pPr>
          </w:p>
          <w:p w14:paraId="5949FB8C"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06441D54" w14:textId="77777777" w:rsidR="00E035D6" w:rsidRPr="00670CD0" w:rsidRDefault="00E035D6" w:rsidP="002D4770">
            <w:pPr>
              <w:widowControl w:val="0"/>
              <w:autoSpaceDE w:val="0"/>
              <w:autoSpaceDN w:val="0"/>
              <w:adjustRightInd w:val="0"/>
              <w:spacing w:before="9" w:line="110" w:lineRule="exact"/>
              <w:rPr>
                <w:sz w:val="11"/>
                <w:szCs w:val="11"/>
              </w:rPr>
            </w:pPr>
          </w:p>
          <w:p w14:paraId="7E25CF77" w14:textId="4C90EAD1"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0B951207" w14:textId="77777777" w:rsidR="00E035D6" w:rsidRPr="00670CD0" w:rsidRDefault="00E035D6" w:rsidP="002D4770">
            <w:pPr>
              <w:widowControl w:val="0"/>
              <w:autoSpaceDE w:val="0"/>
              <w:autoSpaceDN w:val="0"/>
              <w:adjustRightInd w:val="0"/>
              <w:spacing w:before="7" w:line="110" w:lineRule="exact"/>
              <w:rPr>
                <w:sz w:val="11"/>
                <w:szCs w:val="11"/>
              </w:rPr>
            </w:pPr>
          </w:p>
          <w:p w14:paraId="70E14B84"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0E1AF0E8" w14:textId="77777777" w:rsidR="00E035D6" w:rsidRPr="00670CD0" w:rsidRDefault="00E035D6" w:rsidP="002D4770">
            <w:pPr>
              <w:widowControl w:val="0"/>
              <w:autoSpaceDE w:val="0"/>
              <w:autoSpaceDN w:val="0"/>
              <w:adjustRightInd w:val="0"/>
              <w:spacing w:before="9" w:line="110" w:lineRule="exact"/>
              <w:rPr>
                <w:sz w:val="11"/>
                <w:szCs w:val="11"/>
              </w:rPr>
            </w:pPr>
          </w:p>
          <w:p w14:paraId="3A98A1C3"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094766F2" w14:textId="77777777" w:rsidR="00E035D6" w:rsidRPr="005A3096" w:rsidRDefault="00E035D6" w:rsidP="002D4770">
      <w:pPr>
        <w:widowControl w:val="0"/>
        <w:autoSpaceDE w:val="0"/>
        <w:autoSpaceDN w:val="0"/>
        <w:adjustRightInd w:val="0"/>
        <w:spacing w:before="31"/>
        <w:ind w:left="158"/>
        <w:rPr>
          <w:position w:val="-1"/>
          <w:sz w:val="14"/>
        </w:rPr>
      </w:pPr>
    </w:p>
    <w:p w14:paraId="1345022C" w14:textId="77777777" w:rsidR="00E035D6" w:rsidRPr="005A3096" w:rsidRDefault="00E035D6" w:rsidP="002D4770">
      <w:pPr>
        <w:widowControl w:val="0"/>
        <w:autoSpaceDE w:val="0"/>
        <w:autoSpaceDN w:val="0"/>
        <w:adjustRightInd w:val="0"/>
        <w:ind w:left="156"/>
        <w:rPr>
          <w:sz w:val="22"/>
        </w:rPr>
      </w:pPr>
      <w:r w:rsidRPr="005A3096">
        <w:rPr>
          <w:sz w:val="22"/>
        </w:rPr>
        <w:t>602</w:t>
      </w:r>
      <w:r w:rsidRPr="005A3096">
        <w:rPr>
          <w:spacing w:val="43"/>
          <w:sz w:val="22"/>
        </w:rPr>
        <w:t xml:space="preserve"> </w:t>
      </w:r>
      <w:r w:rsidRPr="005A3096">
        <w:rPr>
          <w:sz w:val="22"/>
          <w:u w:val="single"/>
        </w:rPr>
        <w:t>Service</w:t>
      </w:r>
      <w:r w:rsidRPr="005A3096">
        <w:rPr>
          <w:spacing w:val="-1"/>
          <w:sz w:val="22"/>
          <w:u w:val="single"/>
        </w:rPr>
        <w:t xml:space="preserve"> </w:t>
      </w:r>
      <w:r w:rsidRPr="005A3096">
        <w:rPr>
          <w:sz w:val="22"/>
          <w:u w:val="single"/>
        </w:rPr>
        <w:t>Codes and Descriptions:  Ph</w:t>
      </w:r>
      <w:r w:rsidRPr="005A3096">
        <w:rPr>
          <w:spacing w:val="2"/>
          <w:sz w:val="22"/>
          <w:u w:val="single"/>
        </w:rPr>
        <w:t>y</w:t>
      </w:r>
      <w:r w:rsidRPr="005A3096">
        <w:rPr>
          <w:sz w:val="22"/>
          <w:u w:val="single"/>
        </w:rPr>
        <w:t>sical</w:t>
      </w:r>
      <w:r w:rsidRPr="005A3096">
        <w:rPr>
          <w:spacing w:val="-3"/>
          <w:sz w:val="22"/>
          <w:u w:val="single"/>
        </w:rPr>
        <w:t xml:space="preserve"> </w:t>
      </w:r>
      <w:r w:rsidRPr="005A3096">
        <w:rPr>
          <w:sz w:val="22"/>
          <w:u w:val="single"/>
        </w:rPr>
        <w:t>Therapy</w:t>
      </w:r>
      <w:r w:rsidRPr="005A3096">
        <w:rPr>
          <w:sz w:val="22"/>
        </w:rPr>
        <w:t xml:space="preserve"> (cont)</w:t>
      </w:r>
    </w:p>
    <w:p w14:paraId="5971048F" w14:textId="77777777" w:rsidR="00E035D6" w:rsidRPr="005A3096" w:rsidRDefault="00E035D6" w:rsidP="002D4770">
      <w:pPr>
        <w:widowControl w:val="0"/>
        <w:autoSpaceDE w:val="0"/>
        <w:autoSpaceDN w:val="0"/>
        <w:adjustRightInd w:val="0"/>
        <w:ind w:left="606" w:right="91"/>
        <w:rPr>
          <w:sz w:val="16"/>
        </w:rPr>
      </w:pPr>
    </w:p>
    <w:p w14:paraId="5FC8D317" w14:textId="77777777" w:rsidR="00E035D6" w:rsidRPr="005A3096" w:rsidRDefault="00E035D6" w:rsidP="002D4770">
      <w:pPr>
        <w:widowControl w:val="0"/>
        <w:autoSpaceDE w:val="0"/>
        <w:autoSpaceDN w:val="0"/>
        <w:adjustRightInd w:val="0"/>
        <w:ind w:left="606" w:right="91"/>
        <w:rPr>
          <w:sz w:val="22"/>
        </w:rPr>
      </w:pPr>
      <w:r w:rsidRPr="005A3096">
        <w:rPr>
          <w:sz w:val="22"/>
        </w:rPr>
        <w:t xml:space="preserve">Modifier GP, an information modifier indicating the services are delivered under an Outpatient Physical Therapy Plan of Care, may be applied to any of the below procedure codes for further specificity. </w:t>
      </w:r>
    </w:p>
    <w:p w14:paraId="3656FDD6" w14:textId="77777777" w:rsidR="00E035D6" w:rsidRPr="005A3096" w:rsidRDefault="00E035D6" w:rsidP="002D4770">
      <w:pPr>
        <w:widowControl w:val="0"/>
        <w:autoSpaceDE w:val="0"/>
        <w:autoSpaceDN w:val="0"/>
        <w:adjustRightInd w:val="0"/>
        <w:ind w:left="606" w:right="91"/>
        <w:rPr>
          <w:sz w:val="16"/>
        </w:rPr>
      </w:pPr>
    </w:p>
    <w:p w14:paraId="4254C479" w14:textId="77777777" w:rsidR="00E035D6" w:rsidRPr="005A3096" w:rsidRDefault="00E035D6" w:rsidP="002D4770">
      <w:pPr>
        <w:widowControl w:val="0"/>
        <w:numPr>
          <w:ilvl w:val="0"/>
          <w:numId w:val="10"/>
        </w:numPr>
        <w:tabs>
          <w:tab w:val="left" w:pos="1080"/>
        </w:tabs>
        <w:autoSpaceDE w:val="0"/>
        <w:autoSpaceDN w:val="0"/>
        <w:adjustRightInd w:val="0"/>
        <w:spacing w:line="200" w:lineRule="exact"/>
        <w:ind w:hanging="90"/>
        <w:rPr>
          <w:sz w:val="22"/>
        </w:rPr>
      </w:pPr>
      <w:r w:rsidRPr="005A3096">
        <w:rPr>
          <w:sz w:val="22"/>
        </w:rPr>
        <w:t>Physical Therapy Evaluations:</w:t>
      </w:r>
    </w:p>
    <w:p w14:paraId="4902259B" w14:textId="77777777" w:rsidR="00E035D6" w:rsidRPr="005A3096" w:rsidRDefault="00E035D6" w:rsidP="002D4770">
      <w:pPr>
        <w:widowControl w:val="0"/>
        <w:autoSpaceDE w:val="0"/>
        <w:autoSpaceDN w:val="0"/>
        <w:adjustRightInd w:val="0"/>
        <w:spacing w:before="31"/>
        <w:ind w:right="318"/>
        <w:rPr>
          <w:strike/>
          <w:sz w:val="12"/>
        </w:rPr>
      </w:pPr>
    </w:p>
    <w:p w14:paraId="7269885E"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55A16EEA" w14:textId="77777777" w:rsidR="00E035D6" w:rsidRPr="005A3096" w:rsidRDefault="00E035D6" w:rsidP="005A3096">
      <w:pPr>
        <w:widowControl w:val="0"/>
        <w:tabs>
          <w:tab w:val="left" w:pos="1199"/>
          <w:tab w:val="left" w:pos="2354"/>
        </w:tabs>
        <w:autoSpaceDE w:val="0"/>
        <w:autoSpaceDN w:val="0"/>
        <w:adjustRightInd w:val="0"/>
        <w:ind w:left="14"/>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2D28EF16"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06" w:hanging="2606"/>
        <w:rPr>
          <w:position w:val="-1"/>
          <w:sz w:val="22"/>
        </w:rPr>
      </w:pPr>
      <w:r w:rsidRPr="005A3096">
        <w:rPr>
          <w:position w:val="-1"/>
          <w:sz w:val="22"/>
        </w:rPr>
        <w:t>97161</w:t>
      </w:r>
      <w:r w:rsidRPr="005A3096">
        <w:rPr>
          <w:position w:val="-1"/>
          <w:sz w:val="22"/>
        </w:rPr>
        <w:tab/>
        <w:t xml:space="preserve">   - -</w:t>
      </w:r>
      <w:r w:rsidRPr="005A3096">
        <w:rPr>
          <w:position w:val="-1"/>
          <w:sz w:val="22"/>
        </w:rPr>
        <w:tab/>
        <w:t>Physical therapy evaluation for 20 minutes (low complexity). (Use for billing members new to provider/agency only).</w:t>
      </w:r>
    </w:p>
    <w:p w14:paraId="1668DDEF"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06" w:hanging="2606"/>
        <w:rPr>
          <w:position w:val="-1"/>
          <w:sz w:val="22"/>
        </w:rPr>
      </w:pPr>
      <w:r w:rsidRPr="005A3096">
        <w:rPr>
          <w:position w:val="-1"/>
          <w:sz w:val="22"/>
        </w:rPr>
        <w:t>97161</w:t>
      </w:r>
      <w:r w:rsidRPr="005A3096">
        <w:rPr>
          <w:position w:val="-1"/>
          <w:sz w:val="22"/>
        </w:rPr>
        <w:tab/>
        <w:t>GT</w:t>
      </w:r>
      <w:r w:rsidRPr="005A3096">
        <w:rPr>
          <w:position w:val="-1"/>
          <w:sz w:val="22"/>
        </w:rPr>
        <w:tab/>
        <w:t>Physical therapy evaluation for 20 minutes (low complexity). (Use for billing members new to provider/agency only) (via interactive audio and video telecommunication systems).</w:t>
      </w:r>
    </w:p>
    <w:p w14:paraId="5016E37A"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610"/>
        <w:rPr>
          <w:position w:val="-1"/>
          <w:sz w:val="22"/>
        </w:rPr>
      </w:pPr>
      <w:bookmarkStart w:id="8" w:name="_Hlk62668197"/>
      <w:r w:rsidRPr="005A3096">
        <w:rPr>
          <w:position w:val="-1"/>
          <w:sz w:val="22"/>
        </w:rPr>
        <w:t>97161</w:t>
      </w:r>
      <w:r w:rsidRPr="005A3096">
        <w:rPr>
          <w:position w:val="-1"/>
          <w:sz w:val="22"/>
        </w:rPr>
        <w:tab/>
        <w:t>HA</w:t>
      </w:r>
      <w:r w:rsidRPr="005A3096">
        <w:rPr>
          <w:position w:val="-1"/>
          <w:sz w:val="22"/>
        </w:rPr>
        <w:tab/>
        <w:t>Physical therapy evaluation for 20 minutes (low complexity) (for children aged 21 or under).  (Use for billing members new to provider/agency only).</w:t>
      </w:r>
    </w:p>
    <w:bookmarkEnd w:id="8"/>
    <w:p w14:paraId="1921AE5E"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06" w:hanging="2592"/>
        <w:rPr>
          <w:position w:val="-1"/>
          <w:sz w:val="22"/>
        </w:rPr>
      </w:pPr>
      <w:r w:rsidRPr="005A3096">
        <w:rPr>
          <w:position w:val="-1"/>
          <w:sz w:val="22"/>
        </w:rPr>
        <w:t>97161</w:t>
      </w:r>
      <w:r w:rsidRPr="005A3096">
        <w:rPr>
          <w:position w:val="-1"/>
          <w:sz w:val="22"/>
        </w:rPr>
        <w:tab/>
        <w:t>HA, GT</w:t>
      </w:r>
      <w:r w:rsidRPr="005A3096">
        <w:rPr>
          <w:position w:val="-1"/>
          <w:sz w:val="22"/>
        </w:rPr>
        <w:tab/>
        <w:t>Physical therapy evaluation for 20 minutes (low complexity) (for children aged 21 or under).  (Use for billing members new to provider/agency only) (via interactive audio and video telecommunication systems).</w:t>
      </w:r>
    </w:p>
    <w:p w14:paraId="3C2B06F8"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596"/>
        <w:rPr>
          <w:position w:val="-1"/>
          <w:sz w:val="22"/>
        </w:rPr>
      </w:pPr>
      <w:bookmarkStart w:id="9" w:name="_Hlk62668215"/>
      <w:r w:rsidRPr="005A3096">
        <w:rPr>
          <w:position w:val="-1"/>
          <w:sz w:val="22"/>
        </w:rPr>
        <w:t>97161</w:t>
      </w:r>
      <w:r w:rsidRPr="005A3096">
        <w:rPr>
          <w:position w:val="-1"/>
          <w:sz w:val="22"/>
        </w:rPr>
        <w:tab/>
        <w:t>TF</w:t>
      </w:r>
      <w:r w:rsidRPr="005A3096">
        <w:rPr>
          <w:position w:val="-1"/>
          <w:sz w:val="22"/>
        </w:rPr>
        <w:tab/>
        <w:t>Physical therapy evaluation for 20 minutes (low complexity) (for adults with intellectual and developmental disabilities aged 22 or older).  (Use for billing members new to provider/agency only).</w:t>
      </w:r>
    </w:p>
    <w:bookmarkEnd w:id="9"/>
    <w:p w14:paraId="59B7221F"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596"/>
        <w:rPr>
          <w:position w:val="-1"/>
          <w:sz w:val="22"/>
        </w:rPr>
      </w:pPr>
      <w:r w:rsidRPr="005A3096">
        <w:rPr>
          <w:position w:val="-1"/>
          <w:sz w:val="22"/>
        </w:rPr>
        <w:t>97161</w:t>
      </w:r>
      <w:r w:rsidRPr="005A3096">
        <w:rPr>
          <w:position w:val="-1"/>
          <w:sz w:val="22"/>
        </w:rPr>
        <w:tab/>
        <w:t>TF, GT</w:t>
      </w:r>
      <w:r w:rsidRPr="005A3096">
        <w:rPr>
          <w:position w:val="-1"/>
          <w:sz w:val="22"/>
        </w:rPr>
        <w:tab/>
        <w:t>Physical therapy evaluation for 20 minutes (low complexity) (for adults with intellectual and developmental disabilities aged 22 or older).  (Use for billing members new to provider/agency only) (via interactive audio and video telecommunication systems).</w:t>
      </w:r>
    </w:p>
    <w:p w14:paraId="61A4EAC8"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596"/>
        <w:rPr>
          <w:position w:val="-1"/>
          <w:sz w:val="22"/>
        </w:rPr>
      </w:pPr>
      <w:r w:rsidRPr="005A3096">
        <w:rPr>
          <w:position w:val="-1"/>
          <w:sz w:val="22"/>
        </w:rPr>
        <w:t>97162</w:t>
      </w:r>
      <w:r w:rsidRPr="005A3096">
        <w:rPr>
          <w:position w:val="-1"/>
          <w:sz w:val="22"/>
        </w:rPr>
        <w:tab/>
        <w:t xml:space="preserve">   - -</w:t>
      </w:r>
      <w:r w:rsidRPr="005A3096">
        <w:rPr>
          <w:position w:val="-1"/>
          <w:sz w:val="22"/>
        </w:rPr>
        <w:tab/>
        <w:t>Physical therapy evaluation for 30 minutes (moderate complexity). (Use for billing members new to provider/agency only).</w:t>
      </w:r>
    </w:p>
    <w:p w14:paraId="0ECFED99"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596"/>
        <w:rPr>
          <w:position w:val="-1"/>
          <w:sz w:val="22"/>
        </w:rPr>
      </w:pPr>
      <w:r w:rsidRPr="005A3096">
        <w:rPr>
          <w:position w:val="-1"/>
          <w:sz w:val="22"/>
        </w:rPr>
        <w:t>97162</w:t>
      </w:r>
      <w:r w:rsidRPr="005A3096">
        <w:rPr>
          <w:position w:val="-1"/>
          <w:sz w:val="22"/>
        </w:rPr>
        <w:tab/>
        <w:t>GT</w:t>
      </w:r>
      <w:r w:rsidRPr="005A3096">
        <w:rPr>
          <w:position w:val="-1"/>
          <w:sz w:val="22"/>
        </w:rPr>
        <w:tab/>
        <w:t>Physical therapy evaluation for 30 minutes (moderate complexity). (Use for billing members new to provider/agency only) (via interactive audio and video telecommunication systems).</w:t>
      </w:r>
    </w:p>
    <w:p w14:paraId="59DAD27C"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596"/>
        <w:rPr>
          <w:position w:val="-1"/>
          <w:sz w:val="22"/>
        </w:rPr>
      </w:pPr>
      <w:r w:rsidRPr="005A3096">
        <w:rPr>
          <w:position w:val="-1"/>
          <w:sz w:val="22"/>
        </w:rPr>
        <w:t>97162</w:t>
      </w:r>
      <w:r w:rsidRPr="005A3096">
        <w:rPr>
          <w:position w:val="-1"/>
          <w:sz w:val="22"/>
        </w:rPr>
        <w:tab/>
        <w:t>HA</w:t>
      </w:r>
      <w:r w:rsidRPr="005A3096">
        <w:rPr>
          <w:position w:val="-1"/>
          <w:sz w:val="22"/>
        </w:rPr>
        <w:tab/>
        <w:t>Physical therapy evaluation for 30 minutes (moderate complexity) (for children aged 21 or under). (Use for billing members new to provider/agency only).</w:t>
      </w:r>
    </w:p>
    <w:p w14:paraId="3AC9B8F6"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596"/>
        <w:rPr>
          <w:position w:val="-1"/>
          <w:sz w:val="22"/>
        </w:rPr>
      </w:pPr>
      <w:r w:rsidRPr="005A3096">
        <w:rPr>
          <w:position w:val="-1"/>
          <w:sz w:val="22"/>
        </w:rPr>
        <w:t>97162</w:t>
      </w:r>
      <w:r w:rsidRPr="005A3096">
        <w:rPr>
          <w:position w:val="-1"/>
          <w:sz w:val="22"/>
        </w:rPr>
        <w:tab/>
        <w:t>HA, GT</w:t>
      </w:r>
      <w:r w:rsidRPr="005A3096">
        <w:rPr>
          <w:position w:val="-1"/>
          <w:sz w:val="22"/>
        </w:rPr>
        <w:tab/>
        <w:t>Physical therapy evaluation for 30 minutes (moderate complexity) (for children aged 21 or under). (Use for billing members new to provider/agency only) (via interactive audio and video telecommunication systems).</w:t>
      </w:r>
    </w:p>
    <w:p w14:paraId="67C98E01"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2610" w:hanging="2596"/>
        <w:rPr>
          <w:position w:val="-1"/>
          <w:sz w:val="22"/>
        </w:rPr>
      </w:pPr>
      <w:r w:rsidRPr="005A3096">
        <w:rPr>
          <w:position w:val="-1"/>
          <w:sz w:val="22"/>
        </w:rPr>
        <w:t>97162</w:t>
      </w:r>
      <w:r w:rsidRPr="005A3096">
        <w:rPr>
          <w:position w:val="-1"/>
          <w:sz w:val="22"/>
        </w:rPr>
        <w:tab/>
        <w:t>TF</w:t>
      </w:r>
      <w:r w:rsidRPr="005A3096">
        <w:rPr>
          <w:position w:val="-1"/>
          <w:sz w:val="22"/>
        </w:rPr>
        <w:tab/>
        <w:t>Physical therapy evaluation for 30 minutes (moderate complexity) (for adults with intellectual and developmental disabilities aged 22 or older).  (Use for billing members new to provider/agency only).</w:t>
      </w:r>
    </w:p>
    <w:p w14:paraId="3A59B7FF"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2606" w:hanging="2592"/>
        <w:rPr>
          <w:position w:val="-1"/>
          <w:sz w:val="22"/>
        </w:rPr>
      </w:pPr>
      <w:r w:rsidRPr="005A3096">
        <w:rPr>
          <w:position w:val="-1"/>
          <w:sz w:val="22"/>
        </w:rPr>
        <w:t>97162</w:t>
      </w:r>
      <w:r w:rsidRPr="005A3096">
        <w:rPr>
          <w:position w:val="-1"/>
          <w:sz w:val="22"/>
        </w:rPr>
        <w:tab/>
        <w:t>TF, GT</w:t>
      </w:r>
      <w:r w:rsidRPr="005A3096">
        <w:rPr>
          <w:position w:val="-1"/>
          <w:sz w:val="22"/>
        </w:rPr>
        <w:tab/>
        <w:t>Physical therapy evaluation for 30 minutes (moderate complexity) (for adults with intellectual and developmental disabilities aged 22 or older).  (Use for billing members new to provider/agency only) (via interactive audio and video telecommunication systems).</w:t>
      </w:r>
    </w:p>
    <w:p w14:paraId="1EF4803D"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2606" w:hanging="2592"/>
        <w:rPr>
          <w:position w:val="-1"/>
          <w:sz w:val="22"/>
        </w:rPr>
      </w:pPr>
      <w:bookmarkStart w:id="10" w:name="_Hlk62668279"/>
      <w:r w:rsidRPr="005A3096">
        <w:rPr>
          <w:position w:val="-1"/>
          <w:sz w:val="22"/>
        </w:rPr>
        <w:t>97163</w:t>
      </w:r>
      <w:r w:rsidRPr="005A3096">
        <w:rPr>
          <w:position w:val="-1"/>
          <w:sz w:val="22"/>
        </w:rPr>
        <w:tab/>
        <w:t xml:space="preserve">   - -</w:t>
      </w:r>
      <w:r w:rsidRPr="005A3096">
        <w:rPr>
          <w:position w:val="-1"/>
          <w:sz w:val="22"/>
        </w:rPr>
        <w:tab/>
        <w:t>Physical therapy evaluation for 45 minutes (high complexity). (Use for billing members new to provider/agency only).</w:t>
      </w:r>
    </w:p>
    <w:p w14:paraId="24E86C65" w14:textId="77777777" w:rsidR="00E035D6" w:rsidRDefault="00E035D6" w:rsidP="002D4770">
      <w:pPr>
        <w:widowControl w:val="0"/>
        <w:tabs>
          <w:tab w:val="left" w:pos="1199"/>
          <w:tab w:val="left" w:pos="2354"/>
        </w:tabs>
        <w:autoSpaceDE w:val="0"/>
        <w:autoSpaceDN w:val="0"/>
        <w:adjustRightInd w:val="0"/>
        <w:spacing w:before="31" w:line="248" w:lineRule="exact"/>
        <w:ind w:left="2606" w:hanging="2592"/>
        <w:rPr>
          <w:position w:val="-1"/>
        </w:rPr>
      </w:pPr>
      <w:r w:rsidRPr="005A3096">
        <w:rPr>
          <w:position w:val="-1"/>
          <w:sz w:val="22"/>
        </w:rPr>
        <w:t>97163</w:t>
      </w:r>
      <w:r w:rsidRPr="005A3096">
        <w:rPr>
          <w:position w:val="-1"/>
          <w:sz w:val="22"/>
        </w:rPr>
        <w:tab/>
        <w:t>GT</w:t>
      </w:r>
      <w:r w:rsidRPr="005A3096">
        <w:rPr>
          <w:position w:val="-1"/>
          <w:sz w:val="22"/>
        </w:rPr>
        <w:tab/>
        <w:t>Physical therapy evaluation for 45 minutes (high complexity). (Use for billing members new to provider/agency only) (via interactive audio and video telecommunication systems).</w:t>
      </w:r>
      <w:bookmarkEnd w:id="10"/>
      <w:r>
        <w:rPr>
          <w:position w:val="-1"/>
        </w:rPr>
        <w:br w:type="page"/>
      </w:r>
    </w:p>
    <w:tbl>
      <w:tblPr>
        <w:tblW w:w="0" w:type="auto"/>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291BFA4D"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03931611" w14:textId="77777777" w:rsidR="00E035D6" w:rsidRPr="00670CD0" w:rsidRDefault="00E035D6" w:rsidP="002D4770">
            <w:pPr>
              <w:widowControl w:val="0"/>
              <w:autoSpaceDE w:val="0"/>
              <w:autoSpaceDN w:val="0"/>
              <w:adjustRightInd w:val="0"/>
              <w:spacing w:before="7" w:line="110" w:lineRule="exact"/>
              <w:rPr>
                <w:sz w:val="11"/>
                <w:szCs w:val="11"/>
              </w:rPr>
            </w:pPr>
          </w:p>
          <w:p w14:paraId="3CC24692"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041A11F4"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772F78FB"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73412FFD" w14:textId="77777777" w:rsidR="00E035D6" w:rsidRPr="00670CD0" w:rsidRDefault="00E035D6" w:rsidP="002D4770">
            <w:pPr>
              <w:widowControl w:val="0"/>
              <w:autoSpaceDE w:val="0"/>
              <w:autoSpaceDN w:val="0"/>
              <w:adjustRightInd w:val="0"/>
              <w:spacing w:before="2" w:line="160" w:lineRule="exact"/>
              <w:rPr>
                <w:sz w:val="16"/>
                <w:szCs w:val="16"/>
              </w:rPr>
            </w:pPr>
          </w:p>
          <w:p w14:paraId="26DAF206" w14:textId="77777777" w:rsidR="00E035D6" w:rsidRPr="00670CD0" w:rsidRDefault="00E035D6" w:rsidP="002D4770">
            <w:pPr>
              <w:widowControl w:val="0"/>
              <w:autoSpaceDE w:val="0"/>
              <w:autoSpaceDN w:val="0"/>
              <w:adjustRightInd w:val="0"/>
              <w:spacing w:line="200" w:lineRule="exact"/>
            </w:pPr>
          </w:p>
          <w:p w14:paraId="3883A66C"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2D9459B3" w14:textId="77777777" w:rsidR="00E035D6" w:rsidRPr="00670CD0" w:rsidRDefault="00E035D6" w:rsidP="002D4770">
            <w:pPr>
              <w:widowControl w:val="0"/>
              <w:autoSpaceDE w:val="0"/>
              <w:autoSpaceDN w:val="0"/>
              <w:adjustRightInd w:val="0"/>
              <w:spacing w:before="7" w:line="110" w:lineRule="exact"/>
              <w:rPr>
                <w:sz w:val="11"/>
                <w:szCs w:val="11"/>
              </w:rPr>
            </w:pPr>
          </w:p>
          <w:p w14:paraId="2F41E10D"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0D636BF8" w14:textId="77777777" w:rsidR="00E035D6" w:rsidRPr="00670CD0" w:rsidRDefault="00E035D6" w:rsidP="002D4770">
            <w:pPr>
              <w:widowControl w:val="0"/>
              <w:autoSpaceDE w:val="0"/>
              <w:autoSpaceDN w:val="0"/>
              <w:adjustRightInd w:val="0"/>
              <w:spacing w:before="9" w:line="110" w:lineRule="exact"/>
              <w:rPr>
                <w:sz w:val="11"/>
                <w:szCs w:val="11"/>
              </w:rPr>
            </w:pPr>
          </w:p>
          <w:p w14:paraId="3A31BE12"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21557C20" w14:textId="77777777" w:rsidR="00E035D6" w:rsidRPr="00670CD0" w:rsidRDefault="00E035D6" w:rsidP="002D4770">
            <w:pPr>
              <w:widowControl w:val="0"/>
              <w:autoSpaceDE w:val="0"/>
              <w:autoSpaceDN w:val="0"/>
              <w:adjustRightInd w:val="0"/>
              <w:spacing w:before="7" w:line="110" w:lineRule="exact"/>
              <w:rPr>
                <w:sz w:val="11"/>
                <w:szCs w:val="11"/>
              </w:rPr>
            </w:pPr>
          </w:p>
          <w:p w14:paraId="6787AB51"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5AC43E81" w14:textId="77777777" w:rsidR="00E035D6" w:rsidRPr="00670CD0" w:rsidRDefault="00E035D6" w:rsidP="002D4770">
            <w:pPr>
              <w:widowControl w:val="0"/>
              <w:autoSpaceDE w:val="0"/>
              <w:autoSpaceDN w:val="0"/>
              <w:adjustRightInd w:val="0"/>
              <w:spacing w:before="9" w:line="110" w:lineRule="exact"/>
              <w:rPr>
                <w:sz w:val="11"/>
                <w:szCs w:val="11"/>
              </w:rPr>
            </w:pPr>
          </w:p>
          <w:p w14:paraId="359ED346"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3</w:t>
            </w:r>
          </w:p>
        </w:tc>
      </w:tr>
      <w:tr w:rsidR="00E035D6" w:rsidRPr="00670CD0" w14:paraId="6D130827"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315E1598"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16F35D9" w14:textId="77777777" w:rsidR="00E035D6" w:rsidRPr="00670CD0" w:rsidRDefault="00E035D6" w:rsidP="002D4770">
            <w:pPr>
              <w:widowControl w:val="0"/>
              <w:autoSpaceDE w:val="0"/>
              <w:autoSpaceDN w:val="0"/>
              <w:adjustRightInd w:val="0"/>
              <w:spacing w:before="7" w:line="110" w:lineRule="exact"/>
              <w:rPr>
                <w:sz w:val="11"/>
                <w:szCs w:val="11"/>
              </w:rPr>
            </w:pPr>
          </w:p>
          <w:p w14:paraId="22718034"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77501179" w14:textId="77777777" w:rsidR="00E035D6" w:rsidRPr="00670CD0" w:rsidRDefault="00E035D6" w:rsidP="002D4770">
            <w:pPr>
              <w:widowControl w:val="0"/>
              <w:autoSpaceDE w:val="0"/>
              <w:autoSpaceDN w:val="0"/>
              <w:adjustRightInd w:val="0"/>
              <w:spacing w:before="9" w:line="110" w:lineRule="exact"/>
              <w:rPr>
                <w:sz w:val="11"/>
                <w:szCs w:val="11"/>
              </w:rPr>
            </w:pPr>
          </w:p>
          <w:p w14:paraId="55BB3858" w14:textId="3963B25E"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0A6D6110" w14:textId="77777777" w:rsidR="00E035D6" w:rsidRPr="00670CD0" w:rsidRDefault="00E035D6" w:rsidP="002D4770">
            <w:pPr>
              <w:widowControl w:val="0"/>
              <w:autoSpaceDE w:val="0"/>
              <w:autoSpaceDN w:val="0"/>
              <w:adjustRightInd w:val="0"/>
              <w:spacing w:before="7" w:line="110" w:lineRule="exact"/>
              <w:rPr>
                <w:sz w:val="11"/>
                <w:szCs w:val="11"/>
              </w:rPr>
            </w:pPr>
          </w:p>
          <w:p w14:paraId="2131552B"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7C9D087E" w14:textId="77777777" w:rsidR="00E035D6" w:rsidRPr="00670CD0" w:rsidRDefault="00E035D6" w:rsidP="002D4770">
            <w:pPr>
              <w:widowControl w:val="0"/>
              <w:autoSpaceDE w:val="0"/>
              <w:autoSpaceDN w:val="0"/>
              <w:adjustRightInd w:val="0"/>
              <w:spacing w:before="9" w:line="110" w:lineRule="exact"/>
              <w:rPr>
                <w:sz w:val="11"/>
                <w:szCs w:val="11"/>
              </w:rPr>
            </w:pPr>
          </w:p>
          <w:p w14:paraId="2F5BBA9E"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0E2CA852" w14:textId="77777777" w:rsidR="00E035D6" w:rsidRDefault="00E035D6" w:rsidP="002D4770">
      <w:pPr>
        <w:widowControl w:val="0"/>
        <w:autoSpaceDE w:val="0"/>
        <w:autoSpaceDN w:val="0"/>
        <w:adjustRightInd w:val="0"/>
        <w:spacing w:before="31" w:line="248" w:lineRule="exact"/>
        <w:ind w:left="156"/>
        <w:rPr>
          <w:position w:val="-1"/>
        </w:rPr>
      </w:pPr>
    </w:p>
    <w:p w14:paraId="624217D8" w14:textId="77777777" w:rsidR="00E035D6" w:rsidRPr="005A3096" w:rsidRDefault="00E035D6" w:rsidP="002D4770">
      <w:pPr>
        <w:widowControl w:val="0"/>
        <w:autoSpaceDE w:val="0"/>
        <w:autoSpaceDN w:val="0"/>
        <w:adjustRightInd w:val="0"/>
        <w:spacing w:after="120"/>
        <w:ind w:left="158"/>
        <w:rPr>
          <w:sz w:val="22"/>
        </w:rPr>
      </w:pPr>
      <w:r w:rsidRPr="005A3096">
        <w:rPr>
          <w:sz w:val="22"/>
        </w:rPr>
        <w:t>602</w:t>
      </w:r>
      <w:r w:rsidRPr="005A3096">
        <w:rPr>
          <w:spacing w:val="43"/>
          <w:sz w:val="22"/>
        </w:rPr>
        <w:t xml:space="preserve"> </w:t>
      </w:r>
      <w:r w:rsidRPr="005A3096">
        <w:rPr>
          <w:sz w:val="22"/>
          <w:u w:val="single"/>
        </w:rPr>
        <w:t>Service</w:t>
      </w:r>
      <w:r w:rsidRPr="005A3096">
        <w:rPr>
          <w:spacing w:val="-1"/>
          <w:sz w:val="22"/>
          <w:u w:val="single"/>
        </w:rPr>
        <w:t xml:space="preserve"> </w:t>
      </w:r>
      <w:r w:rsidRPr="005A3096">
        <w:rPr>
          <w:sz w:val="22"/>
          <w:u w:val="single"/>
        </w:rPr>
        <w:t>Codes and Descriptions:  Ph</w:t>
      </w:r>
      <w:r w:rsidRPr="005A3096">
        <w:rPr>
          <w:spacing w:val="2"/>
          <w:sz w:val="22"/>
          <w:u w:val="single"/>
        </w:rPr>
        <w:t>y</w:t>
      </w:r>
      <w:r w:rsidRPr="005A3096">
        <w:rPr>
          <w:sz w:val="22"/>
          <w:u w:val="single"/>
        </w:rPr>
        <w:t>sical</w:t>
      </w:r>
      <w:r w:rsidRPr="005A3096">
        <w:rPr>
          <w:spacing w:val="-3"/>
          <w:sz w:val="22"/>
          <w:u w:val="single"/>
        </w:rPr>
        <w:t xml:space="preserve"> </w:t>
      </w:r>
      <w:r w:rsidRPr="005A3096">
        <w:rPr>
          <w:sz w:val="22"/>
          <w:u w:val="single"/>
        </w:rPr>
        <w:t>Therapy</w:t>
      </w:r>
      <w:r w:rsidRPr="005A3096">
        <w:rPr>
          <w:sz w:val="22"/>
        </w:rPr>
        <w:t xml:space="preserve"> (cont)</w:t>
      </w:r>
    </w:p>
    <w:p w14:paraId="1C99B34E"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4F807826"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0E8E2838"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2520" w:hanging="2520"/>
        <w:rPr>
          <w:position w:val="-1"/>
          <w:sz w:val="22"/>
        </w:rPr>
      </w:pPr>
      <w:r w:rsidRPr="005A3096">
        <w:rPr>
          <w:position w:val="-1"/>
          <w:sz w:val="22"/>
        </w:rPr>
        <w:t>97163</w:t>
      </w:r>
      <w:r w:rsidRPr="005A3096">
        <w:rPr>
          <w:position w:val="-1"/>
          <w:sz w:val="22"/>
        </w:rPr>
        <w:tab/>
        <w:t>HA</w:t>
      </w:r>
      <w:r w:rsidRPr="005A3096">
        <w:rPr>
          <w:position w:val="-1"/>
          <w:sz w:val="22"/>
        </w:rPr>
        <w:tab/>
        <w:t>Physical therapy evaluation for 45 minutes (high complexity) (for children aged 21 or under). (Use for billing members new to provider/agency only).</w:t>
      </w:r>
    </w:p>
    <w:p w14:paraId="7EA99AB9"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2520" w:hanging="2520"/>
        <w:rPr>
          <w:position w:val="-1"/>
          <w:sz w:val="22"/>
        </w:rPr>
      </w:pPr>
      <w:r w:rsidRPr="005A3096">
        <w:rPr>
          <w:position w:val="-1"/>
          <w:sz w:val="22"/>
        </w:rPr>
        <w:t>97163</w:t>
      </w:r>
      <w:r w:rsidRPr="005A3096">
        <w:rPr>
          <w:position w:val="-1"/>
          <w:sz w:val="22"/>
        </w:rPr>
        <w:tab/>
        <w:t>HA, GT</w:t>
      </w:r>
      <w:r w:rsidRPr="005A3096">
        <w:rPr>
          <w:position w:val="-1"/>
          <w:sz w:val="22"/>
        </w:rPr>
        <w:tab/>
        <w:t>Physical therapy evaluation for 45 minutes (high complexity) (for children aged 21 or under). (Use for billing members new to provider/agency only) (via interactive audio and video telecommunication systems).</w:t>
      </w:r>
    </w:p>
    <w:p w14:paraId="4BA195C1" w14:textId="77777777" w:rsidR="00E035D6" w:rsidRPr="005A3096" w:rsidRDefault="00E035D6" w:rsidP="002D4770">
      <w:pPr>
        <w:widowControl w:val="0"/>
        <w:tabs>
          <w:tab w:val="left" w:pos="1202"/>
          <w:tab w:val="left" w:pos="2340"/>
        </w:tabs>
        <w:autoSpaceDE w:val="0"/>
        <w:autoSpaceDN w:val="0"/>
        <w:adjustRightInd w:val="0"/>
        <w:spacing w:before="31" w:line="248" w:lineRule="exact"/>
        <w:ind w:left="2520" w:hanging="2520"/>
        <w:rPr>
          <w:position w:val="-1"/>
          <w:sz w:val="22"/>
        </w:rPr>
      </w:pPr>
      <w:r w:rsidRPr="005A3096">
        <w:rPr>
          <w:position w:val="-1"/>
          <w:sz w:val="22"/>
        </w:rPr>
        <w:t>97163</w:t>
      </w:r>
      <w:r w:rsidRPr="005A3096">
        <w:rPr>
          <w:position w:val="-1"/>
          <w:sz w:val="22"/>
        </w:rPr>
        <w:tab/>
        <w:t>TF</w:t>
      </w:r>
      <w:r w:rsidRPr="005A3096">
        <w:rPr>
          <w:position w:val="-1"/>
          <w:sz w:val="22"/>
        </w:rPr>
        <w:tab/>
        <w:t>Physical therapy evaluation for 45 minutes (high complexity) (for adults with intellectual and developmental disabilities aged 22 or older).  (Use for billing members new to provider/agency only).</w:t>
      </w:r>
    </w:p>
    <w:p w14:paraId="10FAF258" w14:textId="77777777" w:rsidR="00E035D6" w:rsidRPr="005A3096" w:rsidRDefault="00E035D6" w:rsidP="002D4770">
      <w:pPr>
        <w:widowControl w:val="0"/>
        <w:tabs>
          <w:tab w:val="left" w:pos="1202"/>
          <w:tab w:val="left" w:pos="2340"/>
        </w:tabs>
        <w:autoSpaceDE w:val="0"/>
        <w:autoSpaceDN w:val="0"/>
        <w:adjustRightInd w:val="0"/>
        <w:spacing w:before="31"/>
        <w:ind w:left="2520" w:right="317" w:hanging="2506"/>
        <w:rPr>
          <w:position w:val="-1"/>
          <w:sz w:val="22"/>
        </w:rPr>
      </w:pPr>
      <w:r w:rsidRPr="005A3096">
        <w:rPr>
          <w:sz w:val="22"/>
        </w:rPr>
        <w:t>97163</w:t>
      </w:r>
      <w:r w:rsidRPr="005A3096">
        <w:rPr>
          <w:sz w:val="22"/>
        </w:rPr>
        <w:tab/>
        <w:t>TF, GT</w:t>
      </w:r>
      <w:r w:rsidRPr="005A3096">
        <w:rPr>
          <w:sz w:val="22"/>
        </w:rPr>
        <w:tab/>
      </w:r>
      <w:r w:rsidRPr="005A3096">
        <w:rPr>
          <w:position w:val="-1"/>
          <w:sz w:val="22"/>
        </w:rPr>
        <w:t xml:space="preserve">Physical therapy evaluation for 45 minutes (high complexity) (for adults with intellectual and developmental disabilities aged 22 or older).  (Use for billing members new to provider/agency only) </w:t>
      </w:r>
      <w:r w:rsidRPr="005A3096">
        <w:rPr>
          <w:sz w:val="22"/>
        </w:rPr>
        <w:t>(via interactive audio and video telecommunication systems)</w:t>
      </w:r>
      <w:r w:rsidRPr="005A3096">
        <w:rPr>
          <w:position w:val="-1"/>
          <w:sz w:val="22"/>
        </w:rPr>
        <w:t>.</w:t>
      </w:r>
    </w:p>
    <w:p w14:paraId="062FDCA9" w14:textId="77777777" w:rsidR="00E035D6" w:rsidRPr="005A3096" w:rsidRDefault="00E035D6" w:rsidP="002D4770">
      <w:pPr>
        <w:widowControl w:val="0"/>
        <w:tabs>
          <w:tab w:val="left" w:pos="1202"/>
          <w:tab w:val="left" w:pos="2340"/>
        </w:tabs>
        <w:autoSpaceDE w:val="0"/>
        <w:autoSpaceDN w:val="0"/>
        <w:adjustRightInd w:val="0"/>
        <w:spacing w:before="31"/>
        <w:ind w:left="2520" w:right="317" w:hanging="2506"/>
        <w:rPr>
          <w:position w:val="-1"/>
          <w:sz w:val="22"/>
        </w:rPr>
      </w:pPr>
      <w:r w:rsidRPr="005A3096">
        <w:rPr>
          <w:sz w:val="22"/>
        </w:rPr>
        <w:t>97164</w:t>
      </w:r>
      <w:r w:rsidRPr="005A3096">
        <w:rPr>
          <w:sz w:val="22"/>
        </w:rPr>
        <w:tab/>
      </w:r>
      <w:r w:rsidRPr="005A3096">
        <w:rPr>
          <w:position w:val="-1"/>
          <w:sz w:val="22"/>
        </w:rPr>
        <w:t xml:space="preserve">   - -</w:t>
      </w:r>
      <w:r w:rsidRPr="005A3096">
        <w:rPr>
          <w:sz w:val="22"/>
        </w:rPr>
        <w:tab/>
      </w:r>
      <w:r w:rsidRPr="005A3096">
        <w:rPr>
          <w:position w:val="-1"/>
          <w:sz w:val="22"/>
        </w:rPr>
        <w:t>Physical therapy re-evaluation for 20 minutes.  (Use for billing members continuing in PT services only).</w:t>
      </w:r>
    </w:p>
    <w:p w14:paraId="7530E5D4" w14:textId="77777777" w:rsidR="00E035D6" w:rsidRPr="005A3096" w:rsidRDefault="00E035D6" w:rsidP="002D4770">
      <w:pPr>
        <w:widowControl w:val="0"/>
        <w:tabs>
          <w:tab w:val="left" w:pos="1202"/>
          <w:tab w:val="left" w:pos="2340"/>
        </w:tabs>
        <w:autoSpaceDE w:val="0"/>
        <w:autoSpaceDN w:val="0"/>
        <w:adjustRightInd w:val="0"/>
        <w:spacing w:before="31"/>
        <w:ind w:left="2520" w:right="317" w:hanging="2506"/>
        <w:rPr>
          <w:position w:val="-1"/>
          <w:sz w:val="22"/>
        </w:rPr>
      </w:pPr>
      <w:r w:rsidRPr="005A3096">
        <w:rPr>
          <w:sz w:val="22"/>
        </w:rPr>
        <w:t>97164</w:t>
      </w:r>
      <w:r w:rsidRPr="005A3096">
        <w:rPr>
          <w:sz w:val="22"/>
        </w:rPr>
        <w:tab/>
        <w:t>GT</w:t>
      </w:r>
      <w:r w:rsidRPr="005A3096">
        <w:rPr>
          <w:sz w:val="22"/>
        </w:rPr>
        <w:tab/>
      </w:r>
      <w:r w:rsidRPr="005A3096">
        <w:rPr>
          <w:position w:val="-1"/>
          <w:sz w:val="22"/>
        </w:rPr>
        <w:t>Physical therapy re-evaluation for 20 minutes.  (Use for billing members continuing in PT services only)</w:t>
      </w:r>
      <w:r w:rsidRPr="005A3096">
        <w:rPr>
          <w:sz w:val="22"/>
        </w:rPr>
        <w:t xml:space="preserve"> (via interactive audio and video telecommunication systems)</w:t>
      </w:r>
      <w:r w:rsidRPr="005A3096">
        <w:rPr>
          <w:position w:val="-1"/>
          <w:sz w:val="22"/>
        </w:rPr>
        <w:t>.</w:t>
      </w:r>
    </w:p>
    <w:p w14:paraId="6FEDFD2F" w14:textId="77777777" w:rsidR="00E035D6" w:rsidRPr="005A3096" w:rsidRDefault="00E035D6" w:rsidP="002D4770">
      <w:pPr>
        <w:widowControl w:val="0"/>
        <w:tabs>
          <w:tab w:val="left" w:pos="1202"/>
          <w:tab w:val="left" w:pos="2340"/>
        </w:tabs>
        <w:autoSpaceDE w:val="0"/>
        <w:autoSpaceDN w:val="0"/>
        <w:adjustRightInd w:val="0"/>
        <w:spacing w:before="31"/>
        <w:ind w:left="2520" w:right="317" w:hanging="2506"/>
        <w:rPr>
          <w:position w:val="-1"/>
          <w:sz w:val="22"/>
        </w:rPr>
      </w:pPr>
      <w:bookmarkStart w:id="11" w:name="_Hlk62668344"/>
      <w:r w:rsidRPr="005A3096">
        <w:rPr>
          <w:sz w:val="22"/>
        </w:rPr>
        <w:t>97164</w:t>
      </w:r>
      <w:r w:rsidRPr="005A3096">
        <w:rPr>
          <w:sz w:val="22"/>
        </w:rPr>
        <w:tab/>
        <w:t>HA</w:t>
      </w:r>
      <w:r w:rsidRPr="005A3096">
        <w:rPr>
          <w:sz w:val="22"/>
        </w:rPr>
        <w:tab/>
      </w:r>
      <w:r w:rsidRPr="005A3096">
        <w:rPr>
          <w:position w:val="-1"/>
          <w:sz w:val="22"/>
        </w:rPr>
        <w:t>Physical therapy re-evaluation for 20 minutes (for children aged 21 or under).  (Use for billing members continuing in PT services only).</w:t>
      </w:r>
    </w:p>
    <w:bookmarkEnd w:id="11"/>
    <w:p w14:paraId="1816E7FE" w14:textId="77777777" w:rsidR="00E035D6" w:rsidRPr="005A3096" w:rsidRDefault="00E035D6" w:rsidP="002D4770">
      <w:pPr>
        <w:widowControl w:val="0"/>
        <w:tabs>
          <w:tab w:val="left" w:pos="1202"/>
          <w:tab w:val="left" w:pos="2340"/>
        </w:tabs>
        <w:autoSpaceDE w:val="0"/>
        <w:autoSpaceDN w:val="0"/>
        <w:adjustRightInd w:val="0"/>
        <w:spacing w:before="31"/>
        <w:ind w:left="2520" w:right="317" w:hanging="2506"/>
        <w:rPr>
          <w:position w:val="-1"/>
          <w:sz w:val="22"/>
        </w:rPr>
      </w:pPr>
      <w:r w:rsidRPr="005A3096">
        <w:rPr>
          <w:sz w:val="22"/>
        </w:rPr>
        <w:t>97164</w:t>
      </w:r>
      <w:r w:rsidRPr="005A3096">
        <w:rPr>
          <w:sz w:val="22"/>
        </w:rPr>
        <w:tab/>
        <w:t>HA, GT</w:t>
      </w:r>
      <w:r w:rsidRPr="005A3096">
        <w:rPr>
          <w:sz w:val="22"/>
        </w:rPr>
        <w:tab/>
      </w:r>
      <w:r w:rsidRPr="005A3096">
        <w:rPr>
          <w:position w:val="-1"/>
          <w:sz w:val="22"/>
        </w:rPr>
        <w:t>Physical therapy re-evaluation for 20 minutes (for children aged 21 or under).  (Use for billing members continuing in PT services only)</w:t>
      </w:r>
      <w:r w:rsidRPr="005A3096">
        <w:rPr>
          <w:sz w:val="22"/>
        </w:rPr>
        <w:t xml:space="preserve"> (via interactive audio and video telecommunication systems)</w:t>
      </w:r>
      <w:r w:rsidRPr="005A3096">
        <w:rPr>
          <w:position w:val="-1"/>
          <w:sz w:val="22"/>
        </w:rPr>
        <w:t>.</w:t>
      </w:r>
    </w:p>
    <w:p w14:paraId="41CEAEC0" w14:textId="77777777" w:rsidR="00E035D6" w:rsidRPr="005A3096" w:rsidRDefault="00E035D6" w:rsidP="002D4770">
      <w:pPr>
        <w:widowControl w:val="0"/>
        <w:tabs>
          <w:tab w:val="left" w:pos="1202"/>
          <w:tab w:val="left" w:pos="2340"/>
        </w:tabs>
        <w:autoSpaceDE w:val="0"/>
        <w:autoSpaceDN w:val="0"/>
        <w:adjustRightInd w:val="0"/>
        <w:spacing w:before="31"/>
        <w:ind w:left="2520" w:right="317" w:hanging="2506"/>
        <w:rPr>
          <w:position w:val="-1"/>
          <w:sz w:val="22"/>
        </w:rPr>
      </w:pPr>
      <w:r w:rsidRPr="005A3096">
        <w:rPr>
          <w:sz w:val="22"/>
        </w:rPr>
        <w:t>97164</w:t>
      </w:r>
      <w:r w:rsidRPr="005A3096">
        <w:rPr>
          <w:sz w:val="22"/>
        </w:rPr>
        <w:tab/>
        <w:t>TF</w:t>
      </w:r>
      <w:r w:rsidRPr="005A3096">
        <w:rPr>
          <w:sz w:val="22"/>
        </w:rPr>
        <w:tab/>
      </w:r>
      <w:r w:rsidRPr="005A3096">
        <w:rPr>
          <w:position w:val="-1"/>
          <w:sz w:val="22"/>
        </w:rPr>
        <w:t>Physical therapy re-evaluation for 20 minutes (for adults with intellectual and developmental disabilities aged 22 or older).   (Use for billing members continuing in PT services only).</w:t>
      </w:r>
    </w:p>
    <w:p w14:paraId="3112CD6C" w14:textId="77777777" w:rsidR="00E035D6" w:rsidRPr="005A3096" w:rsidRDefault="00E035D6" w:rsidP="002D4770">
      <w:pPr>
        <w:widowControl w:val="0"/>
        <w:tabs>
          <w:tab w:val="left" w:pos="1202"/>
          <w:tab w:val="left" w:pos="2340"/>
        </w:tabs>
        <w:autoSpaceDE w:val="0"/>
        <w:autoSpaceDN w:val="0"/>
        <w:adjustRightInd w:val="0"/>
        <w:spacing w:before="31"/>
        <w:ind w:left="2520" w:right="317" w:hanging="2506"/>
        <w:rPr>
          <w:position w:val="-1"/>
          <w:sz w:val="22"/>
        </w:rPr>
      </w:pPr>
      <w:r w:rsidRPr="005A3096">
        <w:rPr>
          <w:sz w:val="22"/>
        </w:rPr>
        <w:t>97164</w:t>
      </w:r>
      <w:r w:rsidRPr="005A3096">
        <w:rPr>
          <w:sz w:val="22"/>
        </w:rPr>
        <w:tab/>
        <w:t>TF, GT</w:t>
      </w:r>
      <w:r w:rsidRPr="005A3096">
        <w:rPr>
          <w:sz w:val="22"/>
        </w:rPr>
        <w:tab/>
      </w:r>
      <w:r w:rsidRPr="005A3096">
        <w:rPr>
          <w:position w:val="-1"/>
          <w:sz w:val="22"/>
        </w:rPr>
        <w:t xml:space="preserve">Physical therapy re-evaluation for 20 minutes (for adults with intellectual and developmental disabilities aged 22 or older).   (Use for billing members continuing in PT services only) </w:t>
      </w:r>
      <w:r w:rsidRPr="005A3096">
        <w:rPr>
          <w:sz w:val="22"/>
        </w:rPr>
        <w:t>(via interactive audio and video telecommunication systems)</w:t>
      </w:r>
      <w:r w:rsidRPr="005A3096">
        <w:rPr>
          <w:position w:val="-1"/>
          <w:sz w:val="22"/>
        </w:rPr>
        <w:t>.</w:t>
      </w:r>
    </w:p>
    <w:p w14:paraId="395F81A0" w14:textId="77777777" w:rsidR="00E035D6" w:rsidRPr="005A3096" w:rsidRDefault="00E035D6" w:rsidP="002D4770">
      <w:pPr>
        <w:widowControl w:val="0"/>
        <w:autoSpaceDE w:val="0"/>
        <w:autoSpaceDN w:val="0"/>
        <w:adjustRightInd w:val="0"/>
        <w:spacing w:before="31"/>
        <w:ind w:right="318"/>
        <w:rPr>
          <w:position w:val="-1"/>
          <w:sz w:val="22"/>
        </w:rPr>
      </w:pPr>
    </w:p>
    <w:p w14:paraId="1FFCA55A" w14:textId="77777777" w:rsidR="00E035D6" w:rsidRPr="005A3096" w:rsidRDefault="00E035D6" w:rsidP="002D4770">
      <w:pPr>
        <w:widowControl w:val="0"/>
        <w:numPr>
          <w:ilvl w:val="0"/>
          <w:numId w:val="10"/>
        </w:numPr>
        <w:autoSpaceDE w:val="0"/>
        <w:autoSpaceDN w:val="0"/>
        <w:adjustRightInd w:val="0"/>
        <w:spacing w:before="31"/>
        <w:ind w:right="318" w:hanging="90"/>
        <w:rPr>
          <w:sz w:val="22"/>
        </w:rPr>
      </w:pPr>
      <w:r w:rsidRPr="005A3096">
        <w:rPr>
          <w:sz w:val="22"/>
        </w:rPr>
        <w:t>Physical Therapy Modality application:</w:t>
      </w:r>
    </w:p>
    <w:p w14:paraId="3A603973" w14:textId="77777777" w:rsidR="00E035D6" w:rsidRPr="005A3096" w:rsidRDefault="00E035D6" w:rsidP="002D4770">
      <w:pPr>
        <w:widowControl w:val="0"/>
        <w:autoSpaceDE w:val="0"/>
        <w:autoSpaceDN w:val="0"/>
        <w:adjustRightInd w:val="0"/>
        <w:spacing w:before="31"/>
        <w:ind w:left="720" w:right="318"/>
        <w:rPr>
          <w:sz w:val="22"/>
        </w:rPr>
      </w:pPr>
    </w:p>
    <w:p w14:paraId="1888BCC2"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50BE18FF"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27D1C328" w14:textId="77777777" w:rsidR="00E035D6" w:rsidRPr="005A3096" w:rsidRDefault="00E035D6" w:rsidP="002D4770">
      <w:pPr>
        <w:widowControl w:val="0"/>
        <w:tabs>
          <w:tab w:val="left" w:pos="1212"/>
          <w:tab w:val="left" w:pos="2340"/>
        </w:tabs>
        <w:autoSpaceDE w:val="0"/>
        <w:autoSpaceDN w:val="0"/>
        <w:adjustRightInd w:val="0"/>
        <w:spacing w:before="31"/>
        <w:ind w:left="2520" w:right="317" w:hanging="2520"/>
        <w:rPr>
          <w:sz w:val="22"/>
        </w:rPr>
      </w:pPr>
      <w:r w:rsidRPr="005A3096">
        <w:rPr>
          <w:sz w:val="22"/>
        </w:rPr>
        <w:t>97010</w:t>
      </w:r>
      <w:r w:rsidRPr="005A3096">
        <w:rPr>
          <w:sz w:val="22"/>
        </w:rPr>
        <w:tab/>
      </w:r>
      <w:r w:rsidRPr="005A3096">
        <w:rPr>
          <w:position w:val="-1"/>
          <w:sz w:val="22"/>
        </w:rPr>
        <w:t xml:space="preserve">   - -</w:t>
      </w:r>
      <w:r w:rsidRPr="005A3096">
        <w:rPr>
          <w:sz w:val="22"/>
        </w:rPr>
        <w:tab/>
        <w:t>Application</w:t>
      </w:r>
      <w:r w:rsidRPr="005A3096">
        <w:rPr>
          <w:spacing w:val="-9"/>
          <w:sz w:val="22"/>
        </w:rPr>
        <w:t xml:space="preserve"> </w:t>
      </w:r>
      <w:r w:rsidRPr="005A3096">
        <w:rPr>
          <w:sz w:val="22"/>
        </w:rPr>
        <w:t>of</w:t>
      </w:r>
      <w:r w:rsidRPr="005A3096">
        <w:rPr>
          <w:spacing w:val="-2"/>
          <w:sz w:val="22"/>
        </w:rPr>
        <w:t xml:space="preserve"> </w:t>
      </w:r>
      <w:r w:rsidRPr="005A3096">
        <w:rPr>
          <w:sz w:val="22"/>
        </w:rPr>
        <w:t>a</w:t>
      </w:r>
      <w:r w:rsidRPr="005A3096">
        <w:rPr>
          <w:spacing w:val="2"/>
          <w:sz w:val="22"/>
        </w:rPr>
        <w:t xml:space="preserve"> </w:t>
      </w:r>
      <w:r w:rsidRPr="005A3096">
        <w:rPr>
          <w:spacing w:val="-2"/>
          <w:sz w:val="22"/>
        </w:rPr>
        <w:t>m</w:t>
      </w:r>
      <w:r w:rsidRPr="005A3096">
        <w:rPr>
          <w:sz w:val="22"/>
        </w:rPr>
        <w:t>odality to</w:t>
      </w:r>
      <w:r w:rsidRPr="005A3096">
        <w:rPr>
          <w:spacing w:val="-2"/>
          <w:sz w:val="22"/>
        </w:rPr>
        <w:t xml:space="preserve"> </w:t>
      </w:r>
      <w:r w:rsidRPr="005A3096">
        <w:rPr>
          <w:sz w:val="22"/>
        </w:rPr>
        <w:t>one</w:t>
      </w:r>
      <w:r w:rsidRPr="005A3096">
        <w:rPr>
          <w:spacing w:val="-3"/>
          <w:sz w:val="22"/>
        </w:rPr>
        <w:t xml:space="preserve"> </w:t>
      </w:r>
      <w:r w:rsidRPr="005A3096">
        <w:rPr>
          <w:sz w:val="22"/>
        </w:rPr>
        <w:t>or</w:t>
      </w:r>
      <w:r w:rsidRPr="005A3096">
        <w:rPr>
          <w:spacing w:val="-2"/>
          <w:sz w:val="22"/>
        </w:rPr>
        <w:t xml:space="preserve"> m</w:t>
      </w:r>
      <w:r w:rsidRPr="005A3096">
        <w:rPr>
          <w:spacing w:val="1"/>
          <w:sz w:val="22"/>
        </w:rPr>
        <w:t>o</w:t>
      </w:r>
      <w:r w:rsidRPr="005A3096">
        <w:rPr>
          <w:sz w:val="22"/>
        </w:rPr>
        <w:t>re</w:t>
      </w:r>
      <w:r w:rsidRPr="005A3096">
        <w:rPr>
          <w:spacing w:val="-2"/>
          <w:sz w:val="22"/>
        </w:rPr>
        <w:t xml:space="preserve"> </w:t>
      </w:r>
      <w:r w:rsidRPr="005A3096">
        <w:rPr>
          <w:sz w:val="22"/>
        </w:rPr>
        <w:t>areas;</w:t>
      </w:r>
      <w:r w:rsidRPr="005A3096">
        <w:rPr>
          <w:spacing w:val="-5"/>
          <w:sz w:val="22"/>
        </w:rPr>
        <w:t xml:space="preserve"> </w:t>
      </w:r>
      <w:r w:rsidRPr="005A3096">
        <w:rPr>
          <w:sz w:val="22"/>
        </w:rPr>
        <w:t>hot</w:t>
      </w:r>
      <w:r w:rsidRPr="005A3096">
        <w:rPr>
          <w:spacing w:val="-3"/>
          <w:sz w:val="22"/>
        </w:rPr>
        <w:t xml:space="preserve"> </w:t>
      </w:r>
      <w:r w:rsidRPr="005A3096">
        <w:rPr>
          <w:sz w:val="22"/>
        </w:rPr>
        <w:t>or</w:t>
      </w:r>
      <w:r w:rsidRPr="005A3096">
        <w:rPr>
          <w:spacing w:val="-2"/>
          <w:sz w:val="22"/>
        </w:rPr>
        <w:t xml:space="preserve"> </w:t>
      </w:r>
      <w:r w:rsidRPr="005A3096">
        <w:rPr>
          <w:sz w:val="22"/>
        </w:rPr>
        <w:t>cold</w:t>
      </w:r>
      <w:r w:rsidRPr="005A3096">
        <w:rPr>
          <w:spacing w:val="-3"/>
          <w:sz w:val="22"/>
        </w:rPr>
        <w:t xml:space="preserve"> </w:t>
      </w:r>
      <w:r w:rsidRPr="005A3096">
        <w:rPr>
          <w:sz w:val="22"/>
        </w:rPr>
        <w:t>packs</w:t>
      </w:r>
    </w:p>
    <w:p w14:paraId="3538AB2D" w14:textId="77777777" w:rsidR="00E035D6" w:rsidRPr="005A3096" w:rsidRDefault="00E035D6" w:rsidP="002D4770">
      <w:pPr>
        <w:widowControl w:val="0"/>
        <w:tabs>
          <w:tab w:val="left" w:pos="1212"/>
          <w:tab w:val="left" w:pos="2340"/>
        </w:tabs>
        <w:autoSpaceDE w:val="0"/>
        <w:autoSpaceDN w:val="0"/>
        <w:adjustRightInd w:val="0"/>
        <w:spacing w:before="31"/>
        <w:ind w:left="2520" w:right="317" w:hanging="2520"/>
        <w:rPr>
          <w:sz w:val="22"/>
        </w:rPr>
      </w:pPr>
      <w:r w:rsidRPr="005A3096">
        <w:rPr>
          <w:sz w:val="22"/>
        </w:rPr>
        <w:t>97012</w:t>
      </w:r>
      <w:r w:rsidRPr="005A3096">
        <w:rPr>
          <w:sz w:val="22"/>
        </w:rPr>
        <w:tab/>
      </w:r>
      <w:r w:rsidRPr="005A3096">
        <w:rPr>
          <w:position w:val="-1"/>
          <w:sz w:val="22"/>
        </w:rPr>
        <w:t xml:space="preserve">   - -</w:t>
      </w:r>
      <w:r w:rsidRPr="005A3096">
        <w:rPr>
          <w:sz w:val="22"/>
        </w:rPr>
        <w:tab/>
        <w:t>traction,</w:t>
      </w:r>
      <w:r w:rsidRPr="005A3096">
        <w:rPr>
          <w:spacing w:val="-7"/>
          <w:sz w:val="22"/>
        </w:rPr>
        <w:t xml:space="preserve"> </w:t>
      </w:r>
      <w:r w:rsidRPr="005A3096">
        <w:rPr>
          <w:sz w:val="22"/>
        </w:rPr>
        <w:t>me</w:t>
      </w:r>
      <w:r w:rsidRPr="005A3096">
        <w:rPr>
          <w:spacing w:val="1"/>
          <w:sz w:val="22"/>
        </w:rPr>
        <w:t>ch</w:t>
      </w:r>
      <w:r w:rsidRPr="005A3096">
        <w:rPr>
          <w:sz w:val="22"/>
        </w:rPr>
        <w:t>anical</w:t>
      </w:r>
    </w:p>
    <w:p w14:paraId="5A0BA86D" w14:textId="2E1DF488" w:rsidR="00E035D6" w:rsidRPr="005A3096" w:rsidRDefault="00E035D6" w:rsidP="002D4770">
      <w:pPr>
        <w:widowControl w:val="0"/>
        <w:tabs>
          <w:tab w:val="left" w:pos="1212"/>
          <w:tab w:val="left" w:pos="2340"/>
        </w:tabs>
        <w:autoSpaceDE w:val="0"/>
        <w:autoSpaceDN w:val="0"/>
        <w:adjustRightInd w:val="0"/>
        <w:spacing w:before="31"/>
        <w:ind w:left="2520" w:right="317" w:hanging="2520"/>
        <w:rPr>
          <w:position w:val="-1"/>
          <w:sz w:val="22"/>
        </w:rPr>
      </w:pPr>
      <w:r w:rsidRPr="005A3096">
        <w:rPr>
          <w:sz w:val="22"/>
        </w:rPr>
        <w:t>97012</w:t>
      </w:r>
      <w:r w:rsidRPr="005A3096">
        <w:rPr>
          <w:sz w:val="22"/>
        </w:rPr>
        <w:tab/>
        <w:t>GT</w:t>
      </w:r>
      <w:r w:rsidRPr="005A3096">
        <w:rPr>
          <w:sz w:val="22"/>
        </w:rPr>
        <w:tab/>
        <w:t>traction,</w:t>
      </w:r>
      <w:r w:rsidRPr="005A3096">
        <w:rPr>
          <w:spacing w:val="-7"/>
          <w:sz w:val="22"/>
        </w:rPr>
        <w:t xml:space="preserve"> </w:t>
      </w:r>
      <w:r w:rsidRPr="005A3096">
        <w:rPr>
          <w:sz w:val="22"/>
        </w:rPr>
        <w:t>me</w:t>
      </w:r>
      <w:r w:rsidRPr="005A3096">
        <w:rPr>
          <w:spacing w:val="1"/>
          <w:sz w:val="22"/>
        </w:rPr>
        <w:t>ch</w:t>
      </w:r>
      <w:r w:rsidRPr="005A3096">
        <w:rPr>
          <w:sz w:val="22"/>
        </w:rPr>
        <w:t>anical (via interactive audio and video telecommunication systems)</w:t>
      </w:r>
      <w:r w:rsidRPr="005A3096">
        <w:rPr>
          <w:position w:val="-1"/>
          <w:sz w:val="22"/>
        </w:rPr>
        <w:t>.</w:t>
      </w:r>
    </w:p>
    <w:p w14:paraId="4E3ACC4A" w14:textId="77777777" w:rsidR="00E035D6" w:rsidRDefault="00E035D6">
      <w:pPr>
        <w:rPr>
          <w:position w:val="-1"/>
        </w:rPr>
      </w:pPr>
      <w:r>
        <w:rPr>
          <w:position w:val="-1"/>
        </w:rPr>
        <w:br w:type="page"/>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78D7C63B"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0C493797" w14:textId="77777777" w:rsidR="00E035D6" w:rsidRPr="00670CD0" w:rsidRDefault="00E035D6" w:rsidP="002D4770">
            <w:pPr>
              <w:widowControl w:val="0"/>
              <w:autoSpaceDE w:val="0"/>
              <w:autoSpaceDN w:val="0"/>
              <w:adjustRightInd w:val="0"/>
              <w:spacing w:before="7" w:line="110" w:lineRule="exact"/>
              <w:rPr>
                <w:sz w:val="11"/>
                <w:szCs w:val="11"/>
              </w:rPr>
            </w:pPr>
          </w:p>
          <w:p w14:paraId="6FE65519"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725B9797"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3ED37145"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50AD2FD1" w14:textId="77777777" w:rsidR="00E035D6" w:rsidRPr="00670CD0" w:rsidRDefault="00E035D6" w:rsidP="002D4770">
            <w:pPr>
              <w:widowControl w:val="0"/>
              <w:autoSpaceDE w:val="0"/>
              <w:autoSpaceDN w:val="0"/>
              <w:adjustRightInd w:val="0"/>
              <w:spacing w:before="2" w:line="160" w:lineRule="exact"/>
              <w:rPr>
                <w:sz w:val="16"/>
                <w:szCs w:val="16"/>
              </w:rPr>
            </w:pPr>
          </w:p>
          <w:p w14:paraId="1F105745" w14:textId="77777777" w:rsidR="00E035D6" w:rsidRPr="00670CD0" w:rsidRDefault="00E035D6" w:rsidP="002D4770">
            <w:pPr>
              <w:widowControl w:val="0"/>
              <w:autoSpaceDE w:val="0"/>
              <w:autoSpaceDN w:val="0"/>
              <w:adjustRightInd w:val="0"/>
              <w:spacing w:line="200" w:lineRule="exact"/>
            </w:pPr>
          </w:p>
          <w:p w14:paraId="50F0AC96"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3C19CB03" w14:textId="77777777" w:rsidR="00E035D6" w:rsidRPr="00670CD0" w:rsidRDefault="00E035D6" w:rsidP="002D4770">
            <w:pPr>
              <w:widowControl w:val="0"/>
              <w:autoSpaceDE w:val="0"/>
              <w:autoSpaceDN w:val="0"/>
              <w:adjustRightInd w:val="0"/>
              <w:spacing w:before="7" w:line="110" w:lineRule="exact"/>
              <w:rPr>
                <w:sz w:val="11"/>
                <w:szCs w:val="11"/>
              </w:rPr>
            </w:pPr>
          </w:p>
          <w:p w14:paraId="448E07BC"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17CB8261" w14:textId="77777777" w:rsidR="00E035D6" w:rsidRPr="00670CD0" w:rsidRDefault="00E035D6" w:rsidP="002D4770">
            <w:pPr>
              <w:widowControl w:val="0"/>
              <w:autoSpaceDE w:val="0"/>
              <w:autoSpaceDN w:val="0"/>
              <w:adjustRightInd w:val="0"/>
              <w:spacing w:before="9" w:line="110" w:lineRule="exact"/>
              <w:rPr>
                <w:sz w:val="11"/>
                <w:szCs w:val="11"/>
              </w:rPr>
            </w:pPr>
          </w:p>
          <w:p w14:paraId="755576DC"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6ABDDBE4" w14:textId="77777777" w:rsidR="00E035D6" w:rsidRPr="00670CD0" w:rsidRDefault="00E035D6" w:rsidP="002D4770">
            <w:pPr>
              <w:widowControl w:val="0"/>
              <w:autoSpaceDE w:val="0"/>
              <w:autoSpaceDN w:val="0"/>
              <w:adjustRightInd w:val="0"/>
              <w:spacing w:before="7" w:line="110" w:lineRule="exact"/>
              <w:rPr>
                <w:sz w:val="11"/>
                <w:szCs w:val="11"/>
              </w:rPr>
            </w:pPr>
          </w:p>
          <w:p w14:paraId="10A9B158"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59052594" w14:textId="77777777" w:rsidR="00E035D6" w:rsidRPr="00670CD0" w:rsidRDefault="00E035D6" w:rsidP="002D4770">
            <w:pPr>
              <w:widowControl w:val="0"/>
              <w:autoSpaceDE w:val="0"/>
              <w:autoSpaceDN w:val="0"/>
              <w:adjustRightInd w:val="0"/>
              <w:spacing w:before="9" w:line="110" w:lineRule="exact"/>
              <w:rPr>
                <w:sz w:val="11"/>
                <w:szCs w:val="11"/>
              </w:rPr>
            </w:pPr>
          </w:p>
          <w:p w14:paraId="357F89D7"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4</w:t>
            </w:r>
          </w:p>
        </w:tc>
      </w:tr>
      <w:tr w:rsidR="00E035D6" w:rsidRPr="00670CD0" w14:paraId="26F08A2C"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08DCD06E"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1A34BD57" w14:textId="77777777" w:rsidR="00E035D6" w:rsidRPr="00670CD0" w:rsidRDefault="00E035D6" w:rsidP="002D4770">
            <w:pPr>
              <w:widowControl w:val="0"/>
              <w:autoSpaceDE w:val="0"/>
              <w:autoSpaceDN w:val="0"/>
              <w:adjustRightInd w:val="0"/>
              <w:spacing w:before="7" w:line="110" w:lineRule="exact"/>
              <w:rPr>
                <w:sz w:val="11"/>
                <w:szCs w:val="11"/>
              </w:rPr>
            </w:pPr>
          </w:p>
          <w:p w14:paraId="745080FA"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4F70F6DF" w14:textId="77777777" w:rsidR="00E035D6" w:rsidRPr="00670CD0" w:rsidRDefault="00E035D6" w:rsidP="002D4770">
            <w:pPr>
              <w:widowControl w:val="0"/>
              <w:autoSpaceDE w:val="0"/>
              <w:autoSpaceDN w:val="0"/>
              <w:adjustRightInd w:val="0"/>
              <w:spacing w:before="9" w:line="110" w:lineRule="exact"/>
              <w:rPr>
                <w:sz w:val="11"/>
                <w:szCs w:val="11"/>
              </w:rPr>
            </w:pPr>
          </w:p>
          <w:p w14:paraId="3BBBB330" w14:textId="67327E1A"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2AD5FAAD" w14:textId="77777777" w:rsidR="00E035D6" w:rsidRPr="00670CD0" w:rsidRDefault="00E035D6" w:rsidP="002D4770">
            <w:pPr>
              <w:widowControl w:val="0"/>
              <w:autoSpaceDE w:val="0"/>
              <w:autoSpaceDN w:val="0"/>
              <w:adjustRightInd w:val="0"/>
              <w:spacing w:before="7" w:line="110" w:lineRule="exact"/>
              <w:rPr>
                <w:sz w:val="11"/>
                <w:szCs w:val="11"/>
              </w:rPr>
            </w:pPr>
          </w:p>
          <w:p w14:paraId="6DFE8833"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58BC060F" w14:textId="77777777" w:rsidR="00E035D6" w:rsidRPr="00670CD0" w:rsidRDefault="00E035D6" w:rsidP="002D4770">
            <w:pPr>
              <w:widowControl w:val="0"/>
              <w:autoSpaceDE w:val="0"/>
              <w:autoSpaceDN w:val="0"/>
              <w:adjustRightInd w:val="0"/>
              <w:spacing w:before="9" w:line="110" w:lineRule="exact"/>
              <w:rPr>
                <w:sz w:val="11"/>
                <w:szCs w:val="11"/>
              </w:rPr>
            </w:pPr>
          </w:p>
          <w:p w14:paraId="40415F44"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74F184FC" w14:textId="77777777" w:rsidR="00E035D6" w:rsidRDefault="00E035D6" w:rsidP="002D4770">
      <w:pPr>
        <w:widowControl w:val="0"/>
        <w:autoSpaceDE w:val="0"/>
        <w:autoSpaceDN w:val="0"/>
        <w:adjustRightInd w:val="0"/>
        <w:ind w:left="158"/>
      </w:pPr>
    </w:p>
    <w:p w14:paraId="7087B0EE" w14:textId="77777777" w:rsidR="00E035D6" w:rsidRPr="005A3096" w:rsidRDefault="00E035D6" w:rsidP="002D4770">
      <w:pPr>
        <w:widowControl w:val="0"/>
        <w:autoSpaceDE w:val="0"/>
        <w:autoSpaceDN w:val="0"/>
        <w:adjustRightInd w:val="0"/>
        <w:spacing w:after="240"/>
        <w:ind w:left="158"/>
        <w:rPr>
          <w:sz w:val="22"/>
        </w:rPr>
      </w:pPr>
      <w:r w:rsidRPr="005A3096">
        <w:rPr>
          <w:sz w:val="22"/>
        </w:rPr>
        <w:t>602</w:t>
      </w:r>
      <w:r w:rsidRPr="005A3096">
        <w:rPr>
          <w:spacing w:val="43"/>
          <w:sz w:val="22"/>
        </w:rPr>
        <w:t xml:space="preserve"> </w:t>
      </w:r>
      <w:r w:rsidRPr="005A3096">
        <w:rPr>
          <w:sz w:val="22"/>
          <w:u w:val="single"/>
        </w:rPr>
        <w:t>Service</w:t>
      </w:r>
      <w:r w:rsidRPr="005A3096">
        <w:rPr>
          <w:spacing w:val="-1"/>
          <w:sz w:val="22"/>
          <w:u w:val="single"/>
        </w:rPr>
        <w:t xml:space="preserve"> </w:t>
      </w:r>
      <w:r w:rsidRPr="005A3096">
        <w:rPr>
          <w:sz w:val="22"/>
          <w:u w:val="single"/>
        </w:rPr>
        <w:t>Codes and Descriptions:  Ph</w:t>
      </w:r>
      <w:r w:rsidRPr="005A3096">
        <w:rPr>
          <w:spacing w:val="2"/>
          <w:sz w:val="22"/>
          <w:u w:val="single"/>
        </w:rPr>
        <w:t>y</w:t>
      </w:r>
      <w:r w:rsidRPr="005A3096">
        <w:rPr>
          <w:sz w:val="22"/>
          <w:u w:val="single"/>
        </w:rPr>
        <w:t>sical</w:t>
      </w:r>
      <w:r w:rsidRPr="005A3096">
        <w:rPr>
          <w:spacing w:val="-3"/>
          <w:sz w:val="22"/>
          <w:u w:val="single"/>
        </w:rPr>
        <w:t xml:space="preserve"> </w:t>
      </w:r>
      <w:r w:rsidRPr="005A3096">
        <w:rPr>
          <w:sz w:val="22"/>
          <w:u w:val="single"/>
        </w:rPr>
        <w:t>Therapy</w:t>
      </w:r>
      <w:r w:rsidRPr="005A3096">
        <w:rPr>
          <w:sz w:val="22"/>
        </w:rPr>
        <w:t xml:space="preserve"> (cont)</w:t>
      </w:r>
    </w:p>
    <w:p w14:paraId="209B7E31"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0844EEA7"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57842FC5" w14:textId="77777777" w:rsidR="00E035D6" w:rsidRPr="005A3096" w:rsidRDefault="00E035D6" w:rsidP="002D4770">
      <w:pPr>
        <w:widowControl w:val="0"/>
        <w:tabs>
          <w:tab w:val="left" w:pos="1212"/>
          <w:tab w:val="left" w:pos="2340"/>
        </w:tabs>
        <w:autoSpaceDE w:val="0"/>
        <w:autoSpaceDN w:val="0"/>
        <w:adjustRightInd w:val="0"/>
        <w:spacing w:before="31"/>
        <w:ind w:left="2606" w:right="317" w:hanging="2606"/>
        <w:rPr>
          <w:sz w:val="22"/>
        </w:rPr>
      </w:pPr>
      <w:r w:rsidRPr="005A3096">
        <w:rPr>
          <w:sz w:val="22"/>
        </w:rPr>
        <w:t>970</w:t>
      </w:r>
      <w:r w:rsidRPr="005A3096">
        <w:rPr>
          <w:spacing w:val="-1"/>
          <w:sz w:val="22"/>
        </w:rPr>
        <w:t>1</w:t>
      </w:r>
      <w:r w:rsidRPr="005A3096">
        <w:rPr>
          <w:sz w:val="22"/>
        </w:rPr>
        <w:t>4</w:t>
      </w:r>
      <w:r w:rsidRPr="005A3096">
        <w:rPr>
          <w:sz w:val="22"/>
        </w:rPr>
        <w:tab/>
      </w:r>
      <w:r w:rsidRPr="005A3096">
        <w:rPr>
          <w:position w:val="-1"/>
          <w:sz w:val="22"/>
        </w:rPr>
        <w:t xml:space="preserve">   - -</w:t>
      </w:r>
      <w:r w:rsidRPr="005A3096">
        <w:rPr>
          <w:sz w:val="22"/>
        </w:rPr>
        <w:tab/>
        <w:t>electrical sti</w:t>
      </w:r>
      <w:r w:rsidRPr="005A3096">
        <w:rPr>
          <w:spacing w:val="-2"/>
          <w:sz w:val="22"/>
        </w:rPr>
        <w:t>m</w:t>
      </w:r>
      <w:r w:rsidRPr="005A3096">
        <w:rPr>
          <w:sz w:val="22"/>
        </w:rPr>
        <w:t>ulation</w:t>
      </w:r>
      <w:r w:rsidRPr="005A3096">
        <w:rPr>
          <w:spacing w:val="-2"/>
          <w:sz w:val="22"/>
        </w:rPr>
        <w:t xml:space="preserve"> </w:t>
      </w:r>
      <w:r w:rsidRPr="005A3096">
        <w:rPr>
          <w:sz w:val="22"/>
        </w:rPr>
        <w:t>(un</w:t>
      </w:r>
      <w:r w:rsidRPr="005A3096">
        <w:rPr>
          <w:spacing w:val="-1"/>
          <w:sz w:val="22"/>
        </w:rPr>
        <w:t>a</w:t>
      </w:r>
      <w:r w:rsidRPr="005A3096">
        <w:rPr>
          <w:sz w:val="22"/>
        </w:rPr>
        <w:t>ttended)</w:t>
      </w:r>
    </w:p>
    <w:p w14:paraId="05296DC4" w14:textId="77777777" w:rsidR="00E035D6" w:rsidRPr="005A3096" w:rsidRDefault="00E035D6" w:rsidP="002D4770">
      <w:pPr>
        <w:widowControl w:val="0"/>
        <w:tabs>
          <w:tab w:val="left" w:pos="1170"/>
          <w:tab w:val="left" w:pos="2340"/>
        </w:tabs>
        <w:autoSpaceDE w:val="0"/>
        <w:autoSpaceDN w:val="0"/>
        <w:adjustRightInd w:val="0"/>
        <w:spacing w:before="31"/>
        <w:ind w:left="2606" w:right="317" w:hanging="2606"/>
        <w:rPr>
          <w:sz w:val="22"/>
        </w:rPr>
      </w:pPr>
      <w:r w:rsidRPr="005A3096">
        <w:rPr>
          <w:sz w:val="22"/>
        </w:rPr>
        <w:t>970</w:t>
      </w:r>
      <w:r w:rsidRPr="005A3096">
        <w:rPr>
          <w:spacing w:val="-1"/>
          <w:sz w:val="22"/>
        </w:rPr>
        <w:t>1</w:t>
      </w:r>
      <w:r w:rsidRPr="005A3096">
        <w:rPr>
          <w:sz w:val="22"/>
        </w:rPr>
        <w:t>4</w:t>
      </w:r>
      <w:r w:rsidRPr="005A3096">
        <w:rPr>
          <w:sz w:val="22"/>
        </w:rPr>
        <w:tab/>
        <w:t>GT</w:t>
      </w:r>
      <w:r w:rsidRPr="005A3096">
        <w:rPr>
          <w:sz w:val="22"/>
        </w:rPr>
        <w:tab/>
        <w:t>electrical sti</w:t>
      </w:r>
      <w:r w:rsidRPr="005A3096">
        <w:rPr>
          <w:spacing w:val="-2"/>
          <w:sz w:val="22"/>
        </w:rPr>
        <w:t>m</w:t>
      </w:r>
      <w:r w:rsidRPr="005A3096">
        <w:rPr>
          <w:sz w:val="22"/>
        </w:rPr>
        <w:t>ulation</w:t>
      </w:r>
      <w:r w:rsidRPr="005A3096">
        <w:rPr>
          <w:spacing w:val="-2"/>
          <w:sz w:val="22"/>
        </w:rPr>
        <w:t xml:space="preserve"> </w:t>
      </w:r>
      <w:r w:rsidRPr="005A3096">
        <w:rPr>
          <w:sz w:val="22"/>
        </w:rPr>
        <w:t>(un</w:t>
      </w:r>
      <w:r w:rsidRPr="005A3096">
        <w:rPr>
          <w:spacing w:val="-1"/>
          <w:sz w:val="22"/>
        </w:rPr>
        <w:t>a</w:t>
      </w:r>
      <w:r w:rsidRPr="005A3096">
        <w:rPr>
          <w:sz w:val="22"/>
        </w:rPr>
        <w:t>ttended) (via interactive audio and video telecommunication systems)</w:t>
      </w:r>
      <w:r w:rsidRPr="005A3096">
        <w:rPr>
          <w:position w:val="-1"/>
          <w:sz w:val="22"/>
        </w:rPr>
        <w:t>.</w:t>
      </w:r>
    </w:p>
    <w:p w14:paraId="21649979" w14:textId="77777777" w:rsidR="00E035D6" w:rsidRPr="005A3096" w:rsidRDefault="00E035D6" w:rsidP="002D4770">
      <w:pPr>
        <w:widowControl w:val="0"/>
        <w:tabs>
          <w:tab w:val="left" w:pos="1202"/>
          <w:tab w:val="left" w:pos="2340"/>
        </w:tabs>
        <w:autoSpaceDE w:val="0"/>
        <w:autoSpaceDN w:val="0"/>
        <w:adjustRightInd w:val="0"/>
        <w:spacing w:before="31"/>
        <w:ind w:left="2606" w:right="317" w:hanging="2606"/>
        <w:rPr>
          <w:sz w:val="22"/>
        </w:rPr>
      </w:pPr>
      <w:r w:rsidRPr="005A3096">
        <w:rPr>
          <w:sz w:val="22"/>
        </w:rPr>
        <w:t>97016</w:t>
      </w:r>
      <w:r w:rsidRPr="005A3096">
        <w:rPr>
          <w:sz w:val="22"/>
        </w:rPr>
        <w:tab/>
      </w:r>
      <w:r w:rsidRPr="005A3096">
        <w:rPr>
          <w:position w:val="-1"/>
          <w:sz w:val="22"/>
        </w:rPr>
        <w:t xml:space="preserve">   - -</w:t>
      </w:r>
      <w:r w:rsidRPr="005A3096">
        <w:rPr>
          <w:sz w:val="22"/>
        </w:rPr>
        <w:tab/>
        <w:t>vasopneu</w:t>
      </w:r>
      <w:r w:rsidRPr="005A3096">
        <w:rPr>
          <w:spacing w:val="-2"/>
          <w:sz w:val="22"/>
        </w:rPr>
        <w:t>m</w:t>
      </w:r>
      <w:r w:rsidRPr="005A3096">
        <w:rPr>
          <w:sz w:val="22"/>
        </w:rPr>
        <w:t>at</w:t>
      </w:r>
      <w:r w:rsidRPr="005A3096">
        <w:rPr>
          <w:spacing w:val="1"/>
          <w:sz w:val="22"/>
        </w:rPr>
        <w:t>i</w:t>
      </w:r>
      <w:r w:rsidRPr="005A3096">
        <w:rPr>
          <w:sz w:val="22"/>
        </w:rPr>
        <w:t>c</w:t>
      </w:r>
      <w:r w:rsidRPr="005A3096">
        <w:rPr>
          <w:spacing w:val="-8"/>
          <w:sz w:val="22"/>
        </w:rPr>
        <w:t xml:space="preserve"> </w:t>
      </w:r>
      <w:r w:rsidRPr="005A3096">
        <w:rPr>
          <w:sz w:val="22"/>
        </w:rPr>
        <w:t>devices</w:t>
      </w:r>
    </w:p>
    <w:p w14:paraId="2B60834F" w14:textId="77777777" w:rsidR="00E035D6" w:rsidRPr="005A3096" w:rsidRDefault="00E035D6" w:rsidP="002D4770">
      <w:pPr>
        <w:widowControl w:val="0"/>
        <w:tabs>
          <w:tab w:val="left" w:pos="1202"/>
          <w:tab w:val="left" w:pos="2340"/>
        </w:tabs>
        <w:autoSpaceDE w:val="0"/>
        <w:autoSpaceDN w:val="0"/>
        <w:adjustRightInd w:val="0"/>
        <w:spacing w:before="31"/>
        <w:ind w:left="2606" w:right="317" w:hanging="2606"/>
        <w:rPr>
          <w:sz w:val="22"/>
        </w:rPr>
      </w:pPr>
      <w:r w:rsidRPr="005A3096">
        <w:rPr>
          <w:sz w:val="22"/>
        </w:rPr>
        <w:t>97016</w:t>
      </w:r>
      <w:r w:rsidRPr="005A3096">
        <w:rPr>
          <w:sz w:val="22"/>
        </w:rPr>
        <w:tab/>
        <w:t>GT</w:t>
      </w:r>
      <w:r w:rsidRPr="005A3096">
        <w:rPr>
          <w:sz w:val="22"/>
        </w:rPr>
        <w:tab/>
        <w:t>vasopneu</w:t>
      </w:r>
      <w:r w:rsidRPr="005A3096">
        <w:rPr>
          <w:spacing w:val="-2"/>
          <w:sz w:val="22"/>
        </w:rPr>
        <w:t>m</w:t>
      </w:r>
      <w:r w:rsidRPr="005A3096">
        <w:rPr>
          <w:sz w:val="22"/>
        </w:rPr>
        <w:t>at</w:t>
      </w:r>
      <w:r w:rsidRPr="005A3096">
        <w:rPr>
          <w:spacing w:val="1"/>
          <w:sz w:val="22"/>
        </w:rPr>
        <w:t>i</w:t>
      </w:r>
      <w:r w:rsidRPr="005A3096">
        <w:rPr>
          <w:sz w:val="22"/>
        </w:rPr>
        <w:t>c</w:t>
      </w:r>
      <w:r w:rsidRPr="005A3096">
        <w:rPr>
          <w:spacing w:val="-8"/>
          <w:sz w:val="22"/>
        </w:rPr>
        <w:t xml:space="preserve"> </w:t>
      </w:r>
      <w:r w:rsidRPr="005A3096">
        <w:rPr>
          <w:sz w:val="22"/>
        </w:rPr>
        <w:t>devices (via interactive audio and video telecommunication systems)</w:t>
      </w:r>
      <w:r w:rsidRPr="005A3096">
        <w:rPr>
          <w:position w:val="-1"/>
          <w:sz w:val="22"/>
        </w:rPr>
        <w:t>.</w:t>
      </w:r>
    </w:p>
    <w:p w14:paraId="309A4B10" w14:textId="77777777" w:rsidR="00E035D6" w:rsidRPr="005A3096" w:rsidRDefault="00E035D6" w:rsidP="002D4770">
      <w:pPr>
        <w:widowControl w:val="0"/>
        <w:tabs>
          <w:tab w:val="left" w:pos="1202"/>
          <w:tab w:val="left" w:pos="2340"/>
        </w:tabs>
        <w:autoSpaceDE w:val="0"/>
        <w:autoSpaceDN w:val="0"/>
        <w:adjustRightInd w:val="0"/>
        <w:spacing w:before="31"/>
        <w:ind w:left="2606" w:right="318" w:hanging="2606"/>
        <w:rPr>
          <w:sz w:val="22"/>
        </w:rPr>
      </w:pPr>
      <w:r w:rsidRPr="005A3096">
        <w:rPr>
          <w:sz w:val="22"/>
        </w:rPr>
        <w:t>970</w:t>
      </w:r>
      <w:r w:rsidRPr="005A3096">
        <w:rPr>
          <w:spacing w:val="-1"/>
          <w:sz w:val="22"/>
        </w:rPr>
        <w:t>1</w:t>
      </w:r>
      <w:r w:rsidRPr="005A3096">
        <w:rPr>
          <w:sz w:val="22"/>
        </w:rPr>
        <w:t>8</w:t>
      </w:r>
      <w:r w:rsidRPr="005A3096">
        <w:rPr>
          <w:sz w:val="22"/>
        </w:rPr>
        <w:tab/>
      </w:r>
      <w:r w:rsidRPr="005A3096">
        <w:rPr>
          <w:position w:val="-1"/>
          <w:sz w:val="22"/>
        </w:rPr>
        <w:t xml:space="preserve">   - -</w:t>
      </w:r>
      <w:r w:rsidRPr="005A3096">
        <w:rPr>
          <w:sz w:val="22"/>
        </w:rPr>
        <w:tab/>
        <w:t>paraffin</w:t>
      </w:r>
      <w:r w:rsidRPr="005A3096">
        <w:rPr>
          <w:spacing w:val="-6"/>
          <w:sz w:val="22"/>
        </w:rPr>
        <w:t xml:space="preserve"> </w:t>
      </w:r>
      <w:r w:rsidRPr="005A3096">
        <w:rPr>
          <w:sz w:val="22"/>
        </w:rPr>
        <w:t>bath</w:t>
      </w:r>
    </w:p>
    <w:p w14:paraId="2A3E64BA" w14:textId="77777777" w:rsidR="00E035D6" w:rsidRPr="005A3096" w:rsidRDefault="00E035D6" w:rsidP="002D4770">
      <w:pPr>
        <w:widowControl w:val="0"/>
        <w:tabs>
          <w:tab w:val="left" w:pos="1202"/>
          <w:tab w:val="left" w:pos="2340"/>
        </w:tabs>
        <w:autoSpaceDE w:val="0"/>
        <w:autoSpaceDN w:val="0"/>
        <w:adjustRightInd w:val="0"/>
        <w:spacing w:before="31"/>
        <w:ind w:left="2606" w:right="318" w:hanging="2606"/>
        <w:rPr>
          <w:sz w:val="22"/>
        </w:rPr>
      </w:pPr>
      <w:r w:rsidRPr="005A3096">
        <w:rPr>
          <w:sz w:val="22"/>
        </w:rPr>
        <w:t>970</w:t>
      </w:r>
      <w:r w:rsidRPr="005A3096">
        <w:rPr>
          <w:spacing w:val="-1"/>
          <w:sz w:val="22"/>
        </w:rPr>
        <w:t>1</w:t>
      </w:r>
      <w:r w:rsidRPr="005A3096">
        <w:rPr>
          <w:sz w:val="22"/>
        </w:rPr>
        <w:t>8</w:t>
      </w:r>
      <w:r w:rsidRPr="005A3096">
        <w:rPr>
          <w:sz w:val="22"/>
        </w:rPr>
        <w:tab/>
        <w:t>GT</w:t>
      </w:r>
      <w:r w:rsidRPr="005A3096">
        <w:rPr>
          <w:sz w:val="22"/>
        </w:rPr>
        <w:tab/>
        <w:t>paraffin</w:t>
      </w:r>
      <w:r w:rsidRPr="005A3096">
        <w:rPr>
          <w:spacing w:val="-6"/>
          <w:sz w:val="22"/>
        </w:rPr>
        <w:t xml:space="preserve"> </w:t>
      </w:r>
      <w:r w:rsidRPr="005A3096">
        <w:rPr>
          <w:sz w:val="22"/>
        </w:rPr>
        <w:t>bath (via interactive audio and video telecommunication systems)</w:t>
      </w:r>
      <w:r w:rsidRPr="005A3096">
        <w:rPr>
          <w:position w:val="-1"/>
          <w:sz w:val="22"/>
        </w:rPr>
        <w:t>.</w:t>
      </w:r>
    </w:p>
    <w:p w14:paraId="36AB0B16" w14:textId="77777777" w:rsidR="00E035D6" w:rsidRPr="005A3096" w:rsidRDefault="00E035D6" w:rsidP="002D4770">
      <w:pPr>
        <w:widowControl w:val="0"/>
        <w:tabs>
          <w:tab w:val="left" w:pos="1202"/>
          <w:tab w:val="left" w:pos="2340"/>
        </w:tabs>
        <w:autoSpaceDE w:val="0"/>
        <w:autoSpaceDN w:val="0"/>
        <w:adjustRightInd w:val="0"/>
        <w:spacing w:before="31"/>
        <w:ind w:left="2606" w:right="318" w:hanging="2606"/>
        <w:rPr>
          <w:sz w:val="22"/>
        </w:rPr>
      </w:pPr>
      <w:r w:rsidRPr="005A3096">
        <w:rPr>
          <w:sz w:val="22"/>
        </w:rPr>
        <w:t>970</w:t>
      </w:r>
      <w:r w:rsidRPr="005A3096">
        <w:rPr>
          <w:spacing w:val="-1"/>
          <w:sz w:val="22"/>
        </w:rPr>
        <w:t>2</w:t>
      </w:r>
      <w:r w:rsidRPr="005A3096">
        <w:rPr>
          <w:sz w:val="22"/>
        </w:rPr>
        <w:t>4</w:t>
      </w:r>
      <w:r w:rsidRPr="005A3096">
        <w:rPr>
          <w:sz w:val="22"/>
        </w:rPr>
        <w:tab/>
      </w:r>
      <w:r w:rsidRPr="005A3096">
        <w:rPr>
          <w:position w:val="-1"/>
          <w:sz w:val="22"/>
        </w:rPr>
        <w:t xml:space="preserve">   - -</w:t>
      </w:r>
      <w:r w:rsidRPr="005A3096">
        <w:rPr>
          <w:sz w:val="22"/>
        </w:rPr>
        <w:tab/>
        <w:t>diather</w:t>
      </w:r>
      <w:r w:rsidRPr="005A3096">
        <w:rPr>
          <w:spacing w:val="-2"/>
          <w:sz w:val="22"/>
        </w:rPr>
        <w:t>m</w:t>
      </w:r>
      <w:r w:rsidRPr="005A3096">
        <w:rPr>
          <w:sz w:val="22"/>
        </w:rPr>
        <w:t>y</w:t>
      </w:r>
      <w:r w:rsidRPr="005A3096">
        <w:rPr>
          <w:spacing w:val="-4"/>
          <w:sz w:val="22"/>
        </w:rPr>
        <w:t xml:space="preserve"> </w:t>
      </w:r>
      <w:r w:rsidRPr="005A3096">
        <w:rPr>
          <w:sz w:val="22"/>
        </w:rPr>
        <w:t>(e</w:t>
      </w:r>
      <w:r w:rsidRPr="005A3096">
        <w:rPr>
          <w:spacing w:val="-1"/>
          <w:sz w:val="22"/>
        </w:rPr>
        <w:t>.</w:t>
      </w:r>
      <w:r w:rsidRPr="005A3096">
        <w:rPr>
          <w:spacing w:val="1"/>
          <w:sz w:val="22"/>
        </w:rPr>
        <w:t>g</w:t>
      </w:r>
      <w:r w:rsidRPr="005A3096">
        <w:rPr>
          <w:sz w:val="22"/>
        </w:rPr>
        <w:t>.,</w:t>
      </w:r>
      <w:r w:rsidRPr="005A3096">
        <w:rPr>
          <w:spacing w:val="-2"/>
          <w:sz w:val="22"/>
        </w:rPr>
        <w:t xml:space="preserve"> m</w:t>
      </w:r>
      <w:r w:rsidRPr="005A3096">
        <w:rPr>
          <w:sz w:val="22"/>
        </w:rPr>
        <w:t>icrowave)</w:t>
      </w:r>
    </w:p>
    <w:p w14:paraId="5AD52AD3" w14:textId="77777777" w:rsidR="00E035D6" w:rsidRPr="005A3096" w:rsidRDefault="00E035D6" w:rsidP="002D4770">
      <w:pPr>
        <w:widowControl w:val="0"/>
        <w:tabs>
          <w:tab w:val="left" w:pos="1202"/>
          <w:tab w:val="left" w:pos="2340"/>
        </w:tabs>
        <w:autoSpaceDE w:val="0"/>
        <w:autoSpaceDN w:val="0"/>
        <w:adjustRightInd w:val="0"/>
        <w:spacing w:before="31"/>
        <w:ind w:left="2606" w:right="318" w:hanging="2606"/>
        <w:rPr>
          <w:sz w:val="22"/>
        </w:rPr>
      </w:pPr>
      <w:r w:rsidRPr="005A3096">
        <w:rPr>
          <w:sz w:val="22"/>
        </w:rPr>
        <w:t>97026</w:t>
      </w:r>
      <w:r w:rsidRPr="005A3096">
        <w:rPr>
          <w:sz w:val="22"/>
        </w:rPr>
        <w:tab/>
      </w:r>
      <w:r w:rsidRPr="005A3096">
        <w:rPr>
          <w:position w:val="-1"/>
          <w:sz w:val="22"/>
        </w:rPr>
        <w:t xml:space="preserve">   - -</w:t>
      </w:r>
      <w:r w:rsidRPr="005A3096">
        <w:rPr>
          <w:sz w:val="22"/>
        </w:rPr>
        <w:tab/>
        <w:t>infrared</w:t>
      </w:r>
    </w:p>
    <w:p w14:paraId="3ED8C6B4" w14:textId="77777777" w:rsidR="00E035D6" w:rsidRPr="005A3096" w:rsidRDefault="00E035D6" w:rsidP="002D4770">
      <w:pPr>
        <w:widowControl w:val="0"/>
        <w:tabs>
          <w:tab w:val="left" w:pos="1202"/>
          <w:tab w:val="left" w:pos="2340"/>
        </w:tabs>
        <w:autoSpaceDE w:val="0"/>
        <w:autoSpaceDN w:val="0"/>
        <w:adjustRightInd w:val="0"/>
        <w:spacing w:before="31"/>
        <w:ind w:left="2606" w:right="318" w:hanging="2606"/>
        <w:rPr>
          <w:sz w:val="22"/>
        </w:rPr>
      </w:pPr>
      <w:r w:rsidRPr="005A3096">
        <w:rPr>
          <w:sz w:val="22"/>
        </w:rPr>
        <w:t>97028</w:t>
      </w:r>
      <w:r w:rsidRPr="005A3096">
        <w:rPr>
          <w:sz w:val="22"/>
        </w:rPr>
        <w:tab/>
      </w:r>
      <w:r w:rsidRPr="005A3096">
        <w:rPr>
          <w:position w:val="-1"/>
          <w:sz w:val="22"/>
        </w:rPr>
        <w:t xml:space="preserve">   - -</w:t>
      </w:r>
      <w:r w:rsidRPr="005A3096">
        <w:rPr>
          <w:sz w:val="22"/>
        </w:rPr>
        <w:tab/>
        <w:t>ultraviolet</w:t>
      </w:r>
    </w:p>
    <w:p w14:paraId="1D4BD05E" w14:textId="77777777" w:rsidR="00E035D6" w:rsidRPr="005A3096" w:rsidRDefault="00E035D6" w:rsidP="002D4770">
      <w:pPr>
        <w:widowControl w:val="0"/>
        <w:tabs>
          <w:tab w:val="left" w:pos="1202"/>
          <w:tab w:val="left" w:pos="2340"/>
        </w:tabs>
        <w:autoSpaceDE w:val="0"/>
        <w:autoSpaceDN w:val="0"/>
        <w:adjustRightInd w:val="0"/>
        <w:ind w:left="2606" w:hanging="2606"/>
        <w:rPr>
          <w:sz w:val="22"/>
        </w:rPr>
      </w:pPr>
      <w:r w:rsidRPr="005A3096">
        <w:rPr>
          <w:sz w:val="22"/>
        </w:rPr>
        <w:t>97032</w:t>
      </w:r>
      <w:r w:rsidRPr="005A3096">
        <w:rPr>
          <w:sz w:val="22"/>
        </w:rPr>
        <w:tab/>
      </w:r>
      <w:r w:rsidRPr="005A3096">
        <w:rPr>
          <w:position w:val="-1"/>
          <w:sz w:val="22"/>
        </w:rPr>
        <w:t xml:space="preserve">   - -</w:t>
      </w:r>
      <w:r w:rsidRPr="005A3096">
        <w:rPr>
          <w:sz w:val="22"/>
        </w:rPr>
        <w:tab/>
        <w:t>Application</w:t>
      </w:r>
      <w:r w:rsidRPr="005A3096">
        <w:rPr>
          <w:spacing w:val="-9"/>
          <w:sz w:val="22"/>
        </w:rPr>
        <w:t xml:space="preserve"> </w:t>
      </w:r>
      <w:r w:rsidRPr="005A3096">
        <w:rPr>
          <w:sz w:val="22"/>
        </w:rPr>
        <w:t>of</w:t>
      </w:r>
      <w:r w:rsidRPr="005A3096">
        <w:rPr>
          <w:spacing w:val="-2"/>
          <w:sz w:val="22"/>
        </w:rPr>
        <w:t xml:space="preserve"> </w:t>
      </w:r>
      <w:r w:rsidRPr="005A3096">
        <w:rPr>
          <w:sz w:val="22"/>
        </w:rPr>
        <w:t>a</w:t>
      </w:r>
      <w:r w:rsidRPr="005A3096">
        <w:rPr>
          <w:spacing w:val="2"/>
          <w:sz w:val="22"/>
        </w:rPr>
        <w:t xml:space="preserve"> </w:t>
      </w:r>
      <w:r w:rsidRPr="005A3096">
        <w:rPr>
          <w:spacing w:val="-2"/>
          <w:sz w:val="22"/>
        </w:rPr>
        <w:t>m</w:t>
      </w:r>
      <w:r w:rsidRPr="005A3096">
        <w:rPr>
          <w:sz w:val="22"/>
        </w:rPr>
        <w:t>odality to</w:t>
      </w:r>
      <w:r w:rsidRPr="005A3096">
        <w:rPr>
          <w:spacing w:val="-2"/>
          <w:sz w:val="22"/>
        </w:rPr>
        <w:t xml:space="preserve"> </w:t>
      </w:r>
      <w:r w:rsidRPr="005A3096">
        <w:rPr>
          <w:sz w:val="22"/>
        </w:rPr>
        <w:t>one</w:t>
      </w:r>
      <w:r w:rsidRPr="005A3096">
        <w:rPr>
          <w:spacing w:val="-3"/>
          <w:sz w:val="22"/>
        </w:rPr>
        <w:t xml:space="preserve"> </w:t>
      </w:r>
      <w:r w:rsidRPr="005A3096">
        <w:rPr>
          <w:sz w:val="22"/>
        </w:rPr>
        <w:t>or</w:t>
      </w:r>
      <w:r w:rsidRPr="005A3096">
        <w:rPr>
          <w:spacing w:val="-2"/>
          <w:sz w:val="22"/>
        </w:rPr>
        <w:t xml:space="preserve"> m</w:t>
      </w:r>
      <w:r w:rsidRPr="005A3096">
        <w:rPr>
          <w:spacing w:val="1"/>
          <w:sz w:val="22"/>
        </w:rPr>
        <w:t>o</w:t>
      </w:r>
      <w:r w:rsidRPr="005A3096">
        <w:rPr>
          <w:sz w:val="22"/>
        </w:rPr>
        <w:t>re</w:t>
      </w:r>
      <w:r w:rsidRPr="005A3096">
        <w:rPr>
          <w:spacing w:val="-2"/>
          <w:sz w:val="22"/>
        </w:rPr>
        <w:t xml:space="preserve"> </w:t>
      </w:r>
      <w:r w:rsidRPr="005A3096">
        <w:rPr>
          <w:sz w:val="22"/>
        </w:rPr>
        <w:t>areas;</w:t>
      </w:r>
      <w:r w:rsidRPr="005A3096">
        <w:rPr>
          <w:spacing w:val="-5"/>
          <w:sz w:val="22"/>
        </w:rPr>
        <w:t xml:space="preserve"> </w:t>
      </w:r>
      <w:r w:rsidRPr="005A3096">
        <w:rPr>
          <w:sz w:val="22"/>
        </w:rPr>
        <w:t>e</w:t>
      </w:r>
      <w:r w:rsidRPr="005A3096">
        <w:rPr>
          <w:spacing w:val="1"/>
          <w:sz w:val="22"/>
        </w:rPr>
        <w:t>l</w:t>
      </w:r>
      <w:r w:rsidRPr="005A3096">
        <w:rPr>
          <w:sz w:val="22"/>
        </w:rPr>
        <w:t>ectr</w:t>
      </w:r>
      <w:r w:rsidRPr="005A3096">
        <w:rPr>
          <w:spacing w:val="1"/>
          <w:sz w:val="22"/>
        </w:rPr>
        <w:t>i</w:t>
      </w:r>
      <w:r w:rsidRPr="005A3096">
        <w:rPr>
          <w:sz w:val="22"/>
        </w:rPr>
        <w:t>cal st</w:t>
      </w:r>
      <w:r w:rsidRPr="005A3096">
        <w:rPr>
          <w:spacing w:val="1"/>
          <w:sz w:val="22"/>
        </w:rPr>
        <w:t>i</w:t>
      </w:r>
      <w:r w:rsidRPr="005A3096">
        <w:rPr>
          <w:spacing w:val="-2"/>
          <w:sz w:val="22"/>
        </w:rPr>
        <w:t>m</w:t>
      </w:r>
      <w:r w:rsidRPr="005A3096">
        <w:rPr>
          <w:sz w:val="22"/>
        </w:rPr>
        <w:t>ulati</w:t>
      </w:r>
      <w:r w:rsidRPr="005A3096">
        <w:rPr>
          <w:spacing w:val="2"/>
          <w:sz w:val="22"/>
        </w:rPr>
        <w:t>o</w:t>
      </w:r>
      <w:r w:rsidRPr="005A3096">
        <w:rPr>
          <w:sz w:val="22"/>
        </w:rPr>
        <w:t>n</w:t>
      </w:r>
      <w:r w:rsidRPr="005A3096">
        <w:rPr>
          <w:spacing w:val="-2"/>
          <w:sz w:val="22"/>
        </w:rPr>
        <w:t xml:space="preserve"> </w:t>
      </w:r>
      <w:r w:rsidRPr="005A3096">
        <w:rPr>
          <w:sz w:val="22"/>
        </w:rPr>
        <w:t>(manual),</w:t>
      </w:r>
      <w:r w:rsidRPr="005A3096">
        <w:rPr>
          <w:spacing w:val="-8"/>
          <w:sz w:val="22"/>
        </w:rPr>
        <w:t xml:space="preserve"> </w:t>
      </w:r>
      <w:r w:rsidRPr="005A3096">
        <w:rPr>
          <w:sz w:val="22"/>
        </w:rPr>
        <w:t>each 15</w:t>
      </w:r>
      <w:r w:rsidRPr="005A3096">
        <w:rPr>
          <w:spacing w:val="-7"/>
          <w:sz w:val="22"/>
        </w:rPr>
        <w:t xml:space="preserve"> </w:t>
      </w:r>
      <w:r w:rsidRPr="005A3096">
        <w:rPr>
          <w:spacing w:val="-2"/>
          <w:sz w:val="22"/>
        </w:rPr>
        <w:t>m</w:t>
      </w:r>
      <w:r w:rsidRPr="005A3096">
        <w:rPr>
          <w:sz w:val="22"/>
        </w:rPr>
        <w:t>inutes</w:t>
      </w:r>
    </w:p>
    <w:p w14:paraId="00856BFC" w14:textId="77777777" w:rsidR="00E035D6" w:rsidRPr="005A3096" w:rsidRDefault="00E035D6" w:rsidP="002D4770">
      <w:pPr>
        <w:widowControl w:val="0"/>
        <w:tabs>
          <w:tab w:val="left" w:pos="1202"/>
          <w:tab w:val="left" w:pos="2340"/>
        </w:tabs>
        <w:autoSpaceDE w:val="0"/>
        <w:autoSpaceDN w:val="0"/>
        <w:adjustRightInd w:val="0"/>
        <w:ind w:left="2606" w:hanging="2606"/>
        <w:rPr>
          <w:sz w:val="22"/>
        </w:rPr>
      </w:pPr>
      <w:r w:rsidRPr="005A3096">
        <w:rPr>
          <w:sz w:val="22"/>
        </w:rPr>
        <w:t>97033</w:t>
      </w:r>
      <w:r w:rsidRPr="005A3096">
        <w:rPr>
          <w:sz w:val="22"/>
        </w:rPr>
        <w:tab/>
      </w:r>
      <w:r w:rsidRPr="005A3096">
        <w:rPr>
          <w:position w:val="-1"/>
          <w:sz w:val="22"/>
        </w:rPr>
        <w:t xml:space="preserve">   - -</w:t>
      </w:r>
      <w:r w:rsidRPr="005A3096">
        <w:rPr>
          <w:sz w:val="22"/>
        </w:rPr>
        <w:tab/>
        <w:t>iontophoresis,</w:t>
      </w:r>
      <w:r w:rsidRPr="005A3096">
        <w:rPr>
          <w:spacing w:val="-11"/>
          <w:sz w:val="22"/>
        </w:rPr>
        <w:t xml:space="preserve"> </w:t>
      </w:r>
      <w:r w:rsidRPr="005A3096">
        <w:rPr>
          <w:sz w:val="22"/>
        </w:rPr>
        <w:t>each</w:t>
      </w:r>
      <w:r w:rsidRPr="005A3096">
        <w:rPr>
          <w:spacing w:val="-4"/>
          <w:sz w:val="22"/>
        </w:rPr>
        <w:t xml:space="preserve"> </w:t>
      </w:r>
      <w:r w:rsidRPr="005A3096">
        <w:rPr>
          <w:sz w:val="22"/>
        </w:rPr>
        <w:t>15</w:t>
      </w:r>
      <w:r w:rsidRPr="005A3096">
        <w:rPr>
          <w:spacing w:val="-2"/>
          <w:sz w:val="22"/>
        </w:rPr>
        <w:t xml:space="preserve"> m</w:t>
      </w:r>
      <w:r w:rsidRPr="005A3096">
        <w:rPr>
          <w:sz w:val="22"/>
        </w:rPr>
        <w:t>i</w:t>
      </w:r>
      <w:r w:rsidRPr="005A3096">
        <w:rPr>
          <w:spacing w:val="2"/>
          <w:sz w:val="22"/>
        </w:rPr>
        <w:t>n</w:t>
      </w:r>
      <w:r w:rsidRPr="005A3096">
        <w:rPr>
          <w:spacing w:val="1"/>
          <w:sz w:val="22"/>
        </w:rPr>
        <w:t>u</w:t>
      </w:r>
      <w:r w:rsidRPr="005A3096">
        <w:rPr>
          <w:sz w:val="22"/>
        </w:rPr>
        <w:t>tes</w:t>
      </w:r>
    </w:p>
    <w:p w14:paraId="198C611D" w14:textId="77777777" w:rsidR="00E035D6" w:rsidRPr="005A3096" w:rsidRDefault="00E035D6" w:rsidP="002D4770">
      <w:pPr>
        <w:widowControl w:val="0"/>
        <w:tabs>
          <w:tab w:val="left" w:pos="1202"/>
          <w:tab w:val="left" w:pos="2340"/>
        </w:tabs>
        <w:autoSpaceDE w:val="0"/>
        <w:autoSpaceDN w:val="0"/>
        <w:adjustRightInd w:val="0"/>
        <w:ind w:left="2606" w:hanging="2606"/>
        <w:rPr>
          <w:sz w:val="22"/>
        </w:rPr>
      </w:pPr>
      <w:r w:rsidRPr="005A3096">
        <w:rPr>
          <w:sz w:val="22"/>
        </w:rPr>
        <w:t>97034</w:t>
      </w:r>
      <w:r w:rsidRPr="005A3096">
        <w:rPr>
          <w:sz w:val="22"/>
        </w:rPr>
        <w:tab/>
      </w:r>
      <w:r w:rsidRPr="005A3096">
        <w:rPr>
          <w:position w:val="-1"/>
          <w:sz w:val="22"/>
        </w:rPr>
        <w:t xml:space="preserve">   - -</w:t>
      </w:r>
      <w:r w:rsidRPr="005A3096">
        <w:rPr>
          <w:sz w:val="22"/>
        </w:rPr>
        <w:tab/>
        <w:t>contrast</w:t>
      </w:r>
      <w:r w:rsidRPr="005A3096">
        <w:rPr>
          <w:spacing w:val="-6"/>
          <w:sz w:val="22"/>
        </w:rPr>
        <w:t xml:space="preserve"> </w:t>
      </w:r>
      <w:r w:rsidRPr="005A3096">
        <w:rPr>
          <w:sz w:val="22"/>
        </w:rPr>
        <w:t>baths,</w:t>
      </w:r>
      <w:r w:rsidRPr="005A3096">
        <w:rPr>
          <w:spacing w:val="-5"/>
          <w:sz w:val="22"/>
        </w:rPr>
        <w:t xml:space="preserve"> </w:t>
      </w:r>
      <w:r w:rsidRPr="005A3096">
        <w:rPr>
          <w:sz w:val="22"/>
        </w:rPr>
        <w:t>each</w:t>
      </w:r>
      <w:r w:rsidRPr="005A3096">
        <w:rPr>
          <w:spacing w:val="-4"/>
          <w:sz w:val="22"/>
        </w:rPr>
        <w:t xml:space="preserve"> </w:t>
      </w:r>
      <w:r w:rsidRPr="005A3096">
        <w:rPr>
          <w:sz w:val="22"/>
        </w:rPr>
        <w:t>15</w:t>
      </w:r>
      <w:r w:rsidRPr="005A3096">
        <w:rPr>
          <w:spacing w:val="-2"/>
          <w:sz w:val="22"/>
        </w:rPr>
        <w:t xml:space="preserve"> m</w:t>
      </w:r>
      <w:r w:rsidRPr="005A3096">
        <w:rPr>
          <w:sz w:val="22"/>
        </w:rPr>
        <w:t>i</w:t>
      </w:r>
      <w:r w:rsidRPr="005A3096">
        <w:rPr>
          <w:spacing w:val="2"/>
          <w:sz w:val="22"/>
        </w:rPr>
        <w:t>n</w:t>
      </w:r>
      <w:r w:rsidRPr="005A3096">
        <w:rPr>
          <w:spacing w:val="1"/>
          <w:sz w:val="22"/>
        </w:rPr>
        <w:t>u</w:t>
      </w:r>
      <w:r w:rsidRPr="005A3096">
        <w:rPr>
          <w:sz w:val="22"/>
        </w:rPr>
        <w:t>tes</w:t>
      </w:r>
    </w:p>
    <w:p w14:paraId="397662B7" w14:textId="77777777" w:rsidR="00E035D6" w:rsidRPr="005A3096" w:rsidRDefault="00E035D6" w:rsidP="002D4770">
      <w:pPr>
        <w:widowControl w:val="0"/>
        <w:tabs>
          <w:tab w:val="left" w:pos="1202"/>
          <w:tab w:val="left" w:pos="2340"/>
        </w:tabs>
        <w:autoSpaceDE w:val="0"/>
        <w:autoSpaceDN w:val="0"/>
        <w:adjustRightInd w:val="0"/>
        <w:ind w:left="2606" w:hanging="2606"/>
        <w:rPr>
          <w:sz w:val="22"/>
        </w:rPr>
      </w:pPr>
      <w:r w:rsidRPr="005A3096">
        <w:rPr>
          <w:sz w:val="22"/>
        </w:rPr>
        <w:t>970</w:t>
      </w:r>
      <w:r w:rsidRPr="005A3096">
        <w:rPr>
          <w:spacing w:val="-1"/>
          <w:sz w:val="22"/>
        </w:rPr>
        <w:t>3</w:t>
      </w:r>
      <w:r w:rsidRPr="005A3096">
        <w:rPr>
          <w:sz w:val="22"/>
        </w:rPr>
        <w:t>5</w:t>
      </w:r>
      <w:r w:rsidRPr="005A3096">
        <w:rPr>
          <w:sz w:val="22"/>
        </w:rPr>
        <w:tab/>
      </w:r>
      <w:r w:rsidRPr="005A3096">
        <w:rPr>
          <w:position w:val="-1"/>
          <w:sz w:val="22"/>
        </w:rPr>
        <w:t xml:space="preserve">   - -</w:t>
      </w:r>
      <w:r w:rsidRPr="005A3096">
        <w:rPr>
          <w:sz w:val="22"/>
        </w:rPr>
        <w:tab/>
        <w:t>ultrasound,</w:t>
      </w:r>
      <w:r w:rsidRPr="005A3096">
        <w:rPr>
          <w:spacing w:val="-9"/>
          <w:sz w:val="22"/>
        </w:rPr>
        <w:t xml:space="preserve"> </w:t>
      </w:r>
      <w:r w:rsidRPr="005A3096">
        <w:rPr>
          <w:spacing w:val="-1"/>
          <w:sz w:val="22"/>
        </w:rPr>
        <w:t>e</w:t>
      </w:r>
      <w:r w:rsidRPr="005A3096">
        <w:rPr>
          <w:sz w:val="22"/>
        </w:rPr>
        <w:t>ach</w:t>
      </w:r>
      <w:r w:rsidRPr="005A3096">
        <w:rPr>
          <w:spacing w:val="-3"/>
          <w:sz w:val="22"/>
        </w:rPr>
        <w:t xml:space="preserve"> </w:t>
      </w:r>
      <w:r w:rsidRPr="005A3096">
        <w:rPr>
          <w:sz w:val="22"/>
        </w:rPr>
        <w:t>15</w:t>
      </w:r>
      <w:r w:rsidRPr="005A3096">
        <w:rPr>
          <w:spacing w:val="-2"/>
          <w:sz w:val="22"/>
        </w:rPr>
        <w:t xml:space="preserve"> m</w:t>
      </w:r>
      <w:r w:rsidRPr="005A3096">
        <w:rPr>
          <w:sz w:val="22"/>
        </w:rPr>
        <w:t>inutes</w:t>
      </w:r>
    </w:p>
    <w:p w14:paraId="0DB5C8E8" w14:textId="77777777" w:rsidR="00E035D6" w:rsidRPr="005A3096" w:rsidRDefault="00E035D6" w:rsidP="002D4770">
      <w:pPr>
        <w:widowControl w:val="0"/>
        <w:tabs>
          <w:tab w:val="left" w:pos="1202"/>
          <w:tab w:val="left" w:pos="2340"/>
        </w:tabs>
        <w:autoSpaceDE w:val="0"/>
        <w:autoSpaceDN w:val="0"/>
        <w:adjustRightInd w:val="0"/>
        <w:ind w:left="2606" w:hanging="2606"/>
        <w:rPr>
          <w:sz w:val="22"/>
        </w:rPr>
      </w:pPr>
      <w:r w:rsidRPr="005A3096">
        <w:rPr>
          <w:sz w:val="22"/>
        </w:rPr>
        <w:t>97039</w:t>
      </w:r>
      <w:r w:rsidRPr="005A3096">
        <w:rPr>
          <w:sz w:val="22"/>
        </w:rPr>
        <w:tab/>
      </w:r>
      <w:r w:rsidRPr="005A3096">
        <w:rPr>
          <w:position w:val="-1"/>
          <w:sz w:val="22"/>
        </w:rPr>
        <w:t xml:space="preserve">   - -</w:t>
      </w:r>
      <w:r w:rsidRPr="005A3096">
        <w:rPr>
          <w:sz w:val="22"/>
        </w:rPr>
        <w:tab/>
        <w:t>Unlisted</w:t>
      </w:r>
      <w:r w:rsidRPr="005A3096">
        <w:rPr>
          <w:spacing w:val="-10"/>
          <w:sz w:val="22"/>
        </w:rPr>
        <w:t xml:space="preserve"> </w:t>
      </w:r>
      <w:r w:rsidRPr="005A3096">
        <w:rPr>
          <w:spacing w:val="-2"/>
          <w:sz w:val="22"/>
        </w:rPr>
        <w:t>m</w:t>
      </w:r>
      <w:r w:rsidRPr="005A3096">
        <w:rPr>
          <w:sz w:val="22"/>
        </w:rPr>
        <w:t>odality (speci</w:t>
      </w:r>
      <w:r w:rsidRPr="005A3096">
        <w:rPr>
          <w:spacing w:val="-1"/>
          <w:sz w:val="22"/>
        </w:rPr>
        <w:t>f</w:t>
      </w:r>
      <w:r w:rsidRPr="005A3096">
        <w:rPr>
          <w:sz w:val="22"/>
        </w:rPr>
        <w:t>y</w:t>
      </w:r>
      <w:r w:rsidRPr="005A3096">
        <w:rPr>
          <w:spacing w:val="-4"/>
          <w:sz w:val="22"/>
        </w:rPr>
        <w:t xml:space="preserve"> </w:t>
      </w:r>
      <w:r w:rsidRPr="005A3096">
        <w:rPr>
          <w:sz w:val="22"/>
        </w:rPr>
        <w:t>type</w:t>
      </w:r>
      <w:r w:rsidRPr="005A3096">
        <w:rPr>
          <w:spacing w:val="-3"/>
          <w:sz w:val="22"/>
        </w:rPr>
        <w:t xml:space="preserve"> </w:t>
      </w:r>
      <w:r w:rsidRPr="005A3096">
        <w:rPr>
          <w:sz w:val="22"/>
        </w:rPr>
        <w:t>and</w:t>
      </w:r>
      <w:r w:rsidRPr="005A3096">
        <w:rPr>
          <w:spacing w:val="-3"/>
          <w:sz w:val="22"/>
        </w:rPr>
        <w:t xml:space="preserve"> </w:t>
      </w:r>
      <w:r w:rsidRPr="005A3096">
        <w:rPr>
          <w:sz w:val="22"/>
        </w:rPr>
        <w:t>ti</w:t>
      </w:r>
      <w:r w:rsidRPr="005A3096">
        <w:rPr>
          <w:spacing w:val="-2"/>
          <w:sz w:val="22"/>
        </w:rPr>
        <w:t>m</w:t>
      </w:r>
      <w:r w:rsidRPr="005A3096">
        <w:rPr>
          <w:sz w:val="22"/>
        </w:rPr>
        <w:t>e if</w:t>
      </w:r>
      <w:r w:rsidRPr="005A3096">
        <w:rPr>
          <w:spacing w:val="-1"/>
          <w:sz w:val="22"/>
        </w:rPr>
        <w:t xml:space="preserve"> </w:t>
      </w:r>
      <w:r w:rsidRPr="005A3096">
        <w:rPr>
          <w:sz w:val="22"/>
        </w:rPr>
        <w:t>constant</w:t>
      </w:r>
      <w:r w:rsidRPr="005A3096">
        <w:rPr>
          <w:spacing w:val="-7"/>
          <w:sz w:val="22"/>
        </w:rPr>
        <w:t xml:space="preserve"> </w:t>
      </w:r>
      <w:r w:rsidRPr="005A3096">
        <w:rPr>
          <w:sz w:val="22"/>
        </w:rPr>
        <w:t>attendance) (maxi</w:t>
      </w:r>
      <w:r w:rsidRPr="005A3096">
        <w:rPr>
          <w:spacing w:val="-2"/>
          <w:sz w:val="22"/>
        </w:rPr>
        <w:t>m</w:t>
      </w:r>
      <w:r w:rsidRPr="005A3096">
        <w:rPr>
          <w:spacing w:val="2"/>
          <w:sz w:val="22"/>
        </w:rPr>
        <w:t>u</w:t>
      </w:r>
      <w:r w:rsidRPr="005A3096">
        <w:rPr>
          <w:sz w:val="22"/>
        </w:rPr>
        <w:t>m</w:t>
      </w:r>
      <w:r w:rsidRPr="005A3096">
        <w:rPr>
          <w:spacing w:val="-5"/>
          <w:sz w:val="22"/>
        </w:rPr>
        <w:t xml:space="preserve"> </w:t>
      </w:r>
      <w:r w:rsidRPr="005A3096">
        <w:rPr>
          <w:sz w:val="22"/>
        </w:rPr>
        <w:t>one</w:t>
      </w:r>
      <w:r w:rsidRPr="005A3096">
        <w:rPr>
          <w:spacing w:val="-2"/>
          <w:sz w:val="22"/>
        </w:rPr>
        <w:t xml:space="preserve"> </w:t>
      </w:r>
      <w:r w:rsidRPr="005A3096">
        <w:rPr>
          <w:sz w:val="22"/>
        </w:rPr>
        <w:t>unit</w:t>
      </w:r>
      <w:r w:rsidRPr="005A3096">
        <w:rPr>
          <w:spacing w:val="-4"/>
          <w:sz w:val="22"/>
        </w:rPr>
        <w:t xml:space="preserve"> </w:t>
      </w:r>
      <w:r w:rsidRPr="005A3096">
        <w:rPr>
          <w:sz w:val="22"/>
        </w:rPr>
        <w:t>per</w:t>
      </w:r>
      <w:r w:rsidRPr="005A3096">
        <w:rPr>
          <w:spacing w:val="-2"/>
          <w:sz w:val="22"/>
        </w:rPr>
        <w:t xml:space="preserve"> </w:t>
      </w:r>
      <w:r w:rsidRPr="005A3096">
        <w:rPr>
          <w:spacing w:val="-1"/>
          <w:sz w:val="22"/>
        </w:rPr>
        <w:t>v</w:t>
      </w:r>
      <w:r w:rsidRPr="005A3096">
        <w:rPr>
          <w:sz w:val="22"/>
        </w:rPr>
        <w:t>isit)</w:t>
      </w:r>
    </w:p>
    <w:p w14:paraId="11E933EA" w14:textId="77777777" w:rsidR="00E035D6" w:rsidRPr="005A3096" w:rsidRDefault="00E035D6" w:rsidP="002D4770">
      <w:pPr>
        <w:widowControl w:val="0"/>
        <w:tabs>
          <w:tab w:val="left" w:pos="1202"/>
          <w:tab w:val="left" w:pos="2340"/>
        </w:tabs>
        <w:autoSpaceDE w:val="0"/>
        <w:autoSpaceDN w:val="0"/>
        <w:adjustRightInd w:val="0"/>
        <w:ind w:left="2606" w:hanging="2606"/>
        <w:rPr>
          <w:sz w:val="22"/>
        </w:rPr>
      </w:pPr>
      <w:r w:rsidRPr="005A3096">
        <w:rPr>
          <w:sz w:val="22"/>
        </w:rPr>
        <w:t>97039</w:t>
      </w:r>
      <w:r w:rsidRPr="005A3096">
        <w:rPr>
          <w:sz w:val="22"/>
        </w:rPr>
        <w:tab/>
        <w:t>GT</w:t>
      </w:r>
      <w:r w:rsidRPr="005A3096">
        <w:rPr>
          <w:sz w:val="22"/>
        </w:rPr>
        <w:tab/>
        <w:t>Unlisted</w:t>
      </w:r>
      <w:r w:rsidRPr="005A3096">
        <w:rPr>
          <w:spacing w:val="-10"/>
          <w:sz w:val="22"/>
        </w:rPr>
        <w:t xml:space="preserve"> </w:t>
      </w:r>
      <w:r w:rsidRPr="005A3096">
        <w:rPr>
          <w:spacing w:val="-2"/>
          <w:sz w:val="22"/>
        </w:rPr>
        <w:t>m</w:t>
      </w:r>
      <w:r w:rsidRPr="005A3096">
        <w:rPr>
          <w:sz w:val="22"/>
        </w:rPr>
        <w:t>odality (speci</w:t>
      </w:r>
      <w:r w:rsidRPr="005A3096">
        <w:rPr>
          <w:spacing w:val="-1"/>
          <w:sz w:val="22"/>
        </w:rPr>
        <w:t>f</w:t>
      </w:r>
      <w:r w:rsidRPr="005A3096">
        <w:rPr>
          <w:sz w:val="22"/>
        </w:rPr>
        <w:t>y</w:t>
      </w:r>
      <w:r w:rsidRPr="005A3096">
        <w:rPr>
          <w:spacing w:val="-4"/>
          <w:sz w:val="22"/>
        </w:rPr>
        <w:t xml:space="preserve"> </w:t>
      </w:r>
      <w:r w:rsidRPr="005A3096">
        <w:rPr>
          <w:sz w:val="22"/>
        </w:rPr>
        <w:t>type</w:t>
      </w:r>
      <w:r w:rsidRPr="005A3096">
        <w:rPr>
          <w:spacing w:val="-3"/>
          <w:sz w:val="22"/>
        </w:rPr>
        <w:t xml:space="preserve"> </w:t>
      </w:r>
      <w:r w:rsidRPr="005A3096">
        <w:rPr>
          <w:sz w:val="22"/>
        </w:rPr>
        <w:t>and</w:t>
      </w:r>
      <w:r w:rsidRPr="005A3096">
        <w:rPr>
          <w:spacing w:val="-3"/>
          <w:sz w:val="22"/>
        </w:rPr>
        <w:t xml:space="preserve"> </w:t>
      </w:r>
      <w:r w:rsidRPr="005A3096">
        <w:rPr>
          <w:sz w:val="22"/>
        </w:rPr>
        <w:t>ti</w:t>
      </w:r>
      <w:r w:rsidRPr="005A3096">
        <w:rPr>
          <w:spacing w:val="-2"/>
          <w:sz w:val="22"/>
        </w:rPr>
        <w:t>m</w:t>
      </w:r>
      <w:r w:rsidRPr="005A3096">
        <w:rPr>
          <w:sz w:val="22"/>
        </w:rPr>
        <w:t>e if</w:t>
      </w:r>
      <w:r w:rsidRPr="005A3096">
        <w:rPr>
          <w:spacing w:val="-1"/>
          <w:sz w:val="22"/>
        </w:rPr>
        <w:t xml:space="preserve"> </w:t>
      </w:r>
      <w:r w:rsidRPr="005A3096">
        <w:rPr>
          <w:sz w:val="22"/>
        </w:rPr>
        <w:t>constant</w:t>
      </w:r>
      <w:r w:rsidRPr="005A3096">
        <w:rPr>
          <w:spacing w:val="-7"/>
          <w:sz w:val="22"/>
        </w:rPr>
        <w:t xml:space="preserve"> </w:t>
      </w:r>
      <w:r w:rsidRPr="005A3096">
        <w:rPr>
          <w:sz w:val="22"/>
        </w:rPr>
        <w:t>attendance) (maxi</w:t>
      </w:r>
      <w:r w:rsidRPr="005A3096">
        <w:rPr>
          <w:spacing w:val="-2"/>
          <w:sz w:val="22"/>
        </w:rPr>
        <w:t>m</w:t>
      </w:r>
      <w:r w:rsidRPr="005A3096">
        <w:rPr>
          <w:spacing w:val="2"/>
          <w:sz w:val="22"/>
        </w:rPr>
        <w:t>u</w:t>
      </w:r>
      <w:r w:rsidRPr="005A3096">
        <w:rPr>
          <w:sz w:val="22"/>
        </w:rPr>
        <w:t>m</w:t>
      </w:r>
      <w:r w:rsidRPr="005A3096">
        <w:rPr>
          <w:spacing w:val="-5"/>
          <w:sz w:val="22"/>
        </w:rPr>
        <w:t xml:space="preserve"> </w:t>
      </w:r>
      <w:r w:rsidRPr="005A3096">
        <w:rPr>
          <w:sz w:val="22"/>
        </w:rPr>
        <w:t>one</w:t>
      </w:r>
      <w:r w:rsidRPr="005A3096">
        <w:rPr>
          <w:spacing w:val="-2"/>
          <w:sz w:val="22"/>
        </w:rPr>
        <w:t xml:space="preserve"> </w:t>
      </w:r>
      <w:r w:rsidRPr="005A3096">
        <w:rPr>
          <w:sz w:val="22"/>
        </w:rPr>
        <w:t>unit</w:t>
      </w:r>
      <w:r w:rsidRPr="005A3096">
        <w:rPr>
          <w:spacing w:val="-4"/>
          <w:sz w:val="22"/>
        </w:rPr>
        <w:t xml:space="preserve"> </w:t>
      </w:r>
      <w:r w:rsidRPr="005A3096">
        <w:rPr>
          <w:sz w:val="22"/>
        </w:rPr>
        <w:t>per</w:t>
      </w:r>
      <w:r w:rsidRPr="005A3096">
        <w:rPr>
          <w:spacing w:val="-2"/>
          <w:sz w:val="22"/>
        </w:rPr>
        <w:t xml:space="preserve"> </w:t>
      </w:r>
      <w:r w:rsidRPr="005A3096">
        <w:rPr>
          <w:spacing w:val="-1"/>
          <w:sz w:val="22"/>
        </w:rPr>
        <w:t>v</w:t>
      </w:r>
      <w:r w:rsidRPr="005A3096">
        <w:rPr>
          <w:sz w:val="22"/>
        </w:rPr>
        <w:t>isit) (via interactive audio and video telecommunication systems)</w:t>
      </w:r>
      <w:r w:rsidRPr="005A3096">
        <w:rPr>
          <w:position w:val="-1"/>
          <w:sz w:val="22"/>
        </w:rPr>
        <w:t>.</w:t>
      </w:r>
    </w:p>
    <w:p w14:paraId="3A79645C" w14:textId="77777777" w:rsidR="00E035D6" w:rsidRPr="005A3096" w:rsidRDefault="00E035D6" w:rsidP="002D4770">
      <w:pPr>
        <w:widowControl w:val="0"/>
        <w:autoSpaceDE w:val="0"/>
        <w:autoSpaceDN w:val="0"/>
        <w:adjustRightInd w:val="0"/>
        <w:spacing w:before="31" w:line="248" w:lineRule="exact"/>
        <w:rPr>
          <w:sz w:val="22"/>
        </w:rPr>
      </w:pPr>
    </w:p>
    <w:p w14:paraId="5E0BFAC8" w14:textId="77777777" w:rsidR="00E035D6" w:rsidRPr="005A3096" w:rsidRDefault="00E035D6" w:rsidP="002D4770">
      <w:pPr>
        <w:widowControl w:val="0"/>
        <w:tabs>
          <w:tab w:val="left" w:pos="630"/>
        </w:tabs>
        <w:autoSpaceDE w:val="0"/>
        <w:autoSpaceDN w:val="0"/>
        <w:adjustRightInd w:val="0"/>
        <w:spacing w:before="31" w:line="248" w:lineRule="exact"/>
        <w:rPr>
          <w:sz w:val="22"/>
        </w:rPr>
      </w:pPr>
      <w:r w:rsidRPr="005A3096">
        <w:rPr>
          <w:sz w:val="22"/>
        </w:rPr>
        <w:tab/>
        <w:t>(C) Physical Therapy Services Other:</w:t>
      </w:r>
    </w:p>
    <w:p w14:paraId="0CA0B0F0" w14:textId="77777777" w:rsidR="00E035D6" w:rsidRPr="005A3096" w:rsidRDefault="00E035D6" w:rsidP="002D4770">
      <w:pPr>
        <w:widowControl w:val="0"/>
        <w:autoSpaceDE w:val="0"/>
        <w:autoSpaceDN w:val="0"/>
        <w:adjustRightInd w:val="0"/>
        <w:spacing w:before="31" w:line="248" w:lineRule="exact"/>
        <w:rPr>
          <w:sz w:val="22"/>
        </w:rPr>
      </w:pPr>
    </w:p>
    <w:p w14:paraId="0BB09858"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10D12171"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41FCABBD" w14:textId="77777777" w:rsidR="00E035D6" w:rsidRPr="005A3096" w:rsidRDefault="00E035D6" w:rsidP="002D4770">
      <w:pPr>
        <w:widowControl w:val="0"/>
        <w:tabs>
          <w:tab w:val="left" w:pos="1170"/>
          <w:tab w:val="left" w:pos="2340"/>
        </w:tabs>
        <w:autoSpaceDE w:val="0"/>
        <w:autoSpaceDN w:val="0"/>
        <w:adjustRightInd w:val="0"/>
        <w:ind w:left="2606" w:hanging="2606"/>
        <w:rPr>
          <w:sz w:val="22"/>
        </w:rPr>
      </w:pPr>
      <w:r w:rsidRPr="005A3096">
        <w:rPr>
          <w:sz w:val="22"/>
        </w:rPr>
        <w:t>97110</w:t>
      </w:r>
      <w:r w:rsidRPr="005A3096">
        <w:rPr>
          <w:noProof/>
          <w:sz w:val="22"/>
        </w:rPr>
        <w:tab/>
      </w:r>
      <w:r w:rsidRPr="005A3096">
        <w:rPr>
          <w:position w:val="-1"/>
          <w:sz w:val="22"/>
        </w:rPr>
        <w:t xml:space="preserve">   - -</w:t>
      </w:r>
      <w:r w:rsidRPr="005A3096">
        <w:rPr>
          <w:sz w:val="22"/>
        </w:rPr>
        <w:tab/>
        <w:t>Therapeutic</w:t>
      </w:r>
      <w:r w:rsidRPr="005A3096">
        <w:rPr>
          <w:spacing w:val="-15"/>
          <w:sz w:val="22"/>
        </w:rPr>
        <w:t xml:space="preserve"> </w:t>
      </w:r>
      <w:r w:rsidRPr="005A3096">
        <w:rPr>
          <w:sz w:val="22"/>
        </w:rPr>
        <w:t>procedure,</w:t>
      </w:r>
      <w:r w:rsidRPr="005A3096">
        <w:rPr>
          <w:spacing w:val="-8"/>
          <w:sz w:val="22"/>
        </w:rPr>
        <w:t xml:space="preserve"> </w:t>
      </w:r>
      <w:r w:rsidRPr="005A3096">
        <w:rPr>
          <w:sz w:val="22"/>
        </w:rPr>
        <w:t>one</w:t>
      </w:r>
      <w:r w:rsidRPr="005A3096">
        <w:rPr>
          <w:spacing w:val="-3"/>
          <w:sz w:val="22"/>
        </w:rPr>
        <w:t xml:space="preserve"> </w:t>
      </w:r>
      <w:r w:rsidRPr="005A3096">
        <w:rPr>
          <w:sz w:val="22"/>
        </w:rPr>
        <w:t>or</w:t>
      </w:r>
      <w:r w:rsidRPr="005A3096">
        <w:rPr>
          <w:spacing w:val="-2"/>
          <w:sz w:val="22"/>
        </w:rPr>
        <w:t xml:space="preserve"> m</w:t>
      </w:r>
      <w:r w:rsidRPr="005A3096">
        <w:rPr>
          <w:spacing w:val="1"/>
          <w:sz w:val="22"/>
        </w:rPr>
        <w:t>o</w:t>
      </w:r>
      <w:r w:rsidRPr="005A3096">
        <w:rPr>
          <w:sz w:val="22"/>
        </w:rPr>
        <w:t>re</w:t>
      </w:r>
      <w:r w:rsidRPr="005A3096">
        <w:rPr>
          <w:spacing w:val="-2"/>
          <w:sz w:val="22"/>
        </w:rPr>
        <w:t xml:space="preserve"> </w:t>
      </w:r>
      <w:r w:rsidRPr="005A3096">
        <w:rPr>
          <w:sz w:val="22"/>
        </w:rPr>
        <w:t>a</w:t>
      </w:r>
      <w:r w:rsidRPr="005A3096">
        <w:rPr>
          <w:spacing w:val="1"/>
          <w:sz w:val="22"/>
        </w:rPr>
        <w:t>r</w:t>
      </w:r>
      <w:r w:rsidRPr="005A3096">
        <w:rPr>
          <w:sz w:val="22"/>
        </w:rPr>
        <w:t>e</w:t>
      </w:r>
      <w:r w:rsidRPr="005A3096">
        <w:rPr>
          <w:spacing w:val="1"/>
          <w:sz w:val="22"/>
        </w:rPr>
        <w:t>a</w:t>
      </w:r>
      <w:r w:rsidRPr="005A3096">
        <w:rPr>
          <w:sz w:val="22"/>
        </w:rPr>
        <w:t>s,</w:t>
      </w:r>
      <w:r w:rsidRPr="005A3096">
        <w:rPr>
          <w:spacing w:val="-2"/>
          <w:sz w:val="22"/>
        </w:rPr>
        <w:t xml:space="preserve"> </w:t>
      </w:r>
      <w:r w:rsidRPr="005A3096">
        <w:rPr>
          <w:sz w:val="22"/>
        </w:rPr>
        <w:t>each</w:t>
      </w:r>
      <w:r w:rsidRPr="005A3096">
        <w:rPr>
          <w:spacing w:val="-4"/>
          <w:sz w:val="22"/>
        </w:rPr>
        <w:t xml:space="preserve"> </w:t>
      </w:r>
      <w:r w:rsidRPr="005A3096">
        <w:rPr>
          <w:sz w:val="22"/>
        </w:rPr>
        <w:t>15</w:t>
      </w:r>
      <w:r w:rsidRPr="005A3096">
        <w:rPr>
          <w:spacing w:val="-2"/>
          <w:sz w:val="22"/>
        </w:rPr>
        <w:t xml:space="preserve"> m</w:t>
      </w:r>
      <w:r w:rsidRPr="005A3096">
        <w:rPr>
          <w:spacing w:val="1"/>
          <w:sz w:val="22"/>
        </w:rPr>
        <w:t>i</w:t>
      </w:r>
      <w:r w:rsidRPr="005A3096">
        <w:rPr>
          <w:sz w:val="22"/>
        </w:rPr>
        <w:t>nutes;</w:t>
      </w:r>
      <w:r w:rsidRPr="005A3096">
        <w:rPr>
          <w:spacing w:val="-6"/>
          <w:sz w:val="22"/>
        </w:rPr>
        <w:t xml:space="preserve"> </w:t>
      </w:r>
      <w:r w:rsidRPr="005A3096">
        <w:rPr>
          <w:sz w:val="22"/>
        </w:rPr>
        <w:t>therapeutic</w:t>
      </w:r>
      <w:r w:rsidRPr="005A3096">
        <w:rPr>
          <w:spacing w:val="-9"/>
          <w:sz w:val="22"/>
        </w:rPr>
        <w:t xml:space="preserve"> </w:t>
      </w:r>
      <w:r w:rsidRPr="005A3096">
        <w:rPr>
          <w:sz w:val="22"/>
        </w:rPr>
        <w:t>exercis</w:t>
      </w:r>
      <w:r w:rsidRPr="005A3096">
        <w:rPr>
          <w:spacing w:val="1"/>
          <w:sz w:val="22"/>
        </w:rPr>
        <w:t>e</w:t>
      </w:r>
      <w:r w:rsidRPr="005A3096">
        <w:rPr>
          <w:sz w:val="22"/>
        </w:rPr>
        <w:t>s</w:t>
      </w:r>
      <w:r w:rsidRPr="005A3096">
        <w:rPr>
          <w:spacing w:val="-5"/>
          <w:sz w:val="22"/>
        </w:rPr>
        <w:t xml:space="preserve"> </w:t>
      </w:r>
      <w:r w:rsidRPr="005A3096">
        <w:rPr>
          <w:sz w:val="22"/>
        </w:rPr>
        <w:t>to develop</w:t>
      </w:r>
      <w:r w:rsidRPr="005A3096">
        <w:rPr>
          <w:spacing w:val="-12"/>
          <w:sz w:val="22"/>
        </w:rPr>
        <w:t xml:space="preserve"> </w:t>
      </w:r>
      <w:r w:rsidRPr="005A3096">
        <w:rPr>
          <w:sz w:val="22"/>
        </w:rPr>
        <w:t>strength</w:t>
      </w:r>
      <w:r w:rsidRPr="005A3096">
        <w:rPr>
          <w:spacing w:val="-6"/>
          <w:sz w:val="22"/>
        </w:rPr>
        <w:t xml:space="preserve"> </w:t>
      </w:r>
      <w:r w:rsidRPr="005A3096">
        <w:rPr>
          <w:sz w:val="22"/>
        </w:rPr>
        <w:t>and</w:t>
      </w:r>
      <w:r w:rsidRPr="005A3096">
        <w:rPr>
          <w:spacing w:val="-3"/>
          <w:sz w:val="22"/>
        </w:rPr>
        <w:t xml:space="preserve"> </w:t>
      </w:r>
      <w:r w:rsidRPr="005A3096">
        <w:rPr>
          <w:sz w:val="22"/>
        </w:rPr>
        <w:t>endu</w:t>
      </w:r>
      <w:r w:rsidRPr="005A3096">
        <w:rPr>
          <w:spacing w:val="-1"/>
          <w:sz w:val="22"/>
        </w:rPr>
        <w:t>r</w:t>
      </w:r>
      <w:r w:rsidRPr="005A3096">
        <w:rPr>
          <w:sz w:val="22"/>
        </w:rPr>
        <w:t>ance,</w:t>
      </w:r>
      <w:r w:rsidRPr="005A3096">
        <w:rPr>
          <w:spacing w:val="-5"/>
          <w:sz w:val="22"/>
        </w:rPr>
        <w:t xml:space="preserve"> </w:t>
      </w:r>
      <w:r w:rsidRPr="005A3096">
        <w:rPr>
          <w:sz w:val="22"/>
        </w:rPr>
        <w:t>range</w:t>
      </w:r>
      <w:r w:rsidRPr="005A3096">
        <w:rPr>
          <w:spacing w:val="-4"/>
          <w:sz w:val="22"/>
        </w:rPr>
        <w:t xml:space="preserve"> </w:t>
      </w:r>
      <w:r w:rsidRPr="005A3096">
        <w:rPr>
          <w:sz w:val="22"/>
        </w:rPr>
        <w:t>of</w:t>
      </w:r>
      <w:r w:rsidRPr="005A3096">
        <w:rPr>
          <w:spacing w:val="-2"/>
          <w:sz w:val="22"/>
        </w:rPr>
        <w:t xml:space="preserve"> m</w:t>
      </w:r>
      <w:r w:rsidRPr="005A3096">
        <w:rPr>
          <w:spacing w:val="1"/>
          <w:sz w:val="22"/>
        </w:rPr>
        <w:t>o</w:t>
      </w:r>
      <w:r w:rsidRPr="005A3096">
        <w:rPr>
          <w:sz w:val="22"/>
        </w:rPr>
        <w:t>tion</w:t>
      </w:r>
      <w:r w:rsidRPr="005A3096">
        <w:rPr>
          <w:spacing w:val="-2"/>
          <w:sz w:val="22"/>
        </w:rPr>
        <w:t xml:space="preserve"> </w:t>
      </w:r>
      <w:r w:rsidRPr="005A3096">
        <w:rPr>
          <w:sz w:val="22"/>
        </w:rPr>
        <w:t>and</w:t>
      </w:r>
      <w:r w:rsidRPr="005A3096">
        <w:rPr>
          <w:spacing w:val="-3"/>
          <w:sz w:val="22"/>
        </w:rPr>
        <w:t xml:space="preserve"> </w:t>
      </w:r>
      <w:r w:rsidRPr="005A3096">
        <w:rPr>
          <w:sz w:val="22"/>
        </w:rPr>
        <w:t>flexibili</w:t>
      </w:r>
      <w:r w:rsidRPr="005A3096">
        <w:rPr>
          <w:spacing w:val="-1"/>
          <w:sz w:val="22"/>
        </w:rPr>
        <w:t>t</w:t>
      </w:r>
      <w:r w:rsidRPr="005A3096">
        <w:rPr>
          <w:sz w:val="22"/>
        </w:rPr>
        <w:t>y</w:t>
      </w:r>
      <w:r w:rsidRPr="005A3096">
        <w:rPr>
          <w:spacing w:val="-1"/>
          <w:sz w:val="22"/>
        </w:rPr>
        <w:t xml:space="preserve"> </w:t>
      </w:r>
    </w:p>
    <w:p w14:paraId="15555AA3" w14:textId="77777777" w:rsidR="00E035D6" w:rsidRPr="005A3096" w:rsidRDefault="00E035D6" w:rsidP="002D4770">
      <w:pPr>
        <w:widowControl w:val="0"/>
        <w:tabs>
          <w:tab w:val="left" w:pos="1170"/>
          <w:tab w:val="left" w:pos="2340"/>
        </w:tabs>
        <w:autoSpaceDE w:val="0"/>
        <w:autoSpaceDN w:val="0"/>
        <w:adjustRightInd w:val="0"/>
        <w:ind w:left="2606" w:hanging="2606"/>
        <w:rPr>
          <w:sz w:val="22"/>
        </w:rPr>
      </w:pPr>
      <w:r w:rsidRPr="005A3096">
        <w:rPr>
          <w:sz w:val="22"/>
        </w:rPr>
        <w:t>97110</w:t>
      </w:r>
      <w:r w:rsidRPr="005A3096">
        <w:rPr>
          <w:sz w:val="22"/>
        </w:rPr>
        <w:tab/>
        <w:t>GT</w:t>
      </w:r>
      <w:r w:rsidRPr="005A3096">
        <w:rPr>
          <w:sz w:val="22"/>
        </w:rPr>
        <w:tab/>
        <w:t>Therapeutic</w:t>
      </w:r>
      <w:r w:rsidRPr="005A3096">
        <w:rPr>
          <w:spacing w:val="-15"/>
          <w:sz w:val="22"/>
        </w:rPr>
        <w:t xml:space="preserve"> </w:t>
      </w:r>
      <w:r w:rsidRPr="005A3096">
        <w:rPr>
          <w:sz w:val="22"/>
        </w:rPr>
        <w:t>procedure,</w:t>
      </w:r>
      <w:r w:rsidRPr="005A3096">
        <w:rPr>
          <w:spacing w:val="-8"/>
          <w:sz w:val="22"/>
        </w:rPr>
        <w:t xml:space="preserve"> </w:t>
      </w:r>
      <w:r w:rsidRPr="005A3096">
        <w:rPr>
          <w:sz w:val="22"/>
        </w:rPr>
        <w:t>one</w:t>
      </w:r>
      <w:r w:rsidRPr="005A3096">
        <w:rPr>
          <w:spacing w:val="-3"/>
          <w:sz w:val="22"/>
        </w:rPr>
        <w:t xml:space="preserve"> </w:t>
      </w:r>
      <w:r w:rsidRPr="005A3096">
        <w:rPr>
          <w:sz w:val="22"/>
        </w:rPr>
        <w:t>or</w:t>
      </w:r>
      <w:r w:rsidRPr="005A3096">
        <w:rPr>
          <w:spacing w:val="-2"/>
          <w:sz w:val="22"/>
        </w:rPr>
        <w:t xml:space="preserve"> m</w:t>
      </w:r>
      <w:r w:rsidRPr="005A3096">
        <w:rPr>
          <w:spacing w:val="1"/>
          <w:sz w:val="22"/>
        </w:rPr>
        <w:t>o</w:t>
      </w:r>
      <w:r w:rsidRPr="005A3096">
        <w:rPr>
          <w:sz w:val="22"/>
        </w:rPr>
        <w:t>re</w:t>
      </w:r>
      <w:r w:rsidRPr="005A3096">
        <w:rPr>
          <w:spacing w:val="-2"/>
          <w:sz w:val="22"/>
        </w:rPr>
        <w:t xml:space="preserve"> </w:t>
      </w:r>
      <w:r w:rsidRPr="005A3096">
        <w:rPr>
          <w:sz w:val="22"/>
        </w:rPr>
        <w:t>a</w:t>
      </w:r>
      <w:r w:rsidRPr="005A3096">
        <w:rPr>
          <w:spacing w:val="1"/>
          <w:sz w:val="22"/>
        </w:rPr>
        <w:t>r</w:t>
      </w:r>
      <w:r w:rsidRPr="005A3096">
        <w:rPr>
          <w:sz w:val="22"/>
        </w:rPr>
        <w:t>e</w:t>
      </w:r>
      <w:r w:rsidRPr="005A3096">
        <w:rPr>
          <w:spacing w:val="1"/>
          <w:sz w:val="22"/>
        </w:rPr>
        <w:t>a</w:t>
      </w:r>
      <w:r w:rsidRPr="005A3096">
        <w:rPr>
          <w:sz w:val="22"/>
        </w:rPr>
        <w:t>s,</w:t>
      </w:r>
      <w:r w:rsidRPr="005A3096">
        <w:rPr>
          <w:spacing w:val="-2"/>
          <w:sz w:val="22"/>
        </w:rPr>
        <w:t xml:space="preserve"> </w:t>
      </w:r>
      <w:r w:rsidRPr="005A3096">
        <w:rPr>
          <w:sz w:val="22"/>
        </w:rPr>
        <w:t>each</w:t>
      </w:r>
      <w:r w:rsidRPr="005A3096">
        <w:rPr>
          <w:spacing w:val="-4"/>
          <w:sz w:val="22"/>
        </w:rPr>
        <w:t xml:space="preserve"> </w:t>
      </w:r>
      <w:r w:rsidRPr="005A3096">
        <w:rPr>
          <w:sz w:val="22"/>
        </w:rPr>
        <w:t>15</w:t>
      </w:r>
      <w:r w:rsidRPr="005A3096">
        <w:rPr>
          <w:spacing w:val="-2"/>
          <w:sz w:val="22"/>
        </w:rPr>
        <w:t xml:space="preserve"> m</w:t>
      </w:r>
      <w:r w:rsidRPr="005A3096">
        <w:rPr>
          <w:spacing w:val="1"/>
          <w:sz w:val="22"/>
        </w:rPr>
        <w:t>i</w:t>
      </w:r>
      <w:r w:rsidRPr="005A3096">
        <w:rPr>
          <w:sz w:val="22"/>
        </w:rPr>
        <w:t>nutes;</w:t>
      </w:r>
      <w:r w:rsidRPr="005A3096">
        <w:rPr>
          <w:spacing w:val="-6"/>
          <w:sz w:val="22"/>
        </w:rPr>
        <w:t xml:space="preserve"> </w:t>
      </w:r>
      <w:r w:rsidRPr="005A3096">
        <w:rPr>
          <w:sz w:val="22"/>
        </w:rPr>
        <w:t>therapeutic</w:t>
      </w:r>
      <w:r w:rsidRPr="005A3096">
        <w:rPr>
          <w:spacing w:val="-9"/>
          <w:sz w:val="22"/>
        </w:rPr>
        <w:t xml:space="preserve"> </w:t>
      </w:r>
      <w:r w:rsidRPr="005A3096">
        <w:rPr>
          <w:sz w:val="22"/>
        </w:rPr>
        <w:t>exercis</w:t>
      </w:r>
      <w:r w:rsidRPr="005A3096">
        <w:rPr>
          <w:spacing w:val="1"/>
          <w:sz w:val="22"/>
        </w:rPr>
        <w:t>e</w:t>
      </w:r>
      <w:r w:rsidRPr="005A3096">
        <w:rPr>
          <w:sz w:val="22"/>
        </w:rPr>
        <w:t>s</w:t>
      </w:r>
      <w:r w:rsidRPr="005A3096">
        <w:rPr>
          <w:spacing w:val="-5"/>
          <w:sz w:val="22"/>
        </w:rPr>
        <w:t xml:space="preserve"> </w:t>
      </w:r>
      <w:r w:rsidRPr="005A3096">
        <w:rPr>
          <w:sz w:val="22"/>
        </w:rPr>
        <w:t>to develop</w:t>
      </w:r>
      <w:r w:rsidRPr="005A3096">
        <w:rPr>
          <w:spacing w:val="-12"/>
          <w:sz w:val="22"/>
        </w:rPr>
        <w:t xml:space="preserve"> </w:t>
      </w:r>
      <w:r w:rsidRPr="005A3096">
        <w:rPr>
          <w:sz w:val="22"/>
        </w:rPr>
        <w:t>strength</w:t>
      </w:r>
      <w:r w:rsidRPr="005A3096">
        <w:rPr>
          <w:spacing w:val="-6"/>
          <w:sz w:val="22"/>
        </w:rPr>
        <w:t xml:space="preserve"> </w:t>
      </w:r>
      <w:r w:rsidRPr="005A3096">
        <w:rPr>
          <w:sz w:val="22"/>
        </w:rPr>
        <w:t>and</w:t>
      </w:r>
      <w:r w:rsidRPr="005A3096">
        <w:rPr>
          <w:spacing w:val="-3"/>
          <w:sz w:val="22"/>
        </w:rPr>
        <w:t xml:space="preserve"> </w:t>
      </w:r>
      <w:r w:rsidRPr="005A3096">
        <w:rPr>
          <w:sz w:val="22"/>
        </w:rPr>
        <w:t>endu</w:t>
      </w:r>
      <w:r w:rsidRPr="005A3096">
        <w:rPr>
          <w:spacing w:val="-1"/>
          <w:sz w:val="22"/>
        </w:rPr>
        <w:t>r</w:t>
      </w:r>
      <w:r w:rsidRPr="005A3096">
        <w:rPr>
          <w:sz w:val="22"/>
        </w:rPr>
        <w:t>ance,</w:t>
      </w:r>
      <w:r w:rsidRPr="005A3096">
        <w:rPr>
          <w:spacing w:val="-5"/>
          <w:sz w:val="22"/>
        </w:rPr>
        <w:t xml:space="preserve"> </w:t>
      </w:r>
      <w:r w:rsidRPr="005A3096">
        <w:rPr>
          <w:sz w:val="22"/>
        </w:rPr>
        <w:t>range</w:t>
      </w:r>
      <w:r w:rsidRPr="005A3096">
        <w:rPr>
          <w:spacing w:val="-4"/>
          <w:sz w:val="22"/>
        </w:rPr>
        <w:t xml:space="preserve"> </w:t>
      </w:r>
      <w:r w:rsidRPr="005A3096">
        <w:rPr>
          <w:sz w:val="22"/>
        </w:rPr>
        <w:t>of</w:t>
      </w:r>
      <w:r w:rsidRPr="005A3096">
        <w:rPr>
          <w:spacing w:val="-2"/>
          <w:sz w:val="22"/>
        </w:rPr>
        <w:t xml:space="preserve"> m</w:t>
      </w:r>
      <w:r w:rsidRPr="005A3096">
        <w:rPr>
          <w:spacing w:val="1"/>
          <w:sz w:val="22"/>
        </w:rPr>
        <w:t>o</w:t>
      </w:r>
      <w:r w:rsidRPr="005A3096">
        <w:rPr>
          <w:sz w:val="22"/>
        </w:rPr>
        <w:t>tion</w:t>
      </w:r>
      <w:r w:rsidRPr="005A3096">
        <w:rPr>
          <w:spacing w:val="-2"/>
          <w:sz w:val="22"/>
        </w:rPr>
        <w:t xml:space="preserve"> </w:t>
      </w:r>
      <w:r w:rsidRPr="005A3096">
        <w:rPr>
          <w:sz w:val="22"/>
        </w:rPr>
        <w:t>and</w:t>
      </w:r>
      <w:r w:rsidRPr="005A3096">
        <w:rPr>
          <w:spacing w:val="-3"/>
          <w:sz w:val="22"/>
        </w:rPr>
        <w:t xml:space="preserve"> </w:t>
      </w:r>
      <w:r w:rsidRPr="005A3096">
        <w:rPr>
          <w:sz w:val="22"/>
        </w:rPr>
        <w:t>flexibili</w:t>
      </w:r>
      <w:r w:rsidRPr="005A3096">
        <w:rPr>
          <w:spacing w:val="-1"/>
          <w:sz w:val="22"/>
        </w:rPr>
        <w:t>t</w:t>
      </w:r>
      <w:r w:rsidRPr="005A3096">
        <w:rPr>
          <w:sz w:val="22"/>
        </w:rPr>
        <w:t>y</w:t>
      </w:r>
      <w:r w:rsidRPr="005A3096">
        <w:rPr>
          <w:spacing w:val="-1"/>
          <w:sz w:val="22"/>
        </w:rPr>
        <w:t xml:space="preserve"> </w:t>
      </w:r>
      <w:r w:rsidRPr="005A3096">
        <w:rPr>
          <w:sz w:val="22"/>
        </w:rPr>
        <w:t>(via interactive audio and video telecommunication systems)</w:t>
      </w:r>
    </w:p>
    <w:p w14:paraId="0682E50D" w14:textId="77777777" w:rsidR="00E035D6" w:rsidRPr="005A3096" w:rsidRDefault="00E035D6" w:rsidP="002D4770">
      <w:pPr>
        <w:widowControl w:val="0"/>
        <w:tabs>
          <w:tab w:val="left" w:pos="1170"/>
          <w:tab w:val="left" w:pos="2340"/>
        </w:tabs>
        <w:autoSpaceDE w:val="0"/>
        <w:autoSpaceDN w:val="0"/>
        <w:adjustRightInd w:val="0"/>
        <w:ind w:left="2606" w:hanging="2606"/>
        <w:rPr>
          <w:sz w:val="22"/>
        </w:rPr>
      </w:pPr>
      <w:r w:rsidRPr="005A3096">
        <w:rPr>
          <w:sz w:val="22"/>
        </w:rPr>
        <w:t>97112</w:t>
      </w:r>
      <w:r w:rsidRPr="005A3096">
        <w:rPr>
          <w:sz w:val="22"/>
        </w:rPr>
        <w:tab/>
      </w:r>
      <w:r w:rsidRPr="005A3096">
        <w:rPr>
          <w:position w:val="-1"/>
          <w:sz w:val="22"/>
        </w:rPr>
        <w:t xml:space="preserve">   - -</w:t>
      </w:r>
      <w:r w:rsidRPr="005A3096">
        <w:rPr>
          <w:sz w:val="22"/>
        </w:rPr>
        <w:tab/>
        <w:t>neuro</w:t>
      </w:r>
      <w:r w:rsidRPr="005A3096">
        <w:rPr>
          <w:spacing w:val="-2"/>
          <w:sz w:val="22"/>
        </w:rPr>
        <w:t>m</w:t>
      </w:r>
      <w:r w:rsidRPr="005A3096">
        <w:rPr>
          <w:sz w:val="22"/>
        </w:rPr>
        <w:t>uscular reeducati</w:t>
      </w:r>
      <w:r w:rsidRPr="005A3096">
        <w:rPr>
          <w:spacing w:val="2"/>
          <w:sz w:val="22"/>
        </w:rPr>
        <w:t>o</w:t>
      </w:r>
      <w:r w:rsidRPr="005A3096">
        <w:rPr>
          <w:sz w:val="22"/>
        </w:rPr>
        <w:t>n</w:t>
      </w:r>
      <w:r w:rsidRPr="005A3096">
        <w:rPr>
          <w:spacing w:val="-7"/>
          <w:sz w:val="22"/>
        </w:rPr>
        <w:t xml:space="preserve"> </w:t>
      </w:r>
      <w:r w:rsidRPr="005A3096">
        <w:rPr>
          <w:sz w:val="22"/>
        </w:rPr>
        <w:t>of</w:t>
      </w:r>
      <w:r w:rsidRPr="005A3096">
        <w:rPr>
          <w:spacing w:val="-2"/>
          <w:sz w:val="22"/>
        </w:rPr>
        <w:t xml:space="preserve"> m</w:t>
      </w:r>
      <w:r w:rsidRPr="005A3096">
        <w:rPr>
          <w:sz w:val="22"/>
        </w:rPr>
        <w:t>ov</w:t>
      </w:r>
      <w:r w:rsidRPr="005A3096">
        <w:rPr>
          <w:spacing w:val="1"/>
          <w:sz w:val="22"/>
        </w:rPr>
        <w:t>e</w:t>
      </w:r>
      <w:r w:rsidRPr="005A3096">
        <w:rPr>
          <w:spacing w:val="-2"/>
          <w:sz w:val="22"/>
        </w:rPr>
        <w:t>m</w:t>
      </w:r>
      <w:r w:rsidRPr="005A3096">
        <w:rPr>
          <w:spacing w:val="1"/>
          <w:sz w:val="22"/>
        </w:rPr>
        <w:t>e</w:t>
      </w:r>
      <w:r w:rsidRPr="005A3096">
        <w:rPr>
          <w:sz w:val="22"/>
        </w:rPr>
        <w:t>nt,</w:t>
      </w:r>
      <w:r w:rsidRPr="005A3096">
        <w:rPr>
          <w:spacing w:val="-4"/>
          <w:sz w:val="22"/>
        </w:rPr>
        <w:t xml:space="preserve"> </w:t>
      </w:r>
      <w:r w:rsidRPr="005A3096">
        <w:rPr>
          <w:sz w:val="22"/>
        </w:rPr>
        <w:t>balance,</w:t>
      </w:r>
      <w:r w:rsidRPr="005A3096">
        <w:rPr>
          <w:spacing w:val="-7"/>
          <w:sz w:val="22"/>
        </w:rPr>
        <w:t xml:space="preserve"> </w:t>
      </w:r>
      <w:r w:rsidRPr="005A3096">
        <w:rPr>
          <w:sz w:val="22"/>
        </w:rPr>
        <w:t>coordinati</w:t>
      </w:r>
      <w:r w:rsidRPr="005A3096">
        <w:rPr>
          <w:spacing w:val="-1"/>
          <w:sz w:val="22"/>
        </w:rPr>
        <w:t>o</w:t>
      </w:r>
      <w:r w:rsidRPr="005A3096">
        <w:rPr>
          <w:sz w:val="22"/>
        </w:rPr>
        <w:t>n,</w:t>
      </w:r>
      <w:r w:rsidRPr="005A3096">
        <w:rPr>
          <w:spacing w:val="-9"/>
          <w:sz w:val="22"/>
        </w:rPr>
        <w:t xml:space="preserve"> </w:t>
      </w:r>
      <w:r w:rsidRPr="005A3096">
        <w:rPr>
          <w:sz w:val="22"/>
        </w:rPr>
        <w:t>kinesthetic sense,</w:t>
      </w:r>
      <w:r w:rsidRPr="005A3096">
        <w:rPr>
          <w:spacing w:val="-10"/>
          <w:sz w:val="22"/>
        </w:rPr>
        <w:t xml:space="preserve"> </w:t>
      </w:r>
      <w:r w:rsidRPr="005A3096">
        <w:rPr>
          <w:sz w:val="22"/>
        </w:rPr>
        <w:t>posture,</w:t>
      </w:r>
      <w:r w:rsidRPr="005A3096">
        <w:rPr>
          <w:spacing w:val="-6"/>
          <w:sz w:val="22"/>
        </w:rPr>
        <w:t xml:space="preserve"> </w:t>
      </w:r>
      <w:r w:rsidRPr="005A3096">
        <w:rPr>
          <w:sz w:val="22"/>
        </w:rPr>
        <w:t>and/or</w:t>
      </w:r>
      <w:r w:rsidRPr="005A3096">
        <w:rPr>
          <w:spacing w:val="-5"/>
          <w:sz w:val="22"/>
        </w:rPr>
        <w:t xml:space="preserve"> </w:t>
      </w:r>
      <w:r w:rsidRPr="005A3096">
        <w:rPr>
          <w:sz w:val="22"/>
        </w:rPr>
        <w:t>proprioception</w:t>
      </w:r>
      <w:r w:rsidRPr="005A3096">
        <w:rPr>
          <w:spacing w:val="-12"/>
          <w:sz w:val="22"/>
        </w:rPr>
        <w:t xml:space="preserve"> </w:t>
      </w:r>
      <w:r w:rsidRPr="005A3096">
        <w:rPr>
          <w:sz w:val="22"/>
        </w:rPr>
        <w:t>for</w:t>
      </w:r>
      <w:r w:rsidRPr="005A3096">
        <w:rPr>
          <w:spacing w:val="-2"/>
          <w:sz w:val="22"/>
        </w:rPr>
        <w:t xml:space="preserve"> </w:t>
      </w:r>
      <w:r w:rsidRPr="005A3096">
        <w:rPr>
          <w:sz w:val="22"/>
        </w:rPr>
        <w:t>sitting</w:t>
      </w:r>
      <w:r w:rsidRPr="005A3096">
        <w:rPr>
          <w:spacing w:val="-5"/>
          <w:sz w:val="22"/>
        </w:rPr>
        <w:t xml:space="preserve"> </w:t>
      </w:r>
      <w:r w:rsidRPr="005A3096">
        <w:rPr>
          <w:sz w:val="22"/>
        </w:rPr>
        <w:t>and/or</w:t>
      </w:r>
      <w:r w:rsidRPr="005A3096">
        <w:rPr>
          <w:spacing w:val="-5"/>
          <w:sz w:val="22"/>
        </w:rPr>
        <w:t xml:space="preserve"> </w:t>
      </w:r>
      <w:r w:rsidRPr="005A3096">
        <w:rPr>
          <w:sz w:val="22"/>
        </w:rPr>
        <w:t>standing</w:t>
      </w:r>
      <w:r w:rsidRPr="005A3096">
        <w:rPr>
          <w:spacing w:val="-7"/>
          <w:sz w:val="22"/>
        </w:rPr>
        <w:t xml:space="preserve"> </w:t>
      </w:r>
      <w:r w:rsidRPr="005A3096">
        <w:rPr>
          <w:sz w:val="22"/>
        </w:rPr>
        <w:t>activities (each 15</w:t>
      </w:r>
      <w:r w:rsidRPr="005A3096">
        <w:rPr>
          <w:spacing w:val="-7"/>
          <w:sz w:val="22"/>
        </w:rPr>
        <w:t xml:space="preserve"> </w:t>
      </w:r>
      <w:r w:rsidRPr="005A3096">
        <w:rPr>
          <w:spacing w:val="-2"/>
          <w:sz w:val="22"/>
        </w:rPr>
        <w:t>m</w:t>
      </w:r>
      <w:r w:rsidRPr="005A3096">
        <w:rPr>
          <w:sz w:val="22"/>
        </w:rPr>
        <w:t>inutes)</w:t>
      </w:r>
    </w:p>
    <w:p w14:paraId="6699E249" w14:textId="77777777" w:rsidR="00E035D6" w:rsidRPr="005A3096" w:rsidRDefault="00E035D6" w:rsidP="002D4770">
      <w:pPr>
        <w:widowControl w:val="0"/>
        <w:tabs>
          <w:tab w:val="left" w:pos="1170"/>
          <w:tab w:val="left" w:pos="2340"/>
        </w:tabs>
        <w:autoSpaceDE w:val="0"/>
        <w:autoSpaceDN w:val="0"/>
        <w:adjustRightInd w:val="0"/>
        <w:ind w:left="2606" w:hanging="2606"/>
        <w:rPr>
          <w:position w:val="-1"/>
          <w:sz w:val="22"/>
        </w:rPr>
      </w:pPr>
      <w:r w:rsidRPr="005A3096">
        <w:rPr>
          <w:sz w:val="22"/>
        </w:rPr>
        <w:t>97112</w:t>
      </w:r>
      <w:r w:rsidRPr="005A3096">
        <w:rPr>
          <w:sz w:val="22"/>
        </w:rPr>
        <w:tab/>
        <w:t>GT</w:t>
      </w:r>
      <w:r w:rsidRPr="005A3096">
        <w:rPr>
          <w:sz w:val="22"/>
        </w:rPr>
        <w:tab/>
        <w:t>neuro</w:t>
      </w:r>
      <w:r w:rsidRPr="005A3096">
        <w:rPr>
          <w:spacing w:val="-2"/>
          <w:sz w:val="22"/>
        </w:rPr>
        <w:t>m</w:t>
      </w:r>
      <w:r w:rsidRPr="005A3096">
        <w:rPr>
          <w:sz w:val="22"/>
        </w:rPr>
        <w:t>uscular reeducati</w:t>
      </w:r>
      <w:r w:rsidRPr="005A3096">
        <w:rPr>
          <w:spacing w:val="2"/>
          <w:sz w:val="22"/>
        </w:rPr>
        <w:t>o</w:t>
      </w:r>
      <w:r w:rsidRPr="005A3096">
        <w:rPr>
          <w:sz w:val="22"/>
        </w:rPr>
        <w:t>n</w:t>
      </w:r>
      <w:r w:rsidRPr="005A3096">
        <w:rPr>
          <w:spacing w:val="-7"/>
          <w:sz w:val="22"/>
        </w:rPr>
        <w:t xml:space="preserve"> </w:t>
      </w:r>
      <w:r w:rsidRPr="005A3096">
        <w:rPr>
          <w:sz w:val="22"/>
        </w:rPr>
        <w:t>of</w:t>
      </w:r>
      <w:r w:rsidRPr="005A3096">
        <w:rPr>
          <w:spacing w:val="-2"/>
          <w:sz w:val="22"/>
        </w:rPr>
        <w:t xml:space="preserve"> m</w:t>
      </w:r>
      <w:r w:rsidRPr="005A3096">
        <w:rPr>
          <w:sz w:val="22"/>
        </w:rPr>
        <w:t>ov</w:t>
      </w:r>
      <w:r w:rsidRPr="005A3096">
        <w:rPr>
          <w:spacing w:val="1"/>
          <w:sz w:val="22"/>
        </w:rPr>
        <w:t>e</w:t>
      </w:r>
      <w:r w:rsidRPr="005A3096">
        <w:rPr>
          <w:spacing w:val="-2"/>
          <w:sz w:val="22"/>
        </w:rPr>
        <w:t>m</w:t>
      </w:r>
      <w:r w:rsidRPr="005A3096">
        <w:rPr>
          <w:spacing w:val="1"/>
          <w:sz w:val="22"/>
        </w:rPr>
        <w:t>e</w:t>
      </w:r>
      <w:r w:rsidRPr="005A3096">
        <w:rPr>
          <w:sz w:val="22"/>
        </w:rPr>
        <w:t>nt,</w:t>
      </w:r>
      <w:r w:rsidRPr="005A3096">
        <w:rPr>
          <w:spacing w:val="-4"/>
          <w:sz w:val="22"/>
        </w:rPr>
        <w:t xml:space="preserve"> </w:t>
      </w:r>
      <w:r w:rsidRPr="005A3096">
        <w:rPr>
          <w:sz w:val="22"/>
        </w:rPr>
        <w:t>balance,</w:t>
      </w:r>
      <w:r w:rsidRPr="005A3096">
        <w:rPr>
          <w:spacing w:val="-7"/>
          <w:sz w:val="22"/>
        </w:rPr>
        <w:t xml:space="preserve"> </w:t>
      </w:r>
      <w:r w:rsidRPr="005A3096">
        <w:rPr>
          <w:sz w:val="22"/>
        </w:rPr>
        <w:t>coordinati</w:t>
      </w:r>
      <w:r w:rsidRPr="005A3096">
        <w:rPr>
          <w:spacing w:val="-1"/>
          <w:sz w:val="22"/>
        </w:rPr>
        <w:t>o</w:t>
      </w:r>
      <w:r w:rsidRPr="005A3096">
        <w:rPr>
          <w:sz w:val="22"/>
        </w:rPr>
        <w:t>n,</w:t>
      </w:r>
      <w:r w:rsidRPr="005A3096">
        <w:rPr>
          <w:spacing w:val="-9"/>
          <w:sz w:val="22"/>
        </w:rPr>
        <w:t xml:space="preserve"> </w:t>
      </w:r>
      <w:r w:rsidRPr="005A3096">
        <w:rPr>
          <w:sz w:val="22"/>
        </w:rPr>
        <w:t>kinesthetic sense,</w:t>
      </w:r>
      <w:r w:rsidRPr="005A3096">
        <w:rPr>
          <w:spacing w:val="-10"/>
          <w:sz w:val="22"/>
        </w:rPr>
        <w:t xml:space="preserve"> </w:t>
      </w:r>
      <w:r w:rsidRPr="005A3096">
        <w:rPr>
          <w:sz w:val="22"/>
        </w:rPr>
        <w:t>posture,</w:t>
      </w:r>
      <w:r w:rsidRPr="005A3096">
        <w:rPr>
          <w:spacing w:val="-6"/>
          <w:sz w:val="22"/>
        </w:rPr>
        <w:t xml:space="preserve"> </w:t>
      </w:r>
      <w:r w:rsidRPr="005A3096">
        <w:rPr>
          <w:sz w:val="22"/>
        </w:rPr>
        <w:t>and/or</w:t>
      </w:r>
      <w:r w:rsidRPr="005A3096">
        <w:rPr>
          <w:spacing w:val="-5"/>
          <w:sz w:val="22"/>
        </w:rPr>
        <w:t xml:space="preserve"> </w:t>
      </w:r>
      <w:r w:rsidRPr="005A3096">
        <w:rPr>
          <w:sz w:val="22"/>
        </w:rPr>
        <w:t>proprioception</w:t>
      </w:r>
      <w:r w:rsidRPr="005A3096">
        <w:rPr>
          <w:spacing w:val="-12"/>
          <w:sz w:val="22"/>
        </w:rPr>
        <w:t xml:space="preserve"> </w:t>
      </w:r>
      <w:r w:rsidRPr="005A3096">
        <w:rPr>
          <w:sz w:val="22"/>
        </w:rPr>
        <w:t>for</w:t>
      </w:r>
      <w:r w:rsidRPr="005A3096">
        <w:rPr>
          <w:spacing w:val="-2"/>
          <w:sz w:val="22"/>
        </w:rPr>
        <w:t xml:space="preserve"> </w:t>
      </w:r>
      <w:r w:rsidRPr="005A3096">
        <w:rPr>
          <w:sz w:val="22"/>
        </w:rPr>
        <w:t>sitting</w:t>
      </w:r>
      <w:r w:rsidRPr="005A3096">
        <w:rPr>
          <w:spacing w:val="-5"/>
          <w:sz w:val="22"/>
        </w:rPr>
        <w:t xml:space="preserve"> </w:t>
      </w:r>
      <w:r w:rsidRPr="005A3096">
        <w:rPr>
          <w:sz w:val="22"/>
        </w:rPr>
        <w:t>and/or</w:t>
      </w:r>
      <w:r w:rsidRPr="005A3096">
        <w:rPr>
          <w:spacing w:val="-5"/>
          <w:sz w:val="22"/>
        </w:rPr>
        <w:t xml:space="preserve"> </w:t>
      </w:r>
      <w:r w:rsidRPr="005A3096">
        <w:rPr>
          <w:sz w:val="22"/>
        </w:rPr>
        <w:t>standing</w:t>
      </w:r>
      <w:r w:rsidRPr="005A3096">
        <w:rPr>
          <w:spacing w:val="-7"/>
          <w:sz w:val="22"/>
        </w:rPr>
        <w:t xml:space="preserve"> </w:t>
      </w:r>
      <w:r w:rsidRPr="005A3096">
        <w:rPr>
          <w:sz w:val="22"/>
        </w:rPr>
        <w:t>activities (via interactive audio and video telecommunication systems)</w:t>
      </w:r>
      <w:r w:rsidRPr="005A3096">
        <w:rPr>
          <w:position w:val="-1"/>
          <w:sz w:val="22"/>
        </w:rPr>
        <w:t>.</w:t>
      </w:r>
    </w:p>
    <w:p w14:paraId="388AFE0F" w14:textId="77777777" w:rsidR="00E035D6" w:rsidRPr="005A3096" w:rsidRDefault="00E035D6" w:rsidP="002D4770">
      <w:pPr>
        <w:widowControl w:val="0"/>
        <w:tabs>
          <w:tab w:val="left" w:pos="1170"/>
          <w:tab w:val="left" w:pos="2340"/>
        </w:tabs>
        <w:autoSpaceDE w:val="0"/>
        <w:autoSpaceDN w:val="0"/>
        <w:adjustRightInd w:val="0"/>
        <w:ind w:left="2606" w:hanging="2606"/>
        <w:rPr>
          <w:sz w:val="22"/>
        </w:rPr>
      </w:pPr>
      <w:r w:rsidRPr="005A3096">
        <w:rPr>
          <w:sz w:val="22"/>
        </w:rPr>
        <w:t>97113</w:t>
      </w:r>
      <w:r w:rsidRPr="005A3096">
        <w:rPr>
          <w:sz w:val="22"/>
        </w:rPr>
        <w:tab/>
      </w:r>
      <w:r w:rsidRPr="005A3096">
        <w:rPr>
          <w:position w:val="-1"/>
          <w:sz w:val="22"/>
        </w:rPr>
        <w:t>- -</w:t>
      </w:r>
      <w:r w:rsidRPr="005A3096">
        <w:rPr>
          <w:position w:val="-1"/>
          <w:sz w:val="22"/>
        </w:rPr>
        <w:tab/>
        <w:t>T</w:t>
      </w:r>
      <w:r w:rsidRPr="005A3096">
        <w:rPr>
          <w:sz w:val="22"/>
        </w:rPr>
        <w:t>herapeutic procedure, one or more areas, each 15 minutes; aquatic therapy with therapeutic exercises</w:t>
      </w:r>
    </w:p>
    <w:p w14:paraId="474162BC" w14:textId="77777777" w:rsidR="00E035D6" w:rsidRPr="008D561C" w:rsidRDefault="00E035D6" w:rsidP="002D4770">
      <w:pPr>
        <w:pStyle w:val="NoSpacing"/>
        <w:tabs>
          <w:tab w:val="left" w:pos="1170"/>
          <w:tab w:val="left" w:pos="2340"/>
        </w:tabs>
        <w:ind w:left="2606" w:hanging="2606"/>
        <w:rPr>
          <w:rFonts w:ascii="Times New Roman" w:hAnsi="Times New Roman" w:cs="Times New Roman"/>
        </w:rPr>
      </w:pPr>
      <w:bookmarkStart w:id="12" w:name="_Hlk62670166"/>
      <w:r w:rsidRPr="008D561C">
        <w:rPr>
          <w:rFonts w:ascii="Times New Roman" w:hAnsi="Times New Roman" w:cs="Times New Roman"/>
        </w:rPr>
        <w:t>971</w:t>
      </w:r>
      <w:r w:rsidRPr="008D561C">
        <w:rPr>
          <w:rFonts w:ascii="Times New Roman" w:hAnsi="Times New Roman" w:cs="Times New Roman"/>
          <w:spacing w:val="-1"/>
        </w:rPr>
        <w:t>1</w:t>
      </w:r>
      <w:r w:rsidRPr="008D561C">
        <w:rPr>
          <w:rFonts w:ascii="Times New Roman" w:hAnsi="Times New Roman" w:cs="Times New Roman"/>
        </w:rPr>
        <w:t>6</w:t>
      </w:r>
      <w:r w:rsidRPr="008D561C">
        <w:rPr>
          <w:rFonts w:ascii="Times New Roman" w:hAnsi="Times New Roman" w:cs="Times New Roman"/>
        </w:rPr>
        <w:tab/>
      </w:r>
      <w:r>
        <w:rPr>
          <w:rFonts w:ascii="Times New Roman" w:hAnsi="Times New Roman" w:cs="Times New Roman"/>
          <w:position w:val="-1"/>
        </w:rPr>
        <w:t xml:space="preserve">   - -</w:t>
      </w:r>
      <w:r w:rsidRPr="008D561C">
        <w:rPr>
          <w:rFonts w:ascii="Times New Roman" w:hAnsi="Times New Roman" w:cs="Times New Roman"/>
        </w:rPr>
        <w:tab/>
        <w:t>gait</w:t>
      </w:r>
      <w:r w:rsidRPr="008D561C">
        <w:rPr>
          <w:rFonts w:ascii="Times New Roman" w:hAnsi="Times New Roman" w:cs="Times New Roman"/>
          <w:spacing w:val="-5"/>
        </w:rPr>
        <w:t xml:space="preserve"> </w:t>
      </w:r>
      <w:r w:rsidRPr="008D561C">
        <w:rPr>
          <w:rFonts w:ascii="Times New Roman" w:hAnsi="Times New Roman" w:cs="Times New Roman"/>
        </w:rPr>
        <w:t>training</w:t>
      </w:r>
      <w:r w:rsidRPr="008D561C">
        <w:rPr>
          <w:rFonts w:ascii="Times New Roman" w:hAnsi="Times New Roman" w:cs="Times New Roman"/>
          <w:spacing w:val="-6"/>
        </w:rPr>
        <w:t xml:space="preserve"> </w:t>
      </w:r>
      <w:r w:rsidRPr="008D561C">
        <w:rPr>
          <w:rFonts w:ascii="Times New Roman" w:hAnsi="Times New Roman" w:cs="Times New Roman"/>
        </w:rPr>
        <w:t>(includes</w:t>
      </w:r>
      <w:r w:rsidRPr="008D561C">
        <w:rPr>
          <w:rFonts w:ascii="Times New Roman" w:hAnsi="Times New Roman" w:cs="Times New Roman"/>
          <w:spacing w:val="-7"/>
        </w:rPr>
        <w:t xml:space="preserve"> </w:t>
      </w:r>
      <w:r w:rsidRPr="008D561C">
        <w:rPr>
          <w:rFonts w:ascii="Times New Roman" w:hAnsi="Times New Roman" w:cs="Times New Roman"/>
        </w:rPr>
        <w:t>stair</w:t>
      </w:r>
      <w:r w:rsidRPr="008D561C">
        <w:rPr>
          <w:rFonts w:ascii="Times New Roman" w:hAnsi="Times New Roman" w:cs="Times New Roman"/>
          <w:spacing w:val="-3"/>
        </w:rPr>
        <w:t xml:space="preserve"> </w:t>
      </w:r>
      <w:r w:rsidRPr="008D561C">
        <w:rPr>
          <w:rFonts w:ascii="Times New Roman" w:hAnsi="Times New Roman" w:cs="Times New Roman"/>
        </w:rPr>
        <w:t>cl</w:t>
      </w:r>
      <w:r w:rsidRPr="008D561C">
        <w:rPr>
          <w:rFonts w:ascii="Times New Roman" w:hAnsi="Times New Roman" w:cs="Times New Roman"/>
          <w:spacing w:val="1"/>
        </w:rPr>
        <w:t>i</w:t>
      </w:r>
      <w:r w:rsidRPr="008D561C">
        <w:rPr>
          <w:rFonts w:ascii="Times New Roman" w:hAnsi="Times New Roman" w:cs="Times New Roman"/>
          <w:spacing w:val="-2"/>
        </w:rPr>
        <w:t>m</w:t>
      </w:r>
      <w:r w:rsidRPr="008D561C">
        <w:rPr>
          <w:rFonts w:ascii="Times New Roman" w:hAnsi="Times New Roman" w:cs="Times New Roman"/>
        </w:rPr>
        <w:t>bing)</w:t>
      </w:r>
      <w:r w:rsidRPr="008D561C">
        <w:rPr>
          <w:rFonts w:ascii="Times New Roman" w:hAnsi="Times New Roman" w:cs="Times New Roman"/>
          <w:spacing w:val="-2"/>
        </w:rPr>
        <w:t xml:space="preserve"> </w:t>
      </w:r>
      <w:r w:rsidRPr="008D561C">
        <w:rPr>
          <w:rFonts w:ascii="Times New Roman" w:hAnsi="Times New Roman" w:cs="Times New Roman"/>
        </w:rPr>
        <w:t>(each</w:t>
      </w:r>
      <w:r w:rsidRPr="008D561C">
        <w:rPr>
          <w:rFonts w:ascii="Times New Roman" w:hAnsi="Times New Roman" w:cs="Times New Roman"/>
          <w:spacing w:val="-4"/>
        </w:rPr>
        <w:t xml:space="preserve"> </w:t>
      </w:r>
      <w:r w:rsidRPr="008D561C">
        <w:rPr>
          <w:rFonts w:ascii="Times New Roman" w:hAnsi="Times New Roman" w:cs="Times New Roman"/>
        </w:rPr>
        <w:t>15</w:t>
      </w:r>
      <w:r w:rsidRPr="008D561C">
        <w:rPr>
          <w:rFonts w:ascii="Times New Roman" w:hAnsi="Times New Roman" w:cs="Times New Roman"/>
          <w:spacing w:val="-2"/>
        </w:rPr>
        <w:t xml:space="preserve"> m</w:t>
      </w:r>
      <w:r w:rsidRPr="008D561C">
        <w:rPr>
          <w:rFonts w:ascii="Times New Roman" w:hAnsi="Times New Roman" w:cs="Times New Roman"/>
        </w:rPr>
        <w:t>inutes) (each 15</w:t>
      </w:r>
      <w:r w:rsidRPr="008D561C">
        <w:rPr>
          <w:rFonts w:ascii="Times New Roman" w:hAnsi="Times New Roman" w:cs="Times New Roman"/>
          <w:spacing w:val="-7"/>
        </w:rPr>
        <w:t xml:space="preserve"> </w:t>
      </w:r>
      <w:r w:rsidRPr="008D561C">
        <w:rPr>
          <w:rFonts w:ascii="Times New Roman" w:hAnsi="Times New Roman" w:cs="Times New Roman"/>
          <w:spacing w:val="-2"/>
        </w:rPr>
        <w:t>m</w:t>
      </w:r>
      <w:r w:rsidRPr="008D561C">
        <w:rPr>
          <w:rFonts w:ascii="Times New Roman" w:hAnsi="Times New Roman" w:cs="Times New Roman"/>
        </w:rPr>
        <w:t>inutes)</w:t>
      </w:r>
    </w:p>
    <w:bookmarkEnd w:id="12"/>
    <w:p w14:paraId="3275A59B" w14:textId="40BC0647" w:rsidR="00E035D6" w:rsidRDefault="00E035D6">
      <w:pPr>
        <w:rPr>
          <w:sz w:val="22"/>
          <w:szCs w:val="22"/>
        </w:rPr>
      </w:pPr>
      <w:r>
        <w:br w:type="page"/>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130B6945"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665F06F2" w14:textId="77777777" w:rsidR="00E035D6" w:rsidRPr="00670CD0" w:rsidRDefault="00E035D6" w:rsidP="002D4770">
            <w:pPr>
              <w:widowControl w:val="0"/>
              <w:autoSpaceDE w:val="0"/>
              <w:autoSpaceDN w:val="0"/>
              <w:adjustRightInd w:val="0"/>
              <w:spacing w:before="7" w:line="110" w:lineRule="exact"/>
              <w:rPr>
                <w:sz w:val="11"/>
                <w:szCs w:val="11"/>
              </w:rPr>
            </w:pPr>
          </w:p>
          <w:p w14:paraId="669A515F"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49309316"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67878A35"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55CDFD93" w14:textId="77777777" w:rsidR="00E035D6" w:rsidRPr="00670CD0" w:rsidRDefault="00E035D6" w:rsidP="002D4770">
            <w:pPr>
              <w:widowControl w:val="0"/>
              <w:autoSpaceDE w:val="0"/>
              <w:autoSpaceDN w:val="0"/>
              <w:adjustRightInd w:val="0"/>
              <w:spacing w:before="2" w:line="160" w:lineRule="exact"/>
              <w:rPr>
                <w:sz w:val="16"/>
                <w:szCs w:val="16"/>
              </w:rPr>
            </w:pPr>
          </w:p>
          <w:p w14:paraId="5A85E6F0" w14:textId="77777777" w:rsidR="00E035D6" w:rsidRPr="00670CD0" w:rsidRDefault="00E035D6" w:rsidP="002D4770">
            <w:pPr>
              <w:widowControl w:val="0"/>
              <w:autoSpaceDE w:val="0"/>
              <w:autoSpaceDN w:val="0"/>
              <w:adjustRightInd w:val="0"/>
              <w:spacing w:line="200" w:lineRule="exact"/>
            </w:pPr>
          </w:p>
          <w:p w14:paraId="5DF96CA9"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44CA89AD" w14:textId="77777777" w:rsidR="00E035D6" w:rsidRPr="00670CD0" w:rsidRDefault="00E035D6" w:rsidP="002D4770">
            <w:pPr>
              <w:widowControl w:val="0"/>
              <w:autoSpaceDE w:val="0"/>
              <w:autoSpaceDN w:val="0"/>
              <w:adjustRightInd w:val="0"/>
              <w:spacing w:before="7" w:line="110" w:lineRule="exact"/>
              <w:rPr>
                <w:sz w:val="11"/>
                <w:szCs w:val="11"/>
              </w:rPr>
            </w:pPr>
          </w:p>
          <w:p w14:paraId="29109C79"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7D4F93A3" w14:textId="77777777" w:rsidR="00E035D6" w:rsidRPr="00670CD0" w:rsidRDefault="00E035D6" w:rsidP="002D4770">
            <w:pPr>
              <w:widowControl w:val="0"/>
              <w:autoSpaceDE w:val="0"/>
              <w:autoSpaceDN w:val="0"/>
              <w:adjustRightInd w:val="0"/>
              <w:spacing w:before="9" w:line="110" w:lineRule="exact"/>
              <w:rPr>
                <w:sz w:val="11"/>
                <w:szCs w:val="11"/>
              </w:rPr>
            </w:pPr>
          </w:p>
          <w:p w14:paraId="70DFD191"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5577A388" w14:textId="77777777" w:rsidR="00E035D6" w:rsidRPr="00670CD0" w:rsidRDefault="00E035D6" w:rsidP="002D4770">
            <w:pPr>
              <w:widowControl w:val="0"/>
              <w:autoSpaceDE w:val="0"/>
              <w:autoSpaceDN w:val="0"/>
              <w:adjustRightInd w:val="0"/>
              <w:spacing w:before="7" w:line="110" w:lineRule="exact"/>
              <w:rPr>
                <w:sz w:val="11"/>
                <w:szCs w:val="11"/>
              </w:rPr>
            </w:pPr>
          </w:p>
          <w:p w14:paraId="69C97BFC"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71A65BBE" w14:textId="77777777" w:rsidR="00E035D6" w:rsidRPr="00670CD0" w:rsidRDefault="00E035D6" w:rsidP="002D4770">
            <w:pPr>
              <w:widowControl w:val="0"/>
              <w:autoSpaceDE w:val="0"/>
              <w:autoSpaceDN w:val="0"/>
              <w:adjustRightInd w:val="0"/>
              <w:spacing w:before="9" w:line="110" w:lineRule="exact"/>
              <w:rPr>
                <w:sz w:val="11"/>
                <w:szCs w:val="11"/>
              </w:rPr>
            </w:pPr>
          </w:p>
          <w:p w14:paraId="161A8921"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5</w:t>
            </w:r>
          </w:p>
        </w:tc>
      </w:tr>
      <w:tr w:rsidR="00E035D6" w:rsidRPr="00670CD0" w14:paraId="5A1FAAD3"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37D22AF9"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14C7610F" w14:textId="77777777" w:rsidR="00E035D6" w:rsidRPr="00670CD0" w:rsidRDefault="00E035D6" w:rsidP="002D4770">
            <w:pPr>
              <w:widowControl w:val="0"/>
              <w:autoSpaceDE w:val="0"/>
              <w:autoSpaceDN w:val="0"/>
              <w:adjustRightInd w:val="0"/>
              <w:spacing w:before="7" w:line="110" w:lineRule="exact"/>
              <w:rPr>
                <w:sz w:val="11"/>
                <w:szCs w:val="11"/>
              </w:rPr>
            </w:pPr>
          </w:p>
          <w:p w14:paraId="3FE344AE"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0CCEA4F3" w14:textId="77777777" w:rsidR="00E035D6" w:rsidRPr="00670CD0" w:rsidRDefault="00E035D6" w:rsidP="002D4770">
            <w:pPr>
              <w:widowControl w:val="0"/>
              <w:autoSpaceDE w:val="0"/>
              <w:autoSpaceDN w:val="0"/>
              <w:adjustRightInd w:val="0"/>
              <w:spacing w:before="9" w:line="110" w:lineRule="exact"/>
              <w:rPr>
                <w:sz w:val="11"/>
                <w:szCs w:val="11"/>
              </w:rPr>
            </w:pPr>
          </w:p>
          <w:p w14:paraId="6E9ABAAB" w14:textId="40CC9E2B"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40F81B65" w14:textId="77777777" w:rsidR="00E035D6" w:rsidRPr="00670CD0" w:rsidRDefault="00E035D6" w:rsidP="002D4770">
            <w:pPr>
              <w:widowControl w:val="0"/>
              <w:autoSpaceDE w:val="0"/>
              <w:autoSpaceDN w:val="0"/>
              <w:adjustRightInd w:val="0"/>
              <w:spacing w:before="7" w:line="110" w:lineRule="exact"/>
              <w:rPr>
                <w:sz w:val="11"/>
                <w:szCs w:val="11"/>
              </w:rPr>
            </w:pPr>
          </w:p>
          <w:p w14:paraId="093FD37A"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70A0A45E" w14:textId="77777777" w:rsidR="00E035D6" w:rsidRPr="00670CD0" w:rsidRDefault="00E035D6" w:rsidP="002D4770">
            <w:pPr>
              <w:widowControl w:val="0"/>
              <w:autoSpaceDE w:val="0"/>
              <w:autoSpaceDN w:val="0"/>
              <w:adjustRightInd w:val="0"/>
              <w:spacing w:before="9" w:line="110" w:lineRule="exact"/>
              <w:rPr>
                <w:sz w:val="11"/>
                <w:szCs w:val="11"/>
              </w:rPr>
            </w:pPr>
          </w:p>
          <w:p w14:paraId="5DCE9B10"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0BE93DB7" w14:textId="77777777" w:rsidR="00E035D6" w:rsidRPr="00174A72" w:rsidRDefault="00E035D6" w:rsidP="002D4770">
      <w:pPr>
        <w:widowControl w:val="0"/>
        <w:autoSpaceDE w:val="0"/>
        <w:autoSpaceDN w:val="0"/>
        <w:adjustRightInd w:val="0"/>
        <w:ind w:left="158"/>
      </w:pPr>
    </w:p>
    <w:p w14:paraId="0DF15FE3" w14:textId="77777777" w:rsidR="00E035D6" w:rsidRPr="005A3096" w:rsidRDefault="00E035D6" w:rsidP="002D4770">
      <w:pPr>
        <w:widowControl w:val="0"/>
        <w:autoSpaceDE w:val="0"/>
        <w:autoSpaceDN w:val="0"/>
        <w:adjustRightInd w:val="0"/>
        <w:spacing w:after="240"/>
        <w:ind w:left="158"/>
        <w:rPr>
          <w:sz w:val="22"/>
          <w:szCs w:val="22"/>
        </w:rPr>
      </w:pPr>
      <w:r w:rsidRPr="005A3096">
        <w:rPr>
          <w:sz w:val="22"/>
          <w:szCs w:val="22"/>
        </w:rPr>
        <w:t>602</w:t>
      </w:r>
      <w:r w:rsidRPr="005A3096">
        <w:rPr>
          <w:spacing w:val="43"/>
          <w:sz w:val="22"/>
          <w:szCs w:val="22"/>
        </w:rPr>
        <w:t xml:space="preserve"> </w:t>
      </w:r>
      <w:r w:rsidRPr="005A3096">
        <w:rPr>
          <w:sz w:val="22"/>
          <w:szCs w:val="22"/>
          <w:u w:val="single"/>
        </w:rPr>
        <w:t>Service</w:t>
      </w:r>
      <w:r w:rsidRPr="005A3096">
        <w:rPr>
          <w:spacing w:val="-1"/>
          <w:sz w:val="22"/>
          <w:szCs w:val="22"/>
          <w:u w:val="single"/>
        </w:rPr>
        <w:t xml:space="preserve"> </w:t>
      </w:r>
      <w:r w:rsidRPr="005A3096">
        <w:rPr>
          <w:sz w:val="22"/>
          <w:szCs w:val="22"/>
          <w:u w:val="single"/>
        </w:rPr>
        <w:t>Codes and Descriptions:  Ph</w:t>
      </w:r>
      <w:r w:rsidRPr="005A3096">
        <w:rPr>
          <w:spacing w:val="2"/>
          <w:sz w:val="22"/>
          <w:szCs w:val="22"/>
          <w:u w:val="single"/>
        </w:rPr>
        <w:t>y</w:t>
      </w:r>
      <w:r w:rsidRPr="005A3096">
        <w:rPr>
          <w:sz w:val="22"/>
          <w:szCs w:val="22"/>
          <w:u w:val="single"/>
        </w:rPr>
        <w:t>sical</w:t>
      </w:r>
      <w:r w:rsidRPr="005A3096">
        <w:rPr>
          <w:spacing w:val="-3"/>
          <w:sz w:val="22"/>
          <w:szCs w:val="22"/>
          <w:u w:val="single"/>
        </w:rPr>
        <w:t xml:space="preserve"> </w:t>
      </w:r>
      <w:r w:rsidRPr="005A3096">
        <w:rPr>
          <w:sz w:val="22"/>
          <w:szCs w:val="22"/>
          <w:u w:val="single"/>
        </w:rPr>
        <w:t>Therapy</w:t>
      </w:r>
      <w:r w:rsidRPr="005A3096">
        <w:rPr>
          <w:sz w:val="22"/>
          <w:szCs w:val="22"/>
        </w:rPr>
        <w:t xml:space="preserve"> (cont)</w:t>
      </w:r>
    </w:p>
    <w:p w14:paraId="7FF84919" w14:textId="77777777" w:rsidR="00E035D6" w:rsidRPr="005A3096" w:rsidRDefault="00E035D6" w:rsidP="002D4770">
      <w:pPr>
        <w:widowControl w:val="0"/>
        <w:tabs>
          <w:tab w:val="left" w:pos="1199"/>
          <w:tab w:val="left" w:pos="2354"/>
        </w:tabs>
        <w:autoSpaceDE w:val="0"/>
        <w:autoSpaceDN w:val="0"/>
        <w:adjustRightInd w:val="0"/>
        <w:ind w:left="14"/>
        <w:rPr>
          <w:position w:val="-1"/>
          <w:sz w:val="22"/>
          <w:szCs w:val="22"/>
        </w:rPr>
      </w:pPr>
      <w:r w:rsidRPr="005A3096">
        <w:rPr>
          <w:position w:val="-1"/>
          <w:sz w:val="22"/>
          <w:szCs w:val="22"/>
        </w:rPr>
        <w:t>Service</w:t>
      </w:r>
    </w:p>
    <w:p w14:paraId="731948C7"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18"/>
        <w:rPr>
          <w:position w:val="-1"/>
          <w:sz w:val="22"/>
          <w:szCs w:val="22"/>
        </w:rPr>
      </w:pPr>
      <w:r w:rsidRPr="005A3096">
        <w:rPr>
          <w:position w:val="-1"/>
          <w:sz w:val="22"/>
          <w:szCs w:val="22"/>
          <w:u w:val="single"/>
        </w:rPr>
        <w:t>Code</w:t>
      </w:r>
      <w:r w:rsidRPr="005A3096">
        <w:rPr>
          <w:position w:val="-1"/>
          <w:sz w:val="22"/>
          <w:szCs w:val="22"/>
        </w:rPr>
        <w:tab/>
      </w:r>
      <w:r w:rsidRPr="005A3096">
        <w:rPr>
          <w:position w:val="-1"/>
          <w:sz w:val="22"/>
          <w:szCs w:val="22"/>
          <w:u w:val="single"/>
        </w:rPr>
        <w:t>Modifier</w:t>
      </w:r>
      <w:r w:rsidRPr="005A3096">
        <w:rPr>
          <w:position w:val="-1"/>
          <w:sz w:val="22"/>
          <w:szCs w:val="22"/>
        </w:rPr>
        <w:tab/>
      </w:r>
      <w:r w:rsidRPr="005A3096">
        <w:rPr>
          <w:position w:val="-1"/>
          <w:sz w:val="22"/>
          <w:szCs w:val="22"/>
          <w:u w:val="single"/>
        </w:rPr>
        <w:t>Service Description</w:t>
      </w:r>
    </w:p>
    <w:p w14:paraId="2C09EE82" w14:textId="77777777" w:rsidR="00E035D6" w:rsidRPr="005A3096" w:rsidRDefault="00E035D6" w:rsidP="002D4770">
      <w:pPr>
        <w:widowControl w:val="0"/>
        <w:tabs>
          <w:tab w:val="left" w:pos="1170"/>
          <w:tab w:val="left" w:pos="2340"/>
        </w:tabs>
        <w:autoSpaceDE w:val="0"/>
        <w:autoSpaceDN w:val="0"/>
        <w:adjustRightInd w:val="0"/>
        <w:spacing w:line="234" w:lineRule="exact"/>
        <w:ind w:left="2606" w:hanging="2606"/>
        <w:rPr>
          <w:sz w:val="22"/>
          <w:szCs w:val="22"/>
        </w:rPr>
      </w:pPr>
      <w:r w:rsidRPr="005A3096">
        <w:rPr>
          <w:sz w:val="22"/>
          <w:szCs w:val="22"/>
        </w:rPr>
        <w:t>971</w:t>
      </w:r>
      <w:r w:rsidRPr="005A3096">
        <w:rPr>
          <w:spacing w:val="-1"/>
          <w:sz w:val="22"/>
          <w:szCs w:val="22"/>
        </w:rPr>
        <w:t>1</w:t>
      </w:r>
      <w:r w:rsidRPr="005A3096">
        <w:rPr>
          <w:sz w:val="22"/>
          <w:szCs w:val="22"/>
        </w:rPr>
        <w:t>6</w:t>
      </w:r>
      <w:r w:rsidRPr="005A3096">
        <w:rPr>
          <w:sz w:val="22"/>
          <w:szCs w:val="22"/>
        </w:rPr>
        <w:tab/>
        <w:t>GT</w:t>
      </w:r>
      <w:r w:rsidRPr="005A3096">
        <w:rPr>
          <w:sz w:val="22"/>
          <w:szCs w:val="22"/>
        </w:rPr>
        <w:tab/>
        <w:t>gait</w:t>
      </w:r>
      <w:r w:rsidRPr="005A3096">
        <w:rPr>
          <w:spacing w:val="-5"/>
          <w:sz w:val="22"/>
          <w:szCs w:val="22"/>
        </w:rPr>
        <w:t xml:space="preserve"> </w:t>
      </w:r>
      <w:r w:rsidRPr="005A3096">
        <w:rPr>
          <w:sz w:val="22"/>
          <w:szCs w:val="22"/>
        </w:rPr>
        <w:t>training</w:t>
      </w:r>
      <w:r w:rsidRPr="005A3096">
        <w:rPr>
          <w:spacing w:val="-6"/>
          <w:sz w:val="22"/>
          <w:szCs w:val="22"/>
        </w:rPr>
        <w:t xml:space="preserve"> </w:t>
      </w:r>
      <w:r w:rsidRPr="005A3096">
        <w:rPr>
          <w:sz w:val="22"/>
          <w:szCs w:val="22"/>
        </w:rPr>
        <w:t>(includes</w:t>
      </w:r>
      <w:r w:rsidRPr="005A3096">
        <w:rPr>
          <w:spacing w:val="-7"/>
          <w:sz w:val="22"/>
          <w:szCs w:val="22"/>
        </w:rPr>
        <w:t xml:space="preserve"> </w:t>
      </w:r>
      <w:r w:rsidRPr="005A3096">
        <w:rPr>
          <w:sz w:val="22"/>
          <w:szCs w:val="22"/>
        </w:rPr>
        <w:t>stair</w:t>
      </w:r>
      <w:r w:rsidRPr="005A3096">
        <w:rPr>
          <w:spacing w:val="-3"/>
          <w:sz w:val="22"/>
          <w:szCs w:val="22"/>
        </w:rPr>
        <w:t xml:space="preserve"> </w:t>
      </w:r>
      <w:r w:rsidRPr="005A3096">
        <w:rPr>
          <w:sz w:val="22"/>
          <w:szCs w:val="22"/>
        </w:rPr>
        <w:t>cl</w:t>
      </w:r>
      <w:r w:rsidRPr="005A3096">
        <w:rPr>
          <w:spacing w:val="1"/>
          <w:sz w:val="22"/>
          <w:szCs w:val="22"/>
        </w:rPr>
        <w:t>i</w:t>
      </w:r>
      <w:r w:rsidRPr="005A3096">
        <w:rPr>
          <w:spacing w:val="-2"/>
          <w:sz w:val="22"/>
          <w:szCs w:val="22"/>
        </w:rPr>
        <w:t>m</w:t>
      </w:r>
      <w:r w:rsidRPr="005A3096">
        <w:rPr>
          <w:sz w:val="22"/>
          <w:szCs w:val="22"/>
        </w:rPr>
        <w:t>bing) (via interactive audio and video telecommunication systems)</w:t>
      </w:r>
      <w:r w:rsidRPr="005A3096">
        <w:rPr>
          <w:spacing w:val="-2"/>
          <w:sz w:val="22"/>
          <w:szCs w:val="22"/>
        </w:rPr>
        <w:t xml:space="preserve"> </w:t>
      </w:r>
      <w:r w:rsidRPr="005A3096">
        <w:rPr>
          <w:sz w:val="22"/>
          <w:szCs w:val="22"/>
        </w:rPr>
        <w:t>(each</w:t>
      </w:r>
      <w:r w:rsidRPr="005A3096">
        <w:rPr>
          <w:spacing w:val="-4"/>
          <w:sz w:val="22"/>
          <w:szCs w:val="22"/>
        </w:rPr>
        <w:t xml:space="preserve"> </w:t>
      </w:r>
      <w:r w:rsidRPr="005A3096">
        <w:rPr>
          <w:sz w:val="22"/>
          <w:szCs w:val="22"/>
        </w:rPr>
        <w:t>15</w:t>
      </w:r>
      <w:r w:rsidRPr="005A3096">
        <w:rPr>
          <w:spacing w:val="-2"/>
          <w:sz w:val="22"/>
          <w:szCs w:val="22"/>
        </w:rPr>
        <w:t xml:space="preserve"> m</w:t>
      </w:r>
      <w:r w:rsidRPr="005A3096">
        <w:rPr>
          <w:sz w:val="22"/>
          <w:szCs w:val="22"/>
        </w:rPr>
        <w:t>inutes)</w:t>
      </w:r>
    </w:p>
    <w:p w14:paraId="140FC094" w14:textId="77777777" w:rsidR="00E035D6" w:rsidRPr="005A3096" w:rsidRDefault="00E035D6" w:rsidP="002D4770">
      <w:pPr>
        <w:widowControl w:val="0"/>
        <w:tabs>
          <w:tab w:val="left" w:pos="1170"/>
          <w:tab w:val="left" w:pos="2340"/>
        </w:tabs>
        <w:autoSpaceDE w:val="0"/>
        <w:autoSpaceDN w:val="0"/>
        <w:adjustRightInd w:val="0"/>
        <w:ind w:left="2610" w:hanging="2610"/>
        <w:rPr>
          <w:sz w:val="22"/>
          <w:szCs w:val="22"/>
        </w:rPr>
      </w:pPr>
      <w:r w:rsidRPr="005A3096">
        <w:rPr>
          <w:sz w:val="22"/>
          <w:szCs w:val="22"/>
        </w:rPr>
        <w:t>97124</w:t>
      </w:r>
      <w:r w:rsidRPr="005A3096">
        <w:rPr>
          <w:sz w:val="22"/>
          <w:szCs w:val="22"/>
        </w:rPr>
        <w:tab/>
      </w:r>
      <w:r w:rsidRPr="005A3096">
        <w:rPr>
          <w:position w:val="-1"/>
          <w:sz w:val="22"/>
          <w:szCs w:val="22"/>
        </w:rPr>
        <w:t xml:space="preserve">   - -</w:t>
      </w:r>
      <w:r w:rsidRPr="005A3096">
        <w:rPr>
          <w:sz w:val="22"/>
          <w:szCs w:val="22"/>
        </w:rPr>
        <w:tab/>
        <w:t>ma</w:t>
      </w:r>
      <w:r w:rsidRPr="005A3096">
        <w:rPr>
          <w:spacing w:val="1"/>
          <w:sz w:val="22"/>
          <w:szCs w:val="22"/>
        </w:rPr>
        <w:t>s</w:t>
      </w:r>
      <w:r w:rsidRPr="005A3096">
        <w:rPr>
          <w:sz w:val="22"/>
          <w:szCs w:val="22"/>
        </w:rPr>
        <w:t>sage,</w:t>
      </w:r>
      <w:r w:rsidRPr="005A3096">
        <w:rPr>
          <w:spacing w:val="-3"/>
          <w:sz w:val="22"/>
          <w:szCs w:val="22"/>
        </w:rPr>
        <w:t xml:space="preserve"> </w:t>
      </w:r>
      <w:r w:rsidRPr="005A3096">
        <w:rPr>
          <w:sz w:val="22"/>
          <w:szCs w:val="22"/>
        </w:rPr>
        <w:t>inc</w:t>
      </w:r>
      <w:r w:rsidRPr="005A3096">
        <w:rPr>
          <w:spacing w:val="1"/>
          <w:sz w:val="22"/>
          <w:szCs w:val="22"/>
        </w:rPr>
        <w:t>l</w:t>
      </w:r>
      <w:r w:rsidRPr="005A3096">
        <w:rPr>
          <w:sz w:val="22"/>
          <w:szCs w:val="22"/>
        </w:rPr>
        <w:t>uding</w:t>
      </w:r>
      <w:r w:rsidRPr="005A3096">
        <w:rPr>
          <w:spacing w:val="-5"/>
          <w:sz w:val="22"/>
          <w:szCs w:val="22"/>
        </w:rPr>
        <w:t xml:space="preserve"> </w:t>
      </w:r>
      <w:r w:rsidRPr="005A3096">
        <w:rPr>
          <w:sz w:val="22"/>
          <w:szCs w:val="22"/>
        </w:rPr>
        <w:t>effleurage,</w:t>
      </w:r>
      <w:r w:rsidRPr="005A3096">
        <w:rPr>
          <w:spacing w:val="-9"/>
          <w:sz w:val="22"/>
          <w:szCs w:val="22"/>
        </w:rPr>
        <w:t xml:space="preserve"> </w:t>
      </w:r>
      <w:r w:rsidRPr="005A3096">
        <w:rPr>
          <w:sz w:val="22"/>
          <w:szCs w:val="22"/>
        </w:rPr>
        <w:t>petrissa</w:t>
      </w:r>
      <w:r w:rsidRPr="005A3096">
        <w:rPr>
          <w:spacing w:val="2"/>
          <w:sz w:val="22"/>
          <w:szCs w:val="22"/>
        </w:rPr>
        <w:t>g</w:t>
      </w:r>
      <w:r w:rsidRPr="005A3096">
        <w:rPr>
          <w:sz w:val="22"/>
          <w:szCs w:val="22"/>
        </w:rPr>
        <w:t>e,</w:t>
      </w:r>
      <w:r w:rsidRPr="005A3096">
        <w:rPr>
          <w:spacing w:val="-6"/>
          <w:sz w:val="22"/>
          <w:szCs w:val="22"/>
        </w:rPr>
        <w:t xml:space="preserve"> </w:t>
      </w:r>
      <w:r w:rsidRPr="005A3096">
        <w:rPr>
          <w:sz w:val="22"/>
          <w:szCs w:val="22"/>
        </w:rPr>
        <w:t>and/or</w:t>
      </w:r>
      <w:r w:rsidRPr="005A3096">
        <w:rPr>
          <w:spacing w:val="-5"/>
          <w:sz w:val="22"/>
          <w:szCs w:val="22"/>
        </w:rPr>
        <w:t xml:space="preserve"> </w:t>
      </w:r>
      <w:r w:rsidRPr="005A3096">
        <w:rPr>
          <w:sz w:val="22"/>
          <w:szCs w:val="22"/>
        </w:rPr>
        <w:t>tapot</w:t>
      </w:r>
      <w:r w:rsidRPr="005A3096">
        <w:rPr>
          <w:spacing w:val="1"/>
          <w:sz w:val="22"/>
          <w:szCs w:val="22"/>
        </w:rPr>
        <w:t>e</w:t>
      </w:r>
      <w:r w:rsidRPr="005A3096">
        <w:rPr>
          <w:spacing w:val="-2"/>
          <w:sz w:val="22"/>
          <w:szCs w:val="22"/>
        </w:rPr>
        <w:t>m</w:t>
      </w:r>
      <w:r w:rsidRPr="005A3096">
        <w:rPr>
          <w:sz w:val="22"/>
          <w:szCs w:val="22"/>
        </w:rPr>
        <w:t>ent</w:t>
      </w:r>
      <w:r w:rsidRPr="005A3096">
        <w:rPr>
          <w:spacing w:val="-6"/>
          <w:sz w:val="22"/>
          <w:szCs w:val="22"/>
        </w:rPr>
        <w:t xml:space="preserve"> </w:t>
      </w:r>
      <w:r w:rsidRPr="005A3096">
        <w:rPr>
          <w:sz w:val="22"/>
          <w:szCs w:val="22"/>
        </w:rPr>
        <w:t>(stroking, c</w:t>
      </w:r>
      <w:r w:rsidRPr="005A3096">
        <w:rPr>
          <w:spacing w:val="2"/>
          <w:sz w:val="22"/>
          <w:szCs w:val="22"/>
        </w:rPr>
        <w:t>o</w:t>
      </w:r>
      <w:r w:rsidRPr="005A3096">
        <w:rPr>
          <w:spacing w:val="-2"/>
          <w:sz w:val="22"/>
          <w:szCs w:val="22"/>
        </w:rPr>
        <w:t>m</w:t>
      </w:r>
      <w:r w:rsidRPr="005A3096">
        <w:rPr>
          <w:spacing w:val="1"/>
          <w:sz w:val="22"/>
          <w:szCs w:val="22"/>
        </w:rPr>
        <w:t>p</w:t>
      </w:r>
      <w:r w:rsidRPr="005A3096">
        <w:rPr>
          <w:sz w:val="22"/>
          <w:szCs w:val="22"/>
        </w:rPr>
        <w:t>ression,</w:t>
      </w:r>
      <w:r w:rsidRPr="005A3096">
        <w:rPr>
          <w:spacing w:val="-1"/>
          <w:sz w:val="22"/>
          <w:szCs w:val="22"/>
        </w:rPr>
        <w:t xml:space="preserve"> </w:t>
      </w:r>
      <w:r w:rsidRPr="005A3096">
        <w:rPr>
          <w:sz w:val="22"/>
          <w:szCs w:val="22"/>
        </w:rPr>
        <w:t>percussion)</w:t>
      </w:r>
      <w:r w:rsidRPr="005A3096">
        <w:rPr>
          <w:spacing w:val="-9"/>
          <w:sz w:val="22"/>
          <w:szCs w:val="22"/>
        </w:rPr>
        <w:t xml:space="preserve"> </w:t>
      </w:r>
      <w:r w:rsidRPr="005A3096">
        <w:rPr>
          <w:sz w:val="22"/>
          <w:szCs w:val="22"/>
        </w:rPr>
        <w:t>(each</w:t>
      </w:r>
      <w:r w:rsidRPr="005A3096">
        <w:rPr>
          <w:spacing w:val="-4"/>
          <w:sz w:val="22"/>
          <w:szCs w:val="22"/>
        </w:rPr>
        <w:t xml:space="preserve"> </w:t>
      </w:r>
      <w:r w:rsidRPr="005A3096">
        <w:rPr>
          <w:sz w:val="22"/>
          <w:szCs w:val="22"/>
        </w:rPr>
        <w:t>15</w:t>
      </w:r>
      <w:r w:rsidRPr="005A3096">
        <w:rPr>
          <w:spacing w:val="-2"/>
          <w:sz w:val="22"/>
          <w:szCs w:val="22"/>
        </w:rPr>
        <w:t xml:space="preserve"> m</w:t>
      </w:r>
      <w:r w:rsidRPr="005A3096">
        <w:rPr>
          <w:sz w:val="22"/>
          <w:szCs w:val="22"/>
        </w:rPr>
        <w:t>in</w:t>
      </w:r>
      <w:r w:rsidRPr="005A3096">
        <w:rPr>
          <w:spacing w:val="2"/>
          <w:sz w:val="22"/>
          <w:szCs w:val="22"/>
        </w:rPr>
        <w:t>u</w:t>
      </w:r>
      <w:r w:rsidRPr="005A3096">
        <w:rPr>
          <w:sz w:val="22"/>
          <w:szCs w:val="22"/>
        </w:rPr>
        <w:t>tes)</w:t>
      </w:r>
    </w:p>
    <w:p w14:paraId="3B5BAEF4" w14:textId="77777777" w:rsidR="00E035D6" w:rsidRPr="005A3096" w:rsidRDefault="00E035D6" w:rsidP="002D4770">
      <w:pPr>
        <w:widowControl w:val="0"/>
        <w:tabs>
          <w:tab w:val="left" w:pos="1170"/>
          <w:tab w:val="left" w:pos="2340"/>
        </w:tabs>
        <w:autoSpaceDE w:val="0"/>
        <w:autoSpaceDN w:val="0"/>
        <w:adjustRightInd w:val="0"/>
        <w:ind w:left="2610" w:hanging="2610"/>
        <w:rPr>
          <w:sz w:val="22"/>
          <w:szCs w:val="22"/>
        </w:rPr>
      </w:pPr>
      <w:r w:rsidRPr="005A3096">
        <w:rPr>
          <w:sz w:val="22"/>
          <w:szCs w:val="22"/>
        </w:rPr>
        <w:t>97139</w:t>
      </w:r>
      <w:r w:rsidRPr="005A3096">
        <w:rPr>
          <w:position w:val="-1"/>
          <w:sz w:val="22"/>
          <w:szCs w:val="22"/>
        </w:rPr>
        <w:tab/>
        <w:t xml:space="preserve"> - -</w:t>
      </w:r>
      <w:r w:rsidRPr="005A3096">
        <w:rPr>
          <w:position w:val="-1"/>
          <w:sz w:val="22"/>
          <w:szCs w:val="22"/>
        </w:rPr>
        <w:tab/>
      </w:r>
      <w:r w:rsidRPr="005A3096">
        <w:rPr>
          <w:sz w:val="22"/>
          <w:szCs w:val="22"/>
        </w:rPr>
        <w:t>Unlisted</w:t>
      </w:r>
      <w:r w:rsidRPr="005A3096">
        <w:rPr>
          <w:spacing w:val="-12"/>
          <w:sz w:val="22"/>
          <w:szCs w:val="22"/>
        </w:rPr>
        <w:t xml:space="preserve"> </w:t>
      </w:r>
      <w:r w:rsidRPr="005A3096">
        <w:rPr>
          <w:sz w:val="22"/>
          <w:szCs w:val="22"/>
        </w:rPr>
        <w:t>therapeutic</w:t>
      </w:r>
      <w:r w:rsidRPr="005A3096">
        <w:rPr>
          <w:spacing w:val="-9"/>
          <w:sz w:val="22"/>
          <w:szCs w:val="22"/>
        </w:rPr>
        <w:t xml:space="preserve"> </w:t>
      </w:r>
      <w:r w:rsidRPr="005A3096">
        <w:rPr>
          <w:sz w:val="22"/>
          <w:szCs w:val="22"/>
        </w:rPr>
        <w:t>procedure</w:t>
      </w:r>
      <w:r w:rsidRPr="005A3096">
        <w:rPr>
          <w:spacing w:val="-8"/>
          <w:sz w:val="22"/>
          <w:szCs w:val="22"/>
        </w:rPr>
        <w:t xml:space="preserve"> </w:t>
      </w:r>
      <w:r w:rsidRPr="005A3096">
        <w:rPr>
          <w:sz w:val="22"/>
          <w:szCs w:val="22"/>
        </w:rPr>
        <w:t>(specif</w:t>
      </w:r>
      <w:r w:rsidRPr="005A3096">
        <w:rPr>
          <w:spacing w:val="2"/>
          <w:sz w:val="22"/>
          <w:szCs w:val="22"/>
        </w:rPr>
        <w:t>y</w:t>
      </w:r>
      <w:r w:rsidRPr="005A3096">
        <w:rPr>
          <w:sz w:val="22"/>
          <w:szCs w:val="22"/>
        </w:rPr>
        <w:t>)</w:t>
      </w:r>
      <w:r w:rsidRPr="005A3096">
        <w:rPr>
          <w:spacing w:val="-5"/>
          <w:sz w:val="22"/>
          <w:szCs w:val="22"/>
        </w:rPr>
        <w:t xml:space="preserve"> </w:t>
      </w:r>
      <w:r w:rsidRPr="005A3096">
        <w:rPr>
          <w:sz w:val="22"/>
          <w:szCs w:val="22"/>
        </w:rPr>
        <w:t>(each</w:t>
      </w:r>
      <w:r w:rsidRPr="005A3096">
        <w:rPr>
          <w:spacing w:val="-4"/>
          <w:sz w:val="22"/>
          <w:szCs w:val="22"/>
        </w:rPr>
        <w:t xml:space="preserve"> </w:t>
      </w:r>
      <w:r w:rsidRPr="005A3096">
        <w:rPr>
          <w:sz w:val="22"/>
          <w:szCs w:val="22"/>
        </w:rPr>
        <w:t>15</w:t>
      </w:r>
      <w:r w:rsidRPr="005A3096">
        <w:rPr>
          <w:spacing w:val="-2"/>
          <w:sz w:val="22"/>
          <w:szCs w:val="22"/>
        </w:rPr>
        <w:t xml:space="preserve"> m</w:t>
      </w:r>
      <w:r w:rsidRPr="005A3096">
        <w:rPr>
          <w:sz w:val="22"/>
          <w:szCs w:val="22"/>
        </w:rPr>
        <w:t>i</w:t>
      </w:r>
      <w:r w:rsidRPr="005A3096">
        <w:rPr>
          <w:spacing w:val="2"/>
          <w:sz w:val="22"/>
          <w:szCs w:val="22"/>
        </w:rPr>
        <w:t>n</w:t>
      </w:r>
      <w:r w:rsidRPr="005A3096">
        <w:rPr>
          <w:spacing w:val="1"/>
          <w:sz w:val="22"/>
          <w:szCs w:val="22"/>
        </w:rPr>
        <w:t>u</w:t>
      </w:r>
      <w:r w:rsidRPr="005A3096">
        <w:rPr>
          <w:sz w:val="22"/>
          <w:szCs w:val="22"/>
        </w:rPr>
        <w:t>tes) (maxi</w:t>
      </w:r>
      <w:r w:rsidRPr="005A3096">
        <w:rPr>
          <w:spacing w:val="-2"/>
          <w:sz w:val="22"/>
          <w:szCs w:val="22"/>
        </w:rPr>
        <w:t>m</w:t>
      </w:r>
      <w:r w:rsidRPr="005A3096">
        <w:rPr>
          <w:spacing w:val="2"/>
          <w:sz w:val="22"/>
          <w:szCs w:val="22"/>
        </w:rPr>
        <w:t>u</w:t>
      </w:r>
      <w:r w:rsidRPr="005A3096">
        <w:rPr>
          <w:sz w:val="22"/>
          <w:szCs w:val="22"/>
        </w:rPr>
        <w:t>m</w:t>
      </w:r>
      <w:r w:rsidRPr="005A3096">
        <w:rPr>
          <w:spacing w:val="-5"/>
          <w:sz w:val="22"/>
          <w:szCs w:val="22"/>
        </w:rPr>
        <w:t xml:space="preserve"> </w:t>
      </w:r>
      <w:r w:rsidRPr="005A3096">
        <w:rPr>
          <w:sz w:val="22"/>
          <w:szCs w:val="22"/>
        </w:rPr>
        <w:t>one</w:t>
      </w:r>
      <w:r w:rsidRPr="005A3096">
        <w:rPr>
          <w:spacing w:val="-2"/>
          <w:sz w:val="22"/>
          <w:szCs w:val="22"/>
        </w:rPr>
        <w:t xml:space="preserve"> </w:t>
      </w:r>
      <w:r w:rsidRPr="005A3096">
        <w:rPr>
          <w:sz w:val="22"/>
          <w:szCs w:val="22"/>
        </w:rPr>
        <w:t>unit</w:t>
      </w:r>
      <w:r w:rsidRPr="005A3096">
        <w:rPr>
          <w:spacing w:val="-4"/>
          <w:sz w:val="22"/>
          <w:szCs w:val="22"/>
        </w:rPr>
        <w:t xml:space="preserve"> </w:t>
      </w:r>
      <w:r w:rsidRPr="005A3096">
        <w:rPr>
          <w:sz w:val="22"/>
          <w:szCs w:val="22"/>
        </w:rPr>
        <w:t>per</w:t>
      </w:r>
      <w:r w:rsidRPr="005A3096">
        <w:rPr>
          <w:spacing w:val="-2"/>
          <w:sz w:val="22"/>
          <w:szCs w:val="22"/>
        </w:rPr>
        <w:t xml:space="preserve"> </w:t>
      </w:r>
      <w:r w:rsidRPr="005A3096">
        <w:rPr>
          <w:spacing w:val="-1"/>
          <w:sz w:val="22"/>
          <w:szCs w:val="22"/>
        </w:rPr>
        <w:t>v</w:t>
      </w:r>
      <w:r w:rsidRPr="005A3096">
        <w:rPr>
          <w:sz w:val="22"/>
          <w:szCs w:val="22"/>
        </w:rPr>
        <w:t>isit)</w:t>
      </w:r>
    </w:p>
    <w:p w14:paraId="4753A187" w14:textId="77777777" w:rsidR="00E035D6" w:rsidRPr="005A3096" w:rsidRDefault="00E035D6" w:rsidP="002D4770">
      <w:pPr>
        <w:widowControl w:val="0"/>
        <w:tabs>
          <w:tab w:val="left" w:pos="1170"/>
          <w:tab w:val="left" w:pos="2340"/>
        </w:tabs>
        <w:autoSpaceDE w:val="0"/>
        <w:autoSpaceDN w:val="0"/>
        <w:adjustRightInd w:val="0"/>
        <w:ind w:left="2610" w:hanging="2610"/>
        <w:rPr>
          <w:sz w:val="22"/>
          <w:szCs w:val="22"/>
        </w:rPr>
      </w:pPr>
      <w:r w:rsidRPr="005A3096">
        <w:rPr>
          <w:sz w:val="22"/>
          <w:szCs w:val="22"/>
        </w:rPr>
        <w:t>97139</w:t>
      </w:r>
      <w:r w:rsidRPr="005A3096">
        <w:rPr>
          <w:sz w:val="22"/>
          <w:szCs w:val="22"/>
        </w:rPr>
        <w:tab/>
        <w:t>GT</w:t>
      </w:r>
      <w:r w:rsidRPr="005A3096">
        <w:rPr>
          <w:sz w:val="22"/>
          <w:szCs w:val="22"/>
        </w:rPr>
        <w:tab/>
        <w:t>Unlisted</w:t>
      </w:r>
      <w:r w:rsidRPr="005A3096">
        <w:rPr>
          <w:spacing w:val="-12"/>
          <w:sz w:val="22"/>
          <w:szCs w:val="22"/>
        </w:rPr>
        <w:t xml:space="preserve"> </w:t>
      </w:r>
      <w:r w:rsidRPr="005A3096">
        <w:rPr>
          <w:sz w:val="22"/>
          <w:szCs w:val="22"/>
        </w:rPr>
        <w:t>therapeutic</w:t>
      </w:r>
      <w:r w:rsidRPr="005A3096">
        <w:rPr>
          <w:spacing w:val="-9"/>
          <w:sz w:val="22"/>
          <w:szCs w:val="22"/>
        </w:rPr>
        <w:t xml:space="preserve"> </w:t>
      </w:r>
      <w:r w:rsidRPr="005A3096">
        <w:rPr>
          <w:sz w:val="22"/>
          <w:szCs w:val="22"/>
        </w:rPr>
        <w:t>procedure</w:t>
      </w:r>
      <w:r w:rsidRPr="005A3096">
        <w:rPr>
          <w:spacing w:val="-8"/>
          <w:sz w:val="22"/>
          <w:szCs w:val="22"/>
        </w:rPr>
        <w:t xml:space="preserve"> </w:t>
      </w:r>
      <w:r w:rsidRPr="005A3096">
        <w:rPr>
          <w:sz w:val="22"/>
          <w:szCs w:val="22"/>
        </w:rPr>
        <w:t>(specif</w:t>
      </w:r>
      <w:r w:rsidRPr="005A3096">
        <w:rPr>
          <w:spacing w:val="2"/>
          <w:sz w:val="22"/>
          <w:szCs w:val="22"/>
        </w:rPr>
        <w:t>y</w:t>
      </w:r>
      <w:r w:rsidRPr="005A3096">
        <w:rPr>
          <w:sz w:val="22"/>
          <w:szCs w:val="22"/>
        </w:rPr>
        <w:t>)</w:t>
      </w:r>
      <w:r w:rsidRPr="005A3096">
        <w:rPr>
          <w:spacing w:val="-5"/>
          <w:sz w:val="22"/>
          <w:szCs w:val="22"/>
        </w:rPr>
        <w:t xml:space="preserve"> </w:t>
      </w:r>
      <w:r w:rsidRPr="005A3096">
        <w:rPr>
          <w:sz w:val="22"/>
          <w:szCs w:val="22"/>
        </w:rPr>
        <w:t>(via interactive audio and video telecommunication systems)</w:t>
      </w:r>
      <w:r w:rsidRPr="005A3096">
        <w:rPr>
          <w:position w:val="-1"/>
          <w:sz w:val="22"/>
          <w:szCs w:val="22"/>
        </w:rPr>
        <w:t>.</w:t>
      </w:r>
      <w:r w:rsidRPr="005A3096">
        <w:rPr>
          <w:sz w:val="22"/>
          <w:szCs w:val="22"/>
        </w:rPr>
        <w:t xml:space="preserve"> (each</w:t>
      </w:r>
      <w:r w:rsidRPr="005A3096">
        <w:rPr>
          <w:spacing w:val="-4"/>
          <w:sz w:val="22"/>
          <w:szCs w:val="22"/>
        </w:rPr>
        <w:t xml:space="preserve"> </w:t>
      </w:r>
      <w:r w:rsidRPr="005A3096">
        <w:rPr>
          <w:sz w:val="22"/>
          <w:szCs w:val="22"/>
        </w:rPr>
        <w:t>15</w:t>
      </w:r>
      <w:r w:rsidRPr="005A3096">
        <w:rPr>
          <w:spacing w:val="-2"/>
          <w:sz w:val="22"/>
          <w:szCs w:val="22"/>
        </w:rPr>
        <w:t xml:space="preserve"> m</w:t>
      </w:r>
      <w:r w:rsidRPr="005A3096">
        <w:rPr>
          <w:sz w:val="22"/>
          <w:szCs w:val="22"/>
        </w:rPr>
        <w:t>i</w:t>
      </w:r>
      <w:r w:rsidRPr="005A3096">
        <w:rPr>
          <w:spacing w:val="2"/>
          <w:sz w:val="22"/>
          <w:szCs w:val="22"/>
        </w:rPr>
        <w:t>n</w:t>
      </w:r>
      <w:r w:rsidRPr="005A3096">
        <w:rPr>
          <w:spacing w:val="1"/>
          <w:sz w:val="22"/>
          <w:szCs w:val="22"/>
        </w:rPr>
        <w:t>u</w:t>
      </w:r>
      <w:r w:rsidRPr="005A3096">
        <w:rPr>
          <w:sz w:val="22"/>
          <w:szCs w:val="22"/>
        </w:rPr>
        <w:t>tes) (maxi</w:t>
      </w:r>
      <w:r w:rsidRPr="005A3096">
        <w:rPr>
          <w:spacing w:val="-2"/>
          <w:sz w:val="22"/>
          <w:szCs w:val="22"/>
        </w:rPr>
        <w:t>m</w:t>
      </w:r>
      <w:r w:rsidRPr="005A3096">
        <w:rPr>
          <w:spacing w:val="2"/>
          <w:sz w:val="22"/>
          <w:szCs w:val="22"/>
        </w:rPr>
        <w:t>u</w:t>
      </w:r>
      <w:r w:rsidRPr="005A3096">
        <w:rPr>
          <w:sz w:val="22"/>
          <w:szCs w:val="22"/>
        </w:rPr>
        <w:t>m</w:t>
      </w:r>
      <w:r w:rsidRPr="005A3096">
        <w:rPr>
          <w:spacing w:val="-5"/>
          <w:sz w:val="22"/>
          <w:szCs w:val="22"/>
        </w:rPr>
        <w:t xml:space="preserve"> </w:t>
      </w:r>
      <w:r w:rsidRPr="005A3096">
        <w:rPr>
          <w:sz w:val="22"/>
          <w:szCs w:val="22"/>
        </w:rPr>
        <w:t>one</w:t>
      </w:r>
      <w:r w:rsidRPr="005A3096">
        <w:rPr>
          <w:spacing w:val="-2"/>
          <w:sz w:val="22"/>
          <w:szCs w:val="22"/>
        </w:rPr>
        <w:t xml:space="preserve"> </w:t>
      </w:r>
      <w:r w:rsidRPr="005A3096">
        <w:rPr>
          <w:sz w:val="22"/>
          <w:szCs w:val="22"/>
        </w:rPr>
        <w:t>unit</w:t>
      </w:r>
      <w:r w:rsidRPr="005A3096">
        <w:rPr>
          <w:spacing w:val="-4"/>
          <w:sz w:val="22"/>
          <w:szCs w:val="22"/>
        </w:rPr>
        <w:t xml:space="preserve"> </w:t>
      </w:r>
      <w:r w:rsidRPr="005A3096">
        <w:rPr>
          <w:sz w:val="22"/>
          <w:szCs w:val="22"/>
        </w:rPr>
        <w:t>per</w:t>
      </w:r>
      <w:r w:rsidRPr="005A3096">
        <w:rPr>
          <w:spacing w:val="-2"/>
          <w:sz w:val="22"/>
          <w:szCs w:val="22"/>
        </w:rPr>
        <w:t xml:space="preserve"> </w:t>
      </w:r>
      <w:r w:rsidRPr="005A3096">
        <w:rPr>
          <w:spacing w:val="-1"/>
          <w:sz w:val="22"/>
          <w:szCs w:val="22"/>
        </w:rPr>
        <w:t>v</w:t>
      </w:r>
      <w:r w:rsidRPr="005A3096">
        <w:rPr>
          <w:sz w:val="22"/>
          <w:szCs w:val="22"/>
        </w:rPr>
        <w:t>isit)</w:t>
      </w:r>
    </w:p>
    <w:p w14:paraId="6E689E8B" w14:textId="77777777" w:rsidR="00E035D6" w:rsidRPr="005A3096" w:rsidRDefault="00E035D6" w:rsidP="002D4770">
      <w:pPr>
        <w:pStyle w:val="NoSpacing"/>
        <w:tabs>
          <w:tab w:val="left" w:pos="1170"/>
          <w:tab w:val="left" w:pos="2340"/>
        </w:tabs>
        <w:ind w:left="2610" w:hanging="2610"/>
        <w:rPr>
          <w:rFonts w:ascii="Times New Roman" w:hAnsi="Times New Roman" w:cs="Times New Roman"/>
        </w:rPr>
      </w:pPr>
      <w:r w:rsidRPr="005A3096">
        <w:rPr>
          <w:rFonts w:ascii="Times New Roman" w:hAnsi="Times New Roman" w:cs="Times New Roman"/>
        </w:rPr>
        <w:t>97140</w:t>
      </w:r>
      <w:r w:rsidRPr="005A3096">
        <w:rPr>
          <w:rFonts w:ascii="Times New Roman" w:hAnsi="Times New Roman" w:cs="Times New Roman"/>
        </w:rPr>
        <w:tab/>
      </w:r>
      <w:r w:rsidRPr="005A3096">
        <w:rPr>
          <w:rFonts w:ascii="Times New Roman" w:hAnsi="Times New Roman" w:cs="Times New Roman"/>
          <w:position w:val="-1"/>
        </w:rPr>
        <w:t xml:space="preserve">   - -</w:t>
      </w:r>
      <w:r w:rsidRPr="005A3096">
        <w:rPr>
          <w:rFonts w:ascii="Times New Roman" w:hAnsi="Times New Roman" w:cs="Times New Roman"/>
        </w:rPr>
        <w:tab/>
        <w:t>Manual</w:t>
      </w:r>
      <w:r w:rsidRPr="005A3096">
        <w:rPr>
          <w:rFonts w:ascii="Times New Roman" w:hAnsi="Times New Roman" w:cs="Times New Roman"/>
          <w:spacing w:val="-12"/>
        </w:rPr>
        <w:t xml:space="preserve"> </w:t>
      </w:r>
      <w:r w:rsidRPr="005A3096">
        <w:rPr>
          <w:rFonts w:ascii="Times New Roman" w:hAnsi="Times New Roman" w:cs="Times New Roman"/>
        </w:rPr>
        <w:t>thera</w:t>
      </w:r>
      <w:r w:rsidRPr="005A3096">
        <w:rPr>
          <w:rFonts w:ascii="Times New Roman" w:hAnsi="Times New Roman" w:cs="Times New Roman"/>
          <w:spacing w:val="-1"/>
        </w:rPr>
        <w:t>p</w:t>
      </w:r>
      <w:r w:rsidRPr="005A3096">
        <w:rPr>
          <w:rFonts w:ascii="Times New Roman" w:hAnsi="Times New Roman" w:cs="Times New Roman"/>
        </w:rPr>
        <w:t>y</w:t>
      </w:r>
      <w:r w:rsidRPr="005A3096">
        <w:rPr>
          <w:rFonts w:ascii="Times New Roman" w:hAnsi="Times New Roman" w:cs="Times New Roman"/>
          <w:spacing w:val="-2"/>
        </w:rPr>
        <w:t xml:space="preserve"> </w:t>
      </w:r>
      <w:r w:rsidRPr="005A3096">
        <w:rPr>
          <w:rFonts w:ascii="Times New Roman" w:hAnsi="Times New Roman" w:cs="Times New Roman"/>
        </w:rPr>
        <w:t>techni</w:t>
      </w:r>
      <w:r w:rsidRPr="005A3096">
        <w:rPr>
          <w:rFonts w:ascii="Times New Roman" w:hAnsi="Times New Roman" w:cs="Times New Roman"/>
          <w:spacing w:val="-1"/>
        </w:rPr>
        <w:t>q</w:t>
      </w:r>
      <w:r w:rsidRPr="005A3096">
        <w:rPr>
          <w:rFonts w:ascii="Times New Roman" w:hAnsi="Times New Roman" w:cs="Times New Roman"/>
          <w:spacing w:val="1"/>
        </w:rPr>
        <w:t>u</w:t>
      </w:r>
      <w:r w:rsidRPr="005A3096">
        <w:rPr>
          <w:rFonts w:ascii="Times New Roman" w:hAnsi="Times New Roman" w:cs="Times New Roman"/>
        </w:rPr>
        <w:t>es</w:t>
      </w:r>
      <w:r w:rsidRPr="005A3096">
        <w:rPr>
          <w:rFonts w:ascii="Times New Roman" w:hAnsi="Times New Roman" w:cs="Times New Roman"/>
          <w:spacing w:val="-5"/>
        </w:rPr>
        <w:t xml:space="preserve"> </w:t>
      </w:r>
      <w:r w:rsidRPr="005A3096">
        <w:rPr>
          <w:rFonts w:ascii="Times New Roman" w:hAnsi="Times New Roman" w:cs="Times New Roman"/>
        </w:rPr>
        <w:t>(e.g.,</w:t>
      </w:r>
      <w:r w:rsidRPr="005A3096">
        <w:rPr>
          <w:rFonts w:ascii="Times New Roman" w:hAnsi="Times New Roman" w:cs="Times New Roman"/>
          <w:spacing w:val="-4"/>
        </w:rPr>
        <w:t xml:space="preserve"> </w:t>
      </w:r>
      <w:r w:rsidRPr="005A3096">
        <w:rPr>
          <w:rFonts w:ascii="Times New Roman" w:hAnsi="Times New Roman" w:cs="Times New Roman"/>
          <w:spacing w:val="-1"/>
        </w:rPr>
        <w:t>m</w:t>
      </w:r>
      <w:r w:rsidRPr="005A3096">
        <w:rPr>
          <w:rFonts w:ascii="Times New Roman" w:hAnsi="Times New Roman" w:cs="Times New Roman"/>
        </w:rPr>
        <w:t>obilization/</w:t>
      </w:r>
      <w:r w:rsidRPr="005A3096">
        <w:rPr>
          <w:rFonts w:ascii="Times New Roman" w:hAnsi="Times New Roman" w:cs="Times New Roman"/>
          <w:spacing w:val="-2"/>
        </w:rPr>
        <w:t>m</w:t>
      </w:r>
      <w:r w:rsidRPr="005A3096">
        <w:rPr>
          <w:rFonts w:ascii="Times New Roman" w:hAnsi="Times New Roman" w:cs="Times New Roman"/>
        </w:rPr>
        <w:t>anipulation,</w:t>
      </w:r>
      <w:r w:rsidRPr="005A3096">
        <w:rPr>
          <w:rFonts w:ascii="Times New Roman" w:hAnsi="Times New Roman" w:cs="Times New Roman"/>
          <w:spacing w:val="-10"/>
        </w:rPr>
        <w:t xml:space="preserve"> </w:t>
      </w:r>
      <w:r w:rsidRPr="005A3096">
        <w:rPr>
          <w:rFonts w:ascii="Times New Roman" w:hAnsi="Times New Roman" w:cs="Times New Roman"/>
          <w:spacing w:val="-2"/>
        </w:rPr>
        <w:t>m</w:t>
      </w:r>
      <w:r w:rsidRPr="005A3096">
        <w:rPr>
          <w:rFonts w:ascii="Times New Roman" w:hAnsi="Times New Roman" w:cs="Times New Roman"/>
        </w:rPr>
        <w:t>anual</w:t>
      </w:r>
      <w:r w:rsidRPr="005A3096">
        <w:rPr>
          <w:rFonts w:ascii="Times New Roman" w:hAnsi="Times New Roman" w:cs="Times New Roman"/>
          <w:spacing w:val="-5"/>
        </w:rPr>
        <w:t xml:space="preserve"> </w:t>
      </w:r>
      <w:r w:rsidRPr="005A3096">
        <w:rPr>
          <w:rFonts w:ascii="Times New Roman" w:hAnsi="Times New Roman" w:cs="Times New Roman"/>
          <w:spacing w:val="-1"/>
        </w:rPr>
        <w:t>l</w:t>
      </w:r>
      <w:r w:rsidRPr="005A3096">
        <w:rPr>
          <w:rFonts w:ascii="Times New Roman" w:hAnsi="Times New Roman" w:cs="Times New Roman"/>
          <w:spacing w:val="2"/>
        </w:rPr>
        <w:t>y</w:t>
      </w:r>
      <w:r w:rsidRPr="005A3096">
        <w:rPr>
          <w:rFonts w:ascii="Times New Roman" w:hAnsi="Times New Roman" w:cs="Times New Roman"/>
          <w:spacing w:val="-2"/>
        </w:rPr>
        <w:t>m</w:t>
      </w:r>
      <w:r w:rsidRPr="005A3096">
        <w:rPr>
          <w:rFonts w:ascii="Times New Roman" w:hAnsi="Times New Roman" w:cs="Times New Roman"/>
        </w:rPr>
        <w:t>phatic drainage,</w:t>
      </w:r>
      <w:r w:rsidRPr="005A3096">
        <w:rPr>
          <w:rFonts w:ascii="Times New Roman" w:hAnsi="Times New Roman" w:cs="Times New Roman"/>
          <w:spacing w:val="-13"/>
        </w:rPr>
        <w:t xml:space="preserve"> </w:t>
      </w:r>
      <w:r w:rsidRPr="005A3096">
        <w:rPr>
          <w:rFonts w:ascii="Times New Roman" w:hAnsi="Times New Roman" w:cs="Times New Roman"/>
        </w:rPr>
        <w:t>m</w:t>
      </w:r>
      <w:r w:rsidRPr="005A3096">
        <w:rPr>
          <w:rFonts w:ascii="Times New Roman" w:hAnsi="Times New Roman" w:cs="Times New Roman"/>
          <w:spacing w:val="1"/>
        </w:rPr>
        <w:t>a</w:t>
      </w:r>
      <w:r w:rsidRPr="005A3096">
        <w:rPr>
          <w:rFonts w:ascii="Times New Roman" w:hAnsi="Times New Roman" w:cs="Times New Roman"/>
        </w:rPr>
        <w:t>nual</w:t>
      </w:r>
      <w:r w:rsidRPr="005A3096">
        <w:rPr>
          <w:rFonts w:ascii="Times New Roman" w:hAnsi="Times New Roman" w:cs="Times New Roman"/>
          <w:spacing w:val="-2"/>
        </w:rPr>
        <w:t xml:space="preserve"> </w:t>
      </w:r>
      <w:r w:rsidRPr="005A3096">
        <w:rPr>
          <w:rFonts w:ascii="Times New Roman" w:hAnsi="Times New Roman" w:cs="Times New Roman"/>
        </w:rPr>
        <w:t>traction),</w:t>
      </w:r>
      <w:r w:rsidRPr="005A3096">
        <w:rPr>
          <w:rFonts w:ascii="Times New Roman" w:hAnsi="Times New Roman" w:cs="Times New Roman"/>
          <w:spacing w:val="-7"/>
        </w:rPr>
        <w:t xml:space="preserve"> </w:t>
      </w:r>
      <w:r w:rsidRPr="005A3096">
        <w:rPr>
          <w:rFonts w:ascii="Times New Roman" w:hAnsi="Times New Roman" w:cs="Times New Roman"/>
        </w:rPr>
        <w:t>one</w:t>
      </w:r>
      <w:r w:rsidRPr="005A3096">
        <w:rPr>
          <w:rFonts w:ascii="Times New Roman" w:hAnsi="Times New Roman" w:cs="Times New Roman"/>
          <w:spacing w:val="-3"/>
        </w:rPr>
        <w:t xml:space="preserve"> </w:t>
      </w:r>
      <w:r w:rsidRPr="005A3096">
        <w:rPr>
          <w:rFonts w:ascii="Times New Roman" w:hAnsi="Times New Roman" w:cs="Times New Roman"/>
        </w:rPr>
        <w:t>or</w:t>
      </w:r>
      <w:r w:rsidRPr="005A3096">
        <w:rPr>
          <w:rFonts w:ascii="Times New Roman" w:hAnsi="Times New Roman" w:cs="Times New Roman"/>
          <w:spacing w:val="-2"/>
        </w:rPr>
        <w:t xml:space="preserve"> m</w:t>
      </w:r>
      <w:r w:rsidRPr="005A3096">
        <w:rPr>
          <w:rFonts w:ascii="Times New Roman" w:hAnsi="Times New Roman" w:cs="Times New Roman"/>
          <w:spacing w:val="1"/>
        </w:rPr>
        <w:t>o</w:t>
      </w:r>
      <w:r w:rsidRPr="005A3096">
        <w:rPr>
          <w:rFonts w:ascii="Times New Roman" w:hAnsi="Times New Roman" w:cs="Times New Roman"/>
        </w:rPr>
        <w:t>re</w:t>
      </w:r>
      <w:r w:rsidRPr="005A3096">
        <w:rPr>
          <w:rFonts w:ascii="Times New Roman" w:hAnsi="Times New Roman" w:cs="Times New Roman"/>
          <w:spacing w:val="-2"/>
        </w:rPr>
        <w:t xml:space="preserve"> </w:t>
      </w:r>
      <w:r w:rsidRPr="005A3096">
        <w:rPr>
          <w:rFonts w:ascii="Times New Roman" w:hAnsi="Times New Roman" w:cs="Times New Roman"/>
        </w:rPr>
        <w:t>regions,</w:t>
      </w:r>
      <w:r w:rsidRPr="005A3096">
        <w:rPr>
          <w:rFonts w:ascii="Times New Roman" w:hAnsi="Times New Roman" w:cs="Times New Roman"/>
          <w:spacing w:val="-6"/>
        </w:rPr>
        <w:t xml:space="preserve"> </w:t>
      </w:r>
      <w:r w:rsidRPr="005A3096">
        <w:rPr>
          <w:rFonts w:ascii="Times New Roman" w:hAnsi="Times New Roman" w:cs="Times New Roman"/>
        </w:rPr>
        <w:t>each</w:t>
      </w:r>
      <w:r w:rsidRPr="005A3096">
        <w:rPr>
          <w:rFonts w:ascii="Times New Roman" w:hAnsi="Times New Roman" w:cs="Times New Roman"/>
          <w:spacing w:val="-4"/>
        </w:rPr>
        <w:t xml:space="preserve"> </w:t>
      </w:r>
      <w:r w:rsidRPr="005A3096">
        <w:rPr>
          <w:rFonts w:ascii="Times New Roman" w:hAnsi="Times New Roman" w:cs="Times New Roman"/>
        </w:rPr>
        <w:t>15</w:t>
      </w:r>
      <w:r w:rsidRPr="005A3096">
        <w:rPr>
          <w:rFonts w:ascii="Times New Roman" w:hAnsi="Times New Roman" w:cs="Times New Roman"/>
          <w:spacing w:val="-2"/>
        </w:rPr>
        <w:t xml:space="preserve"> m</w:t>
      </w:r>
      <w:r w:rsidRPr="005A3096">
        <w:rPr>
          <w:rFonts w:ascii="Times New Roman" w:hAnsi="Times New Roman" w:cs="Times New Roman"/>
        </w:rPr>
        <w:t>inutes</w:t>
      </w:r>
    </w:p>
    <w:p w14:paraId="3E9726EB" w14:textId="77777777" w:rsidR="00E035D6" w:rsidRPr="005A3096" w:rsidRDefault="00E035D6" w:rsidP="002D4770">
      <w:pPr>
        <w:widowControl w:val="0"/>
        <w:tabs>
          <w:tab w:val="left" w:pos="1170"/>
          <w:tab w:val="left" w:pos="2340"/>
        </w:tabs>
        <w:autoSpaceDE w:val="0"/>
        <w:autoSpaceDN w:val="0"/>
        <w:adjustRightInd w:val="0"/>
        <w:spacing w:before="31"/>
        <w:ind w:left="2606" w:hanging="2606"/>
        <w:rPr>
          <w:sz w:val="22"/>
          <w:szCs w:val="22"/>
        </w:rPr>
      </w:pPr>
      <w:r w:rsidRPr="005A3096">
        <w:rPr>
          <w:sz w:val="22"/>
          <w:szCs w:val="22"/>
        </w:rPr>
        <w:t xml:space="preserve">97150 </w:t>
      </w:r>
      <w:r w:rsidRPr="005A3096">
        <w:rPr>
          <w:sz w:val="22"/>
          <w:szCs w:val="22"/>
        </w:rPr>
        <w:tab/>
        <w:t>GP</w:t>
      </w:r>
      <w:r w:rsidRPr="005A3096">
        <w:rPr>
          <w:sz w:val="22"/>
          <w:szCs w:val="22"/>
        </w:rPr>
        <w:tab/>
        <w:t>Therapeutic</w:t>
      </w:r>
      <w:r w:rsidRPr="005A3096">
        <w:rPr>
          <w:spacing w:val="-15"/>
          <w:sz w:val="22"/>
          <w:szCs w:val="22"/>
        </w:rPr>
        <w:t xml:space="preserve"> </w:t>
      </w:r>
      <w:r w:rsidRPr="005A3096">
        <w:rPr>
          <w:sz w:val="22"/>
          <w:szCs w:val="22"/>
        </w:rPr>
        <w:t>procedure(s),</w:t>
      </w:r>
      <w:r w:rsidRPr="005A3096">
        <w:rPr>
          <w:spacing w:val="-11"/>
          <w:sz w:val="22"/>
          <w:szCs w:val="22"/>
        </w:rPr>
        <w:t xml:space="preserve"> </w:t>
      </w:r>
      <w:r w:rsidRPr="005A3096">
        <w:rPr>
          <w:sz w:val="22"/>
          <w:szCs w:val="22"/>
        </w:rPr>
        <w:t>group</w:t>
      </w:r>
      <w:r w:rsidRPr="005A3096">
        <w:rPr>
          <w:spacing w:val="-5"/>
          <w:sz w:val="22"/>
          <w:szCs w:val="22"/>
        </w:rPr>
        <w:t xml:space="preserve"> </w:t>
      </w:r>
      <w:r w:rsidRPr="005A3096">
        <w:rPr>
          <w:sz w:val="22"/>
          <w:szCs w:val="22"/>
        </w:rPr>
        <w:t>(two</w:t>
      </w:r>
      <w:r w:rsidRPr="005A3096">
        <w:rPr>
          <w:spacing w:val="-5"/>
          <w:sz w:val="22"/>
          <w:szCs w:val="22"/>
        </w:rPr>
        <w:t xml:space="preserve"> </w:t>
      </w:r>
      <w:r w:rsidRPr="005A3096">
        <w:rPr>
          <w:sz w:val="22"/>
          <w:szCs w:val="22"/>
        </w:rPr>
        <w:t>or</w:t>
      </w:r>
      <w:r w:rsidRPr="005A3096">
        <w:rPr>
          <w:spacing w:val="-3"/>
          <w:sz w:val="22"/>
          <w:szCs w:val="22"/>
        </w:rPr>
        <w:t xml:space="preserve"> </w:t>
      </w:r>
      <w:r w:rsidRPr="005A3096">
        <w:rPr>
          <w:spacing w:val="-2"/>
          <w:sz w:val="22"/>
          <w:szCs w:val="22"/>
        </w:rPr>
        <w:t>m</w:t>
      </w:r>
      <w:r w:rsidRPr="005A3096">
        <w:rPr>
          <w:spacing w:val="1"/>
          <w:sz w:val="22"/>
          <w:szCs w:val="22"/>
        </w:rPr>
        <w:t>o</w:t>
      </w:r>
      <w:r w:rsidRPr="005A3096">
        <w:rPr>
          <w:sz w:val="22"/>
          <w:szCs w:val="22"/>
        </w:rPr>
        <w:t>re</w:t>
      </w:r>
      <w:r w:rsidRPr="005A3096">
        <w:rPr>
          <w:spacing w:val="-2"/>
          <w:sz w:val="22"/>
          <w:szCs w:val="22"/>
        </w:rPr>
        <w:t xml:space="preserve"> </w:t>
      </w:r>
      <w:r w:rsidRPr="005A3096">
        <w:rPr>
          <w:sz w:val="22"/>
          <w:szCs w:val="22"/>
        </w:rPr>
        <w:t>indivi</w:t>
      </w:r>
      <w:r w:rsidRPr="005A3096">
        <w:rPr>
          <w:spacing w:val="-1"/>
          <w:sz w:val="22"/>
          <w:szCs w:val="22"/>
        </w:rPr>
        <w:t>d</w:t>
      </w:r>
      <w:r w:rsidRPr="005A3096">
        <w:rPr>
          <w:spacing w:val="1"/>
          <w:sz w:val="22"/>
          <w:szCs w:val="22"/>
        </w:rPr>
        <w:t>u</w:t>
      </w:r>
      <w:r w:rsidRPr="005A3096">
        <w:rPr>
          <w:sz w:val="22"/>
          <w:szCs w:val="22"/>
        </w:rPr>
        <w:t>als)</w:t>
      </w:r>
      <w:r w:rsidRPr="005A3096">
        <w:rPr>
          <w:spacing w:val="-5"/>
          <w:sz w:val="22"/>
          <w:szCs w:val="22"/>
        </w:rPr>
        <w:t xml:space="preserve"> </w:t>
      </w:r>
      <w:r w:rsidRPr="005A3096">
        <w:rPr>
          <w:sz w:val="22"/>
          <w:szCs w:val="22"/>
        </w:rPr>
        <w:t>(Use</w:t>
      </w:r>
      <w:r w:rsidRPr="005A3096">
        <w:rPr>
          <w:spacing w:val="-2"/>
          <w:sz w:val="22"/>
          <w:szCs w:val="22"/>
        </w:rPr>
        <w:t xml:space="preserve"> </w:t>
      </w:r>
      <w:r w:rsidRPr="005A3096">
        <w:rPr>
          <w:sz w:val="22"/>
          <w:szCs w:val="22"/>
        </w:rPr>
        <w:t>modifier</w:t>
      </w:r>
      <w:r w:rsidRPr="005A3096">
        <w:rPr>
          <w:spacing w:val="-7"/>
          <w:sz w:val="22"/>
          <w:szCs w:val="22"/>
        </w:rPr>
        <w:t xml:space="preserve"> </w:t>
      </w:r>
      <w:r w:rsidRPr="005A3096">
        <w:rPr>
          <w:sz w:val="22"/>
          <w:szCs w:val="22"/>
        </w:rPr>
        <w:t>GP</w:t>
      </w:r>
      <w:r w:rsidRPr="005A3096">
        <w:rPr>
          <w:spacing w:val="-3"/>
          <w:sz w:val="22"/>
          <w:szCs w:val="22"/>
        </w:rPr>
        <w:t xml:space="preserve"> </w:t>
      </w:r>
      <w:r w:rsidRPr="005A3096">
        <w:rPr>
          <w:sz w:val="22"/>
          <w:szCs w:val="22"/>
        </w:rPr>
        <w:t>to denote</w:t>
      </w:r>
      <w:r w:rsidRPr="005A3096">
        <w:rPr>
          <w:spacing w:val="-11"/>
          <w:sz w:val="22"/>
          <w:szCs w:val="22"/>
        </w:rPr>
        <w:t xml:space="preserve"> </w:t>
      </w:r>
      <w:r w:rsidRPr="005A3096">
        <w:rPr>
          <w:sz w:val="22"/>
          <w:szCs w:val="22"/>
        </w:rPr>
        <w:t>gro</w:t>
      </w:r>
      <w:r w:rsidRPr="005A3096">
        <w:rPr>
          <w:spacing w:val="-1"/>
          <w:sz w:val="22"/>
          <w:szCs w:val="22"/>
        </w:rPr>
        <w:t>u</w:t>
      </w:r>
      <w:r w:rsidRPr="005A3096">
        <w:rPr>
          <w:sz w:val="22"/>
          <w:szCs w:val="22"/>
        </w:rPr>
        <w:t>p</w:t>
      </w:r>
      <w:r w:rsidRPr="005A3096">
        <w:rPr>
          <w:spacing w:val="-4"/>
          <w:sz w:val="22"/>
          <w:szCs w:val="22"/>
        </w:rPr>
        <w:t xml:space="preserve"> </w:t>
      </w:r>
      <w:r w:rsidRPr="005A3096">
        <w:rPr>
          <w:sz w:val="22"/>
          <w:szCs w:val="22"/>
        </w:rPr>
        <w:t>p</w:t>
      </w:r>
      <w:r w:rsidRPr="005A3096">
        <w:rPr>
          <w:spacing w:val="-1"/>
          <w:sz w:val="22"/>
          <w:szCs w:val="22"/>
        </w:rPr>
        <w:t>h</w:t>
      </w:r>
      <w:r w:rsidRPr="005A3096">
        <w:rPr>
          <w:spacing w:val="2"/>
          <w:sz w:val="22"/>
          <w:szCs w:val="22"/>
        </w:rPr>
        <w:t>y</w:t>
      </w:r>
      <w:r w:rsidRPr="005A3096">
        <w:rPr>
          <w:sz w:val="22"/>
          <w:szCs w:val="22"/>
        </w:rPr>
        <w:t>sical</w:t>
      </w:r>
      <w:r w:rsidRPr="005A3096">
        <w:rPr>
          <w:spacing w:val="-1"/>
          <w:sz w:val="22"/>
          <w:szCs w:val="22"/>
        </w:rPr>
        <w:t xml:space="preserve"> </w:t>
      </w:r>
      <w:r w:rsidRPr="005A3096">
        <w:rPr>
          <w:sz w:val="22"/>
          <w:szCs w:val="22"/>
        </w:rPr>
        <w:t>thera</w:t>
      </w:r>
      <w:r w:rsidRPr="005A3096">
        <w:rPr>
          <w:spacing w:val="-1"/>
          <w:sz w:val="22"/>
          <w:szCs w:val="22"/>
        </w:rPr>
        <w:t>p</w:t>
      </w:r>
      <w:r w:rsidRPr="005A3096">
        <w:rPr>
          <w:spacing w:val="2"/>
          <w:sz w:val="22"/>
          <w:szCs w:val="22"/>
        </w:rPr>
        <w:t>y</w:t>
      </w:r>
      <w:r w:rsidRPr="005A3096">
        <w:rPr>
          <w:sz w:val="22"/>
          <w:szCs w:val="22"/>
        </w:rPr>
        <w:t>)</w:t>
      </w:r>
      <w:r w:rsidRPr="005A3096">
        <w:rPr>
          <w:spacing w:val="-4"/>
          <w:sz w:val="22"/>
          <w:szCs w:val="22"/>
        </w:rPr>
        <w:t xml:space="preserve"> </w:t>
      </w:r>
      <w:r w:rsidRPr="005A3096">
        <w:rPr>
          <w:sz w:val="22"/>
          <w:szCs w:val="22"/>
        </w:rPr>
        <w:t>(services</w:t>
      </w:r>
      <w:r w:rsidRPr="005A3096">
        <w:rPr>
          <w:spacing w:val="-7"/>
          <w:sz w:val="22"/>
          <w:szCs w:val="22"/>
        </w:rPr>
        <w:t xml:space="preserve"> </w:t>
      </w:r>
      <w:r w:rsidRPr="005A3096">
        <w:rPr>
          <w:sz w:val="22"/>
          <w:szCs w:val="22"/>
        </w:rPr>
        <w:t>delivered</w:t>
      </w:r>
      <w:r w:rsidRPr="005A3096">
        <w:rPr>
          <w:spacing w:val="-7"/>
          <w:sz w:val="22"/>
          <w:szCs w:val="22"/>
        </w:rPr>
        <w:t xml:space="preserve"> </w:t>
      </w:r>
      <w:r w:rsidRPr="005A3096">
        <w:rPr>
          <w:sz w:val="22"/>
          <w:szCs w:val="22"/>
        </w:rPr>
        <w:t>u</w:t>
      </w:r>
      <w:r w:rsidRPr="005A3096">
        <w:rPr>
          <w:spacing w:val="-1"/>
          <w:sz w:val="22"/>
          <w:szCs w:val="22"/>
        </w:rPr>
        <w:t>n</w:t>
      </w:r>
      <w:r w:rsidRPr="005A3096">
        <w:rPr>
          <w:sz w:val="22"/>
          <w:szCs w:val="22"/>
        </w:rPr>
        <w:t>der</w:t>
      </w:r>
      <w:r w:rsidRPr="005A3096">
        <w:rPr>
          <w:spacing w:val="-1"/>
          <w:sz w:val="22"/>
          <w:szCs w:val="22"/>
        </w:rPr>
        <w:t xml:space="preserve"> </w:t>
      </w:r>
      <w:r w:rsidRPr="005A3096">
        <w:rPr>
          <w:sz w:val="22"/>
          <w:szCs w:val="22"/>
        </w:rPr>
        <w:t>an</w:t>
      </w:r>
      <w:r w:rsidRPr="005A3096">
        <w:rPr>
          <w:spacing w:val="-2"/>
          <w:sz w:val="22"/>
          <w:szCs w:val="22"/>
        </w:rPr>
        <w:t xml:space="preserve"> </w:t>
      </w:r>
      <w:r w:rsidRPr="005A3096">
        <w:rPr>
          <w:sz w:val="22"/>
          <w:szCs w:val="22"/>
        </w:rPr>
        <w:t>outpat</w:t>
      </w:r>
      <w:r w:rsidRPr="005A3096">
        <w:rPr>
          <w:spacing w:val="-1"/>
          <w:sz w:val="22"/>
          <w:szCs w:val="22"/>
        </w:rPr>
        <w:t>i</w:t>
      </w:r>
      <w:r w:rsidRPr="005A3096">
        <w:rPr>
          <w:sz w:val="22"/>
          <w:szCs w:val="22"/>
        </w:rPr>
        <w:t>ent</w:t>
      </w:r>
      <w:r w:rsidRPr="005A3096">
        <w:rPr>
          <w:spacing w:val="-5"/>
          <w:sz w:val="22"/>
          <w:szCs w:val="22"/>
        </w:rPr>
        <w:t xml:space="preserve"> </w:t>
      </w:r>
      <w:r w:rsidRPr="005A3096">
        <w:rPr>
          <w:sz w:val="22"/>
          <w:szCs w:val="22"/>
        </w:rPr>
        <w:t>p</w:t>
      </w:r>
      <w:r w:rsidRPr="005A3096">
        <w:rPr>
          <w:spacing w:val="-1"/>
          <w:sz w:val="22"/>
          <w:szCs w:val="22"/>
        </w:rPr>
        <w:t>h</w:t>
      </w:r>
      <w:r w:rsidRPr="005A3096">
        <w:rPr>
          <w:spacing w:val="2"/>
          <w:sz w:val="22"/>
          <w:szCs w:val="22"/>
        </w:rPr>
        <w:t>y</w:t>
      </w:r>
      <w:r w:rsidRPr="005A3096">
        <w:rPr>
          <w:sz w:val="22"/>
          <w:szCs w:val="22"/>
        </w:rPr>
        <w:t>sical</w:t>
      </w:r>
      <w:r w:rsidRPr="005A3096">
        <w:rPr>
          <w:spacing w:val="-1"/>
          <w:sz w:val="22"/>
          <w:szCs w:val="22"/>
        </w:rPr>
        <w:t xml:space="preserve"> </w:t>
      </w:r>
      <w:r w:rsidRPr="005A3096">
        <w:rPr>
          <w:sz w:val="22"/>
          <w:szCs w:val="22"/>
        </w:rPr>
        <w:t>therapy</w:t>
      </w:r>
      <w:r w:rsidRPr="005A3096">
        <w:rPr>
          <w:spacing w:val="1"/>
          <w:sz w:val="22"/>
          <w:szCs w:val="22"/>
        </w:rPr>
        <w:t xml:space="preserve"> </w:t>
      </w:r>
      <w:r w:rsidRPr="005A3096">
        <w:rPr>
          <w:sz w:val="22"/>
          <w:szCs w:val="22"/>
        </w:rPr>
        <w:t>plan</w:t>
      </w:r>
      <w:r w:rsidRPr="005A3096">
        <w:rPr>
          <w:spacing w:val="-4"/>
          <w:sz w:val="22"/>
          <w:szCs w:val="22"/>
        </w:rPr>
        <w:t xml:space="preserve"> </w:t>
      </w:r>
      <w:r w:rsidRPr="005A3096">
        <w:rPr>
          <w:sz w:val="22"/>
          <w:szCs w:val="22"/>
        </w:rPr>
        <w:t>of</w:t>
      </w:r>
      <w:r w:rsidRPr="005A3096">
        <w:rPr>
          <w:spacing w:val="-2"/>
          <w:sz w:val="22"/>
          <w:szCs w:val="22"/>
        </w:rPr>
        <w:t xml:space="preserve"> </w:t>
      </w:r>
      <w:r w:rsidRPr="005A3096">
        <w:rPr>
          <w:sz w:val="22"/>
          <w:szCs w:val="22"/>
        </w:rPr>
        <w:t>care)</w:t>
      </w:r>
      <w:r w:rsidRPr="005A3096">
        <w:rPr>
          <w:spacing w:val="-4"/>
          <w:sz w:val="22"/>
          <w:szCs w:val="22"/>
        </w:rPr>
        <w:t xml:space="preserve"> </w:t>
      </w:r>
      <w:r w:rsidRPr="005A3096">
        <w:rPr>
          <w:sz w:val="22"/>
          <w:szCs w:val="22"/>
        </w:rPr>
        <w:t>(maxi</w:t>
      </w:r>
      <w:r w:rsidRPr="005A3096">
        <w:rPr>
          <w:spacing w:val="-2"/>
          <w:sz w:val="22"/>
          <w:szCs w:val="22"/>
        </w:rPr>
        <w:t>m</w:t>
      </w:r>
      <w:r w:rsidRPr="005A3096">
        <w:rPr>
          <w:spacing w:val="2"/>
          <w:sz w:val="22"/>
          <w:szCs w:val="22"/>
        </w:rPr>
        <w:t>u</w:t>
      </w:r>
      <w:r w:rsidRPr="005A3096">
        <w:rPr>
          <w:sz w:val="22"/>
          <w:szCs w:val="22"/>
        </w:rPr>
        <w:t>m</w:t>
      </w:r>
      <w:r w:rsidRPr="005A3096">
        <w:rPr>
          <w:spacing w:val="-6"/>
          <w:sz w:val="22"/>
          <w:szCs w:val="22"/>
        </w:rPr>
        <w:t xml:space="preserve"> </w:t>
      </w:r>
      <w:r w:rsidRPr="005A3096">
        <w:rPr>
          <w:sz w:val="22"/>
          <w:szCs w:val="22"/>
        </w:rPr>
        <w:t>one</w:t>
      </w:r>
      <w:r w:rsidRPr="005A3096">
        <w:rPr>
          <w:spacing w:val="-3"/>
          <w:sz w:val="22"/>
          <w:szCs w:val="22"/>
        </w:rPr>
        <w:t xml:space="preserve"> </w:t>
      </w:r>
      <w:r w:rsidRPr="005A3096">
        <w:rPr>
          <w:sz w:val="22"/>
          <w:szCs w:val="22"/>
        </w:rPr>
        <w:t>un</w:t>
      </w:r>
      <w:r w:rsidRPr="005A3096">
        <w:rPr>
          <w:spacing w:val="-1"/>
          <w:sz w:val="22"/>
          <w:szCs w:val="22"/>
        </w:rPr>
        <w:t>i</w:t>
      </w:r>
      <w:r w:rsidRPr="005A3096">
        <w:rPr>
          <w:sz w:val="22"/>
          <w:szCs w:val="22"/>
        </w:rPr>
        <w:t>t</w:t>
      </w:r>
      <w:r w:rsidRPr="005A3096">
        <w:rPr>
          <w:spacing w:val="-2"/>
          <w:sz w:val="22"/>
          <w:szCs w:val="22"/>
        </w:rPr>
        <w:t xml:space="preserve"> </w:t>
      </w:r>
      <w:r w:rsidRPr="005A3096">
        <w:rPr>
          <w:sz w:val="22"/>
          <w:szCs w:val="22"/>
        </w:rPr>
        <w:t>per</w:t>
      </w:r>
      <w:r w:rsidRPr="005A3096">
        <w:rPr>
          <w:spacing w:val="-3"/>
          <w:sz w:val="22"/>
          <w:szCs w:val="22"/>
        </w:rPr>
        <w:t xml:space="preserve"> </w:t>
      </w:r>
      <w:r w:rsidRPr="005A3096">
        <w:rPr>
          <w:sz w:val="22"/>
          <w:szCs w:val="22"/>
        </w:rPr>
        <w:t>visit)</w:t>
      </w:r>
    </w:p>
    <w:p w14:paraId="47BCD8EA" w14:textId="77777777" w:rsidR="00E035D6" w:rsidRPr="005A3096" w:rsidRDefault="00E035D6" w:rsidP="002D4770">
      <w:pPr>
        <w:widowControl w:val="0"/>
        <w:tabs>
          <w:tab w:val="left" w:pos="1170"/>
          <w:tab w:val="left" w:pos="2340"/>
        </w:tabs>
        <w:autoSpaceDE w:val="0"/>
        <w:autoSpaceDN w:val="0"/>
        <w:adjustRightInd w:val="0"/>
        <w:spacing w:before="31"/>
        <w:ind w:left="2606" w:hanging="2606"/>
        <w:rPr>
          <w:sz w:val="22"/>
          <w:szCs w:val="22"/>
        </w:rPr>
      </w:pPr>
      <w:r w:rsidRPr="005A3096">
        <w:rPr>
          <w:sz w:val="22"/>
          <w:szCs w:val="22"/>
        </w:rPr>
        <w:t>97150</w:t>
      </w:r>
      <w:r w:rsidRPr="005A3096">
        <w:rPr>
          <w:sz w:val="22"/>
          <w:szCs w:val="22"/>
        </w:rPr>
        <w:tab/>
        <w:t>GP, GT</w:t>
      </w:r>
      <w:r w:rsidRPr="005A3096">
        <w:rPr>
          <w:sz w:val="22"/>
          <w:szCs w:val="22"/>
        </w:rPr>
        <w:tab/>
        <w:t>Therapeutic</w:t>
      </w:r>
      <w:r w:rsidRPr="005A3096">
        <w:rPr>
          <w:spacing w:val="-15"/>
          <w:sz w:val="22"/>
          <w:szCs w:val="22"/>
        </w:rPr>
        <w:t xml:space="preserve"> </w:t>
      </w:r>
      <w:r w:rsidRPr="005A3096">
        <w:rPr>
          <w:sz w:val="22"/>
          <w:szCs w:val="22"/>
        </w:rPr>
        <w:t>procedure(s),</w:t>
      </w:r>
      <w:r w:rsidRPr="005A3096">
        <w:rPr>
          <w:spacing w:val="-11"/>
          <w:sz w:val="22"/>
          <w:szCs w:val="22"/>
        </w:rPr>
        <w:t xml:space="preserve"> </w:t>
      </w:r>
      <w:r w:rsidRPr="005A3096">
        <w:rPr>
          <w:sz w:val="22"/>
          <w:szCs w:val="22"/>
        </w:rPr>
        <w:t>group</w:t>
      </w:r>
      <w:r w:rsidRPr="005A3096">
        <w:rPr>
          <w:spacing w:val="-5"/>
          <w:sz w:val="22"/>
          <w:szCs w:val="22"/>
        </w:rPr>
        <w:t xml:space="preserve"> </w:t>
      </w:r>
      <w:r w:rsidRPr="005A3096">
        <w:rPr>
          <w:sz w:val="22"/>
          <w:szCs w:val="22"/>
        </w:rPr>
        <w:t>(two</w:t>
      </w:r>
      <w:r w:rsidRPr="005A3096">
        <w:rPr>
          <w:spacing w:val="-5"/>
          <w:sz w:val="22"/>
          <w:szCs w:val="22"/>
        </w:rPr>
        <w:t xml:space="preserve"> </w:t>
      </w:r>
      <w:r w:rsidRPr="005A3096">
        <w:rPr>
          <w:sz w:val="22"/>
          <w:szCs w:val="22"/>
        </w:rPr>
        <w:t>or</w:t>
      </w:r>
      <w:r w:rsidRPr="005A3096">
        <w:rPr>
          <w:spacing w:val="-3"/>
          <w:sz w:val="22"/>
          <w:szCs w:val="22"/>
        </w:rPr>
        <w:t xml:space="preserve"> </w:t>
      </w:r>
      <w:r w:rsidRPr="005A3096">
        <w:rPr>
          <w:spacing w:val="-2"/>
          <w:sz w:val="22"/>
          <w:szCs w:val="22"/>
        </w:rPr>
        <w:t>m</w:t>
      </w:r>
      <w:r w:rsidRPr="005A3096">
        <w:rPr>
          <w:spacing w:val="1"/>
          <w:sz w:val="22"/>
          <w:szCs w:val="22"/>
        </w:rPr>
        <w:t>o</w:t>
      </w:r>
      <w:r w:rsidRPr="005A3096">
        <w:rPr>
          <w:sz w:val="22"/>
          <w:szCs w:val="22"/>
        </w:rPr>
        <w:t>re</w:t>
      </w:r>
      <w:r w:rsidRPr="005A3096">
        <w:rPr>
          <w:spacing w:val="-2"/>
          <w:sz w:val="22"/>
          <w:szCs w:val="22"/>
        </w:rPr>
        <w:t xml:space="preserve"> </w:t>
      </w:r>
      <w:r w:rsidRPr="005A3096">
        <w:rPr>
          <w:sz w:val="22"/>
          <w:szCs w:val="22"/>
        </w:rPr>
        <w:t>indivi</w:t>
      </w:r>
      <w:r w:rsidRPr="005A3096">
        <w:rPr>
          <w:spacing w:val="-1"/>
          <w:sz w:val="22"/>
          <w:szCs w:val="22"/>
        </w:rPr>
        <w:t>d</w:t>
      </w:r>
      <w:r w:rsidRPr="005A3096">
        <w:rPr>
          <w:spacing w:val="1"/>
          <w:sz w:val="22"/>
          <w:szCs w:val="22"/>
        </w:rPr>
        <w:t>u</w:t>
      </w:r>
      <w:r w:rsidRPr="005A3096">
        <w:rPr>
          <w:sz w:val="22"/>
          <w:szCs w:val="22"/>
        </w:rPr>
        <w:t>als)</w:t>
      </w:r>
      <w:r w:rsidRPr="005A3096">
        <w:rPr>
          <w:spacing w:val="-5"/>
          <w:sz w:val="22"/>
          <w:szCs w:val="22"/>
        </w:rPr>
        <w:t xml:space="preserve"> </w:t>
      </w:r>
      <w:r w:rsidRPr="005A3096">
        <w:rPr>
          <w:sz w:val="22"/>
          <w:szCs w:val="22"/>
        </w:rPr>
        <w:t>(Use</w:t>
      </w:r>
      <w:r w:rsidRPr="005A3096">
        <w:rPr>
          <w:spacing w:val="-2"/>
          <w:sz w:val="22"/>
          <w:szCs w:val="22"/>
        </w:rPr>
        <w:t xml:space="preserve"> </w:t>
      </w:r>
      <w:r w:rsidRPr="005A3096">
        <w:rPr>
          <w:sz w:val="22"/>
          <w:szCs w:val="22"/>
        </w:rPr>
        <w:t>modifier</w:t>
      </w:r>
      <w:r w:rsidRPr="005A3096">
        <w:rPr>
          <w:spacing w:val="-7"/>
          <w:sz w:val="22"/>
          <w:szCs w:val="22"/>
        </w:rPr>
        <w:t xml:space="preserve"> </w:t>
      </w:r>
      <w:r w:rsidRPr="005A3096">
        <w:rPr>
          <w:sz w:val="22"/>
          <w:szCs w:val="22"/>
        </w:rPr>
        <w:t>GP</w:t>
      </w:r>
      <w:r w:rsidRPr="005A3096">
        <w:rPr>
          <w:spacing w:val="-3"/>
          <w:sz w:val="22"/>
          <w:szCs w:val="22"/>
        </w:rPr>
        <w:t xml:space="preserve"> </w:t>
      </w:r>
      <w:r w:rsidRPr="005A3096">
        <w:rPr>
          <w:sz w:val="22"/>
          <w:szCs w:val="22"/>
        </w:rPr>
        <w:t>to denote</w:t>
      </w:r>
      <w:r w:rsidRPr="005A3096">
        <w:rPr>
          <w:spacing w:val="-11"/>
          <w:sz w:val="22"/>
          <w:szCs w:val="22"/>
        </w:rPr>
        <w:t xml:space="preserve"> </w:t>
      </w:r>
      <w:r w:rsidRPr="005A3096">
        <w:rPr>
          <w:sz w:val="22"/>
          <w:szCs w:val="22"/>
        </w:rPr>
        <w:t>gro</w:t>
      </w:r>
      <w:r w:rsidRPr="005A3096">
        <w:rPr>
          <w:spacing w:val="-1"/>
          <w:sz w:val="22"/>
          <w:szCs w:val="22"/>
        </w:rPr>
        <w:t>u</w:t>
      </w:r>
      <w:r w:rsidRPr="005A3096">
        <w:rPr>
          <w:sz w:val="22"/>
          <w:szCs w:val="22"/>
        </w:rPr>
        <w:t>p</w:t>
      </w:r>
      <w:r w:rsidRPr="005A3096">
        <w:rPr>
          <w:spacing w:val="-4"/>
          <w:sz w:val="22"/>
          <w:szCs w:val="22"/>
        </w:rPr>
        <w:t xml:space="preserve"> </w:t>
      </w:r>
      <w:r w:rsidRPr="005A3096">
        <w:rPr>
          <w:sz w:val="22"/>
          <w:szCs w:val="22"/>
        </w:rPr>
        <w:t>p</w:t>
      </w:r>
      <w:r w:rsidRPr="005A3096">
        <w:rPr>
          <w:spacing w:val="-1"/>
          <w:sz w:val="22"/>
          <w:szCs w:val="22"/>
        </w:rPr>
        <w:t>h</w:t>
      </w:r>
      <w:r w:rsidRPr="005A3096">
        <w:rPr>
          <w:spacing w:val="2"/>
          <w:sz w:val="22"/>
          <w:szCs w:val="22"/>
        </w:rPr>
        <w:t>y</w:t>
      </w:r>
      <w:r w:rsidRPr="005A3096">
        <w:rPr>
          <w:sz w:val="22"/>
          <w:szCs w:val="22"/>
        </w:rPr>
        <w:t>sical</w:t>
      </w:r>
      <w:r w:rsidRPr="005A3096">
        <w:rPr>
          <w:spacing w:val="-1"/>
          <w:sz w:val="22"/>
          <w:szCs w:val="22"/>
        </w:rPr>
        <w:t xml:space="preserve"> </w:t>
      </w:r>
      <w:r w:rsidRPr="005A3096">
        <w:rPr>
          <w:sz w:val="22"/>
          <w:szCs w:val="22"/>
        </w:rPr>
        <w:t>thera</w:t>
      </w:r>
      <w:r w:rsidRPr="005A3096">
        <w:rPr>
          <w:spacing w:val="-1"/>
          <w:sz w:val="22"/>
          <w:szCs w:val="22"/>
        </w:rPr>
        <w:t>p</w:t>
      </w:r>
      <w:r w:rsidRPr="005A3096">
        <w:rPr>
          <w:spacing w:val="2"/>
          <w:sz w:val="22"/>
          <w:szCs w:val="22"/>
        </w:rPr>
        <w:t>y</w:t>
      </w:r>
      <w:r w:rsidRPr="005A3096">
        <w:rPr>
          <w:sz w:val="22"/>
          <w:szCs w:val="22"/>
        </w:rPr>
        <w:t>)</w:t>
      </w:r>
      <w:r w:rsidRPr="005A3096">
        <w:rPr>
          <w:spacing w:val="-4"/>
          <w:sz w:val="22"/>
          <w:szCs w:val="22"/>
        </w:rPr>
        <w:t xml:space="preserve"> </w:t>
      </w:r>
      <w:r w:rsidRPr="005A3096">
        <w:rPr>
          <w:sz w:val="22"/>
          <w:szCs w:val="22"/>
        </w:rPr>
        <w:t>(services</w:t>
      </w:r>
      <w:r w:rsidRPr="005A3096">
        <w:rPr>
          <w:spacing w:val="-7"/>
          <w:sz w:val="22"/>
          <w:szCs w:val="22"/>
        </w:rPr>
        <w:t xml:space="preserve"> </w:t>
      </w:r>
      <w:r w:rsidRPr="005A3096">
        <w:rPr>
          <w:sz w:val="22"/>
          <w:szCs w:val="22"/>
        </w:rPr>
        <w:t>delivered</w:t>
      </w:r>
      <w:r w:rsidRPr="005A3096">
        <w:rPr>
          <w:spacing w:val="-7"/>
          <w:sz w:val="22"/>
          <w:szCs w:val="22"/>
        </w:rPr>
        <w:t xml:space="preserve"> </w:t>
      </w:r>
      <w:r w:rsidRPr="005A3096">
        <w:rPr>
          <w:sz w:val="22"/>
          <w:szCs w:val="22"/>
        </w:rPr>
        <w:t>u</w:t>
      </w:r>
      <w:r w:rsidRPr="005A3096">
        <w:rPr>
          <w:spacing w:val="-1"/>
          <w:sz w:val="22"/>
          <w:szCs w:val="22"/>
        </w:rPr>
        <w:t>n</w:t>
      </w:r>
      <w:r w:rsidRPr="005A3096">
        <w:rPr>
          <w:sz w:val="22"/>
          <w:szCs w:val="22"/>
        </w:rPr>
        <w:t>der</w:t>
      </w:r>
      <w:r w:rsidRPr="005A3096">
        <w:rPr>
          <w:spacing w:val="-1"/>
          <w:sz w:val="22"/>
          <w:szCs w:val="22"/>
        </w:rPr>
        <w:t xml:space="preserve"> </w:t>
      </w:r>
      <w:r w:rsidRPr="005A3096">
        <w:rPr>
          <w:sz w:val="22"/>
          <w:szCs w:val="22"/>
        </w:rPr>
        <w:t>an</w:t>
      </w:r>
      <w:r w:rsidRPr="005A3096">
        <w:rPr>
          <w:spacing w:val="-2"/>
          <w:sz w:val="22"/>
          <w:szCs w:val="22"/>
        </w:rPr>
        <w:t xml:space="preserve"> </w:t>
      </w:r>
      <w:r w:rsidRPr="005A3096">
        <w:rPr>
          <w:sz w:val="22"/>
          <w:szCs w:val="22"/>
        </w:rPr>
        <w:t>outpat</w:t>
      </w:r>
      <w:r w:rsidRPr="005A3096">
        <w:rPr>
          <w:spacing w:val="-1"/>
          <w:sz w:val="22"/>
          <w:szCs w:val="22"/>
        </w:rPr>
        <w:t>i</w:t>
      </w:r>
      <w:r w:rsidRPr="005A3096">
        <w:rPr>
          <w:sz w:val="22"/>
          <w:szCs w:val="22"/>
        </w:rPr>
        <w:t>ent</w:t>
      </w:r>
      <w:r w:rsidRPr="005A3096">
        <w:rPr>
          <w:spacing w:val="-5"/>
          <w:sz w:val="22"/>
          <w:szCs w:val="22"/>
        </w:rPr>
        <w:t xml:space="preserve"> </w:t>
      </w:r>
      <w:r w:rsidRPr="005A3096">
        <w:rPr>
          <w:sz w:val="22"/>
          <w:szCs w:val="22"/>
        </w:rPr>
        <w:t>p</w:t>
      </w:r>
      <w:r w:rsidRPr="005A3096">
        <w:rPr>
          <w:spacing w:val="-1"/>
          <w:sz w:val="22"/>
          <w:szCs w:val="22"/>
        </w:rPr>
        <w:t>h</w:t>
      </w:r>
      <w:r w:rsidRPr="005A3096">
        <w:rPr>
          <w:spacing w:val="2"/>
          <w:sz w:val="22"/>
          <w:szCs w:val="22"/>
        </w:rPr>
        <w:t>y</w:t>
      </w:r>
      <w:r w:rsidRPr="005A3096">
        <w:rPr>
          <w:sz w:val="22"/>
          <w:szCs w:val="22"/>
        </w:rPr>
        <w:t>sical</w:t>
      </w:r>
      <w:r w:rsidRPr="005A3096">
        <w:rPr>
          <w:spacing w:val="-1"/>
          <w:sz w:val="22"/>
          <w:szCs w:val="22"/>
        </w:rPr>
        <w:t xml:space="preserve"> </w:t>
      </w:r>
      <w:r w:rsidRPr="005A3096">
        <w:rPr>
          <w:sz w:val="22"/>
          <w:szCs w:val="22"/>
        </w:rPr>
        <w:t>therapy</w:t>
      </w:r>
      <w:r w:rsidRPr="005A3096">
        <w:rPr>
          <w:spacing w:val="1"/>
          <w:sz w:val="22"/>
          <w:szCs w:val="22"/>
        </w:rPr>
        <w:t xml:space="preserve"> </w:t>
      </w:r>
      <w:r w:rsidRPr="005A3096">
        <w:rPr>
          <w:sz w:val="22"/>
          <w:szCs w:val="22"/>
        </w:rPr>
        <w:t>plan</w:t>
      </w:r>
      <w:r w:rsidRPr="005A3096">
        <w:rPr>
          <w:spacing w:val="-4"/>
          <w:sz w:val="22"/>
          <w:szCs w:val="22"/>
        </w:rPr>
        <w:t xml:space="preserve"> </w:t>
      </w:r>
      <w:r w:rsidRPr="005A3096">
        <w:rPr>
          <w:sz w:val="22"/>
          <w:szCs w:val="22"/>
        </w:rPr>
        <w:t>of</w:t>
      </w:r>
      <w:r w:rsidRPr="005A3096">
        <w:rPr>
          <w:spacing w:val="-2"/>
          <w:sz w:val="22"/>
          <w:szCs w:val="22"/>
        </w:rPr>
        <w:t xml:space="preserve"> </w:t>
      </w:r>
      <w:r w:rsidRPr="005A3096">
        <w:rPr>
          <w:sz w:val="22"/>
          <w:szCs w:val="22"/>
        </w:rPr>
        <w:t>care)</w:t>
      </w:r>
      <w:r w:rsidRPr="005A3096">
        <w:rPr>
          <w:spacing w:val="-4"/>
          <w:sz w:val="22"/>
          <w:szCs w:val="22"/>
        </w:rPr>
        <w:t xml:space="preserve"> </w:t>
      </w:r>
      <w:r w:rsidRPr="005A3096">
        <w:rPr>
          <w:sz w:val="22"/>
          <w:szCs w:val="22"/>
        </w:rPr>
        <w:t>(via interactive audio and video telecommunication systems) (maxi</w:t>
      </w:r>
      <w:r w:rsidRPr="005A3096">
        <w:rPr>
          <w:spacing w:val="-2"/>
          <w:sz w:val="22"/>
          <w:szCs w:val="22"/>
        </w:rPr>
        <w:t>m</w:t>
      </w:r>
      <w:r w:rsidRPr="005A3096">
        <w:rPr>
          <w:spacing w:val="2"/>
          <w:sz w:val="22"/>
          <w:szCs w:val="22"/>
        </w:rPr>
        <w:t>u</w:t>
      </w:r>
      <w:r w:rsidRPr="005A3096">
        <w:rPr>
          <w:sz w:val="22"/>
          <w:szCs w:val="22"/>
        </w:rPr>
        <w:t>m</w:t>
      </w:r>
      <w:r w:rsidRPr="005A3096">
        <w:rPr>
          <w:spacing w:val="-6"/>
          <w:sz w:val="22"/>
          <w:szCs w:val="22"/>
        </w:rPr>
        <w:t xml:space="preserve"> </w:t>
      </w:r>
      <w:r w:rsidRPr="005A3096">
        <w:rPr>
          <w:sz w:val="22"/>
          <w:szCs w:val="22"/>
        </w:rPr>
        <w:t>one</w:t>
      </w:r>
      <w:r w:rsidRPr="005A3096">
        <w:rPr>
          <w:spacing w:val="-3"/>
          <w:sz w:val="22"/>
          <w:szCs w:val="22"/>
        </w:rPr>
        <w:t xml:space="preserve"> </w:t>
      </w:r>
      <w:r w:rsidRPr="005A3096">
        <w:rPr>
          <w:sz w:val="22"/>
          <w:szCs w:val="22"/>
        </w:rPr>
        <w:t>un</w:t>
      </w:r>
      <w:r w:rsidRPr="005A3096">
        <w:rPr>
          <w:spacing w:val="-1"/>
          <w:sz w:val="22"/>
          <w:szCs w:val="22"/>
        </w:rPr>
        <w:t>i</w:t>
      </w:r>
      <w:r w:rsidRPr="005A3096">
        <w:rPr>
          <w:sz w:val="22"/>
          <w:szCs w:val="22"/>
        </w:rPr>
        <w:t>t</w:t>
      </w:r>
      <w:r w:rsidRPr="005A3096">
        <w:rPr>
          <w:spacing w:val="-2"/>
          <w:sz w:val="22"/>
          <w:szCs w:val="22"/>
        </w:rPr>
        <w:t xml:space="preserve"> </w:t>
      </w:r>
      <w:r w:rsidRPr="005A3096">
        <w:rPr>
          <w:sz w:val="22"/>
          <w:szCs w:val="22"/>
        </w:rPr>
        <w:t>per</w:t>
      </w:r>
      <w:r w:rsidRPr="005A3096">
        <w:rPr>
          <w:spacing w:val="-3"/>
          <w:sz w:val="22"/>
          <w:szCs w:val="22"/>
        </w:rPr>
        <w:t xml:space="preserve"> </w:t>
      </w:r>
      <w:r w:rsidRPr="005A3096">
        <w:rPr>
          <w:sz w:val="22"/>
          <w:szCs w:val="22"/>
        </w:rPr>
        <w:t>visit)</w:t>
      </w:r>
      <w:r w:rsidRPr="005A3096">
        <w:rPr>
          <w:position w:val="-1"/>
          <w:sz w:val="22"/>
          <w:szCs w:val="22"/>
        </w:rPr>
        <w:t>.</w:t>
      </w:r>
    </w:p>
    <w:p w14:paraId="32DA7727" w14:textId="77777777" w:rsidR="00E035D6" w:rsidRPr="005A3096" w:rsidRDefault="00E035D6" w:rsidP="002D4770">
      <w:pPr>
        <w:pStyle w:val="NoSpacing"/>
        <w:tabs>
          <w:tab w:val="left" w:pos="1170"/>
          <w:tab w:val="left" w:pos="2340"/>
        </w:tabs>
        <w:ind w:left="2606" w:hanging="2606"/>
        <w:rPr>
          <w:rFonts w:ascii="Times New Roman" w:hAnsi="Times New Roman" w:cs="Times New Roman"/>
        </w:rPr>
      </w:pPr>
      <w:r w:rsidRPr="005A3096">
        <w:rPr>
          <w:rFonts w:ascii="Times New Roman" w:hAnsi="Times New Roman" w:cs="Times New Roman"/>
        </w:rPr>
        <w:t>97530</w:t>
      </w:r>
      <w:r w:rsidRPr="005A3096">
        <w:rPr>
          <w:rFonts w:ascii="Times New Roman" w:hAnsi="Times New Roman" w:cs="Times New Roman"/>
        </w:rPr>
        <w:tab/>
      </w:r>
      <w:r w:rsidRPr="005A3096">
        <w:rPr>
          <w:rFonts w:ascii="Times New Roman" w:hAnsi="Times New Roman" w:cs="Times New Roman"/>
          <w:position w:val="-1"/>
        </w:rPr>
        <w:t xml:space="preserve">   - -</w:t>
      </w:r>
      <w:r w:rsidRPr="005A3096">
        <w:rPr>
          <w:rFonts w:ascii="Times New Roman" w:hAnsi="Times New Roman" w:cs="Times New Roman"/>
        </w:rPr>
        <w:tab/>
        <w:t>Therapeutic</w:t>
      </w:r>
      <w:r w:rsidRPr="005A3096">
        <w:rPr>
          <w:rFonts w:ascii="Times New Roman" w:hAnsi="Times New Roman" w:cs="Times New Roman"/>
          <w:spacing w:val="-10"/>
        </w:rPr>
        <w:t xml:space="preserve"> </w:t>
      </w:r>
      <w:r w:rsidRPr="005A3096">
        <w:rPr>
          <w:rFonts w:ascii="Times New Roman" w:hAnsi="Times New Roman" w:cs="Times New Roman"/>
          <w:spacing w:val="1"/>
        </w:rPr>
        <w:t>a</w:t>
      </w:r>
      <w:r w:rsidRPr="005A3096">
        <w:rPr>
          <w:rFonts w:ascii="Times New Roman" w:hAnsi="Times New Roman" w:cs="Times New Roman"/>
        </w:rPr>
        <w:t>ctivities, direct</w:t>
      </w:r>
      <w:r w:rsidRPr="005A3096">
        <w:rPr>
          <w:rFonts w:ascii="Times New Roman" w:hAnsi="Times New Roman" w:cs="Times New Roman"/>
          <w:spacing w:val="-5"/>
        </w:rPr>
        <w:t xml:space="preserve"> </w:t>
      </w:r>
      <w:r w:rsidRPr="005A3096">
        <w:rPr>
          <w:rFonts w:ascii="Times New Roman" w:hAnsi="Times New Roman" w:cs="Times New Roman"/>
        </w:rPr>
        <w:t>(one-on</w:t>
      </w:r>
      <w:r w:rsidRPr="005A3096">
        <w:rPr>
          <w:rFonts w:ascii="Times New Roman" w:hAnsi="Times New Roman" w:cs="Times New Roman"/>
          <w:spacing w:val="-1"/>
        </w:rPr>
        <w:t>-</w:t>
      </w:r>
      <w:r w:rsidRPr="005A3096">
        <w:rPr>
          <w:rFonts w:ascii="Times New Roman" w:hAnsi="Times New Roman" w:cs="Times New Roman"/>
        </w:rPr>
        <w:t>o</w:t>
      </w:r>
      <w:r w:rsidRPr="005A3096">
        <w:rPr>
          <w:rFonts w:ascii="Times New Roman" w:hAnsi="Times New Roman" w:cs="Times New Roman"/>
          <w:spacing w:val="-1"/>
        </w:rPr>
        <w:t>n</w:t>
      </w:r>
      <w:r w:rsidRPr="005A3096">
        <w:rPr>
          <w:rFonts w:ascii="Times New Roman" w:hAnsi="Times New Roman" w:cs="Times New Roman"/>
        </w:rPr>
        <w:t>e)</w:t>
      </w:r>
      <w:r w:rsidRPr="005A3096">
        <w:rPr>
          <w:rFonts w:ascii="Times New Roman" w:hAnsi="Times New Roman" w:cs="Times New Roman"/>
          <w:spacing w:val="-6"/>
        </w:rPr>
        <w:t xml:space="preserve"> </w:t>
      </w:r>
      <w:r w:rsidRPr="005A3096">
        <w:rPr>
          <w:rFonts w:ascii="Times New Roman" w:hAnsi="Times New Roman" w:cs="Times New Roman"/>
        </w:rPr>
        <w:t>patient contact</w:t>
      </w:r>
      <w:r w:rsidRPr="005A3096">
        <w:rPr>
          <w:rFonts w:ascii="Times New Roman" w:hAnsi="Times New Roman" w:cs="Times New Roman"/>
          <w:spacing w:val="-6"/>
        </w:rPr>
        <w:t xml:space="preserve"> </w:t>
      </w:r>
      <w:r w:rsidRPr="005A3096">
        <w:rPr>
          <w:rFonts w:ascii="Times New Roman" w:hAnsi="Times New Roman" w:cs="Times New Roman"/>
        </w:rPr>
        <w:t xml:space="preserve">by </w:t>
      </w:r>
      <w:r w:rsidRPr="005A3096">
        <w:rPr>
          <w:rFonts w:ascii="Times New Roman" w:hAnsi="Times New Roman" w:cs="Times New Roman"/>
          <w:spacing w:val="-1"/>
        </w:rPr>
        <w:t>t</w:t>
      </w:r>
      <w:r w:rsidRPr="005A3096">
        <w:rPr>
          <w:rFonts w:ascii="Times New Roman" w:hAnsi="Times New Roman" w:cs="Times New Roman"/>
          <w:spacing w:val="1"/>
        </w:rPr>
        <w:t>h</w:t>
      </w:r>
      <w:r w:rsidRPr="005A3096">
        <w:rPr>
          <w:rFonts w:ascii="Times New Roman" w:hAnsi="Times New Roman" w:cs="Times New Roman"/>
        </w:rPr>
        <w:t>e</w:t>
      </w:r>
      <w:r w:rsidRPr="005A3096">
        <w:rPr>
          <w:rFonts w:ascii="Times New Roman" w:hAnsi="Times New Roman" w:cs="Times New Roman"/>
          <w:spacing w:val="-1"/>
        </w:rPr>
        <w:t xml:space="preserve"> </w:t>
      </w:r>
      <w:r w:rsidRPr="005A3096">
        <w:rPr>
          <w:rFonts w:ascii="Times New Roman" w:hAnsi="Times New Roman" w:cs="Times New Roman"/>
        </w:rPr>
        <w:t>p</w:t>
      </w:r>
      <w:r w:rsidRPr="005A3096">
        <w:rPr>
          <w:rFonts w:ascii="Times New Roman" w:hAnsi="Times New Roman" w:cs="Times New Roman"/>
          <w:spacing w:val="-1"/>
        </w:rPr>
        <w:t>r</w:t>
      </w:r>
      <w:r w:rsidRPr="005A3096">
        <w:rPr>
          <w:rFonts w:ascii="Times New Roman" w:hAnsi="Times New Roman" w:cs="Times New Roman"/>
        </w:rPr>
        <w:t>ovider</w:t>
      </w:r>
      <w:r w:rsidRPr="005A3096">
        <w:rPr>
          <w:rFonts w:ascii="Times New Roman" w:hAnsi="Times New Roman" w:cs="Times New Roman"/>
          <w:spacing w:val="-1"/>
        </w:rPr>
        <w:t xml:space="preserve"> </w:t>
      </w:r>
      <w:r w:rsidRPr="005A3096">
        <w:rPr>
          <w:rFonts w:ascii="Times New Roman" w:hAnsi="Times New Roman" w:cs="Times New Roman"/>
        </w:rPr>
        <w:t>(use</w:t>
      </w:r>
      <w:r w:rsidRPr="005A3096">
        <w:rPr>
          <w:rFonts w:ascii="Times New Roman" w:hAnsi="Times New Roman" w:cs="Times New Roman"/>
          <w:spacing w:val="-3"/>
        </w:rPr>
        <w:t xml:space="preserve"> </w:t>
      </w:r>
      <w:r w:rsidRPr="005A3096">
        <w:rPr>
          <w:rFonts w:ascii="Times New Roman" w:hAnsi="Times New Roman" w:cs="Times New Roman"/>
          <w:w w:val="99"/>
        </w:rPr>
        <w:t>of d</w:t>
      </w:r>
      <w:r w:rsidRPr="005A3096">
        <w:rPr>
          <w:rFonts w:ascii="Times New Roman" w:hAnsi="Times New Roman" w:cs="Times New Roman"/>
          <w:spacing w:val="2"/>
          <w:w w:val="99"/>
        </w:rPr>
        <w:t>y</w:t>
      </w:r>
      <w:r w:rsidRPr="005A3096">
        <w:rPr>
          <w:rFonts w:ascii="Times New Roman" w:hAnsi="Times New Roman" w:cs="Times New Roman"/>
          <w:w w:val="99"/>
        </w:rPr>
        <w:t>na</w:t>
      </w:r>
      <w:r w:rsidRPr="005A3096">
        <w:rPr>
          <w:rFonts w:ascii="Times New Roman" w:hAnsi="Times New Roman" w:cs="Times New Roman"/>
          <w:spacing w:val="-2"/>
          <w:w w:val="99"/>
        </w:rPr>
        <w:t>m</w:t>
      </w:r>
      <w:r w:rsidRPr="005A3096">
        <w:rPr>
          <w:rFonts w:ascii="Times New Roman" w:hAnsi="Times New Roman" w:cs="Times New Roman"/>
        </w:rPr>
        <w:t xml:space="preserve">ic </w:t>
      </w:r>
      <w:r w:rsidRPr="005A3096">
        <w:rPr>
          <w:rFonts w:ascii="Times New Roman" w:hAnsi="Times New Roman" w:cs="Times New Roman"/>
          <w:spacing w:val="1"/>
        </w:rPr>
        <w:t>a</w:t>
      </w:r>
      <w:r w:rsidRPr="005A3096">
        <w:rPr>
          <w:rFonts w:ascii="Times New Roman" w:hAnsi="Times New Roman" w:cs="Times New Roman"/>
        </w:rPr>
        <w:t>ct</w:t>
      </w:r>
      <w:r w:rsidRPr="005A3096">
        <w:rPr>
          <w:rFonts w:ascii="Times New Roman" w:hAnsi="Times New Roman" w:cs="Times New Roman"/>
          <w:spacing w:val="1"/>
        </w:rPr>
        <w:t>i</w:t>
      </w:r>
      <w:r w:rsidRPr="005A3096">
        <w:rPr>
          <w:rFonts w:ascii="Times New Roman" w:hAnsi="Times New Roman" w:cs="Times New Roman"/>
        </w:rPr>
        <w:t>vities to</w:t>
      </w:r>
      <w:r w:rsidRPr="005A3096">
        <w:rPr>
          <w:rFonts w:ascii="Times New Roman" w:hAnsi="Times New Roman" w:cs="Times New Roman"/>
          <w:spacing w:val="-2"/>
        </w:rPr>
        <w:t xml:space="preserve"> </w:t>
      </w:r>
      <w:r w:rsidRPr="005A3096">
        <w:rPr>
          <w:rFonts w:ascii="Times New Roman" w:hAnsi="Times New Roman" w:cs="Times New Roman"/>
        </w:rPr>
        <w:t>i</w:t>
      </w:r>
      <w:r w:rsidRPr="005A3096">
        <w:rPr>
          <w:rFonts w:ascii="Times New Roman" w:hAnsi="Times New Roman" w:cs="Times New Roman"/>
          <w:spacing w:val="-2"/>
        </w:rPr>
        <w:t>m</w:t>
      </w:r>
      <w:r w:rsidRPr="005A3096">
        <w:rPr>
          <w:rFonts w:ascii="Times New Roman" w:hAnsi="Times New Roman" w:cs="Times New Roman"/>
        </w:rPr>
        <w:t>p</w:t>
      </w:r>
      <w:r w:rsidRPr="005A3096">
        <w:rPr>
          <w:rFonts w:ascii="Times New Roman" w:hAnsi="Times New Roman" w:cs="Times New Roman"/>
          <w:spacing w:val="1"/>
        </w:rPr>
        <w:t>r</w:t>
      </w:r>
      <w:r w:rsidRPr="005A3096">
        <w:rPr>
          <w:rFonts w:ascii="Times New Roman" w:hAnsi="Times New Roman" w:cs="Times New Roman"/>
        </w:rPr>
        <w:t>ove</w:t>
      </w:r>
      <w:r w:rsidRPr="005A3096">
        <w:rPr>
          <w:rFonts w:ascii="Times New Roman" w:hAnsi="Times New Roman" w:cs="Times New Roman"/>
          <w:spacing w:val="-1"/>
        </w:rPr>
        <w:t xml:space="preserve"> </w:t>
      </w:r>
      <w:r w:rsidRPr="005A3096">
        <w:rPr>
          <w:rFonts w:ascii="Times New Roman" w:hAnsi="Times New Roman" w:cs="Times New Roman"/>
        </w:rPr>
        <w:t>functional</w:t>
      </w:r>
      <w:r w:rsidRPr="005A3096">
        <w:rPr>
          <w:rFonts w:ascii="Times New Roman" w:hAnsi="Times New Roman" w:cs="Times New Roman"/>
          <w:spacing w:val="-8"/>
        </w:rPr>
        <w:t xml:space="preserve"> </w:t>
      </w:r>
      <w:r w:rsidRPr="005A3096">
        <w:rPr>
          <w:rFonts w:ascii="Times New Roman" w:hAnsi="Times New Roman" w:cs="Times New Roman"/>
        </w:rPr>
        <w:t>performanc</w:t>
      </w:r>
      <w:r w:rsidRPr="005A3096">
        <w:rPr>
          <w:rFonts w:ascii="Times New Roman" w:hAnsi="Times New Roman" w:cs="Times New Roman"/>
          <w:spacing w:val="1"/>
        </w:rPr>
        <w:t>e</w:t>
      </w:r>
      <w:r w:rsidRPr="005A3096">
        <w:rPr>
          <w:rFonts w:ascii="Times New Roman" w:hAnsi="Times New Roman" w:cs="Times New Roman"/>
        </w:rPr>
        <w:t>),</w:t>
      </w:r>
      <w:r w:rsidRPr="005A3096">
        <w:rPr>
          <w:rFonts w:ascii="Times New Roman" w:hAnsi="Times New Roman" w:cs="Times New Roman"/>
          <w:spacing w:val="-9"/>
        </w:rPr>
        <w:t xml:space="preserve"> </w:t>
      </w:r>
      <w:r w:rsidRPr="005A3096">
        <w:rPr>
          <w:rFonts w:ascii="Times New Roman" w:hAnsi="Times New Roman" w:cs="Times New Roman"/>
        </w:rPr>
        <w:t>each</w:t>
      </w:r>
      <w:r w:rsidRPr="005A3096">
        <w:rPr>
          <w:rFonts w:ascii="Times New Roman" w:hAnsi="Times New Roman" w:cs="Times New Roman"/>
          <w:spacing w:val="-4"/>
        </w:rPr>
        <w:t xml:space="preserve"> </w:t>
      </w:r>
      <w:r w:rsidRPr="005A3096">
        <w:rPr>
          <w:rFonts w:ascii="Times New Roman" w:hAnsi="Times New Roman" w:cs="Times New Roman"/>
        </w:rPr>
        <w:t>15</w:t>
      </w:r>
      <w:r w:rsidRPr="005A3096">
        <w:rPr>
          <w:rFonts w:ascii="Times New Roman" w:hAnsi="Times New Roman" w:cs="Times New Roman"/>
          <w:spacing w:val="-2"/>
        </w:rPr>
        <w:t xml:space="preserve"> m</w:t>
      </w:r>
      <w:r w:rsidRPr="005A3096">
        <w:rPr>
          <w:rFonts w:ascii="Times New Roman" w:hAnsi="Times New Roman" w:cs="Times New Roman"/>
          <w:spacing w:val="1"/>
        </w:rPr>
        <w:t>i</w:t>
      </w:r>
      <w:r w:rsidRPr="005A3096">
        <w:rPr>
          <w:rFonts w:ascii="Times New Roman" w:hAnsi="Times New Roman" w:cs="Times New Roman"/>
        </w:rPr>
        <w:t>nutes</w:t>
      </w:r>
    </w:p>
    <w:p w14:paraId="0219ED76" w14:textId="77777777" w:rsidR="00E035D6" w:rsidRPr="005A3096" w:rsidRDefault="00E035D6" w:rsidP="002D4770">
      <w:pPr>
        <w:pStyle w:val="NoSpacing"/>
        <w:tabs>
          <w:tab w:val="left" w:pos="1170"/>
          <w:tab w:val="left" w:pos="2340"/>
        </w:tabs>
        <w:ind w:left="2606" w:hanging="2606"/>
        <w:rPr>
          <w:rFonts w:ascii="Times New Roman" w:hAnsi="Times New Roman" w:cs="Times New Roman"/>
        </w:rPr>
      </w:pPr>
      <w:r w:rsidRPr="005A3096">
        <w:rPr>
          <w:rFonts w:ascii="Times New Roman" w:hAnsi="Times New Roman" w:cs="Times New Roman"/>
        </w:rPr>
        <w:t>97530</w:t>
      </w:r>
      <w:r w:rsidRPr="005A3096">
        <w:rPr>
          <w:rFonts w:ascii="Times New Roman" w:hAnsi="Times New Roman" w:cs="Times New Roman"/>
        </w:rPr>
        <w:tab/>
        <w:t>GT</w:t>
      </w:r>
      <w:r w:rsidRPr="005A3096">
        <w:rPr>
          <w:rFonts w:ascii="Times New Roman" w:hAnsi="Times New Roman" w:cs="Times New Roman"/>
        </w:rPr>
        <w:tab/>
        <w:t>Therapeutic</w:t>
      </w:r>
      <w:r w:rsidRPr="005A3096">
        <w:rPr>
          <w:rFonts w:ascii="Times New Roman" w:hAnsi="Times New Roman" w:cs="Times New Roman"/>
          <w:spacing w:val="-10"/>
        </w:rPr>
        <w:t xml:space="preserve"> </w:t>
      </w:r>
      <w:r w:rsidRPr="005A3096">
        <w:rPr>
          <w:rFonts w:ascii="Times New Roman" w:hAnsi="Times New Roman" w:cs="Times New Roman"/>
          <w:spacing w:val="1"/>
        </w:rPr>
        <w:t>a</w:t>
      </w:r>
      <w:r w:rsidRPr="005A3096">
        <w:rPr>
          <w:rFonts w:ascii="Times New Roman" w:hAnsi="Times New Roman" w:cs="Times New Roman"/>
        </w:rPr>
        <w:t>ctivities, direct</w:t>
      </w:r>
      <w:r w:rsidRPr="005A3096">
        <w:rPr>
          <w:rFonts w:ascii="Times New Roman" w:hAnsi="Times New Roman" w:cs="Times New Roman"/>
          <w:spacing w:val="-5"/>
        </w:rPr>
        <w:t xml:space="preserve"> </w:t>
      </w:r>
      <w:r w:rsidRPr="005A3096">
        <w:rPr>
          <w:rFonts w:ascii="Times New Roman" w:hAnsi="Times New Roman" w:cs="Times New Roman"/>
        </w:rPr>
        <w:t>(one-on</w:t>
      </w:r>
      <w:r w:rsidRPr="005A3096">
        <w:rPr>
          <w:rFonts w:ascii="Times New Roman" w:hAnsi="Times New Roman" w:cs="Times New Roman"/>
          <w:spacing w:val="-1"/>
        </w:rPr>
        <w:t>-</w:t>
      </w:r>
      <w:r w:rsidRPr="005A3096">
        <w:rPr>
          <w:rFonts w:ascii="Times New Roman" w:hAnsi="Times New Roman" w:cs="Times New Roman"/>
        </w:rPr>
        <w:t>o</w:t>
      </w:r>
      <w:r w:rsidRPr="005A3096">
        <w:rPr>
          <w:rFonts w:ascii="Times New Roman" w:hAnsi="Times New Roman" w:cs="Times New Roman"/>
          <w:spacing w:val="-1"/>
        </w:rPr>
        <w:t>n</w:t>
      </w:r>
      <w:r w:rsidRPr="005A3096">
        <w:rPr>
          <w:rFonts w:ascii="Times New Roman" w:hAnsi="Times New Roman" w:cs="Times New Roman"/>
        </w:rPr>
        <w:t>e)</w:t>
      </w:r>
      <w:r w:rsidRPr="005A3096">
        <w:rPr>
          <w:rFonts w:ascii="Times New Roman" w:hAnsi="Times New Roman" w:cs="Times New Roman"/>
          <w:spacing w:val="-6"/>
        </w:rPr>
        <w:t xml:space="preserve"> </w:t>
      </w:r>
      <w:r w:rsidRPr="005A3096">
        <w:rPr>
          <w:rFonts w:ascii="Times New Roman" w:hAnsi="Times New Roman" w:cs="Times New Roman"/>
        </w:rPr>
        <w:t>patient contact</w:t>
      </w:r>
      <w:r w:rsidRPr="005A3096">
        <w:rPr>
          <w:rFonts w:ascii="Times New Roman" w:hAnsi="Times New Roman" w:cs="Times New Roman"/>
          <w:spacing w:val="-6"/>
        </w:rPr>
        <w:t xml:space="preserve"> </w:t>
      </w:r>
      <w:r w:rsidRPr="005A3096">
        <w:rPr>
          <w:rFonts w:ascii="Times New Roman" w:hAnsi="Times New Roman" w:cs="Times New Roman"/>
        </w:rPr>
        <w:t xml:space="preserve">by </w:t>
      </w:r>
      <w:r w:rsidRPr="005A3096">
        <w:rPr>
          <w:rFonts w:ascii="Times New Roman" w:hAnsi="Times New Roman" w:cs="Times New Roman"/>
          <w:spacing w:val="-1"/>
        </w:rPr>
        <w:t>t</w:t>
      </w:r>
      <w:r w:rsidRPr="005A3096">
        <w:rPr>
          <w:rFonts w:ascii="Times New Roman" w:hAnsi="Times New Roman" w:cs="Times New Roman"/>
          <w:spacing w:val="1"/>
        </w:rPr>
        <w:t>h</w:t>
      </w:r>
      <w:r w:rsidRPr="005A3096">
        <w:rPr>
          <w:rFonts w:ascii="Times New Roman" w:hAnsi="Times New Roman" w:cs="Times New Roman"/>
        </w:rPr>
        <w:t>e</w:t>
      </w:r>
      <w:r w:rsidRPr="005A3096">
        <w:rPr>
          <w:rFonts w:ascii="Times New Roman" w:hAnsi="Times New Roman" w:cs="Times New Roman"/>
          <w:spacing w:val="-1"/>
        </w:rPr>
        <w:t xml:space="preserve"> </w:t>
      </w:r>
      <w:r w:rsidRPr="005A3096">
        <w:rPr>
          <w:rFonts w:ascii="Times New Roman" w:hAnsi="Times New Roman" w:cs="Times New Roman"/>
        </w:rPr>
        <w:t>p</w:t>
      </w:r>
      <w:r w:rsidRPr="005A3096">
        <w:rPr>
          <w:rFonts w:ascii="Times New Roman" w:hAnsi="Times New Roman" w:cs="Times New Roman"/>
          <w:spacing w:val="-1"/>
        </w:rPr>
        <w:t>r</w:t>
      </w:r>
      <w:r w:rsidRPr="005A3096">
        <w:rPr>
          <w:rFonts w:ascii="Times New Roman" w:hAnsi="Times New Roman" w:cs="Times New Roman"/>
        </w:rPr>
        <w:t>ovider</w:t>
      </w:r>
      <w:r w:rsidRPr="005A3096">
        <w:rPr>
          <w:rFonts w:ascii="Times New Roman" w:hAnsi="Times New Roman" w:cs="Times New Roman"/>
          <w:spacing w:val="-1"/>
        </w:rPr>
        <w:t xml:space="preserve"> </w:t>
      </w:r>
      <w:r w:rsidRPr="005A3096">
        <w:rPr>
          <w:rFonts w:ascii="Times New Roman" w:hAnsi="Times New Roman" w:cs="Times New Roman"/>
        </w:rPr>
        <w:t>(use</w:t>
      </w:r>
      <w:r w:rsidRPr="005A3096">
        <w:rPr>
          <w:rFonts w:ascii="Times New Roman" w:hAnsi="Times New Roman" w:cs="Times New Roman"/>
          <w:spacing w:val="-3"/>
        </w:rPr>
        <w:t xml:space="preserve"> </w:t>
      </w:r>
      <w:r w:rsidRPr="005A3096">
        <w:rPr>
          <w:rFonts w:ascii="Times New Roman" w:hAnsi="Times New Roman" w:cs="Times New Roman"/>
          <w:w w:val="99"/>
        </w:rPr>
        <w:t>of d</w:t>
      </w:r>
      <w:r w:rsidRPr="005A3096">
        <w:rPr>
          <w:rFonts w:ascii="Times New Roman" w:hAnsi="Times New Roman" w:cs="Times New Roman"/>
          <w:spacing w:val="2"/>
          <w:w w:val="99"/>
        </w:rPr>
        <w:t>y</w:t>
      </w:r>
      <w:r w:rsidRPr="005A3096">
        <w:rPr>
          <w:rFonts w:ascii="Times New Roman" w:hAnsi="Times New Roman" w:cs="Times New Roman"/>
          <w:w w:val="99"/>
        </w:rPr>
        <w:t>na</w:t>
      </w:r>
      <w:r w:rsidRPr="005A3096">
        <w:rPr>
          <w:rFonts w:ascii="Times New Roman" w:hAnsi="Times New Roman" w:cs="Times New Roman"/>
          <w:spacing w:val="-2"/>
          <w:w w:val="99"/>
        </w:rPr>
        <w:t>m</w:t>
      </w:r>
      <w:r w:rsidRPr="005A3096">
        <w:rPr>
          <w:rFonts w:ascii="Times New Roman" w:hAnsi="Times New Roman" w:cs="Times New Roman"/>
        </w:rPr>
        <w:t xml:space="preserve">ic </w:t>
      </w:r>
      <w:r w:rsidRPr="005A3096">
        <w:rPr>
          <w:rFonts w:ascii="Times New Roman" w:hAnsi="Times New Roman" w:cs="Times New Roman"/>
          <w:spacing w:val="1"/>
        </w:rPr>
        <w:t>a</w:t>
      </w:r>
      <w:r w:rsidRPr="005A3096">
        <w:rPr>
          <w:rFonts w:ascii="Times New Roman" w:hAnsi="Times New Roman" w:cs="Times New Roman"/>
        </w:rPr>
        <w:t>ct</w:t>
      </w:r>
      <w:r w:rsidRPr="005A3096">
        <w:rPr>
          <w:rFonts w:ascii="Times New Roman" w:hAnsi="Times New Roman" w:cs="Times New Roman"/>
          <w:spacing w:val="1"/>
        </w:rPr>
        <w:t>i</w:t>
      </w:r>
      <w:r w:rsidRPr="005A3096">
        <w:rPr>
          <w:rFonts w:ascii="Times New Roman" w:hAnsi="Times New Roman" w:cs="Times New Roman"/>
        </w:rPr>
        <w:t>vities to</w:t>
      </w:r>
      <w:r w:rsidRPr="005A3096">
        <w:rPr>
          <w:rFonts w:ascii="Times New Roman" w:hAnsi="Times New Roman" w:cs="Times New Roman"/>
          <w:spacing w:val="-2"/>
        </w:rPr>
        <w:t xml:space="preserve"> </w:t>
      </w:r>
      <w:r w:rsidRPr="005A3096">
        <w:rPr>
          <w:rFonts w:ascii="Times New Roman" w:hAnsi="Times New Roman" w:cs="Times New Roman"/>
        </w:rPr>
        <w:t>i</w:t>
      </w:r>
      <w:r w:rsidRPr="005A3096">
        <w:rPr>
          <w:rFonts w:ascii="Times New Roman" w:hAnsi="Times New Roman" w:cs="Times New Roman"/>
          <w:spacing w:val="-2"/>
        </w:rPr>
        <w:t>m</w:t>
      </w:r>
      <w:r w:rsidRPr="005A3096">
        <w:rPr>
          <w:rFonts w:ascii="Times New Roman" w:hAnsi="Times New Roman" w:cs="Times New Roman"/>
        </w:rPr>
        <w:t>p</w:t>
      </w:r>
      <w:r w:rsidRPr="005A3096">
        <w:rPr>
          <w:rFonts w:ascii="Times New Roman" w:hAnsi="Times New Roman" w:cs="Times New Roman"/>
          <w:spacing w:val="1"/>
        </w:rPr>
        <w:t>r</w:t>
      </w:r>
      <w:r w:rsidRPr="005A3096">
        <w:rPr>
          <w:rFonts w:ascii="Times New Roman" w:hAnsi="Times New Roman" w:cs="Times New Roman"/>
        </w:rPr>
        <w:t>ove</w:t>
      </w:r>
      <w:r w:rsidRPr="005A3096">
        <w:rPr>
          <w:rFonts w:ascii="Times New Roman" w:hAnsi="Times New Roman" w:cs="Times New Roman"/>
          <w:spacing w:val="-1"/>
        </w:rPr>
        <w:t xml:space="preserve"> </w:t>
      </w:r>
      <w:r w:rsidRPr="005A3096">
        <w:rPr>
          <w:rFonts w:ascii="Times New Roman" w:hAnsi="Times New Roman" w:cs="Times New Roman"/>
        </w:rPr>
        <w:t>functional</w:t>
      </w:r>
      <w:r w:rsidRPr="005A3096">
        <w:rPr>
          <w:rFonts w:ascii="Times New Roman" w:hAnsi="Times New Roman" w:cs="Times New Roman"/>
          <w:spacing w:val="-8"/>
        </w:rPr>
        <w:t xml:space="preserve"> </w:t>
      </w:r>
      <w:r w:rsidRPr="005A3096">
        <w:rPr>
          <w:rFonts w:ascii="Times New Roman" w:hAnsi="Times New Roman" w:cs="Times New Roman"/>
        </w:rPr>
        <w:t>performanc</w:t>
      </w:r>
      <w:r w:rsidRPr="005A3096">
        <w:rPr>
          <w:rFonts w:ascii="Times New Roman" w:hAnsi="Times New Roman" w:cs="Times New Roman"/>
          <w:spacing w:val="1"/>
        </w:rPr>
        <w:t>e</w:t>
      </w:r>
      <w:r w:rsidRPr="005A3096">
        <w:rPr>
          <w:rFonts w:ascii="Times New Roman" w:hAnsi="Times New Roman" w:cs="Times New Roman"/>
        </w:rPr>
        <w:t>) (via interactive audio and video telecommunication systems), each</w:t>
      </w:r>
      <w:r w:rsidRPr="005A3096">
        <w:rPr>
          <w:rFonts w:ascii="Times New Roman" w:hAnsi="Times New Roman" w:cs="Times New Roman"/>
          <w:spacing w:val="-4"/>
        </w:rPr>
        <w:t xml:space="preserve"> </w:t>
      </w:r>
      <w:r w:rsidRPr="005A3096">
        <w:rPr>
          <w:rFonts w:ascii="Times New Roman" w:hAnsi="Times New Roman" w:cs="Times New Roman"/>
        </w:rPr>
        <w:t>15</w:t>
      </w:r>
      <w:r w:rsidRPr="005A3096">
        <w:rPr>
          <w:rFonts w:ascii="Times New Roman" w:hAnsi="Times New Roman" w:cs="Times New Roman"/>
          <w:spacing w:val="-2"/>
        </w:rPr>
        <w:t xml:space="preserve"> m</w:t>
      </w:r>
      <w:r w:rsidRPr="005A3096">
        <w:rPr>
          <w:rFonts w:ascii="Times New Roman" w:hAnsi="Times New Roman" w:cs="Times New Roman"/>
          <w:spacing w:val="1"/>
        </w:rPr>
        <w:t>i</w:t>
      </w:r>
      <w:r w:rsidRPr="005A3096">
        <w:rPr>
          <w:rFonts w:ascii="Times New Roman" w:hAnsi="Times New Roman" w:cs="Times New Roman"/>
        </w:rPr>
        <w:t>nutes</w:t>
      </w:r>
    </w:p>
    <w:p w14:paraId="37B776A0" w14:textId="77777777" w:rsidR="00E035D6" w:rsidRPr="005A3096" w:rsidRDefault="00E035D6" w:rsidP="002D4770">
      <w:pPr>
        <w:widowControl w:val="0"/>
        <w:tabs>
          <w:tab w:val="left" w:pos="1170"/>
          <w:tab w:val="left" w:pos="2340"/>
        </w:tabs>
        <w:autoSpaceDE w:val="0"/>
        <w:autoSpaceDN w:val="0"/>
        <w:adjustRightInd w:val="0"/>
        <w:spacing w:before="31"/>
        <w:ind w:left="2610" w:hanging="2610"/>
        <w:rPr>
          <w:sz w:val="22"/>
          <w:szCs w:val="22"/>
        </w:rPr>
      </w:pPr>
      <w:r w:rsidRPr="005A3096">
        <w:rPr>
          <w:sz w:val="22"/>
          <w:szCs w:val="22"/>
        </w:rPr>
        <w:t>97761</w:t>
      </w:r>
      <w:r w:rsidRPr="005A3096">
        <w:rPr>
          <w:sz w:val="22"/>
          <w:szCs w:val="22"/>
        </w:rPr>
        <w:tab/>
      </w:r>
      <w:r w:rsidRPr="005A3096">
        <w:rPr>
          <w:position w:val="-1"/>
          <w:sz w:val="22"/>
          <w:szCs w:val="22"/>
        </w:rPr>
        <w:t xml:space="preserve">   - -</w:t>
      </w:r>
      <w:r w:rsidRPr="005A3096">
        <w:rPr>
          <w:sz w:val="22"/>
          <w:szCs w:val="22"/>
        </w:rPr>
        <w:tab/>
        <w:t xml:space="preserve">Prosthetic training, upper and/or lower extremities (via interactive audio and video telecommunication systems), each 15 minutes </w:t>
      </w:r>
    </w:p>
    <w:p w14:paraId="144E98CB" w14:textId="77777777" w:rsidR="00E035D6" w:rsidRPr="005A3096" w:rsidRDefault="00E035D6" w:rsidP="002D4770">
      <w:pPr>
        <w:widowControl w:val="0"/>
        <w:tabs>
          <w:tab w:val="left" w:pos="1170"/>
          <w:tab w:val="left" w:pos="2340"/>
        </w:tabs>
        <w:autoSpaceDE w:val="0"/>
        <w:autoSpaceDN w:val="0"/>
        <w:adjustRightInd w:val="0"/>
        <w:spacing w:before="31"/>
        <w:ind w:left="2606" w:hanging="2606"/>
        <w:rPr>
          <w:sz w:val="22"/>
          <w:szCs w:val="22"/>
        </w:rPr>
      </w:pPr>
      <w:r w:rsidRPr="005A3096">
        <w:rPr>
          <w:sz w:val="22"/>
          <w:szCs w:val="22"/>
        </w:rPr>
        <w:t>97761</w:t>
      </w:r>
      <w:r w:rsidRPr="005A3096">
        <w:rPr>
          <w:sz w:val="22"/>
          <w:szCs w:val="22"/>
        </w:rPr>
        <w:tab/>
        <w:t>GT</w:t>
      </w:r>
      <w:r w:rsidRPr="005A3096">
        <w:rPr>
          <w:sz w:val="22"/>
          <w:szCs w:val="22"/>
        </w:rPr>
        <w:tab/>
        <w:t xml:space="preserve">Prosthetic training, upper and/or lower extremities, each 15 minutes </w:t>
      </w:r>
    </w:p>
    <w:p w14:paraId="264864DC" w14:textId="77777777" w:rsidR="00E035D6" w:rsidRPr="005A3096" w:rsidRDefault="00E035D6" w:rsidP="002D4770">
      <w:pPr>
        <w:pStyle w:val="TableParagraph"/>
        <w:tabs>
          <w:tab w:val="left" w:pos="1170"/>
          <w:tab w:val="left" w:pos="2340"/>
        </w:tabs>
        <w:spacing w:before="31"/>
        <w:ind w:left="2606" w:hanging="2606"/>
      </w:pPr>
      <w:r w:rsidRPr="005A3096">
        <w:t>97799</w:t>
      </w:r>
      <w:r w:rsidRPr="005A3096">
        <w:tab/>
        <w:t>GP</w:t>
      </w:r>
      <w:r w:rsidRPr="005A3096">
        <w:tab/>
        <w:t>Unlisted physical medicine/rehabilitation service or procedure, services delivered under an outpatient physical therapy plan of care (each 15 minutes, maximum one unit per visit) (use to bill for treatment provided by a physical therapist)</w:t>
      </w:r>
    </w:p>
    <w:p w14:paraId="42521FD7" w14:textId="77777777" w:rsidR="00E035D6" w:rsidRPr="005A3096" w:rsidRDefault="00E035D6" w:rsidP="002D4770">
      <w:pPr>
        <w:pStyle w:val="TableParagraph"/>
        <w:tabs>
          <w:tab w:val="left" w:pos="1170"/>
          <w:tab w:val="left" w:pos="2340"/>
        </w:tabs>
        <w:ind w:left="2606" w:hanging="2606"/>
      </w:pPr>
      <w:r w:rsidRPr="005A3096">
        <w:t>97799</w:t>
      </w:r>
      <w:r w:rsidRPr="005A3096">
        <w:tab/>
        <w:t>GP, GT</w:t>
      </w:r>
      <w:r w:rsidRPr="005A3096">
        <w:tab/>
        <w:t>Unlisted physical medicine/rehabilitation service or procedure, services delivered under an outpatient physical therapy plan of care (each 15 minutes, maximum one unit per visit) (use to bill for treatment provided by a physical therapist)</w:t>
      </w:r>
    </w:p>
    <w:p w14:paraId="639C65BA" w14:textId="77777777" w:rsidR="00E035D6" w:rsidRDefault="00E035D6">
      <w:r>
        <w:br w:type="page"/>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125E6FA3"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01F77C9F" w14:textId="77777777" w:rsidR="00E035D6" w:rsidRPr="00670CD0" w:rsidRDefault="00E035D6" w:rsidP="002D4770">
            <w:pPr>
              <w:widowControl w:val="0"/>
              <w:autoSpaceDE w:val="0"/>
              <w:autoSpaceDN w:val="0"/>
              <w:adjustRightInd w:val="0"/>
              <w:spacing w:before="7" w:line="110" w:lineRule="exact"/>
              <w:rPr>
                <w:sz w:val="11"/>
                <w:szCs w:val="11"/>
              </w:rPr>
            </w:pPr>
          </w:p>
          <w:p w14:paraId="0E749065"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28D421C0"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6D1F8FEC"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6EE15461" w14:textId="77777777" w:rsidR="00E035D6" w:rsidRPr="00670CD0" w:rsidRDefault="00E035D6" w:rsidP="002D4770">
            <w:pPr>
              <w:widowControl w:val="0"/>
              <w:autoSpaceDE w:val="0"/>
              <w:autoSpaceDN w:val="0"/>
              <w:adjustRightInd w:val="0"/>
              <w:spacing w:before="2" w:line="160" w:lineRule="exact"/>
              <w:rPr>
                <w:sz w:val="16"/>
                <w:szCs w:val="16"/>
              </w:rPr>
            </w:pPr>
          </w:p>
          <w:p w14:paraId="556F12FC" w14:textId="77777777" w:rsidR="00E035D6" w:rsidRPr="00670CD0" w:rsidRDefault="00E035D6" w:rsidP="002D4770">
            <w:pPr>
              <w:widowControl w:val="0"/>
              <w:autoSpaceDE w:val="0"/>
              <w:autoSpaceDN w:val="0"/>
              <w:adjustRightInd w:val="0"/>
              <w:spacing w:line="200" w:lineRule="exact"/>
            </w:pPr>
          </w:p>
          <w:p w14:paraId="2138303B"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039F0361" w14:textId="77777777" w:rsidR="00E035D6" w:rsidRPr="00670CD0" w:rsidRDefault="00E035D6" w:rsidP="002D4770">
            <w:pPr>
              <w:widowControl w:val="0"/>
              <w:autoSpaceDE w:val="0"/>
              <w:autoSpaceDN w:val="0"/>
              <w:adjustRightInd w:val="0"/>
              <w:spacing w:before="7" w:line="110" w:lineRule="exact"/>
              <w:rPr>
                <w:sz w:val="11"/>
                <w:szCs w:val="11"/>
              </w:rPr>
            </w:pPr>
          </w:p>
          <w:p w14:paraId="06515FB5"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7AD15075" w14:textId="77777777" w:rsidR="00E035D6" w:rsidRPr="00670CD0" w:rsidRDefault="00E035D6" w:rsidP="002D4770">
            <w:pPr>
              <w:widowControl w:val="0"/>
              <w:autoSpaceDE w:val="0"/>
              <w:autoSpaceDN w:val="0"/>
              <w:adjustRightInd w:val="0"/>
              <w:spacing w:before="9" w:line="110" w:lineRule="exact"/>
              <w:rPr>
                <w:sz w:val="11"/>
                <w:szCs w:val="11"/>
              </w:rPr>
            </w:pPr>
          </w:p>
          <w:p w14:paraId="4B089110"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22B1F6B2" w14:textId="77777777" w:rsidR="00E035D6" w:rsidRPr="00670CD0" w:rsidRDefault="00E035D6" w:rsidP="002D4770">
            <w:pPr>
              <w:widowControl w:val="0"/>
              <w:autoSpaceDE w:val="0"/>
              <w:autoSpaceDN w:val="0"/>
              <w:adjustRightInd w:val="0"/>
              <w:spacing w:before="7" w:line="110" w:lineRule="exact"/>
              <w:rPr>
                <w:sz w:val="11"/>
                <w:szCs w:val="11"/>
              </w:rPr>
            </w:pPr>
          </w:p>
          <w:p w14:paraId="2051C303"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7BB31457" w14:textId="77777777" w:rsidR="00E035D6" w:rsidRPr="00670CD0" w:rsidRDefault="00E035D6" w:rsidP="002D4770">
            <w:pPr>
              <w:widowControl w:val="0"/>
              <w:autoSpaceDE w:val="0"/>
              <w:autoSpaceDN w:val="0"/>
              <w:adjustRightInd w:val="0"/>
              <w:spacing w:before="9" w:line="110" w:lineRule="exact"/>
              <w:rPr>
                <w:sz w:val="11"/>
                <w:szCs w:val="11"/>
              </w:rPr>
            </w:pPr>
          </w:p>
          <w:p w14:paraId="20204E09"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6</w:t>
            </w:r>
          </w:p>
        </w:tc>
      </w:tr>
      <w:tr w:rsidR="00E035D6" w:rsidRPr="00670CD0" w14:paraId="4CFBC89F"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4BED74D0"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6FA73D08" w14:textId="77777777" w:rsidR="00E035D6" w:rsidRPr="00670CD0" w:rsidRDefault="00E035D6" w:rsidP="002D4770">
            <w:pPr>
              <w:widowControl w:val="0"/>
              <w:autoSpaceDE w:val="0"/>
              <w:autoSpaceDN w:val="0"/>
              <w:adjustRightInd w:val="0"/>
              <w:spacing w:before="7" w:line="110" w:lineRule="exact"/>
              <w:rPr>
                <w:sz w:val="11"/>
                <w:szCs w:val="11"/>
              </w:rPr>
            </w:pPr>
          </w:p>
          <w:p w14:paraId="7DDD4434"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2C8E791A" w14:textId="77777777" w:rsidR="00E035D6" w:rsidRPr="00670CD0" w:rsidRDefault="00E035D6" w:rsidP="002D4770">
            <w:pPr>
              <w:widowControl w:val="0"/>
              <w:autoSpaceDE w:val="0"/>
              <w:autoSpaceDN w:val="0"/>
              <w:adjustRightInd w:val="0"/>
              <w:spacing w:before="9" w:line="110" w:lineRule="exact"/>
              <w:rPr>
                <w:sz w:val="11"/>
                <w:szCs w:val="11"/>
              </w:rPr>
            </w:pPr>
          </w:p>
          <w:p w14:paraId="70C897CF" w14:textId="2140512A"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5A74D755" w14:textId="77777777" w:rsidR="00E035D6" w:rsidRPr="00670CD0" w:rsidRDefault="00E035D6" w:rsidP="002D4770">
            <w:pPr>
              <w:widowControl w:val="0"/>
              <w:autoSpaceDE w:val="0"/>
              <w:autoSpaceDN w:val="0"/>
              <w:adjustRightInd w:val="0"/>
              <w:spacing w:before="7" w:line="110" w:lineRule="exact"/>
              <w:rPr>
                <w:sz w:val="11"/>
                <w:szCs w:val="11"/>
              </w:rPr>
            </w:pPr>
          </w:p>
          <w:p w14:paraId="4F75D0E3" w14:textId="77777777" w:rsidR="00E035D6" w:rsidRPr="00670CD0" w:rsidRDefault="00E035D6" w:rsidP="001E3FC2">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75DB7BB7" w14:textId="77777777" w:rsidR="00E035D6" w:rsidRPr="00670CD0" w:rsidRDefault="00E035D6" w:rsidP="001E3FC2">
            <w:pPr>
              <w:widowControl w:val="0"/>
              <w:autoSpaceDE w:val="0"/>
              <w:autoSpaceDN w:val="0"/>
              <w:adjustRightInd w:val="0"/>
              <w:spacing w:before="9" w:line="110" w:lineRule="exact"/>
              <w:rPr>
                <w:sz w:val="11"/>
                <w:szCs w:val="11"/>
              </w:rPr>
            </w:pPr>
          </w:p>
          <w:p w14:paraId="002600DD" w14:textId="77777777" w:rsidR="00E035D6" w:rsidRPr="00670CD0" w:rsidRDefault="00E035D6" w:rsidP="001E3FC2">
            <w:pPr>
              <w:widowControl w:val="0"/>
              <w:autoSpaceDE w:val="0"/>
              <w:autoSpaceDN w:val="0"/>
              <w:adjustRightInd w:val="0"/>
              <w:ind w:left="452" w:right="452"/>
              <w:jc w:val="center"/>
              <w:rPr>
                <w:sz w:val="24"/>
                <w:szCs w:val="24"/>
              </w:rPr>
            </w:pPr>
            <w:r>
              <w:rPr>
                <w:rFonts w:ascii="Arial" w:hAnsi="Arial" w:cs="Arial"/>
              </w:rPr>
              <w:t>08/01/21</w:t>
            </w:r>
          </w:p>
        </w:tc>
      </w:tr>
    </w:tbl>
    <w:p w14:paraId="724C474A" w14:textId="77777777" w:rsidR="00E035D6" w:rsidRPr="008D561C" w:rsidRDefault="00E035D6" w:rsidP="002D4770">
      <w:pPr>
        <w:widowControl w:val="0"/>
        <w:autoSpaceDE w:val="0"/>
        <w:autoSpaceDN w:val="0"/>
        <w:adjustRightInd w:val="0"/>
        <w:spacing w:before="7" w:line="220" w:lineRule="exact"/>
      </w:pPr>
    </w:p>
    <w:p w14:paraId="7357CDB4"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603</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Occupational</w:t>
      </w:r>
      <w:r w:rsidRPr="005A3096">
        <w:rPr>
          <w:spacing w:val="-11"/>
          <w:position w:val="-1"/>
          <w:sz w:val="22"/>
          <w:u w:val="single"/>
        </w:rPr>
        <w:t xml:space="preserve"> </w:t>
      </w:r>
      <w:r w:rsidRPr="005A3096">
        <w:rPr>
          <w:position w:val="-1"/>
          <w:sz w:val="22"/>
          <w:u w:val="single"/>
        </w:rPr>
        <w:t>Therapy</w:t>
      </w:r>
    </w:p>
    <w:p w14:paraId="0A7B5AEB" w14:textId="77777777" w:rsidR="00E035D6" w:rsidRPr="005A3096" w:rsidRDefault="00E035D6" w:rsidP="002D4770">
      <w:pPr>
        <w:widowControl w:val="0"/>
        <w:autoSpaceDE w:val="0"/>
        <w:autoSpaceDN w:val="0"/>
        <w:adjustRightInd w:val="0"/>
        <w:spacing w:before="11" w:line="200" w:lineRule="exact"/>
        <w:rPr>
          <w:sz w:val="22"/>
        </w:rPr>
      </w:pPr>
    </w:p>
    <w:p w14:paraId="395BABD5" w14:textId="77777777" w:rsidR="00E035D6" w:rsidRPr="005A3096" w:rsidRDefault="00E035D6" w:rsidP="002D4770">
      <w:pPr>
        <w:widowControl w:val="0"/>
        <w:autoSpaceDE w:val="0"/>
        <w:autoSpaceDN w:val="0"/>
        <w:adjustRightInd w:val="0"/>
        <w:spacing w:before="31"/>
        <w:ind w:right="162"/>
        <w:rPr>
          <w:sz w:val="22"/>
        </w:rPr>
      </w:pPr>
      <w:r w:rsidRPr="005A3096">
        <w:rPr>
          <w:sz w:val="22"/>
        </w:rPr>
        <w:t>When</w:t>
      </w:r>
      <w:r w:rsidRPr="005A3096">
        <w:rPr>
          <w:spacing w:val="-10"/>
          <w:sz w:val="22"/>
        </w:rPr>
        <w:t xml:space="preserve"> </w:t>
      </w:r>
      <w:r w:rsidRPr="005A3096">
        <w:rPr>
          <w:sz w:val="22"/>
        </w:rPr>
        <w:t>providing</w:t>
      </w:r>
      <w:r w:rsidRPr="005A3096">
        <w:rPr>
          <w:spacing w:val="-8"/>
          <w:sz w:val="22"/>
        </w:rPr>
        <w:t xml:space="preserve"> </w:t>
      </w:r>
      <w:r w:rsidRPr="005A3096">
        <w:rPr>
          <w:sz w:val="22"/>
        </w:rPr>
        <w:t>therapy</w:t>
      </w:r>
      <w:r w:rsidRPr="005A3096">
        <w:rPr>
          <w:spacing w:val="-4"/>
          <w:sz w:val="22"/>
        </w:rPr>
        <w:t xml:space="preserve"> </w:t>
      </w:r>
      <w:r w:rsidRPr="005A3096">
        <w:rPr>
          <w:sz w:val="22"/>
        </w:rPr>
        <w:t>s</w:t>
      </w:r>
      <w:r w:rsidRPr="005A3096">
        <w:rPr>
          <w:spacing w:val="-1"/>
          <w:sz w:val="22"/>
        </w:rPr>
        <w:t>e</w:t>
      </w:r>
      <w:r w:rsidRPr="005A3096">
        <w:rPr>
          <w:sz w:val="22"/>
        </w:rPr>
        <w:t>rvices</w:t>
      </w:r>
      <w:r w:rsidRPr="005A3096">
        <w:rPr>
          <w:spacing w:val="-1"/>
          <w:sz w:val="22"/>
        </w:rPr>
        <w:t xml:space="preserve"> </w:t>
      </w:r>
      <w:r w:rsidRPr="005A3096">
        <w:rPr>
          <w:sz w:val="22"/>
        </w:rPr>
        <w:t>in</w:t>
      </w:r>
      <w:r w:rsidRPr="005A3096">
        <w:rPr>
          <w:spacing w:val="-2"/>
          <w:sz w:val="22"/>
        </w:rPr>
        <w:t xml:space="preserve"> </w:t>
      </w:r>
      <w:r w:rsidRPr="005A3096">
        <w:rPr>
          <w:sz w:val="22"/>
        </w:rPr>
        <w:t>an</w:t>
      </w:r>
      <w:r w:rsidRPr="005A3096">
        <w:rPr>
          <w:spacing w:val="-2"/>
          <w:sz w:val="22"/>
        </w:rPr>
        <w:t xml:space="preserve"> </w:t>
      </w:r>
      <w:r w:rsidRPr="005A3096">
        <w:rPr>
          <w:sz w:val="22"/>
        </w:rPr>
        <w:t>out-of-office</w:t>
      </w:r>
      <w:r w:rsidRPr="005A3096">
        <w:rPr>
          <w:spacing w:val="-10"/>
          <w:sz w:val="22"/>
        </w:rPr>
        <w:t xml:space="preserve"> </w:t>
      </w:r>
      <w:r w:rsidRPr="005A3096">
        <w:rPr>
          <w:sz w:val="22"/>
        </w:rPr>
        <w:t>l</w:t>
      </w:r>
      <w:r w:rsidRPr="005A3096">
        <w:rPr>
          <w:spacing w:val="1"/>
          <w:sz w:val="22"/>
        </w:rPr>
        <w:t>o</w:t>
      </w:r>
      <w:r w:rsidRPr="005A3096">
        <w:rPr>
          <w:sz w:val="22"/>
        </w:rPr>
        <w:t>cation,</w:t>
      </w:r>
      <w:r w:rsidRPr="005A3096">
        <w:rPr>
          <w:spacing w:val="-1"/>
          <w:sz w:val="22"/>
        </w:rPr>
        <w:t xml:space="preserve"> </w:t>
      </w:r>
      <w:r w:rsidRPr="005A3096">
        <w:rPr>
          <w:sz w:val="22"/>
        </w:rPr>
        <w:t>use</w:t>
      </w:r>
      <w:r w:rsidRPr="005A3096">
        <w:rPr>
          <w:spacing w:val="-3"/>
          <w:sz w:val="22"/>
        </w:rPr>
        <w:t xml:space="preserve"> </w:t>
      </w:r>
      <w:r w:rsidRPr="005A3096">
        <w:rPr>
          <w:sz w:val="22"/>
        </w:rPr>
        <w:t>the</w:t>
      </w:r>
      <w:r w:rsidRPr="005A3096">
        <w:rPr>
          <w:spacing w:val="-2"/>
          <w:sz w:val="22"/>
        </w:rPr>
        <w:t xml:space="preserve"> </w:t>
      </w:r>
      <w:r w:rsidRPr="005A3096">
        <w:rPr>
          <w:sz w:val="22"/>
        </w:rPr>
        <w:t>appropriate</w:t>
      </w:r>
      <w:r w:rsidRPr="005A3096">
        <w:rPr>
          <w:spacing w:val="-9"/>
          <w:sz w:val="22"/>
        </w:rPr>
        <w:t xml:space="preserve"> </w:t>
      </w:r>
      <w:r w:rsidRPr="005A3096">
        <w:rPr>
          <w:sz w:val="22"/>
        </w:rPr>
        <w:t>place of</w:t>
      </w:r>
      <w:r w:rsidRPr="005A3096">
        <w:rPr>
          <w:spacing w:val="-2"/>
          <w:sz w:val="22"/>
        </w:rPr>
        <w:t xml:space="preserve"> </w:t>
      </w:r>
      <w:r w:rsidRPr="005A3096">
        <w:rPr>
          <w:sz w:val="22"/>
        </w:rPr>
        <w:t>se</w:t>
      </w:r>
      <w:r w:rsidRPr="005A3096">
        <w:rPr>
          <w:spacing w:val="1"/>
          <w:sz w:val="22"/>
        </w:rPr>
        <w:t>r</w:t>
      </w:r>
      <w:r w:rsidRPr="005A3096">
        <w:rPr>
          <w:sz w:val="22"/>
        </w:rPr>
        <w:t>vice</w:t>
      </w:r>
      <w:r w:rsidRPr="005A3096">
        <w:rPr>
          <w:spacing w:val="-2"/>
          <w:sz w:val="22"/>
        </w:rPr>
        <w:t xml:space="preserve"> </w:t>
      </w:r>
      <w:r w:rsidRPr="005A3096">
        <w:rPr>
          <w:sz w:val="22"/>
        </w:rPr>
        <w:t>when</w:t>
      </w:r>
      <w:r w:rsidRPr="005A3096">
        <w:rPr>
          <w:spacing w:val="-4"/>
          <w:sz w:val="22"/>
        </w:rPr>
        <w:t xml:space="preserve"> </w:t>
      </w:r>
      <w:r w:rsidRPr="005A3096">
        <w:rPr>
          <w:sz w:val="22"/>
        </w:rPr>
        <w:t>billing for o</w:t>
      </w:r>
      <w:r w:rsidRPr="005A3096">
        <w:rPr>
          <w:spacing w:val="-1"/>
          <w:sz w:val="22"/>
        </w:rPr>
        <w:t>c</w:t>
      </w:r>
      <w:r w:rsidRPr="005A3096">
        <w:rPr>
          <w:sz w:val="22"/>
        </w:rPr>
        <w:t>cupational</w:t>
      </w:r>
      <w:r w:rsidRPr="005A3096">
        <w:rPr>
          <w:spacing w:val="-1"/>
          <w:sz w:val="22"/>
        </w:rPr>
        <w:t xml:space="preserve"> </w:t>
      </w:r>
      <w:r w:rsidRPr="005A3096">
        <w:rPr>
          <w:sz w:val="22"/>
        </w:rPr>
        <w:t>therapy</w:t>
      </w:r>
      <w:r w:rsidRPr="005A3096">
        <w:rPr>
          <w:spacing w:val="-4"/>
          <w:sz w:val="22"/>
        </w:rPr>
        <w:t xml:space="preserve"> </w:t>
      </w:r>
      <w:r w:rsidRPr="005A3096">
        <w:rPr>
          <w:sz w:val="22"/>
        </w:rPr>
        <w:t>services.</w:t>
      </w:r>
      <w:r w:rsidRPr="005A3096">
        <w:rPr>
          <w:spacing w:val="-7"/>
          <w:sz w:val="22"/>
        </w:rPr>
        <w:t xml:space="preserve"> </w:t>
      </w:r>
      <w:r w:rsidRPr="005A3096">
        <w:rPr>
          <w:sz w:val="22"/>
        </w:rPr>
        <w:t>Unless</w:t>
      </w:r>
      <w:r w:rsidRPr="005A3096">
        <w:rPr>
          <w:spacing w:val="-5"/>
          <w:sz w:val="22"/>
        </w:rPr>
        <w:t xml:space="preserve"> </w:t>
      </w:r>
      <w:r w:rsidRPr="005A3096">
        <w:rPr>
          <w:sz w:val="22"/>
        </w:rPr>
        <w:t>otherwise</w:t>
      </w:r>
      <w:r w:rsidRPr="005A3096">
        <w:rPr>
          <w:spacing w:val="-8"/>
          <w:sz w:val="22"/>
        </w:rPr>
        <w:t xml:space="preserve"> </w:t>
      </w:r>
      <w:r w:rsidRPr="005A3096">
        <w:rPr>
          <w:sz w:val="22"/>
        </w:rPr>
        <w:t>indica</w:t>
      </w:r>
      <w:r w:rsidRPr="005A3096">
        <w:rPr>
          <w:spacing w:val="1"/>
          <w:sz w:val="22"/>
        </w:rPr>
        <w:t>t</w:t>
      </w:r>
      <w:r w:rsidRPr="005A3096">
        <w:rPr>
          <w:sz w:val="22"/>
        </w:rPr>
        <w:t>ed,</w:t>
      </w:r>
      <w:r w:rsidRPr="005A3096">
        <w:rPr>
          <w:spacing w:val="-2"/>
          <w:sz w:val="22"/>
        </w:rPr>
        <w:t xml:space="preserve"> </w:t>
      </w:r>
      <w:r w:rsidRPr="005A3096">
        <w:rPr>
          <w:sz w:val="22"/>
        </w:rPr>
        <w:t>the</w:t>
      </w:r>
      <w:r w:rsidRPr="005A3096">
        <w:rPr>
          <w:spacing w:val="-2"/>
          <w:sz w:val="22"/>
        </w:rPr>
        <w:t xml:space="preserve"> m</w:t>
      </w:r>
      <w:r w:rsidRPr="005A3096">
        <w:rPr>
          <w:sz w:val="22"/>
        </w:rPr>
        <w:t>ax</w:t>
      </w:r>
      <w:r w:rsidRPr="005A3096">
        <w:rPr>
          <w:spacing w:val="1"/>
          <w:sz w:val="22"/>
        </w:rPr>
        <w:t>i</w:t>
      </w:r>
      <w:r w:rsidRPr="005A3096">
        <w:rPr>
          <w:spacing w:val="-2"/>
          <w:sz w:val="22"/>
        </w:rPr>
        <w:t>m</w:t>
      </w:r>
      <w:r w:rsidRPr="005A3096">
        <w:rPr>
          <w:spacing w:val="2"/>
          <w:sz w:val="22"/>
        </w:rPr>
        <w:t>u</w:t>
      </w:r>
      <w:r w:rsidRPr="005A3096">
        <w:rPr>
          <w:sz w:val="22"/>
        </w:rPr>
        <w:t>m</w:t>
      </w:r>
      <w:r w:rsidRPr="005A3096">
        <w:rPr>
          <w:spacing w:val="-3"/>
          <w:sz w:val="22"/>
        </w:rPr>
        <w:t xml:space="preserve"> </w:t>
      </w:r>
      <w:r w:rsidRPr="005A3096">
        <w:rPr>
          <w:sz w:val="22"/>
        </w:rPr>
        <w:t>allowa</w:t>
      </w:r>
      <w:r w:rsidRPr="005A3096">
        <w:rPr>
          <w:spacing w:val="2"/>
          <w:sz w:val="22"/>
        </w:rPr>
        <w:t>b</w:t>
      </w:r>
      <w:r w:rsidRPr="005A3096">
        <w:rPr>
          <w:sz w:val="22"/>
        </w:rPr>
        <w:t>le</w:t>
      </w:r>
      <w:r w:rsidRPr="005A3096">
        <w:rPr>
          <w:spacing w:val="-5"/>
          <w:sz w:val="22"/>
        </w:rPr>
        <w:t xml:space="preserve"> </w:t>
      </w:r>
      <w:r w:rsidRPr="005A3096">
        <w:rPr>
          <w:sz w:val="22"/>
        </w:rPr>
        <w:t>nu</w:t>
      </w:r>
      <w:r w:rsidRPr="005A3096">
        <w:rPr>
          <w:spacing w:val="-2"/>
          <w:sz w:val="22"/>
        </w:rPr>
        <w:t>m</w:t>
      </w:r>
      <w:r w:rsidRPr="005A3096">
        <w:rPr>
          <w:sz w:val="22"/>
        </w:rPr>
        <w:t>ber</w:t>
      </w:r>
      <w:r w:rsidRPr="005A3096">
        <w:rPr>
          <w:spacing w:val="-2"/>
          <w:sz w:val="22"/>
        </w:rPr>
        <w:t xml:space="preserve"> </w:t>
      </w:r>
      <w:r w:rsidRPr="005A3096">
        <w:rPr>
          <w:sz w:val="22"/>
        </w:rPr>
        <w:t>of units</w:t>
      </w:r>
      <w:r w:rsidRPr="005A3096">
        <w:rPr>
          <w:spacing w:val="-4"/>
          <w:sz w:val="22"/>
        </w:rPr>
        <w:t xml:space="preserve"> </w:t>
      </w:r>
      <w:r w:rsidRPr="005A3096">
        <w:rPr>
          <w:sz w:val="22"/>
        </w:rPr>
        <w:t>for</w:t>
      </w:r>
      <w:r w:rsidRPr="005A3096">
        <w:rPr>
          <w:spacing w:val="-3"/>
          <w:sz w:val="22"/>
        </w:rPr>
        <w:t xml:space="preserve"> </w:t>
      </w:r>
      <w:r w:rsidRPr="005A3096">
        <w:rPr>
          <w:sz w:val="22"/>
        </w:rPr>
        <w:t>i</w:t>
      </w:r>
      <w:r w:rsidRPr="005A3096">
        <w:rPr>
          <w:spacing w:val="-1"/>
          <w:sz w:val="22"/>
        </w:rPr>
        <w:t>n</w:t>
      </w:r>
      <w:r w:rsidRPr="005A3096">
        <w:rPr>
          <w:sz w:val="22"/>
        </w:rPr>
        <w:t xml:space="preserve">dividual </w:t>
      </w:r>
      <w:r w:rsidRPr="005A3096">
        <w:rPr>
          <w:spacing w:val="-1"/>
          <w:sz w:val="22"/>
        </w:rPr>
        <w:t>t</w:t>
      </w:r>
      <w:r w:rsidRPr="005A3096">
        <w:rPr>
          <w:spacing w:val="1"/>
          <w:sz w:val="22"/>
        </w:rPr>
        <w:t>h</w:t>
      </w:r>
      <w:r w:rsidRPr="005A3096">
        <w:rPr>
          <w:sz w:val="22"/>
        </w:rPr>
        <w:t>erapeutic</w:t>
      </w:r>
      <w:r w:rsidRPr="005A3096">
        <w:rPr>
          <w:spacing w:val="-1"/>
          <w:sz w:val="22"/>
        </w:rPr>
        <w:t xml:space="preserve"> </w:t>
      </w:r>
      <w:r w:rsidRPr="005A3096">
        <w:rPr>
          <w:sz w:val="22"/>
        </w:rPr>
        <w:t>treatment is</w:t>
      </w:r>
      <w:r w:rsidRPr="005A3096">
        <w:rPr>
          <w:spacing w:val="-1"/>
          <w:sz w:val="22"/>
        </w:rPr>
        <w:t xml:space="preserve"> </w:t>
      </w:r>
      <w:r w:rsidRPr="005A3096">
        <w:rPr>
          <w:sz w:val="22"/>
        </w:rPr>
        <w:t>four</w:t>
      </w:r>
      <w:r w:rsidRPr="005A3096">
        <w:rPr>
          <w:spacing w:val="-4"/>
          <w:sz w:val="22"/>
        </w:rPr>
        <w:t xml:space="preserve"> </w:t>
      </w:r>
      <w:r w:rsidRPr="005A3096">
        <w:rPr>
          <w:sz w:val="22"/>
        </w:rPr>
        <w:t>per</w:t>
      </w:r>
      <w:r w:rsidRPr="005A3096">
        <w:rPr>
          <w:spacing w:val="-4"/>
          <w:sz w:val="22"/>
        </w:rPr>
        <w:t xml:space="preserve"> </w:t>
      </w:r>
      <w:r w:rsidRPr="005A3096">
        <w:rPr>
          <w:sz w:val="22"/>
        </w:rPr>
        <w:t>therapy</w:t>
      </w:r>
      <w:r w:rsidRPr="005A3096">
        <w:rPr>
          <w:spacing w:val="-6"/>
          <w:sz w:val="22"/>
        </w:rPr>
        <w:t xml:space="preserve"> </w:t>
      </w:r>
      <w:r w:rsidRPr="005A3096">
        <w:rPr>
          <w:sz w:val="22"/>
        </w:rPr>
        <w:t>visit</w:t>
      </w:r>
      <w:r w:rsidRPr="005A3096">
        <w:rPr>
          <w:spacing w:val="-4"/>
          <w:sz w:val="22"/>
        </w:rPr>
        <w:t xml:space="preserve"> </w:t>
      </w:r>
      <w:r w:rsidRPr="005A3096">
        <w:rPr>
          <w:sz w:val="22"/>
        </w:rPr>
        <w:t>(e.g.,</w:t>
      </w:r>
      <w:r w:rsidRPr="005A3096">
        <w:rPr>
          <w:spacing w:val="-4"/>
          <w:sz w:val="22"/>
        </w:rPr>
        <w:t xml:space="preserve"> </w:t>
      </w:r>
      <w:r w:rsidRPr="005A3096">
        <w:rPr>
          <w:sz w:val="22"/>
        </w:rPr>
        <w:t>a maxi</w:t>
      </w:r>
      <w:r w:rsidRPr="005A3096">
        <w:rPr>
          <w:spacing w:val="-2"/>
          <w:sz w:val="22"/>
        </w:rPr>
        <w:t>m</w:t>
      </w:r>
      <w:r w:rsidRPr="005A3096">
        <w:rPr>
          <w:spacing w:val="2"/>
          <w:sz w:val="22"/>
        </w:rPr>
        <w:t>u</w:t>
      </w:r>
      <w:r w:rsidRPr="005A3096">
        <w:rPr>
          <w:sz w:val="22"/>
        </w:rPr>
        <w:t>m</w:t>
      </w:r>
      <w:r w:rsidRPr="005A3096">
        <w:rPr>
          <w:spacing w:val="-4"/>
          <w:sz w:val="22"/>
        </w:rPr>
        <w:t xml:space="preserve"> </w:t>
      </w:r>
      <w:r w:rsidRPr="005A3096">
        <w:rPr>
          <w:sz w:val="22"/>
        </w:rPr>
        <w:t>of</w:t>
      </w:r>
      <w:r w:rsidRPr="005A3096">
        <w:rPr>
          <w:spacing w:val="-2"/>
          <w:sz w:val="22"/>
        </w:rPr>
        <w:t xml:space="preserve"> </w:t>
      </w:r>
      <w:r w:rsidRPr="005A3096">
        <w:rPr>
          <w:sz w:val="22"/>
        </w:rPr>
        <w:t>one</w:t>
      </w:r>
      <w:r w:rsidRPr="005A3096">
        <w:rPr>
          <w:spacing w:val="-3"/>
          <w:sz w:val="22"/>
        </w:rPr>
        <w:t xml:space="preserve"> </w:t>
      </w:r>
      <w:r w:rsidRPr="005A3096">
        <w:rPr>
          <w:spacing w:val="-1"/>
          <w:sz w:val="22"/>
        </w:rPr>
        <w:t>h</w:t>
      </w:r>
      <w:r w:rsidRPr="005A3096">
        <w:rPr>
          <w:sz w:val="22"/>
        </w:rPr>
        <w:t>our</w:t>
      </w:r>
      <w:r w:rsidRPr="005A3096">
        <w:rPr>
          <w:spacing w:val="-1"/>
          <w:sz w:val="22"/>
        </w:rPr>
        <w:t xml:space="preserve"> </w:t>
      </w:r>
      <w:r w:rsidRPr="005A3096">
        <w:rPr>
          <w:sz w:val="22"/>
        </w:rPr>
        <w:t>per</w:t>
      </w:r>
      <w:r w:rsidRPr="005A3096">
        <w:rPr>
          <w:spacing w:val="-3"/>
          <w:sz w:val="22"/>
        </w:rPr>
        <w:t xml:space="preserve"> </w:t>
      </w:r>
      <w:r w:rsidRPr="005A3096">
        <w:rPr>
          <w:sz w:val="22"/>
        </w:rPr>
        <w:t>me</w:t>
      </w:r>
      <w:r w:rsidRPr="005A3096">
        <w:rPr>
          <w:spacing w:val="-2"/>
          <w:sz w:val="22"/>
        </w:rPr>
        <w:t>m</w:t>
      </w:r>
      <w:r w:rsidRPr="005A3096">
        <w:rPr>
          <w:spacing w:val="2"/>
          <w:sz w:val="22"/>
        </w:rPr>
        <w:t>b</w:t>
      </w:r>
      <w:r w:rsidRPr="005A3096">
        <w:rPr>
          <w:sz w:val="22"/>
        </w:rPr>
        <w:t>er per</w:t>
      </w:r>
      <w:r w:rsidRPr="005A3096">
        <w:rPr>
          <w:spacing w:val="-3"/>
          <w:sz w:val="22"/>
        </w:rPr>
        <w:t xml:space="preserve"> </w:t>
      </w:r>
      <w:r w:rsidRPr="005A3096">
        <w:rPr>
          <w:sz w:val="22"/>
        </w:rPr>
        <w:t>visit</w:t>
      </w:r>
      <w:r w:rsidRPr="005A3096">
        <w:rPr>
          <w:spacing w:val="-3"/>
          <w:sz w:val="22"/>
        </w:rPr>
        <w:t xml:space="preserve"> </w:t>
      </w:r>
      <w:r w:rsidRPr="005A3096">
        <w:rPr>
          <w:sz w:val="22"/>
        </w:rPr>
        <w:t>per</w:t>
      </w:r>
      <w:r w:rsidRPr="005A3096">
        <w:rPr>
          <w:spacing w:val="-3"/>
          <w:sz w:val="22"/>
        </w:rPr>
        <w:t xml:space="preserve"> </w:t>
      </w:r>
      <w:r w:rsidRPr="005A3096">
        <w:rPr>
          <w:sz w:val="22"/>
        </w:rPr>
        <w:t>da</w:t>
      </w:r>
      <w:r w:rsidRPr="005A3096">
        <w:rPr>
          <w:spacing w:val="2"/>
          <w:sz w:val="22"/>
        </w:rPr>
        <w:t>y</w:t>
      </w:r>
      <w:r w:rsidRPr="005A3096">
        <w:rPr>
          <w:spacing w:val="-1"/>
          <w:sz w:val="22"/>
        </w:rPr>
        <w:t>)</w:t>
      </w:r>
      <w:r w:rsidRPr="005A3096">
        <w:rPr>
          <w:sz w:val="22"/>
        </w:rPr>
        <w:t>,</w:t>
      </w:r>
      <w:r w:rsidRPr="005A3096">
        <w:rPr>
          <w:spacing w:val="-3"/>
          <w:sz w:val="22"/>
        </w:rPr>
        <w:t xml:space="preserve"> </w:t>
      </w:r>
      <w:r w:rsidRPr="005A3096">
        <w:rPr>
          <w:sz w:val="22"/>
        </w:rPr>
        <w:t>Note: Procedure-to-procedure</w:t>
      </w:r>
      <w:r w:rsidRPr="005A3096">
        <w:rPr>
          <w:spacing w:val="-19"/>
          <w:sz w:val="22"/>
        </w:rPr>
        <w:t xml:space="preserve"> </w:t>
      </w:r>
      <w:r w:rsidRPr="005A3096">
        <w:rPr>
          <w:sz w:val="22"/>
        </w:rPr>
        <w:t>edits</w:t>
      </w:r>
      <w:r w:rsidRPr="005A3096">
        <w:rPr>
          <w:spacing w:val="-4"/>
          <w:sz w:val="22"/>
        </w:rPr>
        <w:t xml:space="preserve"> </w:t>
      </w:r>
      <w:r w:rsidRPr="005A3096">
        <w:rPr>
          <w:sz w:val="22"/>
        </w:rPr>
        <w:t>will be</w:t>
      </w:r>
      <w:r w:rsidRPr="005A3096">
        <w:rPr>
          <w:spacing w:val="-2"/>
          <w:sz w:val="22"/>
        </w:rPr>
        <w:t xml:space="preserve"> </w:t>
      </w:r>
      <w:r w:rsidRPr="005A3096">
        <w:rPr>
          <w:sz w:val="22"/>
        </w:rPr>
        <w:t>applied</w:t>
      </w:r>
      <w:r w:rsidRPr="005A3096">
        <w:rPr>
          <w:spacing w:val="-6"/>
          <w:sz w:val="22"/>
        </w:rPr>
        <w:t xml:space="preserve"> </w:t>
      </w:r>
      <w:r w:rsidRPr="005A3096">
        <w:rPr>
          <w:sz w:val="22"/>
        </w:rPr>
        <w:t>to</w:t>
      </w:r>
      <w:r w:rsidRPr="005A3096">
        <w:rPr>
          <w:spacing w:val="-3"/>
          <w:sz w:val="22"/>
        </w:rPr>
        <w:t xml:space="preserve"> </w:t>
      </w:r>
      <w:r w:rsidRPr="005A3096">
        <w:rPr>
          <w:sz w:val="22"/>
        </w:rPr>
        <w:t>certain c</w:t>
      </w:r>
      <w:r w:rsidRPr="005A3096">
        <w:rPr>
          <w:spacing w:val="2"/>
          <w:sz w:val="22"/>
        </w:rPr>
        <w:t>o</w:t>
      </w:r>
      <w:r w:rsidRPr="005A3096">
        <w:rPr>
          <w:spacing w:val="-2"/>
          <w:sz w:val="22"/>
        </w:rPr>
        <w:t>m</w:t>
      </w:r>
      <w:r w:rsidRPr="005A3096">
        <w:rPr>
          <w:spacing w:val="1"/>
          <w:sz w:val="22"/>
        </w:rPr>
        <w:t>bin</w:t>
      </w:r>
      <w:r w:rsidRPr="005A3096">
        <w:rPr>
          <w:sz w:val="22"/>
        </w:rPr>
        <w:t>ations</w:t>
      </w:r>
      <w:r w:rsidRPr="005A3096">
        <w:rPr>
          <w:spacing w:val="-2"/>
          <w:sz w:val="22"/>
        </w:rPr>
        <w:t xml:space="preserve"> </w:t>
      </w:r>
      <w:r w:rsidRPr="005A3096">
        <w:rPr>
          <w:sz w:val="22"/>
        </w:rPr>
        <w:t>of codes</w:t>
      </w:r>
      <w:r w:rsidRPr="005A3096">
        <w:rPr>
          <w:spacing w:val="-5"/>
          <w:sz w:val="22"/>
        </w:rPr>
        <w:t xml:space="preserve"> </w:t>
      </w:r>
      <w:r w:rsidRPr="005A3096">
        <w:rPr>
          <w:sz w:val="22"/>
        </w:rPr>
        <w:t>in</w:t>
      </w:r>
      <w:r w:rsidRPr="005A3096">
        <w:rPr>
          <w:spacing w:val="-2"/>
          <w:sz w:val="22"/>
        </w:rPr>
        <w:t xml:space="preserve"> </w:t>
      </w:r>
      <w:r w:rsidRPr="005A3096">
        <w:rPr>
          <w:sz w:val="22"/>
        </w:rPr>
        <w:t>accordance</w:t>
      </w:r>
      <w:r w:rsidRPr="005A3096">
        <w:rPr>
          <w:spacing w:val="-9"/>
          <w:sz w:val="22"/>
        </w:rPr>
        <w:t xml:space="preserve"> </w:t>
      </w:r>
      <w:r w:rsidRPr="005A3096">
        <w:rPr>
          <w:sz w:val="22"/>
        </w:rPr>
        <w:t>wi</w:t>
      </w:r>
      <w:r w:rsidRPr="005A3096">
        <w:rPr>
          <w:spacing w:val="1"/>
          <w:sz w:val="22"/>
        </w:rPr>
        <w:t>t</w:t>
      </w:r>
      <w:r w:rsidRPr="005A3096">
        <w:rPr>
          <w:sz w:val="22"/>
        </w:rPr>
        <w:t>h</w:t>
      </w:r>
      <w:r w:rsidRPr="005A3096">
        <w:rPr>
          <w:spacing w:val="-1"/>
          <w:sz w:val="22"/>
        </w:rPr>
        <w:t xml:space="preserve"> </w:t>
      </w:r>
      <w:r w:rsidRPr="005A3096">
        <w:rPr>
          <w:sz w:val="22"/>
        </w:rPr>
        <w:t>the</w:t>
      </w:r>
      <w:r w:rsidRPr="005A3096">
        <w:rPr>
          <w:spacing w:val="-2"/>
          <w:sz w:val="22"/>
        </w:rPr>
        <w:t xml:space="preserve"> </w:t>
      </w:r>
      <w:r w:rsidRPr="005A3096">
        <w:rPr>
          <w:sz w:val="22"/>
        </w:rPr>
        <w:t>National Correct</w:t>
      </w:r>
      <w:r w:rsidRPr="005A3096">
        <w:rPr>
          <w:spacing w:val="-6"/>
          <w:sz w:val="22"/>
        </w:rPr>
        <w:t xml:space="preserve"> </w:t>
      </w:r>
      <w:r w:rsidRPr="005A3096">
        <w:rPr>
          <w:sz w:val="22"/>
        </w:rPr>
        <w:t>Coding</w:t>
      </w:r>
      <w:r w:rsidRPr="005A3096">
        <w:rPr>
          <w:spacing w:val="-6"/>
          <w:sz w:val="22"/>
        </w:rPr>
        <w:t xml:space="preserve"> </w:t>
      </w:r>
      <w:r w:rsidRPr="005A3096">
        <w:rPr>
          <w:sz w:val="22"/>
        </w:rPr>
        <w:t>Initiative</w:t>
      </w:r>
      <w:r w:rsidRPr="005A3096">
        <w:rPr>
          <w:spacing w:val="-1"/>
          <w:sz w:val="22"/>
        </w:rPr>
        <w:t xml:space="preserve"> </w:t>
      </w:r>
      <w:r w:rsidRPr="005A3096">
        <w:rPr>
          <w:sz w:val="22"/>
        </w:rPr>
        <w:t>(NCCI)</w:t>
      </w:r>
      <w:r w:rsidRPr="005A3096">
        <w:rPr>
          <w:spacing w:val="-6"/>
          <w:sz w:val="22"/>
        </w:rPr>
        <w:t xml:space="preserve"> </w:t>
      </w:r>
      <w:r w:rsidRPr="005A3096">
        <w:rPr>
          <w:sz w:val="22"/>
        </w:rPr>
        <w:t>as</w:t>
      </w:r>
      <w:r w:rsidRPr="005A3096">
        <w:rPr>
          <w:spacing w:val="-2"/>
          <w:sz w:val="22"/>
        </w:rPr>
        <w:t xml:space="preserve"> </w:t>
      </w:r>
      <w:r w:rsidRPr="005A3096">
        <w:rPr>
          <w:spacing w:val="1"/>
          <w:sz w:val="22"/>
        </w:rPr>
        <w:t>i</w:t>
      </w:r>
      <w:r w:rsidRPr="005A3096">
        <w:rPr>
          <w:sz w:val="22"/>
        </w:rPr>
        <w:t>mple</w:t>
      </w:r>
      <w:r w:rsidRPr="005A3096">
        <w:rPr>
          <w:spacing w:val="-2"/>
          <w:sz w:val="22"/>
        </w:rPr>
        <w:t>m</w:t>
      </w:r>
      <w:r w:rsidRPr="005A3096">
        <w:rPr>
          <w:sz w:val="22"/>
        </w:rPr>
        <w:t>ented</w:t>
      </w:r>
      <w:r w:rsidRPr="005A3096">
        <w:rPr>
          <w:spacing w:val="-4"/>
          <w:sz w:val="22"/>
        </w:rPr>
        <w:t xml:space="preserve"> </w:t>
      </w:r>
      <w:r w:rsidRPr="005A3096">
        <w:rPr>
          <w:sz w:val="22"/>
        </w:rPr>
        <w:t>by</w:t>
      </w:r>
      <w:r w:rsidRPr="005A3096">
        <w:rPr>
          <w:spacing w:val="-2"/>
          <w:sz w:val="22"/>
        </w:rPr>
        <w:t xml:space="preserve"> </w:t>
      </w:r>
      <w:r w:rsidRPr="005A3096">
        <w:rPr>
          <w:sz w:val="22"/>
        </w:rPr>
        <w:t>Mass</w:t>
      </w:r>
      <w:r w:rsidRPr="005A3096">
        <w:rPr>
          <w:spacing w:val="1"/>
          <w:sz w:val="22"/>
        </w:rPr>
        <w:t>H</w:t>
      </w:r>
      <w:r w:rsidRPr="005A3096">
        <w:rPr>
          <w:sz w:val="22"/>
        </w:rPr>
        <w:t>ealth.</w:t>
      </w:r>
    </w:p>
    <w:p w14:paraId="0CDBE8A4" w14:textId="77777777" w:rsidR="00E035D6" w:rsidRPr="005A3096" w:rsidRDefault="00E035D6" w:rsidP="002D4770">
      <w:pPr>
        <w:widowControl w:val="0"/>
        <w:autoSpaceDE w:val="0"/>
        <w:autoSpaceDN w:val="0"/>
        <w:adjustRightInd w:val="0"/>
        <w:spacing w:before="31"/>
        <w:ind w:right="162"/>
        <w:rPr>
          <w:sz w:val="22"/>
        </w:rPr>
      </w:pPr>
    </w:p>
    <w:p w14:paraId="6B78A262" w14:textId="77777777" w:rsidR="00E035D6" w:rsidRPr="005A3096" w:rsidRDefault="00E035D6" w:rsidP="002D4770">
      <w:pPr>
        <w:widowControl w:val="0"/>
        <w:autoSpaceDE w:val="0"/>
        <w:autoSpaceDN w:val="0"/>
        <w:adjustRightInd w:val="0"/>
        <w:ind w:right="91"/>
        <w:rPr>
          <w:sz w:val="22"/>
        </w:rPr>
      </w:pPr>
      <w:r w:rsidRPr="005A3096">
        <w:rPr>
          <w:sz w:val="22"/>
        </w:rPr>
        <w:t xml:space="preserve">Modifier GO, an information modifier indicating the services are delivered under an Outpatient Occupational Therapy Plan of Care, may be applied to any of the below procedure codes for further specificity. </w:t>
      </w:r>
    </w:p>
    <w:p w14:paraId="0DFA7C65" w14:textId="77777777" w:rsidR="00E035D6" w:rsidRPr="005A3096" w:rsidRDefault="00E035D6" w:rsidP="002D4770">
      <w:pPr>
        <w:widowControl w:val="0"/>
        <w:autoSpaceDE w:val="0"/>
        <w:autoSpaceDN w:val="0"/>
        <w:adjustRightInd w:val="0"/>
        <w:spacing w:before="31"/>
        <w:ind w:right="162"/>
        <w:rPr>
          <w:sz w:val="22"/>
        </w:rPr>
      </w:pPr>
    </w:p>
    <w:p w14:paraId="5D82ECA8" w14:textId="77777777" w:rsidR="00E035D6" w:rsidRPr="005A3096" w:rsidRDefault="00E035D6" w:rsidP="004E3FEB">
      <w:pPr>
        <w:widowControl w:val="0"/>
        <w:numPr>
          <w:ilvl w:val="0"/>
          <w:numId w:val="11"/>
        </w:numPr>
        <w:autoSpaceDE w:val="0"/>
        <w:autoSpaceDN w:val="0"/>
        <w:adjustRightInd w:val="0"/>
        <w:spacing w:before="9" w:line="220" w:lineRule="exact"/>
        <w:ind w:firstLine="114"/>
        <w:rPr>
          <w:sz w:val="22"/>
        </w:rPr>
      </w:pPr>
      <w:r w:rsidRPr="005A3096">
        <w:rPr>
          <w:sz w:val="22"/>
        </w:rPr>
        <w:t>Occupational Therapy Evaluations:</w:t>
      </w:r>
    </w:p>
    <w:p w14:paraId="02BDCB31" w14:textId="77777777" w:rsidR="00E035D6" w:rsidRPr="005A3096" w:rsidRDefault="00E035D6" w:rsidP="002D4770">
      <w:pPr>
        <w:widowControl w:val="0"/>
        <w:tabs>
          <w:tab w:val="left" w:pos="1080"/>
          <w:tab w:val="left" w:pos="2220"/>
        </w:tabs>
        <w:autoSpaceDE w:val="0"/>
        <w:autoSpaceDN w:val="0"/>
        <w:adjustRightInd w:val="0"/>
        <w:spacing w:line="240" w:lineRule="exact"/>
        <w:rPr>
          <w:sz w:val="22"/>
        </w:rPr>
      </w:pPr>
    </w:p>
    <w:p w14:paraId="4628C854"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259A1AD5" w14:textId="77777777" w:rsidR="00E035D6" w:rsidRPr="005A3096" w:rsidRDefault="00E035D6" w:rsidP="002D4770">
      <w:pPr>
        <w:widowControl w:val="0"/>
        <w:tabs>
          <w:tab w:val="left" w:pos="1199"/>
          <w:tab w:val="left" w:pos="2354"/>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24041F78"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sz w:val="22"/>
        </w:rPr>
      </w:pPr>
      <w:r w:rsidRPr="005A3096">
        <w:rPr>
          <w:sz w:val="22"/>
        </w:rPr>
        <w:t>97165</w:t>
      </w:r>
      <w:r w:rsidRPr="005A3096">
        <w:rPr>
          <w:sz w:val="22"/>
        </w:rPr>
        <w:tab/>
      </w:r>
      <w:r w:rsidRPr="005A3096">
        <w:rPr>
          <w:position w:val="-1"/>
          <w:sz w:val="22"/>
        </w:rPr>
        <w:t xml:space="preserve">   - -</w:t>
      </w:r>
      <w:r w:rsidRPr="005A3096">
        <w:rPr>
          <w:sz w:val="22"/>
        </w:rPr>
        <w:tab/>
      </w:r>
      <w:r w:rsidRPr="005A3096">
        <w:rPr>
          <w:position w:val="-1"/>
          <w:sz w:val="22"/>
        </w:rPr>
        <w:t>Occupational therapy evaluation for 30 minutes (low complexity).  (Use for billing members new to provider/agency only).</w:t>
      </w:r>
    </w:p>
    <w:p w14:paraId="4D37FA03"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sz w:val="22"/>
        </w:rPr>
      </w:pPr>
      <w:r w:rsidRPr="005A3096">
        <w:rPr>
          <w:sz w:val="22"/>
        </w:rPr>
        <w:t>97165</w:t>
      </w:r>
      <w:r w:rsidRPr="005A3096">
        <w:rPr>
          <w:sz w:val="22"/>
        </w:rPr>
        <w:tab/>
        <w:t>GT</w:t>
      </w:r>
      <w:r w:rsidRPr="005A3096">
        <w:rPr>
          <w:sz w:val="22"/>
        </w:rPr>
        <w:tab/>
      </w:r>
      <w:r w:rsidRPr="005A3096">
        <w:rPr>
          <w:position w:val="-1"/>
          <w:sz w:val="22"/>
        </w:rPr>
        <w:t>Occupational therapy evaluation for 30 minutes (low complexity).  (Use for billing members new to provider/agency only)</w:t>
      </w:r>
      <w:r w:rsidRPr="005A3096">
        <w:rPr>
          <w:sz w:val="22"/>
        </w:rPr>
        <w:t xml:space="preserve"> (via interactive audio and video telecommunication systems)</w:t>
      </w:r>
      <w:r w:rsidRPr="005A3096">
        <w:rPr>
          <w:position w:val="-1"/>
          <w:sz w:val="22"/>
        </w:rPr>
        <w:t>.</w:t>
      </w:r>
    </w:p>
    <w:p w14:paraId="777F2080"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position w:val="-1"/>
          <w:sz w:val="22"/>
        </w:rPr>
      </w:pPr>
      <w:bookmarkStart w:id="13" w:name="_Hlk62668815"/>
      <w:r w:rsidRPr="005A3096">
        <w:rPr>
          <w:sz w:val="22"/>
        </w:rPr>
        <w:t>97165</w:t>
      </w:r>
      <w:r w:rsidRPr="005A3096">
        <w:rPr>
          <w:sz w:val="22"/>
        </w:rPr>
        <w:tab/>
        <w:t>HA</w:t>
      </w:r>
      <w:r w:rsidRPr="005A3096">
        <w:rPr>
          <w:sz w:val="22"/>
        </w:rPr>
        <w:tab/>
      </w:r>
      <w:r w:rsidRPr="005A3096">
        <w:rPr>
          <w:position w:val="-1"/>
          <w:sz w:val="22"/>
        </w:rPr>
        <w:t>Occupational therapy evaluation for 30 minutes (low complexity) (for children aged 21 or under).  (Use for billing members new to provider/agency only).</w:t>
      </w:r>
    </w:p>
    <w:bookmarkEnd w:id="13"/>
    <w:p w14:paraId="630EBF6A"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position w:val="-1"/>
          <w:sz w:val="22"/>
        </w:rPr>
      </w:pPr>
      <w:r w:rsidRPr="005A3096">
        <w:rPr>
          <w:sz w:val="22"/>
        </w:rPr>
        <w:t>97165</w:t>
      </w:r>
      <w:r w:rsidRPr="005A3096">
        <w:rPr>
          <w:sz w:val="22"/>
        </w:rPr>
        <w:tab/>
        <w:t>HA, GT</w:t>
      </w:r>
      <w:r w:rsidRPr="005A3096">
        <w:rPr>
          <w:sz w:val="22"/>
        </w:rPr>
        <w:tab/>
      </w:r>
      <w:r w:rsidRPr="005A3096">
        <w:rPr>
          <w:position w:val="-1"/>
          <w:sz w:val="22"/>
        </w:rPr>
        <w:t>Occupational therapy evaluation for 30 minutes (low complexity) (for children aged 21 or under).  (Use for billing members new to provider/agency only)</w:t>
      </w:r>
      <w:r w:rsidRPr="005A3096">
        <w:rPr>
          <w:sz w:val="22"/>
        </w:rPr>
        <w:t xml:space="preserve"> (via interactive audio and video telecommunication systems)</w:t>
      </w:r>
      <w:r w:rsidRPr="005A3096">
        <w:rPr>
          <w:position w:val="-1"/>
          <w:sz w:val="22"/>
        </w:rPr>
        <w:t>.</w:t>
      </w:r>
    </w:p>
    <w:p w14:paraId="47D23B85"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position w:val="-1"/>
          <w:sz w:val="22"/>
        </w:rPr>
      </w:pPr>
      <w:r w:rsidRPr="005A3096">
        <w:rPr>
          <w:sz w:val="22"/>
        </w:rPr>
        <w:t>97165</w:t>
      </w:r>
      <w:r w:rsidRPr="005A3096">
        <w:rPr>
          <w:sz w:val="22"/>
        </w:rPr>
        <w:tab/>
        <w:t>TF</w:t>
      </w:r>
      <w:r w:rsidRPr="005A3096">
        <w:rPr>
          <w:sz w:val="22"/>
        </w:rPr>
        <w:tab/>
      </w:r>
      <w:r w:rsidRPr="005A3096">
        <w:rPr>
          <w:position w:val="-1"/>
          <w:sz w:val="22"/>
        </w:rPr>
        <w:t>Occupational therapy evaluation for 30 minutes (low complexity) (for adults with intellectual and developmental disabilities aged 22 or older).  (Use for billing members new to provider/agency only).</w:t>
      </w:r>
    </w:p>
    <w:p w14:paraId="67423A60"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position w:val="-1"/>
          <w:sz w:val="22"/>
        </w:rPr>
      </w:pPr>
      <w:r w:rsidRPr="005A3096">
        <w:rPr>
          <w:sz w:val="22"/>
        </w:rPr>
        <w:t>97165</w:t>
      </w:r>
      <w:r w:rsidRPr="005A3096">
        <w:rPr>
          <w:sz w:val="22"/>
        </w:rPr>
        <w:tab/>
        <w:t>TF, GT</w:t>
      </w:r>
      <w:r w:rsidRPr="005A3096">
        <w:rPr>
          <w:sz w:val="22"/>
        </w:rPr>
        <w:tab/>
      </w:r>
      <w:r w:rsidRPr="005A3096">
        <w:rPr>
          <w:position w:val="-1"/>
          <w:sz w:val="22"/>
        </w:rPr>
        <w:t>Occupational therapy evaluation for 30 minutes (low complexity) (for adults with intellectual and developmental disabilities aged 22 or older).  (Use for billing members new to provider/agency only)</w:t>
      </w:r>
      <w:r w:rsidRPr="005A3096">
        <w:rPr>
          <w:sz w:val="22"/>
        </w:rPr>
        <w:t xml:space="preserve"> (via interactive audio and video telecommunication systems)</w:t>
      </w:r>
      <w:r w:rsidRPr="005A3096">
        <w:rPr>
          <w:position w:val="-1"/>
          <w:sz w:val="22"/>
        </w:rPr>
        <w:t>.</w:t>
      </w:r>
    </w:p>
    <w:p w14:paraId="72C665A4"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position w:val="-1"/>
          <w:sz w:val="22"/>
        </w:rPr>
      </w:pPr>
      <w:r w:rsidRPr="005A3096">
        <w:rPr>
          <w:sz w:val="22"/>
        </w:rPr>
        <w:t>97166</w:t>
      </w:r>
      <w:r w:rsidRPr="005A3096">
        <w:rPr>
          <w:sz w:val="22"/>
        </w:rPr>
        <w:tab/>
      </w:r>
      <w:r w:rsidRPr="005A3096">
        <w:rPr>
          <w:position w:val="-1"/>
          <w:sz w:val="22"/>
        </w:rPr>
        <w:t xml:space="preserve">   - -</w:t>
      </w:r>
      <w:r w:rsidRPr="005A3096">
        <w:rPr>
          <w:sz w:val="22"/>
        </w:rPr>
        <w:tab/>
      </w:r>
      <w:r w:rsidRPr="005A3096">
        <w:rPr>
          <w:position w:val="-1"/>
          <w:sz w:val="22"/>
        </w:rPr>
        <w:t>Occupational therapy evaluation for 45 minutes (moderate complexity). (Use for billing members new to provider/agency only)</w:t>
      </w:r>
    </w:p>
    <w:p w14:paraId="40362C94" w14:textId="77777777" w:rsidR="00E035D6" w:rsidRPr="005A3096" w:rsidRDefault="00E035D6" w:rsidP="002D4770">
      <w:pPr>
        <w:widowControl w:val="0"/>
        <w:tabs>
          <w:tab w:val="left" w:pos="1170"/>
          <w:tab w:val="left" w:pos="2340"/>
        </w:tabs>
        <w:autoSpaceDE w:val="0"/>
        <w:autoSpaceDN w:val="0"/>
        <w:adjustRightInd w:val="0"/>
        <w:spacing w:before="31" w:line="240" w:lineRule="exact"/>
        <w:ind w:left="2606" w:hanging="2592"/>
        <w:rPr>
          <w:position w:val="-1"/>
          <w:sz w:val="22"/>
        </w:rPr>
      </w:pPr>
      <w:r w:rsidRPr="005A3096">
        <w:rPr>
          <w:sz w:val="22"/>
        </w:rPr>
        <w:t>97166</w:t>
      </w:r>
      <w:r w:rsidRPr="005A3096">
        <w:rPr>
          <w:sz w:val="22"/>
        </w:rPr>
        <w:tab/>
        <w:t>GT</w:t>
      </w:r>
      <w:r w:rsidRPr="005A3096">
        <w:rPr>
          <w:sz w:val="22"/>
        </w:rPr>
        <w:tab/>
      </w:r>
      <w:r w:rsidRPr="005A3096">
        <w:rPr>
          <w:position w:val="-1"/>
          <w:sz w:val="22"/>
        </w:rPr>
        <w:t>Occupational therapy evaluation for 45 minutes (moderate complexity). (Use for billing members new to provider/agency only)</w:t>
      </w:r>
      <w:r w:rsidRPr="005A3096">
        <w:rPr>
          <w:sz w:val="22"/>
        </w:rPr>
        <w:t xml:space="preserve"> (via interactive audio and video telecommunication systems)</w:t>
      </w:r>
      <w:r w:rsidRPr="005A3096">
        <w:rPr>
          <w:position w:val="-1"/>
          <w:sz w:val="22"/>
        </w:rPr>
        <w:t>.</w:t>
      </w:r>
    </w:p>
    <w:p w14:paraId="79590819"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97166</w:t>
      </w:r>
      <w:r w:rsidRPr="005A3096">
        <w:rPr>
          <w:sz w:val="22"/>
        </w:rPr>
        <w:tab/>
        <w:t>HA</w:t>
      </w:r>
      <w:r w:rsidRPr="005A3096">
        <w:rPr>
          <w:sz w:val="22"/>
        </w:rPr>
        <w:tab/>
      </w:r>
      <w:r w:rsidRPr="005A3096">
        <w:rPr>
          <w:position w:val="-1"/>
          <w:sz w:val="22"/>
        </w:rPr>
        <w:t>Occupational therapy evaluation for 45 minutes (moderate complexity) (for children aged 21 or under).  (Use for billing members new to provider/agency only).</w:t>
      </w:r>
    </w:p>
    <w:p w14:paraId="6487A229" w14:textId="77777777" w:rsidR="00E035D6" w:rsidRDefault="00E035D6">
      <w:pPr>
        <w:rPr>
          <w:position w:val="-1"/>
        </w:rPr>
      </w:pPr>
      <w:r>
        <w:rPr>
          <w:position w:val="-1"/>
        </w:rPr>
        <w:br w:type="page"/>
      </w:r>
    </w:p>
    <w:p w14:paraId="4264F189" w14:textId="77777777" w:rsidR="00E035D6" w:rsidRPr="004C7672" w:rsidRDefault="00E035D6" w:rsidP="002D4770">
      <w:pPr>
        <w:widowControl w:val="0"/>
        <w:tabs>
          <w:tab w:val="left" w:pos="1170"/>
          <w:tab w:val="left" w:pos="2340"/>
        </w:tabs>
        <w:autoSpaceDE w:val="0"/>
        <w:autoSpaceDN w:val="0"/>
        <w:adjustRightInd w:val="0"/>
        <w:spacing w:before="31"/>
        <w:ind w:left="2610" w:hanging="2592"/>
        <w:rPr>
          <w:position w:val="-1"/>
          <w:sz w:val="8"/>
        </w:rPr>
      </w:pP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78EE5FFC"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3592EB2A" w14:textId="77777777" w:rsidR="00E035D6" w:rsidRPr="00670CD0" w:rsidRDefault="00E035D6" w:rsidP="002D4770">
            <w:pPr>
              <w:widowControl w:val="0"/>
              <w:autoSpaceDE w:val="0"/>
              <w:autoSpaceDN w:val="0"/>
              <w:adjustRightInd w:val="0"/>
              <w:spacing w:before="7" w:line="110" w:lineRule="exact"/>
              <w:rPr>
                <w:sz w:val="11"/>
                <w:szCs w:val="11"/>
              </w:rPr>
            </w:pPr>
          </w:p>
          <w:p w14:paraId="60546E4B"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22180A64"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0F535B53"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0BE32D16" w14:textId="77777777" w:rsidR="00E035D6" w:rsidRPr="00670CD0" w:rsidRDefault="00E035D6" w:rsidP="002D4770">
            <w:pPr>
              <w:widowControl w:val="0"/>
              <w:autoSpaceDE w:val="0"/>
              <w:autoSpaceDN w:val="0"/>
              <w:adjustRightInd w:val="0"/>
              <w:spacing w:before="2" w:line="160" w:lineRule="exact"/>
              <w:rPr>
                <w:sz w:val="16"/>
                <w:szCs w:val="16"/>
              </w:rPr>
            </w:pPr>
          </w:p>
          <w:p w14:paraId="254565BB" w14:textId="77777777" w:rsidR="00E035D6" w:rsidRPr="00670CD0" w:rsidRDefault="00E035D6" w:rsidP="002D4770">
            <w:pPr>
              <w:widowControl w:val="0"/>
              <w:autoSpaceDE w:val="0"/>
              <w:autoSpaceDN w:val="0"/>
              <w:adjustRightInd w:val="0"/>
              <w:spacing w:line="200" w:lineRule="exact"/>
            </w:pPr>
          </w:p>
          <w:p w14:paraId="725C8E5F"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63CED1BD" w14:textId="77777777" w:rsidR="00E035D6" w:rsidRPr="00670CD0" w:rsidRDefault="00E035D6" w:rsidP="002D4770">
            <w:pPr>
              <w:widowControl w:val="0"/>
              <w:autoSpaceDE w:val="0"/>
              <w:autoSpaceDN w:val="0"/>
              <w:adjustRightInd w:val="0"/>
              <w:spacing w:before="7" w:line="110" w:lineRule="exact"/>
              <w:rPr>
                <w:sz w:val="11"/>
                <w:szCs w:val="11"/>
              </w:rPr>
            </w:pPr>
          </w:p>
          <w:p w14:paraId="105129FD"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14C478B9" w14:textId="77777777" w:rsidR="00E035D6" w:rsidRPr="00670CD0" w:rsidRDefault="00E035D6" w:rsidP="002D4770">
            <w:pPr>
              <w:widowControl w:val="0"/>
              <w:autoSpaceDE w:val="0"/>
              <w:autoSpaceDN w:val="0"/>
              <w:adjustRightInd w:val="0"/>
              <w:spacing w:before="9" w:line="110" w:lineRule="exact"/>
              <w:rPr>
                <w:sz w:val="11"/>
                <w:szCs w:val="11"/>
              </w:rPr>
            </w:pPr>
          </w:p>
          <w:p w14:paraId="50581252"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5DC3A7B5" w14:textId="77777777" w:rsidR="00E035D6" w:rsidRPr="00670CD0" w:rsidRDefault="00E035D6" w:rsidP="002D4770">
            <w:pPr>
              <w:widowControl w:val="0"/>
              <w:autoSpaceDE w:val="0"/>
              <w:autoSpaceDN w:val="0"/>
              <w:adjustRightInd w:val="0"/>
              <w:spacing w:before="7" w:line="110" w:lineRule="exact"/>
              <w:rPr>
                <w:sz w:val="11"/>
                <w:szCs w:val="11"/>
              </w:rPr>
            </w:pPr>
          </w:p>
          <w:p w14:paraId="3605B561"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140C0FED" w14:textId="77777777" w:rsidR="00E035D6" w:rsidRPr="00670CD0" w:rsidRDefault="00E035D6" w:rsidP="002D4770">
            <w:pPr>
              <w:widowControl w:val="0"/>
              <w:autoSpaceDE w:val="0"/>
              <w:autoSpaceDN w:val="0"/>
              <w:adjustRightInd w:val="0"/>
              <w:spacing w:before="9" w:line="110" w:lineRule="exact"/>
              <w:rPr>
                <w:sz w:val="11"/>
                <w:szCs w:val="11"/>
              </w:rPr>
            </w:pPr>
          </w:p>
          <w:p w14:paraId="2DCBA7BA"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7</w:t>
            </w:r>
          </w:p>
        </w:tc>
      </w:tr>
      <w:tr w:rsidR="0092637F" w:rsidRPr="00670CD0" w14:paraId="48E300F9"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6BE54972" w14:textId="77777777" w:rsidR="0092637F" w:rsidRPr="00670CD0" w:rsidRDefault="0092637F" w:rsidP="0092637F">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24B7765C" w14:textId="77777777" w:rsidR="0092637F" w:rsidRPr="00670CD0" w:rsidRDefault="0092637F" w:rsidP="0092637F">
            <w:pPr>
              <w:widowControl w:val="0"/>
              <w:autoSpaceDE w:val="0"/>
              <w:autoSpaceDN w:val="0"/>
              <w:adjustRightInd w:val="0"/>
              <w:spacing w:before="7" w:line="110" w:lineRule="exact"/>
              <w:rPr>
                <w:sz w:val="11"/>
                <w:szCs w:val="11"/>
              </w:rPr>
            </w:pPr>
          </w:p>
          <w:p w14:paraId="2D4470EE" w14:textId="77777777" w:rsidR="0092637F" w:rsidRPr="00670CD0" w:rsidRDefault="0092637F" w:rsidP="0092637F">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35AD1535" w14:textId="77777777" w:rsidR="0092637F" w:rsidRPr="00670CD0" w:rsidRDefault="0092637F" w:rsidP="0092637F">
            <w:pPr>
              <w:widowControl w:val="0"/>
              <w:autoSpaceDE w:val="0"/>
              <w:autoSpaceDN w:val="0"/>
              <w:adjustRightInd w:val="0"/>
              <w:spacing w:before="9" w:line="110" w:lineRule="exact"/>
              <w:rPr>
                <w:sz w:val="11"/>
                <w:szCs w:val="11"/>
              </w:rPr>
            </w:pPr>
          </w:p>
          <w:p w14:paraId="0E2B54D4" w14:textId="4C135550" w:rsidR="0092637F" w:rsidRPr="00670CD0" w:rsidRDefault="0092637F" w:rsidP="0092637F">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122C64F6" w14:textId="77777777" w:rsidR="0092637F" w:rsidRPr="00670CD0" w:rsidRDefault="0092637F" w:rsidP="0092637F">
            <w:pPr>
              <w:widowControl w:val="0"/>
              <w:autoSpaceDE w:val="0"/>
              <w:autoSpaceDN w:val="0"/>
              <w:adjustRightInd w:val="0"/>
              <w:spacing w:before="7" w:line="110" w:lineRule="exact"/>
              <w:rPr>
                <w:sz w:val="11"/>
                <w:szCs w:val="11"/>
              </w:rPr>
            </w:pPr>
          </w:p>
          <w:p w14:paraId="4C29DA6D" w14:textId="77777777" w:rsidR="0092637F" w:rsidRPr="00670CD0" w:rsidRDefault="0092637F" w:rsidP="0092637F">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7CAD761D" w14:textId="77777777" w:rsidR="0092637F" w:rsidRPr="00670CD0" w:rsidRDefault="0092637F" w:rsidP="0092637F">
            <w:pPr>
              <w:widowControl w:val="0"/>
              <w:autoSpaceDE w:val="0"/>
              <w:autoSpaceDN w:val="0"/>
              <w:adjustRightInd w:val="0"/>
              <w:spacing w:before="9" w:line="110" w:lineRule="exact"/>
              <w:rPr>
                <w:sz w:val="11"/>
                <w:szCs w:val="11"/>
              </w:rPr>
            </w:pPr>
          </w:p>
          <w:p w14:paraId="66438F72" w14:textId="305CBF45" w:rsidR="0092637F" w:rsidRPr="0092637F" w:rsidRDefault="0092637F" w:rsidP="000C188E">
            <w:pPr>
              <w:widowControl w:val="0"/>
              <w:autoSpaceDE w:val="0"/>
              <w:autoSpaceDN w:val="0"/>
              <w:adjustRightInd w:val="0"/>
              <w:ind w:left="452" w:right="452"/>
              <w:jc w:val="center"/>
              <w:rPr>
                <w:rFonts w:ascii="Arial" w:hAnsi="Arial" w:cs="Arial"/>
                <w:b/>
                <w:bCs/>
              </w:rPr>
            </w:pPr>
            <w:r>
              <w:rPr>
                <w:rFonts w:ascii="Arial" w:hAnsi="Arial" w:cs="Arial"/>
              </w:rPr>
              <w:t>08/01</w:t>
            </w:r>
            <w:r w:rsidR="00723C40">
              <w:rPr>
                <w:rFonts w:ascii="Arial" w:hAnsi="Arial" w:cs="Arial"/>
              </w:rPr>
              <w:t>/</w:t>
            </w:r>
            <w:r>
              <w:rPr>
                <w:rFonts w:ascii="Arial" w:hAnsi="Arial" w:cs="Arial"/>
              </w:rPr>
              <w:t>21</w:t>
            </w:r>
          </w:p>
        </w:tc>
      </w:tr>
    </w:tbl>
    <w:p w14:paraId="47A93443" w14:textId="77777777" w:rsidR="00E035D6" w:rsidRDefault="00E035D6" w:rsidP="002D4770">
      <w:pPr>
        <w:widowControl w:val="0"/>
        <w:autoSpaceDE w:val="0"/>
        <w:autoSpaceDN w:val="0"/>
        <w:adjustRightInd w:val="0"/>
        <w:spacing w:line="248" w:lineRule="exact"/>
        <w:ind w:left="156"/>
        <w:rPr>
          <w:position w:val="-1"/>
        </w:rPr>
      </w:pPr>
    </w:p>
    <w:p w14:paraId="4146C615"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603</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Occupational</w:t>
      </w:r>
      <w:r w:rsidRPr="005A3096">
        <w:rPr>
          <w:spacing w:val="-11"/>
          <w:position w:val="-1"/>
          <w:sz w:val="22"/>
          <w:u w:val="single"/>
        </w:rPr>
        <w:t xml:space="preserve"> </w:t>
      </w:r>
      <w:r w:rsidRPr="005A3096">
        <w:rPr>
          <w:position w:val="-1"/>
          <w:sz w:val="22"/>
          <w:u w:val="single"/>
        </w:rPr>
        <w:t>Therapy</w:t>
      </w:r>
      <w:r w:rsidRPr="005A3096">
        <w:rPr>
          <w:position w:val="-1"/>
          <w:sz w:val="22"/>
        </w:rPr>
        <w:t xml:space="preserve"> (cont)</w:t>
      </w:r>
    </w:p>
    <w:p w14:paraId="5329E201" w14:textId="77777777" w:rsidR="00E035D6" w:rsidRPr="005A3096" w:rsidRDefault="00E035D6" w:rsidP="002D4770">
      <w:pPr>
        <w:widowControl w:val="0"/>
        <w:tabs>
          <w:tab w:val="left" w:pos="1170"/>
          <w:tab w:val="left" w:pos="2340"/>
        </w:tabs>
        <w:autoSpaceDE w:val="0"/>
        <w:autoSpaceDN w:val="0"/>
        <w:adjustRightInd w:val="0"/>
        <w:spacing w:before="31"/>
        <w:rPr>
          <w:sz w:val="22"/>
        </w:rPr>
      </w:pPr>
    </w:p>
    <w:p w14:paraId="08D01A0E"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32844ED2"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18D0AFEC"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97166</w:t>
      </w:r>
      <w:r w:rsidRPr="005A3096">
        <w:rPr>
          <w:sz w:val="22"/>
        </w:rPr>
        <w:tab/>
        <w:t>HA, GT</w:t>
      </w:r>
      <w:r w:rsidRPr="005A3096">
        <w:rPr>
          <w:sz w:val="22"/>
        </w:rPr>
        <w:tab/>
      </w:r>
      <w:r w:rsidRPr="005A3096">
        <w:rPr>
          <w:position w:val="-1"/>
          <w:sz w:val="22"/>
        </w:rPr>
        <w:t>Occupational therapy evaluation for 45 minutes (moderate complexity) (for children aged 21 or under).  (Use for billing members new to provider/agency only)</w:t>
      </w:r>
      <w:r w:rsidRPr="005A3096">
        <w:rPr>
          <w:sz w:val="22"/>
        </w:rPr>
        <w:t xml:space="preserve"> (via interactive audio and video telecommunication systems)</w:t>
      </w:r>
      <w:r w:rsidRPr="005A3096">
        <w:rPr>
          <w:position w:val="-1"/>
          <w:sz w:val="22"/>
        </w:rPr>
        <w:t>.</w:t>
      </w:r>
    </w:p>
    <w:p w14:paraId="18F9BE37"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97166</w:t>
      </w:r>
      <w:r w:rsidRPr="005A3096">
        <w:rPr>
          <w:sz w:val="22"/>
        </w:rPr>
        <w:tab/>
        <w:t>TF</w:t>
      </w:r>
      <w:r w:rsidRPr="005A3096">
        <w:rPr>
          <w:sz w:val="22"/>
        </w:rPr>
        <w:tab/>
      </w:r>
      <w:r w:rsidRPr="005A3096">
        <w:rPr>
          <w:position w:val="-1"/>
          <w:sz w:val="22"/>
        </w:rPr>
        <w:t>Occupational therapy evaluation for 45 minutes (moderate complexity) (for adults with intellectual and developmental disabilities aged 22 or older).  (Use for billing members new to provider/agency only).</w:t>
      </w:r>
    </w:p>
    <w:p w14:paraId="4002F06A"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97166</w:t>
      </w:r>
      <w:r w:rsidRPr="005A3096">
        <w:rPr>
          <w:sz w:val="22"/>
        </w:rPr>
        <w:tab/>
        <w:t>TF, GT</w:t>
      </w:r>
      <w:r w:rsidRPr="005A3096">
        <w:rPr>
          <w:sz w:val="22"/>
        </w:rPr>
        <w:tab/>
      </w:r>
      <w:r w:rsidRPr="005A3096">
        <w:rPr>
          <w:position w:val="-1"/>
          <w:sz w:val="22"/>
        </w:rPr>
        <w:t>Occupational therapy evaluation for 45 minutes (moderate complexity) (for adults with intellectual and developmental disabilities aged 22 or older).  (Use for billing members new to provider/agency only)</w:t>
      </w:r>
      <w:r w:rsidRPr="005A3096">
        <w:rPr>
          <w:sz w:val="22"/>
        </w:rPr>
        <w:t xml:space="preserve"> (via interactive audio and video telecommunication systems)</w:t>
      </w:r>
      <w:r w:rsidRPr="005A3096">
        <w:rPr>
          <w:position w:val="-1"/>
          <w:sz w:val="22"/>
        </w:rPr>
        <w:t>.</w:t>
      </w:r>
    </w:p>
    <w:p w14:paraId="4BCDE155"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97167</w:t>
      </w:r>
      <w:r w:rsidRPr="005A3096">
        <w:rPr>
          <w:sz w:val="22"/>
        </w:rPr>
        <w:tab/>
      </w:r>
      <w:r w:rsidRPr="005A3096">
        <w:rPr>
          <w:position w:val="-1"/>
          <w:sz w:val="22"/>
        </w:rPr>
        <w:t xml:space="preserve">   - -</w:t>
      </w:r>
      <w:r w:rsidRPr="005A3096">
        <w:rPr>
          <w:sz w:val="22"/>
        </w:rPr>
        <w:tab/>
      </w:r>
      <w:r w:rsidRPr="005A3096">
        <w:rPr>
          <w:position w:val="-1"/>
          <w:sz w:val="22"/>
        </w:rPr>
        <w:t>Occupational therapy evaluation for 60 minutes (high complexity). (Use for billing members new to provider/agency only).</w:t>
      </w:r>
    </w:p>
    <w:p w14:paraId="344A5704"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97167</w:t>
      </w:r>
      <w:r w:rsidRPr="005A3096">
        <w:rPr>
          <w:sz w:val="22"/>
        </w:rPr>
        <w:tab/>
        <w:t>GT</w:t>
      </w:r>
      <w:r w:rsidRPr="005A3096">
        <w:rPr>
          <w:sz w:val="22"/>
        </w:rPr>
        <w:tab/>
      </w:r>
      <w:r w:rsidRPr="005A3096">
        <w:rPr>
          <w:position w:val="-1"/>
          <w:sz w:val="22"/>
        </w:rPr>
        <w:t>Occupational therapy evaluation for 60 minutes (high complexity). (Use for billing members new to provider/agency only)</w:t>
      </w:r>
      <w:r w:rsidRPr="005A3096">
        <w:rPr>
          <w:sz w:val="22"/>
        </w:rPr>
        <w:t xml:space="preserve"> (via interactive audio and video telecommunication systems)</w:t>
      </w:r>
      <w:r w:rsidRPr="005A3096">
        <w:rPr>
          <w:position w:val="-1"/>
          <w:sz w:val="22"/>
        </w:rPr>
        <w:t>.</w:t>
      </w:r>
    </w:p>
    <w:p w14:paraId="22F905D4"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97167</w:t>
      </w:r>
      <w:r w:rsidRPr="005A3096">
        <w:rPr>
          <w:sz w:val="22"/>
        </w:rPr>
        <w:tab/>
        <w:t>HA</w:t>
      </w:r>
      <w:r w:rsidRPr="005A3096">
        <w:rPr>
          <w:sz w:val="22"/>
        </w:rPr>
        <w:tab/>
      </w:r>
      <w:r w:rsidRPr="005A3096">
        <w:rPr>
          <w:position w:val="-1"/>
          <w:sz w:val="22"/>
        </w:rPr>
        <w:t>Occupational therapy evaluation for 60 minutes (high complexity) (for children aged 21 or under).  (Use for billing members new to provider/agency only).</w:t>
      </w:r>
    </w:p>
    <w:p w14:paraId="46615388" w14:textId="77777777" w:rsidR="00E035D6" w:rsidRPr="005A3096" w:rsidRDefault="00E035D6" w:rsidP="002D4770">
      <w:pPr>
        <w:widowControl w:val="0"/>
        <w:tabs>
          <w:tab w:val="left" w:pos="1170"/>
          <w:tab w:val="left" w:pos="2340"/>
        </w:tabs>
        <w:autoSpaceDE w:val="0"/>
        <w:autoSpaceDN w:val="0"/>
        <w:adjustRightInd w:val="0"/>
        <w:spacing w:before="31"/>
        <w:ind w:left="2610" w:hanging="2610"/>
        <w:rPr>
          <w:position w:val="-1"/>
          <w:sz w:val="22"/>
        </w:rPr>
      </w:pPr>
      <w:r w:rsidRPr="005A3096">
        <w:rPr>
          <w:sz w:val="22"/>
        </w:rPr>
        <w:t>97167</w:t>
      </w:r>
      <w:r w:rsidRPr="005A3096">
        <w:rPr>
          <w:sz w:val="22"/>
        </w:rPr>
        <w:tab/>
        <w:t>HA, GT</w:t>
      </w:r>
      <w:r w:rsidRPr="005A3096">
        <w:rPr>
          <w:sz w:val="22"/>
        </w:rPr>
        <w:tab/>
      </w:r>
      <w:r w:rsidRPr="005A3096">
        <w:rPr>
          <w:position w:val="-1"/>
          <w:sz w:val="22"/>
        </w:rPr>
        <w:t>Occupational therapy evaluation for 60 minutes (high complexity) (for children aged 21 or under).  (Use for billing members new to provider/agency only)</w:t>
      </w:r>
      <w:r w:rsidRPr="005A3096">
        <w:rPr>
          <w:sz w:val="22"/>
        </w:rPr>
        <w:t xml:space="preserve"> (via interactive audio and video telecommunication systems)</w:t>
      </w:r>
      <w:r w:rsidRPr="005A3096">
        <w:rPr>
          <w:position w:val="-1"/>
          <w:sz w:val="22"/>
        </w:rPr>
        <w:t>.</w:t>
      </w:r>
    </w:p>
    <w:p w14:paraId="1ECE671E"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97167</w:t>
      </w:r>
      <w:r w:rsidRPr="005A3096">
        <w:rPr>
          <w:sz w:val="22"/>
        </w:rPr>
        <w:tab/>
        <w:t>TF</w:t>
      </w:r>
      <w:r w:rsidRPr="005A3096">
        <w:rPr>
          <w:sz w:val="22"/>
        </w:rPr>
        <w:tab/>
      </w:r>
      <w:r w:rsidRPr="005A3096">
        <w:rPr>
          <w:position w:val="-1"/>
          <w:sz w:val="22"/>
        </w:rPr>
        <w:t>Occupational therapy evaluation for 60 minutes (high complexity) (for adults with intellectual and developmental disabilities aged 22 or older).  (Use for billing members new to provider/agency only).</w:t>
      </w:r>
    </w:p>
    <w:p w14:paraId="6F56B426"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97167</w:t>
      </w:r>
      <w:r w:rsidRPr="005A3096">
        <w:rPr>
          <w:sz w:val="22"/>
        </w:rPr>
        <w:tab/>
        <w:t>TF, GT</w:t>
      </w:r>
      <w:r w:rsidRPr="005A3096">
        <w:rPr>
          <w:sz w:val="22"/>
        </w:rPr>
        <w:tab/>
      </w:r>
      <w:r w:rsidRPr="005A3096">
        <w:rPr>
          <w:position w:val="-1"/>
          <w:sz w:val="22"/>
        </w:rPr>
        <w:t>Occupational therapy evaluation for 60 minutes (high complexity) (for adults with intellectual and developmental disabilities aged 22 or older).  (Use for billing members new to provider/agency only)</w:t>
      </w:r>
      <w:r w:rsidRPr="005A3096">
        <w:rPr>
          <w:sz w:val="22"/>
        </w:rPr>
        <w:t xml:space="preserve"> (via interactive audio and video telecommunication systems)</w:t>
      </w:r>
      <w:r w:rsidRPr="005A3096">
        <w:rPr>
          <w:position w:val="-1"/>
          <w:sz w:val="22"/>
        </w:rPr>
        <w:t>.</w:t>
      </w:r>
    </w:p>
    <w:p w14:paraId="6C4A163B"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97168</w:t>
      </w:r>
      <w:r w:rsidRPr="005A3096">
        <w:rPr>
          <w:sz w:val="22"/>
        </w:rPr>
        <w:tab/>
      </w:r>
      <w:r w:rsidRPr="005A3096">
        <w:rPr>
          <w:position w:val="-1"/>
          <w:sz w:val="22"/>
        </w:rPr>
        <w:t xml:space="preserve">   - -</w:t>
      </w:r>
      <w:r w:rsidRPr="005A3096">
        <w:rPr>
          <w:sz w:val="22"/>
        </w:rPr>
        <w:tab/>
      </w:r>
      <w:r w:rsidRPr="005A3096">
        <w:rPr>
          <w:position w:val="-1"/>
          <w:sz w:val="22"/>
        </w:rPr>
        <w:t>Occupational therapy re-evaluation for 30 minutes.  (Use for billing members continuing in OT services only).</w:t>
      </w:r>
    </w:p>
    <w:p w14:paraId="7143BC28"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97168</w:t>
      </w:r>
      <w:r w:rsidRPr="005A3096">
        <w:rPr>
          <w:sz w:val="22"/>
        </w:rPr>
        <w:tab/>
        <w:t>GT</w:t>
      </w:r>
      <w:r w:rsidRPr="005A3096">
        <w:rPr>
          <w:sz w:val="22"/>
        </w:rPr>
        <w:tab/>
      </w:r>
      <w:r w:rsidRPr="005A3096">
        <w:rPr>
          <w:position w:val="-1"/>
          <w:sz w:val="22"/>
        </w:rPr>
        <w:t>Occupational therapy re-evaluation for 30 minutes.  (Use for billing members continuing in OT services only)</w:t>
      </w:r>
      <w:r w:rsidRPr="005A3096">
        <w:rPr>
          <w:sz w:val="22"/>
        </w:rPr>
        <w:t xml:space="preserve"> (via interactive audio and video telecommunication systems)</w:t>
      </w:r>
      <w:r w:rsidRPr="005A3096">
        <w:rPr>
          <w:position w:val="-1"/>
          <w:sz w:val="22"/>
        </w:rPr>
        <w:t>.</w:t>
      </w:r>
    </w:p>
    <w:p w14:paraId="4E964BEF"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bookmarkStart w:id="14" w:name="_Hlk62668925"/>
      <w:r w:rsidRPr="005A3096">
        <w:rPr>
          <w:sz w:val="22"/>
        </w:rPr>
        <w:t>97168</w:t>
      </w:r>
      <w:r w:rsidRPr="005A3096">
        <w:rPr>
          <w:sz w:val="22"/>
        </w:rPr>
        <w:tab/>
        <w:t>HA</w:t>
      </w:r>
      <w:r w:rsidRPr="005A3096">
        <w:rPr>
          <w:sz w:val="22"/>
        </w:rPr>
        <w:tab/>
      </w:r>
      <w:r w:rsidRPr="005A3096">
        <w:rPr>
          <w:position w:val="-1"/>
          <w:sz w:val="22"/>
        </w:rPr>
        <w:t>Occupational therapy re-evaluation for 30 minutes (for children aged 21 or under). (Use for billing members continuing in OT services only).</w:t>
      </w:r>
    </w:p>
    <w:bookmarkEnd w:id="14"/>
    <w:p w14:paraId="76EBDDF9" w14:textId="70F9CDB4"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rPr>
      </w:pPr>
      <w:r w:rsidRPr="005A3096">
        <w:rPr>
          <w:sz w:val="22"/>
        </w:rPr>
        <w:t>97168</w:t>
      </w:r>
      <w:r w:rsidRPr="005A3096">
        <w:rPr>
          <w:sz w:val="22"/>
        </w:rPr>
        <w:tab/>
        <w:t>HA, GT</w:t>
      </w:r>
      <w:r w:rsidRPr="005A3096">
        <w:rPr>
          <w:sz w:val="22"/>
        </w:rPr>
        <w:tab/>
      </w:r>
      <w:r w:rsidRPr="005A3096">
        <w:rPr>
          <w:position w:val="-1"/>
          <w:sz w:val="22"/>
        </w:rPr>
        <w:t>Occupational therapy re-evaluation for 30 minutes (for children aged 21 or under). (Use for billing members continuing in OT services only)</w:t>
      </w:r>
      <w:r w:rsidRPr="005A3096">
        <w:rPr>
          <w:sz w:val="22"/>
        </w:rPr>
        <w:t xml:space="preserve"> (via interactive audio and video telecommunication systems)</w:t>
      </w:r>
      <w:r w:rsidRPr="005A3096">
        <w:rPr>
          <w:position w:val="-1"/>
          <w:sz w:val="22"/>
        </w:rPr>
        <w:t>.</w:t>
      </w:r>
    </w:p>
    <w:p w14:paraId="3A556C60" w14:textId="77777777" w:rsidR="00E035D6" w:rsidRDefault="00E035D6">
      <w:pPr>
        <w:rPr>
          <w:position w:val="-1"/>
        </w:rPr>
      </w:pPr>
      <w:r>
        <w:rPr>
          <w:position w:val="-1"/>
        </w:rPr>
        <w:br w:type="page"/>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725C3788"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51AF849B" w14:textId="77777777" w:rsidR="00E035D6" w:rsidRPr="00670CD0" w:rsidRDefault="00E035D6" w:rsidP="002D4770">
            <w:pPr>
              <w:widowControl w:val="0"/>
              <w:autoSpaceDE w:val="0"/>
              <w:autoSpaceDN w:val="0"/>
              <w:adjustRightInd w:val="0"/>
              <w:spacing w:before="7" w:line="110" w:lineRule="exact"/>
              <w:rPr>
                <w:sz w:val="11"/>
                <w:szCs w:val="11"/>
              </w:rPr>
            </w:pPr>
          </w:p>
          <w:p w14:paraId="557EFE8E"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03F87C09"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6EBB0EB4"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192FFA64" w14:textId="77777777" w:rsidR="00E035D6" w:rsidRPr="00670CD0" w:rsidRDefault="00E035D6" w:rsidP="002D4770">
            <w:pPr>
              <w:widowControl w:val="0"/>
              <w:autoSpaceDE w:val="0"/>
              <w:autoSpaceDN w:val="0"/>
              <w:adjustRightInd w:val="0"/>
              <w:spacing w:before="2" w:line="160" w:lineRule="exact"/>
              <w:rPr>
                <w:sz w:val="16"/>
                <w:szCs w:val="16"/>
              </w:rPr>
            </w:pPr>
          </w:p>
          <w:p w14:paraId="60A5907D" w14:textId="77777777" w:rsidR="00E035D6" w:rsidRPr="00670CD0" w:rsidRDefault="00E035D6" w:rsidP="002D4770">
            <w:pPr>
              <w:widowControl w:val="0"/>
              <w:autoSpaceDE w:val="0"/>
              <w:autoSpaceDN w:val="0"/>
              <w:adjustRightInd w:val="0"/>
              <w:spacing w:line="200" w:lineRule="exact"/>
            </w:pPr>
          </w:p>
          <w:p w14:paraId="4AA4F429"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3537A030" w14:textId="77777777" w:rsidR="00E035D6" w:rsidRPr="00670CD0" w:rsidRDefault="00E035D6" w:rsidP="002D4770">
            <w:pPr>
              <w:widowControl w:val="0"/>
              <w:autoSpaceDE w:val="0"/>
              <w:autoSpaceDN w:val="0"/>
              <w:adjustRightInd w:val="0"/>
              <w:spacing w:before="7" w:line="110" w:lineRule="exact"/>
              <w:rPr>
                <w:sz w:val="11"/>
                <w:szCs w:val="11"/>
              </w:rPr>
            </w:pPr>
          </w:p>
          <w:p w14:paraId="32091C5E"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22920E34" w14:textId="77777777" w:rsidR="00E035D6" w:rsidRPr="00670CD0" w:rsidRDefault="00E035D6" w:rsidP="002D4770">
            <w:pPr>
              <w:widowControl w:val="0"/>
              <w:autoSpaceDE w:val="0"/>
              <w:autoSpaceDN w:val="0"/>
              <w:adjustRightInd w:val="0"/>
              <w:spacing w:before="9" w:line="110" w:lineRule="exact"/>
              <w:rPr>
                <w:sz w:val="11"/>
                <w:szCs w:val="11"/>
              </w:rPr>
            </w:pPr>
          </w:p>
          <w:p w14:paraId="5837A260"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695D33A2" w14:textId="77777777" w:rsidR="00E035D6" w:rsidRPr="00670CD0" w:rsidRDefault="00E035D6" w:rsidP="002D4770">
            <w:pPr>
              <w:widowControl w:val="0"/>
              <w:autoSpaceDE w:val="0"/>
              <w:autoSpaceDN w:val="0"/>
              <w:adjustRightInd w:val="0"/>
              <w:spacing w:before="7" w:line="110" w:lineRule="exact"/>
              <w:rPr>
                <w:sz w:val="11"/>
                <w:szCs w:val="11"/>
              </w:rPr>
            </w:pPr>
          </w:p>
          <w:p w14:paraId="3792CA3C"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1565275B" w14:textId="77777777" w:rsidR="00E035D6" w:rsidRPr="00670CD0" w:rsidRDefault="00E035D6" w:rsidP="002D4770">
            <w:pPr>
              <w:widowControl w:val="0"/>
              <w:autoSpaceDE w:val="0"/>
              <w:autoSpaceDN w:val="0"/>
              <w:adjustRightInd w:val="0"/>
              <w:spacing w:before="9" w:line="110" w:lineRule="exact"/>
              <w:rPr>
                <w:sz w:val="11"/>
                <w:szCs w:val="11"/>
              </w:rPr>
            </w:pPr>
          </w:p>
          <w:p w14:paraId="64A39371"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8</w:t>
            </w:r>
          </w:p>
        </w:tc>
      </w:tr>
      <w:tr w:rsidR="00E035D6" w:rsidRPr="00670CD0" w14:paraId="4FBDD1FA"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56CB424F"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EBBABBD" w14:textId="77777777" w:rsidR="00E035D6" w:rsidRPr="00670CD0" w:rsidRDefault="00E035D6" w:rsidP="002D4770">
            <w:pPr>
              <w:widowControl w:val="0"/>
              <w:autoSpaceDE w:val="0"/>
              <w:autoSpaceDN w:val="0"/>
              <w:adjustRightInd w:val="0"/>
              <w:spacing w:before="7" w:line="110" w:lineRule="exact"/>
              <w:rPr>
                <w:sz w:val="11"/>
                <w:szCs w:val="11"/>
              </w:rPr>
            </w:pPr>
          </w:p>
          <w:p w14:paraId="10B83FBD"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0771F37B" w14:textId="77777777" w:rsidR="00E035D6" w:rsidRPr="00670CD0" w:rsidRDefault="00E035D6" w:rsidP="002D4770">
            <w:pPr>
              <w:widowControl w:val="0"/>
              <w:autoSpaceDE w:val="0"/>
              <w:autoSpaceDN w:val="0"/>
              <w:adjustRightInd w:val="0"/>
              <w:spacing w:before="9" w:line="110" w:lineRule="exact"/>
              <w:rPr>
                <w:sz w:val="11"/>
                <w:szCs w:val="11"/>
              </w:rPr>
            </w:pPr>
          </w:p>
          <w:p w14:paraId="3996638A" w14:textId="190395DF"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59758544" w14:textId="77777777" w:rsidR="00E035D6" w:rsidRPr="00670CD0" w:rsidRDefault="00E035D6" w:rsidP="002D4770">
            <w:pPr>
              <w:widowControl w:val="0"/>
              <w:autoSpaceDE w:val="0"/>
              <w:autoSpaceDN w:val="0"/>
              <w:adjustRightInd w:val="0"/>
              <w:spacing w:before="7" w:line="110" w:lineRule="exact"/>
              <w:rPr>
                <w:sz w:val="11"/>
                <w:szCs w:val="11"/>
              </w:rPr>
            </w:pPr>
          </w:p>
          <w:p w14:paraId="0C865D45"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19B4D232" w14:textId="77777777" w:rsidR="00E035D6" w:rsidRPr="00670CD0" w:rsidRDefault="00E035D6" w:rsidP="002D4770">
            <w:pPr>
              <w:widowControl w:val="0"/>
              <w:autoSpaceDE w:val="0"/>
              <w:autoSpaceDN w:val="0"/>
              <w:adjustRightInd w:val="0"/>
              <w:spacing w:before="9" w:line="110" w:lineRule="exact"/>
              <w:rPr>
                <w:sz w:val="11"/>
                <w:szCs w:val="11"/>
              </w:rPr>
            </w:pPr>
          </w:p>
          <w:p w14:paraId="48F08F7F"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402D51AA" w14:textId="77777777" w:rsidR="00E035D6" w:rsidRDefault="00E035D6" w:rsidP="002D4770">
      <w:pPr>
        <w:widowControl w:val="0"/>
        <w:autoSpaceDE w:val="0"/>
        <w:autoSpaceDN w:val="0"/>
        <w:adjustRightInd w:val="0"/>
        <w:spacing w:line="248" w:lineRule="exact"/>
        <w:ind w:left="156"/>
        <w:rPr>
          <w:position w:val="-1"/>
        </w:rPr>
      </w:pPr>
    </w:p>
    <w:p w14:paraId="25A2CB8A" w14:textId="77777777" w:rsidR="00E035D6" w:rsidRPr="005A3096" w:rsidRDefault="00E035D6" w:rsidP="002D4770">
      <w:pPr>
        <w:widowControl w:val="0"/>
        <w:autoSpaceDE w:val="0"/>
        <w:autoSpaceDN w:val="0"/>
        <w:adjustRightInd w:val="0"/>
        <w:spacing w:line="248" w:lineRule="exact"/>
        <w:ind w:left="156"/>
        <w:rPr>
          <w:sz w:val="22"/>
          <w:szCs w:val="22"/>
        </w:rPr>
      </w:pPr>
      <w:r w:rsidRPr="005A3096">
        <w:rPr>
          <w:position w:val="-1"/>
          <w:sz w:val="22"/>
          <w:szCs w:val="22"/>
        </w:rPr>
        <w:t>603</w:t>
      </w:r>
      <w:r w:rsidRPr="005A3096">
        <w:rPr>
          <w:spacing w:val="43"/>
          <w:position w:val="-1"/>
          <w:sz w:val="22"/>
          <w:szCs w:val="22"/>
        </w:rPr>
        <w:t xml:space="preserve"> </w:t>
      </w:r>
      <w:r w:rsidRPr="005A3096">
        <w:rPr>
          <w:position w:val="-1"/>
          <w:sz w:val="22"/>
          <w:szCs w:val="22"/>
          <w:u w:val="single"/>
        </w:rPr>
        <w:t>Service</w:t>
      </w:r>
      <w:r w:rsidRPr="005A3096">
        <w:rPr>
          <w:spacing w:val="-1"/>
          <w:position w:val="-1"/>
          <w:sz w:val="22"/>
          <w:szCs w:val="22"/>
          <w:u w:val="single"/>
        </w:rPr>
        <w:t xml:space="preserve"> </w:t>
      </w:r>
      <w:r w:rsidRPr="005A3096">
        <w:rPr>
          <w:position w:val="-1"/>
          <w:sz w:val="22"/>
          <w:szCs w:val="22"/>
          <w:u w:val="single"/>
        </w:rPr>
        <w:t>Codes and Descriptions:  Occupational</w:t>
      </w:r>
      <w:r w:rsidRPr="005A3096">
        <w:rPr>
          <w:spacing w:val="-11"/>
          <w:position w:val="-1"/>
          <w:sz w:val="22"/>
          <w:szCs w:val="22"/>
          <w:u w:val="single"/>
        </w:rPr>
        <w:t xml:space="preserve"> </w:t>
      </w:r>
      <w:r w:rsidRPr="005A3096">
        <w:rPr>
          <w:position w:val="-1"/>
          <w:sz w:val="22"/>
          <w:szCs w:val="22"/>
          <w:u w:val="single"/>
        </w:rPr>
        <w:t>Therapy</w:t>
      </w:r>
      <w:r w:rsidRPr="005A3096">
        <w:rPr>
          <w:position w:val="-1"/>
          <w:sz w:val="22"/>
          <w:szCs w:val="22"/>
        </w:rPr>
        <w:t xml:space="preserve"> (cont)</w:t>
      </w:r>
    </w:p>
    <w:p w14:paraId="71672C5F" w14:textId="77777777" w:rsidR="00E035D6" w:rsidRPr="005A3096" w:rsidRDefault="00E035D6" w:rsidP="002D4770">
      <w:pPr>
        <w:widowControl w:val="0"/>
        <w:tabs>
          <w:tab w:val="left" w:pos="1170"/>
          <w:tab w:val="left" w:pos="2340"/>
        </w:tabs>
        <w:autoSpaceDE w:val="0"/>
        <w:autoSpaceDN w:val="0"/>
        <w:adjustRightInd w:val="0"/>
        <w:spacing w:before="31"/>
        <w:rPr>
          <w:sz w:val="22"/>
          <w:szCs w:val="22"/>
        </w:rPr>
      </w:pPr>
    </w:p>
    <w:p w14:paraId="1E1E1E0B" w14:textId="77777777" w:rsidR="00E035D6" w:rsidRPr="005A3096" w:rsidRDefault="00E035D6" w:rsidP="002D4770">
      <w:pPr>
        <w:widowControl w:val="0"/>
        <w:tabs>
          <w:tab w:val="left" w:pos="1199"/>
          <w:tab w:val="left" w:pos="2354"/>
        </w:tabs>
        <w:autoSpaceDE w:val="0"/>
        <w:autoSpaceDN w:val="0"/>
        <w:adjustRightInd w:val="0"/>
        <w:ind w:left="14"/>
        <w:rPr>
          <w:position w:val="-1"/>
          <w:sz w:val="22"/>
          <w:szCs w:val="22"/>
        </w:rPr>
      </w:pPr>
      <w:r w:rsidRPr="005A3096">
        <w:rPr>
          <w:position w:val="-1"/>
          <w:sz w:val="22"/>
          <w:szCs w:val="22"/>
        </w:rPr>
        <w:t>Service</w:t>
      </w:r>
    </w:p>
    <w:p w14:paraId="04734445"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18"/>
        <w:rPr>
          <w:position w:val="-1"/>
          <w:sz w:val="22"/>
          <w:szCs w:val="22"/>
        </w:rPr>
      </w:pPr>
      <w:r w:rsidRPr="005A3096">
        <w:rPr>
          <w:position w:val="-1"/>
          <w:sz w:val="22"/>
          <w:szCs w:val="22"/>
          <w:u w:val="single"/>
        </w:rPr>
        <w:t>Code</w:t>
      </w:r>
      <w:r w:rsidRPr="005A3096">
        <w:rPr>
          <w:position w:val="-1"/>
          <w:sz w:val="22"/>
          <w:szCs w:val="22"/>
        </w:rPr>
        <w:tab/>
      </w:r>
      <w:r w:rsidRPr="005A3096">
        <w:rPr>
          <w:position w:val="-1"/>
          <w:sz w:val="22"/>
          <w:szCs w:val="22"/>
          <w:u w:val="single"/>
        </w:rPr>
        <w:t>Modifier</w:t>
      </w:r>
      <w:r w:rsidRPr="005A3096">
        <w:rPr>
          <w:position w:val="-1"/>
          <w:sz w:val="22"/>
          <w:szCs w:val="22"/>
        </w:rPr>
        <w:tab/>
      </w:r>
      <w:r w:rsidRPr="005A3096">
        <w:rPr>
          <w:position w:val="-1"/>
          <w:sz w:val="22"/>
          <w:szCs w:val="22"/>
          <w:u w:val="single"/>
        </w:rPr>
        <w:t>Service Description</w:t>
      </w:r>
    </w:p>
    <w:p w14:paraId="550ECE5A"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szCs w:val="22"/>
        </w:rPr>
      </w:pPr>
      <w:r w:rsidRPr="005A3096">
        <w:rPr>
          <w:sz w:val="22"/>
          <w:szCs w:val="22"/>
        </w:rPr>
        <w:t>97168</w:t>
      </w:r>
      <w:r w:rsidRPr="005A3096">
        <w:rPr>
          <w:sz w:val="22"/>
          <w:szCs w:val="22"/>
        </w:rPr>
        <w:tab/>
        <w:t>TF</w:t>
      </w:r>
      <w:r w:rsidRPr="005A3096">
        <w:rPr>
          <w:sz w:val="22"/>
          <w:szCs w:val="22"/>
        </w:rPr>
        <w:tab/>
      </w:r>
      <w:r w:rsidRPr="005A3096">
        <w:rPr>
          <w:position w:val="-1"/>
          <w:sz w:val="22"/>
          <w:szCs w:val="22"/>
        </w:rPr>
        <w:t>Occupational therapy re-evaluation for 30 minutes (for adults with intellectual and developmental disabilities aged 22 or older).  (Use for billing members continuing in OT services only).</w:t>
      </w:r>
    </w:p>
    <w:p w14:paraId="340F30E2" w14:textId="77777777" w:rsidR="00E035D6" w:rsidRPr="005A3096" w:rsidRDefault="00E035D6" w:rsidP="002D4770">
      <w:pPr>
        <w:widowControl w:val="0"/>
        <w:tabs>
          <w:tab w:val="left" w:pos="1170"/>
          <w:tab w:val="left" w:pos="2340"/>
        </w:tabs>
        <w:autoSpaceDE w:val="0"/>
        <w:autoSpaceDN w:val="0"/>
        <w:adjustRightInd w:val="0"/>
        <w:spacing w:before="31"/>
        <w:ind w:left="2610" w:hanging="2592"/>
        <w:rPr>
          <w:position w:val="-1"/>
          <w:sz w:val="22"/>
          <w:szCs w:val="22"/>
        </w:rPr>
      </w:pPr>
      <w:r w:rsidRPr="005A3096">
        <w:rPr>
          <w:sz w:val="22"/>
          <w:szCs w:val="22"/>
        </w:rPr>
        <w:t>97168</w:t>
      </w:r>
      <w:r w:rsidRPr="005A3096">
        <w:rPr>
          <w:sz w:val="22"/>
          <w:szCs w:val="22"/>
        </w:rPr>
        <w:tab/>
        <w:t>TF, GT</w:t>
      </w:r>
      <w:r w:rsidRPr="005A3096">
        <w:rPr>
          <w:sz w:val="22"/>
          <w:szCs w:val="22"/>
        </w:rPr>
        <w:tab/>
      </w:r>
      <w:r w:rsidRPr="005A3096">
        <w:rPr>
          <w:position w:val="-1"/>
          <w:sz w:val="22"/>
          <w:szCs w:val="22"/>
        </w:rPr>
        <w:t>Occupational therapy re-evaluation for 30 minutes (for adults with intellectual and developmental disabilities aged 22 or older).  (Use for billing members continuing in OT services only)</w:t>
      </w:r>
      <w:r w:rsidRPr="005A3096">
        <w:rPr>
          <w:sz w:val="22"/>
          <w:szCs w:val="22"/>
        </w:rPr>
        <w:t xml:space="preserve"> (via interactive audio and video telecommunication systems)</w:t>
      </w:r>
      <w:r w:rsidRPr="005A3096">
        <w:rPr>
          <w:position w:val="-1"/>
          <w:sz w:val="22"/>
          <w:szCs w:val="22"/>
        </w:rPr>
        <w:t>.</w:t>
      </w:r>
    </w:p>
    <w:p w14:paraId="45D30DF1" w14:textId="77777777" w:rsidR="00E035D6" w:rsidRPr="005A3096" w:rsidRDefault="00E035D6" w:rsidP="002D4770">
      <w:pPr>
        <w:widowControl w:val="0"/>
        <w:tabs>
          <w:tab w:val="left" w:pos="1080"/>
          <w:tab w:val="left" w:pos="2220"/>
        </w:tabs>
        <w:autoSpaceDE w:val="0"/>
        <w:autoSpaceDN w:val="0"/>
        <w:adjustRightInd w:val="0"/>
        <w:spacing w:line="240" w:lineRule="exact"/>
        <w:ind w:left="2586" w:right="67" w:hanging="2430"/>
        <w:rPr>
          <w:position w:val="-1"/>
          <w:sz w:val="22"/>
          <w:szCs w:val="22"/>
        </w:rPr>
      </w:pPr>
    </w:p>
    <w:p w14:paraId="4CCAA719" w14:textId="4486D86D" w:rsidR="00E035D6" w:rsidRPr="004E3FEB" w:rsidRDefault="00E035D6" w:rsidP="004E3FEB">
      <w:pPr>
        <w:pStyle w:val="ListParagraph"/>
        <w:widowControl w:val="0"/>
        <w:numPr>
          <w:ilvl w:val="0"/>
          <w:numId w:val="11"/>
        </w:numPr>
        <w:autoSpaceDE w:val="0"/>
        <w:autoSpaceDN w:val="0"/>
        <w:adjustRightInd w:val="0"/>
        <w:spacing w:before="31"/>
        <w:ind w:right="318" w:firstLine="114"/>
        <w:rPr>
          <w:sz w:val="22"/>
          <w:szCs w:val="22"/>
        </w:rPr>
      </w:pPr>
      <w:r w:rsidRPr="004E3FEB">
        <w:rPr>
          <w:position w:val="-1"/>
          <w:sz w:val="22"/>
          <w:szCs w:val="22"/>
        </w:rPr>
        <w:t xml:space="preserve">Occupational Therapy </w:t>
      </w:r>
      <w:r w:rsidRPr="004E3FEB">
        <w:rPr>
          <w:sz w:val="22"/>
          <w:szCs w:val="22"/>
        </w:rPr>
        <w:t>Modality application:</w:t>
      </w:r>
    </w:p>
    <w:p w14:paraId="15794E0A" w14:textId="77777777" w:rsidR="00E035D6" w:rsidRPr="005A3096" w:rsidRDefault="00E035D6" w:rsidP="002D4770">
      <w:pPr>
        <w:widowControl w:val="0"/>
        <w:tabs>
          <w:tab w:val="left" w:pos="2220"/>
        </w:tabs>
        <w:autoSpaceDE w:val="0"/>
        <w:autoSpaceDN w:val="0"/>
        <w:adjustRightInd w:val="0"/>
        <w:spacing w:line="240" w:lineRule="exact"/>
        <w:ind w:left="2586" w:right="315" w:hanging="2430"/>
        <w:rPr>
          <w:sz w:val="22"/>
          <w:szCs w:val="22"/>
        </w:rPr>
      </w:pPr>
    </w:p>
    <w:p w14:paraId="69B394F2" w14:textId="77777777" w:rsidR="00E035D6" w:rsidRPr="005A3096" w:rsidRDefault="00E035D6" w:rsidP="002D4770">
      <w:pPr>
        <w:widowControl w:val="0"/>
        <w:tabs>
          <w:tab w:val="left" w:pos="1199"/>
          <w:tab w:val="left" w:pos="2354"/>
        </w:tabs>
        <w:autoSpaceDE w:val="0"/>
        <w:autoSpaceDN w:val="0"/>
        <w:adjustRightInd w:val="0"/>
        <w:ind w:left="14"/>
        <w:rPr>
          <w:position w:val="-1"/>
          <w:sz w:val="22"/>
          <w:szCs w:val="22"/>
        </w:rPr>
      </w:pPr>
      <w:r w:rsidRPr="005A3096">
        <w:rPr>
          <w:position w:val="-1"/>
          <w:sz w:val="22"/>
          <w:szCs w:val="22"/>
        </w:rPr>
        <w:t>Service</w:t>
      </w:r>
    </w:p>
    <w:p w14:paraId="2965F469"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18"/>
        <w:rPr>
          <w:position w:val="-1"/>
          <w:sz w:val="22"/>
          <w:szCs w:val="22"/>
        </w:rPr>
      </w:pPr>
      <w:r w:rsidRPr="005A3096">
        <w:rPr>
          <w:position w:val="-1"/>
          <w:sz w:val="22"/>
          <w:szCs w:val="22"/>
          <w:u w:val="single"/>
        </w:rPr>
        <w:t>Code</w:t>
      </w:r>
      <w:r w:rsidRPr="005A3096">
        <w:rPr>
          <w:position w:val="-1"/>
          <w:sz w:val="22"/>
          <w:szCs w:val="22"/>
        </w:rPr>
        <w:tab/>
      </w:r>
      <w:r w:rsidRPr="005A3096">
        <w:rPr>
          <w:position w:val="-1"/>
          <w:sz w:val="22"/>
          <w:szCs w:val="22"/>
          <w:u w:val="single"/>
        </w:rPr>
        <w:t>Modifier</w:t>
      </w:r>
      <w:r w:rsidRPr="005A3096">
        <w:rPr>
          <w:position w:val="-1"/>
          <w:sz w:val="22"/>
          <w:szCs w:val="22"/>
        </w:rPr>
        <w:tab/>
      </w:r>
      <w:r w:rsidRPr="005A3096">
        <w:rPr>
          <w:position w:val="-1"/>
          <w:sz w:val="22"/>
          <w:szCs w:val="22"/>
          <w:u w:val="single"/>
        </w:rPr>
        <w:t>Service Description</w:t>
      </w:r>
    </w:p>
    <w:p w14:paraId="475E3A95" w14:textId="77777777" w:rsidR="00E035D6" w:rsidRPr="005A3096" w:rsidRDefault="00E035D6" w:rsidP="002D4770">
      <w:pPr>
        <w:pStyle w:val="TableParagraph"/>
        <w:tabs>
          <w:tab w:val="left" w:pos="1170"/>
          <w:tab w:val="left" w:pos="2340"/>
        </w:tabs>
        <w:spacing w:beforeLines="31" w:before="74"/>
      </w:pPr>
      <w:r w:rsidRPr="005A3096">
        <w:t>97010</w:t>
      </w:r>
      <w:r w:rsidRPr="005A3096">
        <w:tab/>
      </w:r>
      <w:r w:rsidRPr="005A3096">
        <w:rPr>
          <w:position w:val="-1"/>
        </w:rPr>
        <w:t xml:space="preserve">   - -</w:t>
      </w:r>
      <w:r w:rsidRPr="005A3096">
        <w:tab/>
        <w:t xml:space="preserve">Application of a modality to one or more areas; hot or cold packs </w:t>
      </w:r>
    </w:p>
    <w:p w14:paraId="04FA4930" w14:textId="77777777" w:rsidR="00E035D6" w:rsidRPr="005A3096" w:rsidRDefault="00E035D6" w:rsidP="002D4770">
      <w:pPr>
        <w:pStyle w:val="TableParagraph"/>
        <w:tabs>
          <w:tab w:val="left" w:pos="1170"/>
          <w:tab w:val="left" w:pos="2340"/>
        </w:tabs>
        <w:spacing w:beforeLines="31" w:before="74"/>
        <w:ind w:left="2520" w:hanging="2520"/>
      </w:pPr>
      <w:r w:rsidRPr="005A3096">
        <w:t>97014</w:t>
      </w:r>
      <w:r w:rsidRPr="005A3096">
        <w:tab/>
      </w:r>
      <w:r w:rsidRPr="005A3096">
        <w:rPr>
          <w:position w:val="-1"/>
        </w:rPr>
        <w:t xml:space="preserve">   - -</w:t>
      </w:r>
      <w:r w:rsidRPr="005A3096">
        <w:tab/>
        <w:t>electrical stimulation (unattended)</w:t>
      </w:r>
    </w:p>
    <w:p w14:paraId="10D66EDD" w14:textId="77777777" w:rsidR="00E035D6" w:rsidRPr="005A3096" w:rsidRDefault="00E035D6" w:rsidP="002D4770">
      <w:pPr>
        <w:pStyle w:val="TableParagraph"/>
        <w:tabs>
          <w:tab w:val="left" w:pos="1170"/>
          <w:tab w:val="left" w:pos="2340"/>
        </w:tabs>
        <w:spacing w:beforeLines="31" w:before="74"/>
        <w:ind w:left="2520" w:hanging="2520"/>
      </w:pPr>
      <w:r w:rsidRPr="005A3096">
        <w:t>97014</w:t>
      </w:r>
      <w:r w:rsidRPr="005A3096">
        <w:tab/>
        <w:t>GT</w:t>
      </w:r>
      <w:r w:rsidRPr="005A3096">
        <w:tab/>
        <w:t>electrical stimulation (unattended) (via interactive audio and video telecommunication systems)</w:t>
      </w:r>
    </w:p>
    <w:p w14:paraId="0D67BF26" w14:textId="77777777" w:rsidR="00E035D6" w:rsidRPr="005A3096" w:rsidRDefault="00E035D6" w:rsidP="002D4770">
      <w:pPr>
        <w:pStyle w:val="TableParagraph"/>
        <w:tabs>
          <w:tab w:val="left" w:pos="1170"/>
          <w:tab w:val="left" w:pos="2340"/>
        </w:tabs>
        <w:spacing w:beforeLines="31" w:before="74"/>
        <w:ind w:left="2520" w:right="438" w:hanging="2520"/>
      </w:pPr>
      <w:bookmarkStart w:id="15" w:name="_Hlk62670381"/>
      <w:r w:rsidRPr="005A3096">
        <w:t>97016</w:t>
      </w:r>
      <w:r w:rsidRPr="005A3096">
        <w:tab/>
      </w:r>
      <w:r w:rsidRPr="005A3096">
        <w:rPr>
          <w:position w:val="-1"/>
        </w:rPr>
        <w:t xml:space="preserve">   - -</w:t>
      </w:r>
      <w:r w:rsidRPr="005A3096">
        <w:tab/>
        <w:t xml:space="preserve">vasopneumatic devices </w:t>
      </w:r>
    </w:p>
    <w:bookmarkEnd w:id="15"/>
    <w:p w14:paraId="601CC462" w14:textId="77777777" w:rsidR="00E035D6" w:rsidRPr="005A3096" w:rsidRDefault="00E035D6" w:rsidP="002D4770">
      <w:pPr>
        <w:pStyle w:val="TableParagraph"/>
        <w:tabs>
          <w:tab w:val="left" w:pos="1170"/>
          <w:tab w:val="left" w:pos="2340"/>
        </w:tabs>
        <w:spacing w:beforeLines="31" w:before="74"/>
        <w:ind w:left="2520" w:right="438" w:hanging="2520"/>
      </w:pPr>
      <w:r w:rsidRPr="005A3096">
        <w:t>97016</w:t>
      </w:r>
      <w:r w:rsidRPr="005A3096">
        <w:tab/>
        <w:t>GT</w:t>
      </w:r>
      <w:r w:rsidRPr="005A3096">
        <w:tab/>
        <w:t>vasopneumatic devices (via interactive audio and video telecommunication systems)</w:t>
      </w:r>
    </w:p>
    <w:p w14:paraId="4AA6CA8D" w14:textId="77777777" w:rsidR="00E035D6" w:rsidRPr="005A3096" w:rsidRDefault="00E035D6" w:rsidP="002D4770">
      <w:pPr>
        <w:pStyle w:val="TableParagraph"/>
        <w:tabs>
          <w:tab w:val="left" w:pos="1170"/>
          <w:tab w:val="left" w:pos="2340"/>
        </w:tabs>
        <w:spacing w:beforeLines="31" w:before="74"/>
        <w:ind w:left="2520" w:hanging="2520"/>
      </w:pPr>
      <w:r w:rsidRPr="005A3096">
        <w:t>97018</w:t>
      </w:r>
      <w:r w:rsidRPr="005A3096">
        <w:tab/>
      </w:r>
      <w:r w:rsidRPr="005A3096">
        <w:rPr>
          <w:position w:val="-1"/>
        </w:rPr>
        <w:t xml:space="preserve">   - -</w:t>
      </w:r>
      <w:r w:rsidRPr="005A3096">
        <w:rPr>
          <w:position w:val="-1"/>
        </w:rPr>
        <w:tab/>
      </w:r>
      <w:r w:rsidRPr="005A3096">
        <w:t xml:space="preserve">paraffin bath </w:t>
      </w:r>
    </w:p>
    <w:p w14:paraId="7BB57316" w14:textId="77777777" w:rsidR="00E035D6" w:rsidRPr="005A3096" w:rsidRDefault="00E035D6" w:rsidP="002D4770">
      <w:pPr>
        <w:pStyle w:val="TableParagraph"/>
        <w:tabs>
          <w:tab w:val="left" w:pos="1170"/>
          <w:tab w:val="left" w:pos="2340"/>
        </w:tabs>
        <w:spacing w:beforeLines="31" w:before="74"/>
        <w:ind w:left="2520" w:hanging="2520"/>
      </w:pPr>
      <w:r w:rsidRPr="005A3096">
        <w:t>97018</w:t>
      </w:r>
      <w:r w:rsidRPr="005A3096">
        <w:tab/>
        <w:t>GT</w:t>
      </w:r>
      <w:r w:rsidRPr="005A3096">
        <w:tab/>
        <w:t>paraffin bath (via interactive audio and video telecommunication systems)</w:t>
      </w:r>
    </w:p>
    <w:p w14:paraId="7B0D1A76" w14:textId="77777777" w:rsidR="00E035D6" w:rsidRPr="005A3096" w:rsidRDefault="00E035D6" w:rsidP="002D4770">
      <w:pPr>
        <w:pStyle w:val="TableParagraph"/>
        <w:tabs>
          <w:tab w:val="left" w:pos="1170"/>
          <w:tab w:val="left" w:pos="2340"/>
        </w:tabs>
        <w:spacing w:beforeLines="31" w:before="74"/>
        <w:ind w:left="2520" w:right="438" w:hanging="2520"/>
      </w:pPr>
      <w:r w:rsidRPr="005A3096">
        <w:t>97032</w:t>
      </w:r>
      <w:r w:rsidRPr="005A3096">
        <w:tab/>
      </w:r>
      <w:r w:rsidRPr="005A3096">
        <w:rPr>
          <w:position w:val="-1"/>
        </w:rPr>
        <w:t xml:space="preserve">   - -</w:t>
      </w:r>
      <w:r w:rsidRPr="005A3096">
        <w:tab/>
        <w:t xml:space="preserve">Application of a modality to one or more areas; electrical stimulation    (manual), each 15 minutes </w:t>
      </w:r>
    </w:p>
    <w:p w14:paraId="40BD0A4B" w14:textId="77777777" w:rsidR="00E035D6" w:rsidRPr="005A3096" w:rsidRDefault="00E035D6" w:rsidP="002D4770">
      <w:pPr>
        <w:pStyle w:val="TableParagraph"/>
        <w:tabs>
          <w:tab w:val="left" w:pos="1170"/>
          <w:tab w:val="left" w:pos="2340"/>
        </w:tabs>
        <w:spacing w:beforeLines="31" w:before="74"/>
        <w:ind w:left="2520" w:right="438" w:hanging="2520"/>
      </w:pPr>
      <w:r w:rsidRPr="005A3096">
        <w:t>97033</w:t>
      </w:r>
      <w:r w:rsidRPr="005A3096">
        <w:tab/>
      </w:r>
      <w:r w:rsidRPr="005A3096">
        <w:rPr>
          <w:position w:val="-1"/>
        </w:rPr>
        <w:t xml:space="preserve">   - -</w:t>
      </w:r>
      <w:r w:rsidRPr="005A3096">
        <w:tab/>
        <w:t xml:space="preserve">iontophoresis, each 15 minutes </w:t>
      </w:r>
    </w:p>
    <w:p w14:paraId="2F40A89A" w14:textId="77777777" w:rsidR="00E035D6" w:rsidRPr="005A3096" w:rsidRDefault="00E035D6" w:rsidP="002D4770">
      <w:pPr>
        <w:pStyle w:val="TableParagraph"/>
        <w:tabs>
          <w:tab w:val="left" w:pos="1170"/>
          <w:tab w:val="left" w:pos="2340"/>
        </w:tabs>
        <w:spacing w:beforeLines="31" w:before="74"/>
        <w:ind w:left="2520" w:right="438" w:hanging="2520"/>
      </w:pPr>
      <w:r w:rsidRPr="005A3096">
        <w:t>97034</w:t>
      </w:r>
      <w:r w:rsidRPr="005A3096">
        <w:tab/>
      </w:r>
      <w:r w:rsidRPr="005A3096">
        <w:rPr>
          <w:position w:val="-1"/>
        </w:rPr>
        <w:t xml:space="preserve">   - -</w:t>
      </w:r>
      <w:r w:rsidRPr="005A3096">
        <w:tab/>
        <w:t xml:space="preserve">contrast baths, each 15 minutes </w:t>
      </w:r>
    </w:p>
    <w:p w14:paraId="5E90EF1D" w14:textId="77777777" w:rsidR="00E035D6" w:rsidRPr="005A3096" w:rsidRDefault="00E035D6" w:rsidP="002D4770">
      <w:pPr>
        <w:pStyle w:val="TableParagraph"/>
        <w:tabs>
          <w:tab w:val="left" w:pos="1170"/>
          <w:tab w:val="left" w:pos="2340"/>
        </w:tabs>
        <w:spacing w:beforeLines="31" w:before="74"/>
        <w:ind w:left="2520" w:right="438" w:hanging="2520"/>
      </w:pPr>
      <w:r w:rsidRPr="005A3096">
        <w:t>97035</w:t>
      </w:r>
      <w:r w:rsidRPr="005A3096">
        <w:tab/>
      </w:r>
      <w:r w:rsidRPr="005A3096">
        <w:rPr>
          <w:position w:val="-1"/>
        </w:rPr>
        <w:t xml:space="preserve">   - -</w:t>
      </w:r>
      <w:r w:rsidRPr="005A3096">
        <w:tab/>
        <w:t xml:space="preserve">ultrasound, each 15 minutes </w:t>
      </w:r>
    </w:p>
    <w:p w14:paraId="79321D33" w14:textId="77777777" w:rsidR="00E035D6" w:rsidRPr="005A3096" w:rsidRDefault="00E035D6" w:rsidP="002D4770">
      <w:pPr>
        <w:pStyle w:val="TableParagraph"/>
        <w:tabs>
          <w:tab w:val="left" w:pos="1170"/>
          <w:tab w:val="left" w:pos="2340"/>
        </w:tabs>
        <w:spacing w:beforeLines="31" w:before="74"/>
        <w:ind w:left="2520" w:right="438" w:hanging="2520"/>
      </w:pPr>
      <w:r w:rsidRPr="005A3096">
        <w:t>97039</w:t>
      </w:r>
      <w:r w:rsidRPr="005A3096">
        <w:tab/>
      </w:r>
      <w:r w:rsidRPr="005A3096">
        <w:rPr>
          <w:position w:val="-1"/>
        </w:rPr>
        <w:t xml:space="preserve">   - -</w:t>
      </w:r>
      <w:r w:rsidRPr="005A3096">
        <w:tab/>
        <w:t>Unlisted modality (specify type and time if constant attendance) (maxi</w:t>
      </w:r>
      <w:r w:rsidRPr="005A3096">
        <w:rPr>
          <w:spacing w:val="-2"/>
        </w:rPr>
        <w:t>m</w:t>
      </w:r>
      <w:r w:rsidRPr="005A3096">
        <w:rPr>
          <w:spacing w:val="2"/>
        </w:rPr>
        <w:t>u</w:t>
      </w:r>
      <w:r w:rsidRPr="005A3096">
        <w:t>m</w:t>
      </w:r>
      <w:r w:rsidRPr="005A3096">
        <w:rPr>
          <w:spacing w:val="-5"/>
        </w:rPr>
        <w:t xml:space="preserve"> </w:t>
      </w:r>
      <w:r w:rsidRPr="005A3096">
        <w:t>one</w:t>
      </w:r>
      <w:r w:rsidRPr="005A3096">
        <w:rPr>
          <w:spacing w:val="-2"/>
        </w:rPr>
        <w:t xml:space="preserve"> </w:t>
      </w:r>
      <w:r w:rsidRPr="005A3096">
        <w:t>unit</w:t>
      </w:r>
      <w:r w:rsidRPr="005A3096">
        <w:rPr>
          <w:spacing w:val="-4"/>
        </w:rPr>
        <w:t xml:space="preserve"> </w:t>
      </w:r>
      <w:r w:rsidRPr="005A3096">
        <w:t>per</w:t>
      </w:r>
      <w:r w:rsidRPr="005A3096">
        <w:rPr>
          <w:spacing w:val="-2"/>
        </w:rPr>
        <w:t xml:space="preserve"> </w:t>
      </w:r>
      <w:r w:rsidRPr="005A3096">
        <w:rPr>
          <w:spacing w:val="-1"/>
        </w:rPr>
        <w:t>v</w:t>
      </w:r>
      <w:r w:rsidRPr="005A3096">
        <w:t>isit)</w:t>
      </w:r>
    </w:p>
    <w:p w14:paraId="12971C6D" w14:textId="77777777" w:rsidR="00E035D6" w:rsidRPr="005A3096" w:rsidRDefault="00E035D6" w:rsidP="002D4770">
      <w:pPr>
        <w:pStyle w:val="TableParagraph"/>
        <w:tabs>
          <w:tab w:val="left" w:pos="1170"/>
          <w:tab w:val="left" w:pos="2340"/>
        </w:tabs>
        <w:spacing w:beforeLines="31" w:before="74"/>
        <w:ind w:left="2520" w:right="438" w:hanging="2520"/>
      </w:pPr>
      <w:r w:rsidRPr="005A3096">
        <w:t>97039</w:t>
      </w:r>
      <w:r w:rsidRPr="005A3096">
        <w:tab/>
        <w:t>GT</w:t>
      </w:r>
      <w:r w:rsidRPr="005A3096">
        <w:tab/>
        <w:t>Unlisted modality (specify type and time if constant attendance) (via interactive audio and video telecommunication systems) (maxi</w:t>
      </w:r>
      <w:r w:rsidRPr="005A3096">
        <w:rPr>
          <w:spacing w:val="-2"/>
        </w:rPr>
        <w:t>m</w:t>
      </w:r>
      <w:r w:rsidRPr="005A3096">
        <w:rPr>
          <w:spacing w:val="2"/>
        </w:rPr>
        <w:t>u</w:t>
      </w:r>
      <w:r w:rsidRPr="005A3096">
        <w:t>m</w:t>
      </w:r>
      <w:r w:rsidRPr="005A3096">
        <w:rPr>
          <w:spacing w:val="-5"/>
        </w:rPr>
        <w:t xml:space="preserve"> </w:t>
      </w:r>
      <w:r w:rsidRPr="005A3096">
        <w:t>one</w:t>
      </w:r>
      <w:r w:rsidRPr="005A3096">
        <w:rPr>
          <w:spacing w:val="-2"/>
        </w:rPr>
        <w:t xml:space="preserve"> </w:t>
      </w:r>
      <w:r w:rsidRPr="005A3096">
        <w:t>unit</w:t>
      </w:r>
      <w:r w:rsidRPr="005A3096">
        <w:rPr>
          <w:spacing w:val="-4"/>
        </w:rPr>
        <w:t xml:space="preserve"> </w:t>
      </w:r>
      <w:r w:rsidRPr="005A3096">
        <w:t>per</w:t>
      </w:r>
      <w:r w:rsidRPr="005A3096">
        <w:rPr>
          <w:spacing w:val="-2"/>
        </w:rPr>
        <w:t xml:space="preserve"> </w:t>
      </w:r>
      <w:r w:rsidRPr="005A3096">
        <w:rPr>
          <w:spacing w:val="-1"/>
        </w:rPr>
        <w:t>v</w:t>
      </w:r>
      <w:r w:rsidRPr="005A3096">
        <w:t>isit)</w:t>
      </w:r>
    </w:p>
    <w:p w14:paraId="4A2A2E7B" w14:textId="77777777" w:rsidR="00E035D6" w:rsidRPr="008D561C" w:rsidRDefault="00E035D6" w:rsidP="002D4770">
      <w:pPr>
        <w:widowControl w:val="0"/>
        <w:tabs>
          <w:tab w:val="left" w:pos="2220"/>
        </w:tabs>
        <w:autoSpaceDE w:val="0"/>
        <w:autoSpaceDN w:val="0"/>
        <w:adjustRightInd w:val="0"/>
        <w:spacing w:line="240" w:lineRule="exact"/>
        <w:ind w:left="2586" w:right="315" w:hanging="2430"/>
      </w:pPr>
    </w:p>
    <w:p w14:paraId="4F45F6F4" w14:textId="77777777" w:rsidR="00E035D6" w:rsidRDefault="00E035D6">
      <w:r>
        <w:br w:type="page"/>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078EB6AC"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4A1FD96A" w14:textId="77777777" w:rsidR="00E035D6" w:rsidRPr="00670CD0" w:rsidRDefault="00E035D6" w:rsidP="002D4770">
            <w:pPr>
              <w:widowControl w:val="0"/>
              <w:autoSpaceDE w:val="0"/>
              <w:autoSpaceDN w:val="0"/>
              <w:adjustRightInd w:val="0"/>
              <w:spacing w:before="7" w:line="110" w:lineRule="exact"/>
              <w:rPr>
                <w:sz w:val="11"/>
                <w:szCs w:val="11"/>
              </w:rPr>
            </w:pPr>
          </w:p>
          <w:p w14:paraId="42E48B21"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54BA3FBD"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082C0BD5"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1CCE9983" w14:textId="77777777" w:rsidR="00E035D6" w:rsidRPr="00670CD0" w:rsidRDefault="00E035D6" w:rsidP="002D4770">
            <w:pPr>
              <w:widowControl w:val="0"/>
              <w:autoSpaceDE w:val="0"/>
              <w:autoSpaceDN w:val="0"/>
              <w:adjustRightInd w:val="0"/>
              <w:spacing w:before="2" w:line="160" w:lineRule="exact"/>
              <w:rPr>
                <w:sz w:val="16"/>
                <w:szCs w:val="16"/>
              </w:rPr>
            </w:pPr>
          </w:p>
          <w:p w14:paraId="3CE3F3BB" w14:textId="77777777" w:rsidR="00E035D6" w:rsidRPr="00670CD0" w:rsidRDefault="00E035D6" w:rsidP="002D4770">
            <w:pPr>
              <w:widowControl w:val="0"/>
              <w:autoSpaceDE w:val="0"/>
              <w:autoSpaceDN w:val="0"/>
              <w:adjustRightInd w:val="0"/>
              <w:spacing w:line="200" w:lineRule="exact"/>
            </w:pPr>
          </w:p>
          <w:p w14:paraId="100A2F2B"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71C03D1D" w14:textId="77777777" w:rsidR="00E035D6" w:rsidRPr="00670CD0" w:rsidRDefault="00E035D6" w:rsidP="002D4770">
            <w:pPr>
              <w:widowControl w:val="0"/>
              <w:autoSpaceDE w:val="0"/>
              <w:autoSpaceDN w:val="0"/>
              <w:adjustRightInd w:val="0"/>
              <w:spacing w:before="7" w:line="110" w:lineRule="exact"/>
              <w:rPr>
                <w:sz w:val="11"/>
                <w:szCs w:val="11"/>
              </w:rPr>
            </w:pPr>
          </w:p>
          <w:p w14:paraId="76F58016"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433FC441" w14:textId="77777777" w:rsidR="00E035D6" w:rsidRPr="00670CD0" w:rsidRDefault="00E035D6" w:rsidP="002D4770">
            <w:pPr>
              <w:widowControl w:val="0"/>
              <w:autoSpaceDE w:val="0"/>
              <w:autoSpaceDN w:val="0"/>
              <w:adjustRightInd w:val="0"/>
              <w:spacing w:before="9" w:line="110" w:lineRule="exact"/>
              <w:rPr>
                <w:sz w:val="11"/>
                <w:szCs w:val="11"/>
              </w:rPr>
            </w:pPr>
          </w:p>
          <w:p w14:paraId="0058B9A0"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66D5D197" w14:textId="77777777" w:rsidR="00E035D6" w:rsidRPr="00670CD0" w:rsidRDefault="00E035D6" w:rsidP="002D4770">
            <w:pPr>
              <w:widowControl w:val="0"/>
              <w:autoSpaceDE w:val="0"/>
              <w:autoSpaceDN w:val="0"/>
              <w:adjustRightInd w:val="0"/>
              <w:spacing w:before="7" w:line="110" w:lineRule="exact"/>
              <w:rPr>
                <w:sz w:val="11"/>
                <w:szCs w:val="11"/>
              </w:rPr>
            </w:pPr>
          </w:p>
          <w:p w14:paraId="33D67CFA"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468552FE" w14:textId="77777777" w:rsidR="00E035D6" w:rsidRPr="00670CD0" w:rsidRDefault="00E035D6" w:rsidP="002D4770">
            <w:pPr>
              <w:widowControl w:val="0"/>
              <w:autoSpaceDE w:val="0"/>
              <w:autoSpaceDN w:val="0"/>
              <w:adjustRightInd w:val="0"/>
              <w:spacing w:before="9" w:line="110" w:lineRule="exact"/>
              <w:rPr>
                <w:sz w:val="11"/>
                <w:szCs w:val="11"/>
              </w:rPr>
            </w:pPr>
          </w:p>
          <w:p w14:paraId="03CDC1C1" w14:textId="77777777" w:rsidR="00E035D6" w:rsidRPr="00670CD0" w:rsidRDefault="00E035D6" w:rsidP="002D4770">
            <w:pPr>
              <w:widowControl w:val="0"/>
              <w:autoSpaceDE w:val="0"/>
              <w:autoSpaceDN w:val="0"/>
              <w:adjustRightInd w:val="0"/>
              <w:ind w:left="689" w:right="689"/>
              <w:jc w:val="center"/>
              <w:rPr>
                <w:sz w:val="24"/>
                <w:szCs w:val="24"/>
              </w:rPr>
            </w:pPr>
            <w:r w:rsidRPr="00670CD0">
              <w:rPr>
                <w:rFonts w:ascii="Arial" w:hAnsi="Arial" w:cs="Arial"/>
              </w:rPr>
              <w:t>6-</w:t>
            </w:r>
            <w:r>
              <w:rPr>
                <w:rFonts w:ascii="Arial" w:hAnsi="Arial" w:cs="Arial"/>
              </w:rPr>
              <w:t>9</w:t>
            </w:r>
          </w:p>
        </w:tc>
      </w:tr>
      <w:tr w:rsidR="00E035D6" w:rsidRPr="00670CD0" w14:paraId="4501825C"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0902A8BF"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6106D12" w14:textId="77777777" w:rsidR="00E035D6" w:rsidRPr="00670CD0" w:rsidRDefault="00E035D6" w:rsidP="002D4770">
            <w:pPr>
              <w:widowControl w:val="0"/>
              <w:autoSpaceDE w:val="0"/>
              <w:autoSpaceDN w:val="0"/>
              <w:adjustRightInd w:val="0"/>
              <w:spacing w:before="7" w:line="110" w:lineRule="exact"/>
              <w:rPr>
                <w:sz w:val="11"/>
                <w:szCs w:val="11"/>
              </w:rPr>
            </w:pPr>
          </w:p>
          <w:p w14:paraId="7F352287"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347A90D3" w14:textId="77777777" w:rsidR="00E035D6" w:rsidRPr="00670CD0" w:rsidRDefault="00E035D6" w:rsidP="002D4770">
            <w:pPr>
              <w:widowControl w:val="0"/>
              <w:autoSpaceDE w:val="0"/>
              <w:autoSpaceDN w:val="0"/>
              <w:adjustRightInd w:val="0"/>
              <w:spacing w:before="9" w:line="110" w:lineRule="exact"/>
              <w:rPr>
                <w:sz w:val="11"/>
                <w:szCs w:val="11"/>
              </w:rPr>
            </w:pPr>
          </w:p>
          <w:p w14:paraId="5D12CB30" w14:textId="46173C3D"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3509D6CA" w14:textId="77777777" w:rsidR="00E035D6" w:rsidRPr="00670CD0" w:rsidRDefault="00E035D6" w:rsidP="002D4770">
            <w:pPr>
              <w:widowControl w:val="0"/>
              <w:autoSpaceDE w:val="0"/>
              <w:autoSpaceDN w:val="0"/>
              <w:adjustRightInd w:val="0"/>
              <w:spacing w:before="7" w:line="110" w:lineRule="exact"/>
              <w:rPr>
                <w:sz w:val="11"/>
                <w:szCs w:val="11"/>
              </w:rPr>
            </w:pPr>
          </w:p>
          <w:p w14:paraId="5581E1DE"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72C2DD5C" w14:textId="77777777" w:rsidR="00E035D6" w:rsidRPr="00670CD0" w:rsidRDefault="00E035D6" w:rsidP="002D4770">
            <w:pPr>
              <w:widowControl w:val="0"/>
              <w:autoSpaceDE w:val="0"/>
              <w:autoSpaceDN w:val="0"/>
              <w:adjustRightInd w:val="0"/>
              <w:spacing w:before="9" w:line="110" w:lineRule="exact"/>
              <w:rPr>
                <w:sz w:val="11"/>
                <w:szCs w:val="11"/>
              </w:rPr>
            </w:pPr>
          </w:p>
          <w:p w14:paraId="38B2F8DA"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65F2E1FB" w14:textId="77777777" w:rsidR="00E035D6" w:rsidRDefault="00E035D6" w:rsidP="002D4770">
      <w:pPr>
        <w:widowControl w:val="0"/>
        <w:autoSpaceDE w:val="0"/>
        <w:autoSpaceDN w:val="0"/>
        <w:adjustRightInd w:val="0"/>
        <w:spacing w:line="248" w:lineRule="exact"/>
        <w:ind w:left="156"/>
        <w:rPr>
          <w:position w:val="-1"/>
        </w:rPr>
      </w:pPr>
    </w:p>
    <w:p w14:paraId="31D43CDE"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603</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Occupational</w:t>
      </w:r>
      <w:r w:rsidRPr="005A3096">
        <w:rPr>
          <w:spacing w:val="-11"/>
          <w:position w:val="-1"/>
          <w:sz w:val="22"/>
          <w:u w:val="single"/>
        </w:rPr>
        <w:t xml:space="preserve"> </w:t>
      </w:r>
      <w:r w:rsidRPr="005A3096">
        <w:rPr>
          <w:position w:val="-1"/>
          <w:sz w:val="22"/>
          <w:u w:val="single"/>
        </w:rPr>
        <w:t>Therapy</w:t>
      </w:r>
      <w:r w:rsidRPr="005A3096">
        <w:rPr>
          <w:position w:val="-1"/>
          <w:sz w:val="22"/>
        </w:rPr>
        <w:t xml:space="preserve"> (cont)</w:t>
      </w:r>
    </w:p>
    <w:p w14:paraId="362FCC98" w14:textId="77777777" w:rsidR="00E035D6" w:rsidRPr="005A3096" w:rsidRDefault="00E035D6" w:rsidP="002D4770">
      <w:pPr>
        <w:widowControl w:val="0"/>
        <w:tabs>
          <w:tab w:val="left" w:pos="1170"/>
          <w:tab w:val="left" w:pos="2340"/>
        </w:tabs>
        <w:autoSpaceDE w:val="0"/>
        <w:autoSpaceDN w:val="0"/>
        <w:adjustRightInd w:val="0"/>
        <w:spacing w:before="31"/>
        <w:rPr>
          <w:sz w:val="22"/>
        </w:rPr>
      </w:pPr>
    </w:p>
    <w:p w14:paraId="62C8A2AE" w14:textId="7DDDCA41" w:rsidR="00E035D6" w:rsidRPr="005A3096" w:rsidRDefault="004E3FEB" w:rsidP="002D4770">
      <w:pPr>
        <w:widowControl w:val="0"/>
        <w:tabs>
          <w:tab w:val="left" w:pos="1170"/>
          <w:tab w:val="left" w:pos="2340"/>
        </w:tabs>
        <w:autoSpaceDE w:val="0"/>
        <w:autoSpaceDN w:val="0"/>
        <w:adjustRightInd w:val="0"/>
        <w:spacing w:before="31"/>
        <w:ind w:left="810" w:hanging="180"/>
        <w:rPr>
          <w:sz w:val="22"/>
        </w:rPr>
      </w:pPr>
      <w:r>
        <w:rPr>
          <w:sz w:val="22"/>
        </w:rPr>
        <w:t>(</w:t>
      </w:r>
      <w:r w:rsidR="00E035D6" w:rsidRPr="005A3096">
        <w:rPr>
          <w:sz w:val="22"/>
        </w:rPr>
        <w:t>C) Occupational Therapy Services Other:</w:t>
      </w:r>
    </w:p>
    <w:p w14:paraId="4615E7A5" w14:textId="77777777" w:rsidR="00E035D6" w:rsidRPr="005A3096" w:rsidRDefault="00E035D6" w:rsidP="002D4770">
      <w:pPr>
        <w:widowControl w:val="0"/>
        <w:tabs>
          <w:tab w:val="left" w:pos="1170"/>
          <w:tab w:val="left" w:pos="2340"/>
        </w:tabs>
        <w:autoSpaceDE w:val="0"/>
        <w:autoSpaceDN w:val="0"/>
        <w:adjustRightInd w:val="0"/>
        <w:spacing w:before="31"/>
        <w:ind w:left="540" w:hanging="180"/>
        <w:rPr>
          <w:sz w:val="22"/>
        </w:rPr>
      </w:pPr>
    </w:p>
    <w:p w14:paraId="51647723"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163B5D86"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7E7F8F0E" w14:textId="77777777" w:rsidR="00E035D6" w:rsidRPr="008D561C" w:rsidRDefault="00E035D6" w:rsidP="002D4770">
      <w:pPr>
        <w:pStyle w:val="TableParagraph"/>
        <w:tabs>
          <w:tab w:val="left" w:pos="1170"/>
          <w:tab w:val="left" w:pos="2340"/>
        </w:tabs>
        <w:spacing w:beforeLines="31" w:before="74"/>
        <w:ind w:left="2610" w:right="438" w:hanging="2610"/>
      </w:pPr>
      <w:r w:rsidRPr="008D561C">
        <w:t>97110</w:t>
      </w:r>
      <w:r w:rsidRPr="008D561C">
        <w:tab/>
      </w:r>
      <w:r>
        <w:rPr>
          <w:position w:val="-1"/>
        </w:rPr>
        <w:t xml:space="preserve">   - -</w:t>
      </w:r>
      <w:r w:rsidRPr="008D561C">
        <w:tab/>
        <w:t>Therapeutic procedure, one or more areas, each 15 minutes; therapeutic exercises to develop strength and endurance, range of motion and flexibility</w:t>
      </w:r>
    </w:p>
    <w:p w14:paraId="7EA000D2" w14:textId="77777777" w:rsidR="00E035D6" w:rsidRPr="008D561C" w:rsidRDefault="00E035D6" w:rsidP="002D4770">
      <w:pPr>
        <w:pStyle w:val="TableParagraph"/>
        <w:tabs>
          <w:tab w:val="left" w:pos="1170"/>
          <w:tab w:val="left" w:pos="2340"/>
        </w:tabs>
        <w:spacing w:beforeLines="31" w:before="74"/>
        <w:ind w:left="2610" w:right="438" w:hanging="2610"/>
      </w:pPr>
      <w:r w:rsidRPr="008D561C">
        <w:t>97110</w:t>
      </w:r>
      <w:r w:rsidRPr="008D561C">
        <w:tab/>
        <w:t>GT</w:t>
      </w:r>
      <w:r w:rsidRPr="008D561C">
        <w:tab/>
        <w:t>Therapeutic procedure, one or more areas, each 15 minutes; therapeutic exercises to develop strength and endurance, range of motion and flexibility(via interactive audio and video telecommunication systems)</w:t>
      </w:r>
    </w:p>
    <w:p w14:paraId="5B4C787D" w14:textId="77777777" w:rsidR="00E035D6" w:rsidRPr="008D561C" w:rsidRDefault="00E035D6" w:rsidP="002D4770">
      <w:pPr>
        <w:pStyle w:val="TableParagraph"/>
        <w:tabs>
          <w:tab w:val="left" w:pos="1170"/>
          <w:tab w:val="left" w:pos="2340"/>
        </w:tabs>
        <w:spacing w:beforeLines="31" w:before="74"/>
        <w:ind w:left="2610" w:right="438" w:hanging="2610"/>
      </w:pPr>
      <w:r w:rsidRPr="008D561C">
        <w:t>97112</w:t>
      </w:r>
      <w:r w:rsidRPr="008D561C">
        <w:tab/>
      </w:r>
      <w:r>
        <w:rPr>
          <w:position w:val="-1"/>
        </w:rPr>
        <w:t xml:space="preserve">   - -</w:t>
      </w:r>
      <w:r w:rsidRPr="008D561C">
        <w:tab/>
        <w:t>neuromuscular reeducation of movement, balance, coordination, kinesthetic sense, posture, and/or proprioception for sitting and/or standing activities (each15 minutes)</w:t>
      </w:r>
    </w:p>
    <w:p w14:paraId="1FB74B86" w14:textId="77777777" w:rsidR="00E035D6" w:rsidRPr="008D561C" w:rsidRDefault="00E035D6" w:rsidP="002D4770">
      <w:pPr>
        <w:pStyle w:val="TableParagraph"/>
        <w:tabs>
          <w:tab w:val="left" w:pos="1170"/>
          <w:tab w:val="left" w:pos="2340"/>
        </w:tabs>
        <w:spacing w:beforeLines="31" w:before="74"/>
        <w:ind w:left="2520" w:right="438" w:hanging="2520"/>
      </w:pPr>
      <w:r w:rsidRPr="008D561C">
        <w:t>97112</w:t>
      </w:r>
      <w:r w:rsidRPr="008D561C">
        <w:tab/>
        <w:t>GT</w:t>
      </w:r>
      <w:r w:rsidRPr="008D561C">
        <w:tab/>
        <w:t>neuromuscular reeducation of movement, balance, coordination, kinesthetic sense, posture, and/or proprioception for sitting and/or standing activities (via interactive audio and video telecommunic</w:t>
      </w:r>
      <w:r>
        <w:t>ation systems) (each15 minutes)</w:t>
      </w:r>
    </w:p>
    <w:p w14:paraId="55D90DAC" w14:textId="77777777" w:rsidR="00E035D6" w:rsidRPr="008D561C" w:rsidRDefault="00E035D6" w:rsidP="002D4770">
      <w:pPr>
        <w:pStyle w:val="TableParagraph"/>
        <w:tabs>
          <w:tab w:val="left" w:pos="1170"/>
          <w:tab w:val="left" w:pos="2340"/>
        </w:tabs>
        <w:spacing w:beforeLines="31" w:before="74"/>
        <w:ind w:left="2520" w:right="438" w:hanging="2520"/>
      </w:pPr>
      <w:r w:rsidRPr="008D561C">
        <w:t>97124</w:t>
      </w:r>
      <w:r w:rsidRPr="008D561C">
        <w:tab/>
      </w:r>
      <w:r>
        <w:rPr>
          <w:position w:val="-1"/>
        </w:rPr>
        <w:t xml:space="preserve">   - -</w:t>
      </w:r>
      <w:r w:rsidRPr="008D561C">
        <w:tab/>
        <w:t>massage, including effleurage, petrissage, and/or tapotement (stroking, compression, percussion) (each 15 minutes)</w:t>
      </w:r>
    </w:p>
    <w:p w14:paraId="02EE6FF5" w14:textId="77777777" w:rsidR="00E035D6" w:rsidRPr="008D561C" w:rsidRDefault="00E035D6" w:rsidP="002D4770">
      <w:pPr>
        <w:pStyle w:val="TableParagraph"/>
        <w:tabs>
          <w:tab w:val="left" w:pos="1170"/>
          <w:tab w:val="left" w:pos="2340"/>
        </w:tabs>
        <w:spacing w:beforeLines="31" w:before="74"/>
        <w:ind w:left="2520" w:right="438" w:hanging="2520"/>
      </w:pPr>
      <w:r w:rsidRPr="008D561C">
        <w:t>97139</w:t>
      </w:r>
      <w:r w:rsidRPr="008D561C">
        <w:tab/>
      </w:r>
      <w:r>
        <w:rPr>
          <w:position w:val="-1"/>
        </w:rPr>
        <w:t xml:space="preserve">   - -</w:t>
      </w:r>
      <w:r w:rsidRPr="008D561C">
        <w:tab/>
        <w:t>Unlisted therapeutic procedure (specify) (each 15 minutes) (maxi</w:t>
      </w:r>
      <w:r w:rsidRPr="00557A5B">
        <w:t>mu</w:t>
      </w:r>
      <w:r w:rsidRPr="008D561C">
        <w:t>m</w:t>
      </w:r>
      <w:r w:rsidRPr="00557A5B">
        <w:t xml:space="preserve"> </w:t>
      </w:r>
      <w:r w:rsidRPr="008D561C">
        <w:t>one</w:t>
      </w:r>
      <w:r w:rsidRPr="00557A5B">
        <w:t xml:space="preserve"> </w:t>
      </w:r>
      <w:r w:rsidRPr="008D561C">
        <w:t>unit</w:t>
      </w:r>
      <w:r w:rsidRPr="00557A5B">
        <w:t xml:space="preserve"> </w:t>
      </w:r>
      <w:r w:rsidRPr="008D561C">
        <w:t>per</w:t>
      </w:r>
      <w:r w:rsidRPr="00557A5B">
        <w:t xml:space="preserve"> v</w:t>
      </w:r>
      <w:r w:rsidRPr="008D561C">
        <w:t>is</w:t>
      </w:r>
      <w:r>
        <w:t>it)</w:t>
      </w:r>
    </w:p>
    <w:p w14:paraId="1049AFC5" w14:textId="77777777" w:rsidR="00E035D6" w:rsidRPr="008D561C" w:rsidRDefault="00E035D6" w:rsidP="002D4770">
      <w:pPr>
        <w:pStyle w:val="TableParagraph"/>
        <w:tabs>
          <w:tab w:val="left" w:pos="1170"/>
          <w:tab w:val="left" w:pos="2340"/>
        </w:tabs>
        <w:spacing w:beforeLines="31" w:before="74"/>
        <w:ind w:left="2520" w:right="438" w:hanging="2520"/>
      </w:pPr>
      <w:r>
        <w:t>97139</w:t>
      </w:r>
      <w:r>
        <w:tab/>
      </w:r>
      <w:r w:rsidRPr="008D561C">
        <w:t>GT</w:t>
      </w:r>
      <w:r w:rsidRPr="008D561C">
        <w:tab/>
        <w:t>Unlisted therapeutic procedure (specify) (via interactive audio and video telecommunication systems) (each 15 minutes) (maxi</w:t>
      </w:r>
      <w:r w:rsidRPr="00557A5B">
        <w:t>mu</w:t>
      </w:r>
      <w:r w:rsidRPr="008D561C">
        <w:t>m</w:t>
      </w:r>
      <w:r w:rsidRPr="00557A5B">
        <w:t xml:space="preserve"> </w:t>
      </w:r>
      <w:r w:rsidRPr="008D561C">
        <w:t>one</w:t>
      </w:r>
      <w:r w:rsidRPr="00557A5B">
        <w:t xml:space="preserve"> </w:t>
      </w:r>
      <w:r w:rsidRPr="008D561C">
        <w:t>unit</w:t>
      </w:r>
      <w:r w:rsidRPr="00557A5B">
        <w:t xml:space="preserve"> </w:t>
      </w:r>
      <w:r w:rsidRPr="008D561C">
        <w:t>per</w:t>
      </w:r>
      <w:r w:rsidRPr="00557A5B">
        <w:t xml:space="preserve"> v</w:t>
      </w:r>
      <w:r w:rsidRPr="008D561C">
        <w:t>isit)</w:t>
      </w:r>
    </w:p>
    <w:p w14:paraId="75E8E105" w14:textId="77777777" w:rsidR="00E035D6" w:rsidRPr="008D561C" w:rsidRDefault="00E035D6" w:rsidP="002D4770">
      <w:pPr>
        <w:pStyle w:val="TableParagraph"/>
        <w:tabs>
          <w:tab w:val="left" w:pos="1170"/>
          <w:tab w:val="left" w:pos="2340"/>
        </w:tabs>
        <w:spacing w:beforeLines="31" w:before="74"/>
        <w:ind w:left="2520" w:right="438" w:hanging="2520"/>
      </w:pPr>
      <w:r w:rsidRPr="008D561C">
        <w:t>97140</w:t>
      </w:r>
      <w:r w:rsidRPr="008D561C">
        <w:tab/>
      </w:r>
      <w:r>
        <w:rPr>
          <w:position w:val="-1"/>
        </w:rPr>
        <w:t xml:space="preserve">   - -</w:t>
      </w:r>
      <w:r w:rsidRPr="008D561C">
        <w:tab/>
        <w:t>Manual therapy techniques (e.g., mobilization/manipulation, manual lymphatic drainage, manual traction), one or more regions, each 15 minutes</w:t>
      </w:r>
    </w:p>
    <w:p w14:paraId="020D8677" w14:textId="77777777" w:rsidR="00E035D6" w:rsidRPr="008D561C" w:rsidRDefault="00E035D6" w:rsidP="002D4770">
      <w:pPr>
        <w:pStyle w:val="TableParagraph"/>
        <w:tabs>
          <w:tab w:val="left" w:pos="1170"/>
          <w:tab w:val="left" w:pos="2340"/>
        </w:tabs>
        <w:spacing w:beforeLines="31" w:before="74"/>
        <w:ind w:left="2520" w:right="438" w:hanging="2520"/>
      </w:pPr>
      <w:r w:rsidRPr="008D561C">
        <w:t>971</w:t>
      </w:r>
      <w:r w:rsidRPr="00557A5B">
        <w:t>5</w:t>
      </w:r>
      <w:r w:rsidRPr="008D561C">
        <w:t>0</w:t>
      </w:r>
      <w:r w:rsidRPr="008D561C">
        <w:tab/>
        <w:t>GO</w:t>
      </w:r>
      <w:r w:rsidRPr="008D561C">
        <w:tab/>
        <w:t>Therapeutic</w:t>
      </w:r>
      <w:r w:rsidRPr="00557A5B">
        <w:t xml:space="preserve"> </w:t>
      </w:r>
      <w:r w:rsidRPr="008D561C">
        <w:t>procedure(s),</w:t>
      </w:r>
      <w:r w:rsidRPr="00557A5B">
        <w:t xml:space="preserve"> </w:t>
      </w:r>
      <w:r w:rsidRPr="008D561C">
        <w:t>group</w:t>
      </w:r>
      <w:r w:rsidRPr="00557A5B">
        <w:t xml:space="preserve"> </w:t>
      </w:r>
      <w:r w:rsidRPr="008D561C">
        <w:t>(two</w:t>
      </w:r>
      <w:r w:rsidRPr="00557A5B">
        <w:t xml:space="preserve"> </w:t>
      </w:r>
      <w:r w:rsidRPr="008D561C">
        <w:t>or</w:t>
      </w:r>
      <w:r w:rsidRPr="00557A5B">
        <w:t xml:space="preserve"> mo</w:t>
      </w:r>
      <w:r w:rsidRPr="008D561C">
        <w:t>re</w:t>
      </w:r>
      <w:r w:rsidRPr="00557A5B">
        <w:t xml:space="preserve"> </w:t>
      </w:r>
      <w:r w:rsidRPr="008D561C">
        <w:t>indivi</w:t>
      </w:r>
      <w:r w:rsidRPr="00557A5B">
        <w:t>du</w:t>
      </w:r>
      <w:r w:rsidRPr="008D561C">
        <w:t>als)</w:t>
      </w:r>
      <w:r w:rsidRPr="00557A5B">
        <w:t xml:space="preserve"> </w:t>
      </w:r>
      <w:r w:rsidRPr="008D561C">
        <w:t>(services</w:t>
      </w:r>
      <w:r w:rsidRPr="00557A5B">
        <w:t xml:space="preserve"> </w:t>
      </w:r>
      <w:r w:rsidRPr="008D561C">
        <w:t>delivered</w:t>
      </w:r>
      <w:r w:rsidRPr="00557A5B">
        <w:t xml:space="preserve"> </w:t>
      </w:r>
      <w:r w:rsidRPr="008D561C">
        <w:t>under</w:t>
      </w:r>
      <w:r w:rsidRPr="00557A5B">
        <w:t xml:space="preserve"> </w:t>
      </w:r>
      <w:r w:rsidRPr="008D561C">
        <w:t>an outpatient</w:t>
      </w:r>
      <w:r w:rsidRPr="00557A5B">
        <w:t xml:space="preserve"> </w:t>
      </w:r>
      <w:r w:rsidRPr="008D561C">
        <w:t>occupational</w:t>
      </w:r>
      <w:r w:rsidRPr="00557A5B">
        <w:t xml:space="preserve"> </w:t>
      </w:r>
      <w:r w:rsidRPr="008D561C">
        <w:t>therapy</w:t>
      </w:r>
      <w:r w:rsidRPr="00557A5B">
        <w:t xml:space="preserve"> </w:t>
      </w:r>
      <w:r w:rsidRPr="008D561C">
        <w:t>plan</w:t>
      </w:r>
      <w:r w:rsidRPr="00557A5B">
        <w:t xml:space="preserve"> </w:t>
      </w:r>
      <w:r w:rsidRPr="008D561C">
        <w:t>of</w:t>
      </w:r>
      <w:r w:rsidRPr="00557A5B">
        <w:t xml:space="preserve"> </w:t>
      </w:r>
      <w:r w:rsidRPr="008D561C">
        <w:t>care)</w:t>
      </w:r>
      <w:r w:rsidRPr="00557A5B">
        <w:t xml:space="preserve"> </w:t>
      </w:r>
      <w:r w:rsidRPr="008D561C">
        <w:t>(Use</w:t>
      </w:r>
      <w:r w:rsidRPr="00557A5B">
        <w:t xml:space="preserve"> m</w:t>
      </w:r>
      <w:r w:rsidRPr="008D561C">
        <w:t>odifier</w:t>
      </w:r>
      <w:r w:rsidRPr="00557A5B">
        <w:t xml:space="preserve"> </w:t>
      </w:r>
      <w:r w:rsidRPr="008D561C">
        <w:t>GO</w:t>
      </w:r>
      <w:r w:rsidRPr="00557A5B">
        <w:t xml:space="preserve"> </w:t>
      </w:r>
      <w:r w:rsidRPr="008D561C">
        <w:t>to</w:t>
      </w:r>
      <w:r w:rsidRPr="00557A5B">
        <w:t xml:space="preserve"> </w:t>
      </w:r>
      <w:r w:rsidRPr="008D561C">
        <w:t>denote</w:t>
      </w:r>
      <w:r w:rsidRPr="00557A5B">
        <w:t xml:space="preserve"> </w:t>
      </w:r>
      <w:r w:rsidRPr="008D561C">
        <w:t>group</w:t>
      </w:r>
      <w:r w:rsidRPr="00557A5B">
        <w:t xml:space="preserve"> </w:t>
      </w:r>
      <w:r w:rsidRPr="008D561C">
        <w:t>occupational</w:t>
      </w:r>
      <w:r w:rsidRPr="00557A5B">
        <w:t xml:space="preserve"> </w:t>
      </w:r>
      <w:r w:rsidRPr="008D561C">
        <w:t>thera</w:t>
      </w:r>
      <w:r w:rsidRPr="00557A5B">
        <w:t>p</w:t>
      </w:r>
      <w:r w:rsidRPr="008D561C">
        <w:t>y.)</w:t>
      </w:r>
      <w:r w:rsidRPr="00557A5B">
        <w:t xml:space="preserve"> </w:t>
      </w:r>
      <w:r w:rsidRPr="008D561C">
        <w:t>(maxi</w:t>
      </w:r>
      <w:r w:rsidRPr="00557A5B">
        <w:t>mu</w:t>
      </w:r>
      <w:r w:rsidRPr="008D561C">
        <w:t>m</w:t>
      </w:r>
      <w:r w:rsidRPr="00557A5B">
        <w:t xml:space="preserve"> </w:t>
      </w:r>
      <w:r w:rsidRPr="008D561C">
        <w:t>one</w:t>
      </w:r>
      <w:r w:rsidRPr="00557A5B">
        <w:t xml:space="preserve"> </w:t>
      </w:r>
      <w:r w:rsidRPr="008D561C">
        <w:t>unit</w:t>
      </w:r>
      <w:r w:rsidRPr="00557A5B">
        <w:t xml:space="preserve"> </w:t>
      </w:r>
      <w:r w:rsidRPr="008D561C">
        <w:t>per</w:t>
      </w:r>
      <w:r w:rsidRPr="00557A5B">
        <w:t xml:space="preserve"> v</w:t>
      </w:r>
      <w:r w:rsidRPr="008D561C">
        <w:t>isit)</w:t>
      </w:r>
    </w:p>
    <w:p w14:paraId="5BEC2A44" w14:textId="77777777" w:rsidR="00E035D6" w:rsidRPr="008D561C" w:rsidRDefault="00E035D6" w:rsidP="002D4770">
      <w:pPr>
        <w:pStyle w:val="TableParagraph"/>
        <w:tabs>
          <w:tab w:val="left" w:pos="1170"/>
          <w:tab w:val="left" w:pos="2340"/>
        </w:tabs>
        <w:spacing w:beforeLines="31" w:before="74"/>
        <w:ind w:left="2520" w:right="438" w:hanging="2520"/>
      </w:pPr>
      <w:r w:rsidRPr="008D561C">
        <w:t>971</w:t>
      </w:r>
      <w:r w:rsidRPr="00557A5B">
        <w:t>5</w:t>
      </w:r>
      <w:r w:rsidRPr="008D561C">
        <w:t>0</w:t>
      </w:r>
      <w:r w:rsidRPr="008D561C">
        <w:tab/>
        <w:t>GO, GT</w:t>
      </w:r>
      <w:r w:rsidRPr="008D561C">
        <w:tab/>
        <w:t>Therapeutic</w:t>
      </w:r>
      <w:r w:rsidRPr="00557A5B">
        <w:t xml:space="preserve"> </w:t>
      </w:r>
      <w:r w:rsidRPr="008D561C">
        <w:t>procedure(s),</w:t>
      </w:r>
      <w:r w:rsidRPr="00557A5B">
        <w:t xml:space="preserve"> </w:t>
      </w:r>
      <w:r w:rsidRPr="008D561C">
        <w:t>group</w:t>
      </w:r>
      <w:r w:rsidRPr="00557A5B">
        <w:t xml:space="preserve"> </w:t>
      </w:r>
      <w:r w:rsidRPr="008D561C">
        <w:t>(two</w:t>
      </w:r>
      <w:r w:rsidRPr="00557A5B">
        <w:t xml:space="preserve"> </w:t>
      </w:r>
      <w:r w:rsidRPr="008D561C">
        <w:t>or</w:t>
      </w:r>
      <w:r w:rsidRPr="00557A5B">
        <w:t xml:space="preserve"> mo</w:t>
      </w:r>
      <w:r w:rsidRPr="008D561C">
        <w:t>re</w:t>
      </w:r>
      <w:r w:rsidRPr="00557A5B">
        <w:t xml:space="preserve"> </w:t>
      </w:r>
      <w:r w:rsidRPr="008D561C">
        <w:t>indivi</w:t>
      </w:r>
      <w:r w:rsidRPr="00557A5B">
        <w:t>du</w:t>
      </w:r>
      <w:r w:rsidRPr="008D561C">
        <w:t>als)</w:t>
      </w:r>
      <w:r w:rsidRPr="00557A5B">
        <w:t xml:space="preserve"> </w:t>
      </w:r>
      <w:r w:rsidRPr="008D561C">
        <w:t>(services</w:t>
      </w:r>
      <w:r w:rsidRPr="00557A5B">
        <w:t xml:space="preserve"> </w:t>
      </w:r>
      <w:r w:rsidRPr="008D561C">
        <w:t>delivered</w:t>
      </w:r>
      <w:r w:rsidRPr="00557A5B">
        <w:t xml:space="preserve"> </w:t>
      </w:r>
      <w:r w:rsidRPr="008D561C">
        <w:t>under</w:t>
      </w:r>
      <w:r w:rsidRPr="00557A5B">
        <w:t xml:space="preserve"> </w:t>
      </w:r>
      <w:r w:rsidRPr="008D561C">
        <w:t>an outpatient</w:t>
      </w:r>
      <w:r w:rsidRPr="00557A5B">
        <w:t xml:space="preserve"> </w:t>
      </w:r>
      <w:r w:rsidRPr="008D561C">
        <w:t>occupational</w:t>
      </w:r>
      <w:r w:rsidRPr="00557A5B">
        <w:t xml:space="preserve"> </w:t>
      </w:r>
      <w:r w:rsidRPr="008D561C">
        <w:t>therapy</w:t>
      </w:r>
      <w:r w:rsidRPr="00557A5B">
        <w:t xml:space="preserve"> </w:t>
      </w:r>
      <w:r w:rsidRPr="008D561C">
        <w:t>plan</w:t>
      </w:r>
      <w:r w:rsidRPr="00557A5B">
        <w:t xml:space="preserve"> </w:t>
      </w:r>
      <w:r w:rsidRPr="008D561C">
        <w:t>of</w:t>
      </w:r>
      <w:r w:rsidRPr="00557A5B">
        <w:t xml:space="preserve"> </w:t>
      </w:r>
      <w:r w:rsidRPr="008D561C">
        <w:t>care)</w:t>
      </w:r>
      <w:r w:rsidRPr="00557A5B">
        <w:t xml:space="preserve"> </w:t>
      </w:r>
      <w:r w:rsidRPr="008D561C">
        <w:t>(Use</w:t>
      </w:r>
      <w:r w:rsidRPr="00557A5B">
        <w:t xml:space="preserve"> m</w:t>
      </w:r>
      <w:r w:rsidRPr="008D561C">
        <w:t>odifier</w:t>
      </w:r>
      <w:r w:rsidRPr="00557A5B">
        <w:t xml:space="preserve"> </w:t>
      </w:r>
      <w:r w:rsidRPr="008D561C">
        <w:t>GO</w:t>
      </w:r>
      <w:r w:rsidRPr="00557A5B">
        <w:t xml:space="preserve"> </w:t>
      </w:r>
      <w:r w:rsidRPr="008D561C">
        <w:t>to</w:t>
      </w:r>
      <w:r w:rsidRPr="00557A5B">
        <w:t xml:space="preserve"> </w:t>
      </w:r>
      <w:r w:rsidRPr="008D561C">
        <w:t>denote</w:t>
      </w:r>
      <w:r w:rsidRPr="00557A5B">
        <w:t xml:space="preserve"> </w:t>
      </w:r>
      <w:r w:rsidRPr="008D561C">
        <w:t>group</w:t>
      </w:r>
      <w:r w:rsidRPr="00557A5B">
        <w:t xml:space="preserve"> </w:t>
      </w:r>
      <w:r w:rsidRPr="008D561C">
        <w:t>occupational</w:t>
      </w:r>
      <w:r w:rsidRPr="00557A5B">
        <w:t xml:space="preserve"> </w:t>
      </w:r>
      <w:r w:rsidRPr="008D561C">
        <w:t>thera</w:t>
      </w:r>
      <w:r w:rsidRPr="00557A5B">
        <w:t>p</w:t>
      </w:r>
      <w:r w:rsidRPr="008D561C">
        <w:t>y) (via interactive audio and video telecommunication systems)</w:t>
      </w:r>
      <w:r w:rsidRPr="00557A5B">
        <w:t xml:space="preserve"> </w:t>
      </w:r>
      <w:r w:rsidRPr="008D561C">
        <w:t>(maxi</w:t>
      </w:r>
      <w:r w:rsidRPr="00557A5B">
        <w:t>mu</w:t>
      </w:r>
      <w:r w:rsidRPr="008D561C">
        <w:t>m</w:t>
      </w:r>
      <w:r w:rsidRPr="00557A5B">
        <w:t xml:space="preserve"> </w:t>
      </w:r>
      <w:r w:rsidRPr="008D561C">
        <w:t>one</w:t>
      </w:r>
      <w:r w:rsidRPr="00557A5B">
        <w:t xml:space="preserve"> </w:t>
      </w:r>
      <w:r w:rsidRPr="008D561C">
        <w:t>unit</w:t>
      </w:r>
      <w:r w:rsidRPr="00557A5B">
        <w:t xml:space="preserve"> </w:t>
      </w:r>
      <w:r w:rsidRPr="008D561C">
        <w:t>per</w:t>
      </w:r>
      <w:r w:rsidRPr="00557A5B">
        <w:t xml:space="preserve"> v</w:t>
      </w:r>
      <w:r w:rsidRPr="008D561C">
        <w:t>isit)</w:t>
      </w:r>
    </w:p>
    <w:p w14:paraId="0E1E64E6" w14:textId="77777777" w:rsidR="00E035D6" w:rsidRPr="008D561C" w:rsidRDefault="00E035D6" w:rsidP="002D4770">
      <w:pPr>
        <w:pStyle w:val="NoSpacing"/>
        <w:tabs>
          <w:tab w:val="left" w:pos="1170"/>
          <w:tab w:val="left" w:pos="2340"/>
        </w:tabs>
        <w:spacing w:before="31" w:line="240" w:lineRule="atLeast"/>
        <w:ind w:left="2520" w:hanging="2520"/>
        <w:rPr>
          <w:rFonts w:ascii="Times New Roman" w:hAnsi="Times New Roman" w:cs="Times New Roman"/>
        </w:rPr>
      </w:pPr>
      <w:r w:rsidRPr="008D561C">
        <w:rPr>
          <w:rFonts w:ascii="Times New Roman" w:hAnsi="Times New Roman" w:cs="Times New Roman"/>
        </w:rPr>
        <w:t>97530</w:t>
      </w:r>
      <w:r w:rsidRPr="008D561C">
        <w:rPr>
          <w:rFonts w:ascii="Times New Roman" w:hAnsi="Times New Roman" w:cs="Times New Roman"/>
        </w:rPr>
        <w:tab/>
      </w:r>
      <w:r>
        <w:rPr>
          <w:rFonts w:ascii="Times New Roman" w:hAnsi="Times New Roman" w:cs="Times New Roman"/>
          <w:position w:val="-1"/>
        </w:rPr>
        <w:t xml:space="preserve">   - -</w:t>
      </w:r>
      <w:r w:rsidRPr="008D561C">
        <w:rPr>
          <w:rFonts w:ascii="Times New Roman" w:hAnsi="Times New Roman" w:cs="Times New Roman"/>
        </w:rPr>
        <w:tab/>
        <w:t>Therapeutic activities, direct (one-on-one) patient contact by the provider (use of dynamic activities to improve functional performance), each 15 minutes</w:t>
      </w:r>
    </w:p>
    <w:p w14:paraId="3F118F24" w14:textId="77777777" w:rsidR="00E035D6" w:rsidRDefault="00E035D6" w:rsidP="002D4770">
      <w:pPr>
        <w:pStyle w:val="NoSpacing"/>
        <w:tabs>
          <w:tab w:val="left" w:pos="1170"/>
          <w:tab w:val="left" w:pos="2340"/>
        </w:tabs>
        <w:spacing w:beforeLines="155" w:before="372" w:line="240" w:lineRule="atLeast"/>
        <w:ind w:left="2520" w:hanging="2520"/>
        <w:rPr>
          <w:rFonts w:ascii="Times New Roman" w:hAnsi="Times New Roman" w:cs="Times New Roman"/>
        </w:rPr>
      </w:pP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04031F11"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1FAD2BC6" w14:textId="77777777" w:rsidR="00E035D6" w:rsidRPr="00670CD0" w:rsidRDefault="00E035D6" w:rsidP="002D4770">
            <w:pPr>
              <w:widowControl w:val="0"/>
              <w:autoSpaceDE w:val="0"/>
              <w:autoSpaceDN w:val="0"/>
              <w:adjustRightInd w:val="0"/>
              <w:spacing w:before="7" w:line="110" w:lineRule="exact"/>
              <w:rPr>
                <w:sz w:val="11"/>
                <w:szCs w:val="11"/>
              </w:rPr>
            </w:pPr>
          </w:p>
          <w:p w14:paraId="517520A6"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1572525B"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5DCE1C90"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472AA04C" w14:textId="77777777" w:rsidR="00E035D6" w:rsidRPr="00670CD0" w:rsidRDefault="00E035D6" w:rsidP="002D4770">
            <w:pPr>
              <w:widowControl w:val="0"/>
              <w:autoSpaceDE w:val="0"/>
              <w:autoSpaceDN w:val="0"/>
              <w:adjustRightInd w:val="0"/>
              <w:spacing w:before="2" w:line="160" w:lineRule="exact"/>
              <w:rPr>
                <w:sz w:val="16"/>
                <w:szCs w:val="16"/>
              </w:rPr>
            </w:pPr>
          </w:p>
          <w:p w14:paraId="4954513C" w14:textId="77777777" w:rsidR="00E035D6" w:rsidRPr="00670CD0" w:rsidRDefault="00E035D6" w:rsidP="002D4770">
            <w:pPr>
              <w:widowControl w:val="0"/>
              <w:autoSpaceDE w:val="0"/>
              <w:autoSpaceDN w:val="0"/>
              <w:adjustRightInd w:val="0"/>
              <w:spacing w:line="200" w:lineRule="exact"/>
            </w:pPr>
          </w:p>
          <w:p w14:paraId="42BD4B88"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730766FC" w14:textId="77777777" w:rsidR="00E035D6" w:rsidRPr="00670CD0" w:rsidRDefault="00E035D6" w:rsidP="002D4770">
            <w:pPr>
              <w:widowControl w:val="0"/>
              <w:autoSpaceDE w:val="0"/>
              <w:autoSpaceDN w:val="0"/>
              <w:adjustRightInd w:val="0"/>
              <w:spacing w:before="7" w:line="110" w:lineRule="exact"/>
              <w:rPr>
                <w:sz w:val="11"/>
                <w:szCs w:val="11"/>
              </w:rPr>
            </w:pPr>
          </w:p>
          <w:p w14:paraId="7E06D5CB"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6744BD83" w14:textId="77777777" w:rsidR="00E035D6" w:rsidRPr="00670CD0" w:rsidRDefault="00E035D6" w:rsidP="002D4770">
            <w:pPr>
              <w:widowControl w:val="0"/>
              <w:autoSpaceDE w:val="0"/>
              <w:autoSpaceDN w:val="0"/>
              <w:adjustRightInd w:val="0"/>
              <w:spacing w:before="9" w:line="110" w:lineRule="exact"/>
              <w:rPr>
                <w:sz w:val="11"/>
                <w:szCs w:val="11"/>
              </w:rPr>
            </w:pPr>
          </w:p>
          <w:p w14:paraId="532732AA"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21CF8910" w14:textId="77777777" w:rsidR="00E035D6" w:rsidRPr="00670CD0" w:rsidRDefault="00E035D6" w:rsidP="002D4770">
            <w:pPr>
              <w:widowControl w:val="0"/>
              <w:autoSpaceDE w:val="0"/>
              <w:autoSpaceDN w:val="0"/>
              <w:adjustRightInd w:val="0"/>
              <w:spacing w:before="7" w:line="110" w:lineRule="exact"/>
              <w:rPr>
                <w:sz w:val="11"/>
                <w:szCs w:val="11"/>
              </w:rPr>
            </w:pPr>
          </w:p>
          <w:p w14:paraId="31C9F478"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2BB46847" w14:textId="77777777" w:rsidR="00E035D6" w:rsidRPr="00670CD0" w:rsidRDefault="00E035D6" w:rsidP="002D4770">
            <w:pPr>
              <w:widowControl w:val="0"/>
              <w:autoSpaceDE w:val="0"/>
              <w:autoSpaceDN w:val="0"/>
              <w:adjustRightInd w:val="0"/>
              <w:spacing w:before="9" w:line="110" w:lineRule="exact"/>
              <w:rPr>
                <w:sz w:val="11"/>
                <w:szCs w:val="11"/>
              </w:rPr>
            </w:pPr>
          </w:p>
          <w:p w14:paraId="4311269D" w14:textId="77777777" w:rsidR="00E035D6" w:rsidRPr="00670CD0" w:rsidRDefault="00E035D6" w:rsidP="002D4770">
            <w:pPr>
              <w:widowControl w:val="0"/>
              <w:autoSpaceDE w:val="0"/>
              <w:autoSpaceDN w:val="0"/>
              <w:adjustRightInd w:val="0"/>
              <w:ind w:left="689" w:right="252"/>
              <w:rPr>
                <w:sz w:val="24"/>
                <w:szCs w:val="24"/>
              </w:rPr>
            </w:pPr>
            <w:r w:rsidRPr="00670CD0">
              <w:rPr>
                <w:rFonts w:ascii="Arial" w:hAnsi="Arial" w:cs="Arial"/>
              </w:rPr>
              <w:t>6-</w:t>
            </w:r>
            <w:r>
              <w:rPr>
                <w:rFonts w:ascii="Arial" w:hAnsi="Arial" w:cs="Arial"/>
              </w:rPr>
              <w:t>10</w:t>
            </w:r>
          </w:p>
        </w:tc>
      </w:tr>
      <w:tr w:rsidR="00E035D6" w:rsidRPr="00670CD0" w14:paraId="33B668E6"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06CB9457"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B0673D2" w14:textId="77777777" w:rsidR="00E035D6" w:rsidRPr="00670CD0" w:rsidRDefault="00E035D6" w:rsidP="002D4770">
            <w:pPr>
              <w:widowControl w:val="0"/>
              <w:autoSpaceDE w:val="0"/>
              <w:autoSpaceDN w:val="0"/>
              <w:adjustRightInd w:val="0"/>
              <w:spacing w:before="7" w:line="110" w:lineRule="exact"/>
              <w:rPr>
                <w:sz w:val="11"/>
                <w:szCs w:val="11"/>
              </w:rPr>
            </w:pPr>
          </w:p>
          <w:p w14:paraId="51960B31"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043830B8" w14:textId="77777777" w:rsidR="00E035D6" w:rsidRPr="00670CD0" w:rsidRDefault="00E035D6" w:rsidP="002D4770">
            <w:pPr>
              <w:widowControl w:val="0"/>
              <w:autoSpaceDE w:val="0"/>
              <w:autoSpaceDN w:val="0"/>
              <w:adjustRightInd w:val="0"/>
              <w:spacing w:before="9" w:line="110" w:lineRule="exact"/>
              <w:rPr>
                <w:sz w:val="11"/>
                <w:szCs w:val="11"/>
              </w:rPr>
            </w:pPr>
          </w:p>
          <w:p w14:paraId="7AB1B51E" w14:textId="29C6ADFC"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0E7E3B89" w14:textId="77777777" w:rsidR="00E035D6" w:rsidRPr="00670CD0" w:rsidRDefault="00E035D6" w:rsidP="002D4770">
            <w:pPr>
              <w:widowControl w:val="0"/>
              <w:autoSpaceDE w:val="0"/>
              <w:autoSpaceDN w:val="0"/>
              <w:adjustRightInd w:val="0"/>
              <w:spacing w:before="7" w:line="110" w:lineRule="exact"/>
              <w:rPr>
                <w:sz w:val="11"/>
                <w:szCs w:val="11"/>
              </w:rPr>
            </w:pPr>
          </w:p>
          <w:p w14:paraId="1BBE9F29"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7AEC97B2" w14:textId="77777777" w:rsidR="00E035D6" w:rsidRPr="00670CD0" w:rsidRDefault="00E035D6" w:rsidP="002D4770">
            <w:pPr>
              <w:widowControl w:val="0"/>
              <w:autoSpaceDE w:val="0"/>
              <w:autoSpaceDN w:val="0"/>
              <w:adjustRightInd w:val="0"/>
              <w:spacing w:before="9" w:line="110" w:lineRule="exact"/>
              <w:rPr>
                <w:sz w:val="11"/>
                <w:szCs w:val="11"/>
              </w:rPr>
            </w:pPr>
          </w:p>
          <w:p w14:paraId="61848385"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77E30263" w14:textId="77777777" w:rsidR="00E035D6" w:rsidRDefault="00E035D6" w:rsidP="002D4770">
      <w:pPr>
        <w:widowControl w:val="0"/>
        <w:autoSpaceDE w:val="0"/>
        <w:autoSpaceDN w:val="0"/>
        <w:adjustRightInd w:val="0"/>
        <w:spacing w:line="248" w:lineRule="exact"/>
        <w:ind w:left="156"/>
        <w:rPr>
          <w:position w:val="-1"/>
        </w:rPr>
      </w:pPr>
    </w:p>
    <w:p w14:paraId="5ADF9111"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603</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Occupational</w:t>
      </w:r>
      <w:r w:rsidRPr="005A3096">
        <w:rPr>
          <w:spacing w:val="-11"/>
          <w:position w:val="-1"/>
          <w:sz w:val="22"/>
          <w:u w:val="single"/>
        </w:rPr>
        <w:t xml:space="preserve"> </w:t>
      </w:r>
      <w:r w:rsidRPr="005A3096">
        <w:rPr>
          <w:position w:val="-1"/>
          <w:sz w:val="22"/>
          <w:u w:val="single"/>
        </w:rPr>
        <w:t>Therapy</w:t>
      </w:r>
      <w:r w:rsidRPr="005A3096">
        <w:rPr>
          <w:position w:val="-1"/>
          <w:sz w:val="22"/>
        </w:rPr>
        <w:t xml:space="preserve"> (cont)</w:t>
      </w:r>
    </w:p>
    <w:p w14:paraId="4DCD11D1" w14:textId="77777777" w:rsidR="00E035D6" w:rsidRPr="005A3096" w:rsidRDefault="00E035D6" w:rsidP="002D4770">
      <w:pPr>
        <w:widowControl w:val="0"/>
        <w:tabs>
          <w:tab w:val="left" w:pos="1170"/>
          <w:tab w:val="left" w:pos="2340"/>
        </w:tabs>
        <w:autoSpaceDE w:val="0"/>
        <w:autoSpaceDN w:val="0"/>
        <w:adjustRightInd w:val="0"/>
        <w:spacing w:before="31"/>
        <w:rPr>
          <w:sz w:val="22"/>
        </w:rPr>
      </w:pPr>
    </w:p>
    <w:p w14:paraId="4F315432"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3277D0C4"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18"/>
        <w:rPr>
          <w:position w:val="-1"/>
          <w:sz w:val="22"/>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3990B76F" w14:textId="77777777" w:rsidR="00E035D6" w:rsidRPr="008D561C" w:rsidRDefault="00E035D6" w:rsidP="002D4770">
      <w:pPr>
        <w:pStyle w:val="NoSpacing"/>
        <w:tabs>
          <w:tab w:val="left" w:pos="1170"/>
          <w:tab w:val="left" w:pos="2340"/>
        </w:tabs>
        <w:spacing w:before="31" w:line="240" w:lineRule="atLeast"/>
        <w:ind w:left="2520" w:hanging="2520"/>
        <w:rPr>
          <w:rFonts w:ascii="Times New Roman" w:hAnsi="Times New Roman" w:cs="Times New Roman"/>
        </w:rPr>
      </w:pPr>
      <w:r w:rsidRPr="008D561C">
        <w:rPr>
          <w:rFonts w:ascii="Times New Roman" w:hAnsi="Times New Roman" w:cs="Times New Roman"/>
        </w:rPr>
        <w:t>97530</w:t>
      </w:r>
      <w:r w:rsidRPr="008D561C">
        <w:rPr>
          <w:rFonts w:ascii="Times New Roman" w:hAnsi="Times New Roman" w:cs="Times New Roman"/>
        </w:rPr>
        <w:tab/>
        <w:t>GT</w:t>
      </w:r>
      <w:r w:rsidRPr="008D561C">
        <w:rPr>
          <w:rFonts w:ascii="Times New Roman" w:hAnsi="Times New Roman" w:cs="Times New Roman"/>
        </w:rPr>
        <w:tab/>
        <w:t>Therapeutic activities, direct (one-on-one) patient contact by the provider (use of dynamic activities to improve functional performance) (via interactive audio and video telecommunication systems), each 15 minutes</w:t>
      </w:r>
    </w:p>
    <w:p w14:paraId="7FD9FB0E" w14:textId="77777777" w:rsidR="00E035D6" w:rsidRPr="008D561C" w:rsidRDefault="00E035D6" w:rsidP="002D4770">
      <w:pPr>
        <w:pStyle w:val="NoSpacing"/>
        <w:tabs>
          <w:tab w:val="left" w:pos="1170"/>
          <w:tab w:val="left" w:pos="2340"/>
        </w:tabs>
        <w:ind w:left="2520" w:hanging="2520"/>
        <w:rPr>
          <w:rFonts w:ascii="Times New Roman" w:hAnsi="Times New Roman" w:cs="Times New Roman"/>
        </w:rPr>
      </w:pPr>
      <w:r w:rsidRPr="008D561C">
        <w:rPr>
          <w:rFonts w:ascii="Times New Roman" w:hAnsi="Times New Roman" w:cs="Times New Roman"/>
        </w:rPr>
        <w:t>975</w:t>
      </w:r>
      <w:r w:rsidRPr="008D561C">
        <w:rPr>
          <w:rFonts w:ascii="Times New Roman" w:hAnsi="Times New Roman" w:cs="Times New Roman"/>
          <w:spacing w:val="-1"/>
        </w:rPr>
        <w:t>3</w:t>
      </w:r>
      <w:r w:rsidRPr="008D561C">
        <w:rPr>
          <w:rFonts w:ascii="Times New Roman" w:hAnsi="Times New Roman" w:cs="Times New Roman"/>
        </w:rPr>
        <w:t>5</w:t>
      </w:r>
      <w:r w:rsidRPr="008D561C">
        <w:rPr>
          <w:rFonts w:ascii="Times New Roman" w:hAnsi="Times New Roman" w:cs="Times New Roman"/>
        </w:rPr>
        <w:tab/>
      </w:r>
      <w:r>
        <w:rPr>
          <w:rFonts w:ascii="Times New Roman" w:hAnsi="Times New Roman" w:cs="Times New Roman"/>
          <w:position w:val="-1"/>
        </w:rPr>
        <w:t xml:space="preserve">   - -</w:t>
      </w:r>
      <w:r w:rsidRPr="008D561C">
        <w:rPr>
          <w:rFonts w:ascii="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68815134" w14:textId="77777777" w:rsidR="00E035D6" w:rsidRPr="008D561C" w:rsidRDefault="00E035D6" w:rsidP="002D4770">
      <w:pPr>
        <w:pStyle w:val="NoSpacing"/>
        <w:tabs>
          <w:tab w:val="left" w:pos="1170"/>
          <w:tab w:val="left" w:pos="2340"/>
        </w:tabs>
        <w:ind w:left="2610" w:hanging="2610"/>
        <w:rPr>
          <w:rFonts w:ascii="Times New Roman" w:hAnsi="Times New Roman" w:cs="Times New Roman"/>
        </w:rPr>
      </w:pPr>
      <w:r w:rsidRPr="008D561C">
        <w:rPr>
          <w:rFonts w:ascii="Times New Roman" w:hAnsi="Times New Roman" w:cs="Times New Roman"/>
        </w:rPr>
        <w:t>975</w:t>
      </w:r>
      <w:r w:rsidRPr="008D561C">
        <w:rPr>
          <w:rFonts w:ascii="Times New Roman" w:hAnsi="Times New Roman" w:cs="Times New Roman"/>
          <w:spacing w:val="-1"/>
        </w:rPr>
        <w:t>3</w:t>
      </w:r>
      <w:r w:rsidRPr="008D561C">
        <w:rPr>
          <w:rFonts w:ascii="Times New Roman" w:hAnsi="Times New Roman" w:cs="Times New Roman"/>
        </w:rPr>
        <w:t>5</w:t>
      </w:r>
      <w:r w:rsidRPr="008D561C">
        <w:rPr>
          <w:rFonts w:ascii="Times New Roman" w:hAnsi="Times New Roman" w:cs="Times New Roman"/>
        </w:rPr>
        <w:tab/>
        <w:t>GT</w:t>
      </w:r>
      <w:r w:rsidRPr="008D561C">
        <w:rPr>
          <w:rFonts w:ascii="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 (via interactive audio and video telecommunication systems), each 15 minutes</w:t>
      </w:r>
    </w:p>
    <w:p w14:paraId="44152151" w14:textId="77777777" w:rsidR="00E035D6" w:rsidRPr="008D561C" w:rsidRDefault="00E035D6" w:rsidP="002D4770">
      <w:pPr>
        <w:pStyle w:val="NoSpacing"/>
        <w:tabs>
          <w:tab w:val="left" w:pos="1170"/>
          <w:tab w:val="left" w:pos="2340"/>
        </w:tabs>
        <w:ind w:left="2610" w:hanging="2610"/>
        <w:rPr>
          <w:rFonts w:ascii="Times New Roman" w:hAnsi="Times New Roman" w:cs="Times New Roman"/>
        </w:rPr>
      </w:pPr>
      <w:bookmarkStart w:id="16" w:name="_Hlk62670571"/>
      <w:r w:rsidRPr="008D561C">
        <w:rPr>
          <w:rFonts w:ascii="Times New Roman" w:hAnsi="Times New Roman" w:cs="Times New Roman"/>
        </w:rPr>
        <w:t>97761</w:t>
      </w:r>
      <w:r w:rsidRPr="008D561C">
        <w:rPr>
          <w:rFonts w:ascii="Times New Roman" w:hAnsi="Times New Roman" w:cs="Times New Roman"/>
        </w:rPr>
        <w:tab/>
      </w:r>
      <w:r>
        <w:rPr>
          <w:rFonts w:ascii="Times New Roman" w:hAnsi="Times New Roman" w:cs="Times New Roman"/>
          <w:position w:val="-1"/>
        </w:rPr>
        <w:t xml:space="preserve">   - -</w:t>
      </w:r>
      <w:r w:rsidRPr="008D561C">
        <w:rPr>
          <w:rFonts w:ascii="Times New Roman" w:hAnsi="Times New Roman" w:cs="Times New Roman"/>
        </w:rPr>
        <w:tab/>
        <w:t>Prosthetic training, upper and/or lower extremities, each 15 minutes</w:t>
      </w:r>
    </w:p>
    <w:bookmarkEnd w:id="16"/>
    <w:p w14:paraId="79ABE9B4" w14:textId="77777777" w:rsidR="00E035D6" w:rsidRPr="008D561C" w:rsidRDefault="00E035D6" w:rsidP="002D4770">
      <w:pPr>
        <w:pStyle w:val="NoSpacing"/>
        <w:tabs>
          <w:tab w:val="left" w:pos="1170"/>
          <w:tab w:val="left" w:pos="2340"/>
        </w:tabs>
        <w:ind w:left="2610" w:hanging="2610"/>
        <w:rPr>
          <w:rFonts w:ascii="Times New Roman" w:hAnsi="Times New Roman" w:cs="Times New Roman"/>
        </w:rPr>
      </w:pPr>
      <w:r w:rsidRPr="008D561C">
        <w:rPr>
          <w:rFonts w:ascii="Times New Roman" w:hAnsi="Times New Roman" w:cs="Times New Roman"/>
        </w:rPr>
        <w:t>97761</w:t>
      </w:r>
      <w:r w:rsidRPr="008D561C">
        <w:rPr>
          <w:rFonts w:ascii="Times New Roman" w:hAnsi="Times New Roman" w:cs="Times New Roman"/>
        </w:rPr>
        <w:tab/>
        <w:t>GT</w:t>
      </w:r>
      <w:r w:rsidRPr="008D561C">
        <w:rPr>
          <w:rFonts w:ascii="Times New Roman" w:hAnsi="Times New Roman" w:cs="Times New Roman"/>
        </w:rPr>
        <w:tab/>
        <w:t>Prosthetic training, upper and/or lower extremities(via interactive audio and video telecommunication systems), each 15 minutes</w:t>
      </w:r>
    </w:p>
    <w:p w14:paraId="533190F5" w14:textId="77777777" w:rsidR="00E035D6" w:rsidRPr="008D561C" w:rsidRDefault="00E035D6" w:rsidP="002D4770">
      <w:pPr>
        <w:pStyle w:val="NoSpacing"/>
        <w:tabs>
          <w:tab w:val="left" w:pos="1170"/>
          <w:tab w:val="left" w:pos="2340"/>
        </w:tabs>
        <w:ind w:left="2610" w:hanging="2610"/>
        <w:rPr>
          <w:rFonts w:ascii="Times New Roman" w:hAnsi="Times New Roman" w:cs="Times New Roman"/>
        </w:rPr>
      </w:pPr>
      <w:r w:rsidRPr="008D561C">
        <w:rPr>
          <w:rFonts w:ascii="Times New Roman" w:hAnsi="Times New Roman" w:cs="Times New Roman"/>
        </w:rPr>
        <w:t>977</w:t>
      </w:r>
      <w:r>
        <w:rPr>
          <w:rFonts w:ascii="Times New Roman" w:hAnsi="Times New Roman" w:cs="Times New Roman"/>
        </w:rPr>
        <w:t>99</w:t>
      </w:r>
      <w:r>
        <w:rPr>
          <w:rFonts w:ascii="Times New Roman" w:hAnsi="Times New Roman" w:cs="Times New Roman"/>
        </w:rPr>
        <w:tab/>
      </w:r>
      <w:r w:rsidRPr="008D561C">
        <w:rPr>
          <w:rFonts w:ascii="Times New Roman" w:hAnsi="Times New Roman" w:cs="Times New Roman"/>
        </w:rPr>
        <w:t>GO</w:t>
      </w:r>
      <w:r w:rsidRPr="008D561C" w:rsidDel="00E07CD7">
        <w:rPr>
          <w:rFonts w:ascii="Times New Roman" w:hAnsi="Times New Roman" w:cs="Times New Roman"/>
        </w:rPr>
        <w:t xml:space="preserve"> </w:t>
      </w:r>
      <w:r w:rsidRPr="008D561C">
        <w:rPr>
          <w:rFonts w:ascii="Times New Roman" w:hAnsi="Times New Roman" w:cs="Times New Roman"/>
        </w:rPr>
        <w:tab/>
        <w:t>Unlisted physical medicine/rehabilitation service or procedure, services</w:t>
      </w:r>
      <w:r w:rsidRPr="008D561C">
        <w:rPr>
          <w:rFonts w:ascii="Times New Roman" w:hAnsi="Times New Roman" w:cs="Times New Roman"/>
          <w:spacing w:val="-13"/>
        </w:rPr>
        <w:t xml:space="preserve"> </w:t>
      </w:r>
      <w:r w:rsidRPr="008D561C">
        <w:rPr>
          <w:rFonts w:ascii="Times New Roman" w:hAnsi="Times New Roman" w:cs="Times New Roman"/>
        </w:rPr>
        <w:t>delivered under an outpatient occupational therapy plan of care (each 15 minutes, maximum one unit per visit) (use to bill for treatment provided by an occupational therapist)</w:t>
      </w:r>
    </w:p>
    <w:p w14:paraId="2F92D681" w14:textId="77777777" w:rsidR="00E035D6" w:rsidRPr="008D561C" w:rsidRDefault="00E035D6" w:rsidP="002D4770">
      <w:pPr>
        <w:pStyle w:val="NoSpacing"/>
        <w:tabs>
          <w:tab w:val="left" w:pos="1170"/>
          <w:tab w:val="left" w:pos="2340"/>
        </w:tabs>
        <w:ind w:left="2610" w:hanging="2610"/>
        <w:rPr>
          <w:rFonts w:ascii="Times New Roman" w:hAnsi="Times New Roman" w:cs="Times New Roman"/>
        </w:rPr>
      </w:pPr>
      <w:r>
        <w:rPr>
          <w:rFonts w:ascii="Times New Roman" w:hAnsi="Times New Roman" w:cs="Times New Roman"/>
        </w:rPr>
        <w:t>97799</w:t>
      </w:r>
      <w:r>
        <w:rPr>
          <w:rFonts w:ascii="Times New Roman" w:hAnsi="Times New Roman" w:cs="Times New Roman"/>
        </w:rPr>
        <w:tab/>
      </w:r>
      <w:r w:rsidRPr="008D561C">
        <w:rPr>
          <w:rFonts w:ascii="Times New Roman" w:hAnsi="Times New Roman" w:cs="Times New Roman"/>
        </w:rPr>
        <w:t>GO, GT</w:t>
      </w:r>
      <w:r w:rsidRPr="008D561C" w:rsidDel="00E07CD7">
        <w:rPr>
          <w:rFonts w:ascii="Times New Roman" w:hAnsi="Times New Roman" w:cs="Times New Roman"/>
        </w:rPr>
        <w:t xml:space="preserve"> </w:t>
      </w:r>
      <w:r w:rsidRPr="008D561C">
        <w:rPr>
          <w:rFonts w:ascii="Times New Roman" w:hAnsi="Times New Roman" w:cs="Times New Roman"/>
        </w:rPr>
        <w:tab/>
        <w:t>Unlisted physical medicine/rehabilitation service or procedure, services</w:t>
      </w:r>
      <w:r w:rsidRPr="008D561C">
        <w:rPr>
          <w:rFonts w:ascii="Times New Roman" w:hAnsi="Times New Roman" w:cs="Times New Roman"/>
          <w:spacing w:val="-13"/>
        </w:rPr>
        <w:t xml:space="preserve"> </w:t>
      </w:r>
      <w:r w:rsidRPr="008D561C">
        <w:rPr>
          <w:rFonts w:ascii="Times New Roman" w:hAnsi="Times New Roman" w:cs="Times New Roman"/>
        </w:rPr>
        <w:t>delivered under an outpatient occupational therapy plan of care (via interactive audio and video telecommunication systems) (each 15 minutes, maximum one unit per visit) (use to bill for treatment provided by an occupational therapist)</w:t>
      </w:r>
    </w:p>
    <w:p w14:paraId="2F3BE1FD" w14:textId="77777777" w:rsidR="00E035D6" w:rsidRPr="008D561C" w:rsidRDefault="00E035D6" w:rsidP="002D4770">
      <w:pPr>
        <w:widowControl w:val="0"/>
        <w:tabs>
          <w:tab w:val="left" w:pos="1170"/>
          <w:tab w:val="left" w:pos="2340"/>
        </w:tabs>
        <w:autoSpaceDE w:val="0"/>
        <w:autoSpaceDN w:val="0"/>
        <w:adjustRightInd w:val="0"/>
        <w:spacing w:before="7" w:line="120" w:lineRule="exact"/>
        <w:ind w:left="2520" w:hanging="2520"/>
      </w:pPr>
    </w:p>
    <w:p w14:paraId="2759798F" w14:textId="77777777" w:rsidR="00E035D6" w:rsidRPr="005A3096" w:rsidRDefault="00E035D6" w:rsidP="002D4770">
      <w:pPr>
        <w:widowControl w:val="0"/>
        <w:autoSpaceDE w:val="0"/>
        <w:autoSpaceDN w:val="0"/>
        <w:adjustRightInd w:val="0"/>
        <w:spacing w:before="31" w:line="248" w:lineRule="exact"/>
        <w:ind w:left="156"/>
        <w:rPr>
          <w:sz w:val="22"/>
        </w:rPr>
      </w:pPr>
      <w:r w:rsidRPr="005A3096">
        <w:rPr>
          <w:position w:val="-1"/>
          <w:sz w:val="22"/>
        </w:rPr>
        <w:t>604</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Speech/Language Therapy</w:t>
      </w:r>
    </w:p>
    <w:p w14:paraId="2E9923D7" w14:textId="77777777" w:rsidR="00E035D6" w:rsidRPr="005A3096" w:rsidRDefault="00E035D6" w:rsidP="002D4770">
      <w:pPr>
        <w:widowControl w:val="0"/>
        <w:autoSpaceDE w:val="0"/>
        <w:autoSpaceDN w:val="0"/>
        <w:adjustRightInd w:val="0"/>
        <w:spacing w:before="6" w:line="220" w:lineRule="exact"/>
        <w:rPr>
          <w:sz w:val="22"/>
        </w:rPr>
      </w:pPr>
    </w:p>
    <w:p w14:paraId="4400AE1F" w14:textId="77777777" w:rsidR="00E035D6" w:rsidRPr="005A3096" w:rsidRDefault="00E035D6" w:rsidP="002D4770">
      <w:pPr>
        <w:widowControl w:val="0"/>
        <w:autoSpaceDE w:val="0"/>
        <w:autoSpaceDN w:val="0"/>
        <w:adjustRightInd w:val="0"/>
        <w:spacing w:before="31"/>
        <w:ind w:right="142"/>
        <w:rPr>
          <w:sz w:val="22"/>
        </w:rPr>
      </w:pPr>
      <w:r w:rsidRPr="005A3096">
        <w:rPr>
          <w:sz w:val="22"/>
        </w:rPr>
        <w:t>When</w:t>
      </w:r>
      <w:r w:rsidRPr="005A3096">
        <w:rPr>
          <w:spacing w:val="-10"/>
          <w:sz w:val="22"/>
        </w:rPr>
        <w:t xml:space="preserve"> </w:t>
      </w:r>
      <w:r w:rsidRPr="005A3096">
        <w:rPr>
          <w:sz w:val="22"/>
        </w:rPr>
        <w:t>providing</w:t>
      </w:r>
      <w:r w:rsidRPr="005A3096">
        <w:rPr>
          <w:spacing w:val="-8"/>
          <w:sz w:val="22"/>
        </w:rPr>
        <w:t xml:space="preserve"> </w:t>
      </w:r>
      <w:r w:rsidRPr="005A3096">
        <w:rPr>
          <w:sz w:val="22"/>
        </w:rPr>
        <w:t>therapy</w:t>
      </w:r>
      <w:r w:rsidRPr="005A3096">
        <w:rPr>
          <w:spacing w:val="-4"/>
          <w:sz w:val="22"/>
        </w:rPr>
        <w:t xml:space="preserve"> </w:t>
      </w:r>
      <w:r w:rsidRPr="005A3096">
        <w:rPr>
          <w:sz w:val="22"/>
        </w:rPr>
        <w:t>s</w:t>
      </w:r>
      <w:r w:rsidRPr="005A3096">
        <w:rPr>
          <w:spacing w:val="-1"/>
          <w:sz w:val="22"/>
        </w:rPr>
        <w:t>e</w:t>
      </w:r>
      <w:r w:rsidRPr="005A3096">
        <w:rPr>
          <w:sz w:val="22"/>
        </w:rPr>
        <w:t>rvices</w:t>
      </w:r>
      <w:r w:rsidRPr="005A3096">
        <w:rPr>
          <w:spacing w:val="-1"/>
          <w:sz w:val="22"/>
        </w:rPr>
        <w:t xml:space="preserve"> </w:t>
      </w:r>
      <w:r w:rsidRPr="005A3096">
        <w:rPr>
          <w:sz w:val="22"/>
        </w:rPr>
        <w:t>in</w:t>
      </w:r>
      <w:r w:rsidRPr="005A3096">
        <w:rPr>
          <w:spacing w:val="-2"/>
          <w:sz w:val="22"/>
        </w:rPr>
        <w:t xml:space="preserve"> </w:t>
      </w:r>
      <w:r w:rsidRPr="005A3096">
        <w:rPr>
          <w:sz w:val="22"/>
        </w:rPr>
        <w:t>an</w:t>
      </w:r>
      <w:r w:rsidRPr="005A3096">
        <w:rPr>
          <w:spacing w:val="-2"/>
          <w:sz w:val="22"/>
        </w:rPr>
        <w:t xml:space="preserve"> </w:t>
      </w:r>
      <w:r w:rsidRPr="005A3096">
        <w:rPr>
          <w:sz w:val="22"/>
        </w:rPr>
        <w:t>out-of-office</w:t>
      </w:r>
      <w:r w:rsidRPr="005A3096">
        <w:rPr>
          <w:spacing w:val="-10"/>
          <w:sz w:val="22"/>
        </w:rPr>
        <w:t xml:space="preserve"> </w:t>
      </w:r>
      <w:r w:rsidRPr="005A3096">
        <w:rPr>
          <w:sz w:val="22"/>
        </w:rPr>
        <w:t>l</w:t>
      </w:r>
      <w:r w:rsidRPr="005A3096">
        <w:rPr>
          <w:spacing w:val="1"/>
          <w:sz w:val="22"/>
        </w:rPr>
        <w:t>o</w:t>
      </w:r>
      <w:r w:rsidRPr="005A3096">
        <w:rPr>
          <w:sz w:val="22"/>
        </w:rPr>
        <w:t>cation,</w:t>
      </w:r>
      <w:r w:rsidRPr="005A3096">
        <w:rPr>
          <w:spacing w:val="-1"/>
          <w:sz w:val="22"/>
        </w:rPr>
        <w:t xml:space="preserve"> </w:t>
      </w:r>
      <w:r w:rsidRPr="005A3096">
        <w:rPr>
          <w:sz w:val="22"/>
        </w:rPr>
        <w:t>use</w:t>
      </w:r>
      <w:r w:rsidRPr="005A3096">
        <w:rPr>
          <w:spacing w:val="-3"/>
          <w:sz w:val="22"/>
        </w:rPr>
        <w:t xml:space="preserve"> </w:t>
      </w:r>
      <w:r w:rsidRPr="005A3096">
        <w:rPr>
          <w:sz w:val="22"/>
        </w:rPr>
        <w:t>the</w:t>
      </w:r>
      <w:r w:rsidRPr="005A3096">
        <w:rPr>
          <w:spacing w:val="-2"/>
          <w:sz w:val="22"/>
        </w:rPr>
        <w:t xml:space="preserve"> </w:t>
      </w:r>
      <w:r w:rsidRPr="005A3096">
        <w:rPr>
          <w:sz w:val="22"/>
        </w:rPr>
        <w:t>appropriate</w:t>
      </w:r>
      <w:r w:rsidRPr="005A3096">
        <w:rPr>
          <w:spacing w:val="-9"/>
          <w:sz w:val="22"/>
        </w:rPr>
        <w:t xml:space="preserve"> </w:t>
      </w:r>
      <w:r w:rsidRPr="005A3096">
        <w:rPr>
          <w:sz w:val="22"/>
        </w:rPr>
        <w:t>place of</w:t>
      </w:r>
      <w:r w:rsidRPr="005A3096">
        <w:rPr>
          <w:spacing w:val="-2"/>
          <w:sz w:val="22"/>
        </w:rPr>
        <w:t xml:space="preserve"> </w:t>
      </w:r>
      <w:r w:rsidRPr="005A3096">
        <w:rPr>
          <w:sz w:val="22"/>
        </w:rPr>
        <w:t>se</w:t>
      </w:r>
      <w:r w:rsidRPr="005A3096">
        <w:rPr>
          <w:spacing w:val="1"/>
          <w:sz w:val="22"/>
        </w:rPr>
        <w:t>r</w:t>
      </w:r>
      <w:r w:rsidRPr="005A3096">
        <w:rPr>
          <w:sz w:val="22"/>
        </w:rPr>
        <w:t>vice</w:t>
      </w:r>
      <w:r w:rsidRPr="005A3096">
        <w:rPr>
          <w:spacing w:val="-2"/>
          <w:sz w:val="22"/>
        </w:rPr>
        <w:t xml:space="preserve"> </w:t>
      </w:r>
      <w:r w:rsidRPr="005A3096">
        <w:rPr>
          <w:sz w:val="22"/>
        </w:rPr>
        <w:t>when</w:t>
      </w:r>
      <w:r w:rsidRPr="005A3096">
        <w:rPr>
          <w:spacing w:val="-4"/>
          <w:sz w:val="22"/>
        </w:rPr>
        <w:t xml:space="preserve"> </w:t>
      </w:r>
      <w:r w:rsidRPr="005A3096">
        <w:rPr>
          <w:sz w:val="22"/>
        </w:rPr>
        <w:t>billing for speech</w:t>
      </w:r>
      <w:r w:rsidRPr="005A3096">
        <w:rPr>
          <w:spacing w:val="-5"/>
          <w:sz w:val="22"/>
        </w:rPr>
        <w:t xml:space="preserve"> </w:t>
      </w:r>
      <w:r w:rsidRPr="005A3096">
        <w:rPr>
          <w:sz w:val="22"/>
        </w:rPr>
        <w:t>therapy</w:t>
      </w:r>
      <w:r w:rsidRPr="005A3096">
        <w:rPr>
          <w:spacing w:val="-5"/>
          <w:sz w:val="22"/>
        </w:rPr>
        <w:t xml:space="preserve"> </w:t>
      </w:r>
      <w:r w:rsidRPr="005A3096">
        <w:rPr>
          <w:sz w:val="22"/>
        </w:rPr>
        <w:t>services.</w:t>
      </w:r>
      <w:r w:rsidRPr="005A3096">
        <w:rPr>
          <w:spacing w:val="-7"/>
          <w:sz w:val="22"/>
        </w:rPr>
        <w:t xml:space="preserve"> </w:t>
      </w:r>
      <w:r w:rsidRPr="005A3096">
        <w:rPr>
          <w:sz w:val="22"/>
        </w:rPr>
        <w:t>No</w:t>
      </w:r>
      <w:r w:rsidRPr="005A3096">
        <w:rPr>
          <w:spacing w:val="1"/>
          <w:sz w:val="22"/>
        </w:rPr>
        <w:t>t</w:t>
      </w:r>
      <w:r w:rsidRPr="005A3096">
        <w:rPr>
          <w:sz w:val="22"/>
        </w:rPr>
        <w:t>e:</w:t>
      </w:r>
      <w:r w:rsidRPr="005A3096">
        <w:rPr>
          <w:spacing w:val="-2"/>
          <w:sz w:val="22"/>
        </w:rPr>
        <w:t xml:space="preserve"> </w:t>
      </w:r>
      <w:r w:rsidRPr="005A3096">
        <w:rPr>
          <w:sz w:val="22"/>
        </w:rPr>
        <w:t>Procedure</w:t>
      </w:r>
      <w:r w:rsidRPr="005A3096">
        <w:rPr>
          <w:spacing w:val="-1"/>
          <w:sz w:val="22"/>
        </w:rPr>
        <w:t>-</w:t>
      </w:r>
      <w:r w:rsidRPr="005A3096">
        <w:rPr>
          <w:sz w:val="22"/>
        </w:rPr>
        <w:t>to-procedure</w:t>
      </w:r>
      <w:r w:rsidRPr="005A3096">
        <w:rPr>
          <w:spacing w:val="-9"/>
          <w:sz w:val="22"/>
        </w:rPr>
        <w:t xml:space="preserve"> </w:t>
      </w:r>
      <w:r w:rsidRPr="005A3096">
        <w:rPr>
          <w:sz w:val="22"/>
        </w:rPr>
        <w:t>edits</w:t>
      </w:r>
      <w:r w:rsidRPr="005A3096">
        <w:rPr>
          <w:spacing w:val="-4"/>
          <w:sz w:val="22"/>
        </w:rPr>
        <w:t xml:space="preserve"> </w:t>
      </w:r>
      <w:r w:rsidRPr="005A3096">
        <w:rPr>
          <w:sz w:val="22"/>
        </w:rPr>
        <w:t>will be</w:t>
      </w:r>
      <w:r w:rsidRPr="005A3096">
        <w:rPr>
          <w:spacing w:val="-2"/>
          <w:sz w:val="22"/>
        </w:rPr>
        <w:t xml:space="preserve"> </w:t>
      </w:r>
      <w:r w:rsidRPr="005A3096">
        <w:rPr>
          <w:sz w:val="22"/>
        </w:rPr>
        <w:t>applied</w:t>
      </w:r>
      <w:r w:rsidRPr="005A3096">
        <w:rPr>
          <w:spacing w:val="-6"/>
          <w:sz w:val="22"/>
        </w:rPr>
        <w:t xml:space="preserve"> </w:t>
      </w:r>
      <w:r w:rsidRPr="005A3096">
        <w:rPr>
          <w:sz w:val="22"/>
        </w:rPr>
        <w:t>to</w:t>
      </w:r>
      <w:r w:rsidRPr="005A3096">
        <w:rPr>
          <w:spacing w:val="-2"/>
          <w:sz w:val="22"/>
        </w:rPr>
        <w:t xml:space="preserve"> </w:t>
      </w:r>
      <w:r w:rsidRPr="005A3096">
        <w:rPr>
          <w:sz w:val="22"/>
        </w:rPr>
        <w:t>certain c</w:t>
      </w:r>
      <w:r w:rsidRPr="005A3096">
        <w:rPr>
          <w:spacing w:val="2"/>
          <w:sz w:val="22"/>
        </w:rPr>
        <w:t>o</w:t>
      </w:r>
      <w:r w:rsidRPr="005A3096">
        <w:rPr>
          <w:spacing w:val="-2"/>
          <w:sz w:val="22"/>
        </w:rPr>
        <w:t>m</w:t>
      </w:r>
      <w:r w:rsidRPr="005A3096">
        <w:rPr>
          <w:spacing w:val="1"/>
          <w:sz w:val="22"/>
        </w:rPr>
        <w:t>b</w:t>
      </w:r>
      <w:r w:rsidRPr="005A3096">
        <w:rPr>
          <w:sz w:val="22"/>
        </w:rPr>
        <w:t>inations</w:t>
      </w:r>
      <w:r w:rsidRPr="005A3096">
        <w:rPr>
          <w:spacing w:val="-1"/>
          <w:sz w:val="22"/>
        </w:rPr>
        <w:t xml:space="preserve"> </w:t>
      </w:r>
      <w:r w:rsidRPr="005A3096">
        <w:rPr>
          <w:sz w:val="22"/>
        </w:rPr>
        <w:t>of</w:t>
      </w:r>
      <w:r w:rsidRPr="005A3096">
        <w:rPr>
          <w:spacing w:val="-2"/>
          <w:sz w:val="22"/>
        </w:rPr>
        <w:t xml:space="preserve"> </w:t>
      </w:r>
      <w:r w:rsidRPr="005A3096">
        <w:rPr>
          <w:sz w:val="22"/>
        </w:rPr>
        <w:t>codes</w:t>
      </w:r>
      <w:r w:rsidRPr="005A3096">
        <w:rPr>
          <w:spacing w:val="-5"/>
          <w:sz w:val="22"/>
        </w:rPr>
        <w:t xml:space="preserve"> </w:t>
      </w:r>
      <w:r w:rsidRPr="005A3096">
        <w:rPr>
          <w:sz w:val="22"/>
        </w:rPr>
        <w:t xml:space="preserve">in </w:t>
      </w:r>
      <w:r w:rsidRPr="005A3096">
        <w:rPr>
          <w:spacing w:val="-1"/>
          <w:sz w:val="22"/>
        </w:rPr>
        <w:t>a</w:t>
      </w:r>
      <w:r w:rsidRPr="005A3096">
        <w:rPr>
          <w:sz w:val="22"/>
        </w:rPr>
        <w:t>ccordance</w:t>
      </w:r>
      <w:r w:rsidRPr="005A3096">
        <w:rPr>
          <w:spacing w:val="-8"/>
          <w:sz w:val="22"/>
        </w:rPr>
        <w:t xml:space="preserve"> </w:t>
      </w:r>
      <w:r w:rsidRPr="005A3096">
        <w:rPr>
          <w:sz w:val="22"/>
        </w:rPr>
        <w:t>wi</w:t>
      </w:r>
      <w:r w:rsidRPr="005A3096">
        <w:rPr>
          <w:spacing w:val="1"/>
          <w:sz w:val="22"/>
        </w:rPr>
        <w:t>t</w:t>
      </w:r>
      <w:r w:rsidRPr="005A3096">
        <w:rPr>
          <w:sz w:val="22"/>
        </w:rPr>
        <w:t>h</w:t>
      </w:r>
      <w:r w:rsidRPr="005A3096">
        <w:rPr>
          <w:spacing w:val="-2"/>
          <w:sz w:val="22"/>
        </w:rPr>
        <w:t xml:space="preserve"> </w:t>
      </w:r>
      <w:r w:rsidRPr="005A3096">
        <w:rPr>
          <w:sz w:val="22"/>
        </w:rPr>
        <w:t>the</w:t>
      </w:r>
      <w:r w:rsidRPr="005A3096">
        <w:rPr>
          <w:spacing w:val="-2"/>
          <w:sz w:val="22"/>
        </w:rPr>
        <w:t xml:space="preserve"> </w:t>
      </w:r>
      <w:r w:rsidRPr="005A3096">
        <w:rPr>
          <w:sz w:val="22"/>
        </w:rPr>
        <w:t>National</w:t>
      </w:r>
      <w:r w:rsidRPr="005A3096">
        <w:rPr>
          <w:spacing w:val="-7"/>
          <w:sz w:val="22"/>
        </w:rPr>
        <w:t xml:space="preserve"> </w:t>
      </w:r>
      <w:r w:rsidRPr="005A3096">
        <w:rPr>
          <w:sz w:val="22"/>
        </w:rPr>
        <w:t>Correct</w:t>
      </w:r>
      <w:r w:rsidRPr="005A3096">
        <w:rPr>
          <w:spacing w:val="-6"/>
          <w:sz w:val="22"/>
        </w:rPr>
        <w:t xml:space="preserve"> </w:t>
      </w:r>
      <w:r w:rsidRPr="005A3096">
        <w:rPr>
          <w:sz w:val="22"/>
        </w:rPr>
        <w:t>Coding</w:t>
      </w:r>
      <w:r w:rsidRPr="005A3096">
        <w:rPr>
          <w:spacing w:val="-6"/>
          <w:sz w:val="22"/>
        </w:rPr>
        <w:t xml:space="preserve"> </w:t>
      </w:r>
      <w:r w:rsidRPr="005A3096">
        <w:rPr>
          <w:sz w:val="22"/>
        </w:rPr>
        <w:t>Initiative</w:t>
      </w:r>
      <w:r w:rsidRPr="005A3096">
        <w:rPr>
          <w:spacing w:val="-1"/>
          <w:sz w:val="22"/>
        </w:rPr>
        <w:t xml:space="preserve"> </w:t>
      </w:r>
      <w:r w:rsidRPr="005A3096">
        <w:rPr>
          <w:sz w:val="22"/>
        </w:rPr>
        <w:t>(NCCI)</w:t>
      </w:r>
      <w:r w:rsidRPr="005A3096">
        <w:rPr>
          <w:spacing w:val="-6"/>
          <w:sz w:val="22"/>
        </w:rPr>
        <w:t xml:space="preserve"> </w:t>
      </w:r>
      <w:r w:rsidRPr="005A3096">
        <w:rPr>
          <w:sz w:val="22"/>
        </w:rPr>
        <w:t>as</w:t>
      </w:r>
      <w:r w:rsidRPr="005A3096">
        <w:rPr>
          <w:spacing w:val="-2"/>
          <w:sz w:val="22"/>
        </w:rPr>
        <w:t xml:space="preserve"> </w:t>
      </w:r>
      <w:r w:rsidRPr="005A3096">
        <w:rPr>
          <w:spacing w:val="1"/>
          <w:sz w:val="22"/>
        </w:rPr>
        <w:t>i</w:t>
      </w:r>
      <w:r w:rsidRPr="005A3096">
        <w:rPr>
          <w:spacing w:val="-2"/>
          <w:sz w:val="22"/>
        </w:rPr>
        <w:t>m</w:t>
      </w:r>
      <w:r w:rsidRPr="005A3096">
        <w:rPr>
          <w:sz w:val="22"/>
        </w:rPr>
        <w:t>pl</w:t>
      </w:r>
      <w:r w:rsidRPr="005A3096">
        <w:rPr>
          <w:spacing w:val="1"/>
          <w:sz w:val="22"/>
        </w:rPr>
        <w:t>e</w:t>
      </w:r>
      <w:r w:rsidRPr="005A3096">
        <w:rPr>
          <w:spacing w:val="-2"/>
          <w:sz w:val="22"/>
        </w:rPr>
        <w:t>m</w:t>
      </w:r>
      <w:r w:rsidRPr="005A3096">
        <w:rPr>
          <w:sz w:val="22"/>
        </w:rPr>
        <w:t>ented</w:t>
      </w:r>
      <w:r w:rsidRPr="005A3096">
        <w:rPr>
          <w:spacing w:val="-1"/>
          <w:sz w:val="22"/>
        </w:rPr>
        <w:t xml:space="preserve"> </w:t>
      </w:r>
      <w:r w:rsidRPr="005A3096">
        <w:rPr>
          <w:sz w:val="22"/>
        </w:rPr>
        <w:t>by MassHeal</w:t>
      </w:r>
      <w:r w:rsidRPr="005A3096">
        <w:rPr>
          <w:spacing w:val="1"/>
          <w:sz w:val="22"/>
        </w:rPr>
        <w:t>th</w:t>
      </w:r>
      <w:r w:rsidRPr="005A3096">
        <w:rPr>
          <w:sz w:val="22"/>
        </w:rPr>
        <w:t>.</w:t>
      </w:r>
    </w:p>
    <w:p w14:paraId="6924ABE2" w14:textId="77777777" w:rsidR="00E035D6" w:rsidRPr="005A3096" w:rsidRDefault="00E035D6" w:rsidP="002D4770">
      <w:pPr>
        <w:widowControl w:val="0"/>
        <w:autoSpaceDE w:val="0"/>
        <w:autoSpaceDN w:val="0"/>
        <w:adjustRightInd w:val="0"/>
        <w:spacing w:before="31"/>
        <w:ind w:right="142"/>
        <w:rPr>
          <w:sz w:val="22"/>
        </w:rPr>
      </w:pPr>
    </w:p>
    <w:p w14:paraId="3EE2E806" w14:textId="77777777" w:rsidR="00E035D6" w:rsidRPr="005A3096" w:rsidRDefault="00E035D6" w:rsidP="002D4770">
      <w:pPr>
        <w:widowControl w:val="0"/>
        <w:autoSpaceDE w:val="0"/>
        <w:autoSpaceDN w:val="0"/>
        <w:adjustRightInd w:val="0"/>
        <w:ind w:right="91"/>
        <w:rPr>
          <w:sz w:val="22"/>
        </w:rPr>
      </w:pPr>
      <w:r w:rsidRPr="005A3096">
        <w:rPr>
          <w:sz w:val="22"/>
        </w:rPr>
        <w:t xml:space="preserve">Modifier GN is an information modifier indicating the services are delivered under an Outpatient Speech/Language Pathology Plan of Care, may be applied to any of the below procedure codes for further specificity. </w:t>
      </w:r>
    </w:p>
    <w:p w14:paraId="21EC0FBD" w14:textId="77777777" w:rsidR="00E035D6" w:rsidRPr="005A3096" w:rsidRDefault="00E035D6" w:rsidP="002D4770">
      <w:pPr>
        <w:widowControl w:val="0"/>
        <w:autoSpaceDE w:val="0"/>
        <w:autoSpaceDN w:val="0"/>
        <w:adjustRightInd w:val="0"/>
        <w:ind w:right="91"/>
        <w:rPr>
          <w:sz w:val="22"/>
        </w:rPr>
      </w:pPr>
    </w:p>
    <w:p w14:paraId="78248C2A" w14:textId="77777777" w:rsidR="00E035D6" w:rsidRPr="005A3096" w:rsidRDefault="00E035D6" w:rsidP="002D4770">
      <w:pPr>
        <w:widowControl w:val="0"/>
        <w:autoSpaceDE w:val="0"/>
        <w:autoSpaceDN w:val="0"/>
        <w:adjustRightInd w:val="0"/>
        <w:ind w:right="91"/>
        <w:rPr>
          <w:sz w:val="22"/>
        </w:rPr>
      </w:pPr>
      <w:r w:rsidRPr="005A3096">
        <w:rPr>
          <w:sz w:val="22"/>
        </w:rPr>
        <w:t xml:space="preserve">Modifier TW, an information modifier indicating Alternative and Augmentative Communication (AAC) non-dedicated speech device and accessories. This modifier may be applied to the specific  procedure codes listed below. </w:t>
      </w:r>
    </w:p>
    <w:p w14:paraId="2D22248A" w14:textId="7A2B6D9F" w:rsidR="00E035D6" w:rsidRDefault="00E035D6">
      <w:r>
        <w:br w:type="page"/>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2EBB0D14"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6F1784C9" w14:textId="77777777" w:rsidR="00E035D6" w:rsidRPr="00670CD0" w:rsidRDefault="00E035D6" w:rsidP="002D4770">
            <w:pPr>
              <w:widowControl w:val="0"/>
              <w:autoSpaceDE w:val="0"/>
              <w:autoSpaceDN w:val="0"/>
              <w:adjustRightInd w:val="0"/>
              <w:spacing w:before="7" w:line="110" w:lineRule="exact"/>
              <w:rPr>
                <w:sz w:val="11"/>
                <w:szCs w:val="11"/>
              </w:rPr>
            </w:pPr>
          </w:p>
          <w:p w14:paraId="744DF8FE"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6E5630B7"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7B97D3D7"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0AA6C696" w14:textId="77777777" w:rsidR="00E035D6" w:rsidRPr="00670CD0" w:rsidRDefault="00E035D6" w:rsidP="002D4770">
            <w:pPr>
              <w:widowControl w:val="0"/>
              <w:autoSpaceDE w:val="0"/>
              <w:autoSpaceDN w:val="0"/>
              <w:adjustRightInd w:val="0"/>
              <w:spacing w:before="2" w:line="160" w:lineRule="exact"/>
              <w:rPr>
                <w:sz w:val="16"/>
                <w:szCs w:val="16"/>
              </w:rPr>
            </w:pPr>
          </w:p>
          <w:p w14:paraId="3B1D1620" w14:textId="77777777" w:rsidR="00E035D6" w:rsidRPr="00670CD0" w:rsidRDefault="00E035D6" w:rsidP="002D4770">
            <w:pPr>
              <w:widowControl w:val="0"/>
              <w:autoSpaceDE w:val="0"/>
              <w:autoSpaceDN w:val="0"/>
              <w:adjustRightInd w:val="0"/>
              <w:spacing w:line="200" w:lineRule="exact"/>
            </w:pPr>
          </w:p>
          <w:p w14:paraId="65E694DA"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59E9571F" w14:textId="77777777" w:rsidR="00E035D6" w:rsidRPr="00670CD0" w:rsidRDefault="00E035D6" w:rsidP="002D4770">
            <w:pPr>
              <w:widowControl w:val="0"/>
              <w:autoSpaceDE w:val="0"/>
              <w:autoSpaceDN w:val="0"/>
              <w:adjustRightInd w:val="0"/>
              <w:spacing w:before="7" w:line="110" w:lineRule="exact"/>
              <w:rPr>
                <w:sz w:val="11"/>
                <w:szCs w:val="11"/>
              </w:rPr>
            </w:pPr>
          </w:p>
          <w:p w14:paraId="67C017A0"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4F574D62" w14:textId="77777777" w:rsidR="00E035D6" w:rsidRPr="00670CD0" w:rsidRDefault="00E035D6" w:rsidP="002D4770">
            <w:pPr>
              <w:widowControl w:val="0"/>
              <w:autoSpaceDE w:val="0"/>
              <w:autoSpaceDN w:val="0"/>
              <w:adjustRightInd w:val="0"/>
              <w:spacing w:before="9" w:line="110" w:lineRule="exact"/>
              <w:rPr>
                <w:sz w:val="11"/>
                <w:szCs w:val="11"/>
              </w:rPr>
            </w:pPr>
          </w:p>
          <w:p w14:paraId="634096E5"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3FE9B76B" w14:textId="77777777" w:rsidR="00E035D6" w:rsidRPr="00670CD0" w:rsidRDefault="00E035D6" w:rsidP="002D4770">
            <w:pPr>
              <w:widowControl w:val="0"/>
              <w:autoSpaceDE w:val="0"/>
              <w:autoSpaceDN w:val="0"/>
              <w:adjustRightInd w:val="0"/>
              <w:spacing w:before="7" w:line="110" w:lineRule="exact"/>
              <w:rPr>
                <w:sz w:val="11"/>
                <w:szCs w:val="11"/>
              </w:rPr>
            </w:pPr>
          </w:p>
          <w:p w14:paraId="042E50C0"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7FDC9729" w14:textId="77777777" w:rsidR="00E035D6" w:rsidRPr="00670CD0" w:rsidRDefault="00E035D6" w:rsidP="002D4770">
            <w:pPr>
              <w:widowControl w:val="0"/>
              <w:autoSpaceDE w:val="0"/>
              <w:autoSpaceDN w:val="0"/>
              <w:adjustRightInd w:val="0"/>
              <w:spacing w:before="9" w:line="110" w:lineRule="exact"/>
              <w:rPr>
                <w:sz w:val="11"/>
                <w:szCs w:val="11"/>
              </w:rPr>
            </w:pPr>
          </w:p>
          <w:p w14:paraId="4C9FEFB0" w14:textId="77777777" w:rsidR="00E035D6" w:rsidRPr="00670CD0" w:rsidRDefault="00E035D6" w:rsidP="002D4770">
            <w:pPr>
              <w:widowControl w:val="0"/>
              <w:autoSpaceDE w:val="0"/>
              <w:autoSpaceDN w:val="0"/>
              <w:adjustRightInd w:val="0"/>
              <w:ind w:left="689" w:right="252"/>
              <w:rPr>
                <w:sz w:val="24"/>
                <w:szCs w:val="24"/>
              </w:rPr>
            </w:pPr>
            <w:r w:rsidRPr="00670CD0">
              <w:rPr>
                <w:rFonts w:ascii="Arial" w:hAnsi="Arial" w:cs="Arial"/>
              </w:rPr>
              <w:t>6-</w:t>
            </w:r>
            <w:r>
              <w:rPr>
                <w:rFonts w:ascii="Arial" w:hAnsi="Arial" w:cs="Arial"/>
              </w:rPr>
              <w:t>11</w:t>
            </w:r>
          </w:p>
        </w:tc>
      </w:tr>
      <w:tr w:rsidR="00E035D6" w:rsidRPr="00670CD0" w14:paraId="0871D17C"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58F17F72"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3B327AF" w14:textId="77777777" w:rsidR="00E035D6" w:rsidRPr="00670CD0" w:rsidRDefault="00E035D6" w:rsidP="002D4770">
            <w:pPr>
              <w:widowControl w:val="0"/>
              <w:autoSpaceDE w:val="0"/>
              <w:autoSpaceDN w:val="0"/>
              <w:adjustRightInd w:val="0"/>
              <w:spacing w:before="7" w:line="110" w:lineRule="exact"/>
              <w:rPr>
                <w:sz w:val="11"/>
                <w:szCs w:val="11"/>
              </w:rPr>
            </w:pPr>
          </w:p>
          <w:p w14:paraId="4B06344C"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48112BA3" w14:textId="77777777" w:rsidR="00E035D6" w:rsidRPr="00670CD0" w:rsidRDefault="00E035D6" w:rsidP="002D4770">
            <w:pPr>
              <w:widowControl w:val="0"/>
              <w:autoSpaceDE w:val="0"/>
              <w:autoSpaceDN w:val="0"/>
              <w:adjustRightInd w:val="0"/>
              <w:spacing w:before="9" w:line="110" w:lineRule="exact"/>
              <w:rPr>
                <w:sz w:val="11"/>
                <w:szCs w:val="11"/>
              </w:rPr>
            </w:pPr>
          </w:p>
          <w:p w14:paraId="55C3F8DC" w14:textId="0944F687"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5A2EF84C" w14:textId="77777777" w:rsidR="00E035D6" w:rsidRPr="00670CD0" w:rsidRDefault="00E035D6" w:rsidP="002D4770">
            <w:pPr>
              <w:widowControl w:val="0"/>
              <w:autoSpaceDE w:val="0"/>
              <w:autoSpaceDN w:val="0"/>
              <w:adjustRightInd w:val="0"/>
              <w:spacing w:before="7" w:line="110" w:lineRule="exact"/>
              <w:rPr>
                <w:sz w:val="11"/>
                <w:szCs w:val="11"/>
              </w:rPr>
            </w:pPr>
          </w:p>
          <w:p w14:paraId="56F8566C"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10184CC5" w14:textId="77777777" w:rsidR="00E035D6" w:rsidRPr="00670CD0" w:rsidRDefault="00E035D6" w:rsidP="002D4770">
            <w:pPr>
              <w:widowControl w:val="0"/>
              <w:autoSpaceDE w:val="0"/>
              <w:autoSpaceDN w:val="0"/>
              <w:adjustRightInd w:val="0"/>
              <w:spacing w:before="9" w:line="110" w:lineRule="exact"/>
              <w:rPr>
                <w:sz w:val="11"/>
                <w:szCs w:val="11"/>
              </w:rPr>
            </w:pPr>
          </w:p>
          <w:p w14:paraId="0F45EBC0"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117E4662" w14:textId="77777777" w:rsidR="00E035D6" w:rsidRDefault="00E035D6" w:rsidP="002D4770">
      <w:pPr>
        <w:widowControl w:val="0"/>
        <w:autoSpaceDE w:val="0"/>
        <w:autoSpaceDN w:val="0"/>
        <w:adjustRightInd w:val="0"/>
        <w:spacing w:line="248" w:lineRule="exact"/>
        <w:ind w:left="156"/>
        <w:rPr>
          <w:position w:val="-1"/>
        </w:rPr>
      </w:pPr>
    </w:p>
    <w:p w14:paraId="345EEA41"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604</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Speech/Language Therapy</w:t>
      </w:r>
      <w:r w:rsidRPr="005A3096">
        <w:rPr>
          <w:position w:val="-1"/>
          <w:sz w:val="22"/>
        </w:rPr>
        <w:t xml:space="preserve"> (cont)</w:t>
      </w:r>
    </w:p>
    <w:p w14:paraId="384D927C" w14:textId="7F0EBEC5" w:rsidR="00E035D6" w:rsidRPr="005A3096" w:rsidRDefault="00E035D6" w:rsidP="002D4770">
      <w:pPr>
        <w:widowControl w:val="0"/>
        <w:tabs>
          <w:tab w:val="left" w:pos="1170"/>
          <w:tab w:val="left" w:pos="2340"/>
        </w:tabs>
        <w:autoSpaceDE w:val="0"/>
        <w:autoSpaceDN w:val="0"/>
        <w:adjustRightInd w:val="0"/>
        <w:spacing w:before="31"/>
        <w:rPr>
          <w:sz w:val="22"/>
        </w:rPr>
      </w:pPr>
    </w:p>
    <w:p w14:paraId="2EE0A593" w14:textId="77777777" w:rsidR="00E035D6" w:rsidRPr="005A3096" w:rsidRDefault="00E035D6" w:rsidP="004E3FEB">
      <w:pPr>
        <w:widowControl w:val="0"/>
        <w:numPr>
          <w:ilvl w:val="0"/>
          <w:numId w:val="13"/>
        </w:numPr>
        <w:autoSpaceDE w:val="0"/>
        <w:autoSpaceDN w:val="0"/>
        <w:adjustRightInd w:val="0"/>
        <w:spacing w:line="200" w:lineRule="exact"/>
        <w:ind w:left="900" w:hanging="270"/>
        <w:rPr>
          <w:sz w:val="22"/>
        </w:rPr>
      </w:pPr>
      <w:r w:rsidRPr="005A3096">
        <w:rPr>
          <w:sz w:val="22"/>
        </w:rPr>
        <w:t>Speech/Language Therapy Evaluations:</w:t>
      </w:r>
    </w:p>
    <w:p w14:paraId="73B982ED" w14:textId="77777777" w:rsidR="00E035D6" w:rsidRPr="005A3096" w:rsidRDefault="00E035D6" w:rsidP="002D4770">
      <w:pPr>
        <w:widowControl w:val="0"/>
        <w:tabs>
          <w:tab w:val="left" w:pos="1170"/>
          <w:tab w:val="left" w:pos="2340"/>
        </w:tabs>
        <w:autoSpaceDE w:val="0"/>
        <w:autoSpaceDN w:val="0"/>
        <w:adjustRightInd w:val="0"/>
        <w:spacing w:before="31"/>
        <w:rPr>
          <w:sz w:val="22"/>
        </w:rPr>
      </w:pPr>
    </w:p>
    <w:p w14:paraId="12F974D8"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07043520" w14:textId="77777777" w:rsidR="00E035D6" w:rsidRPr="005A3096" w:rsidRDefault="00E035D6" w:rsidP="002D4770">
      <w:pPr>
        <w:widowControl w:val="0"/>
        <w:tabs>
          <w:tab w:val="left" w:pos="1199"/>
          <w:tab w:val="left" w:pos="2340"/>
        </w:tabs>
        <w:autoSpaceDE w:val="0"/>
        <w:autoSpaceDN w:val="0"/>
        <w:adjustRightInd w:val="0"/>
        <w:spacing w:before="31" w:line="248" w:lineRule="exact"/>
        <w:ind w:left="18"/>
        <w:rPr>
          <w:position w:val="-1"/>
          <w:sz w:val="22"/>
          <w:u w:val="single"/>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307E0516" w14:textId="77777777" w:rsidR="00E035D6" w:rsidRPr="005A3096" w:rsidRDefault="00E035D6" w:rsidP="002D4770">
      <w:pPr>
        <w:widowControl w:val="0"/>
        <w:autoSpaceDE w:val="0"/>
        <w:autoSpaceDN w:val="0"/>
        <w:adjustRightInd w:val="0"/>
        <w:spacing w:before="6" w:line="220" w:lineRule="exact"/>
        <w:rPr>
          <w:sz w:val="22"/>
        </w:rPr>
      </w:pPr>
    </w:p>
    <w:p w14:paraId="6D95E718"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92521 </w:t>
      </w:r>
      <w:r w:rsidRPr="008D561C">
        <w:rPr>
          <w:sz w:val="22"/>
          <w:szCs w:val="22"/>
        </w:rPr>
        <w:tab/>
      </w:r>
      <w:r>
        <w:rPr>
          <w:position w:val="-1"/>
        </w:rPr>
        <w:t xml:space="preserve">   - -</w:t>
      </w:r>
      <w:r w:rsidRPr="008D561C">
        <w:rPr>
          <w:sz w:val="22"/>
          <w:szCs w:val="22"/>
        </w:rPr>
        <w:tab/>
        <w:t>Evaluation of speech fluency (</w:t>
      </w:r>
      <w:r w:rsidRPr="008D561C">
        <w:rPr>
          <w:i/>
          <w:iCs/>
          <w:sz w:val="22"/>
          <w:szCs w:val="22"/>
        </w:rPr>
        <w:t>e.g.</w:t>
      </w:r>
      <w:r w:rsidRPr="008D561C">
        <w:rPr>
          <w:sz w:val="22"/>
          <w:szCs w:val="22"/>
        </w:rPr>
        <w:t xml:space="preserve">, stuttering, cluttering) </w:t>
      </w:r>
    </w:p>
    <w:p w14:paraId="2ACF7636"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92521 </w:t>
      </w:r>
      <w:r w:rsidRPr="008D561C">
        <w:rPr>
          <w:sz w:val="22"/>
          <w:szCs w:val="22"/>
        </w:rPr>
        <w:tab/>
        <w:t>GT</w:t>
      </w:r>
      <w:r w:rsidRPr="008D561C">
        <w:rPr>
          <w:sz w:val="22"/>
          <w:szCs w:val="22"/>
        </w:rPr>
        <w:tab/>
        <w:t>Evaluation of speech fluency (</w:t>
      </w:r>
      <w:r w:rsidRPr="008D561C">
        <w:rPr>
          <w:i/>
          <w:iCs/>
          <w:sz w:val="22"/>
          <w:szCs w:val="22"/>
        </w:rPr>
        <w:t>e.g.</w:t>
      </w:r>
      <w:r w:rsidRPr="008D561C">
        <w:rPr>
          <w:sz w:val="22"/>
          <w:szCs w:val="22"/>
        </w:rPr>
        <w:t>, stuttering, cluttering) (via interactive audio and video telecommunication systems)</w:t>
      </w:r>
      <w:r w:rsidRPr="008D561C">
        <w:rPr>
          <w:position w:val="-1"/>
          <w:sz w:val="22"/>
          <w:szCs w:val="22"/>
        </w:rPr>
        <w:t>.</w:t>
      </w:r>
    </w:p>
    <w:p w14:paraId="73F6BE12"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92521 </w:t>
      </w:r>
      <w:r w:rsidRPr="008D561C">
        <w:rPr>
          <w:sz w:val="22"/>
          <w:szCs w:val="22"/>
        </w:rPr>
        <w:tab/>
        <w:t>HA</w:t>
      </w:r>
      <w:r w:rsidRPr="008D561C">
        <w:rPr>
          <w:sz w:val="22"/>
          <w:szCs w:val="22"/>
        </w:rPr>
        <w:tab/>
        <w:t>Evaluation of speech fluency (</w:t>
      </w:r>
      <w:r w:rsidRPr="008D561C">
        <w:rPr>
          <w:i/>
          <w:iCs/>
          <w:sz w:val="22"/>
          <w:szCs w:val="22"/>
        </w:rPr>
        <w:t>e.g.</w:t>
      </w:r>
      <w:r w:rsidRPr="008D561C">
        <w:rPr>
          <w:sz w:val="22"/>
          <w:szCs w:val="22"/>
        </w:rPr>
        <w:t xml:space="preserve">, stuttering, cluttering) (for patients aged 21 or younger) </w:t>
      </w:r>
    </w:p>
    <w:p w14:paraId="5BE6AB2E"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92521 </w:t>
      </w:r>
      <w:r w:rsidRPr="008D561C">
        <w:rPr>
          <w:sz w:val="22"/>
          <w:szCs w:val="22"/>
        </w:rPr>
        <w:tab/>
        <w:t>HA, GT</w:t>
      </w:r>
      <w:r w:rsidRPr="008D561C">
        <w:rPr>
          <w:sz w:val="22"/>
          <w:szCs w:val="22"/>
        </w:rPr>
        <w:tab/>
        <w:t>Evaluation of speech fluency (</w:t>
      </w:r>
      <w:r w:rsidRPr="008D561C">
        <w:rPr>
          <w:i/>
          <w:iCs/>
          <w:sz w:val="22"/>
          <w:szCs w:val="22"/>
        </w:rPr>
        <w:t>e.g.</w:t>
      </w:r>
      <w:r w:rsidRPr="008D561C">
        <w:rPr>
          <w:sz w:val="22"/>
          <w:szCs w:val="22"/>
        </w:rPr>
        <w:t>, stuttering, cluttering) (for patients aged 21 or younger) (via interactive audio and video telecommunication systems)</w:t>
      </w:r>
      <w:r w:rsidRPr="008D561C">
        <w:rPr>
          <w:position w:val="-1"/>
          <w:sz w:val="22"/>
          <w:szCs w:val="22"/>
        </w:rPr>
        <w:t>.</w:t>
      </w:r>
    </w:p>
    <w:p w14:paraId="3B41DA41" w14:textId="77777777" w:rsidR="00E035D6" w:rsidRPr="008D561C" w:rsidRDefault="00E035D6" w:rsidP="002D4770">
      <w:pPr>
        <w:pStyle w:val="Default"/>
        <w:tabs>
          <w:tab w:val="left" w:pos="1170"/>
          <w:tab w:val="left" w:pos="2340"/>
        </w:tabs>
        <w:ind w:left="2610" w:hanging="2610"/>
        <w:rPr>
          <w:sz w:val="22"/>
          <w:szCs w:val="22"/>
        </w:rPr>
      </w:pPr>
      <w:bookmarkStart w:id="17" w:name="_Hlk62669048"/>
      <w:r w:rsidRPr="008D561C">
        <w:rPr>
          <w:sz w:val="22"/>
          <w:szCs w:val="22"/>
        </w:rPr>
        <w:t xml:space="preserve">92521 </w:t>
      </w:r>
      <w:r w:rsidRPr="008D561C">
        <w:rPr>
          <w:sz w:val="22"/>
          <w:szCs w:val="22"/>
        </w:rPr>
        <w:tab/>
        <w:t>TF</w:t>
      </w:r>
      <w:r w:rsidRPr="008D561C">
        <w:rPr>
          <w:sz w:val="22"/>
          <w:szCs w:val="22"/>
        </w:rPr>
        <w:tab/>
        <w:t>Evaluation of speech fluency (</w:t>
      </w:r>
      <w:r w:rsidRPr="008D561C">
        <w:rPr>
          <w:i/>
          <w:iCs/>
          <w:sz w:val="22"/>
          <w:szCs w:val="22"/>
        </w:rPr>
        <w:t>e.g.</w:t>
      </w:r>
      <w:r w:rsidRPr="008D561C">
        <w:rPr>
          <w:sz w:val="22"/>
          <w:szCs w:val="22"/>
        </w:rPr>
        <w:t xml:space="preserve">, stuttering, cluttering) (for developmentally disabled adults aged 22 or older) </w:t>
      </w:r>
    </w:p>
    <w:bookmarkEnd w:id="17"/>
    <w:p w14:paraId="685EC195"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92521 </w:t>
      </w:r>
      <w:r w:rsidRPr="008D561C">
        <w:rPr>
          <w:sz w:val="22"/>
          <w:szCs w:val="22"/>
        </w:rPr>
        <w:tab/>
        <w:t>TF, GT</w:t>
      </w:r>
      <w:r w:rsidRPr="008D561C">
        <w:rPr>
          <w:sz w:val="22"/>
          <w:szCs w:val="22"/>
        </w:rPr>
        <w:tab/>
        <w:t>Evaluation of speech fluency (</w:t>
      </w:r>
      <w:r w:rsidRPr="008D561C">
        <w:rPr>
          <w:i/>
          <w:iCs/>
          <w:sz w:val="22"/>
          <w:szCs w:val="22"/>
        </w:rPr>
        <w:t>e.g.</w:t>
      </w:r>
      <w:r w:rsidRPr="008D561C">
        <w:rPr>
          <w:sz w:val="22"/>
          <w:szCs w:val="22"/>
        </w:rPr>
        <w:t>, stuttering, cluttering) (for developmentally disabled adults aged 22 or older) (via interactive audio and video telecommunication systems)</w:t>
      </w:r>
      <w:r w:rsidRPr="008D561C">
        <w:rPr>
          <w:position w:val="-1"/>
          <w:sz w:val="22"/>
          <w:szCs w:val="22"/>
        </w:rPr>
        <w:t>.</w:t>
      </w:r>
    </w:p>
    <w:p w14:paraId="16356665"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92522 </w:t>
      </w:r>
      <w:r w:rsidRPr="008D561C">
        <w:rPr>
          <w:sz w:val="22"/>
          <w:szCs w:val="22"/>
        </w:rPr>
        <w:tab/>
      </w:r>
      <w:r>
        <w:rPr>
          <w:position w:val="-1"/>
        </w:rPr>
        <w:t xml:space="preserve">   - -</w:t>
      </w:r>
      <w:r w:rsidRPr="008D561C">
        <w:rPr>
          <w:sz w:val="22"/>
          <w:szCs w:val="22"/>
        </w:rPr>
        <w:tab/>
        <w:t xml:space="preserve">Evaluation of speech sound production (e.g., articulation, phonological process, apraxia, dysarthria) </w:t>
      </w:r>
    </w:p>
    <w:p w14:paraId="19A5EE6F"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92522 </w:t>
      </w:r>
      <w:r w:rsidRPr="008D561C">
        <w:rPr>
          <w:sz w:val="22"/>
          <w:szCs w:val="22"/>
        </w:rPr>
        <w:tab/>
        <w:t>GT</w:t>
      </w:r>
      <w:r w:rsidRPr="008D561C">
        <w:rPr>
          <w:sz w:val="22"/>
          <w:szCs w:val="22"/>
        </w:rPr>
        <w:tab/>
        <w:t>Evaluation of speech sound production (e.g., articulation, phonological process, apraxia, dysarthria) (via interactive audio and video telecommunication systems)</w:t>
      </w:r>
      <w:r w:rsidRPr="008D561C">
        <w:rPr>
          <w:position w:val="-1"/>
          <w:sz w:val="22"/>
          <w:szCs w:val="22"/>
        </w:rPr>
        <w:t>.</w:t>
      </w:r>
    </w:p>
    <w:p w14:paraId="0DB8E594"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92522 </w:t>
      </w:r>
      <w:r w:rsidRPr="008D561C">
        <w:rPr>
          <w:sz w:val="22"/>
          <w:szCs w:val="22"/>
        </w:rPr>
        <w:tab/>
        <w:t>HA</w:t>
      </w:r>
      <w:r w:rsidRPr="008D561C">
        <w:rPr>
          <w:sz w:val="22"/>
          <w:szCs w:val="22"/>
        </w:rPr>
        <w:tab/>
        <w:t xml:space="preserve">Evaluation of speech sound production (e.g., articulation, phonological process, apraxia, dysarthria) (for patients aged 21 or younger) </w:t>
      </w:r>
    </w:p>
    <w:p w14:paraId="094C1CA9"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92522 </w:t>
      </w:r>
      <w:r w:rsidRPr="008D561C">
        <w:rPr>
          <w:sz w:val="22"/>
          <w:szCs w:val="22"/>
        </w:rPr>
        <w:tab/>
        <w:t>HA, GT</w:t>
      </w:r>
      <w:r w:rsidRPr="008D561C">
        <w:rPr>
          <w:sz w:val="22"/>
          <w:szCs w:val="22"/>
        </w:rPr>
        <w:tab/>
        <w:t>Evaluation of speech sound production (e.g., articulation, phonological process, apraxia, dysarthria) (for patients aged 21 or younger) (via interactive audio and video telecommunication systems)</w:t>
      </w:r>
      <w:r w:rsidRPr="008D561C">
        <w:rPr>
          <w:position w:val="-1"/>
          <w:sz w:val="22"/>
          <w:szCs w:val="22"/>
        </w:rPr>
        <w:t>.</w:t>
      </w:r>
    </w:p>
    <w:p w14:paraId="47F43438"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92522 </w:t>
      </w:r>
      <w:r w:rsidRPr="008D561C">
        <w:rPr>
          <w:sz w:val="22"/>
          <w:szCs w:val="22"/>
        </w:rPr>
        <w:tab/>
        <w:t>TF</w:t>
      </w:r>
      <w:r w:rsidRPr="008D561C">
        <w:rPr>
          <w:sz w:val="22"/>
          <w:szCs w:val="22"/>
        </w:rPr>
        <w:tab/>
        <w:t xml:space="preserve">Evaluation of speech sound production (e.g., articulation, phonological process, apraxia, dysarthria) (for developmentally disabled adults aged 22 or older) </w:t>
      </w:r>
    </w:p>
    <w:p w14:paraId="7E84245A"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92522 </w:t>
      </w:r>
      <w:r w:rsidRPr="008D561C">
        <w:rPr>
          <w:sz w:val="22"/>
          <w:szCs w:val="22"/>
        </w:rPr>
        <w:tab/>
        <w:t>TF, GT</w:t>
      </w:r>
      <w:r w:rsidRPr="008D561C">
        <w:rPr>
          <w:sz w:val="22"/>
          <w:szCs w:val="22"/>
        </w:rPr>
        <w:tab/>
        <w:t>Evaluation of speech sound production (e.g., articulation, phonological process, apraxia, dysarthria) (for developmentally disabled adults aged 22 or older) (via interactive audio and video telecommunication systems)</w:t>
      </w:r>
      <w:r w:rsidRPr="008D561C">
        <w:rPr>
          <w:position w:val="-1"/>
          <w:sz w:val="22"/>
          <w:szCs w:val="22"/>
        </w:rPr>
        <w:t>.</w:t>
      </w:r>
    </w:p>
    <w:p w14:paraId="2E7392FF" w14:textId="77777777" w:rsidR="00E035D6" w:rsidRPr="008D561C" w:rsidRDefault="00E035D6" w:rsidP="002D4770">
      <w:pPr>
        <w:pStyle w:val="Default"/>
        <w:tabs>
          <w:tab w:val="left" w:pos="1170"/>
          <w:tab w:val="left" w:pos="2340"/>
        </w:tabs>
        <w:ind w:left="2610" w:hanging="2610"/>
        <w:rPr>
          <w:sz w:val="22"/>
          <w:szCs w:val="22"/>
        </w:rPr>
      </w:pPr>
      <w:bookmarkStart w:id="18" w:name="_Hlk62669092"/>
      <w:r w:rsidRPr="008D561C">
        <w:rPr>
          <w:sz w:val="22"/>
          <w:szCs w:val="22"/>
        </w:rPr>
        <w:t xml:space="preserve">92523 </w:t>
      </w:r>
      <w:r w:rsidRPr="008D561C">
        <w:rPr>
          <w:sz w:val="22"/>
          <w:szCs w:val="22"/>
        </w:rPr>
        <w:tab/>
      </w:r>
      <w:r>
        <w:rPr>
          <w:position w:val="-1"/>
        </w:rPr>
        <w:t xml:space="preserve">   - -</w:t>
      </w:r>
      <w:r w:rsidRPr="008D561C">
        <w:rPr>
          <w:sz w:val="22"/>
          <w:szCs w:val="22"/>
        </w:rPr>
        <w:tab/>
        <w:t xml:space="preserve">Evaluation of speech sound production (e.g., articulation, phonological process, apraxia, dysarthria); with evaluation of language comprehension and expression (e.g., receptive and expressive language) </w:t>
      </w:r>
    </w:p>
    <w:bookmarkEnd w:id="18"/>
    <w:p w14:paraId="22DB15AF"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92523 </w:t>
      </w:r>
      <w:r w:rsidRPr="008D561C">
        <w:rPr>
          <w:sz w:val="22"/>
          <w:szCs w:val="22"/>
        </w:rPr>
        <w:tab/>
        <w:t>GT</w:t>
      </w:r>
      <w:r w:rsidRPr="008D561C">
        <w:rPr>
          <w:sz w:val="22"/>
          <w:szCs w:val="22"/>
        </w:rPr>
        <w:tab/>
        <w:t>Evaluation of speech sound production (e.g., articulation, phonological process, apraxia, dysarthria); with evaluation of language comprehension and expression (e.g., receptive and expressive language) (via interactive audio and video telecommunication systems)</w:t>
      </w:r>
      <w:r w:rsidRPr="008D561C">
        <w:rPr>
          <w:position w:val="-1"/>
          <w:sz w:val="22"/>
          <w:szCs w:val="22"/>
        </w:rPr>
        <w:t>.</w:t>
      </w:r>
    </w:p>
    <w:p w14:paraId="49DB9445" w14:textId="77777777" w:rsidR="00E035D6" w:rsidRDefault="00E035D6" w:rsidP="002D4770">
      <w:pPr>
        <w:pStyle w:val="Default"/>
        <w:tabs>
          <w:tab w:val="left" w:pos="1170"/>
          <w:tab w:val="left" w:pos="2340"/>
        </w:tabs>
        <w:ind w:left="2610" w:hanging="2610"/>
        <w:rPr>
          <w:sz w:val="22"/>
          <w:szCs w:val="22"/>
        </w:rPr>
      </w:pPr>
      <w:r w:rsidRPr="008D561C">
        <w:rPr>
          <w:sz w:val="22"/>
          <w:szCs w:val="22"/>
        </w:rPr>
        <w:t xml:space="preserve">92523 </w:t>
      </w:r>
      <w:r w:rsidRPr="008D561C">
        <w:rPr>
          <w:sz w:val="22"/>
          <w:szCs w:val="22"/>
        </w:rPr>
        <w:tab/>
        <w:t>HA</w:t>
      </w:r>
      <w:r w:rsidRPr="008D561C">
        <w:rPr>
          <w:sz w:val="22"/>
          <w:szCs w:val="22"/>
        </w:rPr>
        <w:tab/>
        <w:t xml:space="preserve">Evaluation of speech sound production (e.g., articulation, phonological process, apraxia, dysarthria); with evaluation of language comprehension and expression (e.g., receptive and expressive language) (for patients aged 21 or younger) </w:t>
      </w:r>
    </w:p>
    <w:p w14:paraId="07D3EFAA" w14:textId="77777777" w:rsidR="00E035D6" w:rsidRDefault="00E035D6">
      <w:pPr>
        <w:rPr>
          <w:color w:val="000000"/>
        </w:rPr>
      </w:pPr>
      <w:r>
        <w:br w:type="page"/>
      </w:r>
    </w:p>
    <w:p w14:paraId="689E0301" w14:textId="77777777" w:rsidR="00E035D6" w:rsidRPr="004C7672" w:rsidRDefault="00E035D6" w:rsidP="002D4770">
      <w:pPr>
        <w:pStyle w:val="Default"/>
        <w:tabs>
          <w:tab w:val="left" w:pos="1170"/>
          <w:tab w:val="left" w:pos="2340"/>
        </w:tabs>
        <w:ind w:left="2610" w:hanging="2610"/>
        <w:rPr>
          <w:sz w:val="6"/>
          <w:szCs w:val="22"/>
        </w:rPr>
      </w:pP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20490251"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10E62AB0" w14:textId="77777777" w:rsidR="00E035D6" w:rsidRPr="00670CD0" w:rsidRDefault="00E035D6" w:rsidP="002D4770">
            <w:pPr>
              <w:widowControl w:val="0"/>
              <w:autoSpaceDE w:val="0"/>
              <w:autoSpaceDN w:val="0"/>
              <w:adjustRightInd w:val="0"/>
              <w:spacing w:before="7" w:line="110" w:lineRule="exact"/>
              <w:rPr>
                <w:sz w:val="11"/>
                <w:szCs w:val="11"/>
              </w:rPr>
            </w:pPr>
          </w:p>
          <w:p w14:paraId="690055F0"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4CEDB446"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5629C456"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1B5DE818" w14:textId="77777777" w:rsidR="00E035D6" w:rsidRPr="00670CD0" w:rsidRDefault="00E035D6" w:rsidP="002D4770">
            <w:pPr>
              <w:widowControl w:val="0"/>
              <w:autoSpaceDE w:val="0"/>
              <w:autoSpaceDN w:val="0"/>
              <w:adjustRightInd w:val="0"/>
              <w:spacing w:before="2" w:line="160" w:lineRule="exact"/>
              <w:rPr>
                <w:sz w:val="16"/>
                <w:szCs w:val="16"/>
              </w:rPr>
            </w:pPr>
          </w:p>
          <w:p w14:paraId="7C9D93D1" w14:textId="77777777" w:rsidR="00E035D6" w:rsidRPr="00670CD0" w:rsidRDefault="00E035D6" w:rsidP="002D4770">
            <w:pPr>
              <w:widowControl w:val="0"/>
              <w:autoSpaceDE w:val="0"/>
              <w:autoSpaceDN w:val="0"/>
              <w:adjustRightInd w:val="0"/>
              <w:spacing w:line="200" w:lineRule="exact"/>
            </w:pPr>
          </w:p>
          <w:p w14:paraId="443CB47C"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67E4C0C0" w14:textId="77777777" w:rsidR="00E035D6" w:rsidRPr="00670CD0" w:rsidRDefault="00E035D6" w:rsidP="002D4770">
            <w:pPr>
              <w:widowControl w:val="0"/>
              <w:autoSpaceDE w:val="0"/>
              <w:autoSpaceDN w:val="0"/>
              <w:adjustRightInd w:val="0"/>
              <w:spacing w:before="7" w:line="110" w:lineRule="exact"/>
              <w:rPr>
                <w:sz w:val="11"/>
                <w:szCs w:val="11"/>
              </w:rPr>
            </w:pPr>
          </w:p>
          <w:p w14:paraId="4DC37F6F"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5FFC9E90" w14:textId="77777777" w:rsidR="00E035D6" w:rsidRPr="00670CD0" w:rsidRDefault="00E035D6" w:rsidP="002D4770">
            <w:pPr>
              <w:widowControl w:val="0"/>
              <w:autoSpaceDE w:val="0"/>
              <w:autoSpaceDN w:val="0"/>
              <w:adjustRightInd w:val="0"/>
              <w:spacing w:before="9" w:line="110" w:lineRule="exact"/>
              <w:rPr>
                <w:sz w:val="11"/>
                <w:szCs w:val="11"/>
              </w:rPr>
            </w:pPr>
          </w:p>
          <w:p w14:paraId="795BE0F6"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54D237B9" w14:textId="77777777" w:rsidR="00E035D6" w:rsidRPr="00670CD0" w:rsidRDefault="00E035D6" w:rsidP="002D4770">
            <w:pPr>
              <w:widowControl w:val="0"/>
              <w:autoSpaceDE w:val="0"/>
              <w:autoSpaceDN w:val="0"/>
              <w:adjustRightInd w:val="0"/>
              <w:spacing w:before="7" w:line="110" w:lineRule="exact"/>
              <w:rPr>
                <w:sz w:val="11"/>
                <w:szCs w:val="11"/>
              </w:rPr>
            </w:pPr>
          </w:p>
          <w:p w14:paraId="1FB0A5E0"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56D84AE8" w14:textId="77777777" w:rsidR="00E035D6" w:rsidRPr="00670CD0" w:rsidRDefault="00E035D6" w:rsidP="002D4770">
            <w:pPr>
              <w:widowControl w:val="0"/>
              <w:autoSpaceDE w:val="0"/>
              <w:autoSpaceDN w:val="0"/>
              <w:adjustRightInd w:val="0"/>
              <w:spacing w:before="9" w:line="110" w:lineRule="exact"/>
              <w:rPr>
                <w:sz w:val="11"/>
                <w:szCs w:val="11"/>
              </w:rPr>
            </w:pPr>
          </w:p>
          <w:p w14:paraId="42BE7987" w14:textId="77777777" w:rsidR="00E035D6" w:rsidRPr="00670CD0" w:rsidRDefault="00E035D6" w:rsidP="002D4770">
            <w:pPr>
              <w:widowControl w:val="0"/>
              <w:autoSpaceDE w:val="0"/>
              <w:autoSpaceDN w:val="0"/>
              <w:adjustRightInd w:val="0"/>
              <w:ind w:left="689" w:right="252"/>
              <w:rPr>
                <w:sz w:val="24"/>
                <w:szCs w:val="24"/>
              </w:rPr>
            </w:pPr>
            <w:r w:rsidRPr="00670CD0">
              <w:rPr>
                <w:rFonts w:ascii="Arial" w:hAnsi="Arial" w:cs="Arial"/>
              </w:rPr>
              <w:t>6-</w:t>
            </w:r>
            <w:r>
              <w:rPr>
                <w:rFonts w:ascii="Arial" w:hAnsi="Arial" w:cs="Arial"/>
              </w:rPr>
              <w:t>12</w:t>
            </w:r>
          </w:p>
        </w:tc>
      </w:tr>
      <w:tr w:rsidR="00E035D6" w:rsidRPr="00670CD0" w14:paraId="7B52A6DE"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2BEAA1D6"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634F625C" w14:textId="77777777" w:rsidR="00E035D6" w:rsidRPr="00670CD0" w:rsidRDefault="00E035D6" w:rsidP="002D4770">
            <w:pPr>
              <w:widowControl w:val="0"/>
              <w:autoSpaceDE w:val="0"/>
              <w:autoSpaceDN w:val="0"/>
              <w:adjustRightInd w:val="0"/>
              <w:spacing w:before="7" w:line="110" w:lineRule="exact"/>
              <w:rPr>
                <w:sz w:val="11"/>
                <w:szCs w:val="11"/>
              </w:rPr>
            </w:pPr>
          </w:p>
          <w:p w14:paraId="777D5888"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1EBA55F0" w14:textId="77777777" w:rsidR="00E035D6" w:rsidRPr="00670CD0" w:rsidRDefault="00E035D6" w:rsidP="002D4770">
            <w:pPr>
              <w:widowControl w:val="0"/>
              <w:autoSpaceDE w:val="0"/>
              <w:autoSpaceDN w:val="0"/>
              <w:adjustRightInd w:val="0"/>
              <w:spacing w:before="9" w:line="110" w:lineRule="exact"/>
              <w:rPr>
                <w:sz w:val="11"/>
                <w:szCs w:val="11"/>
              </w:rPr>
            </w:pPr>
          </w:p>
          <w:p w14:paraId="6D7FADD4" w14:textId="11D876E4"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563C8F75" w14:textId="77777777" w:rsidR="00E035D6" w:rsidRPr="00670CD0" w:rsidRDefault="00E035D6" w:rsidP="002D4770">
            <w:pPr>
              <w:widowControl w:val="0"/>
              <w:autoSpaceDE w:val="0"/>
              <w:autoSpaceDN w:val="0"/>
              <w:adjustRightInd w:val="0"/>
              <w:spacing w:before="7" w:line="110" w:lineRule="exact"/>
              <w:rPr>
                <w:sz w:val="11"/>
                <w:szCs w:val="11"/>
              </w:rPr>
            </w:pPr>
          </w:p>
          <w:p w14:paraId="6C5855A4"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13DA6220" w14:textId="77777777" w:rsidR="00E035D6" w:rsidRPr="00670CD0" w:rsidRDefault="00E035D6" w:rsidP="002D4770">
            <w:pPr>
              <w:widowControl w:val="0"/>
              <w:autoSpaceDE w:val="0"/>
              <w:autoSpaceDN w:val="0"/>
              <w:adjustRightInd w:val="0"/>
              <w:spacing w:before="9" w:line="110" w:lineRule="exact"/>
              <w:rPr>
                <w:sz w:val="11"/>
                <w:szCs w:val="11"/>
              </w:rPr>
            </w:pPr>
          </w:p>
          <w:p w14:paraId="3BF32EAE"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2CD894CD" w14:textId="77777777" w:rsidR="00E035D6" w:rsidRDefault="00E035D6" w:rsidP="002D4770">
      <w:pPr>
        <w:widowControl w:val="0"/>
        <w:autoSpaceDE w:val="0"/>
        <w:autoSpaceDN w:val="0"/>
        <w:adjustRightInd w:val="0"/>
        <w:spacing w:line="248" w:lineRule="exact"/>
        <w:ind w:left="156"/>
        <w:rPr>
          <w:position w:val="-1"/>
        </w:rPr>
      </w:pPr>
    </w:p>
    <w:p w14:paraId="0BD14395"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604</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Speech/Language Therapy</w:t>
      </w:r>
      <w:r w:rsidRPr="005A3096">
        <w:rPr>
          <w:position w:val="-1"/>
          <w:sz w:val="22"/>
        </w:rPr>
        <w:t xml:space="preserve"> (cont)</w:t>
      </w:r>
    </w:p>
    <w:p w14:paraId="761A6D10" w14:textId="77777777" w:rsidR="00E035D6" w:rsidRPr="005A3096" w:rsidRDefault="00E035D6" w:rsidP="002D4770">
      <w:pPr>
        <w:widowControl w:val="0"/>
        <w:tabs>
          <w:tab w:val="left" w:pos="1170"/>
          <w:tab w:val="left" w:pos="2340"/>
        </w:tabs>
        <w:autoSpaceDE w:val="0"/>
        <w:autoSpaceDN w:val="0"/>
        <w:adjustRightInd w:val="0"/>
        <w:spacing w:before="31"/>
        <w:rPr>
          <w:sz w:val="22"/>
        </w:rPr>
      </w:pPr>
    </w:p>
    <w:p w14:paraId="6ED6F905"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481C188C" w14:textId="77777777" w:rsidR="00E035D6" w:rsidRPr="005A3096" w:rsidRDefault="00E035D6" w:rsidP="005A3096">
      <w:pPr>
        <w:widowControl w:val="0"/>
        <w:tabs>
          <w:tab w:val="left" w:pos="1199"/>
          <w:tab w:val="left" w:pos="2340"/>
        </w:tabs>
        <w:autoSpaceDE w:val="0"/>
        <w:autoSpaceDN w:val="0"/>
        <w:adjustRightInd w:val="0"/>
        <w:spacing w:before="31" w:after="120" w:line="248" w:lineRule="exact"/>
        <w:ind w:left="14"/>
        <w:rPr>
          <w:position w:val="-1"/>
          <w:sz w:val="22"/>
          <w:u w:val="single"/>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78E683B4" w14:textId="77777777" w:rsidR="00E035D6" w:rsidRPr="008D561C" w:rsidRDefault="00E035D6" w:rsidP="002D4770">
      <w:pPr>
        <w:pStyle w:val="Default"/>
        <w:tabs>
          <w:tab w:val="left" w:pos="1170"/>
          <w:tab w:val="left" w:pos="2340"/>
        </w:tabs>
        <w:ind w:left="2610" w:hanging="2610"/>
        <w:rPr>
          <w:sz w:val="22"/>
          <w:szCs w:val="22"/>
        </w:rPr>
      </w:pPr>
      <w:r w:rsidRPr="008D561C">
        <w:rPr>
          <w:sz w:val="22"/>
          <w:szCs w:val="22"/>
        </w:rPr>
        <w:t xml:space="preserve">92523 </w:t>
      </w:r>
      <w:r w:rsidRPr="008D561C">
        <w:rPr>
          <w:sz w:val="22"/>
          <w:szCs w:val="22"/>
        </w:rPr>
        <w:tab/>
        <w:t>HA, GT</w:t>
      </w:r>
      <w:r w:rsidRPr="008D561C">
        <w:rPr>
          <w:sz w:val="22"/>
          <w:szCs w:val="22"/>
        </w:rPr>
        <w:tab/>
        <w:t>Evaluation of speech sound production (e.g., articulation, phonological process, apraxia, dysarthria); with evaluation of language comprehension and expression (e.g., receptive and expressive language) (for patients aged 21 or younger) (via interactive audio and video telecommunication systems)</w:t>
      </w:r>
      <w:r w:rsidRPr="008D561C">
        <w:rPr>
          <w:position w:val="-1"/>
          <w:sz w:val="22"/>
          <w:szCs w:val="22"/>
        </w:rPr>
        <w:t>.</w:t>
      </w:r>
    </w:p>
    <w:p w14:paraId="3E579038"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92523 </w:t>
      </w:r>
      <w:r w:rsidRPr="008D561C">
        <w:rPr>
          <w:sz w:val="22"/>
          <w:szCs w:val="22"/>
        </w:rPr>
        <w:tab/>
        <w:t>TF</w:t>
      </w:r>
      <w:r w:rsidRPr="008D561C">
        <w:rPr>
          <w:sz w:val="22"/>
          <w:szCs w:val="22"/>
        </w:rPr>
        <w:tab/>
        <w:t xml:space="preserve">Evaluation of speech sound production (e.g., articulation, phonological process, apraxia, dysarthria); with evaluation of language comprehension and expression (e.g., receptive and expressive language) (for developmentally disabled adults aged 22 or older) </w:t>
      </w:r>
    </w:p>
    <w:p w14:paraId="404489B0"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92523 </w:t>
      </w:r>
      <w:r w:rsidRPr="008D561C">
        <w:rPr>
          <w:sz w:val="22"/>
          <w:szCs w:val="22"/>
        </w:rPr>
        <w:tab/>
        <w:t>TF, GT</w:t>
      </w:r>
      <w:r w:rsidRPr="008D561C">
        <w:rPr>
          <w:sz w:val="22"/>
          <w:szCs w:val="22"/>
        </w:rPr>
        <w:tab/>
        <w:t>Evaluation of speech sound production (e.g., articulation, phonological process, apraxia, dysarthria); with evaluation of language comprehension and expression (e.g., receptive and expressive language) (for developmentally disabled adults aged 22 or older) (via interactive audio and video telecommunication systems)</w:t>
      </w:r>
      <w:r w:rsidRPr="008D561C">
        <w:rPr>
          <w:position w:val="-1"/>
          <w:sz w:val="22"/>
          <w:szCs w:val="22"/>
        </w:rPr>
        <w:t>.</w:t>
      </w:r>
    </w:p>
    <w:p w14:paraId="2062FA82"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92524 </w:t>
      </w:r>
      <w:r w:rsidRPr="008D561C">
        <w:rPr>
          <w:sz w:val="22"/>
          <w:szCs w:val="22"/>
        </w:rPr>
        <w:tab/>
      </w:r>
      <w:r>
        <w:rPr>
          <w:position w:val="-1"/>
        </w:rPr>
        <w:t xml:space="preserve">   - -</w:t>
      </w:r>
      <w:r w:rsidRPr="008D561C">
        <w:rPr>
          <w:sz w:val="22"/>
          <w:szCs w:val="22"/>
        </w:rPr>
        <w:tab/>
        <w:t xml:space="preserve">Behavioral and qualitative analysis of voice and resonance </w:t>
      </w:r>
    </w:p>
    <w:p w14:paraId="10311157"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92524 </w:t>
      </w:r>
      <w:r w:rsidRPr="008D561C">
        <w:rPr>
          <w:sz w:val="22"/>
          <w:szCs w:val="22"/>
        </w:rPr>
        <w:tab/>
        <w:t>GT</w:t>
      </w:r>
      <w:r w:rsidRPr="008D561C">
        <w:rPr>
          <w:sz w:val="22"/>
          <w:szCs w:val="22"/>
        </w:rPr>
        <w:tab/>
        <w:t>Behavioral and qualitative analysis of voice and resonance (via interactive audio and video telecommunication systems)</w:t>
      </w:r>
      <w:r w:rsidRPr="008D561C">
        <w:rPr>
          <w:position w:val="-1"/>
          <w:sz w:val="22"/>
          <w:szCs w:val="22"/>
        </w:rPr>
        <w:t>.</w:t>
      </w:r>
    </w:p>
    <w:p w14:paraId="4572EE5A"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92524 </w:t>
      </w:r>
      <w:r w:rsidRPr="008D561C">
        <w:rPr>
          <w:sz w:val="22"/>
          <w:szCs w:val="22"/>
        </w:rPr>
        <w:tab/>
        <w:t>HA</w:t>
      </w:r>
      <w:r w:rsidRPr="008D561C">
        <w:rPr>
          <w:sz w:val="22"/>
          <w:szCs w:val="22"/>
        </w:rPr>
        <w:tab/>
        <w:t xml:space="preserve">Behavioral and qualitative analysis of voice and resonance (for patients aged 21 or younger) </w:t>
      </w:r>
    </w:p>
    <w:p w14:paraId="652ED1ED"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92524 </w:t>
      </w:r>
      <w:r w:rsidRPr="008D561C">
        <w:rPr>
          <w:sz w:val="22"/>
          <w:szCs w:val="22"/>
        </w:rPr>
        <w:tab/>
        <w:t>HA, GT</w:t>
      </w:r>
      <w:r w:rsidRPr="008D561C">
        <w:rPr>
          <w:sz w:val="22"/>
          <w:szCs w:val="22"/>
        </w:rPr>
        <w:tab/>
        <w:t>Behavioral and qualitative analysis of voice and resonance (for patients aged 21 or younger) (via interactive audio and video telecommunication systems)</w:t>
      </w:r>
      <w:r w:rsidRPr="008D561C">
        <w:rPr>
          <w:position w:val="-1"/>
          <w:sz w:val="22"/>
          <w:szCs w:val="22"/>
        </w:rPr>
        <w:t>.</w:t>
      </w:r>
    </w:p>
    <w:p w14:paraId="50386C21"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92524 </w:t>
      </w:r>
      <w:r w:rsidRPr="008D561C">
        <w:rPr>
          <w:sz w:val="22"/>
          <w:szCs w:val="22"/>
        </w:rPr>
        <w:tab/>
        <w:t>TF</w:t>
      </w:r>
      <w:r w:rsidRPr="008D561C">
        <w:rPr>
          <w:sz w:val="22"/>
          <w:szCs w:val="22"/>
        </w:rPr>
        <w:tab/>
        <w:t xml:space="preserve">Behavioral and qualitative analysis of voice and resonance (for developmentally disabled adults aged 22 or older) </w:t>
      </w:r>
    </w:p>
    <w:p w14:paraId="1F991192"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 xml:space="preserve">92524 </w:t>
      </w:r>
      <w:r w:rsidRPr="008D561C">
        <w:rPr>
          <w:sz w:val="22"/>
          <w:szCs w:val="22"/>
        </w:rPr>
        <w:tab/>
        <w:t>TF, GT</w:t>
      </w:r>
      <w:r w:rsidRPr="008D561C">
        <w:rPr>
          <w:sz w:val="22"/>
          <w:szCs w:val="22"/>
        </w:rPr>
        <w:tab/>
        <w:t>Behavioral and qualitative analysis of voice and resonance (for developmentally disabled adults aged 22 or older) (via interactive audio and video telecommunication systems)</w:t>
      </w:r>
      <w:r w:rsidRPr="008D561C">
        <w:rPr>
          <w:position w:val="-1"/>
          <w:sz w:val="22"/>
          <w:szCs w:val="22"/>
        </w:rPr>
        <w:t>.</w:t>
      </w:r>
    </w:p>
    <w:p w14:paraId="4E43D0E0" w14:textId="77777777" w:rsidR="00E035D6" w:rsidRPr="008D561C" w:rsidRDefault="00E035D6" w:rsidP="002D4770">
      <w:pPr>
        <w:pStyle w:val="Default"/>
        <w:tabs>
          <w:tab w:val="left" w:pos="1098"/>
          <w:tab w:val="left" w:pos="2340"/>
        </w:tabs>
        <w:ind w:left="2610" w:hanging="2610"/>
        <w:rPr>
          <w:sz w:val="22"/>
          <w:szCs w:val="22"/>
          <w:highlight w:val="yellow"/>
        </w:rPr>
      </w:pPr>
      <w:r w:rsidRPr="008D561C">
        <w:rPr>
          <w:sz w:val="22"/>
          <w:szCs w:val="22"/>
        </w:rPr>
        <w:t>92605</w:t>
      </w:r>
      <w:r w:rsidRPr="008D561C">
        <w:rPr>
          <w:sz w:val="22"/>
          <w:szCs w:val="22"/>
        </w:rPr>
        <w:tab/>
      </w:r>
      <w:r>
        <w:rPr>
          <w:position w:val="-1"/>
        </w:rPr>
        <w:t xml:space="preserve">   - -</w:t>
      </w:r>
      <w:r w:rsidRPr="008D561C">
        <w:rPr>
          <w:sz w:val="22"/>
          <w:szCs w:val="22"/>
        </w:rPr>
        <w:tab/>
      </w:r>
      <w:r w:rsidRPr="008D561C">
        <w:rPr>
          <w:color w:val="202124"/>
          <w:sz w:val="22"/>
          <w:szCs w:val="22"/>
        </w:rPr>
        <w:t>Evaluation for prescription for non-speech generating AAC device, face-to-face with the patient; first hour</w:t>
      </w:r>
    </w:p>
    <w:p w14:paraId="1AB0FC1E" w14:textId="77777777" w:rsidR="00E035D6" w:rsidRPr="008D561C" w:rsidRDefault="00E035D6" w:rsidP="002D4770">
      <w:pPr>
        <w:pStyle w:val="Default"/>
        <w:tabs>
          <w:tab w:val="left" w:pos="1098"/>
          <w:tab w:val="left" w:pos="2340"/>
        </w:tabs>
        <w:ind w:left="2610" w:hanging="2610"/>
        <w:rPr>
          <w:sz w:val="22"/>
          <w:szCs w:val="22"/>
          <w:highlight w:val="yellow"/>
        </w:rPr>
      </w:pPr>
      <w:bookmarkStart w:id="19" w:name="_Hlk62669284"/>
      <w:r w:rsidRPr="008D561C">
        <w:rPr>
          <w:sz w:val="22"/>
          <w:szCs w:val="22"/>
        </w:rPr>
        <w:t>92605</w:t>
      </w:r>
      <w:r w:rsidRPr="008D561C">
        <w:rPr>
          <w:sz w:val="22"/>
          <w:szCs w:val="22"/>
        </w:rPr>
        <w:tab/>
        <w:t>GT</w:t>
      </w:r>
      <w:r w:rsidRPr="008D561C">
        <w:rPr>
          <w:sz w:val="22"/>
          <w:szCs w:val="22"/>
        </w:rPr>
        <w:tab/>
      </w:r>
      <w:r w:rsidRPr="008D561C">
        <w:rPr>
          <w:color w:val="202124"/>
          <w:sz w:val="22"/>
          <w:szCs w:val="22"/>
        </w:rPr>
        <w:t xml:space="preserve">Evaluation for prescription for non-speech generating AAC device, face-to-face with the patient </w:t>
      </w:r>
      <w:r w:rsidRPr="008D561C">
        <w:rPr>
          <w:sz w:val="22"/>
          <w:szCs w:val="22"/>
        </w:rPr>
        <w:t>(via interactive audio and video telecommunication systems)</w:t>
      </w:r>
      <w:r w:rsidRPr="008D561C">
        <w:rPr>
          <w:position w:val="-1"/>
          <w:sz w:val="22"/>
          <w:szCs w:val="22"/>
        </w:rPr>
        <w:t xml:space="preserve">; </w:t>
      </w:r>
      <w:r w:rsidRPr="008D561C">
        <w:rPr>
          <w:color w:val="202124"/>
          <w:sz w:val="22"/>
          <w:szCs w:val="22"/>
        </w:rPr>
        <w:t>first hour</w:t>
      </w:r>
    </w:p>
    <w:p w14:paraId="12C4BD1A"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92607</w:t>
      </w:r>
      <w:r w:rsidRPr="008D561C">
        <w:rPr>
          <w:sz w:val="22"/>
          <w:szCs w:val="22"/>
        </w:rPr>
        <w:tab/>
      </w:r>
      <w:r>
        <w:rPr>
          <w:position w:val="-1"/>
        </w:rPr>
        <w:t xml:space="preserve">   - -</w:t>
      </w:r>
      <w:r w:rsidRPr="008D561C">
        <w:rPr>
          <w:sz w:val="22"/>
          <w:szCs w:val="22"/>
        </w:rPr>
        <w:tab/>
        <w:t>Evaluation for prescription for speech-generating augmentative and alternative communication device, face-to-face with the patient; first hour (maxi</w:t>
      </w:r>
      <w:r w:rsidRPr="008D561C">
        <w:rPr>
          <w:spacing w:val="-2"/>
          <w:sz w:val="22"/>
          <w:szCs w:val="22"/>
        </w:rPr>
        <w:t>m</w:t>
      </w:r>
      <w:r w:rsidRPr="008D561C">
        <w:rPr>
          <w:spacing w:val="2"/>
          <w:sz w:val="22"/>
          <w:szCs w:val="22"/>
        </w:rPr>
        <w:t>u</w:t>
      </w:r>
      <w:r w:rsidRPr="008D561C">
        <w:rPr>
          <w:sz w:val="22"/>
          <w:szCs w:val="22"/>
        </w:rPr>
        <w:t>m</w:t>
      </w:r>
      <w:r w:rsidRPr="008D561C">
        <w:rPr>
          <w:spacing w:val="-6"/>
          <w:sz w:val="22"/>
          <w:szCs w:val="22"/>
        </w:rPr>
        <w:t xml:space="preserve"> </w:t>
      </w:r>
      <w:r w:rsidRPr="008D561C">
        <w:rPr>
          <w:sz w:val="22"/>
          <w:szCs w:val="22"/>
        </w:rPr>
        <w:t>one</w:t>
      </w:r>
      <w:r w:rsidRPr="008D561C">
        <w:rPr>
          <w:spacing w:val="-3"/>
          <w:sz w:val="22"/>
          <w:szCs w:val="22"/>
        </w:rPr>
        <w:t xml:space="preserve"> </w:t>
      </w:r>
      <w:r w:rsidRPr="008D561C">
        <w:rPr>
          <w:sz w:val="22"/>
          <w:szCs w:val="22"/>
        </w:rPr>
        <w:t>un</w:t>
      </w:r>
      <w:r w:rsidRPr="008D561C">
        <w:rPr>
          <w:spacing w:val="-1"/>
          <w:sz w:val="22"/>
          <w:szCs w:val="22"/>
        </w:rPr>
        <w:t>i</w:t>
      </w:r>
      <w:r w:rsidRPr="008D561C">
        <w:rPr>
          <w:sz w:val="22"/>
          <w:szCs w:val="22"/>
        </w:rPr>
        <w:t>t</w:t>
      </w:r>
      <w:r w:rsidRPr="008D561C">
        <w:rPr>
          <w:spacing w:val="-2"/>
          <w:sz w:val="22"/>
          <w:szCs w:val="22"/>
        </w:rPr>
        <w:t xml:space="preserve"> </w:t>
      </w:r>
      <w:r w:rsidRPr="008D561C">
        <w:rPr>
          <w:sz w:val="22"/>
          <w:szCs w:val="22"/>
        </w:rPr>
        <w:t xml:space="preserve">per evaluation) </w:t>
      </w:r>
    </w:p>
    <w:bookmarkEnd w:id="19"/>
    <w:p w14:paraId="20975CBF"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92607</w:t>
      </w:r>
      <w:r w:rsidRPr="008D561C">
        <w:rPr>
          <w:sz w:val="22"/>
          <w:szCs w:val="22"/>
        </w:rPr>
        <w:tab/>
        <w:t>TW</w:t>
      </w:r>
      <w:r w:rsidRPr="008D561C">
        <w:rPr>
          <w:sz w:val="22"/>
          <w:szCs w:val="22"/>
        </w:rPr>
        <w:tab/>
        <w:t>Evaluation for prescription for speech-generating augmentative and alternative communication device, face-to-face with the patient; first hour (maxi</w:t>
      </w:r>
      <w:r w:rsidRPr="008D561C">
        <w:rPr>
          <w:spacing w:val="-2"/>
          <w:sz w:val="22"/>
          <w:szCs w:val="22"/>
        </w:rPr>
        <w:t>m</w:t>
      </w:r>
      <w:r w:rsidRPr="008D561C">
        <w:rPr>
          <w:spacing w:val="2"/>
          <w:sz w:val="22"/>
          <w:szCs w:val="22"/>
        </w:rPr>
        <w:t>u</w:t>
      </w:r>
      <w:r w:rsidRPr="008D561C">
        <w:rPr>
          <w:sz w:val="22"/>
          <w:szCs w:val="22"/>
        </w:rPr>
        <w:t>m</w:t>
      </w:r>
      <w:r w:rsidRPr="008D561C">
        <w:rPr>
          <w:spacing w:val="-6"/>
          <w:sz w:val="22"/>
          <w:szCs w:val="22"/>
        </w:rPr>
        <w:t xml:space="preserve"> </w:t>
      </w:r>
      <w:r w:rsidRPr="008D561C">
        <w:rPr>
          <w:sz w:val="22"/>
          <w:szCs w:val="22"/>
        </w:rPr>
        <w:t>one</w:t>
      </w:r>
      <w:r w:rsidRPr="008D561C">
        <w:rPr>
          <w:spacing w:val="-3"/>
          <w:sz w:val="22"/>
          <w:szCs w:val="22"/>
        </w:rPr>
        <w:t xml:space="preserve"> </w:t>
      </w:r>
      <w:r w:rsidRPr="008D561C">
        <w:rPr>
          <w:sz w:val="22"/>
          <w:szCs w:val="22"/>
        </w:rPr>
        <w:t>un</w:t>
      </w:r>
      <w:r w:rsidRPr="008D561C">
        <w:rPr>
          <w:spacing w:val="-1"/>
          <w:sz w:val="22"/>
          <w:szCs w:val="22"/>
        </w:rPr>
        <w:t>i</w:t>
      </w:r>
      <w:r w:rsidRPr="008D561C">
        <w:rPr>
          <w:sz w:val="22"/>
          <w:szCs w:val="22"/>
        </w:rPr>
        <w:t>t</w:t>
      </w:r>
      <w:r w:rsidRPr="008D561C">
        <w:rPr>
          <w:spacing w:val="-2"/>
          <w:sz w:val="22"/>
          <w:szCs w:val="22"/>
        </w:rPr>
        <w:t xml:space="preserve"> </w:t>
      </w:r>
      <w:r w:rsidRPr="008D561C">
        <w:rPr>
          <w:sz w:val="22"/>
          <w:szCs w:val="22"/>
        </w:rPr>
        <w:t>per evaluation) (AAC non-dedicated speech device and accessories)</w:t>
      </w:r>
    </w:p>
    <w:p w14:paraId="69CDDE1B"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92607</w:t>
      </w:r>
      <w:r w:rsidRPr="008D561C">
        <w:rPr>
          <w:sz w:val="22"/>
          <w:szCs w:val="22"/>
        </w:rPr>
        <w:tab/>
        <w:t>GT</w:t>
      </w:r>
      <w:r w:rsidRPr="008D561C">
        <w:rPr>
          <w:sz w:val="22"/>
          <w:szCs w:val="22"/>
        </w:rPr>
        <w:tab/>
        <w:t>Evaluation for prescription for speech-generating augmentative and alternative communication device, face-to-face with the patient; first hour (maxi</w:t>
      </w:r>
      <w:r w:rsidRPr="008D561C">
        <w:rPr>
          <w:spacing w:val="-2"/>
          <w:sz w:val="22"/>
          <w:szCs w:val="22"/>
        </w:rPr>
        <w:t>m</w:t>
      </w:r>
      <w:r w:rsidRPr="008D561C">
        <w:rPr>
          <w:spacing w:val="2"/>
          <w:sz w:val="22"/>
          <w:szCs w:val="22"/>
        </w:rPr>
        <w:t>u</w:t>
      </w:r>
      <w:r w:rsidRPr="008D561C">
        <w:rPr>
          <w:sz w:val="22"/>
          <w:szCs w:val="22"/>
        </w:rPr>
        <w:t>m</w:t>
      </w:r>
      <w:r w:rsidRPr="008D561C">
        <w:rPr>
          <w:spacing w:val="-6"/>
          <w:sz w:val="22"/>
          <w:szCs w:val="22"/>
        </w:rPr>
        <w:t xml:space="preserve"> </w:t>
      </w:r>
      <w:r w:rsidRPr="008D561C">
        <w:rPr>
          <w:sz w:val="22"/>
          <w:szCs w:val="22"/>
        </w:rPr>
        <w:t>one</w:t>
      </w:r>
      <w:r w:rsidRPr="008D561C">
        <w:rPr>
          <w:spacing w:val="-3"/>
          <w:sz w:val="22"/>
          <w:szCs w:val="22"/>
        </w:rPr>
        <w:t xml:space="preserve"> </w:t>
      </w:r>
      <w:r w:rsidRPr="008D561C">
        <w:rPr>
          <w:sz w:val="22"/>
          <w:szCs w:val="22"/>
        </w:rPr>
        <w:t>un</w:t>
      </w:r>
      <w:r w:rsidRPr="008D561C">
        <w:rPr>
          <w:spacing w:val="-1"/>
          <w:sz w:val="22"/>
          <w:szCs w:val="22"/>
        </w:rPr>
        <w:t>i</w:t>
      </w:r>
      <w:r w:rsidRPr="008D561C">
        <w:rPr>
          <w:sz w:val="22"/>
          <w:szCs w:val="22"/>
        </w:rPr>
        <w:t>t</w:t>
      </w:r>
      <w:r w:rsidRPr="008D561C">
        <w:rPr>
          <w:spacing w:val="-2"/>
          <w:sz w:val="22"/>
          <w:szCs w:val="22"/>
        </w:rPr>
        <w:t xml:space="preserve"> </w:t>
      </w:r>
      <w:r w:rsidRPr="008D561C">
        <w:rPr>
          <w:sz w:val="22"/>
          <w:szCs w:val="22"/>
        </w:rPr>
        <w:t xml:space="preserve">per evaluation) </w:t>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4236451E"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19CEA008" w14:textId="77777777" w:rsidR="00E035D6" w:rsidRPr="00670CD0" w:rsidRDefault="00E035D6" w:rsidP="002D4770">
            <w:pPr>
              <w:widowControl w:val="0"/>
              <w:autoSpaceDE w:val="0"/>
              <w:autoSpaceDN w:val="0"/>
              <w:adjustRightInd w:val="0"/>
              <w:spacing w:before="7" w:line="110" w:lineRule="exact"/>
              <w:rPr>
                <w:sz w:val="11"/>
                <w:szCs w:val="11"/>
              </w:rPr>
            </w:pPr>
          </w:p>
          <w:p w14:paraId="26DE0DCD"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2FC44279"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1736DCFF"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2EC8EF97" w14:textId="77777777" w:rsidR="00E035D6" w:rsidRPr="00670CD0" w:rsidRDefault="00E035D6" w:rsidP="002D4770">
            <w:pPr>
              <w:widowControl w:val="0"/>
              <w:autoSpaceDE w:val="0"/>
              <w:autoSpaceDN w:val="0"/>
              <w:adjustRightInd w:val="0"/>
              <w:spacing w:before="2" w:line="160" w:lineRule="exact"/>
              <w:rPr>
                <w:sz w:val="16"/>
                <w:szCs w:val="16"/>
              </w:rPr>
            </w:pPr>
          </w:p>
          <w:p w14:paraId="6D9C3C3C" w14:textId="77777777" w:rsidR="00E035D6" w:rsidRPr="00670CD0" w:rsidRDefault="00E035D6" w:rsidP="002D4770">
            <w:pPr>
              <w:widowControl w:val="0"/>
              <w:autoSpaceDE w:val="0"/>
              <w:autoSpaceDN w:val="0"/>
              <w:adjustRightInd w:val="0"/>
              <w:spacing w:line="200" w:lineRule="exact"/>
            </w:pPr>
          </w:p>
          <w:p w14:paraId="1DBFB579"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5EA1972E" w14:textId="77777777" w:rsidR="00E035D6" w:rsidRPr="00670CD0" w:rsidRDefault="00E035D6" w:rsidP="002D4770">
            <w:pPr>
              <w:widowControl w:val="0"/>
              <w:autoSpaceDE w:val="0"/>
              <w:autoSpaceDN w:val="0"/>
              <w:adjustRightInd w:val="0"/>
              <w:spacing w:before="7" w:line="110" w:lineRule="exact"/>
              <w:rPr>
                <w:sz w:val="11"/>
                <w:szCs w:val="11"/>
              </w:rPr>
            </w:pPr>
          </w:p>
          <w:p w14:paraId="7831B0B3"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2554BFEF" w14:textId="77777777" w:rsidR="00E035D6" w:rsidRPr="00670CD0" w:rsidRDefault="00E035D6" w:rsidP="002D4770">
            <w:pPr>
              <w:widowControl w:val="0"/>
              <w:autoSpaceDE w:val="0"/>
              <w:autoSpaceDN w:val="0"/>
              <w:adjustRightInd w:val="0"/>
              <w:spacing w:before="9" w:line="110" w:lineRule="exact"/>
              <w:rPr>
                <w:sz w:val="11"/>
                <w:szCs w:val="11"/>
              </w:rPr>
            </w:pPr>
          </w:p>
          <w:p w14:paraId="3F5405DF"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157211E2" w14:textId="77777777" w:rsidR="00E035D6" w:rsidRPr="00670CD0" w:rsidRDefault="00E035D6" w:rsidP="002D4770">
            <w:pPr>
              <w:widowControl w:val="0"/>
              <w:autoSpaceDE w:val="0"/>
              <w:autoSpaceDN w:val="0"/>
              <w:adjustRightInd w:val="0"/>
              <w:spacing w:before="7" w:line="110" w:lineRule="exact"/>
              <w:rPr>
                <w:sz w:val="11"/>
                <w:szCs w:val="11"/>
              </w:rPr>
            </w:pPr>
          </w:p>
          <w:p w14:paraId="5424C4B8"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219BBAD6" w14:textId="77777777" w:rsidR="00E035D6" w:rsidRPr="00670CD0" w:rsidRDefault="00E035D6" w:rsidP="002D4770">
            <w:pPr>
              <w:widowControl w:val="0"/>
              <w:autoSpaceDE w:val="0"/>
              <w:autoSpaceDN w:val="0"/>
              <w:adjustRightInd w:val="0"/>
              <w:spacing w:before="9" w:line="110" w:lineRule="exact"/>
              <w:rPr>
                <w:sz w:val="11"/>
                <w:szCs w:val="11"/>
              </w:rPr>
            </w:pPr>
          </w:p>
          <w:p w14:paraId="6E5B5E1C" w14:textId="77777777" w:rsidR="00E035D6" w:rsidRPr="00670CD0" w:rsidRDefault="00E035D6" w:rsidP="002D4770">
            <w:pPr>
              <w:widowControl w:val="0"/>
              <w:autoSpaceDE w:val="0"/>
              <w:autoSpaceDN w:val="0"/>
              <w:adjustRightInd w:val="0"/>
              <w:ind w:left="689" w:right="252"/>
              <w:rPr>
                <w:sz w:val="24"/>
                <w:szCs w:val="24"/>
              </w:rPr>
            </w:pPr>
            <w:r w:rsidRPr="00670CD0">
              <w:rPr>
                <w:rFonts w:ascii="Arial" w:hAnsi="Arial" w:cs="Arial"/>
              </w:rPr>
              <w:t>6-</w:t>
            </w:r>
            <w:r>
              <w:rPr>
                <w:rFonts w:ascii="Arial" w:hAnsi="Arial" w:cs="Arial"/>
              </w:rPr>
              <w:t>13</w:t>
            </w:r>
          </w:p>
        </w:tc>
      </w:tr>
      <w:tr w:rsidR="00E035D6" w:rsidRPr="00670CD0" w14:paraId="20FBE896"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37066DEF"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CB44218" w14:textId="77777777" w:rsidR="00E035D6" w:rsidRPr="00670CD0" w:rsidRDefault="00E035D6" w:rsidP="002D4770">
            <w:pPr>
              <w:widowControl w:val="0"/>
              <w:autoSpaceDE w:val="0"/>
              <w:autoSpaceDN w:val="0"/>
              <w:adjustRightInd w:val="0"/>
              <w:spacing w:before="7" w:line="110" w:lineRule="exact"/>
              <w:rPr>
                <w:sz w:val="11"/>
                <w:szCs w:val="11"/>
              </w:rPr>
            </w:pPr>
          </w:p>
          <w:p w14:paraId="7A584524"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27617FA6" w14:textId="77777777" w:rsidR="00E035D6" w:rsidRPr="00670CD0" w:rsidRDefault="00E035D6" w:rsidP="002D4770">
            <w:pPr>
              <w:widowControl w:val="0"/>
              <w:autoSpaceDE w:val="0"/>
              <w:autoSpaceDN w:val="0"/>
              <w:adjustRightInd w:val="0"/>
              <w:spacing w:before="9" w:line="110" w:lineRule="exact"/>
              <w:rPr>
                <w:sz w:val="11"/>
                <w:szCs w:val="11"/>
              </w:rPr>
            </w:pPr>
          </w:p>
          <w:p w14:paraId="626AC9A9" w14:textId="4E0E7806"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35C747BD" w14:textId="77777777" w:rsidR="00E035D6" w:rsidRPr="00670CD0" w:rsidRDefault="00E035D6" w:rsidP="002D4770">
            <w:pPr>
              <w:widowControl w:val="0"/>
              <w:autoSpaceDE w:val="0"/>
              <w:autoSpaceDN w:val="0"/>
              <w:adjustRightInd w:val="0"/>
              <w:spacing w:before="7" w:line="110" w:lineRule="exact"/>
              <w:rPr>
                <w:sz w:val="11"/>
                <w:szCs w:val="11"/>
              </w:rPr>
            </w:pPr>
          </w:p>
          <w:p w14:paraId="3917F45A"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6706009A" w14:textId="77777777" w:rsidR="00E035D6" w:rsidRPr="00670CD0" w:rsidRDefault="00E035D6" w:rsidP="002D4770">
            <w:pPr>
              <w:widowControl w:val="0"/>
              <w:autoSpaceDE w:val="0"/>
              <w:autoSpaceDN w:val="0"/>
              <w:adjustRightInd w:val="0"/>
              <w:spacing w:before="9" w:line="110" w:lineRule="exact"/>
              <w:rPr>
                <w:sz w:val="11"/>
                <w:szCs w:val="11"/>
              </w:rPr>
            </w:pPr>
          </w:p>
          <w:p w14:paraId="6C5200F7"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7B1688D9" w14:textId="77777777" w:rsidR="00E035D6" w:rsidRDefault="00E035D6" w:rsidP="002D4770">
      <w:pPr>
        <w:widowControl w:val="0"/>
        <w:autoSpaceDE w:val="0"/>
        <w:autoSpaceDN w:val="0"/>
        <w:adjustRightInd w:val="0"/>
        <w:spacing w:line="248" w:lineRule="exact"/>
        <w:ind w:left="156"/>
        <w:rPr>
          <w:position w:val="-1"/>
        </w:rPr>
      </w:pPr>
    </w:p>
    <w:p w14:paraId="2A8CDC2D"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604</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Speech/Language Therapy</w:t>
      </w:r>
      <w:r w:rsidRPr="005A3096">
        <w:rPr>
          <w:position w:val="-1"/>
          <w:sz w:val="22"/>
        </w:rPr>
        <w:t xml:space="preserve"> (cont)</w:t>
      </w:r>
    </w:p>
    <w:p w14:paraId="78E78130" w14:textId="77777777" w:rsidR="00E035D6" w:rsidRPr="005A3096" w:rsidRDefault="00E035D6" w:rsidP="002D4770">
      <w:pPr>
        <w:widowControl w:val="0"/>
        <w:tabs>
          <w:tab w:val="left" w:pos="1170"/>
          <w:tab w:val="left" w:pos="2340"/>
        </w:tabs>
        <w:autoSpaceDE w:val="0"/>
        <w:autoSpaceDN w:val="0"/>
        <w:adjustRightInd w:val="0"/>
        <w:spacing w:before="31"/>
        <w:rPr>
          <w:sz w:val="22"/>
        </w:rPr>
      </w:pPr>
    </w:p>
    <w:p w14:paraId="6453FC48"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05023B17" w14:textId="77777777" w:rsidR="00E035D6" w:rsidRPr="005A3096" w:rsidRDefault="00E035D6" w:rsidP="005A3096">
      <w:pPr>
        <w:widowControl w:val="0"/>
        <w:tabs>
          <w:tab w:val="left" w:pos="1199"/>
          <w:tab w:val="left" w:pos="2340"/>
        </w:tabs>
        <w:autoSpaceDE w:val="0"/>
        <w:autoSpaceDN w:val="0"/>
        <w:adjustRightInd w:val="0"/>
        <w:spacing w:before="31" w:after="120" w:line="248" w:lineRule="exact"/>
        <w:ind w:left="14"/>
        <w:rPr>
          <w:position w:val="-1"/>
          <w:sz w:val="22"/>
          <w:u w:val="single"/>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41A1882B"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92607</w:t>
      </w:r>
      <w:r w:rsidRPr="008D561C">
        <w:rPr>
          <w:sz w:val="22"/>
          <w:szCs w:val="22"/>
        </w:rPr>
        <w:tab/>
        <w:t>TW, GT</w:t>
      </w:r>
      <w:r w:rsidRPr="008D561C">
        <w:rPr>
          <w:sz w:val="22"/>
          <w:szCs w:val="22"/>
        </w:rPr>
        <w:tab/>
        <w:t>Evaluation for prescription for speech-generating augmentative and alternative communication device, face-to-face with the patient; first hour (maxi</w:t>
      </w:r>
      <w:r w:rsidRPr="008D561C">
        <w:rPr>
          <w:spacing w:val="-2"/>
          <w:sz w:val="22"/>
          <w:szCs w:val="22"/>
        </w:rPr>
        <w:t>m</w:t>
      </w:r>
      <w:r w:rsidRPr="008D561C">
        <w:rPr>
          <w:spacing w:val="2"/>
          <w:sz w:val="22"/>
          <w:szCs w:val="22"/>
        </w:rPr>
        <w:t>u</w:t>
      </w:r>
      <w:r w:rsidRPr="008D561C">
        <w:rPr>
          <w:sz w:val="22"/>
          <w:szCs w:val="22"/>
        </w:rPr>
        <w:t>m</w:t>
      </w:r>
      <w:r w:rsidRPr="008D561C">
        <w:rPr>
          <w:spacing w:val="-6"/>
          <w:sz w:val="22"/>
          <w:szCs w:val="22"/>
        </w:rPr>
        <w:t xml:space="preserve"> </w:t>
      </w:r>
      <w:r w:rsidRPr="008D561C">
        <w:rPr>
          <w:sz w:val="22"/>
          <w:szCs w:val="22"/>
        </w:rPr>
        <w:t>one</w:t>
      </w:r>
      <w:r w:rsidRPr="008D561C">
        <w:rPr>
          <w:spacing w:val="-3"/>
          <w:sz w:val="22"/>
          <w:szCs w:val="22"/>
        </w:rPr>
        <w:t xml:space="preserve"> </w:t>
      </w:r>
      <w:r w:rsidRPr="008D561C">
        <w:rPr>
          <w:sz w:val="22"/>
          <w:szCs w:val="22"/>
        </w:rPr>
        <w:t>un</w:t>
      </w:r>
      <w:r w:rsidRPr="008D561C">
        <w:rPr>
          <w:spacing w:val="-1"/>
          <w:sz w:val="22"/>
          <w:szCs w:val="22"/>
        </w:rPr>
        <w:t>i</w:t>
      </w:r>
      <w:r w:rsidRPr="008D561C">
        <w:rPr>
          <w:sz w:val="22"/>
          <w:szCs w:val="22"/>
        </w:rPr>
        <w:t>t</w:t>
      </w:r>
      <w:r w:rsidRPr="008D561C">
        <w:rPr>
          <w:spacing w:val="-2"/>
          <w:sz w:val="22"/>
          <w:szCs w:val="22"/>
        </w:rPr>
        <w:t xml:space="preserve"> </w:t>
      </w:r>
      <w:r w:rsidRPr="008D561C">
        <w:rPr>
          <w:sz w:val="22"/>
          <w:szCs w:val="22"/>
        </w:rPr>
        <w:t>per evaluation) (AAC non-dedicated speech device and accessories)</w:t>
      </w:r>
    </w:p>
    <w:p w14:paraId="6CF1B6E8"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92608</w:t>
      </w:r>
      <w:r w:rsidRPr="008D561C">
        <w:rPr>
          <w:position w:val="-1"/>
          <w:sz w:val="22"/>
          <w:szCs w:val="22"/>
        </w:rPr>
        <w:tab/>
      </w:r>
      <w:r>
        <w:rPr>
          <w:position w:val="-1"/>
        </w:rPr>
        <w:t xml:space="preserve">   - -</w:t>
      </w:r>
      <w:r w:rsidRPr="008D561C">
        <w:rPr>
          <w:sz w:val="22"/>
          <w:szCs w:val="22"/>
        </w:rPr>
        <w:tab/>
        <w:t>Evaluation for prescription for speech-generating augmentative and alternative communication device, face-to-face with the patient; each additional 30 minutes (list separately in addition to code for primary procedure) (service code may only be billed after 92607) (maxi</w:t>
      </w:r>
      <w:r w:rsidRPr="008D561C">
        <w:rPr>
          <w:spacing w:val="-2"/>
          <w:sz w:val="22"/>
          <w:szCs w:val="22"/>
        </w:rPr>
        <w:t>m</w:t>
      </w:r>
      <w:r w:rsidRPr="008D561C">
        <w:rPr>
          <w:spacing w:val="2"/>
          <w:sz w:val="22"/>
          <w:szCs w:val="22"/>
        </w:rPr>
        <w:t>u</w:t>
      </w:r>
      <w:r w:rsidRPr="008D561C">
        <w:rPr>
          <w:sz w:val="22"/>
          <w:szCs w:val="22"/>
        </w:rPr>
        <w:t>m</w:t>
      </w:r>
      <w:r w:rsidRPr="008D561C">
        <w:rPr>
          <w:spacing w:val="-6"/>
          <w:sz w:val="22"/>
          <w:szCs w:val="22"/>
        </w:rPr>
        <w:t xml:space="preserve"> </w:t>
      </w:r>
      <w:r w:rsidRPr="008D561C">
        <w:rPr>
          <w:sz w:val="22"/>
          <w:szCs w:val="22"/>
        </w:rPr>
        <w:t>two</w:t>
      </w:r>
      <w:r w:rsidRPr="008D561C">
        <w:rPr>
          <w:spacing w:val="-3"/>
          <w:sz w:val="22"/>
          <w:szCs w:val="22"/>
        </w:rPr>
        <w:t xml:space="preserve"> </w:t>
      </w:r>
      <w:r w:rsidRPr="008D561C">
        <w:rPr>
          <w:sz w:val="22"/>
          <w:szCs w:val="22"/>
        </w:rPr>
        <w:t>un</w:t>
      </w:r>
      <w:r w:rsidRPr="008D561C">
        <w:rPr>
          <w:spacing w:val="-1"/>
          <w:sz w:val="22"/>
          <w:szCs w:val="22"/>
        </w:rPr>
        <w:t>i</w:t>
      </w:r>
      <w:r w:rsidRPr="008D561C">
        <w:rPr>
          <w:sz w:val="22"/>
          <w:szCs w:val="22"/>
        </w:rPr>
        <w:t>t</w:t>
      </w:r>
      <w:r w:rsidRPr="008D561C">
        <w:rPr>
          <w:spacing w:val="-2"/>
          <w:sz w:val="22"/>
          <w:szCs w:val="22"/>
        </w:rPr>
        <w:t xml:space="preserve"> </w:t>
      </w:r>
      <w:r w:rsidRPr="008D561C">
        <w:rPr>
          <w:sz w:val="22"/>
          <w:szCs w:val="22"/>
        </w:rPr>
        <w:t>per</w:t>
      </w:r>
      <w:r w:rsidRPr="008D561C">
        <w:rPr>
          <w:spacing w:val="-3"/>
          <w:sz w:val="22"/>
          <w:szCs w:val="22"/>
        </w:rPr>
        <w:t xml:space="preserve"> </w:t>
      </w:r>
      <w:r w:rsidRPr="008D561C">
        <w:rPr>
          <w:sz w:val="22"/>
          <w:szCs w:val="22"/>
        </w:rPr>
        <w:t>evaluation)</w:t>
      </w:r>
    </w:p>
    <w:p w14:paraId="1002C198" w14:textId="77777777" w:rsidR="00E035D6" w:rsidRPr="008D561C" w:rsidRDefault="00E035D6" w:rsidP="002D4770">
      <w:pPr>
        <w:pStyle w:val="Default"/>
        <w:tabs>
          <w:tab w:val="left" w:pos="1098"/>
          <w:tab w:val="left" w:pos="2340"/>
        </w:tabs>
        <w:ind w:left="2610" w:hanging="2610"/>
        <w:rPr>
          <w:sz w:val="22"/>
          <w:szCs w:val="22"/>
        </w:rPr>
      </w:pPr>
      <w:r w:rsidRPr="008D561C">
        <w:rPr>
          <w:sz w:val="22"/>
          <w:szCs w:val="22"/>
        </w:rPr>
        <w:t>92608</w:t>
      </w:r>
      <w:r w:rsidRPr="00570B44">
        <w:rPr>
          <w:sz w:val="22"/>
          <w:szCs w:val="22"/>
        </w:rPr>
        <w:tab/>
      </w:r>
      <w:r w:rsidRPr="008D561C">
        <w:rPr>
          <w:sz w:val="22"/>
          <w:szCs w:val="22"/>
        </w:rPr>
        <w:t>TW</w:t>
      </w:r>
      <w:r w:rsidRPr="008D561C">
        <w:rPr>
          <w:sz w:val="22"/>
          <w:szCs w:val="22"/>
        </w:rPr>
        <w:tab/>
        <w:t>Evaluation for prescription for speech-generating augmentative and alternative communication device, face-to-face with the patient; each additional 30 minutes (list separately in addition to code for primary procedure) service code may only be billed after 92607) (AAC non-dedicated speech device and accessories) (maxi</w:t>
      </w:r>
      <w:r w:rsidRPr="00570B44">
        <w:rPr>
          <w:sz w:val="22"/>
          <w:szCs w:val="22"/>
        </w:rPr>
        <w:t>mu</w:t>
      </w:r>
      <w:r w:rsidRPr="008D561C">
        <w:rPr>
          <w:sz w:val="22"/>
          <w:szCs w:val="22"/>
        </w:rPr>
        <w:t>m</w:t>
      </w:r>
      <w:r w:rsidRPr="00570B44">
        <w:rPr>
          <w:sz w:val="22"/>
          <w:szCs w:val="22"/>
        </w:rPr>
        <w:t xml:space="preserve"> </w:t>
      </w:r>
      <w:r w:rsidRPr="008D561C">
        <w:rPr>
          <w:sz w:val="22"/>
          <w:szCs w:val="22"/>
        </w:rPr>
        <w:t>two</w:t>
      </w:r>
      <w:r w:rsidRPr="00570B44">
        <w:rPr>
          <w:sz w:val="22"/>
          <w:szCs w:val="22"/>
        </w:rPr>
        <w:t xml:space="preserve"> </w:t>
      </w:r>
      <w:r w:rsidRPr="008D561C">
        <w:rPr>
          <w:sz w:val="22"/>
          <w:szCs w:val="22"/>
        </w:rPr>
        <w:t>un</w:t>
      </w:r>
      <w:r w:rsidRPr="00570B44">
        <w:rPr>
          <w:sz w:val="22"/>
          <w:szCs w:val="22"/>
        </w:rPr>
        <w:t>i</w:t>
      </w:r>
      <w:r w:rsidRPr="008D561C">
        <w:rPr>
          <w:sz w:val="22"/>
          <w:szCs w:val="22"/>
        </w:rPr>
        <w:t>t</w:t>
      </w:r>
      <w:r w:rsidRPr="00570B44">
        <w:rPr>
          <w:sz w:val="22"/>
          <w:szCs w:val="22"/>
        </w:rPr>
        <w:t xml:space="preserve"> </w:t>
      </w:r>
      <w:r w:rsidRPr="008D561C">
        <w:rPr>
          <w:sz w:val="22"/>
          <w:szCs w:val="22"/>
        </w:rPr>
        <w:t>per</w:t>
      </w:r>
      <w:r w:rsidRPr="00570B44">
        <w:rPr>
          <w:sz w:val="22"/>
          <w:szCs w:val="22"/>
        </w:rPr>
        <w:t xml:space="preserve"> </w:t>
      </w:r>
      <w:r w:rsidRPr="008D561C">
        <w:rPr>
          <w:sz w:val="22"/>
          <w:szCs w:val="22"/>
        </w:rPr>
        <w:t>evaluation)</w:t>
      </w:r>
    </w:p>
    <w:p w14:paraId="54C9997E" w14:textId="77777777" w:rsidR="00E035D6" w:rsidRPr="008D561C" w:rsidRDefault="00E035D6" w:rsidP="002D4770">
      <w:pPr>
        <w:pStyle w:val="Default"/>
        <w:tabs>
          <w:tab w:val="left" w:pos="1098"/>
          <w:tab w:val="left" w:pos="2340"/>
        </w:tabs>
        <w:ind w:left="2610" w:hanging="2610"/>
        <w:rPr>
          <w:sz w:val="22"/>
          <w:szCs w:val="22"/>
        </w:rPr>
      </w:pPr>
      <w:bookmarkStart w:id="20" w:name="_Hlk62670688"/>
      <w:r w:rsidRPr="008D561C">
        <w:rPr>
          <w:sz w:val="22"/>
          <w:szCs w:val="22"/>
        </w:rPr>
        <w:t>92608</w:t>
      </w:r>
      <w:r w:rsidRPr="00570B44">
        <w:rPr>
          <w:sz w:val="22"/>
          <w:szCs w:val="22"/>
        </w:rPr>
        <w:tab/>
      </w:r>
      <w:r w:rsidRPr="008D561C">
        <w:rPr>
          <w:sz w:val="22"/>
          <w:szCs w:val="22"/>
        </w:rPr>
        <w:t>TW, GT</w:t>
      </w:r>
      <w:r w:rsidRPr="008D561C">
        <w:rPr>
          <w:sz w:val="22"/>
          <w:szCs w:val="22"/>
        </w:rPr>
        <w:tab/>
        <w:t>Evaluation for prescription for speech-generating augmentative and alternative communication device, face-to-face with the patient; each additional 30 minutes (list separately in addition to code for primary procedure) (service code may only be billed after 92607) (AAC non-dedicated speech device and accessories) (via interactive audio and video telecommunication systems) (maxi</w:t>
      </w:r>
      <w:r w:rsidRPr="00570B44">
        <w:rPr>
          <w:sz w:val="22"/>
          <w:szCs w:val="22"/>
        </w:rPr>
        <w:t>mu</w:t>
      </w:r>
      <w:r w:rsidRPr="008D561C">
        <w:rPr>
          <w:sz w:val="22"/>
          <w:szCs w:val="22"/>
        </w:rPr>
        <w:t>m</w:t>
      </w:r>
      <w:r w:rsidRPr="00570B44">
        <w:rPr>
          <w:sz w:val="22"/>
          <w:szCs w:val="22"/>
        </w:rPr>
        <w:t xml:space="preserve"> </w:t>
      </w:r>
      <w:r w:rsidRPr="008D561C">
        <w:rPr>
          <w:sz w:val="22"/>
          <w:szCs w:val="22"/>
        </w:rPr>
        <w:t>two</w:t>
      </w:r>
      <w:r w:rsidRPr="00570B44">
        <w:rPr>
          <w:sz w:val="22"/>
          <w:szCs w:val="22"/>
        </w:rPr>
        <w:t xml:space="preserve"> </w:t>
      </w:r>
      <w:r w:rsidRPr="008D561C">
        <w:rPr>
          <w:sz w:val="22"/>
          <w:szCs w:val="22"/>
        </w:rPr>
        <w:t>un</w:t>
      </w:r>
      <w:r w:rsidRPr="00570B44">
        <w:rPr>
          <w:sz w:val="22"/>
          <w:szCs w:val="22"/>
        </w:rPr>
        <w:t>i</w:t>
      </w:r>
      <w:r w:rsidRPr="008D561C">
        <w:rPr>
          <w:sz w:val="22"/>
          <w:szCs w:val="22"/>
        </w:rPr>
        <w:t>t</w:t>
      </w:r>
      <w:r w:rsidRPr="00570B44">
        <w:rPr>
          <w:sz w:val="22"/>
          <w:szCs w:val="22"/>
        </w:rPr>
        <w:t xml:space="preserve"> </w:t>
      </w:r>
      <w:r w:rsidRPr="008D561C">
        <w:rPr>
          <w:sz w:val="22"/>
          <w:szCs w:val="22"/>
        </w:rPr>
        <w:t>per</w:t>
      </w:r>
      <w:r w:rsidRPr="00570B44">
        <w:rPr>
          <w:sz w:val="22"/>
          <w:szCs w:val="22"/>
        </w:rPr>
        <w:t xml:space="preserve"> </w:t>
      </w:r>
      <w:r w:rsidRPr="008D561C">
        <w:rPr>
          <w:sz w:val="22"/>
          <w:szCs w:val="22"/>
        </w:rPr>
        <w:t>evaluation)</w:t>
      </w:r>
    </w:p>
    <w:p w14:paraId="5512563B" w14:textId="77777777" w:rsidR="00E035D6" w:rsidRPr="005A3096" w:rsidRDefault="00E035D6" w:rsidP="002D4770">
      <w:pPr>
        <w:widowControl w:val="0"/>
        <w:tabs>
          <w:tab w:val="left" w:pos="2220"/>
        </w:tabs>
        <w:autoSpaceDE w:val="0"/>
        <w:autoSpaceDN w:val="0"/>
        <w:adjustRightInd w:val="0"/>
        <w:ind w:left="2586" w:right="394" w:hanging="2430"/>
        <w:rPr>
          <w:sz w:val="22"/>
        </w:rPr>
      </w:pPr>
      <w:bookmarkStart w:id="21" w:name="_Hlk62669314"/>
      <w:bookmarkEnd w:id="20"/>
    </w:p>
    <w:p w14:paraId="3B82FF02" w14:textId="77777777" w:rsidR="00E035D6" w:rsidRPr="005A3096" w:rsidRDefault="00E035D6" w:rsidP="004E3FEB">
      <w:pPr>
        <w:widowControl w:val="0"/>
        <w:tabs>
          <w:tab w:val="left" w:pos="2220"/>
        </w:tabs>
        <w:autoSpaceDE w:val="0"/>
        <w:autoSpaceDN w:val="0"/>
        <w:adjustRightInd w:val="0"/>
        <w:ind w:left="2586" w:right="394" w:hanging="1956"/>
        <w:rPr>
          <w:sz w:val="22"/>
        </w:rPr>
      </w:pPr>
      <w:r w:rsidRPr="005A3096">
        <w:rPr>
          <w:sz w:val="22"/>
        </w:rPr>
        <w:t>(B) Speech/Language Services:</w:t>
      </w:r>
    </w:p>
    <w:p w14:paraId="2B7DC6F2" w14:textId="77777777" w:rsidR="00E035D6" w:rsidRPr="005A3096" w:rsidRDefault="00E035D6" w:rsidP="002D4770">
      <w:pPr>
        <w:pStyle w:val="Default"/>
        <w:tabs>
          <w:tab w:val="left" w:pos="1080"/>
          <w:tab w:val="left" w:pos="2340"/>
        </w:tabs>
        <w:rPr>
          <w:szCs w:val="22"/>
        </w:rPr>
      </w:pPr>
    </w:p>
    <w:p w14:paraId="1345F5E1" w14:textId="77777777" w:rsidR="00E035D6" w:rsidRPr="000A362E" w:rsidRDefault="00E035D6" w:rsidP="002D4770">
      <w:pPr>
        <w:pStyle w:val="Default"/>
        <w:tabs>
          <w:tab w:val="left" w:pos="1080"/>
          <w:tab w:val="left" w:pos="2340"/>
        </w:tabs>
        <w:ind w:left="2610" w:hanging="2610"/>
        <w:rPr>
          <w:sz w:val="22"/>
          <w:szCs w:val="22"/>
        </w:rPr>
      </w:pPr>
      <w:r w:rsidRPr="008D561C">
        <w:rPr>
          <w:sz w:val="22"/>
          <w:szCs w:val="22"/>
        </w:rPr>
        <w:t>92609</w:t>
      </w:r>
      <w:r>
        <w:rPr>
          <w:sz w:val="22"/>
          <w:szCs w:val="22"/>
        </w:rPr>
        <w:tab/>
      </w:r>
      <w:r>
        <w:rPr>
          <w:position w:val="-1"/>
        </w:rPr>
        <w:t xml:space="preserve">   - -</w:t>
      </w:r>
      <w:r>
        <w:rPr>
          <w:position w:val="-1"/>
        </w:rPr>
        <w:tab/>
      </w:r>
      <w:r w:rsidRPr="000A362E">
        <w:rPr>
          <w:sz w:val="22"/>
          <w:szCs w:val="22"/>
        </w:rPr>
        <w:t>Therapeutic services for the use of speech-generating device, including programming and modification (maximum one unit per visit)</w:t>
      </w:r>
    </w:p>
    <w:p w14:paraId="7DF6628B" w14:textId="77777777" w:rsidR="00E035D6" w:rsidRPr="000A362E" w:rsidRDefault="00E035D6" w:rsidP="002D4770">
      <w:pPr>
        <w:pStyle w:val="Default"/>
        <w:tabs>
          <w:tab w:val="left" w:pos="1098"/>
          <w:tab w:val="left" w:pos="2340"/>
        </w:tabs>
        <w:ind w:left="2610" w:hanging="2610"/>
        <w:rPr>
          <w:sz w:val="22"/>
          <w:szCs w:val="22"/>
        </w:rPr>
      </w:pPr>
      <w:r w:rsidRPr="000A362E">
        <w:rPr>
          <w:sz w:val="22"/>
          <w:szCs w:val="22"/>
        </w:rPr>
        <w:t>92609</w:t>
      </w:r>
      <w:r w:rsidRPr="000A362E">
        <w:rPr>
          <w:sz w:val="22"/>
          <w:szCs w:val="22"/>
        </w:rPr>
        <w:tab/>
        <w:t>GT</w:t>
      </w:r>
      <w:r w:rsidRPr="000A362E">
        <w:rPr>
          <w:sz w:val="22"/>
          <w:szCs w:val="22"/>
        </w:rPr>
        <w:tab/>
        <w:t>Therapeutic services for the use of speech-generating device, including programming and modification (maximum one unit per visit) (via interactive audio and video telecommunication systems)</w:t>
      </w:r>
    </w:p>
    <w:bookmarkEnd w:id="21"/>
    <w:p w14:paraId="702F7C55" w14:textId="77777777" w:rsidR="00E035D6" w:rsidRPr="000A362E" w:rsidRDefault="00E035D6" w:rsidP="002D4770">
      <w:pPr>
        <w:pStyle w:val="Default"/>
        <w:tabs>
          <w:tab w:val="left" w:pos="1098"/>
          <w:tab w:val="left" w:pos="2340"/>
        </w:tabs>
        <w:ind w:left="2610" w:hanging="2610"/>
        <w:rPr>
          <w:sz w:val="22"/>
          <w:szCs w:val="22"/>
        </w:rPr>
      </w:pPr>
      <w:r w:rsidRPr="000A362E">
        <w:rPr>
          <w:sz w:val="22"/>
          <w:szCs w:val="22"/>
        </w:rPr>
        <w:t xml:space="preserve">92609 </w:t>
      </w:r>
      <w:r w:rsidRPr="000A362E">
        <w:rPr>
          <w:sz w:val="22"/>
          <w:szCs w:val="22"/>
        </w:rPr>
        <w:tab/>
        <w:t>TW</w:t>
      </w:r>
      <w:r w:rsidRPr="000A362E">
        <w:rPr>
          <w:sz w:val="22"/>
          <w:szCs w:val="22"/>
        </w:rPr>
        <w:tab/>
        <w:t>Therapeutic services for the use of speech-generating device, including programming and modification (maximum one unit per visit) (AAC non-dedicated speech device and accessories)</w:t>
      </w:r>
    </w:p>
    <w:p w14:paraId="68C1C33C" w14:textId="77777777" w:rsidR="00E035D6" w:rsidRPr="008D561C" w:rsidRDefault="00E035D6" w:rsidP="002D4770">
      <w:pPr>
        <w:pStyle w:val="Default"/>
        <w:tabs>
          <w:tab w:val="left" w:pos="1098"/>
          <w:tab w:val="left" w:pos="2340"/>
        </w:tabs>
        <w:ind w:left="2610" w:hanging="2610"/>
        <w:rPr>
          <w:sz w:val="22"/>
          <w:szCs w:val="22"/>
        </w:rPr>
      </w:pPr>
      <w:r w:rsidRPr="000A362E">
        <w:rPr>
          <w:sz w:val="22"/>
          <w:szCs w:val="22"/>
        </w:rPr>
        <w:t>92609</w:t>
      </w:r>
      <w:r w:rsidRPr="000A362E">
        <w:rPr>
          <w:sz w:val="22"/>
          <w:szCs w:val="22"/>
        </w:rPr>
        <w:tab/>
        <w:t>TW, GT</w:t>
      </w:r>
      <w:r w:rsidRPr="000A362E">
        <w:rPr>
          <w:sz w:val="22"/>
          <w:szCs w:val="22"/>
        </w:rPr>
        <w:tab/>
        <w:t>Therapeutic services for the use of speech-generating device, including programming and modification (maximum one unit per visit) (AAC non-dedicated speech device and accessories) (via interactive audio and video telecommunication systems)</w:t>
      </w:r>
    </w:p>
    <w:p w14:paraId="6C6BC676" w14:textId="77777777" w:rsidR="00E035D6" w:rsidRPr="00C96EA8" w:rsidRDefault="00E035D6" w:rsidP="002D4770">
      <w:pPr>
        <w:pStyle w:val="Default"/>
        <w:tabs>
          <w:tab w:val="left" w:pos="1098"/>
          <w:tab w:val="left" w:pos="2340"/>
        </w:tabs>
        <w:ind w:left="2610" w:hanging="2610"/>
        <w:rPr>
          <w:sz w:val="22"/>
          <w:szCs w:val="22"/>
        </w:rPr>
      </w:pPr>
      <w:r w:rsidRPr="00C96EA8">
        <w:rPr>
          <w:sz w:val="22"/>
          <w:szCs w:val="22"/>
        </w:rPr>
        <w:t>92507</w:t>
      </w:r>
      <w:r w:rsidRPr="00C96EA8">
        <w:rPr>
          <w:sz w:val="22"/>
          <w:szCs w:val="22"/>
        </w:rPr>
        <w:tab/>
      </w:r>
      <w:r>
        <w:rPr>
          <w:position w:val="-1"/>
        </w:rPr>
        <w:t xml:space="preserve">   - -</w:t>
      </w:r>
      <w:r w:rsidRPr="00C96EA8">
        <w:rPr>
          <w:sz w:val="22"/>
          <w:szCs w:val="22"/>
        </w:rPr>
        <w:tab/>
        <w:t>Treatment of speech, language, voice, communication, and/or auditory processing disorder; individual (maximum one unit per visit)</w:t>
      </w:r>
    </w:p>
    <w:p w14:paraId="7DA98BC2" w14:textId="77777777" w:rsidR="00E035D6" w:rsidRPr="00C96EA8" w:rsidRDefault="00E035D6" w:rsidP="002D4770">
      <w:pPr>
        <w:pStyle w:val="Default"/>
        <w:tabs>
          <w:tab w:val="left" w:pos="1098"/>
          <w:tab w:val="left" w:pos="2340"/>
        </w:tabs>
        <w:ind w:left="2610" w:hanging="2610"/>
        <w:rPr>
          <w:sz w:val="22"/>
          <w:szCs w:val="22"/>
        </w:rPr>
      </w:pPr>
      <w:r w:rsidRPr="00C96EA8">
        <w:rPr>
          <w:sz w:val="22"/>
          <w:szCs w:val="22"/>
        </w:rPr>
        <w:t>92507</w:t>
      </w:r>
      <w:r w:rsidRPr="00C96EA8">
        <w:rPr>
          <w:sz w:val="22"/>
          <w:szCs w:val="22"/>
        </w:rPr>
        <w:tab/>
        <w:t>GT</w:t>
      </w:r>
      <w:r w:rsidRPr="00C96EA8">
        <w:rPr>
          <w:sz w:val="22"/>
          <w:szCs w:val="22"/>
        </w:rPr>
        <w:tab/>
        <w:t>Treatment of speech, language, voice, communication, and/or auditory processing disorder; individual (via interactive audio and video telecommunication systems) (maximum one unit per visit)</w:t>
      </w:r>
    </w:p>
    <w:p w14:paraId="6C638B15" w14:textId="77777777" w:rsidR="00E035D6" w:rsidRDefault="00E035D6" w:rsidP="002D4770">
      <w:pPr>
        <w:pStyle w:val="Default"/>
        <w:tabs>
          <w:tab w:val="left" w:pos="1098"/>
          <w:tab w:val="left" w:pos="2340"/>
        </w:tabs>
        <w:ind w:left="2610" w:hanging="2610"/>
        <w:rPr>
          <w:sz w:val="22"/>
          <w:szCs w:val="22"/>
        </w:rPr>
      </w:pPr>
      <w:bookmarkStart w:id="22" w:name="_Hlk62670924"/>
      <w:r w:rsidRPr="00C96EA8">
        <w:rPr>
          <w:sz w:val="22"/>
          <w:szCs w:val="22"/>
        </w:rPr>
        <w:t>92508</w:t>
      </w:r>
      <w:r w:rsidRPr="00C96EA8">
        <w:rPr>
          <w:sz w:val="22"/>
          <w:szCs w:val="22"/>
        </w:rPr>
        <w:tab/>
      </w:r>
      <w:r>
        <w:rPr>
          <w:position w:val="-1"/>
        </w:rPr>
        <w:t xml:space="preserve">   - -</w:t>
      </w:r>
      <w:r w:rsidRPr="00C96EA8">
        <w:rPr>
          <w:sz w:val="22"/>
          <w:szCs w:val="22"/>
        </w:rPr>
        <w:tab/>
        <w:t>group, two or more individuals (maximum one unit per visit)</w:t>
      </w:r>
    </w:p>
    <w:p w14:paraId="41DB9D57" w14:textId="77777777" w:rsidR="00E035D6" w:rsidRDefault="00E035D6">
      <w:pPr>
        <w:rPr>
          <w:color w:val="000000"/>
        </w:rPr>
      </w:pPr>
      <w:r>
        <w:br w:type="page"/>
      </w:r>
    </w:p>
    <w:p w14:paraId="212FDE0F" w14:textId="77777777" w:rsidR="00E035D6" w:rsidRPr="00E8776F" w:rsidRDefault="00E035D6" w:rsidP="002D4770">
      <w:pPr>
        <w:pStyle w:val="Default"/>
        <w:tabs>
          <w:tab w:val="left" w:pos="1098"/>
          <w:tab w:val="left" w:pos="2340"/>
        </w:tabs>
        <w:ind w:left="2610" w:hanging="2610"/>
        <w:rPr>
          <w:sz w:val="8"/>
          <w:szCs w:val="22"/>
        </w:rPr>
      </w:pPr>
    </w:p>
    <w:bookmarkEnd w:id="22"/>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035D6" w:rsidRPr="00670CD0" w14:paraId="439B13F5" w14:textId="77777777" w:rsidTr="002D4770">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4466BBEB" w14:textId="77777777" w:rsidR="00E035D6" w:rsidRPr="00670CD0" w:rsidRDefault="00E035D6" w:rsidP="002D4770">
            <w:pPr>
              <w:widowControl w:val="0"/>
              <w:autoSpaceDE w:val="0"/>
              <w:autoSpaceDN w:val="0"/>
              <w:adjustRightInd w:val="0"/>
              <w:spacing w:before="7" w:line="110" w:lineRule="exact"/>
              <w:rPr>
                <w:sz w:val="11"/>
                <w:szCs w:val="11"/>
              </w:rPr>
            </w:pPr>
          </w:p>
          <w:p w14:paraId="3443F160" w14:textId="77777777" w:rsidR="00E035D6" w:rsidRPr="00670CD0" w:rsidRDefault="00E035D6" w:rsidP="002D4770">
            <w:pPr>
              <w:widowControl w:val="0"/>
              <w:autoSpaceDE w:val="0"/>
              <w:autoSpaceDN w:val="0"/>
              <w:adjustRightInd w:val="0"/>
              <w:ind w:left="383" w:right="383"/>
              <w:jc w:val="center"/>
              <w:rPr>
                <w:rFonts w:ascii="Arial" w:hAnsi="Arial" w:cs="Arial"/>
              </w:rPr>
            </w:pPr>
            <w:r w:rsidRPr="00670CD0">
              <w:rPr>
                <w:rFonts w:ascii="Arial" w:hAnsi="Arial" w:cs="Arial"/>
                <w:b/>
                <w:bCs/>
              </w:rPr>
              <w:t>Commo</w:t>
            </w:r>
            <w:r w:rsidRPr="00670CD0">
              <w:rPr>
                <w:rFonts w:ascii="Arial" w:hAnsi="Arial" w:cs="Arial"/>
                <w:b/>
                <w:bCs/>
                <w:spacing w:val="-4"/>
              </w:rPr>
              <w:t>n</w:t>
            </w:r>
            <w:r w:rsidRPr="00670CD0">
              <w:rPr>
                <w:rFonts w:ascii="Arial" w:hAnsi="Arial" w:cs="Arial"/>
                <w:b/>
                <w:bCs/>
                <w:spacing w:val="4"/>
              </w:rPr>
              <w:t>w</w:t>
            </w:r>
            <w:r w:rsidRPr="00670CD0">
              <w:rPr>
                <w:rFonts w:ascii="Arial" w:hAnsi="Arial" w:cs="Arial"/>
                <w:b/>
                <w:bCs/>
                <w:spacing w:val="-2"/>
              </w:rPr>
              <w:t>e</w:t>
            </w:r>
            <w:r w:rsidRPr="00670CD0">
              <w:rPr>
                <w:rFonts w:ascii="Arial" w:hAnsi="Arial" w:cs="Arial"/>
                <w:b/>
                <w:bCs/>
              </w:rPr>
              <w:t>alth of M</w:t>
            </w:r>
            <w:r w:rsidRPr="00670CD0">
              <w:rPr>
                <w:rFonts w:ascii="Arial" w:hAnsi="Arial" w:cs="Arial"/>
                <w:b/>
                <w:bCs/>
                <w:spacing w:val="-1"/>
              </w:rPr>
              <w:t>a</w:t>
            </w:r>
            <w:r w:rsidRPr="00670CD0">
              <w:rPr>
                <w:rFonts w:ascii="Arial" w:hAnsi="Arial" w:cs="Arial"/>
                <w:b/>
                <w:bCs/>
              </w:rPr>
              <w:t>s</w:t>
            </w:r>
            <w:r w:rsidRPr="00670CD0">
              <w:rPr>
                <w:rFonts w:ascii="Arial" w:hAnsi="Arial" w:cs="Arial"/>
                <w:b/>
                <w:bCs/>
                <w:spacing w:val="-1"/>
              </w:rPr>
              <w:t>s</w:t>
            </w:r>
            <w:r w:rsidRPr="00670CD0">
              <w:rPr>
                <w:rFonts w:ascii="Arial" w:hAnsi="Arial" w:cs="Arial"/>
                <w:b/>
                <w:bCs/>
              </w:rPr>
              <w:t>achu</w:t>
            </w:r>
            <w:r w:rsidRPr="00670CD0">
              <w:rPr>
                <w:rFonts w:ascii="Arial" w:hAnsi="Arial" w:cs="Arial"/>
                <w:b/>
                <w:bCs/>
                <w:spacing w:val="-1"/>
              </w:rPr>
              <w:t>s</w:t>
            </w:r>
            <w:r w:rsidRPr="00670CD0">
              <w:rPr>
                <w:rFonts w:ascii="Arial" w:hAnsi="Arial" w:cs="Arial"/>
                <w:b/>
                <w:bCs/>
              </w:rPr>
              <w:t>etts</w:t>
            </w:r>
          </w:p>
          <w:p w14:paraId="2D8FC2E6" w14:textId="77777777" w:rsidR="00E035D6" w:rsidRPr="00670CD0" w:rsidRDefault="00E035D6" w:rsidP="002D4770">
            <w:pPr>
              <w:widowControl w:val="0"/>
              <w:autoSpaceDE w:val="0"/>
              <w:autoSpaceDN w:val="0"/>
              <w:adjustRightInd w:val="0"/>
              <w:ind w:left="1438" w:right="1439"/>
              <w:jc w:val="center"/>
              <w:rPr>
                <w:rFonts w:ascii="Arial" w:hAnsi="Arial" w:cs="Arial"/>
              </w:rPr>
            </w:pPr>
            <w:r w:rsidRPr="00670CD0">
              <w:rPr>
                <w:rFonts w:ascii="Arial" w:hAnsi="Arial" w:cs="Arial"/>
                <w:b/>
                <w:bCs/>
              </w:rPr>
              <w:t>Mas</w:t>
            </w:r>
            <w:r w:rsidRPr="00670CD0">
              <w:rPr>
                <w:rFonts w:ascii="Arial" w:hAnsi="Arial" w:cs="Arial"/>
                <w:b/>
                <w:bCs/>
                <w:spacing w:val="-1"/>
              </w:rPr>
              <w:t>s</w:t>
            </w:r>
            <w:r w:rsidRPr="00670CD0">
              <w:rPr>
                <w:rFonts w:ascii="Arial" w:hAnsi="Arial" w:cs="Arial"/>
                <w:b/>
                <w:bCs/>
              </w:rPr>
              <w:t>Hea</w:t>
            </w:r>
            <w:r w:rsidRPr="00670CD0">
              <w:rPr>
                <w:rFonts w:ascii="Arial" w:hAnsi="Arial" w:cs="Arial"/>
                <w:b/>
                <w:bCs/>
                <w:spacing w:val="-2"/>
              </w:rPr>
              <w:t>l</w:t>
            </w:r>
            <w:r w:rsidRPr="00670CD0">
              <w:rPr>
                <w:rFonts w:ascii="Arial" w:hAnsi="Arial" w:cs="Arial"/>
                <w:b/>
                <w:bCs/>
              </w:rPr>
              <w:t>th</w:t>
            </w:r>
          </w:p>
          <w:p w14:paraId="7F34AEEB" w14:textId="77777777" w:rsidR="00E035D6" w:rsidRPr="00670CD0" w:rsidRDefault="00E035D6" w:rsidP="002D4770">
            <w:pPr>
              <w:widowControl w:val="0"/>
              <w:autoSpaceDE w:val="0"/>
              <w:autoSpaceDN w:val="0"/>
              <w:adjustRightInd w:val="0"/>
              <w:spacing w:line="229" w:lineRule="exact"/>
              <w:ind w:left="890" w:right="891"/>
              <w:jc w:val="center"/>
              <w:rPr>
                <w:rFonts w:ascii="Arial" w:hAnsi="Arial" w:cs="Arial"/>
              </w:rPr>
            </w:pPr>
            <w:r w:rsidRPr="00670CD0">
              <w:rPr>
                <w:rFonts w:ascii="Arial" w:hAnsi="Arial" w:cs="Arial"/>
                <w:b/>
                <w:bCs/>
              </w:rPr>
              <w:t>Pr</w:t>
            </w:r>
            <w:r w:rsidRPr="00670CD0">
              <w:rPr>
                <w:rFonts w:ascii="Arial" w:hAnsi="Arial" w:cs="Arial"/>
                <w:b/>
                <w:bCs/>
                <w:spacing w:val="1"/>
              </w:rPr>
              <w:t>o</w:t>
            </w:r>
            <w:r w:rsidRPr="00670CD0">
              <w:rPr>
                <w:rFonts w:ascii="Arial" w:hAnsi="Arial" w:cs="Arial"/>
                <w:b/>
                <w:bCs/>
                <w:spacing w:val="-2"/>
              </w:rPr>
              <w:t>v</w:t>
            </w:r>
            <w:r w:rsidRPr="00670CD0">
              <w:rPr>
                <w:rFonts w:ascii="Arial" w:hAnsi="Arial" w:cs="Arial"/>
                <w:b/>
                <w:bCs/>
              </w:rPr>
              <w:t>ider Manual Series</w:t>
            </w:r>
          </w:p>
          <w:p w14:paraId="23276482" w14:textId="77777777" w:rsidR="00E035D6" w:rsidRPr="00670CD0" w:rsidRDefault="00E035D6" w:rsidP="002D4770">
            <w:pPr>
              <w:widowControl w:val="0"/>
              <w:autoSpaceDE w:val="0"/>
              <w:autoSpaceDN w:val="0"/>
              <w:adjustRightInd w:val="0"/>
              <w:spacing w:before="2" w:line="160" w:lineRule="exact"/>
              <w:rPr>
                <w:sz w:val="16"/>
                <w:szCs w:val="16"/>
              </w:rPr>
            </w:pPr>
          </w:p>
          <w:p w14:paraId="3947A1E0" w14:textId="77777777" w:rsidR="00E035D6" w:rsidRPr="00670CD0" w:rsidRDefault="00E035D6" w:rsidP="002D4770">
            <w:pPr>
              <w:widowControl w:val="0"/>
              <w:autoSpaceDE w:val="0"/>
              <w:autoSpaceDN w:val="0"/>
              <w:adjustRightInd w:val="0"/>
              <w:spacing w:line="200" w:lineRule="exact"/>
            </w:pPr>
          </w:p>
          <w:p w14:paraId="0C19CF44" w14:textId="77777777" w:rsidR="00E035D6" w:rsidRPr="00670CD0" w:rsidRDefault="00E035D6" w:rsidP="002D4770">
            <w:pPr>
              <w:widowControl w:val="0"/>
              <w:autoSpaceDE w:val="0"/>
              <w:autoSpaceDN w:val="0"/>
              <w:adjustRightInd w:val="0"/>
              <w:ind w:left="1223" w:right="1224"/>
              <w:jc w:val="center"/>
              <w:rPr>
                <w:sz w:val="24"/>
                <w:szCs w:val="24"/>
              </w:rPr>
            </w:pPr>
            <w:r w:rsidRPr="00670CD0">
              <w:rPr>
                <w:rFonts w:ascii="Arial" w:hAnsi="Arial" w:cs="Arial"/>
              </w:rPr>
              <w:t>Therap</w:t>
            </w:r>
            <w:r w:rsidRPr="00670CD0">
              <w:rPr>
                <w:rFonts w:ascii="Arial" w:hAnsi="Arial" w:cs="Arial"/>
                <w:spacing w:val="-1"/>
              </w:rPr>
              <w:t>i</w:t>
            </w:r>
            <w:r w:rsidRPr="00670CD0">
              <w:rPr>
                <w:rFonts w:ascii="Arial" w:hAnsi="Arial" w:cs="Arial"/>
              </w:rPr>
              <w:t>st Manual</w:t>
            </w:r>
          </w:p>
        </w:tc>
        <w:tc>
          <w:tcPr>
            <w:tcW w:w="3750" w:type="dxa"/>
            <w:tcBorders>
              <w:top w:val="single" w:sz="6" w:space="0" w:color="000000"/>
              <w:left w:val="single" w:sz="6" w:space="0" w:color="000000"/>
              <w:bottom w:val="single" w:sz="6" w:space="0" w:color="000000"/>
              <w:right w:val="single" w:sz="6" w:space="0" w:color="000000"/>
            </w:tcBorders>
          </w:tcPr>
          <w:p w14:paraId="553122B8" w14:textId="77777777" w:rsidR="00E035D6" w:rsidRPr="00670CD0" w:rsidRDefault="00E035D6" w:rsidP="002D4770">
            <w:pPr>
              <w:widowControl w:val="0"/>
              <w:autoSpaceDE w:val="0"/>
              <w:autoSpaceDN w:val="0"/>
              <w:adjustRightInd w:val="0"/>
              <w:spacing w:before="7" w:line="110" w:lineRule="exact"/>
              <w:rPr>
                <w:sz w:val="11"/>
                <w:szCs w:val="11"/>
              </w:rPr>
            </w:pPr>
          </w:p>
          <w:p w14:paraId="590DBD77" w14:textId="77777777" w:rsidR="00E035D6" w:rsidRPr="00670CD0" w:rsidRDefault="00E035D6" w:rsidP="002D4770">
            <w:pPr>
              <w:widowControl w:val="0"/>
              <w:autoSpaceDE w:val="0"/>
              <w:autoSpaceDN w:val="0"/>
              <w:adjustRightInd w:val="0"/>
              <w:ind w:left="437" w:right="438"/>
              <w:jc w:val="center"/>
              <w:rPr>
                <w:rFonts w:ascii="Arial" w:hAnsi="Arial" w:cs="Arial"/>
              </w:rPr>
            </w:pPr>
            <w:r w:rsidRPr="00670CD0">
              <w:rPr>
                <w:rFonts w:ascii="Arial" w:hAnsi="Arial" w:cs="Arial"/>
                <w:b/>
                <w:bCs/>
              </w:rPr>
              <w:t>Subcha</w:t>
            </w:r>
            <w:r w:rsidRPr="00670CD0">
              <w:rPr>
                <w:rFonts w:ascii="Arial" w:hAnsi="Arial" w:cs="Arial"/>
                <w:b/>
                <w:bCs/>
                <w:spacing w:val="-1"/>
              </w:rPr>
              <w:t>p</w:t>
            </w:r>
            <w:r w:rsidRPr="00670CD0">
              <w:rPr>
                <w:rFonts w:ascii="Arial" w:hAnsi="Arial" w:cs="Arial"/>
                <w:b/>
                <w:bCs/>
              </w:rPr>
              <w:t>ter</w:t>
            </w:r>
            <w:r w:rsidRPr="00670CD0">
              <w:rPr>
                <w:rFonts w:ascii="Arial" w:hAnsi="Arial" w:cs="Arial"/>
                <w:b/>
                <w:bCs/>
                <w:spacing w:val="-1"/>
              </w:rPr>
              <w:t xml:space="preserve"> </w:t>
            </w:r>
            <w:r w:rsidRPr="00670CD0">
              <w:rPr>
                <w:rFonts w:ascii="Arial" w:hAnsi="Arial" w:cs="Arial"/>
                <w:b/>
                <w:bCs/>
              </w:rPr>
              <w:t xml:space="preserve">Number </w:t>
            </w:r>
            <w:r w:rsidRPr="00670CD0">
              <w:rPr>
                <w:rFonts w:ascii="Arial" w:hAnsi="Arial" w:cs="Arial"/>
                <w:b/>
                <w:bCs/>
                <w:spacing w:val="-1"/>
              </w:rPr>
              <w:t>a</w:t>
            </w:r>
            <w:r w:rsidRPr="00670CD0">
              <w:rPr>
                <w:rFonts w:ascii="Arial" w:hAnsi="Arial" w:cs="Arial"/>
                <w:b/>
                <w:bCs/>
              </w:rPr>
              <w:t>nd Title</w:t>
            </w:r>
          </w:p>
          <w:p w14:paraId="7F2A6926" w14:textId="77777777" w:rsidR="00E035D6" w:rsidRPr="00670CD0" w:rsidRDefault="00E035D6" w:rsidP="002D4770">
            <w:pPr>
              <w:widowControl w:val="0"/>
              <w:autoSpaceDE w:val="0"/>
              <w:autoSpaceDN w:val="0"/>
              <w:adjustRightInd w:val="0"/>
              <w:spacing w:before="9" w:line="110" w:lineRule="exact"/>
              <w:rPr>
                <w:sz w:val="11"/>
                <w:szCs w:val="11"/>
              </w:rPr>
            </w:pPr>
          </w:p>
          <w:p w14:paraId="1910DEBA" w14:textId="77777777" w:rsidR="00E035D6" w:rsidRPr="00670CD0" w:rsidRDefault="00E035D6" w:rsidP="002D4770">
            <w:pPr>
              <w:widowControl w:val="0"/>
              <w:autoSpaceDE w:val="0"/>
              <w:autoSpaceDN w:val="0"/>
              <w:adjustRightInd w:val="0"/>
              <w:ind w:left="269" w:right="271"/>
              <w:jc w:val="center"/>
              <w:rPr>
                <w:sz w:val="24"/>
                <w:szCs w:val="24"/>
              </w:rPr>
            </w:pPr>
            <w:r w:rsidRPr="00670CD0">
              <w:rPr>
                <w:rFonts w:ascii="Arial" w:hAnsi="Arial" w:cs="Arial"/>
              </w:rPr>
              <w:t>6.</w:t>
            </w:r>
            <w:r w:rsidRPr="00670CD0">
              <w:rPr>
                <w:rFonts w:ascii="Arial" w:hAnsi="Arial" w:cs="Arial"/>
                <w:spacing w:val="55"/>
              </w:rPr>
              <w:t xml:space="preserve"> </w:t>
            </w:r>
            <w:r w:rsidRPr="00670CD0">
              <w:rPr>
                <w:rFonts w:ascii="Arial" w:hAnsi="Arial" w:cs="Arial"/>
              </w:rPr>
              <w:t>Service Cod</w:t>
            </w:r>
            <w:r w:rsidRPr="00670CD0">
              <w:rPr>
                <w:rFonts w:ascii="Arial" w:hAnsi="Arial" w:cs="Arial"/>
                <w:spacing w:val="-1"/>
              </w:rPr>
              <w:t>e</w:t>
            </w:r>
            <w:r w:rsidRPr="00670CD0">
              <w:rPr>
                <w:rFonts w:ascii="Arial" w:hAnsi="Arial" w:cs="Arial"/>
              </w:rPr>
              <w:t>s and</w:t>
            </w:r>
            <w:r w:rsidRPr="00670CD0">
              <w:rPr>
                <w:rFonts w:ascii="Arial" w:hAnsi="Arial" w:cs="Arial"/>
                <w:spacing w:val="-1"/>
              </w:rPr>
              <w:t xml:space="preserve"> </w:t>
            </w:r>
            <w:r w:rsidRPr="00670CD0">
              <w:rPr>
                <w:rFonts w:ascii="Arial" w:hAnsi="Arial" w:cs="Arial"/>
              </w:rPr>
              <w:t>D</w:t>
            </w:r>
            <w:r w:rsidRPr="00670CD0">
              <w:rPr>
                <w:rFonts w:ascii="Arial" w:hAnsi="Arial" w:cs="Arial"/>
                <w:spacing w:val="-1"/>
              </w:rPr>
              <w:t>e</w:t>
            </w:r>
            <w:r w:rsidRPr="00670CD0">
              <w:rPr>
                <w:rFonts w:ascii="Arial" w:hAnsi="Arial" w:cs="Arial"/>
              </w:rPr>
              <w:t>scriptio</w:t>
            </w:r>
            <w:r w:rsidRPr="00670CD0">
              <w:rPr>
                <w:rFonts w:ascii="Arial" w:hAnsi="Arial" w:cs="Arial"/>
                <w:spacing w:val="-1"/>
              </w:rPr>
              <w:t>n</w:t>
            </w:r>
            <w:r w:rsidRPr="00670CD0">
              <w:rPr>
                <w:rFonts w:ascii="Arial" w:hAnsi="Arial" w:cs="Arial"/>
              </w:rPr>
              <w:t>s</w:t>
            </w:r>
          </w:p>
        </w:tc>
        <w:tc>
          <w:tcPr>
            <w:tcW w:w="1771" w:type="dxa"/>
            <w:tcBorders>
              <w:top w:val="single" w:sz="6" w:space="0" w:color="000000"/>
              <w:left w:val="single" w:sz="6" w:space="0" w:color="000000"/>
              <w:bottom w:val="single" w:sz="6" w:space="0" w:color="000000"/>
              <w:right w:val="single" w:sz="6" w:space="0" w:color="000000"/>
            </w:tcBorders>
          </w:tcPr>
          <w:p w14:paraId="373D4C3B" w14:textId="77777777" w:rsidR="00E035D6" w:rsidRPr="00670CD0" w:rsidRDefault="00E035D6" w:rsidP="002D4770">
            <w:pPr>
              <w:widowControl w:val="0"/>
              <w:autoSpaceDE w:val="0"/>
              <w:autoSpaceDN w:val="0"/>
              <w:adjustRightInd w:val="0"/>
              <w:spacing w:before="7" w:line="110" w:lineRule="exact"/>
              <w:rPr>
                <w:sz w:val="11"/>
                <w:szCs w:val="11"/>
              </w:rPr>
            </w:pPr>
          </w:p>
          <w:p w14:paraId="45A231EC" w14:textId="77777777" w:rsidR="00E035D6" w:rsidRPr="00670CD0" w:rsidRDefault="00E035D6" w:rsidP="002D4770">
            <w:pPr>
              <w:widowControl w:val="0"/>
              <w:autoSpaceDE w:val="0"/>
              <w:autoSpaceDN w:val="0"/>
              <w:adjustRightInd w:val="0"/>
              <w:ind w:left="602" w:right="604"/>
              <w:jc w:val="center"/>
              <w:rPr>
                <w:rFonts w:ascii="Arial" w:hAnsi="Arial" w:cs="Arial"/>
              </w:rPr>
            </w:pPr>
            <w:r w:rsidRPr="00670CD0">
              <w:rPr>
                <w:rFonts w:ascii="Arial" w:hAnsi="Arial" w:cs="Arial"/>
                <w:b/>
                <w:bCs/>
              </w:rPr>
              <w:t>Page</w:t>
            </w:r>
          </w:p>
          <w:p w14:paraId="7A62174D" w14:textId="77777777" w:rsidR="00E035D6" w:rsidRPr="00670CD0" w:rsidRDefault="00E035D6" w:rsidP="002D4770">
            <w:pPr>
              <w:widowControl w:val="0"/>
              <w:autoSpaceDE w:val="0"/>
              <w:autoSpaceDN w:val="0"/>
              <w:adjustRightInd w:val="0"/>
              <w:spacing w:before="9" w:line="110" w:lineRule="exact"/>
              <w:rPr>
                <w:sz w:val="11"/>
                <w:szCs w:val="11"/>
              </w:rPr>
            </w:pPr>
          </w:p>
          <w:p w14:paraId="2024ECBF" w14:textId="77777777" w:rsidR="00E035D6" w:rsidRPr="00670CD0" w:rsidRDefault="00E035D6" w:rsidP="002D4770">
            <w:pPr>
              <w:widowControl w:val="0"/>
              <w:autoSpaceDE w:val="0"/>
              <w:autoSpaceDN w:val="0"/>
              <w:adjustRightInd w:val="0"/>
              <w:ind w:left="689" w:right="252"/>
              <w:rPr>
                <w:sz w:val="24"/>
                <w:szCs w:val="24"/>
              </w:rPr>
            </w:pPr>
            <w:r w:rsidRPr="00670CD0">
              <w:rPr>
                <w:rFonts w:ascii="Arial" w:hAnsi="Arial" w:cs="Arial"/>
              </w:rPr>
              <w:t>6-</w:t>
            </w:r>
            <w:r>
              <w:rPr>
                <w:rFonts w:ascii="Arial" w:hAnsi="Arial" w:cs="Arial"/>
              </w:rPr>
              <w:t>14</w:t>
            </w:r>
          </w:p>
        </w:tc>
      </w:tr>
      <w:tr w:rsidR="00E035D6" w:rsidRPr="00670CD0" w14:paraId="0B7594A2" w14:textId="77777777" w:rsidTr="002D4770">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2F597D2A" w14:textId="77777777" w:rsidR="00E035D6" w:rsidRPr="00670CD0" w:rsidRDefault="00E035D6" w:rsidP="002D4770">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172381F6" w14:textId="77777777" w:rsidR="00E035D6" w:rsidRPr="00670CD0" w:rsidRDefault="00E035D6" w:rsidP="002D4770">
            <w:pPr>
              <w:widowControl w:val="0"/>
              <w:autoSpaceDE w:val="0"/>
              <w:autoSpaceDN w:val="0"/>
              <w:adjustRightInd w:val="0"/>
              <w:spacing w:before="7" w:line="110" w:lineRule="exact"/>
              <w:rPr>
                <w:sz w:val="11"/>
                <w:szCs w:val="11"/>
              </w:rPr>
            </w:pPr>
          </w:p>
          <w:p w14:paraId="483D7BB4" w14:textId="77777777" w:rsidR="00E035D6" w:rsidRPr="00670CD0" w:rsidRDefault="00E035D6" w:rsidP="002D4770">
            <w:pPr>
              <w:widowControl w:val="0"/>
              <w:autoSpaceDE w:val="0"/>
              <w:autoSpaceDN w:val="0"/>
              <w:adjustRightInd w:val="0"/>
              <w:ind w:left="984" w:right="985"/>
              <w:jc w:val="center"/>
              <w:rPr>
                <w:rFonts w:ascii="Arial" w:hAnsi="Arial" w:cs="Arial"/>
              </w:rPr>
            </w:pPr>
            <w:r w:rsidRPr="00670CD0">
              <w:rPr>
                <w:rFonts w:ascii="Arial" w:hAnsi="Arial" w:cs="Arial"/>
                <w:b/>
                <w:bCs/>
              </w:rPr>
              <w:t>Transmittal Letter</w:t>
            </w:r>
          </w:p>
          <w:p w14:paraId="79BF9136" w14:textId="77777777" w:rsidR="00E035D6" w:rsidRPr="00670CD0" w:rsidRDefault="00E035D6" w:rsidP="002D4770">
            <w:pPr>
              <w:widowControl w:val="0"/>
              <w:autoSpaceDE w:val="0"/>
              <w:autoSpaceDN w:val="0"/>
              <w:adjustRightInd w:val="0"/>
              <w:spacing w:before="9" w:line="110" w:lineRule="exact"/>
              <w:rPr>
                <w:sz w:val="11"/>
                <w:szCs w:val="11"/>
              </w:rPr>
            </w:pPr>
          </w:p>
          <w:p w14:paraId="4532C93E" w14:textId="77EE1B97" w:rsidR="00E035D6" w:rsidRPr="00670CD0" w:rsidRDefault="001E3FC2" w:rsidP="002D4770">
            <w:pPr>
              <w:widowControl w:val="0"/>
              <w:autoSpaceDE w:val="0"/>
              <w:autoSpaceDN w:val="0"/>
              <w:adjustRightInd w:val="0"/>
              <w:ind w:left="229" w:right="281"/>
              <w:jc w:val="center"/>
              <w:rPr>
                <w:sz w:val="24"/>
                <w:szCs w:val="24"/>
              </w:rPr>
            </w:pPr>
            <w:r>
              <w:rPr>
                <w:rFonts w:ascii="Arial" w:hAnsi="Arial" w:cs="Arial"/>
              </w:rPr>
              <w:t>THP-26</w:t>
            </w:r>
          </w:p>
        </w:tc>
        <w:tc>
          <w:tcPr>
            <w:tcW w:w="1771" w:type="dxa"/>
            <w:tcBorders>
              <w:top w:val="single" w:sz="6" w:space="0" w:color="000000"/>
              <w:left w:val="single" w:sz="6" w:space="0" w:color="000000"/>
              <w:bottom w:val="single" w:sz="6" w:space="0" w:color="000000"/>
              <w:right w:val="single" w:sz="6" w:space="0" w:color="000000"/>
            </w:tcBorders>
          </w:tcPr>
          <w:p w14:paraId="485F167B" w14:textId="77777777" w:rsidR="00E035D6" w:rsidRPr="00670CD0" w:rsidRDefault="00E035D6" w:rsidP="002D4770">
            <w:pPr>
              <w:widowControl w:val="0"/>
              <w:autoSpaceDE w:val="0"/>
              <w:autoSpaceDN w:val="0"/>
              <w:adjustRightInd w:val="0"/>
              <w:spacing w:before="7" w:line="110" w:lineRule="exact"/>
              <w:rPr>
                <w:sz w:val="11"/>
                <w:szCs w:val="11"/>
              </w:rPr>
            </w:pPr>
          </w:p>
          <w:p w14:paraId="02EE470D" w14:textId="77777777" w:rsidR="00E035D6" w:rsidRPr="00670CD0" w:rsidRDefault="00E035D6" w:rsidP="002D4770">
            <w:pPr>
              <w:widowControl w:val="0"/>
              <w:autoSpaceDE w:val="0"/>
              <w:autoSpaceDN w:val="0"/>
              <w:adjustRightInd w:val="0"/>
              <w:ind w:left="625" w:right="625"/>
              <w:jc w:val="center"/>
              <w:rPr>
                <w:rFonts w:ascii="Arial" w:hAnsi="Arial" w:cs="Arial"/>
              </w:rPr>
            </w:pPr>
            <w:r w:rsidRPr="00670CD0">
              <w:rPr>
                <w:rFonts w:ascii="Arial" w:hAnsi="Arial" w:cs="Arial"/>
                <w:b/>
                <w:bCs/>
              </w:rPr>
              <w:t>Da</w:t>
            </w:r>
            <w:r w:rsidRPr="00670CD0">
              <w:rPr>
                <w:rFonts w:ascii="Arial" w:hAnsi="Arial" w:cs="Arial"/>
                <w:b/>
                <w:bCs/>
                <w:spacing w:val="-1"/>
              </w:rPr>
              <w:t>t</w:t>
            </w:r>
            <w:r w:rsidRPr="00670CD0">
              <w:rPr>
                <w:rFonts w:ascii="Arial" w:hAnsi="Arial" w:cs="Arial"/>
                <w:b/>
                <w:bCs/>
              </w:rPr>
              <w:t>e</w:t>
            </w:r>
          </w:p>
          <w:p w14:paraId="0A287373" w14:textId="77777777" w:rsidR="00E035D6" w:rsidRPr="00670CD0" w:rsidRDefault="00E035D6" w:rsidP="002D4770">
            <w:pPr>
              <w:widowControl w:val="0"/>
              <w:autoSpaceDE w:val="0"/>
              <w:autoSpaceDN w:val="0"/>
              <w:adjustRightInd w:val="0"/>
              <w:spacing w:before="9" w:line="110" w:lineRule="exact"/>
              <w:rPr>
                <w:sz w:val="11"/>
                <w:szCs w:val="11"/>
              </w:rPr>
            </w:pPr>
          </w:p>
          <w:p w14:paraId="4CE1BF52" w14:textId="77777777" w:rsidR="00E035D6" w:rsidRPr="00670CD0" w:rsidRDefault="00E035D6" w:rsidP="002D4770">
            <w:pPr>
              <w:widowControl w:val="0"/>
              <w:autoSpaceDE w:val="0"/>
              <w:autoSpaceDN w:val="0"/>
              <w:adjustRightInd w:val="0"/>
              <w:ind w:left="452" w:right="452"/>
              <w:jc w:val="center"/>
              <w:rPr>
                <w:sz w:val="24"/>
                <w:szCs w:val="24"/>
              </w:rPr>
            </w:pPr>
            <w:r>
              <w:rPr>
                <w:rFonts w:ascii="Arial" w:hAnsi="Arial" w:cs="Arial"/>
              </w:rPr>
              <w:t>08/01/21</w:t>
            </w:r>
          </w:p>
        </w:tc>
      </w:tr>
    </w:tbl>
    <w:p w14:paraId="38D3CBF7" w14:textId="77777777" w:rsidR="00E035D6" w:rsidRDefault="00E035D6" w:rsidP="002D4770">
      <w:pPr>
        <w:widowControl w:val="0"/>
        <w:autoSpaceDE w:val="0"/>
        <w:autoSpaceDN w:val="0"/>
        <w:adjustRightInd w:val="0"/>
        <w:spacing w:line="248" w:lineRule="exact"/>
        <w:ind w:left="156"/>
        <w:rPr>
          <w:position w:val="-1"/>
        </w:rPr>
      </w:pPr>
    </w:p>
    <w:p w14:paraId="304496A7" w14:textId="77777777" w:rsidR="00E035D6" w:rsidRPr="005A3096" w:rsidRDefault="00E035D6" w:rsidP="002D4770">
      <w:pPr>
        <w:widowControl w:val="0"/>
        <w:autoSpaceDE w:val="0"/>
        <w:autoSpaceDN w:val="0"/>
        <w:adjustRightInd w:val="0"/>
        <w:spacing w:line="248" w:lineRule="exact"/>
        <w:ind w:left="156"/>
        <w:rPr>
          <w:sz w:val="22"/>
        </w:rPr>
      </w:pPr>
      <w:r w:rsidRPr="005A3096">
        <w:rPr>
          <w:position w:val="-1"/>
          <w:sz w:val="22"/>
        </w:rPr>
        <w:t>604</w:t>
      </w:r>
      <w:r w:rsidRPr="005A3096">
        <w:rPr>
          <w:spacing w:val="43"/>
          <w:position w:val="-1"/>
          <w:sz w:val="22"/>
        </w:rPr>
        <w:t xml:space="preserve"> </w:t>
      </w:r>
      <w:r w:rsidRPr="005A3096">
        <w:rPr>
          <w:position w:val="-1"/>
          <w:sz w:val="22"/>
          <w:u w:val="single"/>
        </w:rPr>
        <w:t>Service</w:t>
      </w:r>
      <w:r w:rsidRPr="005A3096">
        <w:rPr>
          <w:spacing w:val="-1"/>
          <w:position w:val="-1"/>
          <w:sz w:val="22"/>
          <w:u w:val="single"/>
        </w:rPr>
        <w:t xml:space="preserve"> </w:t>
      </w:r>
      <w:r w:rsidRPr="005A3096">
        <w:rPr>
          <w:position w:val="-1"/>
          <w:sz w:val="22"/>
          <w:u w:val="single"/>
        </w:rPr>
        <w:t>Codes and Descriptions: Speech/Language Therapy</w:t>
      </w:r>
      <w:r w:rsidRPr="005A3096">
        <w:rPr>
          <w:position w:val="-1"/>
          <w:sz w:val="22"/>
        </w:rPr>
        <w:t xml:space="preserve"> (cont)</w:t>
      </w:r>
    </w:p>
    <w:p w14:paraId="525448ED" w14:textId="77777777" w:rsidR="00E035D6" w:rsidRPr="005A3096" w:rsidRDefault="00E035D6" w:rsidP="002D4770">
      <w:pPr>
        <w:widowControl w:val="0"/>
        <w:tabs>
          <w:tab w:val="left" w:pos="1170"/>
          <w:tab w:val="left" w:pos="2340"/>
        </w:tabs>
        <w:autoSpaceDE w:val="0"/>
        <w:autoSpaceDN w:val="0"/>
        <w:adjustRightInd w:val="0"/>
        <w:spacing w:before="31"/>
        <w:rPr>
          <w:sz w:val="22"/>
        </w:rPr>
      </w:pPr>
    </w:p>
    <w:p w14:paraId="067E9826" w14:textId="77777777" w:rsidR="00E035D6" w:rsidRPr="005A3096" w:rsidRDefault="00E035D6" w:rsidP="002D4770">
      <w:pPr>
        <w:widowControl w:val="0"/>
        <w:tabs>
          <w:tab w:val="left" w:pos="1199"/>
          <w:tab w:val="left" w:pos="2354"/>
        </w:tabs>
        <w:autoSpaceDE w:val="0"/>
        <w:autoSpaceDN w:val="0"/>
        <w:adjustRightInd w:val="0"/>
        <w:ind w:left="14"/>
        <w:rPr>
          <w:position w:val="-1"/>
          <w:sz w:val="22"/>
        </w:rPr>
      </w:pPr>
      <w:r w:rsidRPr="005A3096">
        <w:rPr>
          <w:position w:val="-1"/>
          <w:sz w:val="22"/>
        </w:rPr>
        <w:t>Service</w:t>
      </w:r>
    </w:p>
    <w:p w14:paraId="419F9A6F" w14:textId="77777777" w:rsidR="00E035D6" w:rsidRPr="005A3096" w:rsidRDefault="00E035D6" w:rsidP="005A3096">
      <w:pPr>
        <w:widowControl w:val="0"/>
        <w:tabs>
          <w:tab w:val="left" w:pos="1199"/>
          <w:tab w:val="left" w:pos="2340"/>
        </w:tabs>
        <w:autoSpaceDE w:val="0"/>
        <w:autoSpaceDN w:val="0"/>
        <w:adjustRightInd w:val="0"/>
        <w:spacing w:before="31" w:after="120" w:line="248" w:lineRule="exact"/>
        <w:ind w:left="14"/>
        <w:rPr>
          <w:position w:val="-1"/>
          <w:sz w:val="22"/>
          <w:u w:val="single"/>
        </w:rPr>
      </w:pPr>
      <w:r w:rsidRPr="005A3096">
        <w:rPr>
          <w:position w:val="-1"/>
          <w:sz w:val="22"/>
          <w:u w:val="single"/>
        </w:rPr>
        <w:t>Code</w:t>
      </w:r>
      <w:r w:rsidRPr="005A3096">
        <w:rPr>
          <w:position w:val="-1"/>
          <w:sz w:val="22"/>
        </w:rPr>
        <w:tab/>
      </w:r>
      <w:r w:rsidRPr="005A3096">
        <w:rPr>
          <w:position w:val="-1"/>
          <w:sz w:val="22"/>
          <w:u w:val="single"/>
        </w:rPr>
        <w:t>Modifier</w:t>
      </w:r>
      <w:r w:rsidRPr="005A3096">
        <w:rPr>
          <w:position w:val="-1"/>
          <w:sz w:val="22"/>
        </w:rPr>
        <w:tab/>
      </w:r>
      <w:r w:rsidRPr="005A3096">
        <w:rPr>
          <w:position w:val="-1"/>
          <w:sz w:val="22"/>
          <w:u w:val="single"/>
        </w:rPr>
        <w:t>Service Description</w:t>
      </w:r>
    </w:p>
    <w:p w14:paraId="22F469BF" w14:textId="77777777" w:rsidR="00E035D6" w:rsidRPr="00C96EA8" w:rsidRDefault="00E035D6" w:rsidP="002D4770">
      <w:pPr>
        <w:pStyle w:val="Default"/>
        <w:tabs>
          <w:tab w:val="left" w:pos="1098"/>
          <w:tab w:val="left" w:pos="2340"/>
        </w:tabs>
        <w:ind w:left="2610" w:hanging="2610"/>
        <w:rPr>
          <w:sz w:val="22"/>
          <w:szCs w:val="22"/>
        </w:rPr>
      </w:pPr>
      <w:r w:rsidRPr="00C96EA8">
        <w:rPr>
          <w:sz w:val="22"/>
          <w:szCs w:val="22"/>
        </w:rPr>
        <w:t>92508</w:t>
      </w:r>
      <w:r w:rsidRPr="00C96EA8">
        <w:rPr>
          <w:sz w:val="22"/>
          <w:szCs w:val="22"/>
        </w:rPr>
        <w:tab/>
        <w:t>GT</w:t>
      </w:r>
      <w:r w:rsidRPr="00C96EA8">
        <w:rPr>
          <w:sz w:val="22"/>
          <w:szCs w:val="22"/>
        </w:rPr>
        <w:tab/>
        <w:t>group, two or more individuals (via interactive audio and video telecommunication systems) (maximum one unit per visit)</w:t>
      </w:r>
    </w:p>
    <w:p w14:paraId="15897A90" w14:textId="77777777" w:rsidR="00E035D6" w:rsidRPr="006149A9" w:rsidRDefault="00E035D6" w:rsidP="002D4770">
      <w:pPr>
        <w:pStyle w:val="Default"/>
        <w:tabs>
          <w:tab w:val="left" w:pos="1098"/>
          <w:tab w:val="left" w:pos="2340"/>
        </w:tabs>
        <w:ind w:left="2610" w:hanging="2610"/>
        <w:rPr>
          <w:sz w:val="22"/>
          <w:szCs w:val="22"/>
        </w:rPr>
      </w:pPr>
      <w:r w:rsidRPr="006149A9">
        <w:rPr>
          <w:sz w:val="22"/>
          <w:szCs w:val="22"/>
        </w:rPr>
        <w:t>92526</w:t>
      </w:r>
      <w:r w:rsidRPr="006149A9">
        <w:rPr>
          <w:sz w:val="22"/>
          <w:szCs w:val="22"/>
        </w:rPr>
        <w:tab/>
      </w:r>
      <w:r w:rsidRPr="006149A9">
        <w:rPr>
          <w:sz w:val="22"/>
          <w:szCs w:val="22"/>
        </w:rPr>
        <w:tab/>
        <w:t>Treatment of swallowing dysfunction and/or oral function for feeding (maximum one unit per visit)</w:t>
      </w:r>
    </w:p>
    <w:p w14:paraId="562FA64D" w14:textId="77777777" w:rsidR="00E035D6" w:rsidRPr="006149A9" w:rsidRDefault="00E035D6" w:rsidP="002D4770">
      <w:pPr>
        <w:pStyle w:val="Default"/>
        <w:tabs>
          <w:tab w:val="left" w:pos="1098"/>
          <w:tab w:val="left" w:pos="2340"/>
        </w:tabs>
        <w:ind w:left="2610" w:hanging="2610"/>
        <w:rPr>
          <w:sz w:val="22"/>
          <w:szCs w:val="22"/>
        </w:rPr>
      </w:pPr>
      <w:r w:rsidRPr="006149A9">
        <w:rPr>
          <w:sz w:val="22"/>
          <w:szCs w:val="22"/>
        </w:rPr>
        <w:t>92526</w:t>
      </w:r>
      <w:r w:rsidRPr="006149A9">
        <w:rPr>
          <w:sz w:val="22"/>
          <w:szCs w:val="22"/>
        </w:rPr>
        <w:tab/>
        <w:t>GT</w:t>
      </w:r>
      <w:r w:rsidRPr="006149A9">
        <w:rPr>
          <w:sz w:val="22"/>
          <w:szCs w:val="22"/>
        </w:rPr>
        <w:tab/>
        <w:t>Treatment of swallowing dysfunction and/or oral function for feeding (via interactive audio and video telecommunication systems) (maximum one unit per visit)</w:t>
      </w:r>
    </w:p>
    <w:p w14:paraId="7D0BB674" w14:textId="77777777" w:rsidR="00E035D6" w:rsidRPr="006149A9" w:rsidRDefault="00E035D6" w:rsidP="002D4770">
      <w:pPr>
        <w:pStyle w:val="Default"/>
        <w:tabs>
          <w:tab w:val="left" w:pos="1098"/>
          <w:tab w:val="left" w:pos="2340"/>
        </w:tabs>
        <w:ind w:left="2610" w:hanging="2610"/>
        <w:rPr>
          <w:sz w:val="22"/>
          <w:szCs w:val="22"/>
        </w:rPr>
      </w:pPr>
      <w:r w:rsidRPr="006149A9">
        <w:rPr>
          <w:sz w:val="22"/>
          <w:szCs w:val="22"/>
        </w:rPr>
        <w:t>92610</w:t>
      </w:r>
      <w:r w:rsidRPr="006149A9">
        <w:rPr>
          <w:sz w:val="22"/>
          <w:szCs w:val="22"/>
        </w:rPr>
        <w:tab/>
      </w:r>
      <w:r w:rsidRPr="006149A9">
        <w:rPr>
          <w:sz w:val="22"/>
          <w:szCs w:val="22"/>
        </w:rPr>
        <w:tab/>
        <w:t xml:space="preserve">Evaluation of oral and pharyngeal swallowing function (per hour, maximum of one </w:t>
      </w:r>
      <w:r>
        <w:rPr>
          <w:sz w:val="22"/>
          <w:szCs w:val="22"/>
        </w:rPr>
        <w:t>hour)</w:t>
      </w:r>
    </w:p>
    <w:p w14:paraId="45638237" w14:textId="77777777" w:rsidR="00E035D6" w:rsidRPr="005A3096" w:rsidRDefault="00E035D6" w:rsidP="002D4770">
      <w:pPr>
        <w:widowControl w:val="0"/>
        <w:tabs>
          <w:tab w:val="left" w:pos="1211"/>
          <w:tab w:val="left" w:pos="2275"/>
        </w:tabs>
        <w:autoSpaceDE w:val="0"/>
        <w:autoSpaceDN w:val="0"/>
        <w:adjustRightInd w:val="0"/>
        <w:spacing w:beforeLines="31" w:before="74"/>
        <w:ind w:left="2610" w:right="394" w:hanging="2610"/>
        <w:rPr>
          <w:sz w:val="22"/>
        </w:rPr>
      </w:pPr>
      <w:r w:rsidRPr="005A3096">
        <w:rPr>
          <w:sz w:val="22"/>
        </w:rPr>
        <w:t>926</w:t>
      </w:r>
      <w:r w:rsidRPr="005A3096">
        <w:rPr>
          <w:spacing w:val="-1"/>
          <w:sz w:val="22"/>
        </w:rPr>
        <w:t>1</w:t>
      </w:r>
      <w:r w:rsidRPr="005A3096">
        <w:rPr>
          <w:sz w:val="22"/>
        </w:rPr>
        <w:t>0</w:t>
      </w:r>
      <w:r w:rsidRPr="005A3096">
        <w:rPr>
          <w:sz w:val="22"/>
        </w:rPr>
        <w:tab/>
        <w:t>GT</w:t>
      </w:r>
      <w:r w:rsidRPr="005A3096">
        <w:rPr>
          <w:sz w:val="22"/>
        </w:rPr>
        <w:tab/>
        <w:t>Evaluation</w:t>
      </w:r>
      <w:r w:rsidRPr="005A3096">
        <w:rPr>
          <w:spacing w:val="-9"/>
          <w:sz w:val="22"/>
        </w:rPr>
        <w:t xml:space="preserve"> </w:t>
      </w:r>
      <w:r w:rsidRPr="005A3096">
        <w:rPr>
          <w:sz w:val="22"/>
        </w:rPr>
        <w:t>of</w:t>
      </w:r>
      <w:r w:rsidRPr="005A3096">
        <w:rPr>
          <w:spacing w:val="-3"/>
          <w:sz w:val="22"/>
        </w:rPr>
        <w:t xml:space="preserve"> </w:t>
      </w:r>
      <w:r w:rsidRPr="005A3096">
        <w:rPr>
          <w:sz w:val="22"/>
        </w:rPr>
        <w:t>oral</w:t>
      </w:r>
      <w:r w:rsidRPr="005A3096">
        <w:rPr>
          <w:spacing w:val="-3"/>
          <w:sz w:val="22"/>
        </w:rPr>
        <w:t xml:space="preserve"> </w:t>
      </w:r>
      <w:r w:rsidRPr="005A3096">
        <w:rPr>
          <w:sz w:val="22"/>
        </w:rPr>
        <w:t>and</w:t>
      </w:r>
      <w:r w:rsidRPr="005A3096">
        <w:rPr>
          <w:spacing w:val="-3"/>
          <w:sz w:val="22"/>
        </w:rPr>
        <w:t xml:space="preserve"> </w:t>
      </w:r>
      <w:r w:rsidRPr="005A3096">
        <w:rPr>
          <w:sz w:val="22"/>
        </w:rPr>
        <w:t>pha</w:t>
      </w:r>
      <w:r w:rsidRPr="005A3096">
        <w:rPr>
          <w:spacing w:val="-1"/>
          <w:sz w:val="22"/>
        </w:rPr>
        <w:t>r</w:t>
      </w:r>
      <w:r w:rsidRPr="005A3096">
        <w:rPr>
          <w:sz w:val="22"/>
        </w:rPr>
        <w:t>yngeal</w:t>
      </w:r>
      <w:r w:rsidRPr="005A3096">
        <w:rPr>
          <w:spacing w:val="-3"/>
          <w:sz w:val="22"/>
        </w:rPr>
        <w:t xml:space="preserve"> </w:t>
      </w:r>
      <w:r w:rsidRPr="005A3096">
        <w:rPr>
          <w:sz w:val="22"/>
        </w:rPr>
        <w:t>s</w:t>
      </w:r>
      <w:r w:rsidRPr="005A3096">
        <w:rPr>
          <w:spacing w:val="-1"/>
          <w:sz w:val="22"/>
        </w:rPr>
        <w:t>w</w:t>
      </w:r>
      <w:r w:rsidRPr="005A3096">
        <w:rPr>
          <w:sz w:val="22"/>
        </w:rPr>
        <w:t>allowing</w:t>
      </w:r>
      <w:r w:rsidRPr="005A3096">
        <w:rPr>
          <w:spacing w:val="-1"/>
          <w:sz w:val="22"/>
        </w:rPr>
        <w:t xml:space="preserve"> </w:t>
      </w:r>
      <w:r w:rsidRPr="005A3096">
        <w:rPr>
          <w:sz w:val="22"/>
        </w:rPr>
        <w:t>functi</w:t>
      </w:r>
      <w:r w:rsidRPr="005A3096">
        <w:rPr>
          <w:spacing w:val="-1"/>
          <w:sz w:val="22"/>
        </w:rPr>
        <w:t>o</w:t>
      </w:r>
      <w:r w:rsidRPr="005A3096">
        <w:rPr>
          <w:sz w:val="22"/>
        </w:rPr>
        <w:t>n (via interactive audio and video telecommunication systems)</w:t>
      </w:r>
      <w:r w:rsidRPr="005A3096">
        <w:rPr>
          <w:spacing w:val="-5"/>
          <w:sz w:val="22"/>
        </w:rPr>
        <w:t xml:space="preserve"> </w:t>
      </w:r>
      <w:r w:rsidRPr="005A3096">
        <w:rPr>
          <w:sz w:val="22"/>
        </w:rPr>
        <w:t>(per</w:t>
      </w:r>
      <w:r w:rsidRPr="005A3096">
        <w:rPr>
          <w:spacing w:val="-3"/>
          <w:sz w:val="22"/>
        </w:rPr>
        <w:t xml:space="preserve"> </w:t>
      </w:r>
      <w:r w:rsidRPr="005A3096">
        <w:rPr>
          <w:sz w:val="22"/>
        </w:rPr>
        <w:t>hour,</w:t>
      </w:r>
      <w:r w:rsidRPr="005A3096">
        <w:rPr>
          <w:spacing w:val="-5"/>
          <w:sz w:val="22"/>
        </w:rPr>
        <w:t xml:space="preserve"> </w:t>
      </w:r>
      <w:r w:rsidRPr="005A3096">
        <w:rPr>
          <w:sz w:val="22"/>
        </w:rPr>
        <w:t>maxi</w:t>
      </w:r>
      <w:r w:rsidRPr="005A3096">
        <w:rPr>
          <w:spacing w:val="-2"/>
          <w:sz w:val="22"/>
        </w:rPr>
        <w:t>m</w:t>
      </w:r>
      <w:r w:rsidRPr="005A3096">
        <w:rPr>
          <w:spacing w:val="2"/>
          <w:sz w:val="22"/>
        </w:rPr>
        <w:t>u</w:t>
      </w:r>
      <w:r w:rsidRPr="005A3096">
        <w:rPr>
          <w:sz w:val="22"/>
        </w:rPr>
        <w:t>m</w:t>
      </w:r>
      <w:r w:rsidRPr="005A3096">
        <w:rPr>
          <w:spacing w:val="-5"/>
          <w:sz w:val="22"/>
        </w:rPr>
        <w:t xml:space="preserve"> </w:t>
      </w:r>
      <w:r w:rsidRPr="005A3096">
        <w:rPr>
          <w:sz w:val="22"/>
        </w:rPr>
        <w:t>of</w:t>
      </w:r>
      <w:r w:rsidRPr="005A3096">
        <w:rPr>
          <w:spacing w:val="-2"/>
          <w:sz w:val="22"/>
        </w:rPr>
        <w:t xml:space="preserve"> </w:t>
      </w:r>
      <w:r w:rsidRPr="005A3096">
        <w:rPr>
          <w:sz w:val="22"/>
        </w:rPr>
        <w:t>one</w:t>
      </w:r>
      <w:r w:rsidRPr="005A3096">
        <w:rPr>
          <w:spacing w:val="-3"/>
          <w:sz w:val="22"/>
        </w:rPr>
        <w:t xml:space="preserve"> </w:t>
      </w:r>
      <w:r w:rsidRPr="005A3096">
        <w:rPr>
          <w:sz w:val="22"/>
        </w:rPr>
        <w:t>hour)</w:t>
      </w:r>
    </w:p>
    <w:p w14:paraId="15875E69" w14:textId="77777777" w:rsidR="00E035D6" w:rsidRDefault="00E035D6"/>
    <w:p w14:paraId="156BC65F" w14:textId="77777777" w:rsidR="00AC7286" w:rsidRPr="00B82E5C" w:rsidRDefault="00AC7286">
      <w:pPr>
        <w:tabs>
          <w:tab w:val="left" w:pos="360"/>
        </w:tabs>
        <w:rPr>
          <w:rFonts w:ascii="Arial" w:hAnsi="Arial" w:cs="Arial"/>
          <w:sz w:val="22"/>
        </w:rPr>
      </w:pPr>
    </w:p>
    <w:sectPr w:rsidR="00AC7286" w:rsidRPr="00B82E5C" w:rsidSect="00E035D6">
      <w:endnotePr>
        <w:numFmt w:val="decimal"/>
      </w:endnotePr>
      <w:type w:val="continuous"/>
      <w:pgSz w:w="12240" w:h="15840" w:code="1"/>
      <w:pgMar w:top="720" w:right="1440" w:bottom="720" w:left="1440" w:header="288" w:footer="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21CE1" w14:textId="77777777" w:rsidR="002D4770" w:rsidRDefault="002D4770">
      <w:r>
        <w:separator/>
      </w:r>
    </w:p>
  </w:endnote>
  <w:endnote w:type="continuationSeparator" w:id="0">
    <w:p w14:paraId="4CE45D0A" w14:textId="77777777" w:rsidR="002D4770" w:rsidRDefault="002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F70D3" w14:textId="77777777" w:rsidR="002D4770" w:rsidRDefault="002D4770">
      <w:r>
        <w:separator/>
      </w:r>
    </w:p>
  </w:footnote>
  <w:footnote w:type="continuationSeparator" w:id="0">
    <w:p w14:paraId="141B9FEB" w14:textId="77777777" w:rsidR="002D4770" w:rsidRDefault="002D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7E531" w14:textId="5B9C1C1A" w:rsidR="002D4770" w:rsidRPr="00914401" w:rsidRDefault="002D4770" w:rsidP="00A23C2D">
    <w:pPr>
      <w:widowControl w:val="0"/>
      <w:tabs>
        <w:tab w:val="left" w:pos="5400"/>
      </w:tabs>
      <w:ind w:firstLine="5400"/>
      <w:rPr>
        <w:rFonts w:ascii="Arial" w:hAnsi="Arial" w:cs="Arial"/>
        <w:sz w:val="22"/>
      </w:rPr>
    </w:pPr>
    <w:r w:rsidRPr="00914401">
      <w:rPr>
        <w:rFonts w:ascii="Arial" w:hAnsi="Arial" w:cs="Arial"/>
        <w:sz w:val="22"/>
      </w:rPr>
      <w:t>MassHealth</w:t>
    </w:r>
  </w:p>
  <w:p w14:paraId="1D106783" w14:textId="77777777" w:rsidR="002D4770" w:rsidRPr="00914401" w:rsidRDefault="002D4770" w:rsidP="00A23C2D">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THP-</w:t>
    </w:r>
    <w:r w:rsidRPr="00B82E5C">
      <w:rPr>
        <w:rFonts w:ascii="Arial" w:hAnsi="Arial" w:cs="Arial"/>
        <w:sz w:val="22"/>
        <w:highlight w:val="yellow"/>
      </w:rPr>
      <w:t>xx</w:t>
    </w:r>
  </w:p>
  <w:p w14:paraId="195FD6D9" w14:textId="77777777" w:rsidR="002D4770" w:rsidRPr="00A23C2D" w:rsidRDefault="002D4770" w:rsidP="00A23C2D">
    <w:pPr>
      <w:widowControl w:val="0"/>
      <w:tabs>
        <w:tab w:val="left" w:pos="5400"/>
      </w:tabs>
      <w:ind w:firstLine="5400"/>
      <w:rPr>
        <w:rFonts w:ascii="Arial" w:hAnsi="Arial" w:cs="Arial"/>
        <w:b/>
        <w:bCs/>
        <w:sz w:val="22"/>
      </w:rPr>
    </w:pPr>
    <w:r w:rsidRPr="00A23C2D">
      <w:rPr>
        <w:rFonts w:ascii="Arial" w:hAnsi="Arial" w:cs="Arial"/>
        <w:b/>
        <w:bCs/>
        <w:sz w:val="22"/>
        <w:highlight w:val="yellow"/>
      </w:rPr>
      <w:t>Draft</w:t>
    </w:r>
    <w:r w:rsidRPr="00A23C2D">
      <w:rPr>
        <w:rFonts w:ascii="Arial" w:hAnsi="Arial" w:cs="Arial"/>
        <w:b/>
        <w:bCs/>
        <w:sz w:val="22"/>
      </w:rPr>
      <w:t xml:space="preserve"> 2021</w:t>
    </w:r>
  </w:p>
  <w:p w14:paraId="0CC1F689" w14:textId="6B025A64" w:rsidR="002D4770" w:rsidRPr="00A23C2D" w:rsidRDefault="002D4770" w:rsidP="00A23C2D">
    <w:pPr>
      <w:widowControl w:val="0"/>
      <w:tabs>
        <w:tab w:val="left" w:pos="5400"/>
      </w:tabs>
      <w:ind w:firstLine="5400"/>
      <w:rPr>
        <w:rFonts w:ascii="Arial" w:hAnsi="Arial" w:cs="Arial"/>
        <w:b/>
        <w:bCs/>
        <w:sz w:val="22"/>
      </w:rPr>
    </w:pPr>
    <w:r w:rsidRPr="00A23C2D">
      <w:rPr>
        <w:rFonts w:ascii="Arial" w:hAnsi="Arial" w:cs="Arial"/>
        <w:b/>
        <w:bCs/>
        <w:sz w:val="22"/>
      </w:rPr>
      <w:t xml:space="preserve">Page </w:t>
    </w:r>
    <w:r w:rsidRPr="00A23C2D">
      <w:rPr>
        <w:rFonts w:ascii="Arial" w:hAnsi="Arial" w:cs="Arial"/>
        <w:b/>
        <w:bCs/>
        <w:sz w:val="22"/>
      </w:rPr>
      <w:fldChar w:fldCharType="begin"/>
    </w:r>
    <w:r w:rsidRPr="00A23C2D">
      <w:rPr>
        <w:rFonts w:ascii="Arial" w:hAnsi="Arial" w:cs="Arial"/>
        <w:b/>
        <w:bCs/>
        <w:sz w:val="22"/>
      </w:rPr>
      <w:instrText xml:space="preserve"> PAGE  \* Arabic  \* MERGEFORMAT </w:instrText>
    </w:r>
    <w:r w:rsidRPr="00A23C2D">
      <w:rPr>
        <w:rFonts w:ascii="Arial" w:hAnsi="Arial" w:cs="Arial"/>
        <w:b/>
        <w:bCs/>
        <w:sz w:val="22"/>
      </w:rPr>
      <w:fldChar w:fldCharType="separate"/>
    </w:r>
    <w:r w:rsidRPr="00A23C2D">
      <w:rPr>
        <w:rFonts w:ascii="Arial" w:hAnsi="Arial" w:cs="Arial"/>
        <w:b/>
        <w:bCs/>
        <w:noProof/>
        <w:sz w:val="22"/>
      </w:rPr>
      <w:t>1</w:t>
    </w:r>
    <w:r w:rsidRPr="00A23C2D">
      <w:rPr>
        <w:rFonts w:ascii="Arial" w:hAnsi="Arial" w:cs="Arial"/>
        <w:b/>
        <w:bCs/>
        <w:sz w:val="22"/>
      </w:rPr>
      <w:fldChar w:fldCharType="end"/>
    </w:r>
    <w:r w:rsidRPr="00A23C2D">
      <w:rPr>
        <w:rFonts w:ascii="Arial" w:hAnsi="Arial" w:cs="Arial"/>
        <w:b/>
        <w:bCs/>
        <w:sz w:val="22"/>
      </w:rPr>
      <w:t xml:space="preserve"> of </w:t>
    </w:r>
    <w:r w:rsidRPr="00A23C2D">
      <w:rPr>
        <w:rFonts w:ascii="Arial" w:hAnsi="Arial" w:cs="Arial"/>
        <w:b/>
        <w:bCs/>
        <w:sz w:val="22"/>
      </w:rPr>
      <w:fldChar w:fldCharType="begin"/>
    </w:r>
    <w:r w:rsidRPr="00A23C2D">
      <w:rPr>
        <w:rFonts w:ascii="Arial" w:hAnsi="Arial" w:cs="Arial"/>
        <w:b/>
        <w:bCs/>
        <w:sz w:val="22"/>
      </w:rPr>
      <w:instrText xml:space="preserve"> NUMPAGES  \* Arabic  \* MERGEFORMAT </w:instrText>
    </w:r>
    <w:r w:rsidRPr="00A23C2D">
      <w:rPr>
        <w:rFonts w:ascii="Arial" w:hAnsi="Arial" w:cs="Arial"/>
        <w:b/>
        <w:bCs/>
        <w:sz w:val="22"/>
      </w:rPr>
      <w:fldChar w:fldCharType="separate"/>
    </w:r>
    <w:r w:rsidRPr="00A23C2D">
      <w:rPr>
        <w:rFonts w:ascii="Arial" w:hAnsi="Arial" w:cs="Arial"/>
        <w:b/>
        <w:bCs/>
        <w:noProof/>
        <w:sz w:val="22"/>
      </w:rPr>
      <w:t>2</w:t>
    </w:r>
    <w:r w:rsidRPr="00A23C2D">
      <w:rPr>
        <w:rFonts w:ascii="Arial" w:hAnsi="Arial" w:cs="Arial"/>
        <w:b/>
        <w:bCs/>
        <w:sz w:val="22"/>
      </w:rPr>
      <w:fldChar w:fldCharType="end"/>
    </w:r>
  </w:p>
  <w:p w14:paraId="5DB60026" w14:textId="77777777" w:rsidR="002D4770" w:rsidRDefault="002D4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5E00" w14:textId="77777777" w:rsidR="002D4770" w:rsidRPr="00B22011" w:rsidRDefault="002D4770" w:rsidP="008B0817">
    <w:pPr>
      <w:pStyle w:val="Header"/>
      <w:rPr>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9F62" w14:textId="7540849C" w:rsidR="002D4770" w:rsidRPr="005D2D8B" w:rsidRDefault="002D4770" w:rsidP="005D2D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6140D" w14:textId="6F72AC61" w:rsidR="002D4770" w:rsidRPr="00AC7286" w:rsidRDefault="002D4770">
    <w:pPr>
      <w:pStyle w:val="Header"/>
      <w:tabs>
        <w:tab w:val="clear" w:pos="4320"/>
        <w:tab w:val="clear" w:pos="8640"/>
        <w:tab w:val="left" w:pos="5760"/>
      </w:tabs>
      <w:rPr>
        <w:rFonts w:ascii="Helv" w:hAnsi="Helv"/>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3">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4">
    <w:nsid w:val="34611856"/>
    <w:multiLevelType w:val="hybridMultilevel"/>
    <w:tmpl w:val="4E6E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53D300E6"/>
    <w:multiLevelType w:val="hybridMultilevel"/>
    <w:tmpl w:val="78F265F8"/>
    <w:lvl w:ilvl="0" w:tplc="BB681284">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nsid w:val="5E786B84"/>
    <w:multiLevelType w:val="hybridMultilevel"/>
    <w:tmpl w:val="FA7038C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611117F8"/>
    <w:multiLevelType w:val="hybridMultilevel"/>
    <w:tmpl w:val="87E62976"/>
    <w:lvl w:ilvl="0" w:tplc="252A23B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2632CF9"/>
    <w:multiLevelType w:val="hybridMultilevel"/>
    <w:tmpl w:val="E7A8CB26"/>
    <w:lvl w:ilvl="0" w:tplc="1DE8C2C0">
      <w:start w:val="1"/>
      <w:numFmt w:val="upperLetter"/>
      <w:lvlText w:val="(%1)"/>
      <w:lvlJc w:val="left"/>
      <w:pPr>
        <w:ind w:left="516" w:hanging="360"/>
      </w:pPr>
      <w:rPr>
        <w:rFonts w:cs="Times New Roman" w:hint="default"/>
      </w:rPr>
    </w:lvl>
    <w:lvl w:ilvl="1" w:tplc="04090019" w:tentative="1">
      <w:start w:val="1"/>
      <w:numFmt w:val="lowerLetter"/>
      <w:lvlText w:val="%2."/>
      <w:lvlJc w:val="left"/>
      <w:pPr>
        <w:ind w:left="1236" w:hanging="360"/>
      </w:pPr>
      <w:rPr>
        <w:rFonts w:cs="Times New Roman"/>
      </w:rPr>
    </w:lvl>
    <w:lvl w:ilvl="2" w:tplc="0409001B" w:tentative="1">
      <w:start w:val="1"/>
      <w:numFmt w:val="lowerRoman"/>
      <w:lvlText w:val="%3."/>
      <w:lvlJc w:val="right"/>
      <w:pPr>
        <w:ind w:left="1956" w:hanging="180"/>
      </w:pPr>
      <w:rPr>
        <w:rFonts w:cs="Times New Roman"/>
      </w:rPr>
    </w:lvl>
    <w:lvl w:ilvl="3" w:tplc="0409000F" w:tentative="1">
      <w:start w:val="1"/>
      <w:numFmt w:val="decimal"/>
      <w:lvlText w:val="%4."/>
      <w:lvlJc w:val="left"/>
      <w:pPr>
        <w:ind w:left="2676" w:hanging="360"/>
      </w:pPr>
      <w:rPr>
        <w:rFonts w:cs="Times New Roman"/>
      </w:rPr>
    </w:lvl>
    <w:lvl w:ilvl="4" w:tplc="04090019" w:tentative="1">
      <w:start w:val="1"/>
      <w:numFmt w:val="lowerLetter"/>
      <w:lvlText w:val="%5."/>
      <w:lvlJc w:val="left"/>
      <w:pPr>
        <w:ind w:left="3396" w:hanging="360"/>
      </w:pPr>
      <w:rPr>
        <w:rFonts w:cs="Times New Roman"/>
      </w:rPr>
    </w:lvl>
    <w:lvl w:ilvl="5" w:tplc="0409001B" w:tentative="1">
      <w:start w:val="1"/>
      <w:numFmt w:val="lowerRoman"/>
      <w:lvlText w:val="%6."/>
      <w:lvlJc w:val="right"/>
      <w:pPr>
        <w:ind w:left="4116" w:hanging="180"/>
      </w:pPr>
      <w:rPr>
        <w:rFonts w:cs="Times New Roman"/>
      </w:rPr>
    </w:lvl>
    <w:lvl w:ilvl="6" w:tplc="0409000F" w:tentative="1">
      <w:start w:val="1"/>
      <w:numFmt w:val="decimal"/>
      <w:lvlText w:val="%7."/>
      <w:lvlJc w:val="left"/>
      <w:pPr>
        <w:ind w:left="4836" w:hanging="360"/>
      </w:pPr>
      <w:rPr>
        <w:rFonts w:cs="Times New Roman"/>
      </w:rPr>
    </w:lvl>
    <w:lvl w:ilvl="7" w:tplc="04090019" w:tentative="1">
      <w:start w:val="1"/>
      <w:numFmt w:val="lowerLetter"/>
      <w:lvlText w:val="%8."/>
      <w:lvlJc w:val="left"/>
      <w:pPr>
        <w:ind w:left="5556" w:hanging="360"/>
      </w:pPr>
      <w:rPr>
        <w:rFonts w:cs="Times New Roman"/>
      </w:rPr>
    </w:lvl>
    <w:lvl w:ilvl="8" w:tplc="0409001B" w:tentative="1">
      <w:start w:val="1"/>
      <w:numFmt w:val="lowerRoman"/>
      <w:lvlText w:val="%9."/>
      <w:lvlJc w:val="right"/>
      <w:pPr>
        <w:ind w:left="6276" w:hanging="180"/>
      </w:pPr>
      <w:rPr>
        <w:rFonts w:cs="Times New Roman"/>
      </w:rPr>
    </w:lvl>
  </w:abstractNum>
  <w:abstractNum w:abstractNumId="12">
    <w:nsid w:val="6EE177FF"/>
    <w:multiLevelType w:val="hybridMultilevel"/>
    <w:tmpl w:val="D0141B3E"/>
    <w:lvl w:ilvl="0" w:tplc="049ABF8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6C708EA"/>
    <w:multiLevelType w:val="hybridMultilevel"/>
    <w:tmpl w:val="BF4AFC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DF97B82"/>
    <w:multiLevelType w:val="hybridMultilevel"/>
    <w:tmpl w:val="040A4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961169"/>
    <w:multiLevelType w:val="hybridMultilevel"/>
    <w:tmpl w:val="B2AE5FD2"/>
    <w:lvl w:ilvl="0" w:tplc="BB68128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8"/>
  </w:num>
  <w:num w:numId="5">
    <w:abstractNumId w:val="0"/>
  </w:num>
  <w:num w:numId="6">
    <w:abstractNumId w:val="6"/>
  </w:num>
  <w:num w:numId="7">
    <w:abstractNumId w:val="4"/>
  </w:num>
  <w:num w:numId="8">
    <w:abstractNumId w:val="14"/>
  </w:num>
  <w:num w:numId="9">
    <w:abstractNumId w:val="9"/>
  </w:num>
  <w:num w:numId="10">
    <w:abstractNumId w:val="15"/>
  </w:num>
  <w:num w:numId="11">
    <w:abstractNumId w:val="11"/>
  </w:num>
  <w:num w:numId="12">
    <w:abstractNumId w:val="12"/>
  </w:num>
  <w:num w:numId="13">
    <w:abstractNumId w:val="10"/>
  </w:num>
  <w:num w:numId="14">
    <w:abstractNumId w:val="7"/>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1MjEyNDE2MzY0MDJU0lEKTi0uzszPAykwrAUAgLdVSCwAAAA="/>
  </w:docVars>
  <w:rsids>
    <w:rsidRoot w:val="004B4689"/>
    <w:rsid w:val="0001398B"/>
    <w:rsid w:val="00026D1D"/>
    <w:rsid w:val="00032CB4"/>
    <w:rsid w:val="0003380B"/>
    <w:rsid w:val="00044490"/>
    <w:rsid w:val="00044629"/>
    <w:rsid w:val="000650D8"/>
    <w:rsid w:val="00071FE9"/>
    <w:rsid w:val="0008318D"/>
    <w:rsid w:val="0008623E"/>
    <w:rsid w:val="0009078C"/>
    <w:rsid w:val="000965F0"/>
    <w:rsid w:val="00097426"/>
    <w:rsid w:val="000C188E"/>
    <w:rsid w:val="000C7D4E"/>
    <w:rsid w:val="000D723E"/>
    <w:rsid w:val="000E3390"/>
    <w:rsid w:val="000E4342"/>
    <w:rsid w:val="0010338A"/>
    <w:rsid w:val="00112A26"/>
    <w:rsid w:val="00112BB7"/>
    <w:rsid w:val="001249D3"/>
    <w:rsid w:val="0014026F"/>
    <w:rsid w:val="00146C13"/>
    <w:rsid w:val="00151E06"/>
    <w:rsid w:val="00152653"/>
    <w:rsid w:val="00157F87"/>
    <w:rsid w:val="00162AE7"/>
    <w:rsid w:val="00166CBB"/>
    <w:rsid w:val="0017042B"/>
    <w:rsid w:val="00183F09"/>
    <w:rsid w:val="00190A65"/>
    <w:rsid w:val="001A514A"/>
    <w:rsid w:val="001A7F34"/>
    <w:rsid w:val="001B5077"/>
    <w:rsid w:val="001B64AE"/>
    <w:rsid w:val="001C0C6D"/>
    <w:rsid w:val="001D1F8B"/>
    <w:rsid w:val="001D2DD5"/>
    <w:rsid w:val="001D7EE7"/>
    <w:rsid w:val="001E3FC2"/>
    <w:rsid w:val="001F36D9"/>
    <w:rsid w:val="001F4B02"/>
    <w:rsid w:val="002107AE"/>
    <w:rsid w:val="00211AA3"/>
    <w:rsid w:val="00217686"/>
    <w:rsid w:val="00227856"/>
    <w:rsid w:val="002365E4"/>
    <w:rsid w:val="00237285"/>
    <w:rsid w:val="00246DFE"/>
    <w:rsid w:val="00261A80"/>
    <w:rsid w:val="00275B8B"/>
    <w:rsid w:val="0028382E"/>
    <w:rsid w:val="002867D9"/>
    <w:rsid w:val="00292491"/>
    <w:rsid w:val="002B0894"/>
    <w:rsid w:val="002B0D49"/>
    <w:rsid w:val="002B4FB5"/>
    <w:rsid w:val="002C1A9E"/>
    <w:rsid w:val="002C3C83"/>
    <w:rsid w:val="002C3C87"/>
    <w:rsid w:val="002D0A15"/>
    <w:rsid w:val="002D4770"/>
    <w:rsid w:val="002E2EB7"/>
    <w:rsid w:val="002E448E"/>
    <w:rsid w:val="002E70C2"/>
    <w:rsid w:val="00303E18"/>
    <w:rsid w:val="00305326"/>
    <w:rsid w:val="00315425"/>
    <w:rsid w:val="003173DD"/>
    <w:rsid w:val="0032580B"/>
    <w:rsid w:val="003270F3"/>
    <w:rsid w:val="00330D57"/>
    <w:rsid w:val="00343A1D"/>
    <w:rsid w:val="00346192"/>
    <w:rsid w:val="003500D6"/>
    <w:rsid w:val="0036073F"/>
    <w:rsid w:val="0036143E"/>
    <w:rsid w:val="00362244"/>
    <w:rsid w:val="0036247D"/>
    <w:rsid w:val="00364319"/>
    <w:rsid w:val="00382E8C"/>
    <w:rsid w:val="00386CC8"/>
    <w:rsid w:val="00390321"/>
    <w:rsid w:val="00391074"/>
    <w:rsid w:val="00396B34"/>
    <w:rsid w:val="0039753B"/>
    <w:rsid w:val="003A5A34"/>
    <w:rsid w:val="003B1A80"/>
    <w:rsid w:val="003C05F6"/>
    <w:rsid w:val="003D5649"/>
    <w:rsid w:val="003F09E1"/>
    <w:rsid w:val="00411BD7"/>
    <w:rsid w:val="004258CE"/>
    <w:rsid w:val="00427A7D"/>
    <w:rsid w:val="00432529"/>
    <w:rsid w:val="00440A75"/>
    <w:rsid w:val="00444DEC"/>
    <w:rsid w:val="00454B01"/>
    <w:rsid w:val="004566EA"/>
    <w:rsid w:val="00464355"/>
    <w:rsid w:val="00476AB3"/>
    <w:rsid w:val="00480965"/>
    <w:rsid w:val="00481729"/>
    <w:rsid w:val="00483D40"/>
    <w:rsid w:val="00491EB1"/>
    <w:rsid w:val="00492215"/>
    <w:rsid w:val="004A1897"/>
    <w:rsid w:val="004A2979"/>
    <w:rsid w:val="004A57B0"/>
    <w:rsid w:val="004B18FE"/>
    <w:rsid w:val="004B4689"/>
    <w:rsid w:val="004C023B"/>
    <w:rsid w:val="004C57C2"/>
    <w:rsid w:val="004D415F"/>
    <w:rsid w:val="004D6AD1"/>
    <w:rsid w:val="004E0BED"/>
    <w:rsid w:val="004E3FEB"/>
    <w:rsid w:val="004E5A74"/>
    <w:rsid w:val="004E7192"/>
    <w:rsid w:val="004F45F8"/>
    <w:rsid w:val="00502435"/>
    <w:rsid w:val="00503AB0"/>
    <w:rsid w:val="00510D97"/>
    <w:rsid w:val="005125C9"/>
    <w:rsid w:val="0051362F"/>
    <w:rsid w:val="00516734"/>
    <w:rsid w:val="00524D6E"/>
    <w:rsid w:val="00531DD3"/>
    <w:rsid w:val="005330A1"/>
    <w:rsid w:val="0053447A"/>
    <w:rsid w:val="00541ED1"/>
    <w:rsid w:val="0057316E"/>
    <w:rsid w:val="00574CE4"/>
    <w:rsid w:val="0059418A"/>
    <w:rsid w:val="005A3096"/>
    <w:rsid w:val="005B332D"/>
    <w:rsid w:val="005C387D"/>
    <w:rsid w:val="005D2D8B"/>
    <w:rsid w:val="005E23EC"/>
    <w:rsid w:val="005F147E"/>
    <w:rsid w:val="0061549B"/>
    <w:rsid w:val="006164D8"/>
    <w:rsid w:val="006340F7"/>
    <w:rsid w:val="00644B89"/>
    <w:rsid w:val="00651EBB"/>
    <w:rsid w:val="00652834"/>
    <w:rsid w:val="0066007A"/>
    <w:rsid w:val="00670046"/>
    <w:rsid w:val="0067264E"/>
    <w:rsid w:val="00686F3A"/>
    <w:rsid w:val="0069180F"/>
    <w:rsid w:val="006A2523"/>
    <w:rsid w:val="006A4DC9"/>
    <w:rsid w:val="006B2253"/>
    <w:rsid w:val="006B2A04"/>
    <w:rsid w:val="006C251E"/>
    <w:rsid w:val="006C74E5"/>
    <w:rsid w:val="006D5DAE"/>
    <w:rsid w:val="006E0B63"/>
    <w:rsid w:val="006F3467"/>
    <w:rsid w:val="007044FA"/>
    <w:rsid w:val="00704F5D"/>
    <w:rsid w:val="0071734D"/>
    <w:rsid w:val="00723C40"/>
    <w:rsid w:val="00735D8B"/>
    <w:rsid w:val="007372DD"/>
    <w:rsid w:val="0074383E"/>
    <w:rsid w:val="00750582"/>
    <w:rsid w:val="007516BB"/>
    <w:rsid w:val="0075635D"/>
    <w:rsid w:val="007A0A15"/>
    <w:rsid w:val="007C42BC"/>
    <w:rsid w:val="007C4723"/>
    <w:rsid w:val="007C5C86"/>
    <w:rsid w:val="007F0C8B"/>
    <w:rsid w:val="007F7774"/>
    <w:rsid w:val="00802F7B"/>
    <w:rsid w:val="008253FD"/>
    <w:rsid w:val="00831424"/>
    <w:rsid w:val="00837903"/>
    <w:rsid w:val="00837973"/>
    <w:rsid w:val="00841043"/>
    <w:rsid w:val="0086035A"/>
    <w:rsid w:val="00886715"/>
    <w:rsid w:val="00890A89"/>
    <w:rsid w:val="008B0817"/>
    <w:rsid w:val="008B089E"/>
    <w:rsid w:val="008B5BBF"/>
    <w:rsid w:val="008B5D3B"/>
    <w:rsid w:val="008C003F"/>
    <w:rsid w:val="008D562B"/>
    <w:rsid w:val="008E5BA0"/>
    <w:rsid w:val="008E78E5"/>
    <w:rsid w:val="008F27A1"/>
    <w:rsid w:val="008F63CA"/>
    <w:rsid w:val="00914401"/>
    <w:rsid w:val="0092315A"/>
    <w:rsid w:val="00924798"/>
    <w:rsid w:val="0092637F"/>
    <w:rsid w:val="009400C6"/>
    <w:rsid w:val="00941A6B"/>
    <w:rsid w:val="00945D11"/>
    <w:rsid w:val="00946A3F"/>
    <w:rsid w:val="0094778B"/>
    <w:rsid w:val="00950B2B"/>
    <w:rsid w:val="00951271"/>
    <w:rsid w:val="00952D65"/>
    <w:rsid w:val="00962209"/>
    <w:rsid w:val="00976B91"/>
    <w:rsid w:val="00980FCB"/>
    <w:rsid w:val="009844AE"/>
    <w:rsid w:val="0098763F"/>
    <w:rsid w:val="009A042C"/>
    <w:rsid w:val="009A7360"/>
    <w:rsid w:val="009C1692"/>
    <w:rsid w:val="009D0236"/>
    <w:rsid w:val="009D1CF7"/>
    <w:rsid w:val="009E44AA"/>
    <w:rsid w:val="009F76C5"/>
    <w:rsid w:val="00A06378"/>
    <w:rsid w:val="00A11254"/>
    <w:rsid w:val="00A12534"/>
    <w:rsid w:val="00A16826"/>
    <w:rsid w:val="00A17B54"/>
    <w:rsid w:val="00A23C2D"/>
    <w:rsid w:val="00A245B4"/>
    <w:rsid w:val="00A30F6F"/>
    <w:rsid w:val="00A325D5"/>
    <w:rsid w:val="00A35265"/>
    <w:rsid w:val="00A367E8"/>
    <w:rsid w:val="00A52564"/>
    <w:rsid w:val="00A5428E"/>
    <w:rsid w:val="00A61DEF"/>
    <w:rsid w:val="00A91371"/>
    <w:rsid w:val="00A95B1D"/>
    <w:rsid w:val="00AA52C2"/>
    <w:rsid w:val="00AA6003"/>
    <w:rsid w:val="00AB2FC1"/>
    <w:rsid w:val="00AC438E"/>
    <w:rsid w:val="00AC532B"/>
    <w:rsid w:val="00AC7286"/>
    <w:rsid w:val="00AE2A2D"/>
    <w:rsid w:val="00AF205C"/>
    <w:rsid w:val="00AF3AC6"/>
    <w:rsid w:val="00B116DC"/>
    <w:rsid w:val="00B22011"/>
    <w:rsid w:val="00B3197C"/>
    <w:rsid w:val="00B3261C"/>
    <w:rsid w:val="00B33650"/>
    <w:rsid w:val="00B40BBB"/>
    <w:rsid w:val="00B41D55"/>
    <w:rsid w:val="00B513E5"/>
    <w:rsid w:val="00B655B5"/>
    <w:rsid w:val="00B7041F"/>
    <w:rsid w:val="00B737FB"/>
    <w:rsid w:val="00B776EC"/>
    <w:rsid w:val="00B80FDF"/>
    <w:rsid w:val="00B82E5C"/>
    <w:rsid w:val="00BA22F1"/>
    <w:rsid w:val="00BB3F11"/>
    <w:rsid w:val="00BC77C0"/>
    <w:rsid w:val="00BD4DE7"/>
    <w:rsid w:val="00BE637A"/>
    <w:rsid w:val="00C10396"/>
    <w:rsid w:val="00C16284"/>
    <w:rsid w:val="00C169FD"/>
    <w:rsid w:val="00C17379"/>
    <w:rsid w:val="00C2267B"/>
    <w:rsid w:val="00C23350"/>
    <w:rsid w:val="00C31779"/>
    <w:rsid w:val="00C443AC"/>
    <w:rsid w:val="00C55FE3"/>
    <w:rsid w:val="00C70EC6"/>
    <w:rsid w:val="00C763D3"/>
    <w:rsid w:val="00C92343"/>
    <w:rsid w:val="00C93562"/>
    <w:rsid w:val="00C94EA8"/>
    <w:rsid w:val="00C95401"/>
    <w:rsid w:val="00CA0803"/>
    <w:rsid w:val="00CA4843"/>
    <w:rsid w:val="00CB1D31"/>
    <w:rsid w:val="00CD3343"/>
    <w:rsid w:val="00D135CE"/>
    <w:rsid w:val="00D169DA"/>
    <w:rsid w:val="00D30071"/>
    <w:rsid w:val="00D51EC9"/>
    <w:rsid w:val="00D919B5"/>
    <w:rsid w:val="00D92ED7"/>
    <w:rsid w:val="00D9483B"/>
    <w:rsid w:val="00DA1831"/>
    <w:rsid w:val="00DA6E24"/>
    <w:rsid w:val="00DB165C"/>
    <w:rsid w:val="00DD6414"/>
    <w:rsid w:val="00DF6967"/>
    <w:rsid w:val="00E00726"/>
    <w:rsid w:val="00E0221A"/>
    <w:rsid w:val="00E035D6"/>
    <w:rsid w:val="00E07A1A"/>
    <w:rsid w:val="00E12C25"/>
    <w:rsid w:val="00E143AC"/>
    <w:rsid w:val="00E4654B"/>
    <w:rsid w:val="00E475E6"/>
    <w:rsid w:val="00E53BBD"/>
    <w:rsid w:val="00E91907"/>
    <w:rsid w:val="00E94876"/>
    <w:rsid w:val="00E9793B"/>
    <w:rsid w:val="00EA7DA7"/>
    <w:rsid w:val="00EB1EE8"/>
    <w:rsid w:val="00EB2B8A"/>
    <w:rsid w:val="00EC6F65"/>
    <w:rsid w:val="00EE6283"/>
    <w:rsid w:val="00EF240E"/>
    <w:rsid w:val="00F0543B"/>
    <w:rsid w:val="00F054D9"/>
    <w:rsid w:val="00F14324"/>
    <w:rsid w:val="00F15596"/>
    <w:rsid w:val="00F27A3B"/>
    <w:rsid w:val="00F3767B"/>
    <w:rsid w:val="00F46309"/>
    <w:rsid w:val="00F47C7B"/>
    <w:rsid w:val="00F63C47"/>
    <w:rsid w:val="00F966C9"/>
    <w:rsid w:val="00FA103B"/>
    <w:rsid w:val="00FA64C2"/>
    <w:rsid w:val="00FB17CD"/>
    <w:rsid w:val="00FB2128"/>
    <w:rsid w:val="00FD444C"/>
    <w:rsid w:val="00FF038C"/>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1A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annotation subjec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rsid w:val="00F966C9"/>
    <w:rPr>
      <w:sz w:val="16"/>
      <w:szCs w:val="16"/>
    </w:rPr>
  </w:style>
  <w:style w:type="paragraph" w:styleId="CommentText">
    <w:name w:val="annotation text"/>
    <w:basedOn w:val="Normal"/>
    <w:link w:val="CommentTextChar"/>
    <w:uiPriority w:val="99"/>
    <w:rsid w:val="00F966C9"/>
  </w:style>
  <w:style w:type="paragraph" w:styleId="CommentSubject">
    <w:name w:val="annotation subject"/>
    <w:basedOn w:val="CommentText"/>
    <w:next w:val="CommentText"/>
    <w:link w:val="CommentSubjectChar"/>
    <w:uiPriority w:val="99"/>
    <w:semiHidden/>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ListParagraph">
    <w:name w:val="List Paragraph"/>
    <w:basedOn w:val="Normal"/>
    <w:uiPriority w:val="34"/>
    <w:qFormat/>
    <w:rsid w:val="002E70C2"/>
    <w:pPr>
      <w:ind w:left="720"/>
      <w:contextualSpacing/>
    </w:pPr>
  </w:style>
  <w:style w:type="table" w:customStyle="1" w:styleId="TableGrid1">
    <w:name w:val="Table Grid1"/>
    <w:basedOn w:val="TableNormal"/>
    <w:next w:val="TableGrid"/>
    <w:uiPriority w:val="59"/>
    <w:rsid w:val="007C4723"/>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4B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75E6"/>
    <w:rPr>
      <w:rFonts w:ascii="Calibri" w:hAnsi="Calibri" w:cs="Calibri"/>
      <w:sz w:val="22"/>
      <w:szCs w:val="22"/>
    </w:rPr>
  </w:style>
  <w:style w:type="paragraph" w:styleId="Revision">
    <w:name w:val="Revision"/>
    <w:hidden/>
    <w:uiPriority w:val="99"/>
    <w:semiHidden/>
    <w:rsid w:val="00E9793B"/>
  </w:style>
  <w:style w:type="character" w:customStyle="1" w:styleId="CommentTextChar">
    <w:name w:val="Comment Text Char"/>
    <w:basedOn w:val="DefaultParagraphFont"/>
    <w:link w:val="CommentText"/>
    <w:uiPriority w:val="99"/>
    <w:rsid w:val="00AA52C2"/>
  </w:style>
  <w:style w:type="paragraph" w:customStyle="1" w:styleId="Default">
    <w:name w:val="Default"/>
    <w:rsid w:val="00AA52C2"/>
    <w:pPr>
      <w:autoSpaceDE w:val="0"/>
      <w:autoSpaceDN w:val="0"/>
      <w:adjustRightInd w:val="0"/>
    </w:pPr>
    <w:rPr>
      <w:color w:val="000000"/>
      <w:sz w:val="24"/>
      <w:szCs w:val="24"/>
    </w:rPr>
  </w:style>
  <w:style w:type="character" w:customStyle="1" w:styleId="BalloonTextChar">
    <w:name w:val="Balloon Text Char"/>
    <w:basedOn w:val="DefaultParagraphFont"/>
    <w:link w:val="BalloonText"/>
    <w:uiPriority w:val="99"/>
    <w:semiHidden/>
    <w:locked/>
    <w:rsid w:val="00E035D6"/>
    <w:rPr>
      <w:rFonts w:ascii="Tahoma" w:hAnsi="Tahoma" w:cs="Tahoma"/>
      <w:sz w:val="16"/>
      <w:szCs w:val="16"/>
    </w:rPr>
  </w:style>
  <w:style w:type="character" w:customStyle="1" w:styleId="CommentSubjectChar">
    <w:name w:val="Comment Subject Char"/>
    <w:basedOn w:val="CommentTextChar"/>
    <w:link w:val="CommentSubject"/>
    <w:uiPriority w:val="99"/>
    <w:semiHidden/>
    <w:locked/>
    <w:rsid w:val="00E035D6"/>
    <w:rPr>
      <w:b/>
      <w:bCs/>
    </w:rPr>
  </w:style>
  <w:style w:type="paragraph" w:customStyle="1" w:styleId="TableParagraph">
    <w:name w:val="Table Paragraph"/>
    <w:basedOn w:val="Normal"/>
    <w:uiPriority w:val="1"/>
    <w:qFormat/>
    <w:rsid w:val="00E035D6"/>
    <w:pPr>
      <w:widowControl w:val="0"/>
      <w:autoSpaceDE w:val="0"/>
      <w:autoSpaceDN w:val="0"/>
    </w:pPr>
    <w:rPr>
      <w:sz w:val="22"/>
      <w:szCs w:val="22"/>
    </w:rPr>
  </w:style>
  <w:style w:type="character" w:styleId="Emphasis">
    <w:name w:val="Emphasis"/>
    <w:basedOn w:val="DefaultParagraphFont"/>
    <w:uiPriority w:val="20"/>
    <w:qFormat/>
    <w:rsid w:val="00E035D6"/>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annotation subjec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rsid w:val="00F966C9"/>
    <w:rPr>
      <w:sz w:val="16"/>
      <w:szCs w:val="16"/>
    </w:rPr>
  </w:style>
  <w:style w:type="paragraph" w:styleId="CommentText">
    <w:name w:val="annotation text"/>
    <w:basedOn w:val="Normal"/>
    <w:link w:val="CommentTextChar"/>
    <w:uiPriority w:val="99"/>
    <w:rsid w:val="00F966C9"/>
  </w:style>
  <w:style w:type="paragraph" w:styleId="CommentSubject">
    <w:name w:val="annotation subject"/>
    <w:basedOn w:val="CommentText"/>
    <w:next w:val="CommentText"/>
    <w:link w:val="CommentSubjectChar"/>
    <w:uiPriority w:val="99"/>
    <w:semiHidden/>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ListParagraph">
    <w:name w:val="List Paragraph"/>
    <w:basedOn w:val="Normal"/>
    <w:uiPriority w:val="34"/>
    <w:qFormat/>
    <w:rsid w:val="002E70C2"/>
    <w:pPr>
      <w:ind w:left="720"/>
      <w:contextualSpacing/>
    </w:pPr>
  </w:style>
  <w:style w:type="table" w:customStyle="1" w:styleId="TableGrid1">
    <w:name w:val="Table Grid1"/>
    <w:basedOn w:val="TableNormal"/>
    <w:next w:val="TableGrid"/>
    <w:uiPriority w:val="59"/>
    <w:rsid w:val="007C4723"/>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4B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75E6"/>
    <w:rPr>
      <w:rFonts w:ascii="Calibri" w:hAnsi="Calibri" w:cs="Calibri"/>
      <w:sz w:val="22"/>
      <w:szCs w:val="22"/>
    </w:rPr>
  </w:style>
  <w:style w:type="paragraph" w:styleId="Revision">
    <w:name w:val="Revision"/>
    <w:hidden/>
    <w:uiPriority w:val="99"/>
    <w:semiHidden/>
    <w:rsid w:val="00E9793B"/>
  </w:style>
  <w:style w:type="character" w:customStyle="1" w:styleId="CommentTextChar">
    <w:name w:val="Comment Text Char"/>
    <w:basedOn w:val="DefaultParagraphFont"/>
    <w:link w:val="CommentText"/>
    <w:uiPriority w:val="99"/>
    <w:rsid w:val="00AA52C2"/>
  </w:style>
  <w:style w:type="paragraph" w:customStyle="1" w:styleId="Default">
    <w:name w:val="Default"/>
    <w:rsid w:val="00AA52C2"/>
    <w:pPr>
      <w:autoSpaceDE w:val="0"/>
      <w:autoSpaceDN w:val="0"/>
      <w:adjustRightInd w:val="0"/>
    </w:pPr>
    <w:rPr>
      <w:color w:val="000000"/>
      <w:sz w:val="24"/>
      <w:szCs w:val="24"/>
    </w:rPr>
  </w:style>
  <w:style w:type="character" w:customStyle="1" w:styleId="BalloonTextChar">
    <w:name w:val="Balloon Text Char"/>
    <w:basedOn w:val="DefaultParagraphFont"/>
    <w:link w:val="BalloonText"/>
    <w:uiPriority w:val="99"/>
    <w:semiHidden/>
    <w:locked/>
    <w:rsid w:val="00E035D6"/>
    <w:rPr>
      <w:rFonts w:ascii="Tahoma" w:hAnsi="Tahoma" w:cs="Tahoma"/>
      <w:sz w:val="16"/>
      <w:szCs w:val="16"/>
    </w:rPr>
  </w:style>
  <w:style w:type="character" w:customStyle="1" w:styleId="CommentSubjectChar">
    <w:name w:val="Comment Subject Char"/>
    <w:basedOn w:val="CommentTextChar"/>
    <w:link w:val="CommentSubject"/>
    <w:uiPriority w:val="99"/>
    <w:semiHidden/>
    <w:locked/>
    <w:rsid w:val="00E035D6"/>
    <w:rPr>
      <w:b/>
      <w:bCs/>
    </w:rPr>
  </w:style>
  <w:style w:type="paragraph" w:customStyle="1" w:styleId="TableParagraph">
    <w:name w:val="Table Paragraph"/>
    <w:basedOn w:val="Normal"/>
    <w:uiPriority w:val="1"/>
    <w:qFormat/>
    <w:rsid w:val="00E035D6"/>
    <w:pPr>
      <w:widowControl w:val="0"/>
      <w:autoSpaceDE w:val="0"/>
      <w:autoSpaceDN w:val="0"/>
    </w:pPr>
    <w:rPr>
      <w:sz w:val="22"/>
      <w:szCs w:val="22"/>
    </w:rPr>
  </w:style>
  <w:style w:type="character" w:styleId="Emphasis">
    <w:name w:val="Emphasis"/>
    <w:basedOn w:val="DefaultParagraphFont"/>
    <w:uiPriority w:val="20"/>
    <w:qFormat/>
    <w:rsid w:val="00E035D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mass.gov/masshealth-transmittal-letters" TargetMode="External"/><Relationship Id="rId3" Type="http://schemas.openxmlformats.org/officeDocument/2006/relationships/styles" Target="styles.xml"/><Relationship Id="rId21"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cm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ass.gov/service-details/eohhs-regulations" TargetMode="External"/><Relationship Id="rId23"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hyperlink" Target="https://www.mass.gov/forms/email-notifications-for-provider-bulletins-and-transmittal-letter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B9AC9-C1B9-42E5-A806-4C0E54FD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6695</Words>
  <Characters>38165</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44771</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2020-02-26T20:16:00Z</cp:lastPrinted>
  <dcterms:created xsi:type="dcterms:W3CDTF">2021-09-20T12:29:00Z</dcterms:created>
  <dcterms:modified xsi:type="dcterms:W3CDTF">2021-09-20T12:29:00Z</dcterms:modified>
</cp:coreProperties>
</file>