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9C" w:rsidRDefault="007B1067" w:rsidP="00A72D9C">
      <w:pPr>
        <w:spacing w:after="150" w:line="240" w:lineRule="auto"/>
        <w:jc w:val="center"/>
        <w:rPr>
          <w:rFonts w:eastAsia="Times New Roman" w:cs="Helvetica"/>
          <w:b/>
          <w:color w:val="333333"/>
          <w:sz w:val="16"/>
          <w:szCs w:val="16"/>
          <w:u w:val="single"/>
        </w:rPr>
      </w:pPr>
      <w:r w:rsidRPr="007B1067">
        <w:rPr>
          <w:rFonts w:eastAsia="Times New Roman" w:cs="Helvetica"/>
          <w:b/>
          <w:color w:val="333333"/>
          <w:sz w:val="40"/>
          <w:szCs w:val="40"/>
          <w:u w:val="single"/>
        </w:rPr>
        <w:t>Tick Removal 101</w:t>
      </w:r>
    </w:p>
    <w:p w:rsidR="007B1067" w:rsidRPr="005B3A42" w:rsidRDefault="00856FD8" w:rsidP="005B3A42">
      <w:pPr>
        <w:spacing w:after="150" w:line="240" w:lineRule="auto"/>
        <w:jc w:val="center"/>
        <w:rPr>
          <w:rFonts w:eastAsia="Times New Roman" w:cs="Helvetica"/>
          <w:b/>
          <w:color w:val="333333"/>
          <w:sz w:val="24"/>
          <w:szCs w:val="24"/>
          <w:u w:val="single"/>
        </w:rPr>
      </w:pPr>
      <w:r>
        <w:rPr>
          <w:rFonts w:eastAsia="Times New Roman" w:cs="Helvetica"/>
          <w:b/>
          <w:color w:val="333333"/>
          <w:sz w:val="16"/>
          <w:szCs w:val="16"/>
          <w:u w:val="single"/>
        </w:rPr>
        <w:t>(</w:t>
      </w:r>
      <w:r>
        <w:rPr>
          <w:rFonts w:eastAsia="Times New Roman" w:cs="Helvetica"/>
          <w:b/>
          <w:color w:val="333333"/>
          <w:sz w:val="24"/>
          <w:szCs w:val="24"/>
          <w:u w:val="single"/>
        </w:rPr>
        <w:t>(Adapted with permission from the CDC website)</w:t>
      </w:r>
    </w:p>
    <w:p w:rsidR="007B1067" w:rsidRPr="007B1067" w:rsidRDefault="007B1067" w:rsidP="007B1067">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If </w:t>
      </w:r>
      <w:r w:rsidRPr="007B1067">
        <w:rPr>
          <w:rFonts w:ascii="Helvetica" w:eastAsia="Times New Roman" w:hAnsi="Helvetica" w:cs="Helvetica"/>
          <w:color w:val="333333"/>
          <w:sz w:val="21"/>
          <w:szCs w:val="21"/>
        </w:rPr>
        <w:t>you find a tick attached to your skin, there's no need to panic. Several tick removal devices are available on the market, but a plain set of fine-tipped tweezers will remove a tick effectively.</w:t>
      </w:r>
    </w:p>
    <w:p w:rsidR="007B1067" w:rsidRPr="007B1067" w:rsidRDefault="007B1067" w:rsidP="007B1067">
      <w:pPr>
        <w:spacing w:before="150" w:after="150" w:line="240" w:lineRule="auto"/>
        <w:outlineLvl w:val="1"/>
        <w:rPr>
          <w:rFonts w:eastAsia="Times New Roman" w:cs="Helvetica"/>
          <w:b/>
          <w:bCs/>
          <w:color w:val="333333"/>
          <w:sz w:val="33"/>
          <w:szCs w:val="33"/>
        </w:rPr>
      </w:pPr>
      <w:r w:rsidRPr="007B1067">
        <w:rPr>
          <w:rFonts w:eastAsia="Times New Roman" w:cs="Helvetica"/>
          <w:b/>
          <w:bCs/>
          <w:color w:val="333333"/>
          <w:sz w:val="33"/>
          <w:szCs w:val="33"/>
        </w:rPr>
        <w:t>How to remove a tick</w:t>
      </w:r>
      <w:r>
        <w:rPr>
          <w:rFonts w:eastAsia="Times New Roman" w:cs="Helvetica"/>
          <w:b/>
          <w:bCs/>
          <w:color w:val="333333"/>
          <w:sz w:val="33"/>
          <w:szCs w:val="33"/>
        </w:rPr>
        <w:t>:</w:t>
      </w:r>
    </w:p>
    <w:p w:rsidR="007B1067" w:rsidRPr="007B1067" w:rsidRDefault="007B1067" w:rsidP="007B1067">
      <w:pPr>
        <w:pStyle w:val="ListParagraph"/>
        <w:numPr>
          <w:ilvl w:val="0"/>
          <w:numId w:val="4"/>
        </w:numPr>
        <w:spacing w:before="150" w:after="150" w:line="240" w:lineRule="auto"/>
        <w:outlineLvl w:val="1"/>
        <w:rPr>
          <w:rFonts w:ascii="inherit" w:eastAsia="Times New Roman" w:hAnsi="inherit" w:cs="Helvetica"/>
          <w:b/>
          <w:bCs/>
          <w:color w:val="333333"/>
          <w:sz w:val="33"/>
          <w:szCs w:val="33"/>
        </w:rPr>
      </w:pPr>
      <w:r w:rsidRPr="007B1067">
        <w:rPr>
          <w:rFonts w:ascii="Helvetica" w:eastAsia="Times New Roman" w:hAnsi="Helvetica" w:cs="Helvetica"/>
          <w:color w:val="333333"/>
          <w:sz w:val="21"/>
          <w:szCs w:val="21"/>
        </w:rPr>
        <w:t>Use fine-tipped tweezers to grasp the tick as close to the skin's surface as possible.</w:t>
      </w:r>
    </w:p>
    <w:p w:rsidR="007B1067" w:rsidRPr="007B1067" w:rsidRDefault="007B1067" w:rsidP="007B1067">
      <w:pPr>
        <w:pStyle w:val="ListParagraph"/>
        <w:numPr>
          <w:ilvl w:val="0"/>
          <w:numId w:val="4"/>
        </w:numPr>
        <w:spacing w:before="150" w:after="150" w:line="240" w:lineRule="auto"/>
        <w:outlineLvl w:val="1"/>
        <w:rPr>
          <w:rFonts w:ascii="inherit" w:eastAsia="Times New Roman" w:hAnsi="inherit" w:cs="Helvetica"/>
          <w:b/>
          <w:bCs/>
          <w:color w:val="333333"/>
          <w:sz w:val="33"/>
          <w:szCs w:val="33"/>
        </w:rPr>
      </w:pPr>
      <w:r w:rsidRPr="007B1067">
        <w:rPr>
          <w:rFonts w:ascii="Helvetica" w:eastAsia="Times New Roman" w:hAnsi="Helvetica" w:cs="Helvetica"/>
          <w:color w:val="333333"/>
          <w:sz w:val="21"/>
          <w:szCs w:val="21"/>
        </w:rPr>
        <w:t>Pull upward with steady, even pressure. Don't twist or jerk the tick; this can cause the mouth-parts to break off and remain in the skin. If this happens, remove the mouth-parts with tweezers. If you are unable to remove the mouth easily with clean tweezers, leave it alone and let the skin heal.</w:t>
      </w:r>
    </w:p>
    <w:p w:rsidR="007B1067" w:rsidRPr="007B1067" w:rsidRDefault="007B1067" w:rsidP="007B1067">
      <w:pPr>
        <w:pStyle w:val="ListParagraph"/>
        <w:numPr>
          <w:ilvl w:val="0"/>
          <w:numId w:val="4"/>
        </w:numPr>
        <w:spacing w:before="150" w:after="150" w:line="240" w:lineRule="auto"/>
        <w:outlineLvl w:val="1"/>
        <w:rPr>
          <w:rFonts w:ascii="inherit" w:eastAsia="Times New Roman" w:hAnsi="inherit" w:cs="Helvetica"/>
          <w:b/>
          <w:bCs/>
          <w:color w:val="333333"/>
          <w:sz w:val="33"/>
          <w:szCs w:val="33"/>
        </w:rPr>
      </w:pPr>
      <w:r w:rsidRPr="007B1067">
        <w:rPr>
          <w:rFonts w:ascii="Helvetica" w:eastAsia="Times New Roman" w:hAnsi="Helvetica" w:cs="Helvetica"/>
          <w:color w:val="333333"/>
          <w:sz w:val="21"/>
          <w:szCs w:val="21"/>
        </w:rPr>
        <w:t>After removing the tick, thoroughly clean the bite area and your hands with rubbing alcohol, an iodine scrub, or soap and water.</w:t>
      </w:r>
    </w:p>
    <w:p w:rsidR="007B1067" w:rsidRPr="007B1067" w:rsidRDefault="007B1067" w:rsidP="007B1067">
      <w:pPr>
        <w:pStyle w:val="ListParagraph"/>
        <w:numPr>
          <w:ilvl w:val="0"/>
          <w:numId w:val="4"/>
        </w:numPr>
        <w:spacing w:before="150" w:after="150" w:line="240" w:lineRule="auto"/>
        <w:outlineLvl w:val="1"/>
        <w:rPr>
          <w:rFonts w:ascii="inherit" w:eastAsia="Times New Roman" w:hAnsi="inherit" w:cs="Helvetica"/>
          <w:b/>
          <w:bCs/>
          <w:color w:val="333333"/>
          <w:sz w:val="33"/>
          <w:szCs w:val="33"/>
        </w:rPr>
      </w:pPr>
      <w:r w:rsidRPr="007B1067">
        <w:rPr>
          <w:rFonts w:ascii="Helvetica" w:eastAsia="Times New Roman" w:hAnsi="Helvetica" w:cs="Helvetica"/>
          <w:color w:val="333333"/>
          <w:sz w:val="21"/>
          <w:szCs w:val="21"/>
        </w:rPr>
        <w:t>Dispose of a live tick by submersing it in alcohol, placing it in a sealed bag/container, wrapping it tightly in tape, or flushing it down the toilet. Never crush a tick with your fingers.</w:t>
      </w:r>
    </w:p>
    <w:p w:rsidR="007B1067" w:rsidRPr="007B1067" w:rsidRDefault="007B1067" w:rsidP="007B1067">
      <w:pPr>
        <w:spacing w:before="150" w:after="150" w:line="450" w:lineRule="atLeast"/>
        <w:outlineLvl w:val="3"/>
        <w:rPr>
          <w:rFonts w:eastAsia="Times New Roman" w:cs="Helvetica"/>
          <w:b/>
          <w:bCs/>
          <w:color w:val="333333"/>
          <w:sz w:val="30"/>
          <w:szCs w:val="30"/>
        </w:rPr>
      </w:pPr>
      <w:r w:rsidRPr="007B1067">
        <w:rPr>
          <w:rFonts w:eastAsia="Times New Roman" w:cs="Helvetica"/>
          <w:b/>
          <w:bCs/>
          <w:color w:val="333333"/>
          <w:sz w:val="30"/>
          <w:szCs w:val="30"/>
        </w:rPr>
        <w:t>Helpful Hint</w:t>
      </w:r>
      <w:r>
        <w:rPr>
          <w:rFonts w:eastAsia="Times New Roman" w:cs="Helvetica"/>
          <w:b/>
          <w:bCs/>
          <w:color w:val="333333"/>
          <w:sz w:val="30"/>
          <w:szCs w:val="30"/>
        </w:rPr>
        <w:t>:</w:t>
      </w:r>
    </w:p>
    <w:p w:rsidR="007B1067" w:rsidRPr="007B1067" w:rsidRDefault="007B1067" w:rsidP="007B1067">
      <w:pPr>
        <w:spacing w:after="150" w:line="240" w:lineRule="auto"/>
        <w:rPr>
          <w:rFonts w:ascii="Helvetica" w:eastAsia="Times New Roman" w:hAnsi="Helvetica" w:cs="Helvetica"/>
          <w:color w:val="333333"/>
          <w:sz w:val="21"/>
          <w:szCs w:val="21"/>
        </w:rPr>
      </w:pPr>
      <w:r w:rsidRPr="007B1067">
        <w:rPr>
          <w:rFonts w:ascii="Helvetica" w:eastAsia="Times New Roman" w:hAnsi="Helvetica" w:cs="Helvetica"/>
          <w:noProof/>
          <w:color w:val="333333"/>
          <w:sz w:val="21"/>
          <w:szCs w:val="21"/>
        </w:rPr>
        <w:drawing>
          <wp:inline distT="0" distB="0" distL="0" distR="0" wp14:anchorId="7F09886D" wp14:editId="2BC3C90A">
            <wp:extent cx="287020" cy="287020"/>
            <wp:effectExtent l="0" t="0" r="0" b="0"/>
            <wp:docPr id="1" name="Picture 1" descr="icon of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a 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7B1067">
        <w:rPr>
          <w:rFonts w:ascii="Helvetica" w:eastAsia="Times New Roman" w:hAnsi="Helvetica" w:cs="Helvetica"/>
          <w:color w:val="333333"/>
          <w:sz w:val="21"/>
          <w:szCs w:val="21"/>
        </w:rPr>
        <w:t>Avoid folklore remedies such as "painting" the tick with nail polish or petroleum jelly, or using heat to make the tick detach from the skin. Your goal is to remove the tick as quickly as possible--do not wait for it to detach.</w:t>
      </w:r>
    </w:p>
    <w:p w:rsidR="007B1067" w:rsidRPr="007B1067" w:rsidRDefault="007B1067" w:rsidP="007B1067">
      <w:pPr>
        <w:spacing w:before="150" w:after="150" w:line="480" w:lineRule="atLeast"/>
        <w:outlineLvl w:val="1"/>
        <w:rPr>
          <w:rFonts w:ascii="inherit" w:eastAsia="Times New Roman" w:hAnsi="inherit" w:cs="Helvetica"/>
          <w:b/>
          <w:bCs/>
          <w:color w:val="333333"/>
          <w:sz w:val="33"/>
          <w:szCs w:val="33"/>
        </w:rPr>
      </w:pPr>
      <w:r w:rsidRPr="007B1067">
        <w:rPr>
          <w:rFonts w:ascii="inherit" w:eastAsia="Times New Roman" w:hAnsi="inherit" w:cs="Helvetica"/>
          <w:b/>
          <w:bCs/>
          <w:color w:val="333333"/>
          <w:sz w:val="33"/>
          <w:szCs w:val="33"/>
        </w:rPr>
        <w:t> </w:t>
      </w:r>
      <w:r w:rsidRPr="007B1067">
        <w:rPr>
          <w:rFonts w:ascii="inherit" w:eastAsia="Times New Roman" w:hAnsi="inherit" w:cs="Helvetica"/>
          <w:b/>
          <w:bCs/>
          <w:noProof/>
          <w:color w:val="333333"/>
          <w:sz w:val="33"/>
          <w:szCs w:val="33"/>
        </w:rPr>
        <w:drawing>
          <wp:inline distT="0" distB="0" distL="0" distR="0" wp14:anchorId="6FDCD74C" wp14:editId="063C80EA">
            <wp:extent cx="4763135" cy="2275205"/>
            <wp:effectExtent l="0" t="0" r="0" b="0"/>
            <wp:docPr id="2" name="Picture 2" descr="clipart style image showing the proper removal of a tick using a pair of twe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style image showing the proper removal of a tick using a pair of tweez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2275205"/>
                    </a:xfrm>
                    <a:prstGeom prst="rect">
                      <a:avLst/>
                    </a:prstGeom>
                    <a:noFill/>
                    <a:ln>
                      <a:noFill/>
                    </a:ln>
                  </pic:spPr>
                </pic:pic>
              </a:graphicData>
            </a:graphic>
          </wp:inline>
        </w:drawing>
      </w:r>
    </w:p>
    <w:p w:rsidR="007B1067" w:rsidRPr="007B1067" w:rsidRDefault="007B1067" w:rsidP="007B1067">
      <w:pPr>
        <w:spacing w:before="150" w:after="150" w:line="240" w:lineRule="auto"/>
        <w:outlineLvl w:val="1"/>
        <w:rPr>
          <w:rFonts w:eastAsia="Times New Roman" w:cs="Helvetica"/>
          <w:b/>
          <w:bCs/>
          <w:color w:val="333333"/>
          <w:sz w:val="33"/>
          <w:szCs w:val="33"/>
        </w:rPr>
      </w:pPr>
      <w:r w:rsidRPr="007B1067">
        <w:rPr>
          <w:rFonts w:eastAsia="Times New Roman" w:cs="Helvetica"/>
          <w:b/>
          <w:bCs/>
          <w:color w:val="333333"/>
          <w:sz w:val="33"/>
          <w:szCs w:val="33"/>
        </w:rPr>
        <w:t>Follow-up:</w:t>
      </w:r>
    </w:p>
    <w:p w:rsidR="007B1067" w:rsidRDefault="007B1067" w:rsidP="007B1067">
      <w:pPr>
        <w:spacing w:before="150" w:after="150" w:line="240" w:lineRule="auto"/>
        <w:outlineLvl w:val="1"/>
        <w:rPr>
          <w:rFonts w:ascii="Helvetica" w:eastAsia="Times New Roman" w:hAnsi="Helvetica" w:cs="Helvetica"/>
          <w:color w:val="333333"/>
          <w:sz w:val="21"/>
          <w:szCs w:val="21"/>
        </w:rPr>
      </w:pPr>
      <w:r>
        <w:rPr>
          <w:rFonts w:ascii="Helvetica" w:eastAsia="Times New Roman" w:hAnsi="Helvetica" w:cs="Helvetica"/>
          <w:color w:val="333333"/>
          <w:sz w:val="21"/>
          <w:szCs w:val="21"/>
        </w:rPr>
        <w:t>Seal the tick in a zip lock baggie or</w:t>
      </w:r>
      <w:r w:rsidR="00A72D9C">
        <w:rPr>
          <w:rFonts w:ascii="Helvetica" w:eastAsia="Times New Roman" w:hAnsi="Helvetica" w:cs="Helvetica"/>
          <w:color w:val="333333"/>
          <w:sz w:val="21"/>
          <w:szCs w:val="21"/>
        </w:rPr>
        <w:t xml:space="preserve"> closed</w:t>
      </w:r>
      <w:r>
        <w:rPr>
          <w:rFonts w:ascii="Helvetica" w:eastAsia="Times New Roman" w:hAnsi="Helvetica" w:cs="Helvetica"/>
          <w:color w:val="333333"/>
          <w:sz w:val="21"/>
          <w:szCs w:val="21"/>
        </w:rPr>
        <w:t xml:space="preserve"> container in case the HCP wants to see it. </w:t>
      </w:r>
      <w:proofErr w:type="gramStart"/>
      <w:r>
        <w:rPr>
          <w:rFonts w:ascii="Helvetica" w:eastAsia="Times New Roman" w:hAnsi="Helvetica" w:cs="Helvetica"/>
          <w:color w:val="333333"/>
          <w:sz w:val="21"/>
          <w:szCs w:val="21"/>
        </w:rPr>
        <w:t xml:space="preserve">Contact </w:t>
      </w:r>
      <w:r w:rsidR="00A72D9C">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t>your</w:t>
      </w:r>
      <w:proofErr w:type="gramEnd"/>
      <w:r>
        <w:rPr>
          <w:rFonts w:ascii="Helvetica" w:eastAsia="Times New Roman" w:hAnsi="Helvetica" w:cs="Helvetica"/>
          <w:color w:val="333333"/>
          <w:sz w:val="21"/>
          <w:szCs w:val="21"/>
        </w:rPr>
        <w:t xml:space="preserve"> Health Care Provider (HCP) or the individual’s HCP to inform them that there has been a tick bite. The HCP will determine if immediate follow up is needed. </w:t>
      </w:r>
      <w:r w:rsidRPr="007B1067">
        <w:rPr>
          <w:rFonts w:ascii="Helvetica" w:eastAsia="Times New Roman" w:hAnsi="Helvetica" w:cs="Helvetica"/>
          <w:color w:val="333333"/>
          <w:sz w:val="21"/>
          <w:szCs w:val="21"/>
        </w:rPr>
        <w:t>If you develop a rash or fever within several weeks of removing a tick, see your doctor. Be sure to</w:t>
      </w:r>
      <w:r>
        <w:rPr>
          <w:rFonts w:ascii="Helvetica" w:eastAsia="Times New Roman" w:hAnsi="Helvetica" w:cs="Helvetica"/>
          <w:color w:val="333333"/>
          <w:sz w:val="21"/>
          <w:szCs w:val="21"/>
        </w:rPr>
        <w:t xml:space="preserve"> remind</w:t>
      </w:r>
      <w:r w:rsidRPr="007B1067">
        <w:rPr>
          <w:rFonts w:ascii="Helvetica" w:eastAsia="Times New Roman" w:hAnsi="Helvetica" w:cs="Helvetica"/>
          <w:color w:val="333333"/>
          <w:sz w:val="21"/>
          <w:szCs w:val="21"/>
        </w:rPr>
        <w:t xml:space="preserve"> the </w:t>
      </w:r>
      <w:r>
        <w:rPr>
          <w:rFonts w:ascii="Helvetica" w:eastAsia="Times New Roman" w:hAnsi="Helvetica" w:cs="Helvetica"/>
          <w:color w:val="333333"/>
          <w:sz w:val="21"/>
          <w:szCs w:val="21"/>
        </w:rPr>
        <w:t xml:space="preserve">HCP </w:t>
      </w:r>
      <w:r w:rsidRPr="007B1067">
        <w:rPr>
          <w:rFonts w:ascii="Helvetica" w:eastAsia="Times New Roman" w:hAnsi="Helvetica" w:cs="Helvetica"/>
          <w:color w:val="333333"/>
          <w:sz w:val="21"/>
          <w:szCs w:val="21"/>
        </w:rPr>
        <w:t>about your recent tick bite, when the bite occurred, and where you most likely acquired the tick.</w:t>
      </w:r>
    </w:p>
    <w:p w:rsidR="005B3A42" w:rsidRPr="005B3A42" w:rsidRDefault="005B3A42" w:rsidP="007B1067">
      <w:pPr>
        <w:spacing w:before="150" w:after="150" w:line="240" w:lineRule="auto"/>
        <w:outlineLvl w:val="1"/>
        <w:rPr>
          <w:rFonts w:ascii="Arial Rounded MT Bold" w:eastAsia="Times New Roman" w:hAnsi="Arial Rounded MT Bold" w:cs="Helvetica"/>
          <w:b/>
          <w:bCs/>
          <w:color w:val="333333"/>
          <w:sz w:val="24"/>
          <w:szCs w:val="24"/>
        </w:rPr>
      </w:pPr>
      <w:bookmarkStart w:id="0" w:name="_GoBack"/>
      <w:bookmarkEnd w:id="0"/>
      <w:r w:rsidRPr="005B3A42">
        <w:rPr>
          <w:rFonts w:ascii="Arial Rounded MT Bold" w:eastAsia="Times New Roman" w:hAnsi="Arial Rounded MT Bold" w:cs="Helvetica"/>
          <w:b/>
          <w:bCs/>
          <w:color w:val="333333"/>
          <w:sz w:val="24"/>
          <w:szCs w:val="24"/>
        </w:rPr>
        <w:t xml:space="preserve"> </w:t>
      </w:r>
    </w:p>
    <w:sectPr w:rsidR="005B3A42" w:rsidRPr="005B3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6A5"/>
    <w:multiLevelType w:val="hybridMultilevel"/>
    <w:tmpl w:val="D8FA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4001D"/>
    <w:multiLevelType w:val="multilevel"/>
    <w:tmpl w:val="F298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1F40E3"/>
    <w:multiLevelType w:val="hybridMultilevel"/>
    <w:tmpl w:val="2196E5C6"/>
    <w:lvl w:ilvl="0" w:tplc="0409000F">
      <w:start w:val="1"/>
      <w:numFmt w:val="decimal"/>
      <w:lvlText w:val="%1."/>
      <w:lvlJc w:val="left"/>
      <w:pPr>
        <w:ind w:left="585" w:hanging="360"/>
      </w:p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5F551ABF"/>
    <w:multiLevelType w:val="hybridMultilevel"/>
    <w:tmpl w:val="7F4A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67"/>
    <w:rsid w:val="0010794B"/>
    <w:rsid w:val="004A3AC9"/>
    <w:rsid w:val="005B3A42"/>
    <w:rsid w:val="007B1067"/>
    <w:rsid w:val="00856FD8"/>
    <w:rsid w:val="00A72D9C"/>
    <w:rsid w:val="00BB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67"/>
    <w:pPr>
      <w:ind w:left="720"/>
      <w:contextualSpacing/>
    </w:pPr>
  </w:style>
  <w:style w:type="character" w:styleId="Hyperlink">
    <w:name w:val="Hyperlink"/>
    <w:basedOn w:val="DefaultParagraphFont"/>
    <w:uiPriority w:val="99"/>
    <w:unhideWhenUsed/>
    <w:rsid w:val="005B3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67"/>
    <w:pPr>
      <w:ind w:left="720"/>
      <w:contextualSpacing/>
    </w:pPr>
  </w:style>
  <w:style w:type="character" w:styleId="Hyperlink">
    <w:name w:val="Hyperlink"/>
    <w:basedOn w:val="DefaultParagraphFont"/>
    <w:uiPriority w:val="99"/>
    <w:unhideWhenUsed/>
    <w:rsid w:val="005B3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4453">
      <w:bodyDiv w:val="1"/>
      <w:marLeft w:val="0"/>
      <w:marRight w:val="0"/>
      <w:marTop w:val="0"/>
      <w:marBottom w:val="0"/>
      <w:divBdr>
        <w:top w:val="none" w:sz="0" w:space="0" w:color="auto"/>
        <w:left w:val="none" w:sz="0" w:space="0" w:color="auto"/>
        <w:bottom w:val="none" w:sz="0" w:space="0" w:color="auto"/>
        <w:right w:val="none" w:sz="0" w:space="0" w:color="auto"/>
      </w:divBdr>
      <w:divsChild>
        <w:div w:id="786776524">
          <w:marLeft w:val="0"/>
          <w:marRight w:val="0"/>
          <w:marTop w:val="0"/>
          <w:marBottom w:val="0"/>
          <w:divBdr>
            <w:top w:val="none" w:sz="0" w:space="0" w:color="auto"/>
            <w:left w:val="none" w:sz="0" w:space="0" w:color="auto"/>
            <w:bottom w:val="none" w:sz="0" w:space="0" w:color="auto"/>
            <w:right w:val="none" w:sz="0" w:space="0" w:color="auto"/>
          </w:divBdr>
          <w:divsChild>
            <w:div w:id="851918797">
              <w:marLeft w:val="0"/>
              <w:marRight w:val="0"/>
              <w:marTop w:val="0"/>
              <w:marBottom w:val="0"/>
              <w:divBdr>
                <w:top w:val="none" w:sz="0" w:space="0" w:color="auto"/>
                <w:left w:val="none" w:sz="0" w:space="0" w:color="auto"/>
                <w:bottom w:val="none" w:sz="0" w:space="0" w:color="auto"/>
                <w:right w:val="none" w:sz="0" w:space="0" w:color="auto"/>
              </w:divBdr>
              <w:divsChild>
                <w:div w:id="114326121">
                  <w:marLeft w:val="0"/>
                  <w:marRight w:val="0"/>
                  <w:marTop w:val="150"/>
                  <w:marBottom w:val="0"/>
                  <w:divBdr>
                    <w:top w:val="none" w:sz="0" w:space="0" w:color="auto"/>
                    <w:left w:val="none" w:sz="0" w:space="0" w:color="auto"/>
                    <w:bottom w:val="none" w:sz="0" w:space="0" w:color="auto"/>
                    <w:right w:val="none" w:sz="0" w:space="0" w:color="auto"/>
                  </w:divBdr>
                  <w:divsChild>
                    <w:div w:id="123894666">
                      <w:marLeft w:val="-150"/>
                      <w:marRight w:val="0"/>
                      <w:marTop w:val="0"/>
                      <w:marBottom w:val="0"/>
                      <w:divBdr>
                        <w:top w:val="none" w:sz="0" w:space="0" w:color="auto"/>
                        <w:left w:val="none" w:sz="0" w:space="0" w:color="auto"/>
                        <w:bottom w:val="none" w:sz="0" w:space="0" w:color="auto"/>
                        <w:right w:val="none" w:sz="0" w:space="0" w:color="auto"/>
                      </w:divBdr>
                      <w:divsChild>
                        <w:div w:id="786117536">
                          <w:marLeft w:val="0"/>
                          <w:marRight w:val="0"/>
                          <w:marTop w:val="0"/>
                          <w:marBottom w:val="0"/>
                          <w:divBdr>
                            <w:top w:val="none" w:sz="0" w:space="0" w:color="auto"/>
                            <w:left w:val="none" w:sz="0" w:space="0" w:color="auto"/>
                            <w:bottom w:val="none" w:sz="0" w:space="0" w:color="auto"/>
                            <w:right w:val="none" w:sz="0" w:space="0" w:color="auto"/>
                          </w:divBdr>
                          <w:divsChild>
                            <w:div w:id="1176111503">
                              <w:marLeft w:val="0"/>
                              <w:marRight w:val="0"/>
                              <w:marTop w:val="0"/>
                              <w:marBottom w:val="0"/>
                              <w:divBdr>
                                <w:top w:val="none" w:sz="0" w:space="0" w:color="auto"/>
                                <w:left w:val="none" w:sz="0" w:space="0" w:color="auto"/>
                                <w:bottom w:val="none" w:sz="0" w:space="0" w:color="auto"/>
                                <w:right w:val="none" w:sz="0" w:space="0" w:color="auto"/>
                              </w:divBdr>
                              <w:divsChild>
                                <w:div w:id="1777286437">
                                  <w:marLeft w:val="0"/>
                                  <w:marRight w:val="0"/>
                                  <w:marTop w:val="0"/>
                                  <w:marBottom w:val="0"/>
                                  <w:divBdr>
                                    <w:top w:val="none" w:sz="0" w:space="0" w:color="auto"/>
                                    <w:left w:val="none" w:sz="0" w:space="0" w:color="auto"/>
                                    <w:bottom w:val="none" w:sz="0" w:space="0" w:color="auto"/>
                                    <w:right w:val="none" w:sz="0" w:space="0" w:color="auto"/>
                                  </w:divBdr>
                                  <w:divsChild>
                                    <w:div w:id="1654875519">
                                      <w:marLeft w:val="0"/>
                                      <w:marRight w:val="0"/>
                                      <w:marTop w:val="0"/>
                                      <w:marBottom w:val="0"/>
                                      <w:divBdr>
                                        <w:top w:val="none" w:sz="0" w:space="0" w:color="auto"/>
                                        <w:left w:val="none" w:sz="0" w:space="0" w:color="auto"/>
                                        <w:bottom w:val="none" w:sz="0" w:space="0" w:color="auto"/>
                                        <w:right w:val="none" w:sz="0" w:space="0" w:color="auto"/>
                                      </w:divBdr>
                                      <w:divsChild>
                                        <w:div w:id="770130871">
                                          <w:marLeft w:val="0"/>
                                          <w:marRight w:val="0"/>
                                          <w:marTop w:val="0"/>
                                          <w:marBottom w:val="0"/>
                                          <w:divBdr>
                                            <w:top w:val="none" w:sz="0" w:space="0" w:color="auto"/>
                                            <w:left w:val="none" w:sz="0" w:space="0" w:color="auto"/>
                                            <w:bottom w:val="none" w:sz="0" w:space="0" w:color="auto"/>
                                            <w:right w:val="none" w:sz="0" w:space="0" w:color="auto"/>
                                          </w:divBdr>
                                          <w:divsChild>
                                            <w:div w:id="19673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FC95-2305-40A4-B440-47859DBB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Oxx, Sharon (DDS)</dc:creator>
  <cp:lastModifiedBy> </cp:lastModifiedBy>
  <cp:revision>4</cp:revision>
  <dcterms:created xsi:type="dcterms:W3CDTF">2015-06-01T12:18:00Z</dcterms:created>
  <dcterms:modified xsi:type="dcterms:W3CDTF">2015-06-01T13:32:00Z</dcterms:modified>
</cp:coreProperties>
</file>