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8601" w14:textId="68E8012F" w:rsidR="00181735" w:rsidRPr="000F1948" w:rsidRDefault="00181735" w:rsidP="00181735">
      <w:pPr>
        <w:rPr>
          <w:rFonts w:ascii="Calibri" w:hAnsi="Calibri" w:cs="Calibri"/>
          <w:b/>
          <w:bCs/>
          <w:sz w:val="28"/>
          <w:szCs w:val="28"/>
        </w:rPr>
      </w:pPr>
      <w:r w:rsidRPr="000F1948">
        <w:rPr>
          <w:rFonts w:ascii="Mangal" w:hAnsi="Mangal" w:cs="Mangal"/>
          <w:b/>
          <w:sz w:val="28"/>
        </w:rPr>
        <w:t>टिक्स</w:t>
      </w:r>
      <w:r w:rsidRPr="000F1948">
        <w:rPr>
          <w:rFonts w:ascii="Calibri" w:hAnsi="Calibri" w:cs="Calibri"/>
          <w:b/>
          <w:sz w:val="28"/>
        </w:rPr>
        <w:t xml:space="preserve"> </w:t>
      </w:r>
      <w:r w:rsidRPr="000F1948">
        <w:rPr>
          <w:rFonts w:ascii="Mangal" w:hAnsi="Mangal" w:cs="Mangal"/>
          <w:b/>
          <w:sz w:val="28"/>
        </w:rPr>
        <w:t>और</w:t>
      </w:r>
      <w:r w:rsidRPr="000F1948">
        <w:rPr>
          <w:rFonts w:ascii="Calibri" w:hAnsi="Calibri" w:cs="Calibri"/>
          <w:b/>
          <w:sz w:val="28"/>
        </w:rPr>
        <w:t xml:space="preserve"> </w:t>
      </w:r>
      <w:r w:rsidRPr="000F1948">
        <w:rPr>
          <w:rFonts w:ascii="Mangal" w:hAnsi="Mangal" w:cs="Mangal"/>
          <w:b/>
          <w:sz w:val="28"/>
        </w:rPr>
        <w:t>मच्छर</w:t>
      </w:r>
    </w:p>
    <w:p w14:paraId="042CBD91" w14:textId="282E26BA" w:rsidR="00181735" w:rsidRPr="000F1948" w:rsidRDefault="00181735" w:rsidP="00181735">
      <w:pPr>
        <w:rPr>
          <w:rFonts w:ascii="Calibri" w:hAnsi="Calibri" w:cs="Calibri"/>
        </w:rPr>
      </w:pPr>
      <w:r w:rsidRPr="000F1948">
        <w:rPr>
          <w:rFonts w:ascii="Mangal" w:hAnsi="Mangal" w:cs="Mangal"/>
        </w:rPr>
        <w:t>जलवायु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बदलाव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साल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गर्म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मौसम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को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गर्म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लंबा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बना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रहा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वसंत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जल्दी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आने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देर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आने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पतझड़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तापमान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बढ़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रहे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बहुत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अधिक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ठंड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रातों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संख्या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हो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रही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मौसम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ये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बदलाव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उन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दिनों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संख्या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वृद्धि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करते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जब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टिक्स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सक्रिय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होती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लाइम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रोग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बेबेसियोसिस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जैसी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टिक्स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द्वारा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पैदा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होने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बीमारियों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खतरा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बढ़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जाता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है।</w:t>
      </w:r>
      <w:r w:rsidRPr="000F1948">
        <w:rPr>
          <w:rFonts w:ascii="Calibri" w:hAnsi="Calibri" w:cs="Calibri"/>
        </w:rPr>
        <w:t xml:space="preserve"> </w:t>
      </w:r>
    </w:p>
    <w:p w14:paraId="285BE835" w14:textId="77777777" w:rsidR="00181735" w:rsidRPr="000F1948" w:rsidRDefault="00181735" w:rsidP="00181735">
      <w:pPr>
        <w:rPr>
          <w:rFonts w:ascii="Calibri" w:hAnsi="Calibri" w:cs="Calibri"/>
          <w:b/>
          <w:bCs/>
        </w:rPr>
      </w:pPr>
      <w:r w:rsidRPr="000F1948">
        <w:rPr>
          <w:rFonts w:ascii="Mangal" w:hAnsi="Mangal" w:cs="Mangal"/>
        </w:rPr>
        <w:t>जलवायु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बदलाव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भी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गर्मी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गर्म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दिनों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भारी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बारिश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दिनों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संख्या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वृद्धि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रहा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अधिक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बारिश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लंबे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समय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तक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गर्म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मौसम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मच्छरों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प्रजनन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काटने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दिनों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को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बढ़ाते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हैं</w:t>
      </w:r>
      <w:r w:rsidRPr="000F1948">
        <w:rPr>
          <w:rFonts w:ascii="Calibri" w:hAnsi="Calibri" w:cs="Calibri"/>
        </w:rPr>
        <w:t xml:space="preserve">, </w:t>
      </w:r>
      <w:r w:rsidRPr="000F1948">
        <w:rPr>
          <w:rFonts w:ascii="Mangal" w:hAnsi="Mangal" w:cs="Mangal"/>
        </w:rPr>
        <w:t>जिससे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वेस्ट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नाइल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वायरस</w:t>
      </w:r>
      <w:r w:rsidRPr="000F1948">
        <w:rPr>
          <w:rFonts w:ascii="Calibri" w:hAnsi="Calibri" w:cs="Calibri"/>
        </w:rPr>
        <w:t xml:space="preserve"> (WNV) </w:t>
      </w:r>
      <w:r w:rsidRPr="000F1948">
        <w:rPr>
          <w:rFonts w:ascii="Mangal" w:hAnsi="Mangal" w:cs="Mangal"/>
        </w:rPr>
        <w:t>और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पूर्वी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इक्वाइन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एन्सेफलाइटिस</w:t>
      </w:r>
      <w:r w:rsidRPr="000F1948">
        <w:rPr>
          <w:rFonts w:ascii="Calibri" w:hAnsi="Calibri" w:cs="Calibri"/>
        </w:rPr>
        <w:t xml:space="preserve"> (EEE) </w:t>
      </w:r>
      <w:r w:rsidRPr="000F1948">
        <w:rPr>
          <w:rFonts w:ascii="Mangal" w:hAnsi="Mangal" w:cs="Mangal"/>
        </w:rPr>
        <w:t>जैसे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मच्छर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जनित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बीमारियाँ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होने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अधिक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खतरा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होता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है।</w:t>
      </w:r>
    </w:p>
    <w:p w14:paraId="349A01C6" w14:textId="091111CB" w:rsidR="00181735" w:rsidRPr="000F1948" w:rsidRDefault="00EC314E" w:rsidP="00181735">
      <w:pPr>
        <w:rPr>
          <w:rFonts w:ascii="Calibri" w:hAnsi="Calibri" w:cs="Calibri"/>
          <w:b/>
          <w:bCs/>
        </w:rPr>
      </w:pPr>
      <w:r w:rsidRPr="000F1948">
        <w:rPr>
          <w:rFonts w:ascii="Mangal" w:hAnsi="Mangal" w:cs="Mangal"/>
          <w:b/>
        </w:rPr>
        <w:t>कौन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इसके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बढ़े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हुए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जोखिम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पर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होता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है</w:t>
      </w:r>
      <w:r w:rsidRPr="000F1948">
        <w:rPr>
          <w:rFonts w:ascii="Calibri" w:hAnsi="Calibri" w:cs="Calibri"/>
          <w:b/>
        </w:rPr>
        <w:t>?</w:t>
      </w:r>
    </w:p>
    <w:p w14:paraId="1342CF37" w14:textId="77777777" w:rsidR="00181735" w:rsidRPr="000F1948" w:rsidRDefault="00181735" w:rsidP="00181735">
      <w:pPr>
        <w:pStyle w:val="Default"/>
        <w:numPr>
          <w:ilvl w:val="0"/>
          <w:numId w:val="13"/>
        </w:numPr>
        <w:spacing w:after="68"/>
        <w:rPr>
          <w:rFonts w:ascii="Calibri" w:hAnsi="Calibri" w:cs="Calibri"/>
        </w:rPr>
      </w:pPr>
      <w:r w:rsidRPr="000F1948">
        <w:rPr>
          <w:rFonts w:ascii="Mangal" w:hAnsi="Mangal" w:cs="Mangal"/>
        </w:rPr>
        <w:t>खुले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में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काम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करने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, </w:t>
      </w:r>
      <w:r w:rsidRPr="000F1948">
        <w:rPr>
          <w:rFonts w:ascii="Mangal" w:hAnsi="Mangal" w:cs="Mangal"/>
        </w:rPr>
        <w:t>खेलने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, </w:t>
      </w:r>
      <w:r w:rsidRPr="000F1948">
        <w:rPr>
          <w:rFonts w:ascii="Mangal" w:hAnsi="Mangal" w:cs="Mangal"/>
        </w:rPr>
        <w:t>या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व्यायाम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करने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लोग</w:t>
      </w:r>
    </w:p>
    <w:p w14:paraId="051432FF" w14:textId="77777777" w:rsidR="00181735" w:rsidRPr="000F1948" w:rsidRDefault="00181735" w:rsidP="00181735">
      <w:pPr>
        <w:pStyle w:val="Default"/>
        <w:numPr>
          <w:ilvl w:val="0"/>
          <w:numId w:val="13"/>
        </w:numPr>
        <w:rPr>
          <w:rFonts w:ascii="Calibri" w:hAnsi="Calibri" w:cs="Calibri"/>
        </w:rPr>
      </w:pPr>
      <w:r w:rsidRPr="000F1948">
        <w:rPr>
          <w:rFonts w:ascii="Mangal" w:hAnsi="Mangal" w:cs="Mangal"/>
        </w:rPr>
        <w:t>पालतू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जानवरों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वाले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लोग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जो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बाहर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जाते</w:t>
      </w:r>
      <w:r w:rsidRPr="000F1948">
        <w:rPr>
          <w:rFonts w:ascii="Calibri" w:hAnsi="Calibri" w:cs="Calibri"/>
        </w:rPr>
        <w:t xml:space="preserve"> </w:t>
      </w:r>
      <w:r w:rsidRPr="000F1948">
        <w:rPr>
          <w:rFonts w:ascii="Mangal" w:hAnsi="Mangal" w:cs="Mangal"/>
        </w:rPr>
        <w:t>हैं</w:t>
      </w:r>
    </w:p>
    <w:p w14:paraId="37345EF8" w14:textId="77777777" w:rsidR="008106BA" w:rsidRPr="000F1948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43D53CFA" w14:textId="5AECF015" w:rsidR="00181735" w:rsidRPr="000F1948" w:rsidRDefault="00EC314E" w:rsidP="00181735">
      <w:pPr>
        <w:rPr>
          <w:rFonts w:ascii="Calibri" w:hAnsi="Calibri" w:cs="Calibri"/>
          <w:b/>
          <w:bCs/>
        </w:rPr>
      </w:pPr>
      <w:r w:rsidRPr="000F1948">
        <w:rPr>
          <w:rFonts w:ascii="Mangal" w:hAnsi="Mangal" w:cs="Mangal"/>
          <w:b/>
        </w:rPr>
        <w:t>हम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इसके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बारे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में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क्या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कर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सकते</w:t>
      </w:r>
      <w:r w:rsidRPr="000F1948">
        <w:rPr>
          <w:rFonts w:ascii="Calibri" w:hAnsi="Calibri" w:cs="Calibri"/>
          <w:b/>
        </w:rPr>
        <w:t xml:space="preserve"> </w:t>
      </w:r>
      <w:r w:rsidRPr="000F1948">
        <w:rPr>
          <w:rFonts w:ascii="Mangal" w:hAnsi="Mangal" w:cs="Mangal"/>
          <w:b/>
        </w:rPr>
        <w:t>हैं</w:t>
      </w:r>
      <w:r w:rsidRPr="000F1948">
        <w:rPr>
          <w:rFonts w:ascii="Calibri" w:hAnsi="Calibri" w:cs="Calibri"/>
          <w:b/>
        </w:rPr>
        <w:t>?</w:t>
      </w:r>
      <w:r w:rsidR="000C0A06" w:rsidRPr="000F1948">
        <w:rPr>
          <w:rFonts w:ascii="Calibri" w:hAnsi="Calibri" w:cs="Calibri"/>
        </w:rPr>
        <w:t xml:space="preserve"> </w:t>
      </w:r>
    </w:p>
    <w:p w14:paraId="669123DA" w14:textId="0FE9D65E" w:rsidR="00181735" w:rsidRPr="000F1948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b/>
          <w:color w:val="000000"/>
          <w:kern w:val="0"/>
        </w:rPr>
        <w:t>टिक्स</w:t>
      </w:r>
      <w:r w:rsidRPr="000F1948">
        <w:rPr>
          <w:rFonts w:ascii="Calibri" w:hAnsi="Calibri" w:cs="Calibri"/>
          <w:b/>
          <w:color w:val="000000"/>
          <w:kern w:val="0"/>
        </w:rPr>
        <w:t>:</w:t>
      </w:r>
    </w:p>
    <w:p w14:paraId="691944A6" w14:textId="77777777" w:rsidR="00181735" w:rsidRPr="000F194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बाहर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जाते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समय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लंबी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आस्तीन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वाली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कमीज</w:t>
      </w:r>
      <w:r w:rsidRPr="000F1948">
        <w:rPr>
          <w:rFonts w:ascii="Calibri" w:hAnsi="Calibri" w:cs="Calibri"/>
          <w:color w:val="000000"/>
          <w:kern w:val="0"/>
        </w:rPr>
        <w:t xml:space="preserve">, </w:t>
      </w:r>
      <w:r w:rsidRPr="000F1948">
        <w:rPr>
          <w:rFonts w:ascii="Mangal" w:hAnsi="Mangal" w:cs="Mangal"/>
          <w:color w:val="000000"/>
          <w:kern w:val="0"/>
        </w:rPr>
        <w:t>लंबी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पैंट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और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जुराबे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पहनें</w:t>
      </w:r>
    </w:p>
    <w:p w14:paraId="096B8813" w14:textId="77777777" w:rsidR="00181735" w:rsidRPr="000F194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बाहर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समय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बिताने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बाद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टिक्स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लिए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खुद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</w:t>
      </w:r>
      <w:r w:rsidRPr="000F1948">
        <w:rPr>
          <w:rFonts w:ascii="Calibri" w:hAnsi="Calibri" w:cs="Calibri"/>
          <w:color w:val="000000"/>
          <w:kern w:val="0"/>
        </w:rPr>
        <w:t xml:space="preserve">, </w:t>
      </w:r>
      <w:r w:rsidRPr="000F1948">
        <w:rPr>
          <w:rFonts w:ascii="Mangal" w:hAnsi="Mangal" w:cs="Mangal"/>
          <w:color w:val="000000"/>
          <w:kern w:val="0"/>
        </w:rPr>
        <w:t>बच्चों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और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पालतू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जानवरों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जांच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करें</w:t>
      </w:r>
    </w:p>
    <w:p w14:paraId="7D4FE65D" w14:textId="50DF43B2" w:rsidR="00181735" w:rsidRPr="000F1948" w:rsidRDefault="00181735" w:rsidP="00181735">
      <w:pPr>
        <w:numPr>
          <w:ilvl w:val="0"/>
          <w:numId w:val="16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टिक्स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पैदा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होने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वाली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बीमारी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लक्षणों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अवगत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रहें</w:t>
      </w:r>
      <w:r w:rsidRPr="000F1948">
        <w:rPr>
          <w:rFonts w:ascii="Calibri" w:hAnsi="Calibri" w:cs="Calibri"/>
          <w:color w:val="000000"/>
          <w:kern w:val="0"/>
        </w:rPr>
        <w:t xml:space="preserve">, </w:t>
      </w:r>
      <w:r w:rsidRPr="000F1948">
        <w:rPr>
          <w:rFonts w:ascii="Mangal" w:hAnsi="Mangal" w:cs="Mangal"/>
          <w:color w:val="000000"/>
          <w:kern w:val="0"/>
        </w:rPr>
        <w:t>जैसे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="00AC617F">
        <w:rPr>
          <w:rFonts w:ascii="Calibri" w:hAnsi="Calibri" w:cs="Mangal"/>
          <w:color w:val="000000"/>
          <w:kern w:val="0"/>
          <w:cs/>
          <w:lang w:bidi="hi-IN"/>
        </w:rPr>
        <w:t>“</w:t>
      </w:r>
      <w:r w:rsidRPr="000F1948">
        <w:rPr>
          <w:rFonts w:ascii="Mangal" w:hAnsi="Mangal" w:cs="Mangal"/>
          <w:color w:val="000000"/>
          <w:kern w:val="0"/>
        </w:rPr>
        <w:t>बुल्सआई</w:t>
      </w:r>
      <w:r w:rsidR="00AC617F">
        <w:rPr>
          <w:rFonts w:ascii="Calibri" w:hAnsi="Calibri" w:cs="Mangal"/>
          <w:color w:val="000000"/>
          <w:kern w:val="0"/>
          <w:cs/>
          <w:lang w:bidi="hi-IN"/>
        </w:rPr>
        <w:t>”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रैश</w:t>
      </w:r>
    </w:p>
    <w:p w14:paraId="7D457717" w14:textId="1BD11599" w:rsidR="00181735" w:rsidRPr="000F1948" w:rsidRDefault="005C1859" w:rsidP="00181735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5" w:history="1">
        <w:r w:rsidR="00181735" w:rsidRPr="000F1948">
          <w:rPr>
            <w:rStyle w:val="Hyperlink"/>
            <w:rFonts w:ascii="Mangal" w:hAnsi="Mangal" w:cs="Mangal"/>
            <w:kern w:val="0"/>
          </w:rPr>
          <w:t>टिक्स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से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पैदा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होने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वाली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बीमारी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को</w:t>
        </w:r>
        <w:r w:rsidR="00181735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181735" w:rsidRPr="000F1948">
          <w:rPr>
            <w:rStyle w:val="Hyperlink"/>
            <w:rFonts w:ascii="Mangal" w:hAnsi="Mangal" w:cs="Mangal"/>
            <w:kern w:val="0"/>
          </w:rPr>
          <w:t>रोकने</w:t>
        </w:r>
      </w:hyperlink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के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तरीके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के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बारे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में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अधिक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जानकारी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प्राप्त</w:t>
      </w:r>
      <w:r w:rsidR="00181735" w:rsidRPr="000F1948">
        <w:rPr>
          <w:rFonts w:ascii="Calibri" w:hAnsi="Calibri" w:cs="Calibri"/>
          <w:color w:val="000000"/>
          <w:kern w:val="0"/>
        </w:rPr>
        <w:t xml:space="preserve"> </w:t>
      </w:r>
      <w:r w:rsidR="00181735" w:rsidRPr="000F1948">
        <w:rPr>
          <w:rFonts w:ascii="Mangal" w:hAnsi="Mangal" w:cs="Mangal"/>
          <w:color w:val="000000"/>
          <w:kern w:val="0"/>
        </w:rPr>
        <w:t>करें</w:t>
      </w:r>
    </w:p>
    <w:p w14:paraId="6CF6B08D" w14:textId="77777777" w:rsidR="00181735" w:rsidRPr="000F1948" w:rsidRDefault="00181735" w:rsidP="001817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EE01386" w14:textId="0796015D" w:rsidR="00181735" w:rsidRPr="000F1948" w:rsidRDefault="00181735" w:rsidP="00181735">
      <w:pPr>
        <w:autoSpaceDE w:val="0"/>
        <w:autoSpaceDN w:val="0"/>
        <w:adjustRightInd w:val="0"/>
        <w:spacing w:before="80" w:after="0" w:line="241" w:lineRule="atLeast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b/>
          <w:color w:val="000000"/>
          <w:kern w:val="0"/>
        </w:rPr>
        <w:t>मच्छर</w:t>
      </w:r>
      <w:r w:rsidRPr="000F1948">
        <w:rPr>
          <w:rFonts w:ascii="Calibri" w:hAnsi="Calibri" w:cs="Calibri"/>
          <w:b/>
          <w:color w:val="000000"/>
          <w:kern w:val="0"/>
        </w:rPr>
        <w:t>:</w:t>
      </w:r>
    </w:p>
    <w:p w14:paraId="0559D0BA" w14:textId="77777777" w:rsidR="00181735" w:rsidRPr="000F194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जब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भी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आप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बाहर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हों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तो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कीट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विकर्षक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का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इस्तेमाल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करें</w:t>
      </w:r>
    </w:p>
    <w:p w14:paraId="61A92943" w14:textId="77777777" w:rsidR="00181735" w:rsidRPr="000F194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लंबी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बाजू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वाले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कपड़े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पहनें</w:t>
      </w:r>
    </w:p>
    <w:p w14:paraId="31A0EA4C" w14:textId="77777777" w:rsidR="00181735" w:rsidRPr="000F194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मच्छरों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बढ़त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वाले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मौसम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दौरान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शाम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सुबह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तक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घंटों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से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बचने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लिए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बाहरी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गतिविधियों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को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निर्धारित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करें</w:t>
      </w:r>
    </w:p>
    <w:p w14:paraId="0549423A" w14:textId="77777777" w:rsidR="00181735" w:rsidRPr="000F194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खिड़की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और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दरवाजे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क्षतिग्रस्त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जालियों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मरम्मत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करें</w:t>
      </w:r>
    </w:p>
    <w:p w14:paraId="667E4BA9" w14:textId="77777777" w:rsidR="00181735" w:rsidRPr="000F1948" w:rsidRDefault="00181735" w:rsidP="00181735">
      <w:pPr>
        <w:numPr>
          <w:ilvl w:val="0"/>
          <w:numId w:val="17"/>
        </w:numPr>
        <w:autoSpaceDE w:val="0"/>
        <w:autoSpaceDN w:val="0"/>
        <w:adjustRightInd w:val="0"/>
        <w:spacing w:after="100" w:line="240" w:lineRule="auto"/>
        <w:rPr>
          <w:rFonts w:ascii="Calibri" w:hAnsi="Calibri" w:cs="Calibri"/>
          <w:color w:val="000000"/>
          <w:kern w:val="0"/>
        </w:rPr>
      </w:pPr>
      <w:r w:rsidRPr="000F1948">
        <w:rPr>
          <w:rFonts w:ascii="Mangal" w:hAnsi="Mangal" w:cs="Mangal"/>
          <w:color w:val="000000"/>
          <w:kern w:val="0"/>
        </w:rPr>
        <w:t>अपने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घर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आसपास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क्षेत्रों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में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खड़े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हुए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पानी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को</w:t>
      </w:r>
      <w:r w:rsidRPr="000F1948">
        <w:rPr>
          <w:rFonts w:ascii="Calibri" w:hAnsi="Calibri" w:cs="Calibri"/>
          <w:color w:val="000000"/>
          <w:kern w:val="0"/>
        </w:rPr>
        <w:t xml:space="preserve"> </w:t>
      </w:r>
      <w:r w:rsidRPr="000F1948">
        <w:rPr>
          <w:rFonts w:ascii="Mangal" w:hAnsi="Mangal" w:cs="Mangal"/>
          <w:color w:val="000000"/>
          <w:kern w:val="0"/>
        </w:rPr>
        <w:t>हटाएँ</w:t>
      </w:r>
    </w:p>
    <w:p w14:paraId="16299320" w14:textId="44F61C8F" w:rsidR="00181735" w:rsidRPr="000F1948" w:rsidRDefault="005C1859" w:rsidP="00181735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hyperlink r:id="rId6" w:history="1">
        <w:r w:rsidR="006E7937" w:rsidRPr="000F1948">
          <w:rPr>
            <w:rStyle w:val="Hyperlink"/>
            <w:rFonts w:ascii="Mangal" w:hAnsi="Mangal" w:cs="Mangal"/>
            <w:kern w:val="0"/>
          </w:rPr>
          <w:t>मच्छरों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से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पैदा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होने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वाली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बीमारी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को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रोकने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के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तरीके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के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बारे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में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अधिक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जानकारी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प्राप्त</w:t>
        </w:r>
        <w:r w:rsidR="006E7937" w:rsidRPr="000F1948">
          <w:rPr>
            <w:rStyle w:val="Hyperlink"/>
            <w:rFonts w:ascii="Calibri" w:hAnsi="Calibri" w:cs="Calibri"/>
            <w:kern w:val="0"/>
          </w:rPr>
          <w:t xml:space="preserve"> </w:t>
        </w:r>
        <w:r w:rsidR="006E7937" w:rsidRPr="000F1948">
          <w:rPr>
            <w:rStyle w:val="Hyperlink"/>
            <w:rFonts w:ascii="Mangal" w:hAnsi="Mangal" w:cs="Mangal"/>
            <w:kern w:val="0"/>
          </w:rPr>
          <w:t>करें</w:t>
        </w:r>
      </w:hyperlink>
      <w:r w:rsidR="006E7937" w:rsidRPr="000F1948">
        <w:rPr>
          <w:rFonts w:ascii="Calibri" w:hAnsi="Calibri" w:cs="Calibri"/>
          <w:color w:val="000000"/>
          <w:kern w:val="0"/>
        </w:rPr>
        <w:t xml:space="preserve"> </w:t>
      </w:r>
    </w:p>
    <w:p w14:paraId="62F42494" w14:textId="3FEB2311" w:rsidR="00EC314E" w:rsidRPr="00890360" w:rsidRDefault="00EC314E" w:rsidP="00EC314E">
      <w:pPr>
        <w:rPr>
          <w:rFonts w:ascii="Calibri" w:hAnsi="Calibri" w:cs="Calibri"/>
          <w:b/>
          <w:bCs/>
        </w:rPr>
      </w:pPr>
      <w:r w:rsidRPr="00890360">
        <w:rPr>
          <w:rFonts w:ascii="Mangal" w:hAnsi="Mangal" w:cs="Mangal"/>
          <w:b/>
        </w:rPr>
        <w:lastRenderedPageBreak/>
        <w:t>और</w:t>
      </w:r>
      <w:r w:rsidRPr="00890360">
        <w:rPr>
          <w:rFonts w:ascii="Calibri" w:hAnsi="Calibri" w:cs="Calibri"/>
          <w:b/>
        </w:rPr>
        <w:t xml:space="preserve"> </w:t>
      </w:r>
      <w:r w:rsidRPr="00890360">
        <w:rPr>
          <w:rFonts w:ascii="Mangal" w:hAnsi="Mangal" w:cs="Mangal"/>
          <w:b/>
        </w:rPr>
        <w:t>अधिक</w:t>
      </w:r>
      <w:r w:rsidRPr="00890360">
        <w:rPr>
          <w:rFonts w:ascii="Calibri" w:hAnsi="Calibri" w:cs="Calibri"/>
          <w:b/>
        </w:rPr>
        <w:t xml:space="preserve"> </w:t>
      </w:r>
      <w:r w:rsidRPr="00890360">
        <w:rPr>
          <w:rFonts w:ascii="Mangal" w:hAnsi="Mangal" w:cs="Mangal"/>
          <w:b/>
        </w:rPr>
        <w:t>जानकारी</w:t>
      </w:r>
      <w:r w:rsidRPr="00890360">
        <w:rPr>
          <w:rFonts w:ascii="Calibri" w:hAnsi="Calibri" w:cs="Calibri"/>
          <w:b/>
        </w:rPr>
        <w:t xml:space="preserve"> </w:t>
      </w:r>
      <w:r w:rsidRPr="00890360">
        <w:rPr>
          <w:rFonts w:ascii="Mangal" w:hAnsi="Mangal" w:cs="Mangal"/>
          <w:b/>
        </w:rPr>
        <w:t>प्राप्त</w:t>
      </w:r>
      <w:r w:rsidRPr="00890360">
        <w:rPr>
          <w:rFonts w:ascii="Calibri" w:hAnsi="Calibri" w:cs="Calibri"/>
          <w:b/>
        </w:rPr>
        <w:t xml:space="preserve"> </w:t>
      </w:r>
      <w:r w:rsidRPr="00890360">
        <w:rPr>
          <w:rFonts w:ascii="Mangal" w:hAnsi="Mangal" w:cs="Mangal"/>
          <w:b/>
        </w:rPr>
        <w:t>करें</w:t>
      </w:r>
      <w:r w:rsidRPr="00890360">
        <w:rPr>
          <w:rFonts w:ascii="Calibri" w:hAnsi="Calibri" w:cs="Calibri"/>
          <w:b/>
        </w:rPr>
        <w:t xml:space="preserve">: </w:t>
      </w:r>
      <w:hyperlink r:id="rId7" w:history="1">
        <w:r w:rsidR="00890360" w:rsidRPr="00890360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hi-IN"/>
            <w14:ligatures w14:val="none"/>
          </w:rPr>
          <w:t>mass.gov/ClimateAndHealth</w:t>
        </w:r>
      </w:hyperlink>
    </w:p>
    <w:p w14:paraId="4B2C26C5" w14:textId="320AA06E" w:rsidR="00EC314E" w:rsidRPr="000F1948" w:rsidRDefault="00EC314E" w:rsidP="001218A7">
      <w:pPr>
        <w:spacing w:after="0"/>
        <w:rPr>
          <w:rFonts w:ascii="Calibri" w:hAnsi="Calibri" w:cs="Calibri"/>
          <w:b/>
          <w:bCs/>
        </w:rPr>
      </w:pPr>
      <w:r w:rsidRPr="000F1948">
        <w:rPr>
          <w:rFonts w:ascii="Calibri" w:hAnsi="Calibri" w:cs="Calibri"/>
          <w:b/>
        </w:rPr>
        <w:t>Bureau of Climate and Environmental Health</w:t>
      </w:r>
    </w:p>
    <w:p w14:paraId="77D827B5" w14:textId="77777777" w:rsidR="00EC314E" w:rsidRPr="000F1948" w:rsidRDefault="00EC314E" w:rsidP="001218A7">
      <w:pPr>
        <w:spacing w:after="0"/>
        <w:rPr>
          <w:rFonts w:ascii="Calibri" w:hAnsi="Calibri" w:cs="Calibri"/>
          <w:b/>
          <w:bCs/>
        </w:rPr>
      </w:pPr>
      <w:r w:rsidRPr="000F1948">
        <w:rPr>
          <w:rFonts w:ascii="Calibri" w:hAnsi="Calibri" w:cs="Calibri"/>
          <w:b/>
        </w:rPr>
        <w:t>Environmental Toxicology Program</w:t>
      </w:r>
    </w:p>
    <w:p w14:paraId="3A784A48" w14:textId="3264E6BA" w:rsidR="00EC314E" w:rsidRPr="000F1948" w:rsidRDefault="00EC314E" w:rsidP="001218A7">
      <w:pPr>
        <w:spacing w:after="0"/>
        <w:rPr>
          <w:rFonts w:ascii="Calibri" w:hAnsi="Calibri" w:cs="Calibri" w:hint="cs"/>
          <w:b/>
          <w:bCs/>
          <w:rtl/>
        </w:rPr>
      </w:pPr>
      <w:r w:rsidRPr="000F1948">
        <w:rPr>
          <w:rFonts w:ascii="Calibri" w:hAnsi="Calibri" w:cs="Calibri"/>
          <w:b/>
        </w:rPr>
        <w:t>Massachusetts Department of Public Health</w:t>
      </w:r>
      <w:r w:rsidR="005C1859">
        <w:rPr>
          <w:rFonts w:ascii="Calibri" w:hAnsi="Calibri" w:cs="Calibri" w:hint="cs"/>
          <w:b/>
          <w:rtl/>
        </w:rPr>
        <w:t xml:space="preserve"> </w:t>
      </w:r>
      <w:bookmarkStart w:id="0" w:name="_GoBack"/>
      <w:bookmarkEnd w:id="0"/>
    </w:p>
    <w:sectPr w:rsidR="00EC314E" w:rsidRPr="000F1948" w:rsidSect="000F194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4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C09DC"/>
    <w:rsid w:val="000C0A06"/>
    <w:rsid w:val="000F1948"/>
    <w:rsid w:val="001218A7"/>
    <w:rsid w:val="001540D2"/>
    <w:rsid w:val="00181735"/>
    <w:rsid w:val="001B1C78"/>
    <w:rsid w:val="00276B21"/>
    <w:rsid w:val="0028415A"/>
    <w:rsid w:val="00302D64"/>
    <w:rsid w:val="00305161"/>
    <w:rsid w:val="00472BA3"/>
    <w:rsid w:val="005344FC"/>
    <w:rsid w:val="00596495"/>
    <w:rsid w:val="005C1859"/>
    <w:rsid w:val="00647E0C"/>
    <w:rsid w:val="006E7937"/>
    <w:rsid w:val="00782023"/>
    <w:rsid w:val="007F2FE2"/>
    <w:rsid w:val="008106BA"/>
    <w:rsid w:val="008346BD"/>
    <w:rsid w:val="0085151D"/>
    <w:rsid w:val="00890360"/>
    <w:rsid w:val="009A7269"/>
    <w:rsid w:val="00AC617F"/>
    <w:rsid w:val="00BC4197"/>
    <w:rsid w:val="00C42890"/>
    <w:rsid w:val="00CE042D"/>
    <w:rsid w:val="00D7441A"/>
    <w:rsid w:val="00DA3228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i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ClimateAnd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mosquito-borne-diseases" TargetMode="External"/><Relationship Id="rId5" Type="http://schemas.openxmlformats.org/officeDocument/2006/relationships/hyperlink" Target="https://www.mass.gov/info-details/tick-borne-disease-preven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13</cp:revision>
  <cp:lastPrinted>2024-08-28T20:08:00Z</cp:lastPrinted>
  <dcterms:created xsi:type="dcterms:W3CDTF">2024-07-11T12:42:00Z</dcterms:created>
  <dcterms:modified xsi:type="dcterms:W3CDTF">2024-08-28T20:18:00Z</dcterms:modified>
</cp:coreProperties>
</file>