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9B571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082E4927" wp14:editId="72B91D7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42ABE580" wp14:editId="57902AC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12B2B580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6CE9B64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5D03C120" w14:textId="77777777" w:rsidR="006D3F15" w:rsidRPr="00777A22" w:rsidRDefault="00B068E7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7414CCF3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5FE0027" w14:textId="130BC162" w:rsidR="00F664CC" w:rsidRDefault="00C11522" w:rsidP="00150BCC">
      <w:pPr>
        <w:pStyle w:val="BullsHeading"/>
      </w:pPr>
      <w:bookmarkStart w:id="0" w:name="_GoBack"/>
      <w:bookmarkEnd w:id="0"/>
      <w:r>
        <w:t>Transportation</w:t>
      </w:r>
      <w:r w:rsidR="00F664CC" w:rsidRPr="00150BCC">
        <w:t xml:space="preserve"> Bulletin </w:t>
      </w:r>
      <w:r w:rsidR="00656EB2">
        <w:t>18</w:t>
      </w:r>
    </w:p>
    <w:p w14:paraId="3CB821C7" w14:textId="57CEEE76" w:rsidR="00C11522" w:rsidRPr="00150BCC" w:rsidRDefault="00871711" w:rsidP="00150BCC">
      <w:pPr>
        <w:pStyle w:val="BullsHeading"/>
      </w:pPr>
      <w:r>
        <w:t>June 2021</w:t>
      </w:r>
    </w:p>
    <w:p w14:paraId="7C589C0D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6E678E4A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1"/>
          <w:footerReference w:type="default" r:id="rId12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5CA988F" w14:textId="2BDBF8BD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C11522">
        <w:rPr>
          <w:rFonts w:ascii="Georgia" w:hAnsi="Georgia"/>
          <w:sz w:val="22"/>
          <w:szCs w:val="22"/>
        </w:rPr>
        <w:t>Transportation Providers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184B5A2D" w14:textId="30E2477F" w:rsidR="00F664CC" w:rsidRPr="00F664CC" w:rsidRDefault="00F664CC" w:rsidP="00BD2DAF">
      <w:pPr>
        <w:spacing w:line="480" w:lineRule="auto"/>
        <w:ind w:left="36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871711">
        <w:rPr>
          <w:rFonts w:ascii="Georgia" w:hAnsi="Georgia"/>
          <w:sz w:val="22"/>
          <w:szCs w:val="22"/>
        </w:rPr>
        <w:t>Daniel Tsai, Assistant Secretary for MassHealth</w:t>
      </w:r>
      <w:r w:rsidR="00656EB2">
        <w:rPr>
          <w:rFonts w:ascii="Georgia" w:hAnsi="Georgia"/>
          <w:sz w:val="22"/>
          <w:szCs w:val="22"/>
        </w:rPr>
        <w:t xml:space="preserve"> [signature of Daniel Tsai]</w:t>
      </w:r>
    </w:p>
    <w:p w14:paraId="1DCF3AFB" w14:textId="0BD3E401" w:rsidR="00F664CC" w:rsidRPr="00F664CC" w:rsidRDefault="00F664CC" w:rsidP="00C11522">
      <w:pPr>
        <w:spacing w:after="240" w:line="276" w:lineRule="auto"/>
        <w:ind w:left="1440" w:hanging="1080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7A2C07">
        <w:rPr>
          <w:rFonts w:ascii="Georgia" w:hAnsi="Georgia"/>
          <w:b/>
          <w:sz w:val="22"/>
          <w:szCs w:val="22"/>
        </w:rPr>
        <w:t xml:space="preserve">Billing Guidance </w:t>
      </w:r>
      <w:r w:rsidR="002B3A61">
        <w:rPr>
          <w:rFonts w:ascii="Georgia" w:hAnsi="Georgia"/>
          <w:b/>
          <w:sz w:val="22"/>
          <w:szCs w:val="22"/>
        </w:rPr>
        <w:t>fo</w:t>
      </w:r>
      <w:r w:rsidR="007A2C07">
        <w:rPr>
          <w:rFonts w:ascii="Georgia" w:hAnsi="Georgia"/>
          <w:b/>
          <w:sz w:val="22"/>
          <w:szCs w:val="22"/>
        </w:rPr>
        <w:t>r</w:t>
      </w:r>
      <w:r w:rsidR="000A116E">
        <w:rPr>
          <w:rFonts w:ascii="Georgia" w:hAnsi="Georgia"/>
          <w:b/>
          <w:sz w:val="22"/>
          <w:szCs w:val="22"/>
        </w:rPr>
        <w:t xml:space="preserve"> Use of</w:t>
      </w:r>
      <w:r w:rsidR="007A2C07">
        <w:rPr>
          <w:rFonts w:ascii="Georgia" w:hAnsi="Georgia"/>
          <w:b/>
          <w:sz w:val="22"/>
          <w:szCs w:val="22"/>
        </w:rPr>
        <w:t xml:space="preserve"> Unlisted Code A0999 </w:t>
      </w:r>
      <w:r w:rsidR="003B4E61">
        <w:rPr>
          <w:rFonts w:ascii="Georgia" w:hAnsi="Georgia"/>
          <w:b/>
          <w:sz w:val="22"/>
          <w:szCs w:val="22"/>
        </w:rPr>
        <w:t>f</w:t>
      </w:r>
      <w:r w:rsidR="0049489D">
        <w:rPr>
          <w:rFonts w:ascii="Georgia" w:hAnsi="Georgia"/>
          <w:b/>
          <w:sz w:val="22"/>
          <w:szCs w:val="22"/>
        </w:rPr>
        <w:t>or Transport</w:t>
      </w:r>
      <w:r w:rsidR="000A116E">
        <w:rPr>
          <w:rFonts w:ascii="Georgia" w:hAnsi="Georgia"/>
          <w:b/>
          <w:sz w:val="22"/>
          <w:szCs w:val="22"/>
        </w:rPr>
        <w:t>ation</w:t>
      </w:r>
      <w:r w:rsidR="0049489D">
        <w:rPr>
          <w:rFonts w:ascii="Georgia" w:hAnsi="Georgia"/>
          <w:b/>
          <w:sz w:val="22"/>
          <w:szCs w:val="22"/>
        </w:rPr>
        <w:t xml:space="preserve"> of Dialysis Patie</w:t>
      </w:r>
      <w:r w:rsidR="009E342D">
        <w:rPr>
          <w:rFonts w:ascii="Georgia" w:hAnsi="Georgia"/>
          <w:b/>
          <w:sz w:val="22"/>
          <w:szCs w:val="22"/>
        </w:rPr>
        <w:t>nts</w:t>
      </w:r>
    </w:p>
    <w:p w14:paraId="359009C8" w14:textId="71D4074F" w:rsidR="009A3338" w:rsidRDefault="009A3338" w:rsidP="001418D1">
      <w:pPr>
        <w:pStyle w:val="Heading1"/>
        <w:spacing w:after="100" w:afterAutospacing="1"/>
      </w:pPr>
      <w:r>
        <w:t>Summary</w:t>
      </w:r>
    </w:p>
    <w:p w14:paraId="5A121C63" w14:textId="13B4B433" w:rsidR="005173B3" w:rsidRPr="007A2C07" w:rsidRDefault="005173B3" w:rsidP="00E1089C">
      <w:pPr>
        <w:spacing w:before="120" w:after="100" w:afterAutospacing="1"/>
        <w:ind w:left="360"/>
        <w:rPr>
          <w:rFonts w:ascii="Georgia" w:hAnsi="Georgia"/>
          <w:sz w:val="22"/>
          <w:szCs w:val="22"/>
        </w:rPr>
      </w:pPr>
      <w:r w:rsidRPr="007A2C07">
        <w:rPr>
          <w:rFonts w:ascii="Georgia" w:hAnsi="Georgia"/>
          <w:sz w:val="22"/>
          <w:szCs w:val="22"/>
        </w:rPr>
        <w:t xml:space="preserve">This bulletin provides guidance on </w:t>
      </w:r>
      <w:r w:rsidR="007A2C07" w:rsidRPr="007A2C07">
        <w:rPr>
          <w:rFonts w:ascii="Georgia" w:hAnsi="Georgia"/>
          <w:sz w:val="22"/>
          <w:szCs w:val="22"/>
        </w:rPr>
        <w:t xml:space="preserve">the billing of </w:t>
      </w:r>
      <w:r w:rsidRPr="007A2C07">
        <w:rPr>
          <w:rFonts w:ascii="Georgia" w:hAnsi="Georgia"/>
          <w:sz w:val="22"/>
          <w:szCs w:val="22"/>
        </w:rPr>
        <w:t>Healthcare Common Procedure Coding System (HCPCS) code A0999</w:t>
      </w:r>
      <w:r w:rsidR="0049489D" w:rsidRPr="0049489D">
        <w:rPr>
          <w:rFonts w:ascii="Georgia" w:hAnsi="Georgia"/>
          <w:sz w:val="22"/>
          <w:szCs w:val="22"/>
        </w:rPr>
        <w:t xml:space="preserve">.  As described in </w:t>
      </w:r>
      <w:hyperlink r:id="rId13" w:history="1">
        <w:r w:rsidR="0049489D" w:rsidRPr="00F625BC">
          <w:rPr>
            <w:rStyle w:val="Hyperlink"/>
            <w:rFonts w:ascii="Georgia" w:hAnsi="Georgia"/>
            <w:sz w:val="22"/>
            <w:szCs w:val="22"/>
          </w:rPr>
          <w:t>Transmittal Letter TRN-36</w:t>
        </w:r>
      </w:hyperlink>
      <w:r w:rsidR="0049489D" w:rsidRPr="0049489D">
        <w:rPr>
          <w:rFonts w:ascii="Georgia" w:hAnsi="Georgia"/>
          <w:sz w:val="22"/>
          <w:szCs w:val="22"/>
        </w:rPr>
        <w:t xml:space="preserve">, this code can be </w:t>
      </w:r>
      <w:r w:rsidR="0049489D">
        <w:rPr>
          <w:rFonts w:ascii="Georgia" w:hAnsi="Georgia"/>
          <w:sz w:val="22"/>
          <w:szCs w:val="22"/>
        </w:rPr>
        <w:t>billed</w:t>
      </w:r>
      <w:r w:rsidR="0049489D" w:rsidRPr="0049489D">
        <w:rPr>
          <w:rFonts w:ascii="Georgia" w:hAnsi="Georgia"/>
          <w:sz w:val="22"/>
          <w:szCs w:val="22"/>
        </w:rPr>
        <w:t xml:space="preserve"> for </w:t>
      </w:r>
      <w:r w:rsidR="0049489D">
        <w:rPr>
          <w:rFonts w:ascii="Georgia" w:hAnsi="Georgia"/>
          <w:sz w:val="22"/>
          <w:szCs w:val="22"/>
        </w:rPr>
        <w:t xml:space="preserve">the </w:t>
      </w:r>
      <w:r w:rsidR="0049489D" w:rsidRPr="0049489D">
        <w:rPr>
          <w:rFonts w:ascii="Georgia" w:hAnsi="Georgia"/>
          <w:sz w:val="22"/>
          <w:szCs w:val="22"/>
        </w:rPr>
        <w:t xml:space="preserve">transportation </w:t>
      </w:r>
      <w:r w:rsidR="0049489D">
        <w:rPr>
          <w:rFonts w:ascii="Georgia" w:hAnsi="Georgia"/>
          <w:sz w:val="22"/>
          <w:szCs w:val="22"/>
        </w:rPr>
        <w:t xml:space="preserve">of </w:t>
      </w:r>
      <w:r w:rsidR="0049489D" w:rsidRPr="0049489D">
        <w:rPr>
          <w:rFonts w:ascii="Georgia" w:hAnsi="Georgia"/>
          <w:sz w:val="22"/>
          <w:szCs w:val="22"/>
        </w:rPr>
        <w:t>patients who require special resources to be safe</w:t>
      </w:r>
      <w:r w:rsidR="00E1089C">
        <w:rPr>
          <w:rFonts w:ascii="Georgia" w:hAnsi="Georgia"/>
          <w:sz w:val="22"/>
          <w:szCs w:val="22"/>
        </w:rPr>
        <w:t>l</w:t>
      </w:r>
      <w:r w:rsidR="0049489D" w:rsidRPr="0049489D">
        <w:rPr>
          <w:rFonts w:ascii="Georgia" w:hAnsi="Georgia"/>
          <w:sz w:val="22"/>
          <w:szCs w:val="22"/>
        </w:rPr>
        <w:t>y transferred. Effective for dates of service on or after June 7, 2021</w:t>
      </w:r>
      <w:r w:rsidR="00E1089C">
        <w:rPr>
          <w:rFonts w:ascii="Georgia" w:hAnsi="Georgia"/>
          <w:sz w:val="22"/>
          <w:szCs w:val="22"/>
        </w:rPr>
        <w:t>,</w:t>
      </w:r>
      <w:r w:rsidR="00C2106C">
        <w:rPr>
          <w:rFonts w:ascii="Georgia" w:hAnsi="Georgia"/>
          <w:sz w:val="22"/>
          <w:szCs w:val="22"/>
        </w:rPr>
        <w:t xml:space="preserve"> and subject to the conditions described below</w:t>
      </w:r>
      <w:r w:rsidR="0049489D" w:rsidRPr="0049489D">
        <w:rPr>
          <w:rFonts w:ascii="Georgia" w:hAnsi="Georgia"/>
          <w:sz w:val="22"/>
          <w:szCs w:val="22"/>
        </w:rPr>
        <w:t xml:space="preserve">, </w:t>
      </w:r>
      <w:r w:rsidR="009E342D">
        <w:rPr>
          <w:rFonts w:ascii="Georgia" w:hAnsi="Georgia"/>
          <w:sz w:val="22"/>
          <w:szCs w:val="22"/>
        </w:rPr>
        <w:t xml:space="preserve">transportation providers can bill this code </w:t>
      </w:r>
      <w:r w:rsidRPr="0049489D">
        <w:rPr>
          <w:rFonts w:ascii="Georgia" w:hAnsi="Georgia"/>
          <w:sz w:val="22"/>
          <w:szCs w:val="22"/>
        </w:rPr>
        <w:t xml:space="preserve">as an add-on </w:t>
      </w:r>
      <w:r w:rsidR="000A116E">
        <w:rPr>
          <w:rFonts w:ascii="Georgia" w:hAnsi="Georgia"/>
          <w:sz w:val="22"/>
          <w:szCs w:val="22"/>
        </w:rPr>
        <w:t>service</w:t>
      </w:r>
      <w:r w:rsidR="0049489D">
        <w:rPr>
          <w:rFonts w:ascii="Georgia" w:hAnsi="Georgia"/>
          <w:sz w:val="22"/>
          <w:szCs w:val="22"/>
        </w:rPr>
        <w:t xml:space="preserve"> </w:t>
      </w:r>
      <w:r w:rsidR="009E342D">
        <w:rPr>
          <w:rFonts w:ascii="Georgia" w:hAnsi="Georgia"/>
          <w:sz w:val="22"/>
          <w:szCs w:val="22"/>
        </w:rPr>
        <w:t>f</w:t>
      </w:r>
      <w:r w:rsidR="0049489D">
        <w:rPr>
          <w:rFonts w:ascii="Georgia" w:hAnsi="Georgia"/>
          <w:sz w:val="22"/>
          <w:szCs w:val="22"/>
        </w:rPr>
        <w:t xml:space="preserve">or patients requiring special resources, in addition to </w:t>
      </w:r>
      <w:r w:rsidR="009E342D">
        <w:rPr>
          <w:rFonts w:ascii="Georgia" w:hAnsi="Georgia"/>
          <w:sz w:val="22"/>
          <w:szCs w:val="22"/>
        </w:rPr>
        <w:t xml:space="preserve">billing </w:t>
      </w:r>
      <w:r w:rsidR="0049489D">
        <w:rPr>
          <w:rFonts w:ascii="Georgia" w:hAnsi="Georgia"/>
          <w:sz w:val="22"/>
          <w:szCs w:val="22"/>
        </w:rPr>
        <w:t xml:space="preserve">another code for </w:t>
      </w:r>
      <w:r w:rsidR="0049489D" w:rsidRPr="007A2C07">
        <w:rPr>
          <w:rFonts w:ascii="Georgia" w:hAnsi="Georgia"/>
          <w:sz w:val="22"/>
          <w:szCs w:val="22"/>
        </w:rPr>
        <w:t xml:space="preserve">ambulance or wheelchair van service in connection with the same </w:t>
      </w:r>
      <w:r w:rsidR="000A116E">
        <w:rPr>
          <w:rFonts w:ascii="Georgia" w:hAnsi="Georgia"/>
          <w:sz w:val="22"/>
          <w:szCs w:val="22"/>
        </w:rPr>
        <w:t>transportation</w:t>
      </w:r>
      <w:r w:rsidR="0049489D">
        <w:rPr>
          <w:rFonts w:ascii="Georgia" w:hAnsi="Georgia"/>
          <w:sz w:val="22"/>
          <w:szCs w:val="22"/>
        </w:rPr>
        <w:t xml:space="preserve">. </w:t>
      </w:r>
      <w:r w:rsidR="0049489D" w:rsidRPr="0049489D">
        <w:rPr>
          <w:rFonts w:ascii="Georgia" w:hAnsi="Georgia"/>
          <w:sz w:val="22"/>
          <w:szCs w:val="22"/>
        </w:rPr>
        <w:t xml:space="preserve">In particular, </w:t>
      </w:r>
      <w:r w:rsidR="0049489D">
        <w:rPr>
          <w:rFonts w:ascii="Georgia" w:hAnsi="Georgia"/>
          <w:sz w:val="22"/>
          <w:szCs w:val="22"/>
        </w:rPr>
        <w:t xml:space="preserve">HCPCS code A0999 may be used as add-on code for the transportation of patients </w:t>
      </w:r>
      <w:r w:rsidR="00FD40DF">
        <w:rPr>
          <w:rFonts w:ascii="Georgia" w:hAnsi="Georgia"/>
          <w:sz w:val="22"/>
          <w:szCs w:val="22"/>
        </w:rPr>
        <w:t xml:space="preserve">between </w:t>
      </w:r>
      <w:r w:rsidR="007A5B0B">
        <w:rPr>
          <w:rFonts w:ascii="Georgia" w:hAnsi="Georgia"/>
          <w:sz w:val="22"/>
          <w:szCs w:val="22"/>
        </w:rPr>
        <w:t xml:space="preserve">skilled nursing facilities </w:t>
      </w:r>
      <w:r w:rsidR="00FD40DF">
        <w:rPr>
          <w:rFonts w:ascii="Georgia" w:hAnsi="Georgia"/>
          <w:sz w:val="22"/>
          <w:szCs w:val="22"/>
        </w:rPr>
        <w:t>and</w:t>
      </w:r>
      <w:r w:rsidRPr="0049489D">
        <w:rPr>
          <w:rFonts w:ascii="Georgia" w:hAnsi="Georgia"/>
          <w:sz w:val="22"/>
          <w:szCs w:val="22"/>
        </w:rPr>
        <w:t xml:space="preserve"> dialysis </w:t>
      </w:r>
      <w:r w:rsidR="005A7510">
        <w:rPr>
          <w:rFonts w:ascii="Georgia" w:hAnsi="Georgia"/>
          <w:sz w:val="22"/>
          <w:szCs w:val="22"/>
        </w:rPr>
        <w:t>when</w:t>
      </w:r>
      <w:r w:rsidRPr="0049489D">
        <w:rPr>
          <w:rFonts w:ascii="Georgia" w:hAnsi="Georgia"/>
          <w:sz w:val="22"/>
          <w:szCs w:val="22"/>
        </w:rPr>
        <w:t xml:space="preserve"> extra assistance </w:t>
      </w:r>
      <w:r w:rsidR="005A7510">
        <w:rPr>
          <w:rFonts w:ascii="Georgia" w:hAnsi="Georgia"/>
          <w:sz w:val="22"/>
          <w:szCs w:val="22"/>
        </w:rPr>
        <w:t>is required</w:t>
      </w:r>
      <w:r w:rsidR="007A2C07" w:rsidRPr="0049489D">
        <w:rPr>
          <w:rFonts w:ascii="Georgia" w:hAnsi="Georgia"/>
          <w:sz w:val="22"/>
          <w:szCs w:val="22"/>
        </w:rPr>
        <w:t xml:space="preserve">.  </w:t>
      </w:r>
      <w:r w:rsidRPr="0049489D">
        <w:rPr>
          <w:rFonts w:ascii="Georgia" w:hAnsi="Georgia"/>
          <w:sz w:val="22"/>
          <w:szCs w:val="22"/>
        </w:rPr>
        <w:t xml:space="preserve"> </w:t>
      </w:r>
    </w:p>
    <w:p w14:paraId="0818894E" w14:textId="252679F3" w:rsidR="005173B3" w:rsidRPr="007A2C07" w:rsidRDefault="005173B3" w:rsidP="00E1089C">
      <w:pPr>
        <w:spacing w:before="120" w:after="100" w:afterAutospacing="1"/>
        <w:ind w:left="360"/>
        <w:rPr>
          <w:rFonts w:ascii="Georgia" w:hAnsi="Georgia"/>
          <w:sz w:val="22"/>
          <w:szCs w:val="22"/>
        </w:rPr>
      </w:pPr>
      <w:r w:rsidRPr="007A2C07">
        <w:rPr>
          <w:rFonts w:ascii="Georgia" w:hAnsi="Georgia"/>
          <w:sz w:val="22"/>
          <w:szCs w:val="22"/>
        </w:rPr>
        <w:t xml:space="preserve">Use of this code requires authorization from the MassHealth Transportation Program Unit.  Providers must submit requests to use </w:t>
      </w:r>
      <w:r w:rsidR="007A2C07" w:rsidRPr="007A2C07">
        <w:rPr>
          <w:rFonts w:ascii="Georgia" w:hAnsi="Georgia"/>
          <w:sz w:val="22"/>
          <w:szCs w:val="22"/>
        </w:rPr>
        <w:t xml:space="preserve">HCPCS code </w:t>
      </w:r>
      <w:r w:rsidRPr="007A2C07">
        <w:rPr>
          <w:rFonts w:ascii="Georgia" w:hAnsi="Georgia"/>
          <w:sz w:val="22"/>
          <w:szCs w:val="22"/>
        </w:rPr>
        <w:t>A0999 as an add-on with justification explaining</w:t>
      </w:r>
      <w:r w:rsidR="00717C76">
        <w:rPr>
          <w:rFonts w:ascii="Georgia" w:hAnsi="Georgia"/>
          <w:sz w:val="22"/>
          <w:szCs w:val="22"/>
        </w:rPr>
        <w:t xml:space="preserve"> the special resources required to safe</w:t>
      </w:r>
      <w:r w:rsidR="00E1089C">
        <w:rPr>
          <w:rFonts w:ascii="Georgia" w:hAnsi="Georgia"/>
          <w:sz w:val="22"/>
          <w:szCs w:val="22"/>
        </w:rPr>
        <w:t>l</w:t>
      </w:r>
      <w:r w:rsidR="00717C76">
        <w:rPr>
          <w:rFonts w:ascii="Georgia" w:hAnsi="Georgia"/>
          <w:sz w:val="22"/>
          <w:szCs w:val="22"/>
        </w:rPr>
        <w:t>y transport the patient</w:t>
      </w:r>
      <w:r w:rsidRPr="007A2C07">
        <w:rPr>
          <w:rFonts w:ascii="Georgia" w:hAnsi="Georgia"/>
          <w:sz w:val="22"/>
          <w:szCs w:val="22"/>
        </w:rPr>
        <w:t>. If recurring transportation is requested, the expected duration of the need for transportation should be provided</w:t>
      </w:r>
      <w:r w:rsidR="007A3047">
        <w:rPr>
          <w:rFonts w:ascii="Georgia" w:hAnsi="Georgia"/>
          <w:sz w:val="22"/>
          <w:szCs w:val="22"/>
        </w:rPr>
        <w:t>; MassHealth may limit approval to specified time periods</w:t>
      </w:r>
      <w:r w:rsidR="007A2C07" w:rsidRPr="007A2C07">
        <w:rPr>
          <w:rFonts w:ascii="Georgia" w:hAnsi="Georgia"/>
          <w:sz w:val="22"/>
          <w:szCs w:val="22"/>
        </w:rPr>
        <w:t xml:space="preserve">.  </w:t>
      </w:r>
      <w:r w:rsidRPr="007A2C07">
        <w:rPr>
          <w:rFonts w:ascii="Georgia" w:hAnsi="Georgia"/>
          <w:sz w:val="22"/>
          <w:szCs w:val="22"/>
        </w:rPr>
        <w:t xml:space="preserve"> </w:t>
      </w:r>
    </w:p>
    <w:p w14:paraId="7789F360" w14:textId="22F8FC98" w:rsidR="007A2C07" w:rsidRPr="007A2C07" w:rsidRDefault="00F625BC" w:rsidP="00E1089C">
      <w:pPr>
        <w:spacing w:before="120" w:after="100" w:afterAutospacing="1"/>
        <w:ind w:left="360"/>
        <w:rPr>
          <w:rFonts w:ascii="Georgia" w:hAnsi="Georgia"/>
          <w:sz w:val="22"/>
          <w:szCs w:val="22"/>
        </w:rPr>
      </w:pPr>
      <w:r w:rsidRPr="007A2C07">
        <w:rPr>
          <w:rFonts w:ascii="Georgia" w:hAnsi="Georgia"/>
          <w:sz w:val="22"/>
          <w:szCs w:val="22"/>
        </w:rPr>
        <w:t>HCPCS</w:t>
      </w:r>
      <w:r>
        <w:rPr>
          <w:rFonts w:ascii="Georgia" w:hAnsi="Georgia"/>
          <w:sz w:val="22"/>
          <w:szCs w:val="22"/>
        </w:rPr>
        <w:t xml:space="preserve"> </w:t>
      </w:r>
      <w:r w:rsidR="002E10A1">
        <w:rPr>
          <w:rFonts w:ascii="Georgia" w:hAnsi="Georgia"/>
          <w:sz w:val="22"/>
          <w:szCs w:val="22"/>
        </w:rPr>
        <w:t>code A0999 will</w:t>
      </w:r>
      <w:r w:rsidR="005173B3" w:rsidRPr="007A2C07">
        <w:rPr>
          <w:rFonts w:ascii="Georgia" w:hAnsi="Georgia"/>
          <w:sz w:val="22"/>
          <w:szCs w:val="22"/>
        </w:rPr>
        <w:t xml:space="preserve"> be paid at individual consideration, and MassHealth will not approve</w:t>
      </w:r>
      <w:r w:rsidR="002E10A1">
        <w:rPr>
          <w:rFonts w:ascii="Georgia" w:hAnsi="Georgia"/>
          <w:sz w:val="22"/>
          <w:szCs w:val="22"/>
        </w:rPr>
        <w:t xml:space="preserve"> add-on payment of </w:t>
      </w:r>
      <w:r w:rsidR="005173B3" w:rsidRPr="007A2C07">
        <w:rPr>
          <w:rFonts w:ascii="Georgia" w:hAnsi="Georgia"/>
          <w:sz w:val="22"/>
          <w:szCs w:val="22"/>
        </w:rPr>
        <w:t>more than $100 for ambulance service or</w:t>
      </w:r>
      <w:r w:rsidR="002E10A1">
        <w:rPr>
          <w:rFonts w:ascii="Georgia" w:hAnsi="Georgia"/>
          <w:sz w:val="22"/>
          <w:szCs w:val="22"/>
        </w:rPr>
        <w:t xml:space="preserve"> $50 for wheelchair van service per </w:t>
      </w:r>
      <w:r w:rsidR="00D4211B">
        <w:rPr>
          <w:rFonts w:ascii="Georgia" w:hAnsi="Georgia"/>
          <w:sz w:val="22"/>
          <w:szCs w:val="22"/>
        </w:rPr>
        <w:t xml:space="preserve">one-way </w:t>
      </w:r>
      <w:r w:rsidR="002E10A1">
        <w:rPr>
          <w:rFonts w:ascii="Georgia" w:hAnsi="Georgia"/>
          <w:sz w:val="22"/>
          <w:szCs w:val="22"/>
        </w:rPr>
        <w:t>transportation</w:t>
      </w:r>
      <w:r w:rsidR="00D4211B">
        <w:rPr>
          <w:rFonts w:ascii="Georgia" w:hAnsi="Georgia"/>
          <w:sz w:val="22"/>
          <w:szCs w:val="22"/>
        </w:rPr>
        <w:t xml:space="preserve"> ($200 and $100, respectively, for round tri</w:t>
      </w:r>
      <w:r w:rsidR="0049489D">
        <w:rPr>
          <w:rFonts w:ascii="Georgia" w:hAnsi="Georgia"/>
          <w:sz w:val="22"/>
          <w:szCs w:val="22"/>
        </w:rPr>
        <w:t>p transportation provided on the same day</w:t>
      </w:r>
      <w:r w:rsidR="00D4211B">
        <w:rPr>
          <w:rFonts w:ascii="Georgia" w:hAnsi="Georgia"/>
          <w:sz w:val="22"/>
          <w:szCs w:val="22"/>
        </w:rPr>
        <w:t>).</w:t>
      </w:r>
    </w:p>
    <w:p w14:paraId="146114A5" w14:textId="5966AD3F" w:rsidR="005173B3" w:rsidRDefault="005173B3" w:rsidP="00E1089C">
      <w:pPr>
        <w:pStyle w:val="Heading2"/>
        <w:shd w:val="clear" w:color="auto" w:fill="FFFFFF"/>
        <w:spacing w:before="120" w:after="100" w:afterAutospacing="1"/>
        <w:textAlignment w:val="baseline"/>
        <w:rPr>
          <w:rFonts w:cs="Arial"/>
          <w:b w:val="0"/>
        </w:rPr>
      </w:pPr>
      <w:r w:rsidRPr="007A2C07">
        <w:rPr>
          <w:rFonts w:cs="Arial"/>
          <w:b w:val="0"/>
        </w:rPr>
        <w:t>Please submit request for</w:t>
      </w:r>
      <w:r w:rsidR="007A2C07" w:rsidRPr="007A2C07">
        <w:rPr>
          <w:rFonts w:cs="Arial"/>
          <w:b w:val="0"/>
        </w:rPr>
        <w:t xml:space="preserve"> authorization to bill</w:t>
      </w:r>
      <w:r w:rsidRPr="007A2C07">
        <w:rPr>
          <w:rFonts w:cs="Arial"/>
          <w:b w:val="0"/>
        </w:rPr>
        <w:t xml:space="preserve"> </w:t>
      </w:r>
      <w:r w:rsidR="007A2C07" w:rsidRPr="007A2C07">
        <w:rPr>
          <w:rFonts w:cs="Arial"/>
          <w:b w:val="0"/>
        </w:rPr>
        <w:t xml:space="preserve">HCPCS </w:t>
      </w:r>
      <w:r w:rsidR="000A116E">
        <w:rPr>
          <w:rFonts w:cs="Arial"/>
          <w:b w:val="0"/>
        </w:rPr>
        <w:t xml:space="preserve">code </w:t>
      </w:r>
      <w:r w:rsidR="007A2C07" w:rsidRPr="007A2C07">
        <w:rPr>
          <w:rFonts w:cs="Arial"/>
          <w:b w:val="0"/>
        </w:rPr>
        <w:t xml:space="preserve">A0999 </w:t>
      </w:r>
      <w:r w:rsidRPr="007A2C07">
        <w:rPr>
          <w:rFonts w:cs="Arial"/>
          <w:b w:val="0"/>
        </w:rPr>
        <w:t xml:space="preserve">by email to </w:t>
      </w:r>
      <w:r w:rsidR="007A2C07" w:rsidRPr="007A2C07">
        <w:rPr>
          <w:rFonts w:cs="Arial"/>
          <w:b w:val="0"/>
        </w:rPr>
        <w:t xml:space="preserve">Tomaso Calicchio, </w:t>
      </w:r>
      <w:r w:rsidR="007A2C07" w:rsidRPr="007A2C07">
        <w:rPr>
          <w:rFonts w:cs="Segoe UI"/>
          <w:b w:val="0"/>
          <w:bCs/>
        </w:rPr>
        <w:t xml:space="preserve">Director of Specialty Provider Networks, at </w:t>
      </w:r>
      <w:hyperlink r:id="rId14" w:history="1">
        <w:r w:rsidRPr="007A2C07">
          <w:rPr>
            <w:rStyle w:val="Hyperlink"/>
            <w:rFonts w:cs="Arial"/>
            <w:b w:val="0"/>
          </w:rPr>
          <w:t>Tomaso.Calicchio@mass.gov</w:t>
        </w:r>
      </w:hyperlink>
      <w:r w:rsidR="007A2C07" w:rsidRPr="007A2C07">
        <w:rPr>
          <w:rFonts w:cs="Arial"/>
          <w:b w:val="0"/>
        </w:rPr>
        <w:t>.</w:t>
      </w:r>
    </w:p>
    <w:p w14:paraId="177C8C13" w14:textId="77777777" w:rsidR="00F664CC" w:rsidRPr="007A2C07" w:rsidRDefault="00F664CC" w:rsidP="00E1089C">
      <w:pPr>
        <w:pStyle w:val="Heading1"/>
        <w:spacing w:after="100" w:afterAutospacing="1"/>
        <w:rPr>
          <w:sz w:val="22"/>
          <w:szCs w:val="22"/>
        </w:rPr>
      </w:pPr>
      <w:r w:rsidRPr="007A2C07">
        <w:rPr>
          <w:sz w:val="22"/>
          <w:szCs w:val="22"/>
        </w:rPr>
        <w:t>MassHealth Website</w:t>
      </w:r>
    </w:p>
    <w:p w14:paraId="20168095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24669030" w14:textId="2D4FCCE1" w:rsidR="001418D1" w:rsidRDefault="00B068E7" w:rsidP="00E1089C">
      <w:pPr>
        <w:pStyle w:val="Heading1"/>
        <w:spacing w:after="100" w:afterAutospacing="1"/>
        <w:rPr>
          <w:b w:val="0"/>
          <w:color w:val="auto"/>
          <w:sz w:val="22"/>
          <w:szCs w:val="22"/>
        </w:rPr>
      </w:pPr>
      <w:hyperlink r:id="rId16" w:history="1">
        <w:r w:rsidR="00E1089C" w:rsidRPr="00956C9F">
          <w:rPr>
            <w:rStyle w:val="Hyperlink"/>
            <w:b w:val="0"/>
            <w:sz w:val="22"/>
            <w:szCs w:val="22"/>
          </w:rPr>
          <w:t>Sign up</w:t>
        </w:r>
      </w:hyperlink>
      <w:r w:rsidR="00E1089C" w:rsidRPr="00E1089C">
        <w:rPr>
          <w:b w:val="0"/>
          <w:color w:val="auto"/>
          <w:sz w:val="22"/>
          <w:szCs w:val="22"/>
        </w:rPr>
        <w:t xml:space="preserve"> to receive email alerts when MassHealth issues new bulletins and transmittal letters.</w:t>
      </w:r>
      <w:r w:rsidR="001418D1">
        <w:rPr>
          <w:b w:val="0"/>
          <w:color w:val="auto"/>
          <w:sz w:val="22"/>
          <w:szCs w:val="22"/>
        </w:rPr>
        <w:br w:type="page"/>
      </w:r>
    </w:p>
    <w:p w14:paraId="7AB2B8B7" w14:textId="0DB63AC3" w:rsidR="00F664CC" w:rsidRPr="009901A7" w:rsidRDefault="00F664CC" w:rsidP="00E1089C">
      <w:pPr>
        <w:pStyle w:val="Heading1"/>
        <w:spacing w:after="100" w:afterAutospacing="1"/>
      </w:pPr>
      <w:r w:rsidRPr="009901A7">
        <w:lastRenderedPageBreak/>
        <w:t>Questions</w:t>
      </w:r>
    </w:p>
    <w:p w14:paraId="35653EFD" w14:textId="77777777" w:rsidR="00CC1E11" w:rsidRPr="00F664CC" w:rsidRDefault="00F664CC" w:rsidP="005E4B62">
      <w:pPr>
        <w:pStyle w:val="BodyTextIndent"/>
      </w:pPr>
      <w:r w:rsidRPr="009901A7">
        <w:t xml:space="preserve">If you have any questions about the information in this bulletin, please contact the MassHealth Customer Service Center at (800) 841-2900, email your inquiry to </w:t>
      </w:r>
      <w:hyperlink r:id="rId17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1418D1">
      <w:type w:val="continuous"/>
      <w:pgSz w:w="12240" w:h="15840"/>
      <w:pgMar w:top="1080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92BA7" w14:textId="77777777" w:rsidR="004575DF" w:rsidRDefault="004575DF" w:rsidP="00CC1E11">
      <w:r>
        <w:separator/>
      </w:r>
    </w:p>
  </w:endnote>
  <w:endnote w:type="continuationSeparator" w:id="0">
    <w:p w14:paraId="7CE5E508" w14:textId="77777777" w:rsidR="004575DF" w:rsidRDefault="004575DF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E8DBD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BBCDC" w14:textId="77777777" w:rsidR="004575DF" w:rsidRDefault="004575DF" w:rsidP="00CC1E11">
      <w:r>
        <w:separator/>
      </w:r>
    </w:p>
  </w:footnote>
  <w:footnote w:type="continuationSeparator" w:id="0">
    <w:p w14:paraId="29459172" w14:textId="77777777" w:rsidR="004575DF" w:rsidRDefault="004575DF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922F1" w14:textId="77777777" w:rsidR="001418D1" w:rsidRPr="00F664CC" w:rsidRDefault="001418D1" w:rsidP="001418D1">
    <w:pPr>
      <w:pStyle w:val="BullsHeading"/>
      <w:spacing w:before="720"/>
    </w:pPr>
    <w:r w:rsidRPr="00F664CC">
      <w:t>MassHealth</w:t>
    </w:r>
  </w:p>
  <w:p w14:paraId="541E6B17" w14:textId="3C0F3F44" w:rsidR="001418D1" w:rsidRPr="00F664CC" w:rsidRDefault="001418D1" w:rsidP="001418D1">
    <w:pPr>
      <w:pStyle w:val="BullsHeading"/>
    </w:pPr>
    <w:r>
      <w:t>Transportation</w:t>
    </w:r>
    <w:r w:rsidRPr="00F664CC">
      <w:t xml:space="preserve"> Bulletin </w:t>
    </w:r>
    <w:r w:rsidR="00656EB2">
      <w:t>18</w:t>
    </w:r>
  </w:p>
  <w:p w14:paraId="2DFF2EA5" w14:textId="11BF4B48" w:rsidR="001418D1" w:rsidRDefault="001418D1" w:rsidP="001418D1">
    <w:pPr>
      <w:pStyle w:val="BullsHeading"/>
    </w:pPr>
    <w:r>
      <w:t>June 2021</w:t>
    </w:r>
  </w:p>
  <w:p w14:paraId="19D7F08B" w14:textId="5B06681A" w:rsidR="001418D1" w:rsidRDefault="001418D1" w:rsidP="001418D1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068E7">
      <w:rPr>
        <w:noProof/>
      </w:rPr>
      <w:t>2</w:t>
    </w:r>
    <w:r>
      <w:fldChar w:fldCharType="end"/>
    </w:r>
    <w:r>
      <w:t xml:space="preserve"> of </w:t>
    </w:r>
    <w:r w:rsidR="00B068E7">
      <w:fldChar w:fldCharType="begin"/>
    </w:r>
    <w:r w:rsidR="00B068E7">
      <w:instrText xml:space="preserve"> NUMPAGES  \* Arabic  \* MERGEFORMAT </w:instrText>
    </w:r>
    <w:r w:rsidR="00B068E7">
      <w:fldChar w:fldCharType="separate"/>
    </w:r>
    <w:r w:rsidR="00B068E7">
      <w:rPr>
        <w:noProof/>
      </w:rPr>
      <w:t>2</w:t>
    </w:r>
    <w:r w:rsidR="00B068E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oitink, Timothy S. (EHS)">
    <w15:presenceInfo w15:providerId="AD" w15:userId="S::Timothy.Hoitink@massmail.state.ma.us::c406f9b2-c0e0-42ee-a5f4-65d42b4e8e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6843"/>
    <w:rsid w:val="000A116E"/>
    <w:rsid w:val="000B256F"/>
    <w:rsid w:val="000D3DB5"/>
    <w:rsid w:val="000E7D4F"/>
    <w:rsid w:val="00132B8D"/>
    <w:rsid w:val="001418D1"/>
    <w:rsid w:val="00150BCC"/>
    <w:rsid w:val="001B4782"/>
    <w:rsid w:val="001C0A24"/>
    <w:rsid w:val="00246CCB"/>
    <w:rsid w:val="00270D0E"/>
    <w:rsid w:val="00270F11"/>
    <w:rsid w:val="002B3A61"/>
    <w:rsid w:val="002B51D8"/>
    <w:rsid w:val="002E10A1"/>
    <w:rsid w:val="002F2993"/>
    <w:rsid w:val="003072F8"/>
    <w:rsid w:val="003241A0"/>
    <w:rsid w:val="00332C78"/>
    <w:rsid w:val="0037106B"/>
    <w:rsid w:val="00396C05"/>
    <w:rsid w:val="003B4E61"/>
    <w:rsid w:val="003D6191"/>
    <w:rsid w:val="003E7777"/>
    <w:rsid w:val="004575DF"/>
    <w:rsid w:val="004813C2"/>
    <w:rsid w:val="00490BD1"/>
    <w:rsid w:val="0049489D"/>
    <w:rsid w:val="004A7718"/>
    <w:rsid w:val="004B342C"/>
    <w:rsid w:val="004E4245"/>
    <w:rsid w:val="004F4B9A"/>
    <w:rsid w:val="005068BD"/>
    <w:rsid w:val="00507CFF"/>
    <w:rsid w:val="005173B3"/>
    <w:rsid w:val="00584AA0"/>
    <w:rsid w:val="005A7510"/>
    <w:rsid w:val="005B2061"/>
    <w:rsid w:val="005E4B62"/>
    <w:rsid w:val="005E512C"/>
    <w:rsid w:val="005F2B69"/>
    <w:rsid w:val="00656EB2"/>
    <w:rsid w:val="00690F74"/>
    <w:rsid w:val="006D3F15"/>
    <w:rsid w:val="006E4F11"/>
    <w:rsid w:val="006E7844"/>
    <w:rsid w:val="00706438"/>
    <w:rsid w:val="00717C76"/>
    <w:rsid w:val="007234F9"/>
    <w:rsid w:val="00777A22"/>
    <w:rsid w:val="00796B79"/>
    <w:rsid w:val="007A2C07"/>
    <w:rsid w:val="007A3047"/>
    <w:rsid w:val="007A5B0B"/>
    <w:rsid w:val="007B7120"/>
    <w:rsid w:val="007C3F1E"/>
    <w:rsid w:val="007E2CFD"/>
    <w:rsid w:val="007F2243"/>
    <w:rsid w:val="00840F9B"/>
    <w:rsid w:val="00842D0B"/>
    <w:rsid w:val="008447B8"/>
    <w:rsid w:val="00846C0A"/>
    <w:rsid w:val="00863041"/>
    <w:rsid w:val="00871711"/>
    <w:rsid w:val="008B6E51"/>
    <w:rsid w:val="008E11DB"/>
    <w:rsid w:val="00914588"/>
    <w:rsid w:val="00947182"/>
    <w:rsid w:val="00952B33"/>
    <w:rsid w:val="00956C9F"/>
    <w:rsid w:val="009630B2"/>
    <w:rsid w:val="00982839"/>
    <w:rsid w:val="009A3338"/>
    <w:rsid w:val="009E342D"/>
    <w:rsid w:val="009F19DC"/>
    <w:rsid w:val="00A07783"/>
    <w:rsid w:val="00A20DB4"/>
    <w:rsid w:val="00A27D53"/>
    <w:rsid w:val="00A63F8E"/>
    <w:rsid w:val="00A646B6"/>
    <w:rsid w:val="00A772C1"/>
    <w:rsid w:val="00A95FC1"/>
    <w:rsid w:val="00AA59B6"/>
    <w:rsid w:val="00AD6899"/>
    <w:rsid w:val="00B068E7"/>
    <w:rsid w:val="00B07EBA"/>
    <w:rsid w:val="00B73653"/>
    <w:rsid w:val="00B908F8"/>
    <w:rsid w:val="00BB0709"/>
    <w:rsid w:val="00BC3755"/>
    <w:rsid w:val="00BC6A01"/>
    <w:rsid w:val="00BD2DAF"/>
    <w:rsid w:val="00BE3B11"/>
    <w:rsid w:val="00C024A2"/>
    <w:rsid w:val="00C11522"/>
    <w:rsid w:val="00C2106C"/>
    <w:rsid w:val="00C36CC4"/>
    <w:rsid w:val="00C52900"/>
    <w:rsid w:val="00C70A93"/>
    <w:rsid w:val="00CB74CA"/>
    <w:rsid w:val="00CC12CE"/>
    <w:rsid w:val="00CC1E11"/>
    <w:rsid w:val="00CE7E67"/>
    <w:rsid w:val="00D370FE"/>
    <w:rsid w:val="00D4211B"/>
    <w:rsid w:val="00D816BA"/>
    <w:rsid w:val="00DC3562"/>
    <w:rsid w:val="00DF78EB"/>
    <w:rsid w:val="00E1089C"/>
    <w:rsid w:val="00E117E1"/>
    <w:rsid w:val="00E1688B"/>
    <w:rsid w:val="00E51848"/>
    <w:rsid w:val="00E6220C"/>
    <w:rsid w:val="00E66259"/>
    <w:rsid w:val="00EA3DE8"/>
    <w:rsid w:val="00EA4C5A"/>
    <w:rsid w:val="00ED497C"/>
    <w:rsid w:val="00EF3E4A"/>
    <w:rsid w:val="00F60076"/>
    <w:rsid w:val="00F625BC"/>
    <w:rsid w:val="00F63D31"/>
    <w:rsid w:val="00F664CC"/>
    <w:rsid w:val="00F73D6F"/>
    <w:rsid w:val="00F74F30"/>
    <w:rsid w:val="00F879B9"/>
    <w:rsid w:val="00FD40DF"/>
    <w:rsid w:val="00FD521E"/>
    <w:rsid w:val="00FE2917"/>
    <w:rsid w:val="00FE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E5F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5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562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108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15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C3562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1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A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A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25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108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trn-36-covid-19-updates-to-subchapter-6-0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providersupport@maheal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omaso.Calicchio@mas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55AD-8D71-468B-BB3F-A23128873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Administrator</cp:lastModifiedBy>
  <cp:revision>2</cp:revision>
  <cp:lastPrinted>2021-06-10T17:54:00Z</cp:lastPrinted>
  <dcterms:created xsi:type="dcterms:W3CDTF">2021-06-10T18:38:00Z</dcterms:created>
  <dcterms:modified xsi:type="dcterms:W3CDTF">2021-06-10T18:38:00Z</dcterms:modified>
</cp:coreProperties>
</file>