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03CD9FBE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48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48" cy="845819"/>
                          <a:chOff x="0" y="0"/>
                          <a:chExt cx="4932969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28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196D68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29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9h15x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665122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F0945">
        <w:t>Transportation Providers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0440E4">
        <w:t>21</w:t>
      </w:r>
      <w:r w:rsidR="00403685" w:rsidRPr="00D31697">
        <w:t xml:space="preserve"> </w:t>
      </w:r>
    </w:p>
    <w:p w14:paraId="0814A6EF" w14:textId="1971155C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136E12">
        <w:t>Ju</w:t>
      </w:r>
      <w:r w:rsidR="00196D68">
        <w:t>ly</w:t>
      </w:r>
      <w:r w:rsidR="00FF0945">
        <w:t xml:space="preserve"> 2024</w:t>
      </w:r>
    </w:p>
    <w:p w14:paraId="163C0B92" w14:textId="09D84BCD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FF0945">
        <w:t>Transportation Providers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77A9AB17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03571B" w:rsidRPr="0003571B">
        <w:t>Updates regarding Transportation for the Direct Benefit of Children under 21 and for Wheelchair Repair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AC1B25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3D89DF54" w:rsidR="00B4288D" w:rsidRPr="00654896" w:rsidRDefault="00FF0945" w:rsidP="00B4288D">
      <w:pPr>
        <w:pStyle w:val="Heading2"/>
      </w:pPr>
      <w:r>
        <w:t>Summary</w:t>
      </w:r>
    </w:p>
    <w:p w14:paraId="06BBBA04" w14:textId="273A71EC" w:rsidR="00B4288D" w:rsidRDefault="00FF0945" w:rsidP="00B4288D">
      <w:r w:rsidRPr="0052277D">
        <w:t xml:space="preserve">This bulletin provides information </w:t>
      </w:r>
      <w:r w:rsidR="0085409B" w:rsidRPr="0052277D">
        <w:t>about the allowed</w:t>
      </w:r>
      <w:r w:rsidRPr="0052277D">
        <w:t xml:space="preserve"> transportation of parents, family members, and caregivers</w:t>
      </w:r>
      <w:r w:rsidR="000A05F8" w:rsidRPr="0052277D">
        <w:t xml:space="preserve">. It </w:t>
      </w:r>
      <w:r w:rsidR="00012769">
        <w:t xml:space="preserve">clarifies </w:t>
      </w:r>
      <w:r w:rsidR="00E2752F">
        <w:t xml:space="preserve">coverage of transportation for the benefit of </w:t>
      </w:r>
      <w:r w:rsidRPr="0052277D">
        <w:t xml:space="preserve">MassHealth </w:t>
      </w:r>
      <w:r w:rsidR="002975E1" w:rsidRPr="0052277D">
        <w:t xml:space="preserve">Standard and CommonHealth </w:t>
      </w:r>
      <w:r w:rsidRPr="0052277D">
        <w:t>members under 21</w:t>
      </w:r>
      <w:r w:rsidR="0085409B" w:rsidRPr="0052277D">
        <w:t xml:space="preserve"> years old</w:t>
      </w:r>
      <w:r w:rsidRPr="0052277D">
        <w:t xml:space="preserve">, as well as </w:t>
      </w:r>
      <w:r w:rsidR="002975E1" w:rsidRPr="0052277D">
        <w:t xml:space="preserve">member </w:t>
      </w:r>
      <w:r w:rsidRPr="0052277D">
        <w:t>transportation to assess or repair</w:t>
      </w:r>
      <w:r w:rsidR="002975E1" w:rsidRPr="0052277D">
        <w:t xml:space="preserve"> certain</w:t>
      </w:r>
      <w:r w:rsidRPr="0052277D">
        <w:t xml:space="preserve"> durable medical equipment (DME).</w:t>
      </w:r>
    </w:p>
    <w:p w14:paraId="5CBD1141" w14:textId="082B8183" w:rsidR="00FF0945" w:rsidRPr="00654896" w:rsidRDefault="00FF0945" w:rsidP="00FF0945">
      <w:pPr>
        <w:pStyle w:val="Heading2"/>
      </w:pPr>
      <w:r>
        <w:t>Transportation for the Direct Benefit of Children Under 21</w:t>
      </w:r>
    </w:p>
    <w:p w14:paraId="337A7134" w14:textId="5177A26A" w:rsidR="00FF0945" w:rsidRPr="00FF0945" w:rsidRDefault="00912CB0" w:rsidP="00FF0945">
      <w:r w:rsidRPr="00912CB0">
        <w:t xml:space="preserve">The Early and Periodic Screening, Diagnostic and Treatment (EPSDT) </w:t>
      </w:r>
      <w:r w:rsidR="002975E1">
        <w:t>program</w:t>
      </w:r>
      <w:r w:rsidR="002975E1" w:rsidRPr="00912CB0">
        <w:t xml:space="preserve"> </w:t>
      </w:r>
      <w:r w:rsidRPr="00912CB0">
        <w:t>provides comprehensive and preventive health care services to</w:t>
      </w:r>
      <w:r w:rsidR="002975E1">
        <w:t xml:space="preserve"> MassHealth Standard and CommonHealth</w:t>
      </w:r>
      <w:r w:rsidRPr="00912CB0">
        <w:t xml:space="preserve"> </w:t>
      </w:r>
      <w:r>
        <w:t>m</w:t>
      </w:r>
      <w:r w:rsidRPr="00912CB0">
        <w:t>embers under 21</w:t>
      </w:r>
      <w:r>
        <w:t xml:space="preserve"> years old</w:t>
      </w:r>
      <w:r w:rsidRPr="00912CB0">
        <w:t>. MassHealth is required to provide comprehensive services</w:t>
      </w:r>
      <w:r w:rsidR="00E1030D">
        <w:t>,</w:t>
      </w:r>
      <w:r w:rsidRPr="00912CB0">
        <w:t xml:space="preserve"> </w:t>
      </w:r>
      <w:r w:rsidR="00E1030D">
        <w:t xml:space="preserve">including </w:t>
      </w:r>
      <w:r w:rsidRPr="00912CB0">
        <w:t>all coverable, appropriate, and medically necessary services needed to correct and ameliorate health conditions in accordance with applicable federal guidelines. A child’s parent, family member, or caregiver play</w:t>
      </w:r>
      <w:r>
        <w:t>s</w:t>
      </w:r>
      <w:r w:rsidRPr="00912CB0">
        <w:t xml:space="preserve"> an integral role in effectively treating the child</w:t>
      </w:r>
      <w:r w:rsidR="00FF0945" w:rsidRPr="00FF0945">
        <w:t>.</w:t>
      </w:r>
    </w:p>
    <w:p w14:paraId="7B559F25" w14:textId="187A971C" w:rsidR="00FF0945" w:rsidRPr="00FF0945" w:rsidRDefault="00912CB0" w:rsidP="00FF0945">
      <w:r>
        <w:t>Under</w:t>
      </w:r>
      <w:r w:rsidRPr="00912CB0">
        <w:t xml:space="preserve"> the EPSDT requirements and consistent</w:t>
      </w:r>
      <w:r w:rsidR="00FF0945" w:rsidRPr="00FF0945">
        <w:t xml:space="preserve"> with </w:t>
      </w:r>
      <w:hyperlink r:id="rId13" w:history="1">
        <w:r w:rsidR="00FF0945" w:rsidRPr="000A05F8">
          <w:rPr>
            <w:rStyle w:val="Hyperlink"/>
          </w:rPr>
          <w:t>130 CMR 407.</w:t>
        </w:r>
        <w:r w:rsidR="00CB5FE2">
          <w:rPr>
            <w:rStyle w:val="Hyperlink"/>
          </w:rPr>
          <w:t>4</w:t>
        </w:r>
        <w:r w:rsidR="00FF0945" w:rsidRPr="000A05F8">
          <w:rPr>
            <w:rStyle w:val="Hyperlink"/>
          </w:rPr>
          <w:t>04</w:t>
        </w:r>
      </w:hyperlink>
      <w:r w:rsidR="00FF0945" w:rsidRPr="00FF0945">
        <w:t xml:space="preserve">, MassHealth covers transportation of </w:t>
      </w:r>
      <w:r>
        <w:t>a</w:t>
      </w:r>
      <w:r w:rsidR="00FF0945" w:rsidRPr="00FF0945">
        <w:t xml:space="preserve"> child’s parent, family member, or caregiver that is necessary to the child’s care, so long as that child is otherwise eligible for transportation. For example, </w:t>
      </w:r>
      <w:r w:rsidR="003F7C18">
        <w:t>if</w:t>
      </w:r>
      <w:r w:rsidR="003F7C18" w:rsidRPr="00FF0945">
        <w:t xml:space="preserve"> </w:t>
      </w:r>
      <w:r w:rsidR="00FF0945" w:rsidRPr="00FF0945">
        <w:t>an eligible child is receiving residential or facility-based care (</w:t>
      </w:r>
      <w:r w:rsidR="00510370">
        <w:t xml:space="preserve">in an </w:t>
      </w:r>
      <w:r w:rsidR="00FF0945" w:rsidRPr="00FF0945">
        <w:t>inpatient</w:t>
      </w:r>
      <w:r w:rsidR="00510370">
        <w:t xml:space="preserve"> hospital</w:t>
      </w:r>
      <w:r w:rsidR="00FF0945" w:rsidRPr="00FF0945">
        <w:t xml:space="preserve">, neonatal intensive care unit </w:t>
      </w:r>
      <w:r w:rsidR="00732EB3">
        <w:t>[</w:t>
      </w:r>
      <w:r w:rsidR="00FF0945" w:rsidRPr="00FF0945">
        <w:t>NICU</w:t>
      </w:r>
      <w:r w:rsidR="00732EB3">
        <w:t>]</w:t>
      </w:r>
      <w:r w:rsidR="00732EB3" w:rsidRPr="00FF0945">
        <w:t xml:space="preserve">, </w:t>
      </w:r>
      <w:r w:rsidR="00FF0945" w:rsidRPr="00FF0945">
        <w:t xml:space="preserve">intensive residential treatment program </w:t>
      </w:r>
      <w:r w:rsidR="00732EB3">
        <w:t>[</w:t>
      </w:r>
      <w:r w:rsidR="00FF0945" w:rsidRPr="00FF0945">
        <w:t>IRTP</w:t>
      </w:r>
      <w:r w:rsidR="00732EB3">
        <w:t>]</w:t>
      </w:r>
      <w:r w:rsidR="00732EB3" w:rsidRPr="00FF0945">
        <w:t xml:space="preserve">, </w:t>
      </w:r>
      <w:r w:rsidR="00FF0945" w:rsidRPr="00FF0945">
        <w:t>nursing facility</w:t>
      </w:r>
      <w:r w:rsidR="00510370">
        <w:t>,</w:t>
      </w:r>
      <w:r w:rsidR="00FF0945" w:rsidRPr="00FF0945">
        <w:t xml:space="preserve"> etc.) and the presence of the parent, family member, or caregiver is </w:t>
      </w:r>
      <w:r w:rsidR="003F7C18">
        <w:t>needed for them to</w:t>
      </w:r>
      <w:r w:rsidR="00FF0945" w:rsidRPr="00FF0945">
        <w:t xml:space="preserve"> actively participate in treatment</w:t>
      </w:r>
      <w:r w:rsidR="003F7C18">
        <w:t xml:space="preserve"> or </w:t>
      </w:r>
      <w:r w:rsidR="00FF0945" w:rsidRPr="00FF0945">
        <w:t>intervention for the direct benefit of the child, MassHealth will pay for transportation for the parent, family member, or caregiver to ensure the child’s medically necessary services are provided</w:t>
      </w:r>
      <w:r>
        <w:t xml:space="preserve">. Examples of necessary services include breastfeeding or providing </w:t>
      </w:r>
      <w:r w:rsidR="00FF0945" w:rsidRPr="00FF0945">
        <w:t xml:space="preserve">breast milk, </w:t>
      </w:r>
      <w:r w:rsidRPr="00FF0945">
        <w:t>participat</w:t>
      </w:r>
      <w:r w:rsidR="002350E2">
        <w:t>i</w:t>
      </w:r>
      <w:r>
        <w:t>ng</w:t>
      </w:r>
      <w:r w:rsidRPr="00FF0945">
        <w:t xml:space="preserve"> </w:t>
      </w:r>
      <w:r w:rsidR="00FF0945" w:rsidRPr="00FF0945">
        <w:t xml:space="preserve">in family therapy, </w:t>
      </w:r>
      <w:r>
        <w:t xml:space="preserve">making </w:t>
      </w:r>
      <w:r w:rsidR="00FF0945" w:rsidRPr="00FF0945">
        <w:t>medical decision</w:t>
      </w:r>
      <w:r>
        <w:t xml:space="preserve">s, </w:t>
      </w:r>
      <w:r w:rsidR="00FF0945" w:rsidRPr="00FF0945">
        <w:t>consent</w:t>
      </w:r>
      <w:r>
        <w:t>ing to</w:t>
      </w:r>
      <w:r w:rsidR="00FF0945" w:rsidRPr="00FF0945">
        <w:t xml:space="preserve"> surgery, and other similar activities.</w:t>
      </w:r>
    </w:p>
    <w:p w14:paraId="1EC744AE" w14:textId="39852DDD" w:rsidR="00FF0945" w:rsidRPr="00FF0945" w:rsidRDefault="00E1030D" w:rsidP="00FF0945">
      <w:r>
        <w:t>T</w:t>
      </w:r>
      <w:r w:rsidR="00FF0945" w:rsidRPr="00FF0945">
        <w:t xml:space="preserve">ransportation will generally be provided as non-emergency transportation through the Human Services Transportation (HST) brokerage. Providers may seek transportation for the parent, family member, or caregiver of </w:t>
      </w:r>
      <w:r w:rsidR="00912CB0">
        <w:t>a</w:t>
      </w:r>
      <w:r w:rsidR="00FF0945" w:rsidRPr="00FF0945">
        <w:t xml:space="preserve"> child through the</w:t>
      </w:r>
      <w:r w:rsidR="003666A4">
        <w:t xml:space="preserve"> MassHealth</w:t>
      </w:r>
      <w:r w:rsidR="00FF0945" w:rsidRPr="00FF0945">
        <w:t xml:space="preserve"> Customer Service Web Portal </w:t>
      </w:r>
      <w:r w:rsidR="00FF0945" w:rsidRPr="00FF0945">
        <w:lastRenderedPageBreak/>
        <w:t xml:space="preserve">(CWP), </w:t>
      </w:r>
      <w:r w:rsidR="00BD06FA">
        <w:t xml:space="preserve">at </w:t>
      </w:r>
      <w:hyperlink r:id="rId14" w:history="1">
        <w:r w:rsidR="00CB5FE2" w:rsidRPr="00BD448B">
          <w:rPr>
            <w:rStyle w:val="Hyperlink"/>
          </w:rPr>
          <w:t>www.mass.gov/how-to/request-transportation-for-a-member</w:t>
        </w:r>
      </w:hyperlink>
      <w:r w:rsidR="00CB5FE2">
        <w:t xml:space="preserve">. </w:t>
      </w:r>
      <w:r w:rsidR="00FF0945" w:rsidRPr="00FF0945">
        <w:t>The member receiving service(s) should be listed as the EPSDT-eligible child</w:t>
      </w:r>
      <w:r w:rsidR="00BD06FA">
        <w:t xml:space="preserve">. </w:t>
      </w:r>
      <w:r w:rsidR="00D316B7">
        <w:t xml:space="preserve">Providers can </w:t>
      </w:r>
      <w:r w:rsidR="00AF5FE6">
        <w:t xml:space="preserve">then indicate in </w:t>
      </w:r>
      <w:r w:rsidR="005F60B5">
        <w:t>the CWP</w:t>
      </w:r>
      <w:r w:rsidR="00AF5FE6">
        <w:t xml:space="preserve"> that</w:t>
      </w:r>
      <w:r w:rsidR="00D316B7">
        <w:t xml:space="preserve"> </w:t>
      </w:r>
      <w:r w:rsidR="00FF0945" w:rsidRPr="00FF0945">
        <w:t xml:space="preserve">this request </w:t>
      </w:r>
      <w:r w:rsidR="00AF5FE6">
        <w:t xml:space="preserve">is </w:t>
      </w:r>
      <w:r w:rsidR="00FF0945" w:rsidRPr="00FF0945">
        <w:t xml:space="preserve">for the medically necessary care of an EPSDT-eligible member.  </w:t>
      </w:r>
    </w:p>
    <w:p w14:paraId="5DA292F6" w14:textId="303C910E" w:rsidR="00FF0945" w:rsidRPr="00FF0945" w:rsidRDefault="00FF0945" w:rsidP="00FF0945">
      <w:pPr>
        <w:rPr>
          <w:b/>
        </w:rPr>
      </w:pPr>
      <w:r w:rsidRPr="00FF0945">
        <w:t xml:space="preserve">Except as described above, </w:t>
      </w:r>
      <w:r w:rsidR="004A1AFD">
        <w:t xml:space="preserve">the </w:t>
      </w:r>
      <w:r w:rsidRPr="00FF0945">
        <w:t xml:space="preserve">transportation </w:t>
      </w:r>
      <w:r w:rsidR="004A1AFD">
        <w:t>of</w:t>
      </w:r>
      <w:r w:rsidR="004A1AFD" w:rsidRPr="00FF0945">
        <w:t xml:space="preserve"> </w:t>
      </w:r>
      <w:r w:rsidRPr="00FF0945">
        <w:t>parents, family members, or other caregivers</w:t>
      </w:r>
      <w:r w:rsidR="004A1AFD">
        <w:t xml:space="preserve"> to visit </w:t>
      </w:r>
      <w:r w:rsidR="00315922">
        <w:t>members</w:t>
      </w:r>
      <w:r w:rsidRPr="00FF0945">
        <w:t xml:space="preserve"> who </w:t>
      </w:r>
      <w:r w:rsidR="004A1AFD">
        <w:t>are</w:t>
      </w:r>
      <w:r w:rsidR="004A1AFD" w:rsidRPr="00FF0945">
        <w:t xml:space="preserve"> </w:t>
      </w:r>
      <w:r w:rsidRPr="00FF0945">
        <w:t xml:space="preserve">hospitalized or otherwise receiving residential or facility-based treatment is not </w:t>
      </w:r>
      <w:r w:rsidR="004A1AFD">
        <w:t xml:space="preserve">considered </w:t>
      </w:r>
      <w:r w:rsidRPr="00FF0945">
        <w:t xml:space="preserve">necessary </w:t>
      </w:r>
      <w:r w:rsidR="004A1AFD">
        <w:t>and</w:t>
      </w:r>
      <w:r w:rsidRPr="00FF0945">
        <w:t xml:space="preserve"> is </w:t>
      </w:r>
      <w:r w:rsidR="004A1AFD">
        <w:t xml:space="preserve">therefore </w:t>
      </w:r>
      <w:r w:rsidRPr="00FF0945">
        <w:t>not covered. See 130 CMR 407.411(B)(4).</w:t>
      </w:r>
    </w:p>
    <w:p w14:paraId="458F9014" w14:textId="04646CF6" w:rsidR="00FF0945" w:rsidRPr="00654896" w:rsidRDefault="00FF0945" w:rsidP="00FF0945">
      <w:pPr>
        <w:pStyle w:val="Heading2"/>
      </w:pPr>
      <w:r>
        <w:t>Transportation for Wheelchair Repair</w:t>
      </w:r>
    </w:p>
    <w:p w14:paraId="1191AD60" w14:textId="11522264" w:rsidR="00FF0945" w:rsidRDefault="00FF0945" w:rsidP="00FF0945">
      <w:r>
        <w:t xml:space="preserve">MassHealth members otherwise eligible for non-emergency transportation may receive transportation with their wheelchair to obtain its </w:t>
      </w:r>
      <w:r w:rsidR="000B371C">
        <w:t>evaluation</w:t>
      </w:r>
      <w:r>
        <w:t xml:space="preserve"> or repair. </w:t>
      </w:r>
      <w:r w:rsidR="001C584B">
        <w:t>Notwithstanding</w:t>
      </w:r>
      <w:r w:rsidR="004A1AFD">
        <w:t xml:space="preserve"> </w:t>
      </w:r>
      <w:r>
        <w:t xml:space="preserve">the definition </w:t>
      </w:r>
      <w:r w:rsidR="00AC7E5B">
        <w:t xml:space="preserve">of </w:t>
      </w:r>
      <w:r w:rsidR="00AC7E5B" w:rsidRPr="00267B4B">
        <w:rPr>
          <w:u w:val="single"/>
        </w:rPr>
        <w:t>Authorized Provider</w:t>
      </w:r>
      <w:r w:rsidR="00AC7E5B">
        <w:t xml:space="preserve"> </w:t>
      </w:r>
      <w:r>
        <w:t xml:space="preserve">in 130 CMR 407.402, DME providers will be considered “Authorized Providers” who can submit a PT-1 request on behalf of the member for such transportation. </w:t>
      </w:r>
    </w:p>
    <w:p w14:paraId="1CB4E8FC" w14:textId="5B3D4750" w:rsidR="00FF0945" w:rsidRDefault="004B645C" w:rsidP="00FF0945">
      <w:r>
        <w:t xml:space="preserve">This type of </w:t>
      </w:r>
      <w:r w:rsidR="00FF0945">
        <w:t>transportation is only possible if the member can be safely transported with the equipment</w:t>
      </w:r>
      <w:r w:rsidR="00D316B7">
        <w:t xml:space="preserve"> </w:t>
      </w:r>
      <w:r w:rsidR="004A1AFD">
        <w:t>(</w:t>
      </w:r>
      <w:r>
        <w:t>for example,</w:t>
      </w:r>
      <w:r w:rsidR="004A1AFD">
        <w:t xml:space="preserve"> the wheelchair is operational enough to safely transport the member). The</w:t>
      </w:r>
      <w:r w:rsidR="00FF0945">
        <w:t xml:space="preserve"> </w:t>
      </w:r>
      <w:r w:rsidR="002A72E3">
        <w:t>evaluation</w:t>
      </w:r>
      <w:r w:rsidR="00FF0945">
        <w:t xml:space="preserve"> or the repair </w:t>
      </w:r>
      <w:r w:rsidR="004A1AFD">
        <w:t xml:space="preserve">must also be </w:t>
      </w:r>
      <w:r w:rsidR="00FF0945">
        <w:t xml:space="preserve">expected to be completed on the same day as the transport. DME providers </w:t>
      </w:r>
      <w:r w:rsidR="005F60B5">
        <w:t xml:space="preserve">must </w:t>
      </w:r>
      <w:r w:rsidR="00FF0945">
        <w:t>continue to make home repairs, especially if the member cannot be safely transported to the DME provider, or if the DME to be assessed or repaired is anything other than a wheelchair.</w:t>
      </w:r>
    </w:p>
    <w:p w14:paraId="0B51112D" w14:textId="697A619A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196D68" w:rsidP="00403685">
      <w:hyperlink r:id="rId16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6AE90B86" w14:textId="77777777" w:rsidR="00D316B7" w:rsidRPr="009901A7" w:rsidRDefault="00D316B7" w:rsidP="00D316B7">
      <w:pPr>
        <w:pStyle w:val="Heading2"/>
      </w:pPr>
      <w:r w:rsidRPr="009901A7">
        <w:t>Questions</w:t>
      </w:r>
      <w:r>
        <w:t xml:space="preserve"> </w:t>
      </w:r>
    </w:p>
    <w:p w14:paraId="096C08A5" w14:textId="7A3DF78D" w:rsidR="00D316B7" w:rsidRDefault="00061786" w:rsidP="00D316B7">
      <w:r w:rsidRPr="00061786">
        <w:t xml:space="preserve">If you have any questions about the information in this bulletin, please contact the HST Office at (617) 847-3427 or email your inquiry to </w:t>
      </w:r>
      <w:hyperlink r:id="rId17" w:history="1">
        <w:r w:rsidR="003B2D93" w:rsidRPr="003B71B0">
          <w:rPr>
            <w:rStyle w:val="Hyperlink"/>
          </w:rPr>
          <w:t>HSTINFO@mass.gov</w:t>
        </w:r>
      </w:hyperlink>
      <w:r w:rsidRPr="00061786">
        <w:t>.</w:t>
      </w:r>
    </w:p>
    <w:p w14:paraId="48AE0510" w14:textId="01009418" w:rsidR="004B70C6" w:rsidRPr="00196D68" w:rsidRDefault="00196D68" w:rsidP="00196D68">
      <w:pPr>
        <w:spacing w:before="960"/>
        <w:rPr>
          <w:color w:val="0000FF"/>
          <w:position w:val="10"/>
          <w:sz w:val="18"/>
          <w:szCs w:val="18"/>
          <w:u w:val="single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63A5DF95" wp14:editId="6D7F53E2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8C1EF80" wp14:editId="530DD8A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553CEEEF" wp14:editId="1DA71B1F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EC83500" wp14:editId="51A61871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4B70C6" w:rsidRPr="00196D68" w:rsidSect="00AC1B25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DB047" w14:textId="77777777" w:rsidR="00074DC0" w:rsidRDefault="00074DC0" w:rsidP="00FF5AAD">
      <w:r>
        <w:separator/>
      </w:r>
    </w:p>
    <w:p w14:paraId="77507678" w14:textId="77777777" w:rsidR="00074DC0" w:rsidRDefault="00074DC0" w:rsidP="00FF5AAD"/>
    <w:p w14:paraId="64DDE243" w14:textId="77777777" w:rsidR="00074DC0" w:rsidRDefault="00074DC0" w:rsidP="00FF5AAD"/>
    <w:p w14:paraId="2F3E0A2B" w14:textId="77777777" w:rsidR="00074DC0" w:rsidRDefault="00074DC0" w:rsidP="00FF5AAD"/>
    <w:p w14:paraId="7A18E7B0" w14:textId="77777777" w:rsidR="00074DC0" w:rsidRDefault="00074DC0" w:rsidP="00FF5AAD"/>
  </w:endnote>
  <w:endnote w:type="continuationSeparator" w:id="0">
    <w:p w14:paraId="68934304" w14:textId="77777777" w:rsidR="00074DC0" w:rsidRDefault="00074DC0" w:rsidP="00FF5AAD">
      <w:r>
        <w:continuationSeparator/>
      </w:r>
    </w:p>
    <w:p w14:paraId="747ECF29" w14:textId="77777777" w:rsidR="00074DC0" w:rsidRDefault="00074DC0" w:rsidP="00FF5AAD"/>
    <w:p w14:paraId="3FDE4883" w14:textId="77777777" w:rsidR="00074DC0" w:rsidRDefault="00074DC0" w:rsidP="00FF5AAD"/>
    <w:p w14:paraId="4D90A3BA" w14:textId="77777777" w:rsidR="00074DC0" w:rsidRDefault="00074DC0" w:rsidP="00FF5AAD"/>
    <w:p w14:paraId="40E6041E" w14:textId="77777777" w:rsidR="00074DC0" w:rsidRDefault="00074DC0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DF7D0" w14:textId="77777777" w:rsidR="00074DC0" w:rsidRDefault="00074DC0" w:rsidP="00FF5AAD">
      <w:r>
        <w:separator/>
      </w:r>
    </w:p>
    <w:p w14:paraId="5AC89B76" w14:textId="77777777" w:rsidR="00074DC0" w:rsidRDefault="00074DC0" w:rsidP="00FF5AAD"/>
    <w:p w14:paraId="5D00E0D9" w14:textId="77777777" w:rsidR="00074DC0" w:rsidRDefault="00074DC0" w:rsidP="00FF5AAD"/>
    <w:p w14:paraId="05BEBCA7" w14:textId="77777777" w:rsidR="00074DC0" w:rsidRDefault="00074DC0" w:rsidP="00FF5AAD"/>
    <w:p w14:paraId="015801A7" w14:textId="77777777" w:rsidR="00074DC0" w:rsidRDefault="00074DC0" w:rsidP="00FF5AAD"/>
  </w:footnote>
  <w:footnote w:type="continuationSeparator" w:id="0">
    <w:p w14:paraId="5694DF7C" w14:textId="77777777" w:rsidR="00074DC0" w:rsidRDefault="00074DC0" w:rsidP="00FF5AAD">
      <w:r>
        <w:continuationSeparator/>
      </w:r>
    </w:p>
    <w:p w14:paraId="284E81A9" w14:textId="77777777" w:rsidR="00074DC0" w:rsidRDefault="00074DC0" w:rsidP="00FF5AAD"/>
    <w:p w14:paraId="66D0F7E0" w14:textId="77777777" w:rsidR="00074DC0" w:rsidRDefault="00074DC0" w:rsidP="00FF5AAD"/>
    <w:p w14:paraId="79C23126" w14:textId="77777777" w:rsidR="00074DC0" w:rsidRDefault="00074DC0" w:rsidP="00FF5AAD"/>
    <w:p w14:paraId="29E48AC6" w14:textId="77777777" w:rsidR="00074DC0" w:rsidRDefault="00074DC0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363C09B5" w:rsidR="003D0423" w:rsidRDefault="00FF0945" w:rsidP="00D2228F">
    <w:pPr>
      <w:spacing w:after="0"/>
      <w:ind w:left="6120"/>
    </w:pPr>
    <w:r>
      <w:t>TRN</w:t>
    </w:r>
    <w:r w:rsidR="008A66B2">
      <w:t>-</w:t>
    </w:r>
    <w:r w:rsidR="00D2228F">
      <w:t>Bulletin</w:t>
    </w:r>
    <w:r>
      <w:t xml:space="preserve"> </w:t>
    </w:r>
    <w:r w:rsidR="00665122">
      <w:t>21</w:t>
    </w:r>
  </w:p>
  <w:p w14:paraId="0A340FC6" w14:textId="2AA8FD89" w:rsidR="003D0423" w:rsidRPr="008F7531" w:rsidRDefault="00136E12" w:rsidP="00D2228F">
    <w:pPr>
      <w:spacing w:after="0"/>
      <w:ind w:left="6120"/>
    </w:pPr>
    <w:r>
      <w:t>Ju</w:t>
    </w:r>
    <w:r w:rsidR="00196D68">
      <w:t>ly</w:t>
    </w:r>
    <w:r w:rsidR="00FF0945"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475174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5B58"/>
    <w:rsid w:val="00012769"/>
    <w:rsid w:val="000149FE"/>
    <w:rsid w:val="000150CF"/>
    <w:rsid w:val="0002237D"/>
    <w:rsid w:val="0002638F"/>
    <w:rsid w:val="00032BB1"/>
    <w:rsid w:val="00032C02"/>
    <w:rsid w:val="0003571B"/>
    <w:rsid w:val="00041220"/>
    <w:rsid w:val="000440E4"/>
    <w:rsid w:val="00056E4C"/>
    <w:rsid w:val="00061786"/>
    <w:rsid w:val="000706EF"/>
    <w:rsid w:val="0007491D"/>
    <w:rsid w:val="00074DC0"/>
    <w:rsid w:val="00080FFB"/>
    <w:rsid w:val="00086041"/>
    <w:rsid w:val="000943BC"/>
    <w:rsid w:val="00095863"/>
    <w:rsid w:val="000A05F8"/>
    <w:rsid w:val="000A2664"/>
    <w:rsid w:val="000B371C"/>
    <w:rsid w:val="000D5B34"/>
    <w:rsid w:val="000D71AE"/>
    <w:rsid w:val="000E324A"/>
    <w:rsid w:val="000E3E10"/>
    <w:rsid w:val="000F173A"/>
    <w:rsid w:val="000F579B"/>
    <w:rsid w:val="00113E7F"/>
    <w:rsid w:val="00113FFE"/>
    <w:rsid w:val="00122666"/>
    <w:rsid w:val="00130054"/>
    <w:rsid w:val="00132412"/>
    <w:rsid w:val="00136E12"/>
    <w:rsid w:val="0014797D"/>
    <w:rsid w:val="00150375"/>
    <w:rsid w:val="001512E5"/>
    <w:rsid w:val="00153E24"/>
    <w:rsid w:val="001655EC"/>
    <w:rsid w:val="00183784"/>
    <w:rsid w:val="00185273"/>
    <w:rsid w:val="0018768A"/>
    <w:rsid w:val="00194491"/>
    <w:rsid w:val="00195C8A"/>
    <w:rsid w:val="00196D68"/>
    <w:rsid w:val="0019736A"/>
    <w:rsid w:val="00197D44"/>
    <w:rsid w:val="001A25AC"/>
    <w:rsid w:val="001A477C"/>
    <w:rsid w:val="001A7499"/>
    <w:rsid w:val="001B56AD"/>
    <w:rsid w:val="001C1140"/>
    <w:rsid w:val="001C584B"/>
    <w:rsid w:val="001C5A55"/>
    <w:rsid w:val="001C784A"/>
    <w:rsid w:val="001D19F3"/>
    <w:rsid w:val="001D5FD0"/>
    <w:rsid w:val="001E0603"/>
    <w:rsid w:val="001F6109"/>
    <w:rsid w:val="00200899"/>
    <w:rsid w:val="002018B3"/>
    <w:rsid w:val="00206F7F"/>
    <w:rsid w:val="00216420"/>
    <w:rsid w:val="00221668"/>
    <w:rsid w:val="00232E91"/>
    <w:rsid w:val="002350E2"/>
    <w:rsid w:val="00240726"/>
    <w:rsid w:val="00246D80"/>
    <w:rsid w:val="00250727"/>
    <w:rsid w:val="00254A64"/>
    <w:rsid w:val="002638EF"/>
    <w:rsid w:val="00263F44"/>
    <w:rsid w:val="00264FE0"/>
    <w:rsid w:val="00265BB6"/>
    <w:rsid w:val="00265DCC"/>
    <w:rsid w:val="00265FBB"/>
    <w:rsid w:val="00267B4B"/>
    <w:rsid w:val="00274CC3"/>
    <w:rsid w:val="0028040D"/>
    <w:rsid w:val="00286188"/>
    <w:rsid w:val="002916ED"/>
    <w:rsid w:val="0029448A"/>
    <w:rsid w:val="002975E1"/>
    <w:rsid w:val="002A72E3"/>
    <w:rsid w:val="002B4801"/>
    <w:rsid w:val="002C12F8"/>
    <w:rsid w:val="002C3961"/>
    <w:rsid w:val="002C40EA"/>
    <w:rsid w:val="002C54CA"/>
    <w:rsid w:val="002D61E0"/>
    <w:rsid w:val="002E3B6A"/>
    <w:rsid w:val="002E5188"/>
    <w:rsid w:val="002F1861"/>
    <w:rsid w:val="002F7D2A"/>
    <w:rsid w:val="003065DA"/>
    <w:rsid w:val="00315922"/>
    <w:rsid w:val="0032327C"/>
    <w:rsid w:val="0032351D"/>
    <w:rsid w:val="00354DC5"/>
    <w:rsid w:val="003637F8"/>
    <w:rsid w:val="003666A4"/>
    <w:rsid w:val="0037002C"/>
    <w:rsid w:val="003737F7"/>
    <w:rsid w:val="00374688"/>
    <w:rsid w:val="00382A8A"/>
    <w:rsid w:val="003869FD"/>
    <w:rsid w:val="00386F7B"/>
    <w:rsid w:val="00390C38"/>
    <w:rsid w:val="003946FB"/>
    <w:rsid w:val="003A31CA"/>
    <w:rsid w:val="003A6E1E"/>
    <w:rsid w:val="003A7E23"/>
    <w:rsid w:val="003B2D93"/>
    <w:rsid w:val="003C0130"/>
    <w:rsid w:val="003D0423"/>
    <w:rsid w:val="003F221A"/>
    <w:rsid w:val="003F4AF4"/>
    <w:rsid w:val="003F7C18"/>
    <w:rsid w:val="004013AA"/>
    <w:rsid w:val="00403685"/>
    <w:rsid w:val="004117FD"/>
    <w:rsid w:val="0041389E"/>
    <w:rsid w:val="004153B5"/>
    <w:rsid w:val="00427DA0"/>
    <w:rsid w:val="0043599B"/>
    <w:rsid w:val="004373B7"/>
    <w:rsid w:val="00437C15"/>
    <w:rsid w:val="00450E46"/>
    <w:rsid w:val="00461793"/>
    <w:rsid w:val="00461DD8"/>
    <w:rsid w:val="0047107E"/>
    <w:rsid w:val="004A1AFD"/>
    <w:rsid w:val="004A5518"/>
    <w:rsid w:val="004A5AA4"/>
    <w:rsid w:val="004B20FE"/>
    <w:rsid w:val="004B645C"/>
    <w:rsid w:val="004B70C6"/>
    <w:rsid w:val="004C1488"/>
    <w:rsid w:val="004D4BC9"/>
    <w:rsid w:val="004D60BA"/>
    <w:rsid w:val="004F26B8"/>
    <w:rsid w:val="004F64E7"/>
    <w:rsid w:val="0050324E"/>
    <w:rsid w:val="00510370"/>
    <w:rsid w:val="00511043"/>
    <w:rsid w:val="00520164"/>
    <w:rsid w:val="0052277D"/>
    <w:rsid w:val="005237ED"/>
    <w:rsid w:val="00526EAB"/>
    <w:rsid w:val="00556CD0"/>
    <w:rsid w:val="005652C2"/>
    <w:rsid w:val="005763C9"/>
    <w:rsid w:val="00583219"/>
    <w:rsid w:val="00590E06"/>
    <w:rsid w:val="0059187B"/>
    <w:rsid w:val="0059389D"/>
    <w:rsid w:val="005A3602"/>
    <w:rsid w:val="005A5C18"/>
    <w:rsid w:val="005B3A7D"/>
    <w:rsid w:val="005C013C"/>
    <w:rsid w:val="005C33E4"/>
    <w:rsid w:val="005C7D99"/>
    <w:rsid w:val="005E1781"/>
    <w:rsid w:val="005E6E73"/>
    <w:rsid w:val="005F2443"/>
    <w:rsid w:val="005F60B5"/>
    <w:rsid w:val="006015A8"/>
    <w:rsid w:val="006233DC"/>
    <w:rsid w:val="006353C7"/>
    <w:rsid w:val="0064698F"/>
    <w:rsid w:val="00654896"/>
    <w:rsid w:val="00665122"/>
    <w:rsid w:val="00676163"/>
    <w:rsid w:val="006927DB"/>
    <w:rsid w:val="006A58CB"/>
    <w:rsid w:val="006D1809"/>
    <w:rsid w:val="006D49AA"/>
    <w:rsid w:val="00700C89"/>
    <w:rsid w:val="00700F0E"/>
    <w:rsid w:val="00702352"/>
    <w:rsid w:val="0071108B"/>
    <w:rsid w:val="00731164"/>
    <w:rsid w:val="00732EB3"/>
    <w:rsid w:val="00733878"/>
    <w:rsid w:val="00757D07"/>
    <w:rsid w:val="0076059D"/>
    <w:rsid w:val="007629E9"/>
    <w:rsid w:val="007756B5"/>
    <w:rsid w:val="00776856"/>
    <w:rsid w:val="007837EF"/>
    <w:rsid w:val="007A2CAB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409B"/>
    <w:rsid w:val="00856980"/>
    <w:rsid w:val="008708FF"/>
    <w:rsid w:val="00893B9C"/>
    <w:rsid w:val="00893C15"/>
    <w:rsid w:val="00894FF0"/>
    <w:rsid w:val="008A3156"/>
    <w:rsid w:val="008A3B9D"/>
    <w:rsid w:val="008A41EA"/>
    <w:rsid w:val="008A66B2"/>
    <w:rsid w:val="008A6A30"/>
    <w:rsid w:val="008B293F"/>
    <w:rsid w:val="008E0C37"/>
    <w:rsid w:val="008F0D56"/>
    <w:rsid w:val="008F1DC8"/>
    <w:rsid w:val="008F458B"/>
    <w:rsid w:val="008F7531"/>
    <w:rsid w:val="00902810"/>
    <w:rsid w:val="00912CB0"/>
    <w:rsid w:val="00916124"/>
    <w:rsid w:val="00930158"/>
    <w:rsid w:val="00930D16"/>
    <w:rsid w:val="00936379"/>
    <w:rsid w:val="0093651D"/>
    <w:rsid w:val="00943F98"/>
    <w:rsid w:val="00964B9D"/>
    <w:rsid w:val="00965D5A"/>
    <w:rsid w:val="00977415"/>
    <w:rsid w:val="00981FE9"/>
    <w:rsid w:val="009841A9"/>
    <w:rsid w:val="00992105"/>
    <w:rsid w:val="009A0E9B"/>
    <w:rsid w:val="009A3F81"/>
    <w:rsid w:val="009A6B72"/>
    <w:rsid w:val="009B4513"/>
    <w:rsid w:val="009B51D6"/>
    <w:rsid w:val="009C4F5C"/>
    <w:rsid w:val="009D15FA"/>
    <w:rsid w:val="009D59BC"/>
    <w:rsid w:val="00A004FE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73790"/>
    <w:rsid w:val="00A75E05"/>
    <w:rsid w:val="00A806A1"/>
    <w:rsid w:val="00A86AEB"/>
    <w:rsid w:val="00AA5B85"/>
    <w:rsid w:val="00AB155F"/>
    <w:rsid w:val="00AC1B25"/>
    <w:rsid w:val="00AC46AF"/>
    <w:rsid w:val="00AC7E5B"/>
    <w:rsid w:val="00AD2EF9"/>
    <w:rsid w:val="00AD35E6"/>
    <w:rsid w:val="00AD4B0C"/>
    <w:rsid w:val="00AD7BAF"/>
    <w:rsid w:val="00AF5FE6"/>
    <w:rsid w:val="00AF6898"/>
    <w:rsid w:val="00AF6D8F"/>
    <w:rsid w:val="00B03A46"/>
    <w:rsid w:val="00B058D1"/>
    <w:rsid w:val="00B12A3B"/>
    <w:rsid w:val="00B131F5"/>
    <w:rsid w:val="00B20D9D"/>
    <w:rsid w:val="00B26972"/>
    <w:rsid w:val="00B327EA"/>
    <w:rsid w:val="00B36D2B"/>
    <w:rsid w:val="00B4268A"/>
    <w:rsid w:val="00B4288D"/>
    <w:rsid w:val="00B448E4"/>
    <w:rsid w:val="00B44F42"/>
    <w:rsid w:val="00B51510"/>
    <w:rsid w:val="00B60798"/>
    <w:rsid w:val="00B62557"/>
    <w:rsid w:val="00B7422D"/>
    <w:rsid w:val="00B964AA"/>
    <w:rsid w:val="00B97DA1"/>
    <w:rsid w:val="00BA5E86"/>
    <w:rsid w:val="00BB66E9"/>
    <w:rsid w:val="00BC376D"/>
    <w:rsid w:val="00BC6398"/>
    <w:rsid w:val="00BD06FA"/>
    <w:rsid w:val="00BD0F64"/>
    <w:rsid w:val="00BD2F4A"/>
    <w:rsid w:val="00BD7D13"/>
    <w:rsid w:val="00BE49D9"/>
    <w:rsid w:val="00C046E9"/>
    <w:rsid w:val="00C05181"/>
    <w:rsid w:val="00C100CF"/>
    <w:rsid w:val="00C12AD1"/>
    <w:rsid w:val="00C148F4"/>
    <w:rsid w:val="00C14E02"/>
    <w:rsid w:val="00C16CEA"/>
    <w:rsid w:val="00C63B05"/>
    <w:rsid w:val="00C8095C"/>
    <w:rsid w:val="00C84B58"/>
    <w:rsid w:val="00C9185E"/>
    <w:rsid w:val="00CA3B98"/>
    <w:rsid w:val="00CB3D77"/>
    <w:rsid w:val="00CB5FE2"/>
    <w:rsid w:val="00CE1946"/>
    <w:rsid w:val="00CF0AAB"/>
    <w:rsid w:val="00D0388D"/>
    <w:rsid w:val="00D121B8"/>
    <w:rsid w:val="00D20897"/>
    <w:rsid w:val="00D2228F"/>
    <w:rsid w:val="00D2339F"/>
    <w:rsid w:val="00D265DF"/>
    <w:rsid w:val="00D2728B"/>
    <w:rsid w:val="00D316B7"/>
    <w:rsid w:val="00D33ED2"/>
    <w:rsid w:val="00D40840"/>
    <w:rsid w:val="00D55314"/>
    <w:rsid w:val="00D71FD6"/>
    <w:rsid w:val="00D757EC"/>
    <w:rsid w:val="00D76690"/>
    <w:rsid w:val="00D93D6D"/>
    <w:rsid w:val="00DA0783"/>
    <w:rsid w:val="00DC63C3"/>
    <w:rsid w:val="00DD509A"/>
    <w:rsid w:val="00DD7B60"/>
    <w:rsid w:val="00DD7B9C"/>
    <w:rsid w:val="00DF15B5"/>
    <w:rsid w:val="00DF2BB6"/>
    <w:rsid w:val="00DF5421"/>
    <w:rsid w:val="00DF5A51"/>
    <w:rsid w:val="00E1030D"/>
    <w:rsid w:val="00E25774"/>
    <w:rsid w:val="00E26210"/>
    <w:rsid w:val="00E2752F"/>
    <w:rsid w:val="00E4227E"/>
    <w:rsid w:val="00E46EB1"/>
    <w:rsid w:val="00E61907"/>
    <w:rsid w:val="00E70EF5"/>
    <w:rsid w:val="00E72EE6"/>
    <w:rsid w:val="00E75022"/>
    <w:rsid w:val="00E92033"/>
    <w:rsid w:val="00E933F9"/>
    <w:rsid w:val="00EA2611"/>
    <w:rsid w:val="00EA3B84"/>
    <w:rsid w:val="00EB1686"/>
    <w:rsid w:val="00EB2269"/>
    <w:rsid w:val="00EC2A91"/>
    <w:rsid w:val="00EC2CB6"/>
    <w:rsid w:val="00EC3D53"/>
    <w:rsid w:val="00EC4C96"/>
    <w:rsid w:val="00ED5E99"/>
    <w:rsid w:val="00EF0846"/>
    <w:rsid w:val="00EF202B"/>
    <w:rsid w:val="00EF55D8"/>
    <w:rsid w:val="00F00371"/>
    <w:rsid w:val="00F12CB8"/>
    <w:rsid w:val="00F1656D"/>
    <w:rsid w:val="00F17C28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2C43"/>
    <w:rsid w:val="00F95ED9"/>
    <w:rsid w:val="00FA39BC"/>
    <w:rsid w:val="00FA67C1"/>
    <w:rsid w:val="00FC1193"/>
    <w:rsid w:val="00FE5846"/>
    <w:rsid w:val="00FE655C"/>
    <w:rsid w:val="00FF0945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0A05F8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E275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regulations/130-CMR-407000-transportation-services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HSTINFO@mass.gov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how-to/request-transportation-for-a-member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4984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Kovach, Karen E (EHS)</cp:lastModifiedBy>
  <cp:revision>5</cp:revision>
  <cp:lastPrinted>2023-04-06T14:06:00Z</cp:lastPrinted>
  <dcterms:created xsi:type="dcterms:W3CDTF">2024-05-20T14:53:00Z</dcterms:created>
  <dcterms:modified xsi:type="dcterms:W3CDTF">2024-07-25T19:18:00Z</dcterms:modified>
</cp:coreProperties>
</file>