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08" w:rsidRPr="001604E1" w:rsidRDefault="00F53F0C" w:rsidP="001604E1">
      <w:pPr>
        <w:pStyle w:val="Heading1"/>
      </w:pPr>
      <w:r w:rsidRPr="001604E1">
        <w:t>Transportation Overview:</w:t>
      </w:r>
      <w:r w:rsidR="00EF4A1E" w:rsidRPr="001604E1">
        <w:t xml:space="preserve"> </w:t>
      </w:r>
      <w:r w:rsidR="006400AA" w:rsidRPr="001604E1">
        <w:t>A Resource for Educators</w:t>
      </w:r>
    </w:p>
    <w:p w:rsidR="00772528" w:rsidRDefault="00772528" w:rsidP="000926E0"/>
    <w:p w:rsidR="00F53F0C" w:rsidRPr="00E04E37" w:rsidRDefault="00F53F0C" w:rsidP="000926E0"/>
    <w:p w:rsidR="006400AA" w:rsidRPr="00360DC8" w:rsidRDefault="00E04E37" w:rsidP="000926E0">
      <w:r w:rsidRPr="00360DC8">
        <w:t>Many students</w:t>
      </w:r>
      <w:r w:rsidR="00A3610C">
        <w:t xml:space="preserve"> with disabilities</w:t>
      </w:r>
      <w:r w:rsidRPr="00360DC8">
        <w:t xml:space="preserve"> look forward to a job or college after they graduate or age out of school</w:t>
      </w:r>
      <w:r w:rsidR="001604E1">
        <w:t>.</w:t>
      </w:r>
      <w:r w:rsidRPr="00360DC8">
        <w:t xml:space="preserve"> Some find a great placement, only to realize they have no way of getting to their classes or their worksite. Helping students and families understand their transportation options and learn how to use transportation services can facilitate the transition to adult life and help students take advantage of exciting opportunities.</w:t>
      </w:r>
    </w:p>
    <w:p w:rsidR="00772528" w:rsidRDefault="00772528" w:rsidP="000926E0"/>
    <w:p w:rsidR="009E6354" w:rsidRPr="00360DC8" w:rsidRDefault="009E6354" w:rsidP="000926E0"/>
    <w:p w:rsidR="006400AA" w:rsidRPr="001604E1" w:rsidRDefault="006400AA" w:rsidP="001604E1">
      <w:pPr>
        <w:pStyle w:val="Heading2"/>
      </w:pPr>
      <w:r w:rsidRPr="001604E1">
        <w:t xml:space="preserve">How can I get travel training for my students? </w:t>
      </w:r>
    </w:p>
    <w:p w:rsidR="00E96247" w:rsidRDefault="009942C9">
      <w:r w:rsidRPr="00360DC8">
        <w:t>There are a variety of ways to provide your students with comprehensive travel training</w:t>
      </w:r>
      <w:r w:rsidR="00E96247">
        <w:t>:</w:t>
      </w:r>
    </w:p>
    <w:p w:rsidR="000926E0" w:rsidRDefault="00E96247" w:rsidP="008F4C65">
      <w:pPr>
        <w:pStyle w:val="ListParagraph"/>
        <w:numPr>
          <w:ilvl w:val="0"/>
          <w:numId w:val="7"/>
        </w:numPr>
      </w:pPr>
      <w:r w:rsidRPr="00E96247">
        <w:t>O</w:t>
      </w:r>
      <w:r w:rsidR="009942C9" w:rsidRPr="00E96247">
        <w:t>ffer training to your students</w:t>
      </w:r>
    </w:p>
    <w:p w:rsidR="000926E0" w:rsidRDefault="00E96247" w:rsidP="008F4C65">
      <w:pPr>
        <w:pStyle w:val="ListParagraph"/>
        <w:numPr>
          <w:ilvl w:val="1"/>
          <w:numId w:val="7"/>
        </w:numPr>
      </w:pPr>
      <w:r>
        <w:t xml:space="preserve">Contact us at </w:t>
      </w:r>
      <w:hyperlink r:id="rId6" w:history="1">
        <w:r w:rsidRPr="00F86F5D">
          <w:rPr>
            <w:rStyle w:val="Hyperlink"/>
          </w:rPr>
          <w:t>hstmobility@state.ma.us</w:t>
        </w:r>
      </w:hyperlink>
      <w:r>
        <w:t xml:space="preserve"> to find out about </w:t>
      </w:r>
      <w:r w:rsidR="00CF20A9">
        <w:t xml:space="preserve">free </w:t>
      </w:r>
      <w:r>
        <w:t>professional development opportunities available to help you learn how to provide travel instruction</w:t>
      </w:r>
    </w:p>
    <w:p w:rsidR="000926E0" w:rsidRDefault="00E96247" w:rsidP="008F4C65">
      <w:pPr>
        <w:pStyle w:val="ListParagraph"/>
        <w:numPr>
          <w:ilvl w:val="0"/>
          <w:numId w:val="7"/>
        </w:numPr>
      </w:pPr>
      <w:r>
        <w:t>R</w:t>
      </w:r>
      <w:r w:rsidR="009942C9" w:rsidRPr="00360DC8">
        <w:t>efer your students to a local</w:t>
      </w:r>
      <w:r w:rsidR="001604E1">
        <w:t xml:space="preserve"> travel training</w:t>
      </w:r>
      <w:r w:rsidR="009942C9" w:rsidRPr="00360DC8">
        <w:t xml:space="preserve"> program</w:t>
      </w:r>
    </w:p>
    <w:p w:rsidR="001604E1" w:rsidRPr="00E96247" w:rsidRDefault="001604E1" w:rsidP="002E745E">
      <w:pPr>
        <w:pStyle w:val="ListParagraph"/>
        <w:numPr>
          <w:ilvl w:val="1"/>
          <w:numId w:val="7"/>
        </w:numPr>
      </w:pPr>
      <w:r>
        <w:t xml:space="preserve">Find a program at </w:t>
      </w:r>
      <w:hyperlink r:id="rId7" w:history="1">
        <w:r w:rsidR="002E745E" w:rsidRPr="00F459FC">
          <w:rPr>
            <w:rStyle w:val="Hyperlink"/>
          </w:rPr>
          <w:t>www.mass.gov/service-details/learn-to-ride-transit-with-travel-instruction</w:t>
        </w:r>
      </w:hyperlink>
      <w:r w:rsidR="002E745E">
        <w:t xml:space="preserve"> </w:t>
      </w:r>
    </w:p>
    <w:p w:rsidR="000926E0" w:rsidRDefault="001604E1" w:rsidP="002E745E">
      <w:pPr>
        <w:pStyle w:val="ListParagraph"/>
        <w:numPr>
          <w:ilvl w:val="1"/>
          <w:numId w:val="7"/>
        </w:numPr>
      </w:pPr>
      <w:r>
        <w:t>Connect with</w:t>
      </w:r>
      <w:r w:rsidR="00E96247">
        <w:t xml:space="preserve"> your local transit authority</w:t>
      </w:r>
      <w:r>
        <w:t xml:space="preserve"> to see what they offer and how you can work with them</w:t>
      </w:r>
      <w:r w:rsidR="00937B11">
        <w:t xml:space="preserve">: </w:t>
      </w:r>
      <w:hyperlink r:id="rId8" w:history="1">
        <w:r w:rsidR="002E745E" w:rsidRPr="00F459FC">
          <w:rPr>
            <w:rStyle w:val="Hyperlink"/>
          </w:rPr>
          <w:t>www.mass.gov/info-details/public-transportation-in-massachusetts</w:t>
        </w:r>
      </w:hyperlink>
      <w:r w:rsidR="002E745E">
        <w:t xml:space="preserve"> </w:t>
      </w:r>
    </w:p>
    <w:p w:rsidR="009942C9" w:rsidRDefault="009942C9" w:rsidP="00567F23"/>
    <w:p w:rsidR="009E6354" w:rsidRPr="00360DC8" w:rsidRDefault="009E6354" w:rsidP="00567F23"/>
    <w:p w:rsidR="006400AA" w:rsidRPr="00772528" w:rsidRDefault="006400AA" w:rsidP="001604E1">
      <w:pPr>
        <w:pStyle w:val="Heading2"/>
      </w:pPr>
      <w:r w:rsidRPr="00772528">
        <w:t>What do I do if there is no public transit in my town?</w:t>
      </w:r>
    </w:p>
    <w:p w:rsidR="00933316" w:rsidRDefault="000926E0" w:rsidP="008F4C65">
      <w:pPr>
        <w:pStyle w:val="ListParagraph"/>
        <w:numPr>
          <w:ilvl w:val="0"/>
          <w:numId w:val="8"/>
        </w:numPr>
      </w:pPr>
      <w:r>
        <w:t>O</w:t>
      </w:r>
      <w:r w:rsidR="004C5F8F" w:rsidRPr="00360DC8">
        <w:t>ther services may be available</w:t>
      </w:r>
      <w:r w:rsidR="00802D6B">
        <w:t>:</w:t>
      </w:r>
    </w:p>
    <w:p w:rsidR="00933316" w:rsidRDefault="004C5F8F" w:rsidP="008F4C65">
      <w:pPr>
        <w:pStyle w:val="ListParagraph"/>
        <w:numPr>
          <w:ilvl w:val="1"/>
          <w:numId w:val="9"/>
        </w:numPr>
      </w:pPr>
      <w:r w:rsidRPr="00360DC8">
        <w:t>Many municipal Councils on Aging offer transportation services, and some serve people with disabilities as well as seniors</w:t>
      </w:r>
    </w:p>
    <w:p w:rsidR="00933316" w:rsidRDefault="004C5F8F" w:rsidP="008F4C65">
      <w:pPr>
        <w:pStyle w:val="ListParagraph"/>
        <w:numPr>
          <w:ilvl w:val="1"/>
          <w:numId w:val="9"/>
        </w:numPr>
      </w:pPr>
      <w:r w:rsidRPr="00360DC8">
        <w:t>Carpool</w:t>
      </w:r>
      <w:r w:rsidR="000926E0">
        <w:t>s</w:t>
      </w:r>
      <w:r w:rsidRPr="00360DC8">
        <w:t>, town-operated services, taxis, and livery services can also help</w:t>
      </w:r>
    </w:p>
    <w:p w:rsidR="00BB36C4" w:rsidRDefault="004C5F8F" w:rsidP="008F4C65">
      <w:pPr>
        <w:pStyle w:val="ListParagraph"/>
        <w:numPr>
          <w:ilvl w:val="1"/>
          <w:numId w:val="9"/>
        </w:numPr>
      </w:pPr>
      <w:r w:rsidRPr="00360DC8">
        <w:t xml:space="preserve">To find transportation services in your area, visit </w:t>
      </w:r>
      <w:hyperlink r:id="rId9" w:history="1">
        <w:r w:rsidR="000926E0" w:rsidRPr="00F86F5D">
          <w:rPr>
            <w:rStyle w:val="Hyperlink"/>
          </w:rPr>
          <w:t>www.massridematch.org</w:t>
        </w:r>
      </w:hyperlink>
    </w:p>
    <w:p w:rsidR="00933316" w:rsidRDefault="00933316" w:rsidP="008F4C65">
      <w:pPr>
        <w:pStyle w:val="ListParagraph"/>
        <w:numPr>
          <w:ilvl w:val="0"/>
          <w:numId w:val="8"/>
        </w:numPr>
      </w:pPr>
      <w:r>
        <w:t>Get involved in advocating and planning for new services</w:t>
      </w:r>
    </w:p>
    <w:p w:rsidR="00933316" w:rsidRDefault="00933316" w:rsidP="002E745E">
      <w:pPr>
        <w:pStyle w:val="ListParagraph"/>
        <w:numPr>
          <w:ilvl w:val="1"/>
          <w:numId w:val="8"/>
        </w:numPr>
      </w:pPr>
      <w:r>
        <w:t xml:space="preserve">Learn how at </w:t>
      </w:r>
      <w:hyperlink r:id="rId10" w:history="1">
        <w:r w:rsidR="002E745E" w:rsidRPr="00F459FC">
          <w:rPr>
            <w:rStyle w:val="Hyperlink"/>
          </w:rPr>
          <w:t>www.mass.gov/info-details/get-involved-in-transportation-planning-processes</w:t>
        </w:r>
      </w:hyperlink>
      <w:r w:rsidR="002E745E">
        <w:t xml:space="preserve"> </w:t>
      </w:r>
    </w:p>
    <w:p w:rsidR="00C5470B" w:rsidRPr="00360DC8" w:rsidRDefault="00C5470B" w:rsidP="00567F23"/>
    <w:p w:rsidR="00BB36C4" w:rsidRPr="00360DC8" w:rsidRDefault="00BB36C4"/>
    <w:p w:rsidR="006400AA" w:rsidRPr="00772528" w:rsidRDefault="006400AA" w:rsidP="001604E1">
      <w:pPr>
        <w:pStyle w:val="Heading2"/>
      </w:pPr>
      <w:r w:rsidRPr="00772528">
        <w:t xml:space="preserve">Learn More </w:t>
      </w:r>
    </w:p>
    <w:p w:rsidR="00772528" w:rsidRPr="0072735F" w:rsidRDefault="0072735F">
      <w:r>
        <w:rPr>
          <w:noProof/>
        </w:rPr>
        <w:drawing>
          <wp:anchor distT="0" distB="0" distL="114300" distR="114300" simplePos="0" relativeHeight="251658240" behindDoc="1" locked="0" layoutInCell="1" allowOverlap="1" wp14:anchorId="5D247E1A" wp14:editId="5C06A5F4">
            <wp:simplePos x="0" y="0"/>
            <wp:positionH relativeFrom="column">
              <wp:posOffset>1878965</wp:posOffset>
            </wp:positionH>
            <wp:positionV relativeFrom="paragraph">
              <wp:posOffset>993775</wp:posOffset>
            </wp:positionV>
            <wp:extent cx="2076450" cy="600075"/>
            <wp:effectExtent l="0" t="0" r="0" b="0"/>
            <wp:wrapNone/>
            <wp:docPr id="2" name="Picture 2" descr="Image of MassMobili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MassMobility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6450" cy="600075"/>
                    </a:xfrm>
                    <a:prstGeom prst="rect">
                      <a:avLst/>
                    </a:prstGeom>
                    <a:noFill/>
                    <a:ln>
                      <a:noFill/>
                    </a:ln>
                  </pic:spPr>
                </pic:pic>
              </a:graphicData>
            </a:graphic>
          </wp:anchor>
        </w:drawing>
      </w:r>
      <w:r w:rsidR="006400AA" w:rsidRPr="00360DC8">
        <w:t>For more information on transportation services and best practices in increasing mobility and access, please contact</w:t>
      </w:r>
      <w:r w:rsidR="00772528" w:rsidRPr="00360DC8">
        <w:t xml:space="preserve"> </w:t>
      </w:r>
      <w:r w:rsidR="00332608">
        <w:t xml:space="preserve">Rachel Fichtenbaum at </w:t>
      </w:r>
      <w:hyperlink r:id="rId12" w:history="1">
        <w:r w:rsidR="00772528" w:rsidRPr="00360DC8">
          <w:rPr>
            <w:rStyle w:val="Hyperlink"/>
          </w:rPr>
          <w:t>rachel.fichtenbaum@state.ma.us</w:t>
        </w:r>
      </w:hyperlink>
      <w:r w:rsidR="006400AA" w:rsidRPr="00360DC8">
        <w:t xml:space="preserve"> or visit </w:t>
      </w:r>
      <w:hyperlink r:id="rId13" w:history="1">
        <w:r w:rsidR="002E745E" w:rsidRPr="00F459FC">
          <w:rPr>
            <w:rStyle w:val="Hyperlink"/>
          </w:rPr>
          <w:t>www.mass.gov/orgs/massmobility</w:t>
        </w:r>
      </w:hyperlink>
      <w:r w:rsidR="006400AA" w:rsidRPr="00360DC8">
        <w:t>. MassMobility is a</w:t>
      </w:r>
      <w:r w:rsidR="002E745E">
        <w:t>n</w:t>
      </w:r>
      <w:r w:rsidR="006400AA" w:rsidRPr="00360DC8">
        <w:t xml:space="preserve"> initiative of the Massachusetts Executive Office of Health and Human Services </w:t>
      </w:r>
      <w:r w:rsidR="002E745E">
        <w:t>that also receives support from</w:t>
      </w:r>
      <w:r w:rsidR="006400AA" w:rsidRPr="00360DC8">
        <w:t xml:space="preserve"> Ma</w:t>
      </w:r>
      <w:bookmarkStart w:id="0" w:name="_GoBack"/>
      <w:bookmarkEnd w:id="0"/>
      <w:r w:rsidR="006400AA" w:rsidRPr="00360DC8">
        <w:t>ssDOT.</w:t>
      </w:r>
    </w:p>
    <w:sectPr w:rsidR="00772528" w:rsidRPr="0072735F" w:rsidSect="0033260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553A"/>
    <w:multiLevelType w:val="hybridMultilevel"/>
    <w:tmpl w:val="7A7E911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2367C"/>
    <w:multiLevelType w:val="hybridMultilevel"/>
    <w:tmpl w:val="FEEA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E7EB1"/>
    <w:multiLevelType w:val="hybridMultilevel"/>
    <w:tmpl w:val="2A0C9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06CF3"/>
    <w:multiLevelType w:val="hybridMultilevel"/>
    <w:tmpl w:val="483CA13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943C4"/>
    <w:multiLevelType w:val="hybridMultilevel"/>
    <w:tmpl w:val="0B12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4231A"/>
    <w:multiLevelType w:val="hybridMultilevel"/>
    <w:tmpl w:val="ADC0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33787"/>
    <w:multiLevelType w:val="hybridMultilevel"/>
    <w:tmpl w:val="0AC2257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05968"/>
    <w:multiLevelType w:val="hybridMultilevel"/>
    <w:tmpl w:val="494C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291ED0"/>
    <w:multiLevelType w:val="hybridMultilevel"/>
    <w:tmpl w:val="854C4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8"/>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6400AA"/>
    <w:rsid w:val="000926E0"/>
    <w:rsid w:val="001604E1"/>
    <w:rsid w:val="002E745E"/>
    <w:rsid w:val="00332608"/>
    <w:rsid w:val="00360DC8"/>
    <w:rsid w:val="003D4C0A"/>
    <w:rsid w:val="00401450"/>
    <w:rsid w:val="004C5F8F"/>
    <w:rsid w:val="004E1DC6"/>
    <w:rsid w:val="00567F23"/>
    <w:rsid w:val="005770E3"/>
    <w:rsid w:val="006400AA"/>
    <w:rsid w:val="006762E4"/>
    <w:rsid w:val="0072735F"/>
    <w:rsid w:val="00772528"/>
    <w:rsid w:val="00802D6B"/>
    <w:rsid w:val="008F4C65"/>
    <w:rsid w:val="00933316"/>
    <w:rsid w:val="00937B11"/>
    <w:rsid w:val="009942C9"/>
    <w:rsid w:val="009E6354"/>
    <w:rsid w:val="00A3610C"/>
    <w:rsid w:val="00BB36C4"/>
    <w:rsid w:val="00C5470B"/>
    <w:rsid w:val="00CF20A9"/>
    <w:rsid w:val="00DB7D64"/>
    <w:rsid w:val="00E04E37"/>
    <w:rsid w:val="00E73750"/>
    <w:rsid w:val="00E96247"/>
    <w:rsid w:val="00EC2C58"/>
    <w:rsid w:val="00EF4A1E"/>
    <w:rsid w:val="00F5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6E0"/>
    <w:pPr>
      <w:spacing w:after="0" w:line="240" w:lineRule="auto"/>
    </w:pPr>
    <w:rPr>
      <w:sz w:val="24"/>
    </w:rPr>
  </w:style>
  <w:style w:type="paragraph" w:styleId="Heading1">
    <w:name w:val="heading 1"/>
    <w:basedOn w:val="Normal"/>
    <w:next w:val="Normal"/>
    <w:link w:val="Heading1Char"/>
    <w:uiPriority w:val="9"/>
    <w:qFormat/>
    <w:rsid w:val="001604E1"/>
    <w:pPr>
      <w:jc w:val="center"/>
      <w:outlineLvl w:val="0"/>
    </w:pPr>
    <w:rPr>
      <w:b/>
      <w:color w:val="8E0000"/>
      <w:sz w:val="40"/>
      <w:szCs w:val="36"/>
    </w:rPr>
  </w:style>
  <w:style w:type="paragraph" w:styleId="Heading2">
    <w:name w:val="heading 2"/>
    <w:basedOn w:val="Normal"/>
    <w:next w:val="Normal"/>
    <w:link w:val="Heading2Char"/>
    <w:uiPriority w:val="9"/>
    <w:unhideWhenUsed/>
    <w:qFormat/>
    <w:rsid w:val="001604E1"/>
    <w:pPr>
      <w:outlineLvl w:val="1"/>
    </w:pPr>
    <w:rPr>
      <w:b/>
      <w:color w:val="8E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E1"/>
    <w:rPr>
      <w:b/>
      <w:color w:val="8E0000"/>
      <w:sz w:val="40"/>
      <w:szCs w:val="36"/>
    </w:rPr>
  </w:style>
  <w:style w:type="character" w:styleId="Hyperlink">
    <w:name w:val="Hyperlink"/>
    <w:basedOn w:val="DefaultParagraphFont"/>
    <w:uiPriority w:val="99"/>
    <w:unhideWhenUsed/>
    <w:rsid w:val="006400AA"/>
    <w:rPr>
      <w:color w:val="0000FF" w:themeColor="hyperlink"/>
      <w:u w:val="single"/>
    </w:rPr>
  </w:style>
  <w:style w:type="paragraph" w:styleId="BalloonText">
    <w:name w:val="Balloon Text"/>
    <w:basedOn w:val="Normal"/>
    <w:link w:val="BalloonTextChar"/>
    <w:uiPriority w:val="99"/>
    <w:semiHidden/>
    <w:unhideWhenUsed/>
    <w:rsid w:val="00772528"/>
    <w:rPr>
      <w:rFonts w:ascii="Tahoma" w:hAnsi="Tahoma" w:cs="Tahoma"/>
      <w:sz w:val="16"/>
      <w:szCs w:val="16"/>
    </w:rPr>
  </w:style>
  <w:style w:type="character" w:customStyle="1" w:styleId="BalloonTextChar">
    <w:name w:val="Balloon Text Char"/>
    <w:basedOn w:val="DefaultParagraphFont"/>
    <w:link w:val="BalloonText"/>
    <w:uiPriority w:val="99"/>
    <w:semiHidden/>
    <w:rsid w:val="00772528"/>
    <w:rPr>
      <w:rFonts w:ascii="Tahoma" w:hAnsi="Tahoma" w:cs="Tahoma"/>
      <w:sz w:val="16"/>
      <w:szCs w:val="16"/>
    </w:rPr>
  </w:style>
  <w:style w:type="paragraph" w:styleId="ListParagraph">
    <w:name w:val="List Paragraph"/>
    <w:basedOn w:val="Normal"/>
    <w:uiPriority w:val="34"/>
    <w:qFormat/>
    <w:rsid w:val="00E96247"/>
    <w:pPr>
      <w:ind w:left="720"/>
      <w:contextualSpacing/>
    </w:pPr>
  </w:style>
  <w:style w:type="character" w:customStyle="1" w:styleId="Heading2Char">
    <w:name w:val="Heading 2 Char"/>
    <w:basedOn w:val="DefaultParagraphFont"/>
    <w:link w:val="Heading2"/>
    <w:uiPriority w:val="9"/>
    <w:rsid w:val="001604E1"/>
    <w:rPr>
      <w:b/>
      <w:color w:val="8E0000"/>
      <w:sz w:val="28"/>
    </w:rPr>
  </w:style>
  <w:style w:type="character" w:styleId="FollowedHyperlink">
    <w:name w:val="FollowedHyperlink"/>
    <w:basedOn w:val="DefaultParagraphFont"/>
    <w:uiPriority w:val="99"/>
    <w:semiHidden/>
    <w:unhideWhenUsed/>
    <w:rsid w:val="00CF20A9"/>
    <w:rPr>
      <w:color w:val="800080" w:themeColor="followedHyperlink"/>
      <w:u w:val="single"/>
    </w:rPr>
  </w:style>
  <w:style w:type="character" w:styleId="CommentReference">
    <w:name w:val="annotation reference"/>
    <w:basedOn w:val="DefaultParagraphFont"/>
    <w:uiPriority w:val="99"/>
    <w:semiHidden/>
    <w:unhideWhenUsed/>
    <w:rsid w:val="00A3610C"/>
    <w:rPr>
      <w:sz w:val="16"/>
      <w:szCs w:val="16"/>
    </w:rPr>
  </w:style>
  <w:style w:type="paragraph" w:styleId="CommentText">
    <w:name w:val="annotation text"/>
    <w:basedOn w:val="Normal"/>
    <w:link w:val="CommentTextChar"/>
    <w:uiPriority w:val="99"/>
    <w:semiHidden/>
    <w:unhideWhenUsed/>
    <w:rsid w:val="00A3610C"/>
    <w:rPr>
      <w:sz w:val="20"/>
      <w:szCs w:val="20"/>
    </w:rPr>
  </w:style>
  <w:style w:type="character" w:customStyle="1" w:styleId="CommentTextChar">
    <w:name w:val="Comment Text Char"/>
    <w:basedOn w:val="DefaultParagraphFont"/>
    <w:link w:val="CommentText"/>
    <w:uiPriority w:val="99"/>
    <w:semiHidden/>
    <w:rsid w:val="00A3610C"/>
    <w:rPr>
      <w:sz w:val="20"/>
      <w:szCs w:val="20"/>
    </w:rPr>
  </w:style>
  <w:style w:type="paragraph" w:styleId="CommentSubject">
    <w:name w:val="annotation subject"/>
    <w:basedOn w:val="CommentText"/>
    <w:next w:val="CommentText"/>
    <w:link w:val="CommentSubjectChar"/>
    <w:uiPriority w:val="99"/>
    <w:semiHidden/>
    <w:unhideWhenUsed/>
    <w:rsid w:val="00A3610C"/>
    <w:rPr>
      <w:b/>
      <w:bCs/>
    </w:rPr>
  </w:style>
  <w:style w:type="character" w:customStyle="1" w:styleId="CommentSubjectChar">
    <w:name w:val="Comment Subject Char"/>
    <w:basedOn w:val="CommentTextChar"/>
    <w:link w:val="CommentSubject"/>
    <w:uiPriority w:val="99"/>
    <w:semiHidden/>
    <w:rsid w:val="00A3610C"/>
    <w:rPr>
      <w:b/>
      <w:bCs/>
      <w:sz w:val="20"/>
      <w:szCs w:val="20"/>
    </w:rPr>
  </w:style>
  <w:style w:type="paragraph" w:styleId="Revision">
    <w:name w:val="Revision"/>
    <w:hidden/>
    <w:uiPriority w:val="99"/>
    <w:semiHidden/>
    <w:rsid w:val="00A3610C"/>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6E0"/>
    <w:pPr>
      <w:spacing w:after="0" w:line="240" w:lineRule="auto"/>
    </w:pPr>
    <w:rPr>
      <w:sz w:val="24"/>
    </w:rPr>
  </w:style>
  <w:style w:type="paragraph" w:styleId="Heading1">
    <w:name w:val="heading 1"/>
    <w:basedOn w:val="Normal"/>
    <w:next w:val="Normal"/>
    <w:link w:val="Heading1Char"/>
    <w:uiPriority w:val="9"/>
    <w:qFormat/>
    <w:rsid w:val="000926E0"/>
    <w:pPr>
      <w:jc w:val="center"/>
      <w:outlineLvl w:val="0"/>
    </w:pPr>
    <w:rPr>
      <w:b/>
      <w:color w:val="8E0000"/>
      <w:sz w:val="40"/>
      <w:szCs w:val="36"/>
      <w:u w:val="single"/>
    </w:rPr>
  </w:style>
  <w:style w:type="paragraph" w:styleId="Heading2">
    <w:name w:val="heading 2"/>
    <w:basedOn w:val="Normal"/>
    <w:next w:val="Normal"/>
    <w:link w:val="Heading2Char"/>
    <w:uiPriority w:val="9"/>
    <w:unhideWhenUsed/>
    <w:qFormat/>
    <w:rsid w:val="000926E0"/>
    <w:pPr>
      <w:outlineLvl w:val="1"/>
    </w:pPr>
    <w:rPr>
      <w:b/>
      <w:color w:val="8E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E0"/>
    <w:rPr>
      <w:b/>
      <w:color w:val="8E0000"/>
      <w:sz w:val="40"/>
      <w:szCs w:val="36"/>
      <w:u w:val="single"/>
    </w:rPr>
  </w:style>
  <w:style w:type="character" w:styleId="Hyperlink">
    <w:name w:val="Hyperlink"/>
    <w:basedOn w:val="DefaultParagraphFont"/>
    <w:uiPriority w:val="99"/>
    <w:unhideWhenUsed/>
    <w:rsid w:val="006400AA"/>
    <w:rPr>
      <w:color w:val="0000FF" w:themeColor="hyperlink"/>
      <w:u w:val="single"/>
    </w:rPr>
  </w:style>
  <w:style w:type="paragraph" w:styleId="BalloonText">
    <w:name w:val="Balloon Text"/>
    <w:basedOn w:val="Normal"/>
    <w:link w:val="BalloonTextChar"/>
    <w:uiPriority w:val="99"/>
    <w:semiHidden/>
    <w:unhideWhenUsed/>
    <w:rsid w:val="00772528"/>
    <w:rPr>
      <w:rFonts w:ascii="Tahoma" w:hAnsi="Tahoma" w:cs="Tahoma"/>
      <w:sz w:val="16"/>
      <w:szCs w:val="16"/>
    </w:rPr>
  </w:style>
  <w:style w:type="character" w:customStyle="1" w:styleId="BalloonTextChar">
    <w:name w:val="Balloon Text Char"/>
    <w:basedOn w:val="DefaultParagraphFont"/>
    <w:link w:val="BalloonText"/>
    <w:uiPriority w:val="99"/>
    <w:semiHidden/>
    <w:rsid w:val="00772528"/>
    <w:rPr>
      <w:rFonts w:ascii="Tahoma" w:hAnsi="Tahoma" w:cs="Tahoma"/>
      <w:sz w:val="16"/>
      <w:szCs w:val="16"/>
    </w:rPr>
  </w:style>
  <w:style w:type="paragraph" w:styleId="ListParagraph">
    <w:name w:val="List Paragraph"/>
    <w:basedOn w:val="Normal"/>
    <w:uiPriority w:val="34"/>
    <w:qFormat/>
    <w:rsid w:val="00E96247"/>
    <w:pPr>
      <w:ind w:left="720"/>
      <w:contextualSpacing/>
    </w:pPr>
  </w:style>
  <w:style w:type="character" w:customStyle="1" w:styleId="Heading2Char">
    <w:name w:val="Heading 2 Char"/>
    <w:basedOn w:val="DefaultParagraphFont"/>
    <w:link w:val="Heading2"/>
    <w:uiPriority w:val="9"/>
    <w:rsid w:val="000926E0"/>
    <w:rPr>
      <w:b/>
      <w:color w:val="8E0000"/>
      <w:sz w:val="28"/>
      <w:u w:val="single"/>
    </w:rPr>
  </w:style>
  <w:style w:type="character" w:styleId="FollowedHyperlink">
    <w:name w:val="FollowedHyperlink"/>
    <w:basedOn w:val="DefaultParagraphFont"/>
    <w:uiPriority w:val="99"/>
    <w:semiHidden/>
    <w:unhideWhenUsed/>
    <w:rsid w:val="00CF20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11762">
      <w:bodyDiv w:val="1"/>
      <w:marLeft w:val="0"/>
      <w:marRight w:val="0"/>
      <w:marTop w:val="0"/>
      <w:marBottom w:val="0"/>
      <w:divBdr>
        <w:top w:val="none" w:sz="0" w:space="0" w:color="auto"/>
        <w:left w:val="none" w:sz="0" w:space="0" w:color="auto"/>
        <w:bottom w:val="none" w:sz="0" w:space="0" w:color="auto"/>
        <w:right w:val="none" w:sz="0" w:space="0" w:color="auto"/>
      </w:divBdr>
      <w:divsChild>
        <w:div w:id="48304885">
          <w:marLeft w:val="547"/>
          <w:marRight w:val="0"/>
          <w:marTop w:val="0"/>
          <w:marBottom w:val="0"/>
          <w:divBdr>
            <w:top w:val="none" w:sz="0" w:space="0" w:color="auto"/>
            <w:left w:val="none" w:sz="0" w:space="0" w:color="auto"/>
            <w:bottom w:val="none" w:sz="0" w:space="0" w:color="auto"/>
            <w:right w:val="none" w:sz="0" w:space="0" w:color="auto"/>
          </w:divBdr>
        </w:div>
      </w:divsChild>
    </w:div>
    <w:div w:id="1945116235">
      <w:bodyDiv w:val="1"/>
      <w:marLeft w:val="0"/>
      <w:marRight w:val="0"/>
      <w:marTop w:val="0"/>
      <w:marBottom w:val="0"/>
      <w:divBdr>
        <w:top w:val="none" w:sz="0" w:space="0" w:color="auto"/>
        <w:left w:val="none" w:sz="0" w:space="0" w:color="auto"/>
        <w:bottom w:val="none" w:sz="0" w:space="0" w:color="auto"/>
        <w:right w:val="none" w:sz="0" w:space="0" w:color="auto"/>
      </w:divBdr>
      <w:divsChild>
        <w:div w:id="1866945788">
          <w:marLeft w:val="547"/>
          <w:marRight w:val="0"/>
          <w:marTop w:val="0"/>
          <w:marBottom w:val="0"/>
          <w:divBdr>
            <w:top w:val="none" w:sz="0" w:space="0" w:color="auto"/>
            <w:left w:val="none" w:sz="0" w:space="0" w:color="auto"/>
            <w:bottom w:val="none" w:sz="0" w:space="0" w:color="auto"/>
            <w:right w:val="none" w:sz="0" w:space="0" w:color="auto"/>
          </w:divBdr>
        </w:div>
      </w:divsChild>
    </w:div>
    <w:div w:id="1963683959">
      <w:bodyDiv w:val="1"/>
      <w:marLeft w:val="0"/>
      <w:marRight w:val="0"/>
      <w:marTop w:val="0"/>
      <w:marBottom w:val="0"/>
      <w:divBdr>
        <w:top w:val="none" w:sz="0" w:space="0" w:color="auto"/>
        <w:left w:val="none" w:sz="0" w:space="0" w:color="auto"/>
        <w:bottom w:val="none" w:sz="0" w:space="0" w:color="auto"/>
        <w:right w:val="none" w:sz="0" w:space="0" w:color="auto"/>
      </w:divBdr>
      <w:divsChild>
        <w:div w:id="19404833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public-transportation-in-massachusetts" TargetMode="External"/><Relationship Id="rId13" Type="http://schemas.openxmlformats.org/officeDocument/2006/relationships/hyperlink" Target="http://www.mass.gov/orgs/massmobility" TargetMode="External"/><Relationship Id="rId3" Type="http://schemas.microsoft.com/office/2007/relationships/stylesWithEffects" Target="stylesWithEffects.xml"/><Relationship Id="rId7" Type="http://schemas.openxmlformats.org/officeDocument/2006/relationships/hyperlink" Target="http://www.mass.gov/service-details/learn-to-ride-transit-with-travel-instruction" TargetMode="External"/><Relationship Id="rId12" Type="http://schemas.openxmlformats.org/officeDocument/2006/relationships/hyperlink" Target="mailto:rachel.fichtenbaum@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mobility@state.ma.us"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info-details/get-involved-in-transportation-planning-processes" TargetMode="External"/><Relationship Id="rId4" Type="http://schemas.openxmlformats.org/officeDocument/2006/relationships/settings" Target="settings.xml"/><Relationship Id="rId9" Type="http://schemas.openxmlformats.org/officeDocument/2006/relationships/hyperlink" Target="http://www.massridemat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 </cp:lastModifiedBy>
  <cp:revision>4</cp:revision>
  <cp:lastPrinted>2017-06-06T17:22:00Z</cp:lastPrinted>
  <dcterms:created xsi:type="dcterms:W3CDTF">2018-09-28T18:43:00Z</dcterms:created>
  <dcterms:modified xsi:type="dcterms:W3CDTF">2018-09-28T18:45:00Z</dcterms:modified>
</cp:coreProperties>
</file>