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75541" w14:textId="465D55C0" w:rsidR="003475EE" w:rsidRDefault="008F6147" w:rsidP="00C10DCB">
      <w:pPr>
        <w:pStyle w:val="Heading1"/>
      </w:pPr>
      <w:bookmarkStart w:id="0" w:name="_Hlk132293705"/>
      <w:bookmarkEnd w:id="0"/>
      <w:r>
        <w:rPr>
          <w:noProof/>
        </w:rPr>
        <mc:AlternateContent>
          <mc:Choice Requires="wps">
            <w:drawing>
              <wp:anchor distT="0" distB="0" distL="114300" distR="114300" simplePos="0" relativeHeight="251657728" behindDoc="0" locked="0" layoutInCell="1" allowOverlap="1" wp14:anchorId="5EC68F6B" wp14:editId="26D5C7A9">
                <wp:simplePos x="0" y="0"/>
                <wp:positionH relativeFrom="page">
                  <wp:align>center</wp:align>
                </wp:positionH>
                <wp:positionV relativeFrom="page">
                  <wp:align>center</wp:align>
                </wp:positionV>
                <wp:extent cx="5943600" cy="8229600"/>
                <wp:effectExtent l="0" t="0" r="19050" b="19050"/>
                <wp:wrapTopAndBottom/>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0EA720" w14:textId="77777777" w:rsidR="00EC00BA" w:rsidRDefault="00EC00BA" w:rsidP="00705149">
                            <w:pPr>
                              <w:jc w:val="center"/>
                              <w:rPr>
                                <w:b/>
                              </w:rPr>
                            </w:pPr>
                          </w:p>
                          <w:p w14:paraId="0D2E5616" w14:textId="77777777" w:rsidR="00EC00BA" w:rsidRDefault="00EC00BA" w:rsidP="00705149">
                            <w:pPr>
                              <w:jc w:val="center"/>
                              <w:rPr>
                                <w:b/>
                              </w:rPr>
                            </w:pPr>
                          </w:p>
                          <w:p w14:paraId="45A94D34" w14:textId="77777777" w:rsidR="00EC00BA" w:rsidRPr="00705149" w:rsidRDefault="00EC00BA" w:rsidP="00705149">
                            <w:pPr>
                              <w:jc w:val="center"/>
                              <w:rPr>
                                <w:b/>
                                <w:sz w:val="40"/>
                              </w:rPr>
                            </w:pPr>
                            <w:r w:rsidRPr="00705149">
                              <w:rPr>
                                <w:b/>
                                <w:sz w:val="40"/>
                              </w:rPr>
                              <w:t>INDOOR AIR QUALITY</w:t>
                            </w:r>
                          </w:p>
                          <w:p w14:paraId="0B039B1C" w14:textId="77777777" w:rsidR="00EC00BA" w:rsidRPr="00705149" w:rsidRDefault="00EC00BA" w:rsidP="00705149">
                            <w:pPr>
                              <w:jc w:val="center"/>
                              <w:rPr>
                                <w:b/>
                                <w:sz w:val="40"/>
                              </w:rPr>
                            </w:pPr>
                            <w:r w:rsidRPr="00705149">
                              <w:rPr>
                                <w:b/>
                                <w:sz w:val="40"/>
                              </w:rPr>
                              <w:t>ASSESSMENT</w:t>
                            </w:r>
                          </w:p>
                          <w:p w14:paraId="24624522" w14:textId="77777777" w:rsidR="00EC00BA" w:rsidRPr="00705149" w:rsidRDefault="00EC00BA" w:rsidP="00705149">
                            <w:pPr>
                              <w:jc w:val="center"/>
                              <w:rPr>
                                <w:b/>
                              </w:rPr>
                            </w:pPr>
                          </w:p>
                          <w:p w14:paraId="6902F986" w14:textId="77777777" w:rsidR="00EC00BA" w:rsidRPr="00705149" w:rsidRDefault="00EC00BA" w:rsidP="00705149">
                            <w:pPr>
                              <w:jc w:val="center"/>
                              <w:rPr>
                                <w:b/>
                              </w:rPr>
                            </w:pPr>
                          </w:p>
                          <w:p w14:paraId="47A0DF73" w14:textId="1697C4FA" w:rsidR="00EC00BA" w:rsidRDefault="00EC00BA" w:rsidP="00705149">
                            <w:pPr>
                              <w:jc w:val="center"/>
                              <w:rPr>
                                <w:b/>
                                <w:bCs/>
                                <w:sz w:val="28"/>
                              </w:rPr>
                            </w:pPr>
                            <w:r>
                              <w:rPr>
                                <w:b/>
                                <w:bCs/>
                                <w:sz w:val="28"/>
                              </w:rPr>
                              <w:t>Triton Regional Middle School</w:t>
                            </w:r>
                          </w:p>
                          <w:p w14:paraId="2A8315EF" w14:textId="2F23714F" w:rsidR="00EC00BA" w:rsidRDefault="002D3D20" w:rsidP="00E75C72">
                            <w:pPr>
                              <w:jc w:val="center"/>
                              <w:rPr>
                                <w:b/>
                                <w:bCs/>
                                <w:sz w:val="28"/>
                              </w:rPr>
                            </w:pPr>
                            <w:r>
                              <w:rPr>
                                <w:b/>
                                <w:bCs/>
                                <w:sz w:val="28"/>
                              </w:rPr>
                              <w:t>112 Elm</w:t>
                            </w:r>
                            <w:r w:rsidR="00EC00BA">
                              <w:rPr>
                                <w:b/>
                                <w:bCs/>
                                <w:sz w:val="28"/>
                              </w:rPr>
                              <w:t xml:space="preserve"> Street</w:t>
                            </w:r>
                          </w:p>
                          <w:p w14:paraId="2FF27B77" w14:textId="6F4424B6" w:rsidR="00EC00BA" w:rsidRPr="00394C91" w:rsidRDefault="002D3D20" w:rsidP="00394C91">
                            <w:pPr>
                              <w:jc w:val="center"/>
                              <w:rPr>
                                <w:b/>
                                <w:bCs/>
                                <w:sz w:val="28"/>
                              </w:rPr>
                            </w:pPr>
                            <w:r>
                              <w:rPr>
                                <w:b/>
                                <w:bCs/>
                                <w:sz w:val="28"/>
                              </w:rPr>
                              <w:t>Byfield</w:t>
                            </w:r>
                            <w:r w:rsidR="00EC00BA">
                              <w:rPr>
                                <w:b/>
                                <w:bCs/>
                                <w:sz w:val="28"/>
                              </w:rPr>
                              <w:t xml:space="preserve">, </w:t>
                            </w:r>
                            <w:r w:rsidR="00EC00BA" w:rsidRPr="00705149">
                              <w:rPr>
                                <w:b/>
                                <w:bCs/>
                                <w:sz w:val="28"/>
                              </w:rPr>
                              <w:t>Massachusetts</w:t>
                            </w:r>
                          </w:p>
                          <w:p w14:paraId="04774B31" w14:textId="77777777" w:rsidR="00EC00BA" w:rsidRDefault="00EC00BA" w:rsidP="00705149">
                            <w:pPr>
                              <w:jc w:val="center"/>
                              <w:rPr>
                                <w:b/>
                              </w:rPr>
                            </w:pPr>
                          </w:p>
                          <w:p w14:paraId="6F8C4ACC" w14:textId="01ED3E68" w:rsidR="00EC00BA" w:rsidRDefault="00EC00BA" w:rsidP="00705149">
                            <w:pPr>
                              <w:jc w:val="center"/>
                              <w:rPr>
                                <w:b/>
                              </w:rPr>
                            </w:pPr>
                          </w:p>
                          <w:p w14:paraId="741E768F" w14:textId="77777777" w:rsidR="00EC00BA" w:rsidRDefault="00EC00BA" w:rsidP="00705149">
                            <w:pPr>
                              <w:jc w:val="center"/>
                              <w:rPr>
                                <w:b/>
                              </w:rPr>
                            </w:pPr>
                          </w:p>
                          <w:p w14:paraId="4FB72EEE" w14:textId="5FDE1C5C" w:rsidR="00EC00BA" w:rsidRDefault="00EC00BA" w:rsidP="00705149">
                            <w:pPr>
                              <w:jc w:val="center"/>
                              <w:rPr>
                                <w:b/>
                              </w:rPr>
                            </w:pPr>
                            <w:r>
                              <w:rPr>
                                <w:b/>
                                <w:noProof/>
                              </w:rPr>
                              <w:drawing>
                                <wp:inline distT="0" distB="0" distL="0" distR="0" wp14:anchorId="66F2E36A" wp14:editId="01CF4EC4">
                                  <wp:extent cx="4660900" cy="3495932"/>
                                  <wp:effectExtent l="0" t="0" r="6350" b="9525"/>
                                  <wp:docPr id="22" name="Picture 22" descr="Exterior front view of the Triton Regional Middle School, 63 Hanover Street, Newbury,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Exterior front view of the Triton Regional Middle School, 63 Hanover Street, Newbury, Massachusetts"/>
                                          <pic:cNvPicPr/>
                                        </pic:nvPicPr>
                                        <pic:blipFill>
                                          <a:blip r:embed="rId8">
                                            <a:extLst>
                                              <a:ext uri="{28A0092B-C50C-407E-A947-70E740481C1C}">
                                                <a14:useLocalDpi xmlns:a14="http://schemas.microsoft.com/office/drawing/2010/main" val="0"/>
                                              </a:ext>
                                            </a:extLst>
                                          </a:blip>
                                          <a:stretch>
                                            <a:fillRect/>
                                          </a:stretch>
                                        </pic:blipFill>
                                        <pic:spPr>
                                          <a:xfrm>
                                            <a:off x="0" y="0"/>
                                            <a:ext cx="4672261" cy="3504454"/>
                                          </a:xfrm>
                                          <a:prstGeom prst="rect">
                                            <a:avLst/>
                                          </a:prstGeom>
                                        </pic:spPr>
                                      </pic:pic>
                                    </a:graphicData>
                                  </a:graphic>
                                </wp:inline>
                              </w:drawing>
                            </w:r>
                          </w:p>
                          <w:p w14:paraId="4190385A" w14:textId="77777777" w:rsidR="00EC00BA" w:rsidRDefault="00EC00BA" w:rsidP="00705149">
                            <w:pPr>
                              <w:jc w:val="center"/>
                              <w:rPr>
                                <w:b/>
                              </w:rPr>
                            </w:pPr>
                          </w:p>
                          <w:p w14:paraId="18696B2D" w14:textId="77777777" w:rsidR="00EC00BA" w:rsidRDefault="00EC00BA" w:rsidP="00EB52F1">
                            <w:pPr>
                              <w:rPr>
                                <w:b/>
                              </w:rPr>
                            </w:pPr>
                          </w:p>
                          <w:p w14:paraId="1F4161D6" w14:textId="77777777" w:rsidR="00EC00BA" w:rsidRDefault="00EC00BA" w:rsidP="00705149">
                            <w:pPr>
                              <w:jc w:val="center"/>
                              <w:rPr>
                                <w:b/>
                              </w:rPr>
                            </w:pPr>
                          </w:p>
                          <w:p w14:paraId="4DA5AEB9" w14:textId="77777777" w:rsidR="00EC00BA" w:rsidRPr="00705149" w:rsidRDefault="00EC00BA" w:rsidP="00705149">
                            <w:pPr>
                              <w:jc w:val="center"/>
                            </w:pPr>
                          </w:p>
                          <w:p w14:paraId="3B2DE256" w14:textId="77777777" w:rsidR="00716E31" w:rsidRPr="00705149" w:rsidRDefault="00716E31" w:rsidP="00716E31">
                            <w:pPr>
                              <w:jc w:val="center"/>
                            </w:pPr>
                          </w:p>
                          <w:p w14:paraId="6A50D5BB" w14:textId="77777777" w:rsidR="00716E31" w:rsidRPr="00705149" w:rsidRDefault="00716E31" w:rsidP="00716E31">
                            <w:pPr>
                              <w:jc w:val="center"/>
                            </w:pPr>
                            <w:r w:rsidRPr="00705149">
                              <w:t>Prepared by:</w:t>
                            </w:r>
                          </w:p>
                          <w:p w14:paraId="3A2454A1" w14:textId="77777777" w:rsidR="00716E31" w:rsidRPr="00705149" w:rsidRDefault="00716E31" w:rsidP="00716E31">
                            <w:pPr>
                              <w:jc w:val="center"/>
                            </w:pPr>
                            <w:r w:rsidRPr="00705149">
                              <w:t>Massachusetts Department of Public Health</w:t>
                            </w:r>
                          </w:p>
                          <w:p w14:paraId="1ECF7B55" w14:textId="77777777" w:rsidR="00716E31" w:rsidRPr="00705149" w:rsidRDefault="00716E31" w:rsidP="00716E31">
                            <w:pPr>
                              <w:jc w:val="center"/>
                            </w:pPr>
                            <w:r w:rsidRPr="00705149">
                              <w:t xml:space="preserve">Bureau of </w:t>
                            </w:r>
                            <w:r>
                              <w:t xml:space="preserve">Climate and </w:t>
                            </w:r>
                            <w:r w:rsidRPr="00705149">
                              <w:t>Environmental Health</w:t>
                            </w:r>
                          </w:p>
                          <w:p w14:paraId="18BB335D" w14:textId="77777777" w:rsidR="00716E31" w:rsidRPr="00705149" w:rsidRDefault="00716E31" w:rsidP="00716E31">
                            <w:pPr>
                              <w:jc w:val="center"/>
                            </w:pPr>
                            <w:r w:rsidRPr="00705149">
                              <w:t>Indoor Air Quality Program</w:t>
                            </w:r>
                          </w:p>
                          <w:p w14:paraId="60AE3533" w14:textId="77777777" w:rsidR="00716E31" w:rsidRPr="00705149" w:rsidRDefault="00716E31" w:rsidP="00716E31">
                            <w:pPr>
                              <w:jc w:val="center"/>
                            </w:pPr>
                            <w:r>
                              <w:t>July 2023</w:t>
                            </w:r>
                          </w:p>
                          <w:p w14:paraId="55A34142" w14:textId="687A697D" w:rsidR="00EC00BA" w:rsidRPr="00705149" w:rsidRDefault="00EC00BA" w:rsidP="00716E3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68F6B" id="_x0000_t202" coordsize="21600,21600" o:spt="202" path="m,l,21600r21600,l21600,xe">
                <v:stroke joinstyle="miter"/>
                <v:path gradientshapeok="t" o:connecttype="rect"/>
              </v:shapetype>
              <v:shape id="Text Box 3"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400EA720" w14:textId="77777777" w:rsidR="00EC00BA" w:rsidRDefault="00EC00BA" w:rsidP="00705149">
                      <w:pPr>
                        <w:jc w:val="center"/>
                        <w:rPr>
                          <w:b/>
                        </w:rPr>
                      </w:pPr>
                    </w:p>
                    <w:p w14:paraId="0D2E5616" w14:textId="77777777" w:rsidR="00EC00BA" w:rsidRDefault="00EC00BA" w:rsidP="00705149">
                      <w:pPr>
                        <w:jc w:val="center"/>
                        <w:rPr>
                          <w:b/>
                        </w:rPr>
                      </w:pPr>
                    </w:p>
                    <w:p w14:paraId="45A94D34" w14:textId="77777777" w:rsidR="00EC00BA" w:rsidRPr="00705149" w:rsidRDefault="00EC00BA" w:rsidP="00705149">
                      <w:pPr>
                        <w:jc w:val="center"/>
                        <w:rPr>
                          <w:b/>
                          <w:sz w:val="40"/>
                        </w:rPr>
                      </w:pPr>
                      <w:r w:rsidRPr="00705149">
                        <w:rPr>
                          <w:b/>
                          <w:sz w:val="40"/>
                        </w:rPr>
                        <w:t>INDOOR AIR QUALITY</w:t>
                      </w:r>
                    </w:p>
                    <w:p w14:paraId="0B039B1C" w14:textId="77777777" w:rsidR="00EC00BA" w:rsidRPr="00705149" w:rsidRDefault="00EC00BA" w:rsidP="00705149">
                      <w:pPr>
                        <w:jc w:val="center"/>
                        <w:rPr>
                          <w:b/>
                          <w:sz w:val="40"/>
                        </w:rPr>
                      </w:pPr>
                      <w:r w:rsidRPr="00705149">
                        <w:rPr>
                          <w:b/>
                          <w:sz w:val="40"/>
                        </w:rPr>
                        <w:t>ASSESSMENT</w:t>
                      </w:r>
                    </w:p>
                    <w:p w14:paraId="24624522" w14:textId="77777777" w:rsidR="00EC00BA" w:rsidRPr="00705149" w:rsidRDefault="00EC00BA" w:rsidP="00705149">
                      <w:pPr>
                        <w:jc w:val="center"/>
                        <w:rPr>
                          <w:b/>
                        </w:rPr>
                      </w:pPr>
                    </w:p>
                    <w:p w14:paraId="6902F986" w14:textId="77777777" w:rsidR="00EC00BA" w:rsidRPr="00705149" w:rsidRDefault="00EC00BA" w:rsidP="00705149">
                      <w:pPr>
                        <w:jc w:val="center"/>
                        <w:rPr>
                          <w:b/>
                        </w:rPr>
                      </w:pPr>
                    </w:p>
                    <w:p w14:paraId="47A0DF73" w14:textId="1697C4FA" w:rsidR="00EC00BA" w:rsidRDefault="00EC00BA" w:rsidP="00705149">
                      <w:pPr>
                        <w:jc w:val="center"/>
                        <w:rPr>
                          <w:b/>
                          <w:bCs/>
                          <w:sz w:val="28"/>
                        </w:rPr>
                      </w:pPr>
                      <w:r>
                        <w:rPr>
                          <w:b/>
                          <w:bCs/>
                          <w:sz w:val="28"/>
                        </w:rPr>
                        <w:t>Triton Regional Middle School</w:t>
                      </w:r>
                    </w:p>
                    <w:p w14:paraId="2A8315EF" w14:textId="2F23714F" w:rsidR="00EC00BA" w:rsidRDefault="002D3D20" w:rsidP="00E75C72">
                      <w:pPr>
                        <w:jc w:val="center"/>
                        <w:rPr>
                          <w:b/>
                          <w:bCs/>
                          <w:sz w:val="28"/>
                        </w:rPr>
                      </w:pPr>
                      <w:r>
                        <w:rPr>
                          <w:b/>
                          <w:bCs/>
                          <w:sz w:val="28"/>
                        </w:rPr>
                        <w:t>112 Elm</w:t>
                      </w:r>
                      <w:r w:rsidR="00EC00BA">
                        <w:rPr>
                          <w:b/>
                          <w:bCs/>
                          <w:sz w:val="28"/>
                        </w:rPr>
                        <w:t xml:space="preserve"> Street</w:t>
                      </w:r>
                    </w:p>
                    <w:p w14:paraId="2FF27B77" w14:textId="6F4424B6" w:rsidR="00EC00BA" w:rsidRPr="00394C91" w:rsidRDefault="002D3D20" w:rsidP="00394C91">
                      <w:pPr>
                        <w:jc w:val="center"/>
                        <w:rPr>
                          <w:b/>
                          <w:bCs/>
                          <w:sz w:val="28"/>
                        </w:rPr>
                      </w:pPr>
                      <w:r>
                        <w:rPr>
                          <w:b/>
                          <w:bCs/>
                          <w:sz w:val="28"/>
                        </w:rPr>
                        <w:t>Byfield</w:t>
                      </w:r>
                      <w:r w:rsidR="00EC00BA">
                        <w:rPr>
                          <w:b/>
                          <w:bCs/>
                          <w:sz w:val="28"/>
                        </w:rPr>
                        <w:t xml:space="preserve">, </w:t>
                      </w:r>
                      <w:r w:rsidR="00EC00BA" w:rsidRPr="00705149">
                        <w:rPr>
                          <w:b/>
                          <w:bCs/>
                          <w:sz w:val="28"/>
                        </w:rPr>
                        <w:t>Massachusetts</w:t>
                      </w:r>
                    </w:p>
                    <w:p w14:paraId="04774B31" w14:textId="77777777" w:rsidR="00EC00BA" w:rsidRDefault="00EC00BA" w:rsidP="00705149">
                      <w:pPr>
                        <w:jc w:val="center"/>
                        <w:rPr>
                          <w:b/>
                        </w:rPr>
                      </w:pPr>
                    </w:p>
                    <w:p w14:paraId="6F8C4ACC" w14:textId="01ED3E68" w:rsidR="00EC00BA" w:rsidRDefault="00EC00BA" w:rsidP="00705149">
                      <w:pPr>
                        <w:jc w:val="center"/>
                        <w:rPr>
                          <w:b/>
                        </w:rPr>
                      </w:pPr>
                    </w:p>
                    <w:p w14:paraId="741E768F" w14:textId="77777777" w:rsidR="00EC00BA" w:rsidRDefault="00EC00BA" w:rsidP="00705149">
                      <w:pPr>
                        <w:jc w:val="center"/>
                        <w:rPr>
                          <w:b/>
                        </w:rPr>
                      </w:pPr>
                    </w:p>
                    <w:p w14:paraId="4FB72EEE" w14:textId="5FDE1C5C" w:rsidR="00EC00BA" w:rsidRDefault="00EC00BA" w:rsidP="00705149">
                      <w:pPr>
                        <w:jc w:val="center"/>
                        <w:rPr>
                          <w:b/>
                        </w:rPr>
                      </w:pPr>
                      <w:r>
                        <w:rPr>
                          <w:b/>
                          <w:noProof/>
                        </w:rPr>
                        <w:drawing>
                          <wp:inline distT="0" distB="0" distL="0" distR="0" wp14:anchorId="66F2E36A" wp14:editId="01CF4EC4">
                            <wp:extent cx="4660900" cy="3495932"/>
                            <wp:effectExtent l="0" t="0" r="6350" b="9525"/>
                            <wp:docPr id="22" name="Picture 22" descr="Exterior front view of the Triton Regional Middle School, 63 Hanover Street, Newbury,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Exterior front view of the Triton Regional Middle School, 63 Hanover Street, Newbury, Massachusetts"/>
                                    <pic:cNvPicPr/>
                                  </pic:nvPicPr>
                                  <pic:blipFill>
                                    <a:blip r:embed="rId8">
                                      <a:extLst>
                                        <a:ext uri="{28A0092B-C50C-407E-A947-70E740481C1C}">
                                          <a14:useLocalDpi xmlns:a14="http://schemas.microsoft.com/office/drawing/2010/main" val="0"/>
                                        </a:ext>
                                      </a:extLst>
                                    </a:blip>
                                    <a:stretch>
                                      <a:fillRect/>
                                    </a:stretch>
                                  </pic:blipFill>
                                  <pic:spPr>
                                    <a:xfrm>
                                      <a:off x="0" y="0"/>
                                      <a:ext cx="4672261" cy="3504454"/>
                                    </a:xfrm>
                                    <a:prstGeom prst="rect">
                                      <a:avLst/>
                                    </a:prstGeom>
                                  </pic:spPr>
                                </pic:pic>
                              </a:graphicData>
                            </a:graphic>
                          </wp:inline>
                        </w:drawing>
                      </w:r>
                    </w:p>
                    <w:p w14:paraId="4190385A" w14:textId="77777777" w:rsidR="00EC00BA" w:rsidRDefault="00EC00BA" w:rsidP="00705149">
                      <w:pPr>
                        <w:jc w:val="center"/>
                        <w:rPr>
                          <w:b/>
                        </w:rPr>
                      </w:pPr>
                    </w:p>
                    <w:p w14:paraId="18696B2D" w14:textId="77777777" w:rsidR="00EC00BA" w:rsidRDefault="00EC00BA" w:rsidP="00EB52F1">
                      <w:pPr>
                        <w:rPr>
                          <w:b/>
                        </w:rPr>
                      </w:pPr>
                    </w:p>
                    <w:p w14:paraId="1F4161D6" w14:textId="77777777" w:rsidR="00EC00BA" w:rsidRDefault="00EC00BA" w:rsidP="00705149">
                      <w:pPr>
                        <w:jc w:val="center"/>
                        <w:rPr>
                          <w:b/>
                        </w:rPr>
                      </w:pPr>
                    </w:p>
                    <w:p w14:paraId="4DA5AEB9" w14:textId="77777777" w:rsidR="00EC00BA" w:rsidRPr="00705149" w:rsidRDefault="00EC00BA" w:rsidP="00705149">
                      <w:pPr>
                        <w:jc w:val="center"/>
                      </w:pPr>
                    </w:p>
                    <w:p w14:paraId="3B2DE256" w14:textId="77777777" w:rsidR="00716E31" w:rsidRPr="00705149" w:rsidRDefault="00716E31" w:rsidP="00716E31">
                      <w:pPr>
                        <w:jc w:val="center"/>
                      </w:pPr>
                    </w:p>
                    <w:p w14:paraId="6A50D5BB" w14:textId="77777777" w:rsidR="00716E31" w:rsidRPr="00705149" w:rsidRDefault="00716E31" w:rsidP="00716E31">
                      <w:pPr>
                        <w:jc w:val="center"/>
                      </w:pPr>
                      <w:r w:rsidRPr="00705149">
                        <w:t>Prepared by:</w:t>
                      </w:r>
                    </w:p>
                    <w:p w14:paraId="3A2454A1" w14:textId="77777777" w:rsidR="00716E31" w:rsidRPr="00705149" w:rsidRDefault="00716E31" w:rsidP="00716E31">
                      <w:pPr>
                        <w:jc w:val="center"/>
                      </w:pPr>
                      <w:r w:rsidRPr="00705149">
                        <w:t>Massachusetts Department of Public Health</w:t>
                      </w:r>
                    </w:p>
                    <w:p w14:paraId="1ECF7B55" w14:textId="77777777" w:rsidR="00716E31" w:rsidRPr="00705149" w:rsidRDefault="00716E31" w:rsidP="00716E31">
                      <w:pPr>
                        <w:jc w:val="center"/>
                      </w:pPr>
                      <w:r w:rsidRPr="00705149">
                        <w:t xml:space="preserve">Bureau of </w:t>
                      </w:r>
                      <w:r>
                        <w:t xml:space="preserve">Climate and </w:t>
                      </w:r>
                      <w:r w:rsidRPr="00705149">
                        <w:t>Environmental Health</w:t>
                      </w:r>
                    </w:p>
                    <w:p w14:paraId="18BB335D" w14:textId="77777777" w:rsidR="00716E31" w:rsidRPr="00705149" w:rsidRDefault="00716E31" w:rsidP="00716E31">
                      <w:pPr>
                        <w:jc w:val="center"/>
                      </w:pPr>
                      <w:r w:rsidRPr="00705149">
                        <w:t>Indoor Air Quality Program</w:t>
                      </w:r>
                    </w:p>
                    <w:p w14:paraId="60AE3533" w14:textId="77777777" w:rsidR="00716E31" w:rsidRPr="00705149" w:rsidRDefault="00716E31" w:rsidP="00716E31">
                      <w:pPr>
                        <w:jc w:val="center"/>
                      </w:pPr>
                      <w:r>
                        <w:t>July 2023</w:t>
                      </w:r>
                    </w:p>
                    <w:p w14:paraId="55A34142" w14:textId="687A697D" w:rsidR="00EC00BA" w:rsidRPr="00705149" w:rsidRDefault="00EC00BA" w:rsidP="00716E31">
                      <w:pPr>
                        <w:jc w:val="center"/>
                      </w:pPr>
                    </w:p>
                  </w:txbxContent>
                </v:textbox>
                <w10:wrap type="topAndBottom" anchorx="page" anchory="page"/>
              </v:shape>
            </w:pict>
          </mc:Fallback>
        </mc:AlternateContent>
      </w:r>
      <w:r w:rsidR="003475EE" w:rsidRPr="009B41B1">
        <w:br w:type="page"/>
      </w:r>
      <w:r w:rsidR="003475EE" w:rsidRPr="009B41B1">
        <w:lastRenderedPageBreak/>
        <w:t>B</w:t>
      </w:r>
      <w:r w:rsidR="00886F6A">
        <w:t>ACKGROUND</w:t>
      </w:r>
    </w:p>
    <w:tbl>
      <w:tblPr>
        <w:tblW w:w="8620" w:type="dxa"/>
        <w:tblInd w:w="25" w:type="dxa"/>
        <w:tblCellMar>
          <w:top w:w="115" w:type="dxa"/>
          <w:left w:w="115" w:type="dxa"/>
          <w:bottom w:w="115" w:type="dxa"/>
          <w:right w:w="115" w:type="dxa"/>
        </w:tblCellMar>
        <w:tblLook w:val="01E0" w:firstRow="1" w:lastRow="1" w:firstColumn="1" w:lastColumn="1" w:noHBand="0" w:noVBand="0"/>
      </w:tblPr>
      <w:tblGrid>
        <w:gridCol w:w="4142"/>
        <w:gridCol w:w="4478"/>
      </w:tblGrid>
      <w:tr w:rsidR="00D302D3" w:rsidRPr="000730C4" w14:paraId="7259B656" w14:textId="77777777" w:rsidTr="001112DD">
        <w:trPr>
          <w:trHeight w:val="20"/>
        </w:trPr>
        <w:tc>
          <w:tcPr>
            <w:tcW w:w="4142" w:type="dxa"/>
            <w:shd w:val="clear" w:color="auto" w:fill="auto"/>
            <w:vAlign w:val="center"/>
          </w:tcPr>
          <w:p w14:paraId="434E979F" w14:textId="77777777" w:rsidR="00D302D3" w:rsidRPr="0004785C" w:rsidRDefault="00D302D3" w:rsidP="00333D48">
            <w:pPr>
              <w:pStyle w:val="BackgroundTable"/>
            </w:pPr>
            <w:r w:rsidRPr="0004785C">
              <w:t>Building:</w:t>
            </w:r>
          </w:p>
        </w:tc>
        <w:tc>
          <w:tcPr>
            <w:tcW w:w="4478" w:type="dxa"/>
            <w:shd w:val="clear" w:color="auto" w:fill="auto"/>
            <w:vAlign w:val="center"/>
          </w:tcPr>
          <w:p w14:paraId="391B9617" w14:textId="28511BAD" w:rsidR="00D302D3" w:rsidRPr="000730C4" w:rsidRDefault="00270590" w:rsidP="00033029">
            <w:pPr>
              <w:pStyle w:val="BackgroundInfo"/>
              <w:rPr>
                <w:bCs/>
                <w:szCs w:val="24"/>
              </w:rPr>
            </w:pPr>
            <w:r>
              <w:rPr>
                <w:bCs/>
                <w:szCs w:val="24"/>
              </w:rPr>
              <w:t xml:space="preserve">Triton Regional </w:t>
            </w:r>
            <w:r w:rsidR="00E75C72">
              <w:rPr>
                <w:bCs/>
                <w:szCs w:val="24"/>
              </w:rPr>
              <w:t>Middle School (</w:t>
            </w:r>
            <w:proofErr w:type="spellStart"/>
            <w:r>
              <w:rPr>
                <w:bCs/>
                <w:szCs w:val="24"/>
              </w:rPr>
              <w:t>TR</w:t>
            </w:r>
            <w:r w:rsidR="00E75C72">
              <w:rPr>
                <w:bCs/>
                <w:szCs w:val="24"/>
              </w:rPr>
              <w:t>MS</w:t>
            </w:r>
            <w:proofErr w:type="spellEnd"/>
            <w:r w:rsidR="00E75C72">
              <w:rPr>
                <w:bCs/>
                <w:szCs w:val="24"/>
              </w:rPr>
              <w:t>)</w:t>
            </w:r>
          </w:p>
        </w:tc>
      </w:tr>
      <w:tr w:rsidR="00D302D3" w:rsidRPr="000730C4" w14:paraId="4D1F18CA" w14:textId="77777777" w:rsidTr="001112DD">
        <w:trPr>
          <w:trHeight w:val="20"/>
        </w:trPr>
        <w:tc>
          <w:tcPr>
            <w:tcW w:w="4142" w:type="dxa"/>
            <w:shd w:val="clear" w:color="auto" w:fill="auto"/>
            <w:vAlign w:val="center"/>
          </w:tcPr>
          <w:p w14:paraId="76B4F41B" w14:textId="77777777" w:rsidR="00D302D3" w:rsidRPr="0004785C" w:rsidRDefault="00D302D3" w:rsidP="00333D48">
            <w:pPr>
              <w:pStyle w:val="BackgroundTable"/>
            </w:pPr>
            <w:r w:rsidRPr="0004785C">
              <w:t>Address:</w:t>
            </w:r>
          </w:p>
        </w:tc>
        <w:tc>
          <w:tcPr>
            <w:tcW w:w="4478" w:type="dxa"/>
            <w:shd w:val="clear" w:color="auto" w:fill="auto"/>
            <w:vAlign w:val="center"/>
          </w:tcPr>
          <w:p w14:paraId="17059B2F" w14:textId="7F8B35ED" w:rsidR="00D302D3" w:rsidRPr="00B63969" w:rsidRDefault="002D3D20" w:rsidP="00D7680D">
            <w:pPr>
              <w:pStyle w:val="BackgroundInfo"/>
            </w:pPr>
            <w:r>
              <w:t>112 Elm Street</w:t>
            </w:r>
            <w:r w:rsidR="00E75C72">
              <w:t xml:space="preserve">, </w:t>
            </w:r>
            <w:r w:rsidR="007B26E1">
              <w:t>Byfield</w:t>
            </w:r>
            <w:r w:rsidR="0050692C" w:rsidRPr="0050692C">
              <w:t>, MA</w:t>
            </w:r>
          </w:p>
        </w:tc>
      </w:tr>
      <w:tr w:rsidR="00D302D3" w:rsidRPr="000730C4" w14:paraId="504CA5C5" w14:textId="77777777" w:rsidTr="001112DD">
        <w:trPr>
          <w:trHeight w:val="20"/>
        </w:trPr>
        <w:tc>
          <w:tcPr>
            <w:tcW w:w="4142" w:type="dxa"/>
            <w:shd w:val="clear" w:color="auto" w:fill="auto"/>
            <w:vAlign w:val="center"/>
          </w:tcPr>
          <w:p w14:paraId="3D06D87F" w14:textId="77777777" w:rsidR="00D302D3" w:rsidRPr="001112DD" w:rsidRDefault="00D7680D" w:rsidP="006D48EF">
            <w:pPr>
              <w:pStyle w:val="BackgroundTable"/>
              <w:rPr>
                <w:szCs w:val="24"/>
              </w:rPr>
            </w:pPr>
            <w:r w:rsidRPr="001112DD">
              <w:rPr>
                <w:szCs w:val="24"/>
              </w:rPr>
              <w:t>Assessment Requested by:</w:t>
            </w:r>
          </w:p>
        </w:tc>
        <w:tc>
          <w:tcPr>
            <w:tcW w:w="4478" w:type="dxa"/>
            <w:shd w:val="clear" w:color="auto" w:fill="auto"/>
            <w:vAlign w:val="center"/>
          </w:tcPr>
          <w:p w14:paraId="4AAC552E" w14:textId="16FDA08A" w:rsidR="00C94B03" w:rsidRPr="001112DD" w:rsidRDefault="00EC00BA" w:rsidP="00EC00BA">
            <w:pPr>
              <w:pStyle w:val="NormalWeb"/>
              <w:rPr>
                <w:rFonts w:ascii="Times New Roman" w:hAnsi="Times New Roman" w:cs="Times New Roman"/>
                <w:sz w:val="24"/>
                <w:szCs w:val="24"/>
              </w:rPr>
            </w:pPr>
            <w:r w:rsidRPr="001112DD">
              <w:rPr>
                <w:rFonts w:ascii="Times New Roman" w:hAnsi="Times New Roman" w:cs="Times New Roman"/>
                <w:sz w:val="24"/>
                <w:szCs w:val="24"/>
              </w:rPr>
              <w:t xml:space="preserve">Brian L. Forget, Superintendent of Schools Triton Regional School District after </w:t>
            </w:r>
            <w:r w:rsidR="0047267C">
              <w:rPr>
                <w:rFonts w:ascii="Times New Roman" w:hAnsi="Times New Roman" w:cs="Times New Roman"/>
                <w:sz w:val="24"/>
                <w:szCs w:val="24"/>
              </w:rPr>
              <w:t>the Massachusetts Department of Public Health</w:t>
            </w:r>
            <w:r w:rsidRPr="001112DD">
              <w:rPr>
                <w:rFonts w:ascii="Times New Roman" w:hAnsi="Times New Roman" w:cs="Times New Roman"/>
                <w:sz w:val="24"/>
                <w:szCs w:val="24"/>
              </w:rPr>
              <w:t xml:space="preserve"> </w:t>
            </w:r>
            <w:r w:rsidR="0047267C">
              <w:rPr>
                <w:rFonts w:ascii="Times New Roman" w:hAnsi="Times New Roman" w:cs="Times New Roman"/>
                <w:sz w:val="24"/>
                <w:szCs w:val="24"/>
              </w:rPr>
              <w:t xml:space="preserve">(MDPH) </w:t>
            </w:r>
            <w:r w:rsidRPr="001112DD">
              <w:rPr>
                <w:rFonts w:ascii="Times New Roman" w:hAnsi="Times New Roman" w:cs="Times New Roman"/>
                <w:sz w:val="24"/>
                <w:szCs w:val="24"/>
              </w:rPr>
              <w:t>was contacted by a parent</w:t>
            </w:r>
            <w:r w:rsidR="00CF5C25" w:rsidRPr="001112DD">
              <w:rPr>
                <w:rFonts w:ascii="Times New Roman" w:hAnsi="Times New Roman" w:cs="Times New Roman"/>
                <w:sz w:val="24"/>
                <w:szCs w:val="24"/>
              </w:rPr>
              <w:t>.</w:t>
            </w:r>
          </w:p>
        </w:tc>
      </w:tr>
      <w:tr w:rsidR="00886F6A" w:rsidRPr="000730C4" w14:paraId="7347822E" w14:textId="77777777" w:rsidTr="001112DD">
        <w:trPr>
          <w:trHeight w:val="20"/>
        </w:trPr>
        <w:tc>
          <w:tcPr>
            <w:tcW w:w="4142" w:type="dxa"/>
            <w:shd w:val="clear" w:color="auto" w:fill="auto"/>
            <w:vAlign w:val="center"/>
          </w:tcPr>
          <w:p w14:paraId="27804B2A" w14:textId="77777777" w:rsidR="00886F6A" w:rsidRPr="0004785C" w:rsidRDefault="00886F6A" w:rsidP="00333D48">
            <w:pPr>
              <w:pStyle w:val="BackgroundTable"/>
            </w:pPr>
            <w:r>
              <w:t>Reason for Assessment:</w:t>
            </w:r>
          </w:p>
        </w:tc>
        <w:tc>
          <w:tcPr>
            <w:tcW w:w="4478" w:type="dxa"/>
            <w:shd w:val="clear" w:color="auto" w:fill="auto"/>
            <w:vAlign w:val="center"/>
          </w:tcPr>
          <w:p w14:paraId="7FD04081" w14:textId="3B21ADC3" w:rsidR="00886F6A" w:rsidRDefault="00EC00BA" w:rsidP="00C94B03">
            <w:pPr>
              <w:pStyle w:val="BackgroundInfo"/>
            </w:pPr>
            <w:r>
              <w:t>Concerns about mold and other g</w:t>
            </w:r>
            <w:r w:rsidR="00886F6A">
              <w:t>eneral Indoor Air Quality (IAQ) concerns</w:t>
            </w:r>
          </w:p>
        </w:tc>
      </w:tr>
      <w:tr w:rsidR="00D302D3" w:rsidRPr="000730C4" w14:paraId="5B35C398" w14:textId="77777777" w:rsidTr="001112DD">
        <w:trPr>
          <w:trHeight w:val="20"/>
        </w:trPr>
        <w:tc>
          <w:tcPr>
            <w:tcW w:w="4142" w:type="dxa"/>
            <w:shd w:val="clear" w:color="auto" w:fill="auto"/>
            <w:vAlign w:val="center"/>
          </w:tcPr>
          <w:p w14:paraId="195A1F84" w14:textId="77777777" w:rsidR="00D302D3" w:rsidRPr="0004785C" w:rsidRDefault="00D302D3" w:rsidP="00333D48">
            <w:pPr>
              <w:pStyle w:val="BackgroundTable"/>
            </w:pPr>
            <w:r w:rsidRPr="0004785C">
              <w:t>Date of Assessment:</w:t>
            </w:r>
          </w:p>
        </w:tc>
        <w:tc>
          <w:tcPr>
            <w:tcW w:w="4478" w:type="dxa"/>
            <w:shd w:val="clear" w:color="auto" w:fill="auto"/>
            <w:vAlign w:val="center"/>
          </w:tcPr>
          <w:p w14:paraId="3177C7B9" w14:textId="607041A3" w:rsidR="00D302D3" w:rsidRPr="0004785C" w:rsidRDefault="00270590" w:rsidP="00C94B03">
            <w:pPr>
              <w:pStyle w:val="BackgroundInfo"/>
            </w:pPr>
            <w:r>
              <w:t>April 6, 2023</w:t>
            </w:r>
            <w:r w:rsidR="00EB52F1">
              <w:t>, April 20, 2023</w:t>
            </w:r>
          </w:p>
        </w:tc>
      </w:tr>
      <w:tr w:rsidR="00540198" w:rsidRPr="000730C4" w14:paraId="00711425" w14:textId="77777777" w:rsidTr="001112DD">
        <w:trPr>
          <w:trHeight w:val="20"/>
        </w:trPr>
        <w:tc>
          <w:tcPr>
            <w:tcW w:w="4142" w:type="dxa"/>
            <w:shd w:val="clear" w:color="auto" w:fill="auto"/>
          </w:tcPr>
          <w:p w14:paraId="389D91AF" w14:textId="16D33B0B" w:rsidR="00540198" w:rsidRPr="00986263" w:rsidRDefault="00540198" w:rsidP="00154103">
            <w:pPr>
              <w:tabs>
                <w:tab w:val="left" w:pos="1485"/>
              </w:tabs>
              <w:rPr>
                <w:rStyle w:val="BackgroundBoldedDescriptors"/>
              </w:rPr>
            </w:pPr>
            <w:r w:rsidRPr="00986263">
              <w:rPr>
                <w:rStyle w:val="BackgroundBoldedDescriptors"/>
              </w:rPr>
              <w:t>Massachusetts Department of Public Health/</w:t>
            </w:r>
            <w:r w:rsidR="00636200">
              <w:t xml:space="preserve"> </w:t>
            </w:r>
            <w:r w:rsidR="00636200" w:rsidRPr="00636200">
              <w:rPr>
                <w:rStyle w:val="BackgroundBoldedDescriptors"/>
              </w:rPr>
              <w:t xml:space="preserve">Bureau of Climate and Environmental Health </w:t>
            </w:r>
            <w:r w:rsidRPr="00986263">
              <w:rPr>
                <w:rStyle w:val="BackgroundBoldedDescriptors"/>
              </w:rPr>
              <w:t>(MDPH/</w:t>
            </w:r>
            <w:r w:rsidR="008F0718">
              <w:rPr>
                <w:rStyle w:val="BackgroundBoldedDescriptors"/>
              </w:rPr>
              <w:t>BCEH</w:t>
            </w:r>
            <w:r w:rsidRPr="00986263">
              <w:rPr>
                <w:rStyle w:val="BackgroundBoldedDescriptors"/>
              </w:rPr>
              <w:t>) Staff Conducting Assessment:</w:t>
            </w:r>
          </w:p>
        </w:tc>
        <w:tc>
          <w:tcPr>
            <w:tcW w:w="4478" w:type="dxa"/>
            <w:shd w:val="clear" w:color="auto" w:fill="auto"/>
          </w:tcPr>
          <w:p w14:paraId="075C713E" w14:textId="194FB8A0" w:rsidR="00137FFC" w:rsidRPr="00E75C72" w:rsidRDefault="00060B0F" w:rsidP="003D71C6">
            <w:pPr>
              <w:rPr>
                <w:bCs/>
              </w:rPr>
            </w:pPr>
            <w:r>
              <w:rPr>
                <w:bCs/>
              </w:rPr>
              <w:t>Michael Feeney</w:t>
            </w:r>
            <w:r w:rsidR="00540198">
              <w:rPr>
                <w:bCs/>
              </w:rPr>
              <w:t xml:space="preserve">, </w:t>
            </w:r>
            <w:r w:rsidR="00BD6B83">
              <w:rPr>
                <w:bCs/>
              </w:rPr>
              <w:t>Director,</w:t>
            </w:r>
            <w:r w:rsidR="00540198">
              <w:rPr>
                <w:bCs/>
              </w:rPr>
              <w:t xml:space="preserve"> </w:t>
            </w:r>
            <w:r w:rsidR="008F628E">
              <w:rPr>
                <w:bCs/>
              </w:rPr>
              <w:t>I</w:t>
            </w:r>
            <w:r w:rsidR="00886F6A">
              <w:rPr>
                <w:bCs/>
              </w:rPr>
              <w:t>AQ Program,</w:t>
            </w:r>
            <w:r w:rsidR="00E75C72">
              <w:rPr>
                <w:bCs/>
              </w:rPr>
              <w:t xml:space="preserve"> and Jen</w:t>
            </w:r>
            <w:r w:rsidR="000B1041">
              <w:rPr>
                <w:bCs/>
              </w:rPr>
              <w:t>nifer</w:t>
            </w:r>
            <w:r w:rsidR="00E75C72">
              <w:rPr>
                <w:bCs/>
              </w:rPr>
              <w:t xml:space="preserve"> </w:t>
            </w:r>
            <w:r w:rsidR="00B431ED">
              <w:rPr>
                <w:bCs/>
              </w:rPr>
              <w:t>Lajoie</w:t>
            </w:r>
            <w:r w:rsidR="00E75C72">
              <w:rPr>
                <w:bCs/>
              </w:rPr>
              <w:t>, Environmental Analyst/Inspector</w:t>
            </w:r>
            <w:r w:rsidR="00137FFC">
              <w:rPr>
                <w:bCs/>
              </w:rPr>
              <w:t>, IAQ Program</w:t>
            </w:r>
          </w:p>
        </w:tc>
      </w:tr>
      <w:tr w:rsidR="00D302D3" w:rsidRPr="000730C4" w14:paraId="026B28D5" w14:textId="77777777" w:rsidTr="001112DD">
        <w:trPr>
          <w:trHeight w:val="20"/>
        </w:trPr>
        <w:tc>
          <w:tcPr>
            <w:tcW w:w="4142" w:type="dxa"/>
            <w:shd w:val="clear" w:color="auto" w:fill="auto"/>
            <w:vAlign w:val="center"/>
          </w:tcPr>
          <w:p w14:paraId="0D1E80E6" w14:textId="77777777" w:rsidR="00D302D3" w:rsidRPr="0004785C" w:rsidRDefault="00773477" w:rsidP="008345DF">
            <w:pPr>
              <w:pStyle w:val="BackgroundTable"/>
            </w:pPr>
            <w:r>
              <w:t>Building Description:</w:t>
            </w:r>
          </w:p>
        </w:tc>
        <w:tc>
          <w:tcPr>
            <w:tcW w:w="4478" w:type="dxa"/>
            <w:shd w:val="clear" w:color="auto" w:fill="auto"/>
            <w:vAlign w:val="center"/>
          </w:tcPr>
          <w:p w14:paraId="4C58B6D7" w14:textId="14EF913D" w:rsidR="00773477" w:rsidRPr="000F0A04" w:rsidRDefault="00773477" w:rsidP="00E44C6E">
            <w:pPr>
              <w:pStyle w:val="BackgroundInfo"/>
              <w:rPr>
                <w:szCs w:val="24"/>
              </w:rPr>
            </w:pPr>
            <w:r>
              <w:rPr>
                <w:szCs w:val="24"/>
              </w:rPr>
              <w:t xml:space="preserve">The </w:t>
            </w:r>
            <w:proofErr w:type="spellStart"/>
            <w:r w:rsidR="00270590">
              <w:rPr>
                <w:szCs w:val="24"/>
              </w:rPr>
              <w:t>TRMS</w:t>
            </w:r>
            <w:proofErr w:type="spellEnd"/>
            <w:r w:rsidR="00E75C72">
              <w:rPr>
                <w:szCs w:val="24"/>
              </w:rPr>
              <w:t xml:space="preserve"> was built in </w:t>
            </w:r>
            <w:r w:rsidR="00270590">
              <w:rPr>
                <w:szCs w:val="24"/>
              </w:rPr>
              <w:t>1971 and renovated in 2001</w:t>
            </w:r>
            <w:r w:rsidR="00E75C72">
              <w:rPr>
                <w:szCs w:val="24"/>
              </w:rPr>
              <w:t>. It is a multi-story brick building</w:t>
            </w:r>
            <w:r w:rsidR="00394C91">
              <w:rPr>
                <w:szCs w:val="24"/>
              </w:rPr>
              <w:t xml:space="preserve"> with a complex shape and multiple sections of flat roof. The building</w:t>
            </w:r>
            <w:r>
              <w:rPr>
                <w:szCs w:val="24"/>
              </w:rPr>
              <w:t xml:space="preserve"> contains general classrooms, science classrooms, an auditorium, </w:t>
            </w:r>
            <w:r w:rsidR="00E44C6E">
              <w:rPr>
                <w:szCs w:val="24"/>
              </w:rPr>
              <w:t>gymnasium</w:t>
            </w:r>
            <w:r>
              <w:rPr>
                <w:szCs w:val="24"/>
              </w:rPr>
              <w:t>, c</w:t>
            </w:r>
            <w:r w:rsidR="00E44C6E">
              <w:rPr>
                <w:szCs w:val="24"/>
              </w:rPr>
              <w:t xml:space="preserve">afeteria, kitchen, library, computer room, art room, </w:t>
            </w:r>
            <w:r w:rsidR="00394C91">
              <w:rPr>
                <w:szCs w:val="24"/>
              </w:rPr>
              <w:t>music room and office spaces</w:t>
            </w:r>
            <w:r w:rsidR="002B713F">
              <w:rPr>
                <w:szCs w:val="24"/>
              </w:rPr>
              <w:t xml:space="preserve"> and is combined with the Triton Regional High School</w:t>
            </w:r>
            <w:r w:rsidR="00556FCF">
              <w:rPr>
                <w:szCs w:val="24"/>
              </w:rPr>
              <w:t xml:space="preserve"> (TRHS)</w:t>
            </w:r>
            <w:r w:rsidR="002B713F">
              <w:rPr>
                <w:szCs w:val="24"/>
              </w:rPr>
              <w:t>.</w:t>
            </w:r>
          </w:p>
        </w:tc>
      </w:tr>
      <w:tr w:rsidR="00773477" w:rsidRPr="000730C4" w14:paraId="42DE8F11" w14:textId="77777777" w:rsidTr="001112DD">
        <w:trPr>
          <w:trHeight w:val="20"/>
        </w:trPr>
        <w:tc>
          <w:tcPr>
            <w:tcW w:w="4142" w:type="dxa"/>
            <w:shd w:val="clear" w:color="auto" w:fill="auto"/>
            <w:vAlign w:val="center"/>
          </w:tcPr>
          <w:p w14:paraId="640A14DF" w14:textId="77777777" w:rsidR="00773477" w:rsidRDefault="00773477" w:rsidP="008345DF">
            <w:pPr>
              <w:pStyle w:val="BackgroundTable"/>
            </w:pPr>
            <w:r>
              <w:t>Windows:</w:t>
            </w:r>
          </w:p>
        </w:tc>
        <w:tc>
          <w:tcPr>
            <w:tcW w:w="4478" w:type="dxa"/>
            <w:shd w:val="clear" w:color="auto" w:fill="auto"/>
            <w:vAlign w:val="center"/>
          </w:tcPr>
          <w:p w14:paraId="71CF9045" w14:textId="0288CB10" w:rsidR="00773477" w:rsidRDefault="00394C91" w:rsidP="00BA09A1">
            <w:pPr>
              <w:pStyle w:val="BackgroundInfo"/>
              <w:rPr>
                <w:szCs w:val="24"/>
              </w:rPr>
            </w:pPr>
            <w:r>
              <w:rPr>
                <w:szCs w:val="24"/>
              </w:rPr>
              <w:t>O</w:t>
            </w:r>
            <w:r w:rsidR="00773477">
              <w:rPr>
                <w:szCs w:val="24"/>
              </w:rPr>
              <w:t>penable</w:t>
            </w:r>
            <w:r>
              <w:rPr>
                <w:szCs w:val="24"/>
              </w:rPr>
              <w:t xml:space="preserve"> in most areas</w:t>
            </w:r>
          </w:p>
        </w:tc>
      </w:tr>
    </w:tbl>
    <w:p w14:paraId="6F235D82" w14:textId="77777777" w:rsidR="00C94B03" w:rsidRPr="00661C29" w:rsidRDefault="00C94B03" w:rsidP="00C94B03">
      <w:pPr>
        <w:keepNext/>
        <w:spacing w:before="360" w:line="480" w:lineRule="auto"/>
        <w:outlineLvl w:val="0"/>
        <w:rPr>
          <w:b/>
          <w:sz w:val="28"/>
        </w:rPr>
      </w:pPr>
      <w:r w:rsidRPr="00661C29">
        <w:rPr>
          <w:b/>
          <w:sz w:val="28"/>
        </w:rPr>
        <w:t>METHODS</w:t>
      </w:r>
    </w:p>
    <w:p w14:paraId="3AC7385E" w14:textId="2AF8B3FE" w:rsidR="00C94B03" w:rsidRPr="00C94B03" w:rsidRDefault="00C94B03" w:rsidP="00C94B03">
      <w:pPr>
        <w:spacing w:line="360" w:lineRule="auto"/>
        <w:ind w:firstLine="720"/>
      </w:pPr>
      <w:r w:rsidRPr="00661C29">
        <w:t>Please refer to the IAQ Manual for methods, sampling procedures, and interpretation of results (MDPH, 2015).</w:t>
      </w:r>
      <w:r w:rsidR="00A36927" w:rsidRPr="00A36927">
        <w:t xml:space="preserve"> As mentioned above, the building also houses the TR</w:t>
      </w:r>
      <w:r w:rsidR="00A36927">
        <w:t>H</w:t>
      </w:r>
      <w:r w:rsidR="00A36927" w:rsidRPr="00A36927">
        <w:t xml:space="preserve">S, with some facilities shared between the two schools. A separate report on the assessment of the </w:t>
      </w:r>
      <w:r w:rsidR="00A36927">
        <w:t xml:space="preserve">TRHS will </w:t>
      </w:r>
      <w:r w:rsidR="00902B77">
        <w:t>also be available</w:t>
      </w:r>
      <w:r w:rsidR="00A36927" w:rsidRPr="00A36927">
        <w:t>.</w:t>
      </w:r>
    </w:p>
    <w:p w14:paraId="07CA369C" w14:textId="28117DAE" w:rsidR="00C94B03" w:rsidRPr="00C165E1" w:rsidRDefault="00C94B03" w:rsidP="00C94B03">
      <w:pPr>
        <w:keepNext/>
        <w:spacing w:before="360" w:line="480" w:lineRule="auto"/>
        <w:outlineLvl w:val="0"/>
        <w:rPr>
          <w:b/>
          <w:sz w:val="28"/>
        </w:rPr>
      </w:pPr>
      <w:r w:rsidRPr="00C165E1">
        <w:rPr>
          <w:b/>
          <w:sz w:val="28"/>
        </w:rPr>
        <w:lastRenderedPageBreak/>
        <w:t xml:space="preserve">RESULTS </w:t>
      </w:r>
      <w:r w:rsidR="009235BD" w:rsidRPr="00C165E1">
        <w:rPr>
          <w:b/>
          <w:sz w:val="28"/>
        </w:rPr>
        <w:t>AND</w:t>
      </w:r>
      <w:r w:rsidRPr="00C165E1">
        <w:rPr>
          <w:b/>
          <w:sz w:val="28"/>
        </w:rPr>
        <w:t xml:space="preserve"> DISCUSSION</w:t>
      </w:r>
    </w:p>
    <w:p w14:paraId="739DA495" w14:textId="77777777" w:rsidR="00C94B03" w:rsidRPr="00C165E1" w:rsidRDefault="00C94B03" w:rsidP="00C94B03">
      <w:pPr>
        <w:spacing w:line="360" w:lineRule="auto"/>
        <w:ind w:firstLine="720"/>
      </w:pPr>
      <w:r w:rsidRPr="00C165E1">
        <w:t>The following is a summary of testing results (Table 1):</w:t>
      </w:r>
    </w:p>
    <w:p w14:paraId="1AD56257" w14:textId="529E1A78" w:rsidR="0047267C" w:rsidRPr="0047267C" w:rsidRDefault="00661C29" w:rsidP="005245E7">
      <w:pPr>
        <w:pStyle w:val="ListParagraph"/>
        <w:numPr>
          <w:ilvl w:val="0"/>
          <w:numId w:val="8"/>
        </w:numPr>
        <w:spacing w:line="360" w:lineRule="auto"/>
        <w:rPr>
          <w:b/>
          <w:bCs/>
        </w:rPr>
      </w:pPr>
      <w:r w:rsidRPr="00C165E1">
        <w:rPr>
          <w:b/>
          <w:i/>
        </w:rPr>
        <w:t xml:space="preserve">Carbon dioxide </w:t>
      </w:r>
      <w:r w:rsidRPr="00C165E1">
        <w:rPr>
          <w:bCs/>
          <w:iCs/>
        </w:rPr>
        <w:t xml:space="preserve">was </w:t>
      </w:r>
      <w:r w:rsidRPr="00C165E1">
        <w:t xml:space="preserve">below the MDPH guideline of 800 </w:t>
      </w:r>
      <w:r w:rsidR="003D71C6" w:rsidRPr="00C165E1">
        <w:t>parts per million (</w:t>
      </w:r>
      <w:r w:rsidRPr="00C165E1">
        <w:t>ppm</w:t>
      </w:r>
      <w:r w:rsidR="003D71C6" w:rsidRPr="00C165E1">
        <w:t>)</w:t>
      </w:r>
      <w:r w:rsidRPr="00C165E1">
        <w:t xml:space="preserve"> in most areas </w:t>
      </w:r>
      <w:proofErr w:type="gramStart"/>
      <w:r w:rsidRPr="00C165E1">
        <w:t>visited</w:t>
      </w:r>
      <w:proofErr w:type="gramEnd"/>
      <w:r w:rsidRPr="00C165E1">
        <w:t xml:space="preserve"> indicating adequate fresh air in most classrooms and other spaces. Levels above 800 ppm were found in some smaller classrooms with high occupancy.</w:t>
      </w:r>
    </w:p>
    <w:p w14:paraId="0C57BC40" w14:textId="0297E3EF" w:rsidR="00661C29" w:rsidRPr="00C165E1" w:rsidRDefault="00661C29" w:rsidP="005245E7">
      <w:pPr>
        <w:pStyle w:val="ListParagraph"/>
        <w:numPr>
          <w:ilvl w:val="0"/>
          <w:numId w:val="8"/>
        </w:numPr>
        <w:spacing w:line="360" w:lineRule="auto"/>
        <w:rPr>
          <w:b/>
          <w:bCs/>
        </w:rPr>
      </w:pPr>
      <w:proofErr w:type="gramStart"/>
      <w:r w:rsidRPr="00C165E1">
        <w:rPr>
          <w:b/>
          <w:i/>
        </w:rPr>
        <w:t>Temperature</w:t>
      </w:r>
      <w:proofErr w:type="gramEnd"/>
      <w:r w:rsidRPr="00C165E1">
        <w:t xml:space="preserve"> was within </w:t>
      </w:r>
      <w:r w:rsidR="00756964">
        <w:t xml:space="preserve">or close to </w:t>
      </w:r>
      <w:r w:rsidRPr="00C165E1">
        <w:t>the recommended comfort range of 70°F to 78°F</w:t>
      </w:r>
      <w:r w:rsidR="00C165E1" w:rsidRPr="00C165E1">
        <w:t xml:space="preserve"> in area</w:t>
      </w:r>
      <w:r w:rsidR="00756964">
        <w:t>s</w:t>
      </w:r>
      <w:r w:rsidR="00C165E1" w:rsidRPr="00C165E1">
        <w:t xml:space="preserve"> tested</w:t>
      </w:r>
      <w:r w:rsidRPr="00C165E1">
        <w:t>.</w:t>
      </w:r>
    </w:p>
    <w:p w14:paraId="1CDD8BB7" w14:textId="07056DB4" w:rsidR="00661C29" w:rsidRPr="00C165E1" w:rsidRDefault="00661C29" w:rsidP="00765169">
      <w:pPr>
        <w:numPr>
          <w:ilvl w:val="0"/>
          <w:numId w:val="9"/>
        </w:numPr>
        <w:spacing w:line="360" w:lineRule="auto"/>
        <w:rPr>
          <w:b/>
          <w:bCs/>
        </w:rPr>
      </w:pPr>
      <w:r w:rsidRPr="00C165E1">
        <w:rPr>
          <w:b/>
          <w:i/>
        </w:rPr>
        <w:t>Relative humidity</w:t>
      </w:r>
      <w:r w:rsidRPr="00C165E1">
        <w:t xml:space="preserve"> </w:t>
      </w:r>
      <w:r w:rsidR="00C165E1" w:rsidRPr="00C165E1">
        <w:t xml:space="preserve">was </w:t>
      </w:r>
      <w:r w:rsidR="00270590" w:rsidRPr="00C165E1">
        <w:t xml:space="preserve">within </w:t>
      </w:r>
      <w:r w:rsidR="00C165E1" w:rsidRPr="00C165E1">
        <w:t xml:space="preserve">or slightly below </w:t>
      </w:r>
      <w:r w:rsidRPr="00C165E1">
        <w:t>the recommended range of 40% to 60% in areas assesse</w:t>
      </w:r>
      <w:r w:rsidR="000B1041" w:rsidRPr="00C165E1">
        <w:t>d</w:t>
      </w:r>
      <w:r w:rsidR="00F344B9" w:rsidRPr="00C165E1">
        <w:t>.</w:t>
      </w:r>
    </w:p>
    <w:p w14:paraId="7A45A240" w14:textId="77777777" w:rsidR="00661C29" w:rsidRPr="00C165E1" w:rsidRDefault="00661C29" w:rsidP="00765169">
      <w:pPr>
        <w:numPr>
          <w:ilvl w:val="0"/>
          <w:numId w:val="9"/>
        </w:numPr>
        <w:spacing w:line="360" w:lineRule="auto"/>
        <w:rPr>
          <w:b/>
          <w:bCs/>
        </w:rPr>
      </w:pPr>
      <w:r w:rsidRPr="00C165E1">
        <w:rPr>
          <w:b/>
          <w:i/>
        </w:rPr>
        <w:t>Carbon monoxide</w:t>
      </w:r>
      <w:r w:rsidRPr="00C165E1">
        <w:t xml:space="preserve"> levels were non-detectable (ND) in all areas assessed.</w:t>
      </w:r>
    </w:p>
    <w:p w14:paraId="5C6E68FC" w14:textId="77777777" w:rsidR="00661C29" w:rsidRPr="00C165E1" w:rsidRDefault="00661C29" w:rsidP="00765169">
      <w:pPr>
        <w:numPr>
          <w:ilvl w:val="0"/>
          <w:numId w:val="10"/>
        </w:numPr>
        <w:spacing w:line="360" w:lineRule="auto"/>
        <w:rPr>
          <w:b/>
          <w:bCs/>
        </w:rPr>
      </w:pPr>
      <w:r w:rsidRPr="00C165E1">
        <w:rPr>
          <w:b/>
          <w:i/>
        </w:rPr>
        <w:t xml:space="preserve">Fine particulate matter (PM2.5) </w:t>
      </w:r>
      <w:r w:rsidRPr="00C165E1">
        <w:t>concentrations were below the National Ambient Air Quality Standard (NAAQS) level of 35 μg/m</w:t>
      </w:r>
      <w:r w:rsidRPr="00C165E1">
        <w:rPr>
          <w:vertAlign w:val="superscript"/>
        </w:rPr>
        <w:t>3</w:t>
      </w:r>
      <w:r w:rsidRPr="00C165E1">
        <w:t>.</w:t>
      </w:r>
    </w:p>
    <w:p w14:paraId="13CF9185" w14:textId="1FE9C398" w:rsidR="00C94B03" w:rsidRDefault="00C94B03" w:rsidP="0028677F">
      <w:pPr>
        <w:pStyle w:val="Heading2"/>
      </w:pPr>
      <w:r w:rsidRPr="003A6609">
        <w:t>Ventilation</w:t>
      </w:r>
    </w:p>
    <w:p w14:paraId="339C08E7" w14:textId="2BA302FF" w:rsidR="00751F6E" w:rsidRPr="00C94B03" w:rsidRDefault="00751F6E" w:rsidP="00751F6E">
      <w:pPr>
        <w:spacing w:line="360" w:lineRule="auto"/>
        <w:ind w:firstLine="720"/>
      </w:pPr>
      <w:r>
        <w:t>A</w:t>
      </w:r>
      <w:r w:rsidR="002352CA">
        <w:t xml:space="preserve"> Heating, Ventilating, and Air Conditioning (</w:t>
      </w:r>
      <w:r w:rsidRPr="00C94B03">
        <w:t>HVAC</w:t>
      </w:r>
      <w:r w:rsidR="002352CA">
        <w:t>)</w:t>
      </w:r>
      <w:r w:rsidRPr="00C94B03">
        <w:t xml:space="preserve"> system has several functions. First it provides heating and, if equipped, cooling. Second, it is a source of fresh air. Finally, an HVAC system will dilute and remove </w:t>
      </w:r>
      <w:proofErr w:type="gramStart"/>
      <w:r w:rsidRPr="00C94B03">
        <w:t>normally-occurring</w:t>
      </w:r>
      <w:proofErr w:type="gramEnd"/>
      <w:r w:rsidRPr="00C94B03">
        <w:t xml:space="preserve">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040E422A" w14:textId="05FE421B" w:rsidR="00751F6E" w:rsidRDefault="00751F6E" w:rsidP="00751F6E">
      <w:pPr>
        <w:spacing w:line="360" w:lineRule="auto"/>
        <w:ind w:firstLine="720"/>
      </w:pPr>
      <w:r w:rsidRPr="00C94B03">
        <w:t xml:space="preserve">Fresh air in </w:t>
      </w:r>
      <w:proofErr w:type="gramStart"/>
      <w:r w:rsidRPr="00C94B03">
        <w:t>the majority of</w:t>
      </w:r>
      <w:proofErr w:type="gramEnd"/>
      <w:r w:rsidRPr="00C94B03">
        <w:t xml:space="preserve"> classrooms is supplied by unit ventilators (univents)</w:t>
      </w:r>
      <w:r>
        <w:t xml:space="preserve">. </w:t>
      </w:r>
      <w:r w:rsidR="004871D0" w:rsidRPr="004E029A">
        <w:t>(</w:t>
      </w:r>
      <w:r w:rsidRPr="004E029A">
        <w:t xml:space="preserve">Picture 1). </w:t>
      </w:r>
      <w:r w:rsidRPr="00EA1508">
        <w:t>Univents</w:t>
      </w:r>
      <w:r w:rsidRPr="00C94B03">
        <w:t xml:space="preserve"> draw air from the outdoors through a fresh air intake located on the exterior wall of the building and return air through an air intake located at the base of the unit. Fresh and return air are mixed, filtered, heated or cooled and provided to rooms through an air diffuser located in the top of the </w:t>
      </w:r>
      <w:r w:rsidRPr="00902B77">
        <w:t>unit</w:t>
      </w:r>
      <w:r w:rsidR="00D063A7" w:rsidRPr="00902B77">
        <w:t xml:space="preserve"> (Figure 1)</w:t>
      </w:r>
      <w:r w:rsidR="002D15ED" w:rsidRPr="00902B77">
        <w:t>.</w:t>
      </w:r>
    </w:p>
    <w:p w14:paraId="6DEBDA11" w14:textId="0718DD9D" w:rsidR="00340897" w:rsidRPr="00C94B03" w:rsidRDefault="00340897" w:rsidP="00340897">
      <w:pPr>
        <w:spacing w:line="360" w:lineRule="auto"/>
        <w:ind w:firstLine="720"/>
      </w:pPr>
      <w:r>
        <w:t>A univent was opened and assessed</w:t>
      </w:r>
      <w:r w:rsidR="008E668C">
        <w:t>.</w:t>
      </w:r>
      <w:r>
        <w:t xml:space="preserve"> Filters, while well</w:t>
      </w:r>
      <w:r w:rsidR="008E668C">
        <w:t>-</w:t>
      </w:r>
      <w:r>
        <w:t>fitted into the cabinet, appeared to be of a low filtration efficiency. Filters with a Minimum Efficiency Rating Value (MERV</w:t>
      </w:r>
      <w:r w:rsidR="002E306E">
        <w:t>)</w:t>
      </w:r>
      <w:r>
        <w:t xml:space="preserve"> </w:t>
      </w:r>
      <w:r w:rsidR="00FE73FE">
        <w:t>r</w:t>
      </w:r>
      <w:r>
        <w:t xml:space="preserve">ating of 8 should be used, or higher if the equipment can handle them. </w:t>
      </w:r>
      <w:r>
        <w:lastRenderedPageBreak/>
        <w:t xml:space="preserve">Dust and debris </w:t>
      </w:r>
      <w:proofErr w:type="gramStart"/>
      <w:r>
        <w:t>was</w:t>
      </w:r>
      <w:proofErr w:type="gramEnd"/>
      <w:r>
        <w:t xml:space="preserve"> noted in the univent; univent cabinets should be vacuumed clean during filter changes</w:t>
      </w:r>
      <w:r w:rsidR="008E668C">
        <w:t>.</w:t>
      </w:r>
    </w:p>
    <w:p w14:paraId="320CFA3C" w14:textId="3F521E93" w:rsidR="00751F6E" w:rsidRPr="00C94B03" w:rsidRDefault="00751F6E" w:rsidP="00751F6E">
      <w:pPr>
        <w:spacing w:line="360" w:lineRule="auto"/>
        <w:ind w:firstLine="720"/>
      </w:pPr>
      <w:r w:rsidRPr="00C94B03">
        <w:t>Mechanical exhaust ventilation in classrooms is provided by wall-mounted exhaust vents connected to rooftop motors. The MDPH IAQ Program recommends that supply and exhaust ventilation operate continuously during occupied periods to provide air exchange and filtration. Without sufficient supply and exhaust ventilation, normally occurring environmental pollutants can build</w:t>
      </w:r>
      <w:r w:rsidR="002352CA">
        <w:t xml:space="preserve"> </w:t>
      </w:r>
      <w:r w:rsidRPr="00C94B03">
        <w:t>up and lead to indoor air quality/comfort complaints.</w:t>
      </w:r>
    </w:p>
    <w:p w14:paraId="36E89362" w14:textId="56D45386" w:rsidR="00751F6E" w:rsidRPr="00121275" w:rsidRDefault="00751F6E" w:rsidP="00751F6E">
      <w:pPr>
        <w:spacing w:line="360" w:lineRule="auto"/>
        <w:ind w:firstLine="720"/>
      </w:pPr>
      <w:r w:rsidRPr="00C94B03">
        <w:t xml:space="preserve">It is also important to note that despite ongoing maintenance and replacement of parts/components by facilities staff, many of the HVAC units </w:t>
      </w:r>
      <w:r>
        <w:t xml:space="preserve">throughout the </w:t>
      </w:r>
      <w:r w:rsidR="006504A8">
        <w:t>building</w:t>
      </w:r>
      <w:r>
        <w:t xml:space="preserve"> </w:t>
      </w:r>
      <w:r w:rsidRPr="00C94B03">
        <w:t>are at the end of their life cycle. According to the American Society of Heating, Refrigeration, an</w:t>
      </w:r>
      <w:r w:rsidR="0054676E">
        <w:t>1</w:t>
      </w:r>
      <w:r w:rsidRPr="00C94B03">
        <w:t>d Air-Conditioning Engineering (ASHRAE), the service life</w:t>
      </w:r>
      <w:r w:rsidRPr="00C94B03">
        <w:rPr>
          <w:vertAlign w:val="superscript"/>
        </w:rPr>
        <w:footnoteReference w:id="1"/>
      </w:r>
      <w:r w:rsidRPr="00C94B03">
        <w:t xml:space="preserve"> of this type of unit is 15-20 years, assuming routine maintenance of the equipment (ASHRAE, </w:t>
      </w:r>
      <w:r w:rsidRPr="00121275">
        <w:t>1991).</w:t>
      </w:r>
    </w:p>
    <w:p w14:paraId="71FB507B" w14:textId="597256B5" w:rsidR="00D063A7" w:rsidRDefault="00D063A7" w:rsidP="00D063A7">
      <w:pPr>
        <w:spacing w:line="360" w:lineRule="auto"/>
        <w:ind w:firstLine="720"/>
      </w:pPr>
      <w:r w:rsidRPr="00121275">
        <w:t xml:space="preserve">Fresh air for some common areas is provided by air handling units (AHU) through ducted supply vents in ceilings. </w:t>
      </w:r>
      <w:proofErr w:type="gramStart"/>
      <w:r w:rsidRPr="00121275">
        <w:t>Air</w:t>
      </w:r>
      <w:proofErr w:type="gramEnd"/>
      <w:r w:rsidRPr="00121275">
        <w:t xml:space="preserve"> handling unit examination was conducted as a part of assessing the </w:t>
      </w:r>
      <w:r w:rsidR="00121275" w:rsidRPr="00121275">
        <w:t>TRHS and will be included in that report</w:t>
      </w:r>
      <w:r w:rsidRPr="00121275">
        <w:t>.</w:t>
      </w:r>
    </w:p>
    <w:p w14:paraId="136AEA4D" w14:textId="77777777" w:rsidR="00751F6E" w:rsidRDefault="00751F6E" w:rsidP="00751F6E">
      <w:pPr>
        <w:keepNext/>
        <w:spacing w:line="360" w:lineRule="auto"/>
        <w:ind w:firstLine="720"/>
        <w:outlineLvl w:val="1"/>
      </w:pPr>
      <w:r w:rsidRPr="00C94B03">
        <w:t>To maximize air exchange, the IAQ program recommends that both supply and exhaust ventilation operate continuously during periods of occupancy. To have proper ventilation with a mechanical ventilation system, the systems must be balanced after installation to provide an adequate amount of fresh air to the interior of a room while removing stale air from the room. It is recommended that HVAC systems be re-balanced every five years to ensure adequate air systems function (SMACNA, 1994).</w:t>
      </w:r>
      <w:r>
        <w:t xml:space="preserve"> Based on the age and condition of the univents, balancing of the HVAC system may not be possible.</w:t>
      </w:r>
    </w:p>
    <w:p w14:paraId="4F0FD790" w14:textId="13E10E96" w:rsidR="00751F6E" w:rsidRPr="00966590" w:rsidRDefault="003D7E1A" w:rsidP="00751F6E">
      <w:pPr>
        <w:spacing w:line="360" w:lineRule="auto"/>
        <w:ind w:firstLine="720"/>
      </w:pPr>
      <w:proofErr w:type="spellStart"/>
      <w:r>
        <w:t>TRMS</w:t>
      </w:r>
      <w:proofErr w:type="spellEnd"/>
      <w:r w:rsidR="00751F6E">
        <w:t xml:space="preserve"> has </w:t>
      </w:r>
      <w:r w:rsidR="00751F6E" w:rsidRPr="00CE7446">
        <w:t xml:space="preserve">no means to provide chilled </w:t>
      </w:r>
      <w:r w:rsidR="00751F6E">
        <w:t>air/air conditioning</w:t>
      </w:r>
      <w:r w:rsidR="00751F6E" w:rsidRPr="00CE7446">
        <w:t xml:space="preserve"> from univents</w:t>
      </w:r>
      <w:r w:rsidR="00751F6E">
        <w:t xml:space="preserve">. Univents operating during warm weather directly introduce unconditioned </w:t>
      </w:r>
      <w:r w:rsidR="00751F6E" w:rsidRPr="00966590">
        <w:t xml:space="preserve">outdoor air into </w:t>
      </w:r>
      <w:r w:rsidR="00850607">
        <w:t xml:space="preserve">the </w:t>
      </w:r>
      <w:r w:rsidR="00751F6E" w:rsidRPr="00966590">
        <w:t>classroom.</w:t>
      </w:r>
    </w:p>
    <w:p w14:paraId="7EAFC69D" w14:textId="09177814" w:rsidR="00751F6E" w:rsidRPr="00CE7446" w:rsidRDefault="00751F6E" w:rsidP="001112DD">
      <w:pPr>
        <w:spacing w:line="360" w:lineRule="auto"/>
        <w:ind w:firstLine="720"/>
      </w:pPr>
      <w:r w:rsidRPr="00966590">
        <w:lastRenderedPageBreak/>
        <w:t xml:space="preserve">Some locations have window-mounted AC units (Table 1). </w:t>
      </w:r>
      <w:r w:rsidR="003D7E1A">
        <w:t xml:space="preserve">This type </w:t>
      </w:r>
      <w:r>
        <w:t xml:space="preserve">of equipment may be </w:t>
      </w:r>
      <w:r w:rsidRPr="008543C5">
        <w:t>susceptible to excessive condensation generation when operated during periods of hot, humid weather</w:t>
      </w:r>
      <w:r w:rsidR="001112DD">
        <w:t>, which is described further below</w:t>
      </w:r>
      <w:r w:rsidRPr="00CF1B77">
        <w:t xml:space="preserve"> in the Microbial/Moisture Concerns section of this report. AC units have filters</w:t>
      </w:r>
      <w:r w:rsidRPr="008543C5">
        <w:t xml:space="preserve"> that should be cleaned or replaced on a regular basis to remove debris.</w:t>
      </w:r>
    </w:p>
    <w:p w14:paraId="66017476" w14:textId="6B98B843" w:rsidR="00751F6E" w:rsidRPr="00751F6E" w:rsidRDefault="00D063A7" w:rsidP="00D063A7">
      <w:pPr>
        <w:keepNext/>
        <w:spacing w:line="360" w:lineRule="auto"/>
        <w:ind w:firstLine="720"/>
        <w:outlineLvl w:val="1"/>
      </w:pPr>
      <w:r>
        <w:t xml:space="preserve">The </w:t>
      </w:r>
      <w:proofErr w:type="spellStart"/>
      <w:r>
        <w:t>TRMS</w:t>
      </w:r>
      <w:proofErr w:type="spellEnd"/>
      <w:r>
        <w:t xml:space="preserve"> has openable windows in many classrooms and offices which can be an additional source of fresh air. Windows should not be opened during heavy rain, when air conditioning is operating</w:t>
      </w:r>
      <w:r w:rsidR="003B6EE3">
        <w:t xml:space="preserve">, or during freezing </w:t>
      </w:r>
      <w:r w:rsidR="003B2922">
        <w:t>temperatures</w:t>
      </w:r>
      <w:r w:rsidR="003B6EE3">
        <w:t xml:space="preserve"> in the wintertime </w:t>
      </w:r>
      <w:r>
        <w:t>to prevent water damage</w:t>
      </w:r>
      <w:r w:rsidR="003B6EE3">
        <w:t xml:space="preserve"> from condensation or freezing pipes</w:t>
      </w:r>
      <w:r>
        <w:t>.</w:t>
      </w:r>
    </w:p>
    <w:p w14:paraId="2C1C45CE" w14:textId="77777777" w:rsidR="00C217A4" w:rsidRDefault="002E3DE4" w:rsidP="0028677F">
      <w:pPr>
        <w:pStyle w:val="Heading2"/>
      </w:pPr>
      <w:r w:rsidRPr="00426E9B">
        <w:t>Microbial/Moisture Concerns</w:t>
      </w:r>
    </w:p>
    <w:p w14:paraId="3A5BD0CF" w14:textId="3FBA875E" w:rsidR="00324F11" w:rsidRDefault="003A6609" w:rsidP="005874E0">
      <w:pPr>
        <w:spacing w:line="360" w:lineRule="auto"/>
        <w:ind w:firstLine="720"/>
      </w:pPr>
      <w:r>
        <w:t>All classrooms were assessed for the presence of visible water damage</w:t>
      </w:r>
      <w:r w:rsidR="005874E0">
        <w:t xml:space="preserve">. </w:t>
      </w:r>
      <w:r w:rsidR="00324F11">
        <w:t>Water-damaged ceiling tiles were noted in</w:t>
      </w:r>
      <w:r w:rsidR="002D15ED">
        <w:t xml:space="preserve"> </w:t>
      </w:r>
      <w:r w:rsidR="002D15ED" w:rsidRPr="00296C2D">
        <w:t xml:space="preserve">many </w:t>
      </w:r>
      <w:r w:rsidR="00324F11" w:rsidRPr="00296C2D">
        <w:t xml:space="preserve">areas (Picture </w:t>
      </w:r>
      <w:r w:rsidR="002D15ED" w:rsidRPr="00296C2D">
        <w:t>2</w:t>
      </w:r>
      <w:r w:rsidR="00324F11" w:rsidRPr="00296C2D">
        <w:t>; Table</w:t>
      </w:r>
      <w:r w:rsidR="00324F11">
        <w:t xml:space="preserve"> 1). These may be from </w:t>
      </w:r>
      <w:proofErr w:type="gramStart"/>
      <w:r w:rsidR="00CF5C25">
        <w:t>roof</w:t>
      </w:r>
      <w:proofErr w:type="gramEnd"/>
      <w:r w:rsidR="00CF5C25">
        <w:t xml:space="preserve"> </w:t>
      </w:r>
      <w:r w:rsidR="00354318">
        <w:t xml:space="preserve">or plumbing </w:t>
      </w:r>
      <w:r w:rsidR="00324F11">
        <w:t>leaks</w:t>
      </w:r>
      <w:r w:rsidR="00324F11" w:rsidRPr="00771D3B">
        <w:t>.</w:t>
      </w:r>
      <w:r w:rsidR="00324F11">
        <w:t xml:space="preserve"> Leaks should be repaired, and the water-damaged materials removed and replaced as soon as practical. During replacement of tiles, the area above the removed tiles should be checked for additional water damage and repairs made as needed.</w:t>
      </w:r>
    </w:p>
    <w:p w14:paraId="47236559" w14:textId="72419D38" w:rsidR="00324F11" w:rsidRDefault="005874E0" w:rsidP="00BB491F">
      <w:pPr>
        <w:spacing w:line="360" w:lineRule="auto"/>
        <w:ind w:firstLine="720"/>
      </w:pPr>
      <w:r>
        <w:t>The roof, including flashing between different sections, and the rest of the building envelope should be examined and repaired.</w:t>
      </w:r>
      <w:r w:rsidR="001112DD">
        <w:t xml:space="preserve"> </w:t>
      </w:r>
      <w:r>
        <w:t>Once the leaks are repaired, water-damaged materials should be repaired</w:t>
      </w:r>
      <w:r w:rsidR="00B67788">
        <w:t>,</w:t>
      </w:r>
      <w:r w:rsidR="00565727">
        <w:t xml:space="preserve"> and any removed ceiling tiles replaced</w:t>
      </w:r>
      <w:r>
        <w:t>.</w:t>
      </w:r>
    </w:p>
    <w:p w14:paraId="428F90D2" w14:textId="5A688477" w:rsidR="002C2085" w:rsidRPr="008A5822" w:rsidRDefault="00CF5C25" w:rsidP="002C2085">
      <w:pPr>
        <w:spacing w:line="360" w:lineRule="auto"/>
        <w:ind w:firstLine="720"/>
        <w:rPr>
          <w:highlight w:val="yellow"/>
        </w:rPr>
      </w:pPr>
      <w:r>
        <w:t xml:space="preserve">The </w:t>
      </w:r>
      <w:proofErr w:type="spellStart"/>
      <w:r w:rsidR="00E606DF">
        <w:t>TRMS</w:t>
      </w:r>
      <w:proofErr w:type="spellEnd"/>
      <w:r>
        <w:t xml:space="preserve"> did not have any detectable mold odors and did not appear to have significant water damage to interior spaces throughout the building.</w:t>
      </w:r>
      <w:r w:rsidR="002C2085" w:rsidRPr="002C2085">
        <w:t xml:space="preserve"> </w:t>
      </w:r>
      <w:r w:rsidR="002C2085">
        <w:t>P</w:t>
      </w:r>
      <w:r w:rsidR="002C2085" w:rsidRPr="00E43148">
        <w:t>orous materials</w:t>
      </w:r>
      <w:r w:rsidR="002C2085">
        <w:t xml:space="preserve"> such as carpeting or ceiling tiles</w:t>
      </w:r>
      <w:r w:rsidR="002C2085" w:rsidRPr="00E43148">
        <w:t xml:space="preserve"> should be dried with fans and </w:t>
      </w:r>
      <w:proofErr w:type="gramStart"/>
      <w:r w:rsidR="002C2085" w:rsidRPr="00E43148">
        <w:t>heating</w:t>
      </w:r>
      <w:proofErr w:type="gramEnd"/>
      <w:r w:rsidR="002C2085" w:rsidRPr="00E43148">
        <w:t xml:space="preserve"> within 24 to 48 hours of becoming wet (US EPA, 2008). If porous materials are not dried within this time frame, mold growth may occur. Water-damaged porous materials cannot be adequately cleaned to remove mold growth and should be discarded.</w:t>
      </w:r>
    </w:p>
    <w:p w14:paraId="18B39FE2" w14:textId="77777777" w:rsidR="002C2085" w:rsidRPr="005874E0" w:rsidRDefault="002C2085" w:rsidP="002C2085">
      <w:pPr>
        <w:pStyle w:val="Heading3"/>
      </w:pPr>
      <w:r>
        <w:t xml:space="preserve">Extreme weather conditions </w:t>
      </w:r>
    </w:p>
    <w:p w14:paraId="3E09618A" w14:textId="7E6A7A8A" w:rsidR="002C2085" w:rsidRPr="00055884" w:rsidRDefault="002C2085" w:rsidP="002C2085">
      <w:pPr>
        <w:spacing w:line="360" w:lineRule="auto"/>
        <w:ind w:firstLine="720"/>
      </w:pPr>
      <w:r w:rsidRPr="00055884">
        <w:t xml:space="preserve">It is important to note that Massachusetts experienced extended periods of </w:t>
      </w:r>
      <w:r>
        <w:t xml:space="preserve">high </w:t>
      </w:r>
      <w:r w:rsidRPr="00055884">
        <w:t xml:space="preserve">relative humidity during </w:t>
      </w:r>
      <w:r>
        <w:t>recent summers</w:t>
      </w:r>
      <w:r w:rsidRPr="00055884">
        <w:t xml:space="preserve">. July of 2021 was the wettest ever recorded in Massachusetts, and the three-month period from June through August 2021 </w:t>
      </w:r>
      <w:r w:rsidRPr="00055884">
        <w:lastRenderedPageBreak/>
        <w:t xml:space="preserve">(meteorological summer), was the fourth wettest on record, according to the National Oceanic and Atmospheric Administration’s </w:t>
      </w:r>
      <w:r w:rsidR="00FE73FE">
        <w:t xml:space="preserve">(NOAA) </w:t>
      </w:r>
      <w:r w:rsidRPr="00055884">
        <w:t>Centers for Environmental Information. The three-month period also was the third warmest ever in the state and was tied for the warmest on record across the United States (HG, 2021, NOAA, 2021). These conditions are challenging for buildings, particularly those without air conditioning.</w:t>
      </w:r>
    </w:p>
    <w:p w14:paraId="59C8827F" w14:textId="255C02E3" w:rsidR="00F75470" w:rsidRPr="00F75470" w:rsidRDefault="00F75470" w:rsidP="00F75470">
      <w:pPr>
        <w:spacing w:line="360" w:lineRule="auto"/>
        <w:ind w:firstLine="720"/>
      </w:pPr>
      <w:r w:rsidRPr="00F75470">
        <w:t xml:space="preserve">Such conditions </w:t>
      </w:r>
      <w:proofErr w:type="gramStart"/>
      <w:r w:rsidRPr="00F75470">
        <w:t>have occurred</w:t>
      </w:r>
      <w:proofErr w:type="gramEnd"/>
      <w:r w:rsidRPr="00F75470">
        <w:t xml:space="preserve"> in New England prior to Summer 2021. During the summer of 2018, the Boston area also experienced an unprecedented period of extended hot, humid weather. According to the Washington Post, “[d]</w:t>
      </w:r>
      <w:proofErr w:type="spellStart"/>
      <w:r w:rsidRPr="00F75470">
        <w:t>ata</w:t>
      </w:r>
      <w:proofErr w:type="spellEnd"/>
      <w:r w:rsidRPr="00F75470">
        <w:t>…show[s]…cities in the Northeast have witnessed such humidity levels for record-challenging duration...[</w:t>
      </w:r>
      <w:proofErr w:type="spellStart"/>
      <w:r w:rsidRPr="00F75470">
        <w:t>i</w:t>
      </w:r>
      <w:proofErr w:type="spellEnd"/>
      <w:r w:rsidRPr="00F75470">
        <w:t>]</w:t>
      </w:r>
      <w:proofErr w:type="spellStart"/>
      <w:r w:rsidRPr="00F75470">
        <w:t>ncluding</w:t>
      </w:r>
      <w:proofErr w:type="spellEnd"/>
      <w:r w:rsidRPr="00F75470">
        <w:t xml:space="preserve"> Albany, Boston, Burlington</w:t>
      </w:r>
      <w:r w:rsidR="00FE73FE">
        <w:t>,</w:t>
      </w:r>
      <w:r w:rsidRPr="00F75470">
        <w:t xml:space="preserve"> Portland</w:t>
      </w:r>
      <w:r w:rsidR="00FE73FE">
        <w:t>,</w:t>
      </w:r>
      <w:r w:rsidRPr="00F75470">
        <w:t xml:space="preserve"> and Providence” during the summer of 2018 (WP, 2018). “Boston and nearby locations… [saw]…historic numbers of those warm nights with low temperatures at or above 70 degrees…Providence and Blue Hill Observatory have already broken their annual records” (WP, 2018).</w:t>
      </w:r>
    </w:p>
    <w:p w14:paraId="6EAB3371" w14:textId="3B2CED44" w:rsidR="00F75470" w:rsidRDefault="00F75470" w:rsidP="00F75470">
      <w:pPr>
        <w:keepNext/>
        <w:spacing w:line="360" w:lineRule="auto"/>
        <w:ind w:firstLine="720"/>
        <w:outlineLvl w:val="1"/>
      </w:pPr>
      <w:r w:rsidRPr="00F75470">
        <w:t xml:space="preserve">During both summer 2018 and 2021, extended periods of outdoor relative humidity above 70% occurred. Under these excessively moist weather periods, public buildings experienced extended periods of water vapor exposure from high relative humidity. When exposed to these conditions, porous materials such as gypsum wallboard, cardboard, and other materials may become prone to developing mold colonization, particularly if located in areas that are prone to developing condensation on floors and walls (e.g., below grade space). According to the American Society of Heating, Refrigerating and Air-Conditioning Engineers (ASHRAE); if relative humidity </w:t>
      </w:r>
      <w:r w:rsidRPr="00F75470">
        <w:rPr>
          <w:u w:val="single"/>
        </w:rPr>
        <w:t>exceeds 70%,</w:t>
      </w:r>
      <w:r w:rsidRPr="00F75470">
        <w:t xml:space="preserve"> mold growth may occur due to wetting of building materials (ASHRAE, 2019) even in the absence of liquid water.</w:t>
      </w:r>
    </w:p>
    <w:p w14:paraId="4597257E" w14:textId="5DBD2DDB" w:rsidR="00F75470" w:rsidRDefault="00F75470" w:rsidP="00F75470">
      <w:pPr>
        <w:pStyle w:val="Heading3"/>
      </w:pPr>
      <w:r>
        <w:t>Building materials subject to excess humidity</w:t>
      </w:r>
    </w:p>
    <w:p w14:paraId="08EFCD11" w14:textId="09FE627E" w:rsidR="002C2085" w:rsidRPr="00F75470" w:rsidRDefault="002C2085" w:rsidP="00F75470">
      <w:pPr>
        <w:keepNext/>
        <w:spacing w:line="360" w:lineRule="auto"/>
        <w:ind w:firstLine="720"/>
        <w:outlineLvl w:val="1"/>
      </w:pPr>
      <w:r w:rsidRPr="00830913">
        <w:t xml:space="preserve">Classrooms on the first </w:t>
      </w:r>
      <w:r>
        <w:t>and second floors</w:t>
      </w:r>
      <w:r w:rsidRPr="00830913">
        <w:t xml:space="preserve"> had bow</w:t>
      </w:r>
      <w:r>
        <w:t>ed</w:t>
      </w:r>
      <w:r w:rsidRPr="00830913">
        <w:t xml:space="preserve"> ceiling </w:t>
      </w:r>
      <w:r w:rsidRPr="009A3007">
        <w:t xml:space="preserve">tiles (Picture </w:t>
      </w:r>
      <w:r w:rsidR="00C165E1">
        <w:t>3</w:t>
      </w:r>
      <w:r>
        <w:t>; Table 1</w:t>
      </w:r>
      <w:r w:rsidRPr="009A3007">
        <w:t>). As ceiling tiles become moistened by high relative humidity, the wetting can cause ceiling tiles to distend (bow) while sitting in the suspended ceiling rails. One source of water vapor that can</w:t>
      </w:r>
      <w:r w:rsidRPr="00830913">
        <w:t xml:space="preserve"> increase indoor relative is extended periods of hot, humid weather with heavy rains, as </w:t>
      </w:r>
      <w:r w:rsidR="00F75470">
        <w:t>described above</w:t>
      </w:r>
      <w:r w:rsidRPr="00830913">
        <w:t>.</w:t>
      </w:r>
      <w:r>
        <w:t xml:space="preserve"> While unstained bowed tiles are not a source of mold, this is an indication that high relative humidity has occurred for a </w:t>
      </w:r>
      <w:r>
        <w:lastRenderedPageBreak/>
        <w:t xml:space="preserve">significant period. Therefore, other materials that remain in classrooms during hot humid weather, particularly when the school is unoccupied, may be </w:t>
      </w:r>
      <w:r w:rsidRPr="00F75470">
        <w:t>subject to moistening and water damage. This includes carpeting/area rugs, furniture, and stored items such as boxes, paper</w:t>
      </w:r>
      <w:r w:rsidR="007211FB">
        <w:t>,</w:t>
      </w:r>
      <w:r w:rsidRPr="00F75470">
        <w:t xml:space="preserve"> and clothing</w:t>
      </w:r>
      <w:r w:rsidR="00F75470" w:rsidRPr="00F75470">
        <w:t>.</w:t>
      </w:r>
    </w:p>
    <w:p w14:paraId="18D3A931" w14:textId="43130EB7" w:rsidR="00F75470" w:rsidRPr="00F75470" w:rsidRDefault="00F75470" w:rsidP="00F75470">
      <w:pPr>
        <w:keepNext/>
        <w:spacing w:line="360" w:lineRule="auto"/>
        <w:ind w:firstLine="720"/>
        <w:outlineLvl w:val="1"/>
      </w:pPr>
      <w:r w:rsidRPr="00F75470">
        <w:t xml:space="preserve">The lowest floor of the former </w:t>
      </w:r>
      <w:proofErr w:type="spellStart"/>
      <w:r w:rsidRPr="00F75470">
        <w:t>TRMS</w:t>
      </w:r>
      <w:proofErr w:type="spellEnd"/>
      <w:r w:rsidRPr="00F75470">
        <w:t xml:space="preserve"> has floors that are in direct contact with soil. </w:t>
      </w:r>
      <w:bookmarkStart w:id="1" w:name="_Hlk138248597"/>
      <w:r w:rsidRPr="00F75470">
        <w:t>Floor tile</w:t>
      </w:r>
      <w:r w:rsidR="00182FB8">
        <w:t>s</w:t>
      </w:r>
      <w:r w:rsidRPr="00F75470">
        <w:t xml:space="preserve"> appear to have water damage </w:t>
      </w:r>
      <w:bookmarkEnd w:id="1"/>
      <w:r w:rsidRPr="00F75470">
        <w:t>(Picture 4) that is typical of having temperatures significantly (&gt; 5°F) below air temperature. Given this, it is likely that the lowest levels of the building have both floors and walls that are prone to condensation during hot, humid weather.</w:t>
      </w:r>
    </w:p>
    <w:p w14:paraId="0B0E73CD" w14:textId="39D6F28A" w:rsidR="00F75470" w:rsidRPr="00F75470" w:rsidRDefault="00F75470" w:rsidP="00F75470">
      <w:pPr>
        <w:keepNext/>
        <w:spacing w:line="360" w:lineRule="auto"/>
        <w:ind w:firstLine="720"/>
        <w:outlineLvl w:val="1"/>
      </w:pPr>
      <w:r w:rsidRPr="00F75470">
        <w:t>The key to managing condensation is understanding dew point. The dew point is the temperature that air must reach for saturation to occur. When warm, moist air passes over a cooler surface, condensation can form. If a building material/component has a temperature below the dew point, condensation will accumulate on that material. Porous materials can be moistened by condensation or by droplets resulting from condensation on nearby surfaces, which creates conditions where mold may grow. Porous building materials such as gypsum wallboard, and stored materials such as cardboard, cloth, paper, and soft wood can all become water-damaged</w:t>
      </w:r>
      <w:r w:rsidR="001112DD">
        <w:t xml:space="preserve"> and mold-colonized</w:t>
      </w:r>
      <w:r w:rsidRPr="00F75470">
        <w:t>.</w:t>
      </w:r>
    </w:p>
    <w:p w14:paraId="729AC829" w14:textId="21C72593" w:rsidR="002C2085" w:rsidRDefault="002C2085" w:rsidP="002C2085">
      <w:pPr>
        <w:keepNext/>
        <w:spacing w:line="360" w:lineRule="auto"/>
        <w:ind w:firstLine="720"/>
        <w:outlineLvl w:val="1"/>
      </w:pPr>
      <w:r>
        <w:t>Stand-alone air conditioners, including window-mounted, ductless, or portable types</w:t>
      </w:r>
      <w:r w:rsidR="00182FB8">
        <w:t xml:space="preserve"> (Table 1)</w:t>
      </w:r>
      <w:r>
        <w:t>, chill air and reduce humidity, which can increase comfort for occupants during hot, humid weather. However, during very humid weather, they have the potential to lead to condensation and water damage. Each type of air conditioner collects condensation during operation. If the unit is not designed and situated to properly remove the collected condensation (</w:t>
      </w:r>
      <w:r w:rsidR="00722115">
        <w:t>e.g.,</w:t>
      </w:r>
      <w:r>
        <w:t xml:space="preserve"> via an attached hose and pump, or outside the building for a window-mounted unit), leaks can occur which can moisten porous materials. The potential for leaks increases as the amount of condensation generated increases due to high temperatures and humidity. In addition, surfaces chilled by the cold outlet air of the air conditioner can generate condensation. To avoid water damage due to use of air conditioning, doors and windows should be closed when the air conditioning is in </w:t>
      </w:r>
      <w:r>
        <w:lastRenderedPageBreak/>
        <w:t>operation, chilled air outlets should be directed away from surfaces, and condensation drainage, including pumps and hoses, should be monitored for clogs and leaks.</w:t>
      </w:r>
    </w:p>
    <w:p w14:paraId="36FDB592" w14:textId="77777777" w:rsidR="002C2085" w:rsidRPr="00E052D5" w:rsidRDefault="002C2085" w:rsidP="002C2085">
      <w:pPr>
        <w:pStyle w:val="Heading3"/>
      </w:pPr>
      <w:r w:rsidRPr="00E052D5">
        <w:t>Roof conditions</w:t>
      </w:r>
    </w:p>
    <w:p w14:paraId="23D208B5" w14:textId="4DA4A6AB" w:rsidR="002C2085" w:rsidRDefault="002C2085" w:rsidP="00891B3E">
      <w:pPr>
        <w:spacing w:line="360" w:lineRule="auto"/>
        <w:ind w:firstLine="720"/>
      </w:pPr>
      <w:r>
        <w:t xml:space="preserve">The roof appears to have several issues with drainage. Areas where pooled water had occurred and then dried were noted </w:t>
      </w:r>
      <w:r w:rsidRPr="00966590">
        <w:t xml:space="preserve">(Picture </w:t>
      </w:r>
      <w:r w:rsidR="00182FB8">
        <w:t>5</w:t>
      </w:r>
      <w:r w:rsidRPr="00966590">
        <w:t>). Pooling water can be attributed to settling of the roof membrane as well as blockage of roof drains by leaves and other debris from trees that overhang the roof (Picture</w:t>
      </w:r>
      <w:r w:rsidR="00182FB8">
        <w:t>s</w:t>
      </w:r>
      <w:r w:rsidRPr="00966590">
        <w:t xml:space="preserve"> </w:t>
      </w:r>
      <w:r w:rsidR="00182FB8">
        <w:t>6 and 7</w:t>
      </w:r>
      <w:r w:rsidRPr="00966590">
        <w:t>). Without adequate drainage, pooling water on the roof can also freeze during cold weather to cause degradation of the roof membrane.</w:t>
      </w:r>
    </w:p>
    <w:p w14:paraId="4BA4CF4F" w14:textId="77777777" w:rsidR="002C2085" w:rsidRDefault="002C2085" w:rsidP="002C2085">
      <w:pPr>
        <w:pStyle w:val="Heading3"/>
      </w:pPr>
      <w:r>
        <w:t>Building envelope issues</w:t>
      </w:r>
    </w:p>
    <w:p w14:paraId="0CB1F573" w14:textId="77777777" w:rsidR="002C2085" w:rsidRPr="00247582" w:rsidRDefault="002C2085" w:rsidP="002C2085">
      <w:pPr>
        <w:spacing w:line="360" w:lineRule="auto"/>
        <w:ind w:firstLine="720"/>
      </w:pPr>
      <w:r>
        <w:t>IAQ</w:t>
      </w:r>
      <w:r w:rsidRPr="00247582">
        <w:t xml:space="preserve"> staff examined the building envelop</w:t>
      </w:r>
      <w:r>
        <w:t>e</w:t>
      </w:r>
      <w:r w:rsidRPr="00247582">
        <w:t xml:space="preserve"> to identify</w:t>
      </w:r>
      <w:r>
        <w:t xml:space="preserve"> </w:t>
      </w:r>
      <w:r w:rsidRPr="00247582">
        <w:t>possible</w:t>
      </w:r>
      <w:r>
        <w:t xml:space="preserve"> sources of water outside,</w:t>
      </w:r>
      <w:r w:rsidRPr="00247582">
        <w:t xml:space="preserve"> breaches</w:t>
      </w:r>
      <w:r>
        <w:t>,</w:t>
      </w:r>
      <w:r w:rsidRPr="00247582">
        <w:t xml:space="preserve"> and/or other conditions that could provide a source of moisture that can adversely affect indoor air quality</w:t>
      </w:r>
      <w:r>
        <w:t>. The following outdoor c</w:t>
      </w:r>
      <w:r w:rsidRPr="00247582">
        <w:t>onditions related to moisture were identified:</w:t>
      </w:r>
    </w:p>
    <w:p w14:paraId="2221F7E6" w14:textId="29E351DB" w:rsidR="002C2085" w:rsidRPr="00660195" w:rsidRDefault="002C2085" w:rsidP="002C2085">
      <w:pPr>
        <w:pStyle w:val="ListParagraph"/>
        <w:numPr>
          <w:ilvl w:val="0"/>
          <w:numId w:val="19"/>
        </w:numPr>
        <w:spacing w:line="360" w:lineRule="auto"/>
      </w:pPr>
      <w:r w:rsidRPr="00A73960">
        <w:t>Plants were observed in contact with and near the foundation</w:t>
      </w:r>
      <w:r>
        <w:t xml:space="preserve">. </w:t>
      </w:r>
      <w:r w:rsidRPr="00660195">
        <w:t>Plants near the building can cause water damage to brickwork and mortar. In addition, plants shading exterior walls can slow drying. Water can eventually penetrate the brick, subsequently freezing and thawing during the winter. This freezing/thawing action can weaken and damage bricks and mortar.</w:t>
      </w:r>
    </w:p>
    <w:p w14:paraId="0C2FF219" w14:textId="443E1EBC" w:rsidR="002C2085" w:rsidRDefault="002C2085" w:rsidP="002C2085">
      <w:pPr>
        <w:pStyle w:val="ListParagraph"/>
        <w:numPr>
          <w:ilvl w:val="0"/>
          <w:numId w:val="19"/>
        </w:numPr>
        <w:spacing w:line="360" w:lineRule="auto"/>
      </w:pPr>
      <w:r w:rsidRPr="00A73960">
        <w:t xml:space="preserve">Mulch was used near the </w:t>
      </w:r>
      <w:r w:rsidRPr="00891B3E">
        <w:t xml:space="preserve">building (Picture </w:t>
      </w:r>
      <w:r w:rsidR="003D497E" w:rsidRPr="00891B3E">
        <w:t>8</w:t>
      </w:r>
      <w:r w:rsidRPr="00891B3E">
        <w:t>),</w:t>
      </w:r>
      <w:r w:rsidRPr="00A73960">
        <w:t xml:space="preserve"> which not only holds moisture against the building, but can also be a fire hazard. Current Massachusetts code (527 </w:t>
      </w:r>
      <w:proofErr w:type="spellStart"/>
      <w:r w:rsidRPr="00A73960">
        <w:t>CMR</w:t>
      </w:r>
      <w:proofErr w:type="spellEnd"/>
      <w:r w:rsidRPr="00A73960">
        <w:t xml:space="preserve"> 1.00, section 10.13.10.4.) prohibits the use of mulch within 18</w:t>
      </w:r>
      <w:r w:rsidR="007C4600">
        <w:t>″</w:t>
      </w:r>
      <w:r w:rsidRPr="00A73960">
        <w:t xml:space="preserve"> of a flammable building exterior (</w:t>
      </w:r>
      <w:proofErr w:type="spellStart"/>
      <w:r w:rsidRPr="00A73960">
        <w:t>MBFP</w:t>
      </w:r>
      <w:proofErr w:type="spellEnd"/>
      <w:r w:rsidRPr="00A73960">
        <w:t>, 2020). While brick exteriors are not subject to this regulation, mulch should be kept away from buildings. Mulch and plants can also be a source of food and harborage for pests.</w:t>
      </w:r>
    </w:p>
    <w:p w14:paraId="26675DC2" w14:textId="5D61A317" w:rsidR="002C2085" w:rsidRPr="00A73960" w:rsidRDefault="002C2085" w:rsidP="002C2085">
      <w:pPr>
        <w:pStyle w:val="ListParagraph"/>
        <w:numPr>
          <w:ilvl w:val="0"/>
          <w:numId w:val="19"/>
        </w:numPr>
        <w:spacing w:line="360" w:lineRule="auto"/>
      </w:pPr>
      <w:r>
        <w:t xml:space="preserve">Some exterior doors had light visible beneath them indicating that the weatherstripping was missing or worn out </w:t>
      </w:r>
      <w:r w:rsidRPr="00891B3E">
        <w:t xml:space="preserve">(Picture </w:t>
      </w:r>
      <w:r w:rsidR="003D497E" w:rsidRPr="00891B3E">
        <w:t>9</w:t>
      </w:r>
      <w:r w:rsidRPr="00891B3E">
        <w:t>). Doors</w:t>
      </w:r>
      <w:r>
        <w:t xml:space="preserve"> to the exterior should be made </w:t>
      </w:r>
      <w:proofErr w:type="gramStart"/>
      <w:r>
        <w:t>weather-tight</w:t>
      </w:r>
      <w:proofErr w:type="gramEnd"/>
      <w:r>
        <w:t>.</w:t>
      </w:r>
    </w:p>
    <w:p w14:paraId="6684A98D" w14:textId="06237C17" w:rsidR="002C2085" w:rsidRDefault="002C2085" w:rsidP="002C2085">
      <w:pPr>
        <w:keepNext/>
        <w:spacing w:line="360" w:lineRule="auto"/>
        <w:ind w:firstLine="720"/>
        <w:outlineLvl w:val="1"/>
      </w:pPr>
      <w:r w:rsidRPr="00247582">
        <w:lastRenderedPageBreak/>
        <w:t xml:space="preserve">These conditions can undermine the integrity of the building envelope and provide a means for water entry into the </w:t>
      </w:r>
      <w:r w:rsidRPr="002346E5">
        <w:t>building through exterior walls, foundation concrete, and masonry (</w:t>
      </w:r>
      <w:proofErr w:type="spellStart"/>
      <w:r w:rsidRPr="002346E5">
        <w:t>Lstiburek</w:t>
      </w:r>
      <w:proofErr w:type="spellEnd"/>
      <w:r w:rsidRPr="002346E5">
        <w:t xml:space="preserve"> &amp; Brennan, 2001). In addition, these breaches in exterior areas can provide a means for drafts and pest entry into the building.</w:t>
      </w:r>
    </w:p>
    <w:p w14:paraId="0A696A68" w14:textId="77777777" w:rsidR="002C2085" w:rsidRDefault="002C2085" w:rsidP="002C2085">
      <w:pPr>
        <w:pStyle w:val="Heading3"/>
      </w:pPr>
      <w:r>
        <w:t>P</w:t>
      </w:r>
      <w:r w:rsidRPr="00794301">
        <w:t>oor drainage in courtyard</w:t>
      </w:r>
      <w:r>
        <w:t>s</w:t>
      </w:r>
    </w:p>
    <w:p w14:paraId="0923C5A4" w14:textId="13DCC8C4" w:rsidR="002C2085" w:rsidRPr="004D319B" w:rsidRDefault="002C2085" w:rsidP="002C2085">
      <w:pPr>
        <w:spacing w:line="360" w:lineRule="auto"/>
        <w:ind w:firstLine="660"/>
      </w:pPr>
      <w:r w:rsidRPr="0054261E">
        <w:t xml:space="preserve">The </w:t>
      </w:r>
      <w:r w:rsidR="004E411A">
        <w:t>building</w:t>
      </w:r>
      <w:r w:rsidRPr="0054261E">
        <w:t xml:space="preserve"> has </w:t>
      </w:r>
      <w:r>
        <w:t xml:space="preserve">several </w:t>
      </w:r>
      <w:r w:rsidRPr="0054261E">
        <w:t xml:space="preserve">large </w:t>
      </w:r>
      <w:r>
        <w:t xml:space="preserve">interior </w:t>
      </w:r>
      <w:r w:rsidRPr="0054261E">
        <w:t xml:space="preserve">courtyards that </w:t>
      </w:r>
      <w:r>
        <w:t xml:space="preserve">have </w:t>
      </w:r>
      <w:r w:rsidRPr="0054261E">
        <w:t>poor water drainage.</w:t>
      </w:r>
      <w:r>
        <w:t xml:space="preserve"> Accumulated rainwater </w:t>
      </w:r>
      <w:r w:rsidRPr="0054261E">
        <w:t>pools against the building foundation around the perimeter</w:t>
      </w:r>
      <w:r>
        <w:t xml:space="preserve"> of the courtyards</w:t>
      </w:r>
      <w:r w:rsidRPr="0054261E">
        <w:t>.</w:t>
      </w:r>
      <w:r>
        <w:t xml:space="preserve"> </w:t>
      </w:r>
      <w:r w:rsidRPr="0054261E">
        <w:t>Over time, rainwater runoff from the exterior wall can compress soil to produce a furrow-like depression of ground adjacent to the building foundation, which</w:t>
      </w:r>
      <w:r>
        <w:t xml:space="preserve">, </w:t>
      </w:r>
      <w:r w:rsidRPr="0054261E">
        <w:t>in turn, can result</w:t>
      </w:r>
      <w:r>
        <w:t xml:space="preserve"> in </w:t>
      </w:r>
      <w:r w:rsidRPr="0054261E">
        <w:t>puddling</w:t>
      </w:r>
      <w:r w:rsidR="001C0299">
        <w:t xml:space="preserve"> (Picture 10)</w:t>
      </w:r>
      <w:r w:rsidRPr="0054261E">
        <w:t>.</w:t>
      </w:r>
      <w:r>
        <w:t xml:space="preserve"> Univents can draw</w:t>
      </w:r>
      <w:r w:rsidRPr="0054261E">
        <w:t xml:space="preserve"> water vapor from these pools, which can</w:t>
      </w:r>
      <w:r>
        <w:t xml:space="preserve"> potentially:</w:t>
      </w:r>
      <w:r w:rsidRPr="0054261E">
        <w:t xml:space="preserve"> corrode the univent cabinet, </w:t>
      </w:r>
      <w:r>
        <w:t>moisten</w:t>
      </w:r>
      <w:r w:rsidRPr="0054261E">
        <w:t xml:space="preserve"> filters to cause mold growth</w:t>
      </w:r>
      <w:r>
        <w:t>,</w:t>
      </w:r>
      <w:r w:rsidRPr="0054261E">
        <w:t xml:space="preserve"> and increase relative humidity inside the building.</w:t>
      </w:r>
      <w:r>
        <w:t xml:space="preserve"> Such pooling can also result in penetration of water into below grade space. One courtyard also appears to slope towards below-grade space, which can create conditions for water pooling and </w:t>
      </w:r>
      <w:r w:rsidRPr="004D319B">
        <w:t>damage to exterior walls.</w:t>
      </w:r>
    </w:p>
    <w:p w14:paraId="3C61DE59" w14:textId="15A9D57B" w:rsidR="002C2085" w:rsidRDefault="002C2085" w:rsidP="002C2085">
      <w:pPr>
        <w:spacing w:line="360" w:lineRule="auto"/>
        <w:ind w:firstLine="660"/>
      </w:pPr>
      <w:r w:rsidRPr="004D319B">
        <w:t xml:space="preserve">The presence of large trees is likely </w:t>
      </w:r>
      <w:proofErr w:type="gramStart"/>
      <w:r w:rsidRPr="004D319B">
        <w:t>enhancing</w:t>
      </w:r>
      <w:proofErr w:type="gramEnd"/>
      <w:r w:rsidRPr="004D319B">
        <w:t xml:space="preserve"> water retention and affecting courtyard drainage</w:t>
      </w:r>
      <w:r w:rsidR="004D319B" w:rsidRPr="004D319B">
        <w:t xml:space="preserve"> as well as overhanging the roof</w:t>
      </w:r>
      <w:r w:rsidRPr="004D319B">
        <w:t>. These trees pose several hazards:</w:t>
      </w:r>
    </w:p>
    <w:p w14:paraId="119BD7E6" w14:textId="27BF27F6" w:rsidR="002C2085" w:rsidRDefault="002C2085" w:rsidP="002C2085">
      <w:pPr>
        <w:pStyle w:val="ListParagraph"/>
        <w:numPr>
          <w:ilvl w:val="0"/>
          <w:numId w:val="19"/>
        </w:numPr>
        <w:spacing w:line="360" w:lineRule="auto"/>
      </w:pPr>
      <w:r>
        <w:t xml:space="preserve">Leaves and other debris accumulate around roof drains (Picture </w:t>
      </w:r>
      <w:r w:rsidR="003D497E">
        <w:t>6</w:t>
      </w:r>
      <w:r>
        <w:t>), which inhibits rainwater drainage from the roof. Ineffective drains can lead to water running off the roof to moisten exterior walls.</w:t>
      </w:r>
    </w:p>
    <w:p w14:paraId="22B644AF" w14:textId="71E1B6D5" w:rsidR="002C2085" w:rsidRDefault="002C2085" w:rsidP="002C2085">
      <w:pPr>
        <w:pStyle w:val="ListParagraph"/>
        <w:numPr>
          <w:ilvl w:val="0"/>
          <w:numId w:val="19"/>
        </w:numPr>
        <w:spacing w:line="360" w:lineRule="auto"/>
      </w:pPr>
      <w:r>
        <w:t>Trees prevent sunlight from drying courtyard walls and soil</w:t>
      </w:r>
      <w:r w:rsidR="00594ED4">
        <w:t xml:space="preserve"> (e.g., Picture 1</w:t>
      </w:r>
      <w:r w:rsidR="00300180">
        <w:t>1</w:t>
      </w:r>
      <w:r w:rsidR="00594ED4">
        <w:t>)</w:t>
      </w:r>
      <w:r>
        <w:t>.</w:t>
      </w:r>
    </w:p>
    <w:p w14:paraId="4575B4E8" w14:textId="2F6F9272" w:rsidR="002C2085" w:rsidRDefault="002C2085" w:rsidP="002C2085">
      <w:pPr>
        <w:pStyle w:val="ListParagraph"/>
        <w:numPr>
          <w:ilvl w:val="0"/>
          <w:numId w:val="19"/>
        </w:numPr>
        <w:spacing w:line="360" w:lineRule="auto"/>
      </w:pPr>
      <w:r>
        <w:t>The trees are a possible danger due to the distance from exterior walls:</w:t>
      </w:r>
    </w:p>
    <w:p w14:paraId="4FA9FF1F" w14:textId="77777777" w:rsidR="002C2085" w:rsidRPr="006D47AC" w:rsidRDefault="002C2085" w:rsidP="002C2085">
      <w:pPr>
        <w:pStyle w:val="ListParagraph"/>
        <w:numPr>
          <w:ilvl w:val="1"/>
          <w:numId w:val="19"/>
        </w:numPr>
        <w:spacing w:line="360" w:lineRule="auto"/>
      </w:pPr>
      <w:r>
        <w:t xml:space="preserve">The recommended safe distance that any tree should be planted is the minimum of the expected maximum growth height of the species from the exterior of a </w:t>
      </w:r>
      <w:r w:rsidRPr="00B25616">
        <w:t>building (BI</w:t>
      </w:r>
      <w:r w:rsidRPr="006D47AC">
        <w:t>, 2015).</w:t>
      </w:r>
    </w:p>
    <w:p w14:paraId="47AD361B" w14:textId="29ADAB28" w:rsidR="002C2085" w:rsidRPr="00A60BD4" w:rsidRDefault="002C2085" w:rsidP="002C2085">
      <w:pPr>
        <w:pStyle w:val="ListParagraph"/>
        <w:numPr>
          <w:ilvl w:val="0"/>
          <w:numId w:val="19"/>
        </w:numPr>
        <w:spacing w:line="360" w:lineRule="auto"/>
      </w:pPr>
      <w:r w:rsidRPr="006D47AC">
        <w:t>Soil subsidence may also be caused by tree</w:t>
      </w:r>
      <w:r>
        <w:t xml:space="preserve"> roots</w:t>
      </w:r>
      <w:r w:rsidR="00594ED4">
        <w:t xml:space="preserve"> (Picture 1</w:t>
      </w:r>
      <w:r w:rsidR="00DB0B28">
        <w:t>2</w:t>
      </w:r>
      <w:r w:rsidR="00594ED4">
        <w:t>)</w:t>
      </w:r>
      <w:r>
        <w:t xml:space="preserve">, which can undermine the structure of a </w:t>
      </w:r>
      <w:r w:rsidRPr="00A60BD4">
        <w:t>building to cause wall and floor cracking and related damage. To prevent subsidence, a sufficient distance appropriate for the tree species is recommended (Williams, 2006).</w:t>
      </w:r>
    </w:p>
    <w:p w14:paraId="5B018E96" w14:textId="65DCC0C4" w:rsidR="002C2085" w:rsidRPr="00A60BD4" w:rsidRDefault="002C2085" w:rsidP="002C2085">
      <w:pPr>
        <w:pStyle w:val="ListParagraph"/>
        <w:numPr>
          <w:ilvl w:val="0"/>
          <w:numId w:val="19"/>
        </w:numPr>
        <w:spacing w:line="360" w:lineRule="auto"/>
      </w:pPr>
      <w:r w:rsidRPr="00A60BD4">
        <w:lastRenderedPageBreak/>
        <w:t xml:space="preserve">Severe weather may result in the tree falling onto the </w:t>
      </w:r>
      <w:r w:rsidR="00FB3714">
        <w:t>building</w:t>
      </w:r>
      <w:r w:rsidRPr="00A60BD4">
        <w:t xml:space="preserve"> or the tree roots damaging the foundation. Due to the height of the trees, each is likely located closer than recommended distances.</w:t>
      </w:r>
    </w:p>
    <w:p w14:paraId="65C7F618" w14:textId="36C790F3" w:rsidR="002C2085" w:rsidRDefault="002C2085" w:rsidP="002C2085">
      <w:pPr>
        <w:pStyle w:val="ListParagraph"/>
        <w:numPr>
          <w:ilvl w:val="0"/>
          <w:numId w:val="19"/>
        </w:numPr>
        <w:spacing w:line="360" w:lineRule="auto"/>
      </w:pPr>
      <w:r>
        <w:t xml:space="preserve">In </w:t>
      </w:r>
      <w:r w:rsidR="00DC6C0E">
        <w:t>general,</w:t>
      </w:r>
      <w:r>
        <w:t xml:space="preserve"> a tree root system </w:t>
      </w:r>
      <w:r w:rsidRPr="00CF1B77">
        <w:t>will spread out in all directions from its trunk</w:t>
      </w:r>
      <w:r w:rsidR="004D319B">
        <w:t xml:space="preserve"> (Picture 1</w:t>
      </w:r>
      <w:r w:rsidR="00DB0B28">
        <w:t>2</w:t>
      </w:r>
      <w:r w:rsidR="004D319B">
        <w:t>)</w:t>
      </w:r>
      <w:r w:rsidRPr="00CF1B77">
        <w:t>. In some cases, tree roots can extend for over 100 feet from its trunk. Any structure disrupting the root structure may make the tree</w:t>
      </w:r>
      <w:r>
        <w:t xml:space="preserve"> unstable if subjected to high winds from a certain direction. Based on the location, the foundation walls </w:t>
      </w:r>
      <w:proofErr w:type="gramStart"/>
      <w:r>
        <w:t>likely disrupt</w:t>
      </w:r>
      <w:proofErr w:type="gramEnd"/>
      <w:r>
        <w:t xml:space="preserve"> the roots of several trees.</w:t>
      </w:r>
    </w:p>
    <w:p w14:paraId="4338DC3F" w14:textId="60DC0E05" w:rsidR="002C2085" w:rsidRDefault="002C2085" w:rsidP="002C2085">
      <w:pPr>
        <w:pStyle w:val="ListParagraph"/>
        <w:numPr>
          <w:ilvl w:val="0"/>
          <w:numId w:val="19"/>
        </w:numPr>
        <w:spacing w:line="360" w:lineRule="auto"/>
      </w:pPr>
      <w:r>
        <w:t xml:space="preserve">The Federal Emergency Management Agency (FEMA) provides several recommendations </w:t>
      </w:r>
      <w:proofErr w:type="gramStart"/>
      <w:r>
        <w:t>in order to</w:t>
      </w:r>
      <w:proofErr w:type="gramEnd"/>
      <w:r>
        <w:t xml:space="preserve"> prepare for severe thunderstorms. Of note FEMA recommends “Cut down or trim trees that may be in danger of falling on your [building]” (FEMA, 2018). Given the proximity to exterior walls, removal of trees from the courtyard should be strongly considered.</w:t>
      </w:r>
    </w:p>
    <w:p w14:paraId="77663B71" w14:textId="02C34BB5" w:rsidR="002C2085" w:rsidRDefault="002C2085" w:rsidP="002C2085">
      <w:pPr>
        <w:pStyle w:val="Heading3"/>
      </w:pPr>
      <w:r>
        <w:t>Other moisture issue</w:t>
      </w:r>
      <w:r w:rsidR="00830FA9">
        <w:t>s</w:t>
      </w:r>
    </w:p>
    <w:p w14:paraId="28036719" w14:textId="446DE260" w:rsidR="002C2085" w:rsidRPr="00C648F0" w:rsidRDefault="002C2085" w:rsidP="002C2085">
      <w:pPr>
        <w:spacing w:line="360" w:lineRule="auto"/>
        <w:ind w:firstLine="720"/>
        <w:rPr>
          <w:bCs/>
        </w:rPr>
      </w:pPr>
      <w:r>
        <w:t>Sinks were noted in some classrooms</w:t>
      </w:r>
      <w:r w:rsidR="00DB0B28">
        <w:t xml:space="preserve"> (Table 1)</w:t>
      </w:r>
      <w:r>
        <w:t xml:space="preserve">. Sinks should be well maintained to avoid leaks and odors. The area under sinks is a moist environment so porous items should not be stored there. Unused sinks </w:t>
      </w:r>
      <w:r w:rsidR="0097606F">
        <w:t xml:space="preserve">and other fixtures (Picture 13) </w:t>
      </w:r>
      <w:r>
        <w:t xml:space="preserve">may be subject to dry drain </w:t>
      </w:r>
      <w:r w:rsidRPr="00B47092">
        <w:t>traps</w:t>
      </w:r>
      <w:r w:rsidRPr="00C648F0">
        <w:rPr>
          <w:bCs/>
        </w:rPr>
        <w:t xml:space="preserve">. If the </w:t>
      </w:r>
      <w:r w:rsidR="001112DD">
        <w:rPr>
          <w:bCs/>
        </w:rPr>
        <w:t xml:space="preserve">U- or </w:t>
      </w:r>
      <w:r w:rsidRPr="00C648F0">
        <w:rPr>
          <w:bCs/>
        </w:rPr>
        <w:t xml:space="preserve">P-trap seals on plumbing become dry, sewer gases can enter occupied spaces. </w:t>
      </w:r>
      <w:r>
        <w:rPr>
          <w:bCs/>
        </w:rPr>
        <w:t xml:space="preserve">Unused sinks </w:t>
      </w:r>
      <w:r w:rsidR="00A14981">
        <w:rPr>
          <w:bCs/>
        </w:rPr>
        <w:t xml:space="preserve">and other </w:t>
      </w:r>
      <w:r w:rsidR="00760901">
        <w:rPr>
          <w:bCs/>
        </w:rPr>
        <w:t>plumbing fixture</w:t>
      </w:r>
      <w:r w:rsidR="00EF3D6D">
        <w:rPr>
          <w:bCs/>
        </w:rPr>
        <w:t>s</w:t>
      </w:r>
      <w:r w:rsidR="00760901">
        <w:rPr>
          <w:bCs/>
        </w:rPr>
        <w:t xml:space="preserve"> </w:t>
      </w:r>
      <w:r>
        <w:rPr>
          <w:bCs/>
        </w:rPr>
        <w:t>should be wetted periodically to prevent dry traps, or, if no longer needed, should be properly removed.</w:t>
      </w:r>
    </w:p>
    <w:p w14:paraId="7CA0178A" w14:textId="6808C11C" w:rsidR="00CF5C25" w:rsidRDefault="002C2085" w:rsidP="00BB491F">
      <w:pPr>
        <w:spacing w:line="360" w:lineRule="auto"/>
        <w:ind w:firstLine="720"/>
      </w:pPr>
      <w:r w:rsidRPr="00C648F0">
        <w:t>Aquariums were noted in some areas (</w:t>
      </w:r>
      <w:r>
        <w:t>Table 1</w:t>
      </w:r>
      <w:r w:rsidRPr="00C648F0">
        <w:t xml:space="preserve">). Aquariums, terrariums, and similar items should be kept clean to prevent odors and microbial growth. </w:t>
      </w:r>
      <w:r>
        <w:t>Plants were also noted in some classrooms and offices (</w:t>
      </w:r>
      <w:r w:rsidR="00A14981">
        <w:t xml:space="preserve">Picture 1; </w:t>
      </w:r>
      <w:r>
        <w:t>Table 1). I</w:t>
      </w:r>
      <w:r w:rsidRPr="00C648F0">
        <w:t>ndoor plants should be well maintained and not overwatered to prevent water damage and pests. This includes plants used for science experiments. Plants, aquariums, terrariums, and other sources of odors should be kept away from the airstream of univents and other ventilation equipment.</w:t>
      </w:r>
    </w:p>
    <w:p w14:paraId="73654DFA" w14:textId="77777777" w:rsidR="00667ED9" w:rsidRDefault="00667ED9" w:rsidP="00667ED9">
      <w:pPr>
        <w:pStyle w:val="Heading2"/>
      </w:pPr>
      <w:r>
        <w:lastRenderedPageBreak/>
        <w:t>Other issues</w:t>
      </w:r>
    </w:p>
    <w:p w14:paraId="106D720D" w14:textId="7B652882" w:rsidR="00667ED9" w:rsidRDefault="00227D07" w:rsidP="00667ED9">
      <w:pPr>
        <w:spacing w:line="360" w:lineRule="auto"/>
        <w:ind w:firstLine="720"/>
      </w:pPr>
      <w:r w:rsidRPr="00227D07">
        <w:t>One c</w:t>
      </w:r>
      <w:r w:rsidR="00667ED9" w:rsidRPr="00227D07">
        <w:t>lassroom</w:t>
      </w:r>
      <w:r w:rsidRPr="00227D07">
        <w:t xml:space="preserve"> had sliced open</w:t>
      </w:r>
      <w:r w:rsidR="001112DD">
        <w:t xml:space="preserve"> </w:t>
      </w:r>
      <w:r w:rsidR="00667ED9" w:rsidRPr="00227D07">
        <w:t>tennis balls on chair legs to reduce noise</w:t>
      </w:r>
      <w:r w:rsidR="00667ED9" w:rsidRPr="00557067">
        <w:t xml:space="preserve"> (Table 1). Tennis balls are made of materials that </w:t>
      </w:r>
      <w:r w:rsidR="00667ED9">
        <w:t>may be</w:t>
      </w:r>
      <w:r w:rsidR="00667ED9" w:rsidRPr="00557067">
        <w:t xml:space="preserve"> a source of respiratory irritants. Constant wearing of tennis balls can produce fibers and off-gas VOCs. Tennis balls are made with a natural rubber latex bladder, which becomes abraded when used as a chair leg pad. </w:t>
      </w:r>
      <w:proofErr w:type="gramStart"/>
      <w:r w:rsidR="00667ED9" w:rsidRPr="00557067">
        <w:t>Use</w:t>
      </w:r>
      <w:proofErr w:type="gramEnd"/>
      <w:r w:rsidR="00667ED9" w:rsidRPr="00557067">
        <w:t xml:space="preserve"> of tennis balls in this manner may introduce latex dust into the school environment. Some individuals are highly allergic to latex (e.g., spina bifida patients) (SBAA, 2001). It is recommended that the use of materials containing latex be limited to reduce the potential for symptoms in sensitive individuals (NIOSH, 1997). Latex-free glides should be used for this purpose.</w:t>
      </w:r>
    </w:p>
    <w:p w14:paraId="5B62DA5F" w14:textId="5EF8ABAF" w:rsidR="00667ED9" w:rsidRPr="00850BAD" w:rsidRDefault="00227D07" w:rsidP="00667ED9">
      <w:pPr>
        <w:spacing w:line="360" w:lineRule="auto"/>
        <w:ind w:firstLine="720"/>
      </w:pPr>
      <w:r w:rsidRPr="00850BAD">
        <w:t>A wood shop with saws and drills was note</w:t>
      </w:r>
      <w:r w:rsidR="00827FA4">
        <w:t>d</w:t>
      </w:r>
      <w:r w:rsidRPr="00850BAD">
        <w:t xml:space="preserve"> </w:t>
      </w:r>
      <w:r w:rsidR="00667ED9" w:rsidRPr="00850BAD">
        <w:t>(Picture</w:t>
      </w:r>
      <w:r w:rsidR="00827FA4">
        <w:t>s</w:t>
      </w:r>
      <w:r w:rsidR="00667ED9" w:rsidRPr="00850BAD">
        <w:t xml:space="preserve"> </w:t>
      </w:r>
      <w:r w:rsidR="00ED7FF7">
        <w:t>1</w:t>
      </w:r>
      <w:r w:rsidR="00EF3D6D">
        <w:t>4</w:t>
      </w:r>
      <w:r w:rsidR="00827FA4">
        <w:t xml:space="preserve"> and 15</w:t>
      </w:r>
      <w:r w:rsidR="00667ED9" w:rsidRPr="00850BAD">
        <w:t xml:space="preserve">). </w:t>
      </w:r>
      <w:r w:rsidRPr="00827FA4">
        <w:t xml:space="preserve">The </w:t>
      </w:r>
      <w:r w:rsidR="00850BAD" w:rsidRPr="00827FA4">
        <w:t xml:space="preserve">shop drills </w:t>
      </w:r>
      <w:r w:rsidR="00827FA4" w:rsidRPr="00827FA4">
        <w:t xml:space="preserve">do </w:t>
      </w:r>
      <w:r w:rsidR="00850BAD" w:rsidRPr="00827FA4">
        <w:t xml:space="preserve">not </w:t>
      </w:r>
      <w:r w:rsidR="001907B9" w:rsidRPr="00827FA4">
        <w:t>appear</w:t>
      </w:r>
      <w:r w:rsidR="00850BAD" w:rsidRPr="00827FA4">
        <w:t xml:space="preserve"> to be connected</w:t>
      </w:r>
      <w:r w:rsidR="00667ED9" w:rsidRPr="00827FA4">
        <w:t xml:space="preserve"> to a centralized wood dust collection system, which</w:t>
      </w:r>
      <w:r w:rsidR="00667ED9" w:rsidRPr="00850BAD">
        <w:t xml:space="preserve"> removes dust from the source and contains it for later disposal. Dust collection systems need to be operated every time cutting/drilling occurs, and the collection vessel needs to be emptied regularly. Wood dust can be irritating to the skin, eyes, and respiratory tract, and collected wood dust or shavings can become mold colonized if moistened, or pest food/harborage if left unattended for long periods of time.</w:t>
      </w:r>
    </w:p>
    <w:p w14:paraId="7A6064F8" w14:textId="0A83C2EE" w:rsidR="00667ED9" w:rsidRPr="009C7418" w:rsidRDefault="00667ED9" w:rsidP="00667ED9">
      <w:pPr>
        <w:spacing w:line="360" w:lineRule="auto"/>
        <w:ind w:firstLine="720"/>
      </w:pPr>
      <w:r>
        <w:t xml:space="preserve">Food and food </w:t>
      </w:r>
      <w:r w:rsidRPr="009C7418">
        <w:t xml:space="preserve">preparation equipment were found in many classrooms and </w:t>
      </w:r>
      <w:r>
        <w:t>breakrooms</w:t>
      </w:r>
      <w:r w:rsidRPr="009C7418">
        <w:t xml:space="preserve">. Some of the equipment had spills or crumbs which can lead to smoke or </w:t>
      </w:r>
      <w:r w:rsidR="00D1253C" w:rsidRPr="009C7418">
        <w:t>odors and</w:t>
      </w:r>
      <w:r w:rsidRPr="009C7418">
        <w:t xml:space="preserve"> be attractive to pests.</w:t>
      </w:r>
    </w:p>
    <w:p w14:paraId="5F0E84F7" w14:textId="7F6248D5" w:rsidR="00667ED9" w:rsidRDefault="00667ED9" w:rsidP="00667ED9">
      <w:pPr>
        <w:spacing w:line="360" w:lineRule="auto"/>
        <w:ind w:firstLine="720"/>
      </w:pPr>
      <w:r w:rsidRPr="009C7418">
        <w:t>Items were found hanging</w:t>
      </w:r>
      <w:r>
        <w:t xml:space="preserve"> from the ceiling in some areas. Hanging items can collect dust. In addition, the process of hanging items from the ceiling can expose occupants to dust and debris from above the ceiling tile system.</w:t>
      </w:r>
    </w:p>
    <w:p w14:paraId="2747D15F" w14:textId="3DF8F2C8" w:rsidR="00AC3F14" w:rsidRDefault="00667ED9" w:rsidP="00401C51">
      <w:pPr>
        <w:keepNext/>
        <w:spacing w:line="360" w:lineRule="auto"/>
        <w:ind w:firstLine="720"/>
        <w:outlineLvl w:val="1"/>
      </w:pPr>
      <w:r>
        <w:t xml:space="preserve">Some offices and other areas were carpeted. Area rugs were also found in some classrooms (Table 1). </w:t>
      </w:r>
      <w:r w:rsidR="005E58B9" w:rsidRPr="005E58B9">
        <w:t>Carpets should be cleaned annually (or semi-annually in soiled/high traffic areas) in accordance with Institute of Inspection, Cleaning and Restoration Certification (</w:t>
      </w:r>
      <w:proofErr w:type="spellStart"/>
      <w:r w:rsidR="005E58B9" w:rsidRPr="005E58B9">
        <w:t>IICRC</w:t>
      </w:r>
      <w:proofErr w:type="spellEnd"/>
      <w:r w:rsidR="005E58B9" w:rsidRPr="005E58B9">
        <w:t>) recommendations (</w:t>
      </w:r>
      <w:proofErr w:type="spellStart"/>
      <w:r w:rsidR="005E58B9" w:rsidRPr="005E58B9">
        <w:t>IICRC</w:t>
      </w:r>
      <w:proofErr w:type="spellEnd"/>
      <w:r w:rsidR="005E58B9" w:rsidRPr="005E58B9">
        <w:t>, 2012).</w:t>
      </w:r>
      <w:r w:rsidR="005E58B9">
        <w:t xml:space="preserve"> </w:t>
      </w:r>
      <w:r>
        <w:t xml:space="preserve">Carpets should be vacuumed regularly using a </w:t>
      </w:r>
      <w:r w:rsidRPr="00B91EA7">
        <w:t xml:space="preserve">high-efficiency particulate </w:t>
      </w:r>
      <w:proofErr w:type="spellStart"/>
      <w:r w:rsidRPr="00B91EA7">
        <w:t>arrestance</w:t>
      </w:r>
      <w:proofErr w:type="spellEnd"/>
      <w:r w:rsidRPr="00B91EA7">
        <w:t xml:space="preserve"> </w:t>
      </w:r>
      <w:r>
        <w:t xml:space="preserve">(HEPA)-equipped vacuum cleaner to prevent aerosolization of dusts. Area rugs should also be cleaned regularly and should be stored off the floor during the summer months to prevent water </w:t>
      </w:r>
      <w:r>
        <w:lastRenderedPageBreak/>
        <w:t xml:space="preserve">damage. Used area rugs should not be brought into the school from outside, as these may be contaminated with allergens such as pet </w:t>
      </w:r>
      <w:proofErr w:type="gramStart"/>
      <w:r>
        <w:t>dander</w:t>
      </w:r>
      <w:proofErr w:type="gramEnd"/>
      <w:r>
        <w:t>.</w:t>
      </w:r>
    </w:p>
    <w:p w14:paraId="623847B0" w14:textId="491CA7A7" w:rsidR="00667ED9" w:rsidRPr="00667ED9" w:rsidRDefault="00401C51" w:rsidP="00401C51">
      <w:pPr>
        <w:pStyle w:val="Heading2"/>
      </w:pPr>
      <w:r>
        <w:t>Radon</w:t>
      </w:r>
    </w:p>
    <w:p w14:paraId="5977ABAC" w14:textId="6ED5E894" w:rsidR="00574758" w:rsidRPr="009619D9" w:rsidRDefault="000178AC" w:rsidP="000178AC">
      <w:pPr>
        <w:spacing w:line="360" w:lineRule="auto"/>
        <w:ind w:firstLine="720"/>
      </w:pPr>
      <w:r w:rsidRPr="000178AC">
        <w:t xml:space="preserve">The Environmental Protection Agency (EPA) conducted a National School Radon Survey in which it discovered nearly one in five schools had “…at least one frequently occupied ground contact room with short-term radon levels above 4 [picocuries per liter] </w:t>
      </w:r>
      <w:proofErr w:type="spellStart"/>
      <w:r w:rsidRPr="000178AC">
        <w:t>pCi</w:t>
      </w:r>
      <w:proofErr w:type="spellEnd"/>
      <w:r w:rsidRPr="000178AC">
        <w:t xml:space="preserve">/L” (US EPA, 1993). The </w:t>
      </w:r>
      <w:r w:rsidR="008F0718">
        <w:t>BCE</w:t>
      </w:r>
      <w:r w:rsidR="007354B3">
        <w:t>H</w:t>
      </w:r>
      <w:r w:rsidRPr="000178AC">
        <w:t>/IAQ Program therefore recommends that every school be tested for radon, and that this testing be conducted during the heating season while school is in session in a manner consistent with US</w:t>
      </w:r>
      <w:r w:rsidR="00831122">
        <w:t xml:space="preserve"> </w:t>
      </w:r>
      <w:r w:rsidRPr="000178AC">
        <w:t xml:space="preserve">EPA radon testing guidelines. Radon measurement specialists and other information can be found at </w:t>
      </w:r>
      <w:hyperlink r:id="rId9" w:history="1">
        <w:r w:rsidRPr="000178AC">
          <w:rPr>
            <w:rStyle w:val="Hyperlink"/>
          </w:rPr>
          <w:t>www.nrsb.org</w:t>
        </w:r>
      </w:hyperlink>
      <w:r w:rsidRPr="000178AC">
        <w:t xml:space="preserve"> and </w:t>
      </w:r>
      <w:hyperlink r:id="rId10" w:history="1">
        <w:r w:rsidRPr="000178AC">
          <w:rPr>
            <w:rStyle w:val="Hyperlink"/>
          </w:rPr>
          <w:t>http://aarst-nrpp.com/wp</w:t>
        </w:r>
      </w:hyperlink>
      <w:r w:rsidRPr="000178AC">
        <w:t xml:space="preserve">, with additional information at: </w:t>
      </w:r>
      <w:hyperlink r:id="rId11" w:history="1">
        <w:r w:rsidRPr="000178AC">
          <w:rPr>
            <w:rStyle w:val="Hyperlink"/>
          </w:rPr>
          <w:t>http://www.mass.gov/eohhs/gov/departments/dph/programs/environmental-health/exposure-topics/iaq/radon</w:t>
        </w:r>
      </w:hyperlink>
      <w:r w:rsidRPr="000178AC">
        <w:t>.</w:t>
      </w:r>
    </w:p>
    <w:p w14:paraId="4772E71D" w14:textId="58DB04A8" w:rsidR="003475EE" w:rsidRPr="00CD77C4" w:rsidRDefault="001D4126" w:rsidP="00CD77C4">
      <w:pPr>
        <w:pStyle w:val="Heading1"/>
      </w:pPr>
      <w:r>
        <w:t>CONCLUSION</w:t>
      </w:r>
      <w:r w:rsidR="0028677F">
        <w:t>S</w:t>
      </w:r>
      <w:r>
        <w:t xml:space="preserve"> </w:t>
      </w:r>
      <w:r w:rsidR="009235BD">
        <w:t>AND</w:t>
      </w:r>
      <w:r>
        <w:t xml:space="preserve"> RECOMMENDATIONS</w:t>
      </w:r>
    </w:p>
    <w:p w14:paraId="1E19191B" w14:textId="13E01C19" w:rsidR="008D3EA0" w:rsidRDefault="008D3EA0" w:rsidP="00AF4899">
      <w:pPr>
        <w:pStyle w:val="BodyText"/>
        <w:spacing w:line="360" w:lineRule="auto"/>
      </w:pPr>
      <w:r>
        <w:t>The following documents can provide guidance that can be used to reduce the impact of hot, humid weather in buildings.</w:t>
      </w:r>
    </w:p>
    <w:p w14:paraId="693172A6" w14:textId="77777777" w:rsidR="00B05901" w:rsidRDefault="00B05901" w:rsidP="00B05901">
      <w:pPr>
        <w:pStyle w:val="BodyText"/>
        <w:numPr>
          <w:ilvl w:val="0"/>
          <w:numId w:val="20"/>
        </w:numPr>
        <w:spacing w:line="360" w:lineRule="auto"/>
      </w:pPr>
      <w:r>
        <w:t xml:space="preserve">Mold Growth Prevention During Hot, Humid Weather </w:t>
      </w:r>
      <w:hyperlink r:id="rId12" w:history="1">
        <w:r w:rsidRPr="00210FF5">
          <w:rPr>
            <w:rStyle w:val="Hyperlink"/>
          </w:rPr>
          <w:t>https://www.mass.gov/service-details/preventing-mold-growth-in-massachusetts-schools-during-hot-humid-weather</w:t>
        </w:r>
      </w:hyperlink>
    </w:p>
    <w:p w14:paraId="290828CA" w14:textId="77777777" w:rsidR="00B05901" w:rsidRDefault="00B05901" w:rsidP="00B05901">
      <w:pPr>
        <w:pStyle w:val="BodyText"/>
        <w:numPr>
          <w:ilvl w:val="0"/>
          <w:numId w:val="20"/>
        </w:numPr>
        <w:spacing w:line="360" w:lineRule="auto"/>
      </w:pPr>
      <w:r>
        <w:t xml:space="preserve">Remediation and Prevention of Mold Growth and Water Damage in Public Schools </w:t>
      </w:r>
      <w:hyperlink r:id="rId13" w:history="1">
        <w:r w:rsidRPr="00210FF5">
          <w:rPr>
            <w:rStyle w:val="Hyperlink"/>
          </w:rPr>
          <w:t>https://www.mass.gov/service-details/remediation-and-prevention-of-mold-growth-and-water-damage-in-public-schools-and</w:t>
        </w:r>
      </w:hyperlink>
    </w:p>
    <w:p w14:paraId="30D01E6F" w14:textId="4DAD64F6" w:rsidR="00E54F00" w:rsidRDefault="00B05901" w:rsidP="00B05901">
      <w:pPr>
        <w:pStyle w:val="BodyText"/>
        <w:numPr>
          <w:ilvl w:val="0"/>
          <w:numId w:val="20"/>
        </w:numPr>
        <w:spacing w:line="360" w:lineRule="auto"/>
      </w:pPr>
      <w:r>
        <w:t xml:space="preserve">Methods for Increasing Comfort in Non-air-conditioned Schools </w:t>
      </w:r>
      <w:hyperlink r:id="rId14" w:history="1">
        <w:r w:rsidRPr="00210FF5">
          <w:rPr>
            <w:rStyle w:val="Hyperlink"/>
          </w:rPr>
          <w:t>https://www.mass.gov/doc/methods-for-increasing-comfort-in-non-air-conditioned-schools/download</w:t>
        </w:r>
      </w:hyperlink>
      <w:r>
        <w:t xml:space="preserve"> </w:t>
      </w:r>
    </w:p>
    <w:p w14:paraId="506E374E" w14:textId="0D98F435" w:rsidR="00976198" w:rsidRDefault="00976198" w:rsidP="00976198">
      <w:pPr>
        <w:spacing w:line="360" w:lineRule="auto"/>
        <w:ind w:firstLine="720"/>
      </w:pPr>
      <w:r w:rsidRPr="00976198">
        <w:t>To remedy building problems, two sets of recommendations are made: short-term measures that may be implemented as soon as practicable and long-term measures that will require planning and resources to address overall IAQ concerns:</w:t>
      </w:r>
    </w:p>
    <w:p w14:paraId="3FDD3ED7" w14:textId="6CC5E12D" w:rsidR="00976198" w:rsidRPr="00976198" w:rsidRDefault="00976198" w:rsidP="00976198">
      <w:pPr>
        <w:pStyle w:val="Heading2"/>
      </w:pPr>
      <w:r>
        <w:lastRenderedPageBreak/>
        <w:t>Short-term recommendations</w:t>
      </w:r>
    </w:p>
    <w:p w14:paraId="4AD24FD3" w14:textId="6B059691" w:rsidR="00474C42" w:rsidRDefault="00474C42" w:rsidP="00976198">
      <w:pPr>
        <w:pStyle w:val="Heading3"/>
      </w:pPr>
      <w:r>
        <w:t>Ventilation Recommendations</w:t>
      </w:r>
    </w:p>
    <w:p w14:paraId="0F3825AF" w14:textId="0B7293E6" w:rsidR="006A5D1E" w:rsidRDefault="006A5D1E" w:rsidP="00C9071E">
      <w:pPr>
        <w:pStyle w:val="BodyTextNumberedConclusion"/>
        <w:numPr>
          <w:ilvl w:val="0"/>
          <w:numId w:val="13"/>
        </w:numPr>
        <w:ind w:hanging="540"/>
      </w:pPr>
      <w:r>
        <w:t>Run supply and exhaust systems continuously when the school is occupied.</w:t>
      </w:r>
    </w:p>
    <w:p w14:paraId="31DE807E" w14:textId="6F58AA36" w:rsidR="00CE53B9" w:rsidRDefault="00CE53B9" w:rsidP="00C9071E">
      <w:pPr>
        <w:pStyle w:val="BodyTextNumberedConclusion"/>
        <w:numPr>
          <w:ilvl w:val="0"/>
          <w:numId w:val="13"/>
        </w:numPr>
        <w:ind w:hanging="540"/>
      </w:pPr>
      <w:r>
        <w:t xml:space="preserve">Consider </w:t>
      </w:r>
      <w:proofErr w:type="gramStart"/>
      <w:r>
        <w:t>size</w:t>
      </w:r>
      <w:proofErr w:type="gramEnd"/>
      <w:r>
        <w:t xml:space="preserve"> and ventilation of classrooms when scheduling large groups of students.</w:t>
      </w:r>
    </w:p>
    <w:p w14:paraId="32D65CBB" w14:textId="51C0086F" w:rsidR="006A5D1E" w:rsidRPr="005610ED" w:rsidRDefault="006A5D1E" w:rsidP="00C9071E">
      <w:pPr>
        <w:pStyle w:val="BodyTextNumberedConclusion"/>
        <w:numPr>
          <w:ilvl w:val="0"/>
          <w:numId w:val="13"/>
        </w:numPr>
        <w:ind w:hanging="540"/>
      </w:pPr>
      <w:r w:rsidRPr="005610ED">
        <w:t xml:space="preserve">Continue with regular filter changes for </w:t>
      </w:r>
      <w:r>
        <w:t>HVAC equipment</w:t>
      </w:r>
      <w:r w:rsidRPr="005610ED">
        <w:t xml:space="preserve"> using the best quality/highest </w:t>
      </w:r>
      <w:r w:rsidR="00B91EA7" w:rsidRPr="00B91EA7">
        <w:t xml:space="preserve">minimum efficiency rating value (MERV) that can be used. </w:t>
      </w:r>
      <w:r w:rsidRPr="005610ED">
        <w:t xml:space="preserve">During filter changes, vacuum debris from </w:t>
      </w:r>
      <w:r w:rsidR="00FA5614">
        <w:t xml:space="preserve">univent and </w:t>
      </w:r>
      <w:r w:rsidR="00510155">
        <w:t>AHU</w:t>
      </w:r>
      <w:r w:rsidRPr="005610ED">
        <w:t xml:space="preserve"> cabinets.</w:t>
      </w:r>
    </w:p>
    <w:p w14:paraId="5BBB313F" w14:textId="4B979F73" w:rsidR="006A5D1E" w:rsidRPr="005610ED" w:rsidRDefault="006A5D1E" w:rsidP="00C9071E">
      <w:pPr>
        <w:pStyle w:val="BodyTextNumberedConclusion"/>
        <w:numPr>
          <w:ilvl w:val="0"/>
          <w:numId w:val="13"/>
        </w:numPr>
        <w:ind w:hanging="540"/>
      </w:pPr>
      <w:r>
        <w:t>Maintain window air conditioners in accordance with manufacturer's instructions including cleaning</w:t>
      </w:r>
      <w:r w:rsidR="00510155">
        <w:t xml:space="preserve"> and filter changes</w:t>
      </w:r>
      <w:r w:rsidR="00490782">
        <w:t>.</w:t>
      </w:r>
    </w:p>
    <w:p w14:paraId="486F7F6C" w14:textId="3D387A5C" w:rsidR="002B5A74" w:rsidRPr="006A5D1E" w:rsidRDefault="002B5A74" w:rsidP="00C9071E">
      <w:pPr>
        <w:pStyle w:val="BodyTextNumberedConclusion"/>
        <w:numPr>
          <w:ilvl w:val="0"/>
          <w:numId w:val="13"/>
        </w:numPr>
        <w:ind w:hanging="540"/>
      </w:pPr>
      <w:r w:rsidRPr="006A5D1E">
        <w:t xml:space="preserve">Use openable windows for additional fresh air during temperate weather. Tightly close windows at the end of the </w:t>
      </w:r>
      <w:r w:rsidR="0080179C" w:rsidRPr="006A5D1E">
        <w:t>day and</w:t>
      </w:r>
      <w:r w:rsidRPr="006A5D1E">
        <w:t xml:space="preserve"> avoid opening windows when air conditioning is in use</w:t>
      </w:r>
      <w:r w:rsidR="00343673">
        <w:t xml:space="preserve"> (or during freezing temperatures in wintertime)</w:t>
      </w:r>
      <w:r w:rsidRPr="006A5D1E">
        <w:t>.</w:t>
      </w:r>
    </w:p>
    <w:p w14:paraId="259BBB74" w14:textId="1896E6F6" w:rsidR="00E857AB" w:rsidRDefault="00E857AB" w:rsidP="00C9071E">
      <w:pPr>
        <w:pStyle w:val="BodyTextNumberedConclusion"/>
        <w:numPr>
          <w:ilvl w:val="0"/>
          <w:numId w:val="13"/>
        </w:numPr>
        <w:ind w:hanging="540"/>
      </w:pPr>
      <w:r>
        <w:t xml:space="preserve">For </w:t>
      </w:r>
      <w:proofErr w:type="gramStart"/>
      <w:r>
        <w:t>best</w:t>
      </w:r>
      <w:proofErr w:type="gramEnd"/>
      <w:r>
        <w:t xml:space="preserve"> functioning of the exhaust system, keep classrooms doors closed.</w:t>
      </w:r>
    </w:p>
    <w:p w14:paraId="7027201D" w14:textId="581A5D68" w:rsidR="00C9071E" w:rsidRPr="006A5D1E" w:rsidRDefault="00C9071E" w:rsidP="00C9071E">
      <w:pPr>
        <w:pStyle w:val="BodyText"/>
        <w:numPr>
          <w:ilvl w:val="0"/>
          <w:numId w:val="13"/>
        </w:numPr>
        <w:spacing w:line="360" w:lineRule="auto"/>
        <w:ind w:hanging="540"/>
      </w:pPr>
      <w:r>
        <w:t>H</w:t>
      </w:r>
      <w:r w:rsidRPr="00873DF1">
        <w:t>ave the HVAC system balanced every 5 years in accordance with SMACNA recommendations (SMACNA, 1994).</w:t>
      </w:r>
    </w:p>
    <w:p w14:paraId="3BC2ADBE" w14:textId="77777777" w:rsidR="00474C42" w:rsidRDefault="00474C42" w:rsidP="00976198">
      <w:pPr>
        <w:pStyle w:val="Heading3"/>
      </w:pPr>
      <w:r>
        <w:t>Water damage recommendations</w:t>
      </w:r>
    </w:p>
    <w:p w14:paraId="24EA514B" w14:textId="3E0066EC" w:rsidR="00115611" w:rsidRPr="00510155" w:rsidRDefault="00510155" w:rsidP="00765169">
      <w:pPr>
        <w:pStyle w:val="BodyTextNumberedConclusion"/>
        <w:numPr>
          <w:ilvl w:val="0"/>
          <w:numId w:val="13"/>
        </w:numPr>
        <w:ind w:hanging="540"/>
      </w:pPr>
      <w:r w:rsidRPr="00510155">
        <w:t>Replace w</w:t>
      </w:r>
      <w:r w:rsidR="00115611" w:rsidRPr="00510155">
        <w:t>ater-damaged ceiling tiles</w:t>
      </w:r>
      <w:r w:rsidRPr="00510155">
        <w:t xml:space="preserve"> once leaks from plumbing, HVAC or building envelope have been resolved.</w:t>
      </w:r>
    </w:p>
    <w:p w14:paraId="3B2F999B" w14:textId="78911CCB" w:rsidR="003E761B" w:rsidRDefault="003E761B" w:rsidP="00C9071E">
      <w:pPr>
        <w:pStyle w:val="BodyTextNumberedConclusion"/>
        <w:numPr>
          <w:ilvl w:val="0"/>
          <w:numId w:val="13"/>
        </w:numPr>
        <w:ind w:hanging="630"/>
      </w:pPr>
      <w:r>
        <w:t xml:space="preserve">Given the conditions noted in the lowest level of the </w:t>
      </w:r>
      <w:proofErr w:type="spellStart"/>
      <w:r w:rsidR="00D61615">
        <w:t>TRMS</w:t>
      </w:r>
      <w:proofErr w:type="spellEnd"/>
      <w:r>
        <w:t>, do not store materials there that are susceptible to mold growth if moistened by condensation. Such materials include paper, cardboard, cloth, books, leather, engineered woods such as particle board or chipboard, and gypsum wallboard.</w:t>
      </w:r>
    </w:p>
    <w:p w14:paraId="2C24978A" w14:textId="04DF0175" w:rsidR="003E761B" w:rsidRDefault="003E761B" w:rsidP="00C9071E">
      <w:pPr>
        <w:pStyle w:val="BodyTextNumberedConclusion"/>
        <w:numPr>
          <w:ilvl w:val="0"/>
          <w:numId w:val="13"/>
        </w:numPr>
        <w:ind w:hanging="630"/>
      </w:pPr>
      <w:r w:rsidRPr="009F0F06">
        <w:t xml:space="preserve">It is recommended that porous material be dried with fans and </w:t>
      </w:r>
      <w:proofErr w:type="gramStart"/>
      <w:r w:rsidRPr="009F0F06">
        <w:t>heating</w:t>
      </w:r>
      <w:proofErr w:type="gramEnd"/>
      <w:r w:rsidRPr="009F0F06">
        <w:t xml:space="preserve"> within 24 to 48 hours of becoming wet (US EPA, 2008, </w:t>
      </w:r>
      <w:proofErr w:type="spellStart"/>
      <w:r w:rsidRPr="009F0F06">
        <w:t>ACGIH</w:t>
      </w:r>
      <w:proofErr w:type="spellEnd"/>
      <w:r w:rsidRPr="009F0F06">
        <w:t>, 1989). If porous materials are not dried within this time frame, mold growth may occur. Water-damaged porous materials cannot be adequately cleaned to remove mold growth.</w:t>
      </w:r>
      <w:r>
        <w:t xml:space="preserve"> </w:t>
      </w:r>
      <w:r w:rsidRPr="009F0F06">
        <w:t xml:space="preserve">If porous </w:t>
      </w:r>
      <w:r w:rsidRPr="009F0F06">
        <w:lastRenderedPageBreak/>
        <w:t>materials are not dried within this time frame, they should be removed and discarded.</w:t>
      </w:r>
    </w:p>
    <w:p w14:paraId="7A478665" w14:textId="458DC37B" w:rsidR="00465288" w:rsidRDefault="00F72976" w:rsidP="00C9071E">
      <w:pPr>
        <w:pStyle w:val="BodyTextNumberedConclusion"/>
        <w:numPr>
          <w:ilvl w:val="0"/>
          <w:numId w:val="13"/>
        </w:numPr>
        <w:ind w:hanging="630"/>
      </w:pPr>
      <w:r>
        <w:t>Ensure that condensation can drain from air conditioning equipment</w:t>
      </w:r>
      <w:r w:rsidR="00C75342">
        <w:t xml:space="preserve"> and that chilled air does not lead to condensation on adjacent materials.</w:t>
      </w:r>
    </w:p>
    <w:p w14:paraId="1D8A9D1F" w14:textId="720A9D0A" w:rsidR="00C75342" w:rsidRPr="00510155" w:rsidRDefault="00C75342" w:rsidP="00C9071E">
      <w:pPr>
        <w:pStyle w:val="BodyTextNumberedConclusion"/>
        <w:numPr>
          <w:ilvl w:val="0"/>
          <w:numId w:val="13"/>
        </w:numPr>
        <w:ind w:hanging="630"/>
      </w:pPr>
      <w:r w:rsidRPr="00510155">
        <w:t>Have the roof and building joints inspected and repaired to fix leaking. Once leaks have been resolved, repair water-damaged materials</w:t>
      </w:r>
      <w:r>
        <w:t>.</w:t>
      </w:r>
    </w:p>
    <w:p w14:paraId="2A045387" w14:textId="77777777" w:rsidR="00C75342" w:rsidRDefault="00C75342" w:rsidP="00C9071E">
      <w:pPr>
        <w:pStyle w:val="BodyTextNumberedConclusion"/>
        <w:numPr>
          <w:ilvl w:val="0"/>
          <w:numId w:val="13"/>
        </w:numPr>
        <w:ind w:hanging="630"/>
      </w:pPr>
      <w:r>
        <w:t>Regularly remove debris from in and around roof drains and inspect the condition of the roof. Repair roof membrane as needed.</w:t>
      </w:r>
    </w:p>
    <w:p w14:paraId="3E69827F" w14:textId="5A1243FA" w:rsidR="00115611" w:rsidRPr="00CE53B9" w:rsidRDefault="00115611" w:rsidP="00C9071E">
      <w:pPr>
        <w:pStyle w:val="BodyTextNumberedConclusion"/>
        <w:numPr>
          <w:ilvl w:val="0"/>
          <w:numId w:val="13"/>
        </w:numPr>
        <w:ind w:hanging="630"/>
      </w:pPr>
      <w:r w:rsidRPr="00CE53B9">
        <w:t>Trim plants</w:t>
      </w:r>
      <w:r w:rsidR="00510155" w:rsidRPr="00CE53B9">
        <w:t xml:space="preserve"> at least 5 feet away from the building.</w:t>
      </w:r>
    </w:p>
    <w:p w14:paraId="39E5CA6D" w14:textId="13824F33" w:rsidR="00510155" w:rsidRDefault="00510155" w:rsidP="00C9071E">
      <w:pPr>
        <w:pStyle w:val="BodyTextNumberedConclusion"/>
        <w:numPr>
          <w:ilvl w:val="0"/>
          <w:numId w:val="13"/>
        </w:numPr>
        <w:ind w:hanging="630"/>
      </w:pPr>
      <w:r w:rsidRPr="00510155">
        <w:t>Avoid the use of mulch next to the building.</w:t>
      </w:r>
    </w:p>
    <w:p w14:paraId="09250F5A" w14:textId="4FA79FA7" w:rsidR="00C75342" w:rsidRDefault="001E27CE" w:rsidP="00C9071E">
      <w:pPr>
        <w:pStyle w:val="BodyTextNumberedConclusion"/>
        <w:numPr>
          <w:ilvl w:val="0"/>
          <w:numId w:val="13"/>
        </w:numPr>
        <w:ind w:hanging="630"/>
      </w:pPr>
      <w:r>
        <w:t>Add or repair weatherstripping on exterior doors to maintain weathertightness.</w:t>
      </w:r>
    </w:p>
    <w:p w14:paraId="6CA4AA8C" w14:textId="6B37EF46" w:rsidR="00B97FCA" w:rsidRDefault="00B97FCA" w:rsidP="00C9071E">
      <w:pPr>
        <w:pStyle w:val="BodyTextNumberedConclusion"/>
        <w:numPr>
          <w:ilvl w:val="0"/>
          <w:numId w:val="13"/>
        </w:numPr>
        <w:ind w:hanging="630"/>
      </w:pPr>
      <w:r>
        <w:t>Take steps to address drainage in courtyards to address water puddling.</w:t>
      </w:r>
    </w:p>
    <w:p w14:paraId="45100AFC" w14:textId="1C378E3C" w:rsidR="00C75342" w:rsidRDefault="00352EE0" w:rsidP="00C9071E">
      <w:pPr>
        <w:pStyle w:val="BodyTextNumberedConclusion"/>
        <w:numPr>
          <w:ilvl w:val="0"/>
          <w:numId w:val="13"/>
        </w:numPr>
        <w:ind w:hanging="630"/>
      </w:pPr>
      <w:r>
        <w:t>Consider removing trees from the courtyard and trim them away from the outside of the building.</w:t>
      </w:r>
    </w:p>
    <w:p w14:paraId="4325B3C5" w14:textId="5BE339B4" w:rsidR="00C75342" w:rsidRDefault="00C75342" w:rsidP="00C9071E">
      <w:pPr>
        <w:pStyle w:val="BodyTextNumberedConclusion"/>
        <w:numPr>
          <w:ilvl w:val="0"/>
          <w:numId w:val="13"/>
        </w:numPr>
        <w:ind w:hanging="630"/>
      </w:pPr>
      <w:r>
        <w:t xml:space="preserve">Ensure that all sink and floor drains have sufficiently </w:t>
      </w:r>
      <w:proofErr w:type="gramStart"/>
      <w:r>
        <w:t>wetted</w:t>
      </w:r>
      <w:proofErr w:type="gramEnd"/>
      <w:r>
        <w:t xml:space="preserve"> traps. Pour water into each drain a minimum of once a week to maintain trap integrity. Consider sealing or properly abandoning any sinks and drains that are no longer needed.</w:t>
      </w:r>
    </w:p>
    <w:p w14:paraId="3729A71A" w14:textId="4292EEC6" w:rsidR="00B97FCA" w:rsidRDefault="00B97FCA" w:rsidP="00C9071E">
      <w:pPr>
        <w:pStyle w:val="BodyTextNumberedConclusion"/>
        <w:numPr>
          <w:ilvl w:val="0"/>
          <w:numId w:val="13"/>
        </w:numPr>
        <w:ind w:hanging="630"/>
      </w:pPr>
      <w:r>
        <w:t xml:space="preserve">Keep aquariums and terrariums clean to prevent </w:t>
      </w:r>
      <w:r w:rsidR="00302230">
        <w:t>odors.</w:t>
      </w:r>
    </w:p>
    <w:p w14:paraId="19DF024A" w14:textId="0D17CBA1" w:rsidR="00302230" w:rsidRDefault="00302230" w:rsidP="00C9071E">
      <w:pPr>
        <w:pStyle w:val="BodyTextNumberedConclusion"/>
        <w:numPr>
          <w:ilvl w:val="0"/>
          <w:numId w:val="13"/>
        </w:numPr>
        <w:ind w:hanging="630"/>
      </w:pPr>
      <w:r>
        <w:t>Keep indoor plants in good condition, avoid overwatering, and keep them away from univents and other sources of airflow.</w:t>
      </w:r>
    </w:p>
    <w:p w14:paraId="5FA8E8D5" w14:textId="390153C4" w:rsidR="00115611" w:rsidRDefault="009625B5" w:rsidP="00976198">
      <w:pPr>
        <w:pStyle w:val="Heading3"/>
      </w:pPr>
      <w:r>
        <w:t>O</w:t>
      </w:r>
      <w:r w:rsidR="00474C42">
        <w:t>ther recommendations</w:t>
      </w:r>
    </w:p>
    <w:p w14:paraId="621770E9" w14:textId="77777777" w:rsidR="00302230" w:rsidRPr="006A5D1E" w:rsidRDefault="00302230" w:rsidP="00C9071E">
      <w:pPr>
        <w:pStyle w:val="BodyTextNumberedConclusion"/>
        <w:numPr>
          <w:ilvl w:val="0"/>
          <w:numId w:val="13"/>
        </w:numPr>
        <w:ind w:hanging="630"/>
      </w:pPr>
      <w:r w:rsidRPr="006A5D1E">
        <w:t xml:space="preserve">Avoid using latex-containing tennis balls as </w:t>
      </w:r>
      <w:proofErr w:type="gramStart"/>
      <w:r w:rsidRPr="006A5D1E">
        <w:t>chair</w:t>
      </w:r>
      <w:proofErr w:type="gramEnd"/>
      <w:r w:rsidRPr="006A5D1E">
        <w:t xml:space="preserve"> </w:t>
      </w:r>
      <w:r>
        <w:t xml:space="preserve">or table </w:t>
      </w:r>
      <w:r w:rsidRPr="006A5D1E">
        <w:t xml:space="preserve">glides. </w:t>
      </w:r>
      <w:proofErr w:type="gramStart"/>
      <w:r w:rsidRPr="006A5D1E">
        <w:t>Replace</w:t>
      </w:r>
      <w:proofErr w:type="gramEnd"/>
      <w:r w:rsidRPr="006A5D1E">
        <w:t xml:space="preserve"> with latex-free glides or other materials.</w:t>
      </w:r>
    </w:p>
    <w:p w14:paraId="25C50C39" w14:textId="00EBD621" w:rsidR="005B5529" w:rsidRDefault="005B5529" w:rsidP="00C9071E">
      <w:pPr>
        <w:pStyle w:val="BodyTextNumberedConclusion"/>
        <w:numPr>
          <w:ilvl w:val="0"/>
          <w:numId w:val="13"/>
        </w:numPr>
        <w:ind w:hanging="630"/>
      </w:pPr>
      <w:r>
        <w:t>Use local/direct exhaust ventilation and dust collection systems for workshop equipment and ensure the dust collection system is regularly emptied</w:t>
      </w:r>
      <w:r w:rsidR="00E53485">
        <w:t>.</w:t>
      </w:r>
    </w:p>
    <w:p w14:paraId="25595084" w14:textId="1906D7E6" w:rsidR="00115611" w:rsidRPr="006A5D1E" w:rsidRDefault="00115611" w:rsidP="00C9071E">
      <w:pPr>
        <w:pStyle w:val="BodyTextNumberedConclusion"/>
        <w:numPr>
          <w:ilvl w:val="0"/>
          <w:numId w:val="13"/>
        </w:numPr>
        <w:ind w:hanging="630"/>
      </w:pPr>
      <w:r w:rsidRPr="006A5D1E">
        <w:t xml:space="preserve">Keep food in </w:t>
      </w:r>
      <w:r w:rsidR="00375161" w:rsidRPr="006A5D1E">
        <w:t>tightly closed</w:t>
      </w:r>
      <w:r w:rsidRPr="006A5D1E">
        <w:t xml:space="preserve"> pest-proof containers and keep food preparation equipment clean and free of spills and crumbs.</w:t>
      </w:r>
    </w:p>
    <w:p w14:paraId="6287886A" w14:textId="1F4857D9" w:rsidR="006A5D1E" w:rsidRPr="003B0638" w:rsidRDefault="006A5D1E" w:rsidP="00C9071E">
      <w:pPr>
        <w:pStyle w:val="BodyTextNumberedConclusion"/>
        <w:numPr>
          <w:ilvl w:val="0"/>
          <w:numId w:val="13"/>
        </w:numPr>
        <w:ind w:hanging="630"/>
      </w:pPr>
      <w:r w:rsidRPr="00087157">
        <w:t xml:space="preserve">Clean area rugs </w:t>
      </w:r>
      <w:r w:rsidRPr="000F3E41">
        <w:t xml:space="preserve">and carpets in accordance with </w:t>
      </w:r>
      <w:proofErr w:type="spellStart"/>
      <w:r w:rsidRPr="000F3E41">
        <w:t>II</w:t>
      </w:r>
      <w:r w:rsidR="00831122">
        <w:t>C</w:t>
      </w:r>
      <w:r w:rsidRPr="000F3E41">
        <w:t>RC</w:t>
      </w:r>
      <w:proofErr w:type="spellEnd"/>
      <w:r w:rsidRPr="000F3E41">
        <w:t xml:space="preserve"> recommendations. Store area </w:t>
      </w:r>
      <w:r w:rsidRPr="003B0638">
        <w:t>rugs rolled up and off the floor in a dry area during summer break.</w:t>
      </w:r>
    </w:p>
    <w:p w14:paraId="30F07377" w14:textId="77777777" w:rsidR="003B0638" w:rsidRPr="00037947" w:rsidRDefault="003B0638" w:rsidP="00C9071E">
      <w:pPr>
        <w:pStyle w:val="BodyTextNumberedConclusion"/>
        <w:numPr>
          <w:ilvl w:val="0"/>
          <w:numId w:val="13"/>
        </w:numPr>
        <w:ind w:hanging="630"/>
      </w:pPr>
      <w:r>
        <w:lastRenderedPageBreak/>
        <w:t>The school should be tested for radon by a certified radon measurement specialist during the heating season when school is in session. Radon measurement specialists and other information can be found at:</w:t>
      </w:r>
      <w:r w:rsidRPr="00037947">
        <w:t xml:space="preserve"> </w:t>
      </w:r>
      <w:hyperlink r:id="rId15" w:history="1">
        <w:r w:rsidRPr="003B0638">
          <w:rPr>
            <w:rStyle w:val="Hyperlink"/>
          </w:rPr>
          <w:t>www.nrsb.org</w:t>
        </w:r>
      </w:hyperlink>
      <w:r w:rsidRPr="00037947">
        <w:t xml:space="preserve">, </w:t>
      </w:r>
      <w:r>
        <w:t>and</w:t>
      </w:r>
      <w:r w:rsidRPr="00037947">
        <w:t xml:space="preserve"> </w:t>
      </w:r>
      <w:hyperlink r:id="rId16" w:history="1">
        <w:r w:rsidRPr="003B0638">
          <w:rPr>
            <w:rStyle w:val="Hyperlink"/>
          </w:rPr>
          <w:t>http://aarst-nrpp.com/wp</w:t>
        </w:r>
      </w:hyperlink>
      <w:r>
        <w:t>.</w:t>
      </w:r>
    </w:p>
    <w:p w14:paraId="138A776C" w14:textId="77777777" w:rsidR="003B0638" w:rsidRDefault="003B0638" w:rsidP="00C9071E">
      <w:pPr>
        <w:pStyle w:val="BodyTextNumberedConclusion"/>
        <w:numPr>
          <w:ilvl w:val="0"/>
          <w:numId w:val="13"/>
        </w:numPr>
        <w:ind w:hanging="630"/>
      </w:pPr>
      <w:r w:rsidRPr="00F05ADE">
        <w:t xml:space="preserve">To learn more about radon, review the </w:t>
      </w:r>
      <w:proofErr w:type="spellStart"/>
      <w:r w:rsidRPr="00F05ADE">
        <w:t>MDPH’s</w:t>
      </w:r>
      <w:proofErr w:type="spellEnd"/>
      <w:r>
        <w:t xml:space="preserve"> </w:t>
      </w:r>
      <w:hyperlink r:id="rId17" w:tgtFrame="_blank" w:history="1">
        <w:r w:rsidRPr="00037947">
          <w:t>Radon in Schools and Child Care Programs</w:t>
        </w:r>
      </w:hyperlink>
      <w:r>
        <w:t xml:space="preserve"> </w:t>
      </w:r>
      <w:r w:rsidRPr="00F05ADE">
        <w:t xml:space="preserve">factsheet, with additional information at: </w:t>
      </w:r>
      <w:hyperlink r:id="rId18" w:history="1">
        <w:r w:rsidRPr="003B0638">
          <w:rPr>
            <w:rStyle w:val="Hyperlink"/>
          </w:rPr>
          <w:t>https://www.mass.gov/radon</w:t>
        </w:r>
      </w:hyperlink>
      <w:r w:rsidRPr="00F05ADE">
        <w:t>.</w:t>
      </w:r>
      <w:r>
        <w:t xml:space="preserve"> </w:t>
      </w:r>
    </w:p>
    <w:p w14:paraId="42141FE2" w14:textId="77777777" w:rsidR="003B0638" w:rsidRDefault="003B0638" w:rsidP="00C9071E">
      <w:pPr>
        <w:pStyle w:val="BodyTextNumberedConclusion"/>
        <w:numPr>
          <w:ilvl w:val="0"/>
          <w:numId w:val="13"/>
        </w:numPr>
        <w:ind w:hanging="630"/>
      </w:pPr>
      <w:r w:rsidRPr="00037947">
        <w:t>Consider including an IAQ component in the school’s Wellness Advisory Committee program. An IAQ plan should have an IAQ liaison/teacher representative, a member of maintenance/facilities and administration that conduct regular walk-throughs to identify on-going and/or potential environmental issues.</w:t>
      </w:r>
    </w:p>
    <w:p w14:paraId="1917FD0B" w14:textId="1A58422E" w:rsidR="003B0638" w:rsidRPr="0072026C" w:rsidRDefault="003B0638" w:rsidP="00C9071E">
      <w:pPr>
        <w:pStyle w:val="BodyText1"/>
        <w:numPr>
          <w:ilvl w:val="0"/>
          <w:numId w:val="13"/>
        </w:numPr>
        <w:tabs>
          <w:tab w:val="left" w:pos="360"/>
        </w:tabs>
        <w:ind w:hanging="630"/>
      </w:pPr>
      <w:r>
        <w:t>Ut</w:t>
      </w:r>
      <w:r w:rsidRPr="0072026C">
        <w:t xml:space="preserve">ilize the US EPA’s (2000), “Tools for Schools”, as an instrument for maintaining a good IAQ environment in the building available at: </w:t>
      </w:r>
      <w:hyperlink r:id="rId19" w:history="1">
        <w:r w:rsidRPr="00773DA6">
          <w:rPr>
            <w:rStyle w:val="Hyperlink"/>
          </w:rPr>
          <w:t>https://www.epa.gov/iaq-schools</w:t>
        </w:r>
      </w:hyperlink>
      <w:r>
        <w:t>.</w:t>
      </w:r>
    </w:p>
    <w:p w14:paraId="48533D9A" w14:textId="77777777" w:rsidR="003B0638" w:rsidRDefault="003B0638" w:rsidP="00C9071E">
      <w:pPr>
        <w:pStyle w:val="BodyText1"/>
        <w:numPr>
          <w:ilvl w:val="0"/>
          <w:numId w:val="13"/>
        </w:numPr>
        <w:tabs>
          <w:tab w:val="left" w:pos="360"/>
        </w:tabs>
        <w:ind w:hanging="630"/>
      </w:pPr>
      <w:r w:rsidRPr="00AD3359">
        <w:t xml:space="preserve">For guidance on maintaining an </w:t>
      </w:r>
      <w:r w:rsidRPr="00624508">
        <w:t xml:space="preserve">asthma-friendly healthy school environment, please consult the MDPH Asthma Prevention and Control Program’s </w:t>
      </w:r>
      <w:hyperlink r:id="rId20" w:history="1">
        <w:r w:rsidRPr="00037947">
          <w:t>Clearing the Air: An Asthma Toolkit for Healthy Schools</w:t>
        </w:r>
      </w:hyperlink>
      <w:r w:rsidRPr="00624508">
        <w:t>.</w:t>
      </w:r>
    </w:p>
    <w:p w14:paraId="3C6F1609" w14:textId="77777777" w:rsidR="003B0638" w:rsidRDefault="003B0638" w:rsidP="00C9071E">
      <w:pPr>
        <w:pStyle w:val="BodyText1"/>
        <w:numPr>
          <w:ilvl w:val="0"/>
          <w:numId w:val="13"/>
        </w:numPr>
        <w:tabs>
          <w:tab w:val="left" w:pos="360"/>
        </w:tabs>
        <w:ind w:hanging="630"/>
      </w:pPr>
      <w:r w:rsidRPr="00A14429">
        <w:t xml:space="preserve">Refer to resource manual and other related IAQ documents located on the </w:t>
      </w:r>
      <w:proofErr w:type="spellStart"/>
      <w:r w:rsidRPr="00A14429">
        <w:t>MDPH’s</w:t>
      </w:r>
      <w:proofErr w:type="spellEnd"/>
      <w:r w:rsidRPr="00A14429">
        <w:t xml:space="preserve"> website for further building-wide evaluations and advice</w:t>
      </w:r>
      <w:r w:rsidRPr="003B35C3">
        <w:t xml:space="preserve"> on maintaining public buildings. These documents are available at:</w:t>
      </w:r>
      <w:r w:rsidRPr="00037947">
        <w:t xml:space="preserve"> </w:t>
      </w:r>
      <w:hyperlink r:id="rId21" w:history="1">
        <w:r w:rsidRPr="00773DA6">
          <w:rPr>
            <w:rStyle w:val="Hyperlink"/>
          </w:rPr>
          <w:t>http://mass.gov/dph/iaq</w:t>
        </w:r>
      </w:hyperlink>
      <w:r w:rsidRPr="003B35C3">
        <w:t>.</w:t>
      </w:r>
    </w:p>
    <w:p w14:paraId="2391129F" w14:textId="77777777" w:rsidR="00115611" w:rsidRPr="00011100" w:rsidRDefault="00115611" w:rsidP="00C9071E">
      <w:pPr>
        <w:pStyle w:val="BodyTextNumberedConclusion"/>
        <w:numPr>
          <w:ilvl w:val="0"/>
          <w:numId w:val="13"/>
        </w:numPr>
        <w:ind w:hanging="630"/>
      </w:pPr>
      <w:r w:rsidRPr="00087157">
        <w:t xml:space="preserve">Refer to the resource manual and other related indoor air quality documents located on the </w:t>
      </w:r>
      <w:proofErr w:type="spellStart"/>
      <w:r w:rsidRPr="00087157">
        <w:t>MDPH’s</w:t>
      </w:r>
      <w:proofErr w:type="spellEnd"/>
      <w:r w:rsidRPr="00087157">
        <w:t xml:space="preserve"> website for further building-wide evaluations and advice on maintaining public buildings. These documents are available at </w:t>
      </w:r>
      <w:hyperlink r:id="rId22" w:history="1">
        <w:r w:rsidRPr="00087157">
          <w:rPr>
            <w:rStyle w:val="Hyperlink"/>
          </w:rPr>
          <w:t>http://mass.gov/dph/iaq</w:t>
        </w:r>
      </w:hyperlink>
      <w:r w:rsidRPr="00087157">
        <w:t>.</w:t>
      </w:r>
    </w:p>
    <w:p w14:paraId="77B84CD2" w14:textId="77777777" w:rsidR="00C012CC" w:rsidRDefault="00C012CC" w:rsidP="00C012CC"/>
    <w:p w14:paraId="7468073A" w14:textId="77777777" w:rsidR="00C012CC" w:rsidRPr="00723F01" w:rsidRDefault="00C012CC" w:rsidP="00C012CC">
      <w:pPr>
        <w:pStyle w:val="Heading2"/>
      </w:pPr>
      <w:r>
        <w:t>Long Term Recommendations</w:t>
      </w:r>
    </w:p>
    <w:p w14:paraId="55EA2E7C" w14:textId="77777777" w:rsidR="00C012CC" w:rsidRPr="00DB0B36" w:rsidRDefault="00C012CC" w:rsidP="00C9071E">
      <w:pPr>
        <w:pStyle w:val="BodyTextNumberedConclusion"/>
        <w:numPr>
          <w:ilvl w:val="0"/>
          <w:numId w:val="16"/>
        </w:numPr>
        <w:ind w:hanging="540"/>
      </w:pPr>
      <w:r w:rsidRPr="00DB0B36">
        <w:t>Consider removing all trees from the courtyard.</w:t>
      </w:r>
    </w:p>
    <w:p w14:paraId="140632FA" w14:textId="1CA41FEE" w:rsidR="00C012CC" w:rsidRPr="00DB0B36" w:rsidRDefault="00C012CC" w:rsidP="00C9071E">
      <w:pPr>
        <w:pStyle w:val="BodyTextNumberedConclusion"/>
        <w:numPr>
          <w:ilvl w:val="0"/>
          <w:numId w:val="16"/>
        </w:numPr>
        <w:ind w:hanging="540"/>
      </w:pPr>
      <w:r w:rsidRPr="00DB0B36">
        <w:t xml:space="preserve">Consider </w:t>
      </w:r>
      <w:proofErr w:type="spellStart"/>
      <w:proofErr w:type="gramStart"/>
      <w:r w:rsidR="00324D1D" w:rsidRPr="00DB0B36">
        <w:t>regrad</w:t>
      </w:r>
      <w:r w:rsidR="00324D1D">
        <w:t>ing</w:t>
      </w:r>
      <w:proofErr w:type="spellEnd"/>
      <w:proofErr w:type="gramEnd"/>
      <w:r w:rsidRPr="00DB0B36">
        <w:t xml:space="preserve"> the courtyard to </w:t>
      </w:r>
      <w:r>
        <w:t>reduce water flow towards the building</w:t>
      </w:r>
      <w:r w:rsidRPr="00DB0B36">
        <w:t>.</w:t>
      </w:r>
    </w:p>
    <w:p w14:paraId="4CDE51D3" w14:textId="46EFA2E5" w:rsidR="00C012CC" w:rsidRPr="00DB0B36" w:rsidRDefault="00C012CC" w:rsidP="00C9071E">
      <w:pPr>
        <w:pStyle w:val="BodyTextNumberedConclusion"/>
        <w:numPr>
          <w:ilvl w:val="0"/>
          <w:numId w:val="16"/>
        </w:numPr>
        <w:ind w:hanging="540"/>
      </w:pPr>
      <w:r w:rsidRPr="00DB0B36">
        <w:t xml:space="preserve">Consider </w:t>
      </w:r>
      <w:r>
        <w:t xml:space="preserve">other activities to </w:t>
      </w:r>
      <w:r w:rsidRPr="00DB0B36">
        <w:t>improv</w:t>
      </w:r>
      <w:r>
        <w:t>e</w:t>
      </w:r>
      <w:r w:rsidRPr="00DB0B36">
        <w:t xml:space="preserve"> water drainage from courtyards</w:t>
      </w:r>
      <w:r w:rsidR="008E668C">
        <w:t>.</w:t>
      </w:r>
    </w:p>
    <w:p w14:paraId="262DEA65" w14:textId="0F61E7E9" w:rsidR="00C012CC" w:rsidRPr="00DB0B36" w:rsidRDefault="00C012CC" w:rsidP="00C9071E">
      <w:pPr>
        <w:pStyle w:val="BodyTextNumberedConclusion"/>
        <w:numPr>
          <w:ilvl w:val="0"/>
          <w:numId w:val="16"/>
        </w:numPr>
        <w:ind w:hanging="540"/>
      </w:pPr>
      <w:r w:rsidRPr="00DB0B36">
        <w:lastRenderedPageBreak/>
        <w:t xml:space="preserve">Since the HVAC system is likely beyond its service life contact a building engineering firm for advice regarding conditions noted at the </w:t>
      </w:r>
      <w:proofErr w:type="spellStart"/>
      <w:r w:rsidR="002B713F">
        <w:t>TRMS</w:t>
      </w:r>
      <w:proofErr w:type="spellEnd"/>
      <w:r>
        <w:t>, including a building-wide HVAC equipment assessment to determine:</w:t>
      </w:r>
    </w:p>
    <w:p w14:paraId="4A85F1A4" w14:textId="7802022D" w:rsidR="00C012CC" w:rsidRPr="00DB0B36" w:rsidRDefault="00C012CC" w:rsidP="00765169">
      <w:pPr>
        <w:pStyle w:val="BodyTextNumberedConclusion"/>
        <w:numPr>
          <w:ilvl w:val="1"/>
          <w:numId w:val="16"/>
        </w:numPr>
      </w:pPr>
      <w:r w:rsidRPr="00DB0B36">
        <w:t xml:space="preserve">Whether the existing HVAC system can be balanced as </w:t>
      </w:r>
      <w:r w:rsidR="008E668C" w:rsidRPr="00DB0B36">
        <w:t>recommended.</w:t>
      </w:r>
    </w:p>
    <w:p w14:paraId="0F940F53" w14:textId="77777777" w:rsidR="00C012CC" w:rsidRPr="00DB0B36" w:rsidRDefault="00C012CC" w:rsidP="00765169">
      <w:pPr>
        <w:pStyle w:val="BodyTextNumberedConclusion"/>
        <w:numPr>
          <w:ilvl w:val="1"/>
          <w:numId w:val="16"/>
        </w:numPr>
      </w:pPr>
      <w:r>
        <w:t>T</w:t>
      </w:r>
      <w:r w:rsidRPr="00DB0B36">
        <w:t xml:space="preserve">he operability and </w:t>
      </w:r>
      <w:proofErr w:type="gramStart"/>
      <w:r w:rsidRPr="00DB0B36">
        <w:t>feasibility</w:t>
      </w:r>
      <w:proofErr w:type="gramEnd"/>
      <w:r w:rsidRPr="00DB0B36">
        <w:t xml:space="preserve"> repairing the existing equipment.</w:t>
      </w:r>
    </w:p>
    <w:p w14:paraId="3E1CA876" w14:textId="77777777" w:rsidR="00C012CC" w:rsidRDefault="00C012CC" w:rsidP="00765169">
      <w:pPr>
        <w:pStyle w:val="BodyTextNumberedConclusion"/>
        <w:numPr>
          <w:ilvl w:val="1"/>
          <w:numId w:val="16"/>
        </w:numPr>
      </w:pPr>
      <w:r>
        <w:t>I</w:t>
      </w:r>
      <w:r w:rsidRPr="00DB0B36">
        <w:t>f the equipment should be replaced due to</w:t>
      </w:r>
      <w:r>
        <w:t xml:space="preserve"> </w:t>
      </w:r>
      <w:r w:rsidRPr="00DB0B36">
        <w:t xml:space="preserve">age, physical </w:t>
      </w:r>
      <w:proofErr w:type="gramStart"/>
      <w:r w:rsidRPr="00DB0B36">
        <w:t>deterioration</w:t>
      </w:r>
      <w:proofErr w:type="gramEnd"/>
      <w:r w:rsidRPr="00DB0B36">
        <w:t xml:space="preserve"> and</w:t>
      </w:r>
      <w:r>
        <w:t xml:space="preserve"> availability of parts for ventilation components.</w:t>
      </w:r>
    </w:p>
    <w:p w14:paraId="191BADEC" w14:textId="77777777" w:rsidR="00011636" w:rsidRDefault="00011636">
      <w:pPr>
        <w:rPr>
          <w:b/>
          <w:sz w:val="28"/>
        </w:rPr>
      </w:pPr>
      <w:r>
        <w:br w:type="page"/>
      </w:r>
    </w:p>
    <w:p w14:paraId="4A42C4B7" w14:textId="5150856E" w:rsidR="00C60D86" w:rsidRPr="001068A5" w:rsidRDefault="00C60D86" w:rsidP="00F26740">
      <w:pPr>
        <w:pStyle w:val="Heading1"/>
        <w:tabs>
          <w:tab w:val="left" w:pos="720"/>
        </w:tabs>
        <w:spacing w:before="0"/>
      </w:pPr>
      <w:r w:rsidRPr="001068A5">
        <w:lastRenderedPageBreak/>
        <w:t>REFERENCES</w:t>
      </w:r>
    </w:p>
    <w:p w14:paraId="7E818D7F" w14:textId="77777777" w:rsidR="006D7E03" w:rsidRPr="001068A5" w:rsidRDefault="006D7E03" w:rsidP="006D7E03">
      <w:pPr>
        <w:spacing w:after="180"/>
        <w:rPr>
          <w:szCs w:val="24"/>
        </w:rPr>
      </w:pPr>
      <w:proofErr w:type="spellStart"/>
      <w:r w:rsidRPr="001068A5">
        <w:rPr>
          <w:szCs w:val="24"/>
        </w:rPr>
        <w:t>ACGIH</w:t>
      </w:r>
      <w:proofErr w:type="spellEnd"/>
      <w:r w:rsidRPr="001068A5">
        <w:rPr>
          <w:szCs w:val="24"/>
        </w:rPr>
        <w:t>. 1989. Guidelines for the Assessment of Bioaerosols in the Indoor Environment. American Conference of Governmental Industrial Hygienists, Cincinnati, OH.</w:t>
      </w:r>
    </w:p>
    <w:p w14:paraId="59B348CF" w14:textId="77777777" w:rsidR="00253CA8" w:rsidRPr="00253CA8" w:rsidRDefault="00253CA8" w:rsidP="00253CA8">
      <w:pPr>
        <w:spacing w:after="240"/>
      </w:pPr>
      <w:r w:rsidRPr="00253CA8">
        <w:t xml:space="preserve">BI. 2015. A List of Trees and the Recommended Safe Distance from Buildings. Bickers Insurance, </w:t>
      </w:r>
      <w:proofErr w:type="spellStart"/>
      <w:r w:rsidRPr="00253CA8">
        <w:t>Littlehampton</w:t>
      </w:r>
      <w:proofErr w:type="spellEnd"/>
      <w:r w:rsidRPr="00253CA8">
        <w:t xml:space="preserve">, West Sussex, UK. </w:t>
      </w:r>
      <w:hyperlink r:id="rId23" w:history="1">
        <w:r w:rsidRPr="00253CA8">
          <w:rPr>
            <w:rStyle w:val="Hyperlink"/>
          </w:rPr>
          <w:t>https://www.bickersinsurance.co.uk/about-us/latest-news/property-owners-news/a-list-of-trees-and-the-recommended-safe-distance-from-buildings/</w:t>
        </w:r>
      </w:hyperlink>
    </w:p>
    <w:p w14:paraId="1D567BBA" w14:textId="77777777" w:rsidR="00477161" w:rsidRPr="00477161" w:rsidRDefault="00477161" w:rsidP="00477161">
      <w:pPr>
        <w:spacing w:after="240"/>
      </w:pPr>
      <w:r w:rsidRPr="00477161">
        <w:t>FEMA. 2018. How to Stay Safe When a Thunderstorm Threatens. Federal Emergency Management Agency, Washington, DC. FEMA V-1009/May 2018.</w:t>
      </w:r>
    </w:p>
    <w:p w14:paraId="6464056A" w14:textId="77777777" w:rsidR="0048404A" w:rsidRPr="000F3E41" w:rsidRDefault="0048404A" w:rsidP="0048404A">
      <w:pPr>
        <w:spacing w:after="240"/>
      </w:pPr>
      <w:r w:rsidRPr="000F3E41">
        <w:t>HG. 2021. Mold keeps South Hadley High School shuttered. Hampshire Gazette. https://www.gazettenet.com/South-Hadley-High-School-still-closed-amid-mold-remediation-42413519.</w:t>
      </w:r>
    </w:p>
    <w:p w14:paraId="15874589" w14:textId="7E4617D7" w:rsidR="000F3E41" w:rsidRDefault="000F3E41" w:rsidP="000F3E41">
      <w:bookmarkStart w:id="2" w:name="_Hlk120864833"/>
      <w:proofErr w:type="spellStart"/>
      <w:r w:rsidRPr="000F3E41">
        <w:t>IICRC</w:t>
      </w:r>
      <w:proofErr w:type="spellEnd"/>
      <w:r w:rsidRPr="000F3E41">
        <w:t>. 2012. Institute of Inspection, Cleaning and Restoration Certification. Carpet Cleaning: FAQ.</w:t>
      </w:r>
    </w:p>
    <w:p w14:paraId="620D915C" w14:textId="77777777" w:rsidR="000F3E41" w:rsidRPr="000F3E41" w:rsidRDefault="000F3E41" w:rsidP="000F3E41"/>
    <w:p w14:paraId="7F25FA0C" w14:textId="0B88ADFC" w:rsidR="001068A5" w:rsidRPr="001068A5" w:rsidRDefault="001068A5" w:rsidP="001068A5">
      <w:pPr>
        <w:pStyle w:val="BodyText2"/>
        <w:rPr>
          <w:szCs w:val="24"/>
        </w:rPr>
      </w:pPr>
      <w:proofErr w:type="spellStart"/>
      <w:r w:rsidRPr="001068A5">
        <w:rPr>
          <w:szCs w:val="24"/>
          <w:lang w:val="fr-FR"/>
        </w:rPr>
        <w:t>Lstiburek</w:t>
      </w:r>
      <w:proofErr w:type="spellEnd"/>
      <w:r w:rsidRPr="001068A5">
        <w:rPr>
          <w:szCs w:val="24"/>
          <w:lang w:val="fr-FR"/>
        </w:rPr>
        <w:t xml:space="preserve">, J. &amp; Brennan, T. </w:t>
      </w:r>
      <w:r w:rsidRPr="001068A5">
        <w:rPr>
          <w:szCs w:val="24"/>
        </w:rPr>
        <w:t>2001. Read This Before You Design, Build or Renovate. Building Science Corporation, Westford, MA. U.S. Department of Housing and Urban Development, Region I, Boston, MA.</w:t>
      </w:r>
    </w:p>
    <w:p w14:paraId="67A0F656" w14:textId="0CC77FDA" w:rsidR="00C7673E" w:rsidRPr="001068A5" w:rsidRDefault="00C7673E" w:rsidP="00C7673E">
      <w:pPr>
        <w:spacing w:after="240"/>
      </w:pPr>
      <w:proofErr w:type="spellStart"/>
      <w:r w:rsidRPr="001068A5">
        <w:t>MBFP</w:t>
      </w:r>
      <w:proofErr w:type="spellEnd"/>
      <w:r w:rsidRPr="001068A5">
        <w:t xml:space="preserve">. 2020. Massachusetts Comprehensive Fire Safety Code. 527 </w:t>
      </w:r>
      <w:proofErr w:type="spellStart"/>
      <w:r w:rsidRPr="001068A5">
        <w:t>CMR</w:t>
      </w:r>
      <w:proofErr w:type="spellEnd"/>
      <w:r w:rsidRPr="001068A5">
        <w:t xml:space="preserve"> 1.00: Board </w:t>
      </w:r>
      <w:proofErr w:type="gramStart"/>
      <w:r w:rsidRPr="001068A5">
        <w:t>Of</w:t>
      </w:r>
      <w:proofErr w:type="gramEnd"/>
      <w:r w:rsidRPr="001068A5">
        <w:t xml:space="preserve"> Fire Prevention Regulations.</w:t>
      </w:r>
      <w:r w:rsidR="00DD07B3">
        <w:t xml:space="preserve"> </w:t>
      </w:r>
      <w:r w:rsidRPr="001068A5">
        <w:t>October 2, 2020.</w:t>
      </w:r>
    </w:p>
    <w:bookmarkEnd w:id="2"/>
    <w:p w14:paraId="20E45BE4" w14:textId="382BF876" w:rsidR="005453AD" w:rsidRPr="000F3E41" w:rsidRDefault="005453AD" w:rsidP="00C7673E">
      <w:pPr>
        <w:spacing w:after="240"/>
      </w:pPr>
      <w:r w:rsidRPr="001068A5">
        <w:t xml:space="preserve">MDPH. 2015. Massachusetts Department of Public Health. “Indoor Air Quality Manual: Chapters I-III”. Available at: </w:t>
      </w:r>
      <w:hyperlink r:id="rId24" w:history="1">
        <w:r w:rsidR="00B44658" w:rsidRPr="000F3E41">
          <w:rPr>
            <w:rStyle w:val="Hyperlink"/>
          </w:rPr>
          <w:t>https://www.mass.gov/lists/indoor-air-quality-manual-and-appendices</w:t>
        </w:r>
      </w:hyperlink>
      <w:r w:rsidRPr="000F3E41">
        <w:t>.</w:t>
      </w:r>
    </w:p>
    <w:p w14:paraId="090E6027" w14:textId="39F11B13" w:rsidR="0048404A" w:rsidRPr="000F3E41" w:rsidRDefault="0048404A" w:rsidP="0048404A">
      <w:pPr>
        <w:spacing w:after="240"/>
      </w:pPr>
      <w:r w:rsidRPr="000F3E41">
        <w:t>NOAA. 2021. Summer 2021 neck and neck with Dust Bowl summer for hottest on record. National Oceanic and Atmospheric Administration, 1401 Constitution Avenue NW, Room 5128, Washington, DC 20230</w:t>
      </w:r>
      <w:r w:rsidR="00DD07B3">
        <w:t xml:space="preserve"> </w:t>
      </w:r>
      <w:hyperlink r:id="rId25" w:history="1">
        <w:r w:rsidRPr="000F3E41">
          <w:rPr>
            <w:rStyle w:val="Hyperlink"/>
          </w:rPr>
          <w:t>https://www.noaa.gov/news/summer-2021-neck-and-neck-with-dust-bowl-summer-for-hottest-on-record</w:t>
        </w:r>
      </w:hyperlink>
    </w:p>
    <w:p w14:paraId="06F45DCB" w14:textId="77777777" w:rsidR="00557067" w:rsidRPr="001068A5" w:rsidRDefault="00557067" w:rsidP="00557067">
      <w:pPr>
        <w:shd w:val="clear" w:color="auto" w:fill="FFFFFF"/>
        <w:spacing w:after="240"/>
        <w:rPr>
          <w:szCs w:val="24"/>
        </w:rPr>
      </w:pPr>
      <w:r w:rsidRPr="001068A5">
        <w:rPr>
          <w:szCs w:val="24"/>
        </w:rPr>
        <w:t>NIOSH. 1997. NIOSH Alert Preventing Allergic Reactions to Natural Rubber latex in the Workplace. National Institute for Occupational Safety and Health, Atlanta, GA.</w:t>
      </w:r>
    </w:p>
    <w:p w14:paraId="67BEF45C" w14:textId="720A76BA" w:rsidR="00557067" w:rsidRPr="000F3E41" w:rsidRDefault="00557067" w:rsidP="00E53485">
      <w:pPr>
        <w:shd w:val="clear" w:color="auto" w:fill="FFFFFF"/>
        <w:spacing w:after="240"/>
        <w:rPr>
          <w:szCs w:val="24"/>
        </w:rPr>
      </w:pPr>
      <w:r w:rsidRPr="001068A5">
        <w:rPr>
          <w:szCs w:val="24"/>
        </w:rPr>
        <w:t xml:space="preserve">SBAA. 2001. Latex </w:t>
      </w:r>
      <w:proofErr w:type="gramStart"/>
      <w:r w:rsidRPr="001068A5">
        <w:rPr>
          <w:szCs w:val="24"/>
        </w:rPr>
        <w:t>In</w:t>
      </w:r>
      <w:proofErr w:type="gramEnd"/>
      <w:r w:rsidRPr="001068A5">
        <w:rPr>
          <w:szCs w:val="24"/>
        </w:rPr>
        <w:t xml:space="preserve"> the Home And Community Updated Spring 2001. Spina Bifida </w:t>
      </w:r>
      <w:r w:rsidRPr="000F3E41">
        <w:rPr>
          <w:szCs w:val="24"/>
        </w:rPr>
        <w:t>Association of America, Washington, DC.</w:t>
      </w:r>
    </w:p>
    <w:p w14:paraId="23B14F6E" w14:textId="77777777" w:rsidR="00557067" w:rsidRPr="000F3E41" w:rsidRDefault="00557067" w:rsidP="00557067">
      <w:pPr>
        <w:shd w:val="clear" w:color="auto" w:fill="FFFFFF"/>
        <w:spacing w:after="240"/>
        <w:rPr>
          <w:szCs w:val="24"/>
        </w:rPr>
      </w:pPr>
      <w:r w:rsidRPr="000F3E41">
        <w:rPr>
          <w:szCs w:val="24"/>
        </w:rPr>
        <w:t>SMACNA. 1994. HVAC Systems Commissioning Manual. 1</w:t>
      </w:r>
      <w:r w:rsidRPr="000F3E41">
        <w:rPr>
          <w:szCs w:val="24"/>
          <w:vertAlign w:val="superscript"/>
        </w:rPr>
        <w:t>st</w:t>
      </w:r>
      <w:r w:rsidRPr="000F3E41">
        <w:rPr>
          <w:szCs w:val="24"/>
        </w:rPr>
        <w:t xml:space="preserve"> ed. Sheet Metal and Air Conditioning Contractors’ National Association, Inc., Chantilly, VA.</w:t>
      </w:r>
    </w:p>
    <w:p w14:paraId="6440F8EA" w14:textId="77777777" w:rsidR="00557067" w:rsidRPr="000F3E41" w:rsidRDefault="00557067" w:rsidP="00557067">
      <w:pPr>
        <w:spacing w:after="240"/>
        <w:rPr>
          <w:szCs w:val="24"/>
        </w:rPr>
      </w:pPr>
      <w:r w:rsidRPr="000F3E41">
        <w:t>US EPA. 1993. Radon Measurement in Schools, Revised Edition. Office of Air and Radiation, Office of Radiation and Indoor Air, Indoor Environments Division (6609J). EPA 402-R-92-014</w:t>
      </w:r>
    </w:p>
    <w:p w14:paraId="12035C8C" w14:textId="77777777" w:rsidR="005453AD" w:rsidRPr="001068A5" w:rsidRDefault="005453AD" w:rsidP="005453AD">
      <w:pPr>
        <w:spacing w:after="240"/>
        <w:rPr>
          <w:highlight w:val="yellow"/>
        </w:rPr>
      </w:pPr>
      <w:r w:rsidRPr="000F3E41">
        <w:lastRenderedPageBreak/>
        <w:t xml:space="preserve">US EPA. 2000. Tools for Schools. Office of Air and Radiation, Office of Radiation and Indoor Air, Indoor Environments Division (6609J). EPA 402-K-95-001, Second Edition. </w:t>
      </w:r>
      <w:hyperlink r:id="rId26" w:history="1">
        <w:r w:rsidRPr="000F3E41">
          <w:rPr>
            <w:color w:val="0000FF"/>
            <w:u w:val="single"/>
          </w:rPr>
          <w:t>http://www.epa.gov/iaq/schools/index.html</w:t>
        </w:r>
      </w:hyperlink>
      <w:r w:rsidRPr="000F3E41">
        <w:t>.</w:t>
      </w:r>
    </w:p>
    <w:p w14:paraId="72E5F542" w14:textId="1E09209F" w:rsidR="007B5698" w:rsidRDefault="005453AD" w:rsidP="00714DB8">
      <w:pPr>
        <w:spacing w:after="240"/>
        <w:rPr>
          <w:color w:val="0000FF"/>
          <w:u w:val="single"/>
        </w:rPr>
      </w:pPr>
      <w:r w:rsidRPr="001068A5">
        <w:t xml:space="preserve">US EPA. 2008. “Mold Remediation in Schools and Commercial Buildings”. Office of Air and Radiation, Indoor Environments Division, Washington, DC. EPA 402-K-01-001. September 2008. Available at: </w:t>
      </w:r>
      <w:hyperlink r:id="rId27" w:history="1">
        <w:r w:rsidRPr="001068A5">
          <w:rPr>
            <w:color w:val="0000FF"/>
            <w:u w:val="single"/>
          </w:rPr>
          <w:t>http://www.epa.gov/mold/mold-remediation-schools-and-commercial-buildings-guide</w:t>
        </w:r>
      </w:hyperlink>
    </w:p>
    <w:p w14:paraId="5F352AFB" w14:textId="51B2F4EB" w:rsidR="0010357C" w:rsidRDefault="008A399C" w:rsidP="00714DB8">
      <w:pPr>
        <w:spacing w:after="240"/>
        <w:rPr>
          <w:color w:val="0000FF"/>
          <w:u w:val="single"/>
        </w:rPr>
      </w:pPr>
      <w:r w:rsidRPr="000C197B">
        <w:t>Williams</w:t>
      </w:r>
      <w:r w:rsidR="00916640">
        <w:t>.</w:t>
      </w:r>
      <w:r w:rsidRPr="000C197B">
        <w:t xml:space="preserve"> 2006. The Distance at Which Trees Can Affect a Building is Quite Significant. The Architects’ Journal.</w:t>
      </w:r>
      <w:r w:rsidRPr="000C197B">
        <w:rPr>
          <w:u w:val="single"/>
        </w:rPr>
        <w:t xml:space="preserve"> </w:t>
      </w:r>
      <w:hyperlink r:id="rId28" w:history="1">
        <w:r w:rsidR="00CA5144" w:rsidRPr="00CA5144">
          <w:rPr>
            <w:rStyle w:val="Hyperlink"/>
          </w:rPr>
          <w:t>https://www.architectsjournal.co.uk/home/the-distance-at-which-trees-can-affect-a-building-is-quite-significant/130858.article</w:t>
        </w:r>
      </w:hyperlink>
    </w:p>
    <w:p w14:paraId="4CADECCD" w14:textId="77777777" w:rsidR="008A6F0D" w:rsidRPr="008A6F0D" w:rsidRDefault="008A6F0D" w:rsidP="008A6F0D">
      <w:pPr>
        <w:spacing w:after="240"/>
        <w:rPr>
          <w:color w:val="0000FF"/>
          <w:u w:val="single"/>
        </w:rPr>
      </w:pPr>
      <w:r w:rsidRPr="008A6F0D">
        <w:t>WP. 2018. ‘It’s been relentless’: Smothering summer humidity in the Northeast has crushed records. Washington Post, Washington, DC.</w:t>
      </w:r>
      <w:r w:rsidRPr="008A6F0D">
        <w:rPr>
          <w:u w:val="single"/>
        </w:rPr>
        <w:t xml:space="preserve"> </w:t>
      </w:r>
      <w:hyperlink r:id="rId29" w:history="1">
        <w:r w:rsidRPr="008A6F0D">
          <w:rPr>
            <w:rStyle w:val="Hyperlink"/>
          </w:rPr>
          <w:t>https://www.washingtonpost.com/news/capital-weather-gang/wp/2018/08/30/its-been-relentless-smothering-summer-humidity-in-the-northeast-has-crushed-records/</w:t>
        </w:r>
      </w:hyperlink>
    </w:p>
    <w:p w14:paraId="596ABFC6" w14:textId="77777777" w:rsidR="00B6387A" w:rsidRDefault="00B6387A" w:rsidP="00714DB8">
      <w:pPr>
        <w:spacing w:after="240"/>
        <w:rPr>
          <w:color w:val="0000FF"/>
          <w:u w:val="single"/>
        </w:rPr>
      </w:pPr>
    </w:p>
    <w:p w14:paraId="110D51EF" w14:textId="77777777" w:rsidR="0010357C" w:rsidRDefault="0010357C" w:rsidP="00714DB8">
      <w:pPr>
        <w:spacing w:after="240"/>
        <w:rPr>
          <w:color w:val="0000FF"/>
          <w:u w:val="single"/>
        </w:rPr>
      </w:pPr>
    </w:p>
    <w:p w14:paraId="6D808CEA" w14:textId="77777777" w:rsidR="00011636" w:rsidRDefault="00011636" w:rsidP="001907B9">
      <w:pPr>
        <w:spacing w:line="360" w:lineRule="auto"/>
        <w:rPr>
          <w:b/>
          <w:szCs w:val="24"/>
        </w:rPr>
        <w:sectPr w:rsidR="00011636" w:rsidSect="00B26262">
          <w:footerReference w:type="default" r:id="rId30"/>
          <w:pgSz w:w="12240" w:h="15840"/>
          <w:pgMar w:top="1440" w:right="1800" w:bottom="1440" w:left="1800" w:header="720" w:footer="720" w:gutter="0"/>
          <w:cols w:space="720"/>
          <w:titlePg/>
          <w:docGrid w:linePitch="360"/>
        </w:sectPr>
      </w:pPr>
      <w:bookmarkStart w:id="3" w:name="_Hlk139278337"/>
      <w:bookmarkStart w:id="4" w:name="_Hlk123718864"/>
    </w:p>
    <w:p w14:paraId="3705747A" w14:textId="77777777" w:rsidR="00011636" w:rsidRPr="00011636" w:rsidRDefault="00011636" w:rsidP="00011636">
      <w:pPr>
        <w:ind w:firstLine="720"/>
        <w:jc w:val="center"/>
        <w:rPr>
          <w:b/>
          <w:sz w:val="28"/>
        </w:rPr>
      </w:pPr>
      <w:r w:rsidRPr="00011636">
        <w:rPr>
          <w:b/>
          <w:sz w:val="28"/>
        </w:rPr>
        <w:lastRenderedPageBreak/>
        <w:t>Figure 1</w:t>
      </w:r>
    </w:p>
    <w:p w14:paraId="67523E84" w14:textId="77777777" w:rsidR="00011636" w:rsidRPr="00011636" w:rsidRDefault="00011636" w:rsidP="00011636">
      <w:pPr>
        <w:ind w:firstLine="720"/>
        <w:jc w:val="center"/>
        <w:rPr>
          <w:b/>
        </w:rPr>
      </w:pPr>
    </w:p>
    <w:p w14:paraId="593531C2" w14:textId="77777777" w:rsidR="00011636" w:rsidRPr="00011636" w:rsidRDefault="00011636" w:rsidP="00011636">
      <w:pPr>
        <w:ind w:firstLine="720"/>
        <w:jc w:val="center"/>
        <w:rPr>
          <w:b/>
        </w:rPr>
      </w:pPr>
      <w:r w:rsidRPr="00011636">
        <w:rPr>
          <w:b/>
        </w:rPr>
        <w:t>Unit Ventilator (Univent)</w:t>
      </w:r>
    </w:p>
    <w:p w14:paraId="68C2B737" w14:textId="77777777" w:rsidR="00011636" w:rsidRPr="00011636" w:rsidRDefault="00011636" w:rsidP="00011636">
      <w:pPr>
        <w:rPr>
          <w:b/>
        </w:rPr>
      </w:pPr>
    </w:p>
    <w:p w14:paraId="10FBADB9" w14:textId="77777777" w:rsidR="00011636" w:rsidRPr="00011636" w:rsidRDefault="00011636" w:rsidP="00011636">
      <w:pPr>
        <w:rPr>
          <w:b/>
        </w:rPr>
      </w:pPr>
    </w:p>
    <w:p w14:paraId="22444589" w14:textId="77777777" w:rsidR="00011636" w:rsidRPr="00011636" w:rsidRDefault="00011636" w:rsidP="00011636">
      <w:pPr>
        <w:rPr>
          <w:b/>
        </w:rPr>
      </w:pPr>
    </w:p>
    <w:p w14:paraId="302C5C82" w14:textId="6D0D9365" w:rsidR="00011636" w:rsidRPr="00011636" w:rsidRDefault="00011636" w:rsidP="00011636">
      <w:pPr>
        <w:jc w:val="center"/>
      </w:pPr>
      <w:r w:rsidRPr="00011636">
        <w:rPr>
          <w:b/>
          <w:noProof/>
        </w:rPr>
        <mc:AlternateContent>
          <mc:Choice Requires="wps">
            <w:drawing>
              <wp:anchor distT="0" distB="0" distL="114300" distR="114300" simplePos="0" relativeHeight="251679232" behindDoc="0" locked="0" layoutInCell="0" allowOverlap="1" wp14:anchorId="39A25A32" wp14:editId="769C80FE">
                <wp:simplePos x="0" y="0"/>
                <wp:positionH relativeFrom="column">
                  <wp:posOffset>1508760</wp:posOffset>
                </wp:positionH>
                <wp:positionV relativeFrom="paragraph">
                  <wp:posOffset>0</wp:posOffset>
                </wp:positionV>
                <wp:extent cx="182880" cy="457200"/>
                <wp:effectExtent l="0" t="0" r="0" b="0"/>
                <wp:wrapNone/>
                <wp:docPr id="8803227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31"/>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C32A3" id="Rectangle 46" o:spid="_x0000_s1026" style="position:absolute;margin-left:118.8pt;margin-top:0;width:14.4pt;height:3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" o:allowincell="f">
                <v:fill r:id="rId32" o:title="" recolor="t" type="tile"/>
              </v:rect>
            </w:pict>
          </mc:Fallback>
        </mc:AlternateContent>
      </w:r>
    </w:p>
    <w:p w14:paraId="30E5A27F" w14:textId="77777777" w:rsidR="00011636" w:rsidRPr="00011636" w:rsidRDefault="00011636" w:rsidP="00011636">
      <w:pPr>
        <w:rPr>
          <w:sz w:val="20"/>
        </w:rPr>
      </w:pPr>
    </w:p>
    <w:p w14:paraId="7497AF9C" w14:textId="3334DE4D" w:rsidR="00011636" w:rsidRPr="00011636" w:rsidRDefault="00011636" w:rsidP="00011636">
      <w:pPr>
        <w:rPr>
          <w:sz w:val="20"/>
        </w:rPr>
      </w:pPr>
      <w:r w:rsidRPr="00011636">
        <w:rPr>
          <w:noProof/>
          <w:sz w:val="20"/>
        </w:rPr>
        <mc:AlternateContent>
          <mc:Choice Requires="wps">
            <w:drawing>
              <wp:anchor distT="0" distB="0" distL="114300" distR="114300" simplePos="0" relativeHeight="251678208" behindDoc="0" locked="0" layoutInCell="0" allowOverlap="1" wp14:anchorId="246AF1E1" wp14:editId="4B63154C">
                <wp:simplePos x="0" y="0"/>
                <wp:positionH relativeFrom="column">
                  <wp:posOffset>1600200</wp:posOffset>
                </wp:positionH>
                <wp:positionV relativeFrom="paragraph">
                  <wp:posOffset>121920</wp:posOffset>
                </wp:positionV>
                <wp:extent cx="91440" cy="1463040"/>
                <wp:effectExtent l="0" t="0" r="0" b="0"/>
                <wp:wrapNone/>
                <wp:docPr id="70567570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34646" id="Rectangle 45" o:spid="_x0000_s1026" style="position:absolute;margin-left:126pt;margin-top:9.6pt;width:7.2pt;height:115.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" o:allowincell="f"/>
            </w:pict>
          </mc:Fallback>
        </mc:AlternateContent>
      </w:r>
    </w:p>
    <w:p w14:paraId="7A38ECD4" w14:textId="77777777" w:rsidR="00011636" w:rsidRPr="00011636" w:rsidRDefault="00011636" w:rsidP="00011636">
      <w:pPr>
        <w:rPr>
          <w:sz w:val="20"/>
        </w:rPr>
      </w:pPr>
    </w:p>
    <w:p w14:paraId="74E27647" w14:textId="77777777" w:rsidR="00011636" w:rsidRPr="00011636" w:rsidRDefault="00011636" w:rsidP="00011636">
      <w:pPr>
        <w:rPr>
          <w:sz w:val="20"/>
        </w:rPr>
      </w:pPr>
    </w:p>
    <w:p w14:paraId="2EE065F9" w14:textId="77777777" w:rsidR="00011636" w:rsidRPr="00011636" w:rsidRDefault="00011636" w:rsidP="00011636">
      <w:pPr>
        <w:rPr>
          <w:sz w:val="20"/>
        </w:rPr>
      </w:pPr>
    </w:p>
    <w:p w14:paraId="71B4D5C0" w14:textId="77777777" w:rsidR="00011636" w:rsidRPr="00011636" w:rsidRDefault="00011636" w:rsidP="00011636">
      <w:pPr>
        <w:rPr>
          <w:sz w:val="20"/>
        </w:rPr>
      </w:pPr>
    </w:p>
    <w:p w14:paraId="41790DDA" w14:textId="77777777" w:rsidR="00011636" w:rsidRPr="00011636" w:rsidRDefault="00011636" w:rsidP="00011636">
      <w:pPr>
        <w:rPr>
          <w:sz w:val="20"/>
        </w:rPr>
      </w:pPr>
    </w:p>
    <w:p w14:paraId="5C153BA3" w14:textId="77777777" w:rsidR="00011636" w:rsidRPr="00011636" w:rsidRDefault="00011636" w:rsidP="00011636">
      <w:pPr>
        <w:rPr>
          <w:sz w:val="20"/>
        </w:rPr>
      </w:pPr>
    </w:p>
    <w:p w14:paraId="359DB515" w14:textId="77777777" w:rsidR="00011636" w:rsidRPr="00011636" w:rsidRDefault="00011636" w:rsidP="00011636">
      <w:pPr>
        <w:rPr>
          <w:sz w:val="20"/>
        </w:rPr>
      </w:pPr>
      <w:r w:rsidRPr="00011636">
        <w:rPr>
          <w:sz w:val="20"/>
        </w:rPr>
        <w:tab/>
      </w:r>
      <w:r w:rsidRPr="00011636">
        <w:rPr>
          <w:sz w:val="20"/>
        </w:rPr>
        <w:tab/>
      </w:r>
      <w:r w:rsidRPr="00011636">
        <w:rPr>
          <w:sz w:val="20"/>
        </w:rPr>
        <w:tab/>
      </w:r>
      <w:r w:rsidRPr="00011636">
        <w:rPr>
          <w:sz w:val="20"/>
        </w:rPr>
        <w:tab/>
      </w:r>
      <w:r w:rsidRPr="00011636">
        <w:rPr>
          <w:sz w:val="20"/>
        </w:rPr>
        <w:tab/>
        <w:t xml:space="preserve">     Mixed Air</w:t>
      </w:r>
    </w:p>
    <w:p w14:paraId="7E38AA6F" w14:textId="77777777" w:rsidR="00011636" w:rsidRPr="00011636" w:rsidRDefault="00011636" w:rsidP="00011636">
      <w:pPr>
        <w:rPr>
          <w:sz w:val="20"/>
        </w:rPr>
      </w:pPr>
    </w:p>
    <w:p w14:paraId="5EEF7349" w14:textId="77777777" w:rsidR="00011636" w:rsidRPr="00011636" w:rsidRDefault="00011636" w:rsidP="00011636">
      <w:pPr>
        <w:rPr>
          <w:sz w:val="20"/>
        </w:rPr>
      </w:pPr>
    </w:p>
    <w:p w14:paraId="2326A73D" w14:textId="7AD19A24" w:rsidR="00011636" w:rsidRPr="00011636" w:rsidRDefault="00011636" w:rsidP="00011636">
      <w:pPr>
        <w:rPr>
          <w:sz w:val="20"/>
        </w:rPr>
      </w:pPr>
      <w:r w:rsidRPr="00011636">
        <w:rPr>
          <w:noProof/>
          <w:sz w:val="20"/>
        </w:rPr>
        <mc:AlternateContent>
          <mc:Choice Requires="wps">
            <w:drawing>
              <wp:anchor distT="0" distB="0" distL="114300" distR="114300" simplePos="0" relativeHeight="251703808" behindDoc="0" locked="0" layoutInCell="0" allowOverlap="1" wp14:anchorId="35CE03AE" wp14:editId="34ECC86C">
                <wp:simplePos x="0" y="0"/>
                <wp:positionH relativeFrom="column">
                  <wp:posOffset>2880360</wp:posOffset>
                </wp:positionH>
                <wp:positionV relativeFrom="paragraph">
                  <wp:posOffset>0</wp:posOffset>
                </wp:positionV>
                <wp:extent cx="91440" cy="640080"/>
                <wp:effectExtent l="0" t="0" r="0" b="0"/>
                <wp:wrapNone/>
                <wp:docPr id="1469741946" name="Arrow: Up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28F3E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4" o:spid="_x0000_s1026" type="#_x0000_t68" style="position:absolute;margin-left:226.8pt;margin-top:0;width:7.2pt;height:50.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" o:allowincell="f"/>
            </w:pict>
          </mc:Fallback>
        </mc:AlternateContent>
      </w:r>
      <w:r w:rsidRPr="00011636">
        <w:rPr>
          <w:noProof/>
          <w:sz w:val="20"/>
        </w:rPr>
        <mc:AlternateContent>
          <mc:Choice Requires="wps">
            <w:drawing>
              <wp:anchor distT="0" distB="0" distL="114300" distR="114300" simplePos="0" relativeHeight="251702784" behindDoc="0" locked="0" layoutInCell="0" allowOverlap="1" wp14:anchorId="3B6FF3DE" wp14:editId="0B31B605">
                <wp:simplePos x="0" y="0"/>
                <wp:positionH relativeFrom="column">
                  <wp:posOffset>2697480</wp:posOffset>
                </wp:positionH>
                <wp:positionV relativeFrom="paragraph">
                  <wp:posOffset>0</wp:posOffset>
                </wp:positionV>
                <wp:extent cx="91440" cy="640080"/>
                <wp:effectExtent l="0" t="0" r="0" b="0"/>
                <wp:wrapNone/>
                <wp:docPr id="415394743"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8E534" id="Arrow: Up 43" o:spid="_x0000_s1026" type="#_x0000_t68" style="position:absolute;margin-left:212.4pt;margin-top:0;width:7.2pt;height:50.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" o:allowincell="f"/>
            </w:pict>
          </mc:Fallback>
        </mc:AlternateContent>
      </w:r>
      <w:r w:rsidRPr="00011636">
        <w:rPr>
          <w:noProof/>
          <w:sz w:val="20"/>
        </w:rPr>
        <mc:AlternateContent>
          <mc:Choice Requires="wps">
            <w:drawing>
              <wp:anchor distT="0" distB="0" distL="114300" distR="114300" simplePos="0" relativeHeight="251701760" behindDoc="0" locked="0" layoutInCell="0" allowOverlap="1" wp14:anchorId="50EB5454" wp14:editId="05285B23">
                <wp:simplePos x="0" y="0"/>
                <wp:positionH relativeFrom="column">
                  <wp:posOffset>2514600</wp:posOffset>
                </wp:positionH>
                <wp:positionV relativeFrom="paragraph">
                  <wp:posOffset>0</wp:posOffset>
                </wp:positionV>
                <wp:extent cx="91440" cy="640080"/>
                <wp:effectExtent l="0" t="0" r="0" b="0"/>
                <wp:wrapNone/>
                <wp:docPr id="1430104176"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8BE05" id="Arrow: Up 42" o:spid="_x0000_s1026" type="#_x0000_t68" style="position:absolute;margin-left:198pt;margin-top:0;width:7.2pt;height:50.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" o:allowincell="f"/>
            </w:pict>
          </mc:Fallback>
        </mc:AlternateContent>
      </w:r>
      <w:r w:rsidRPr="00011636">
        <w:rPr>
          <w:noProof/>
          <w:sz w:val="20"/>
        </w:rPr>
        <mc:AlternateContent>
          <mc:Choice Requires="wps">
            <w:drawing>
              <wp:anchor distT="0" distB="0" distL="114300" distR="114300" simplePos="0" relativeHeight="251700736" behindDoc="0" locked="0" layoutInCell="0" allowOverlap="1" wp14:anchorId="6F0EFBB2" wp14:editId="353D92E3">
                <wp:simplePos x="0" y="0"/>
                <wp:positionH relativeFrom="column">
                  <wp:posOffset>2331720</wp:posOffset>
                </wp:positionH>
                <wp:positionV relativeFrom="paragraph">
                  <wp:posOffset>0</wp:posOffset>
                </wp:positionV>
                <wp:extent cx="91440" cy="640080"/>
                <wp:effectExtent l="0" t="0" r="0" b="0"/>
                <wp:wrapNone/>
                <wp:docPr id="720664794" name="Arrow: U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769C4" id="Arrow: Up 41" o:spid="_x0000_s1026" type="#_x0000_t68" style="position:absolute;margin-left:183.6pt;margin-top:0;width:7.2pt;height:50.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" o:allowincell="f"/>
            </w:pict>
          </mc:Fallback>
        </mc:AlternateContent>
      </w:r>
      <w:r w:rsidRPr="00011636">
        <w:rPr>
          <w:noProof/>
          <w:sz w:val="20"/>
        </w:rPr>
        <mc:AlternateContent>
          <mc:Choice Requires="wps">
            <w:drawing>
              <wp:anchor distT="0" distB="0" distL="114300" distR="114300" simplePos="0" relativeHeight="251677184" behindDoc="0" locked="0" layoutInCell="0" allowOverlap="1" wp14:anchorId="2CDACC0F" wp14:editId="29DD2C6B">
                <wp:simplePos x="0" y="0"/>
                <wp:positionH relativeFrom="column">
                  <wp:posOffset>1508760</wp:posOffset>
                </wp:positionH>
                <wp:positionV relativeFrom="paragraph">
                  <wp:posOffset>91440</wp:posOffset>
                </wp:positionV>
                <wp:extent cx="182880" cy="2743200"/>
                <wp:effectExtent l="0" t="0" r="0" b="0"/>
                <wp:wrapNone/>
                <wp:docPr id="214688504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31"/>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D7169" id="Rectangle 40" o:spid="_x0000_s1026" style="position:absolute;margin-left:118.8pt;margin-top:7.2pt;width:14.4pt;height:3in;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" o:allowincell="f">
                <v:fill r:id="rId32" o:title="" recolor="t" type="tile"/>
              </v:rect>
            </w:pict>
          </mc:Fallback>
        </mc:AlternateContent>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p>
    <w:p w14:paraId="1CEAA255" w14:textId="6A38B961" w:rsidR="00011636" w:rsidRPr="00011636" w:rsidRDefault="00011636" w:rsidP="00011636">
      <w:pPr>
        <w:rPr>
          <w:sz w:val="20"/>
        </w:rPr>
      </w:pPr>
      <w:r w:rsidRPr="00011636">
        <w:rPr>
          <w:noProof/>
          <w:sz w:val="20"/>
        </w:rPr>
        <mc:AlternateContent>
          <mc:Choice Requires="wps">
            <w:drawing>
              <wp:anchor distT="0" distB="0" distL="114300" distR="114300" simplePos="0" relativeHeight="251671040" behindDoc="0" locked="0" layoutInCell="0" allowOverlap="1" wp14:anchorId="60D3209B" wp14:editId="117C5795">
                <wp:simplePos x="0" y="0"/>
                <wp:positionH relativeFrom="column">
                  <wp:posOffset>3063240</wp:posOffset>
                </wp:positionH>
                <wp:positionV relativeFrom="paragraph">
                  <wp:posOffset>122555</wp:posOffset>
                </wp:positionV>
                <wp:extent cx="549275" cy="90805"/>
                <wp:effectExtent l="0" t="0" r="0" b="0"/>
                <wp:wrapNone/>
                <wp:docPr id="12807735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3ACF65" id="Straight Connector 39"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" o:allowincell="f" strokeweight="2pt">
                <v:stroke startarrowwidth="narrow" startarrowlength="short" endarrow="oval" endarrowwidth="narrow" endarrowlength="short"/>
              </v:line>
            </w:pict>
          </mc:Fallback>
        </mc:AlternateContent>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t>Air Diffuser</w:t>
      </w:r>
    </w:p>
    <w:p w14:paraId="7062622E" w14:textId="10938F1D" w:rsidR="00011636" w:rsidRPr="00011636" w:rsidRDefault="00011636" w:rsidP="00011636">
      <w:pPr>
        <w:rPr>
          <w:sz w:val="20"/>
        </w:rPr>
      </w:pPr>
      <w:r w:rsidRPr="00011636">
        <w:rPr>
          <w:noProof/>
          <w:sz w:val="20"/>
        </w:rPr>
        <mc:AlternateContent>
          <mc:Choice Requires="wps">
            <w:drawing>
              <wp:anchor distT="0" distB="0" distL="114300" distR="114300" simplePos="0" relativeHeight="251662848" behindDoc="0" locked="0" layoutInCell="0" allowOverlap="1" wp14:anchorId="1E96CD40" wp14:editId="791E0ADC">
                <wp:simplePos x="0" y="0"/>
                <wp:positionH relativeFrom="column">
                  <wp:posOffset>2240280</wp:posOffset>
                </wp:positionH>
                <wp:positionV relativeFrom="paragraph">
                  <wp:posOffset>60960</wp:posOffset>
                </wp:positionV>
                <wp:extent cx="822960" cy="153670"/>
                <wp:effectExtent l="0" t="0" r="0" b="0"/>
                <wp:wrapNone/>
                <wp:docPr id="52224275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2BC8C" id="Rectangle 38" o:spid="_x0000_s1026" style="position:absolute;margin-left:176.4pt;margin-top:4.8pt;width:64.8pt;height:1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" o:allowincell="f" fillcolor="black" strokeweight="2pt">
                <v:fill r:id="rId33" o:title="" type="pattern"/>
              </v:rect>
            </w:pict>
          </mc:Fallback>
        </mc:AlternateContent>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p>
    <w:p w14:paraId="095D6D9C" w14:textId="4CB78D10" w:rsidR="00011636" w:rsidRPr="00011636" w:rsidRDefault="00011636" w:rsidP="00011636">
      <w:pPr>
        <w:rPr>
          <w:sz w:val="20"/>
        </w:rPr>
      </w:pPr>
      <w:r w:rsidRPr="00011636">
        <w:rPr>
          <w:noProof/>
          <w:sz w:val="20"/>
        </w:rPr>
        <mc:AlternateContent>
          <mc:Choice Requires="wps">
            <w:drawing>
              <wp:anchor distT="0" distB="0" distL="114300" distR="114300" simplePos="0" relativeHeight="251681280" behindDoc="0" locked="0" layoutInCell="0" allowOverlap="1" wp14:anchorId="1A4CDC28" wp14:editId="2C978AE0">
                <wp:simplePos x="0" y="0"/>
                <wp:positionH relativeFrom="column">
                  <wp:posOffset>2240280</wp:posOffset>
                </wp:positionH>
                <wp:positionV relativeFrom="paragraph">
                  <wp:posOffset>0</wp:posOffset>
                </wp:positionV>
                <wp:extent cx="0" cy="182880"/>
                <wp:effectExtent l="0" t="0" r="0" b="0"/>
                <wp:wrapNone/>
                <wp:docPr id="475040489"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62781" id="Straight Connector 37"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" o:allowincell="f" strokeweight="2.25pt"/>
            </w:pict>
          </mc:Fallback>
        </mc:AlternateContent>
      </w:r>
      <w:r w:rsidRPr="00011636">
        <w:rPr>
          <w:noProof/>
          <w:sz w:val="20"/>
        </w:rPr>
        <mc:AlternateContent>
          <mc:Choice Requires="wps">
            <w:drawing>
              <wp:anchor distT="0" distB="0" distL="114300" distR="114300" simplePos="0" relativeHeight="251659776" behindDoc="0" locked="0" layoutInCell="0" allowOverlap="1" wp14:anchorId="11A69E16" wp14:editId="5B882050">
                <wp:simplePos x="0" y="0"/>
                <wp:positionH relativeFrom="column">
                  <wp:posOffset>1691640</wp:posOffset>
                </wp:positionH>
                <wp:positionV relativeFrom="paragraph">
                  <wp:posOffset>0</wp:posOffset>
                </wp:positionV>
                <wp:extent cx="1463675" cy="3108960"/>
                <wp:effectExtent l="0" t="0" r="0" b="0"/>
                <wp:wrapNone/>
                <wp:docPr id="33545567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6C45C" id="Rectangle 36" o:spid="_x0000_s1026" style="position:absolute;margin-left:133.2pt;margin-top:0;width:115.25pt;height:244.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" o:allowincell="f" filled="f" strokeweight="2pt"/>
            </w:pict>
          </mc:Fallback>
        </mc:AlternateContent>
      </w:r>
      <w:r w:rsidRPr="00011636">
        <w:rPr>
          <w:noProof/>
          <w:sz w:val="20"/>
        </w:rPr>
        <mc:AlternateContent>
          <mc:Choice Requires="wps">
            <w:drawing>
              <wp:anchor distT="0" distB="0" distL="114300" distR="114300" simplePos="0" relativeHeight="251682304" behindDoc="0" locked="0" layoutInCell="0" allowOverlap="1" wp14:anchorId="400B6445" wp14:editId="150EC918">
                <wp:simplePos x="0" y="0"/>
                <wp:positionH relativeFrom="column">
                  <wp:posOffset>3063240</wp:posOffset>
                </wp:positionH>
                <wp:positionV relativeFrom="paragraph">
                  <wp:posOffset>0</wp:posOffset>
                </wp:positionV>
                <wp:extent cx="0" cy="822960"/>
                <wp:effectExtent l="0" t="0" r="0" b="0"/>
                <wp:wrapNone/>
                <wp:docPr id="908763908"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CD87A" id="Straight Connector 35"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" o:allowincell="f" strokeweight="2.25pt"/>
            </w:pict>
          </mc:Fallback>
        </mc:AlternateContent>
      </w:r>
    </w:p>
    <w:p w14:paraId="6042A68D" w14:textId="60D4DB7C" w:rsidR="00011636" w:rsidRPr="00011636" w:rsidRDefault="00011636" w:rsidP="00011636">
      <w:pPr>
        <w:rPr>
          <w:sz w:val="20"/>
        </w:rPr>
      </w:pPr>
      <w:r w:rsidRPr="00011636">
        <w:rPr>
          <w:b/>
          <w:noProof/>
          <w:sz w:val="28"/>
        </w:rPr>
        <mc:AlternateContent>
          <mc:Choice Requires="wps">
            <w:drawing>
              <wp:anchor distT="0" distB="0" distL="114300" distR="114300" simplePos="0" relativeHeight="251680256" behindDoc="0" locked="0" layoutInCell="0" allowOverlap="1" wp14:anchorId="10128057" wp14:editId="6989A6E7">
                <wp:simplePos x="0" y="0"/>
                <wp:positionH relativeFrom="column">
                  <wp:posOffset>1691640</wp:posOffset>
                </wp:positionH>
                <wp:positionV relativeFrom="paragraph">
                  <wp:posOffset>30480</wp:posOffset>
                </wp:positionV>
                <wp:extent cx="1371600" cy="1280160"/>
                <wp:effectExtent l="0" t="0" r="0" b="0"/>
                <wp:wrapNone/>
                <wp:docPr id="231656023" name="Circle: Holl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AD0BEF"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4" o:spid="_x0000_s1026" type="#_x0000_t23" style="position:absolute;margin-left:133.2pt;margin-top:2.4pt;width:108pt;height:100.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" o:allowincell="f" adj="5214" filled="f" strokeweight="2pt"/>
            </w:pict>
          </mc:Fallback>
        </mc:AlternateContent>
      </w:r>
    </w:p>
    <w:p w14:paraId="77FC67DB" w14:textId="77777777" w:rsidR="00011636" w:rsidRPr="00011636" w:rsidRDefault="00011636" w:rsidP="00011636">
      <w:pPr>
        <w:rPr>
          <w:sz w:val="20"/>
        </w:rPr>
      </w:pPr>
    </w:p>
    <w:p w14:paraId="29292755" w14:textId="77777777" w:rsidR="00011636" w:rsidRPr="00011636" w:rsidRDefault="00011636" w:rsidP="00011636">
      <w:pPr>
        <w:rPr>
          <w:sz w:val="28"/>
        </w:rPr>
      </w:pPr>
      <w:r w:rsidRPr="00011636">
        <w:rPr>
          <w:b/>
          <w:sz w:val="28"/>
        </w:rPr>
        <w:t>Outdoors</w:t>
      </w:r>
      <w:r w:rsidRPr="00011636">
        <w:rPr>
          <w:b/>
          <w:sz w:val="28"/>
        </w:rPr>
        <w:tab/>
      </w:r>
      <w:r w:rsidRPr="00011636">
        <w:rPr>
          <w:b/>
          <w:sz w:val="28"/>
        </w:rPr>
        <w:tab/>
      </w:r>
      <w:r w:rsidRPr="00011636">
        <w:rPr>
          <w:b/>
          <w:sz w:val="28"/>
        </w:rPr>
        <w:tab/>
      </w:r>
      <w:r w:rsidRPr="00011636">
        <w:rPr>
          <w:b/>
          <w:sz w:val="28"/>
        </w:rPr>
        <w:tab/>
      </w:r>
      <w:r w:rsidRPr="00011636">
        <w:rPr>
          <w:b/>
          <w:sz w:val="28"/>
        </w:rPr>
        <w:tab/>
      </w:r>
      <w:r w:rsidRPr="00011636">
        <w:rPr>
          <w:b/>
          <w:sz w:val="28"/>
        </w:rPr>
        <w:tab/>
      </w:r>
      <w:r w:rsidRPr="00011636">
        <w:rPr>
          <w:b/>
          <w:sz w:val="28"/>
        </w:rPr>
        <w:tab/>
      </w:r>
      <w:r w:rsidRPr="00011636">
        <w:rPr>
          <w:b/>
          <w:sz w:val="28"/>
        </w:rPr>
        <w:tab/>
        <w:t>Indoors</w:t>
      </w:r>
    </w:p>
    <w:p w14:paraId="2AD6BB93" w14:textId="77777777" w:rsidR="00011636" w:rsidRPr="00011636" w:rsidRDefault="00011636" w:rsidP="00011636">
      <w:pPr>
        <w:rPr>
          <w:sz w:val="20"/>
        </w:rPr>
      </w:pPr>
    </w:p>
    <w:p w14:paraId="0AE6CC20" w14:textId="77777777" w:rsidR="00011636" w:rsidRPr="00011636" w:rsidRDefault="00011636" w:rsidP="00011636">
      <w:pPr>
        <w:rPr>
          <w:sz w:val="20"/>
        </w:rPr>
      </w:pPr>
      <w:r w:rsidRPr="00011636">
        <w:rPr>
          <w:sz w:val="20"/>
        </w:rPr>
        <w:tab/>
      </w:r>
      <w:r w:rsidRPr="00011636">
        <w:rPr>
          <w:sz w:val="20"/>
        </w:rPr>
        <w:tab/>
      </w:r>
      <w:r w:rsidRPr="00011636">
        <w:rPr>
          <w:sz w:val="20"/>
        </w:rPr>
        <w:tab/>
      </w:r>
      <w:r w:rsidRPr="00011636">
        <w:rPr>
          <w:sz w:val="20"/>
        </w:rPr>
        <w:tab/>
        <w:t xml:space="preserve">             Fan</w:t>
      </w:r>
    </w:p>
    <w:p w14:paraId="5331934F" w14:textId="77777777" w:rsidR="00011636" w:rsidRPr="00011636" w:rsidRDefault="00011636" w:rsidP="00011636">
      <w:pPr>
        <w:rPr>
          <w:sz w:val="20"/>
        </w:rPr>
      </w:pPr>
    </w:p>
    <w:p w14:paraId="2FED1391" w14:textId="77777777" w:rsidR="00011636" w:rsidRPr="00011636" w:rsidRDefault="00011636" w:rsidP="00011636">
      <w:pPr>
        <w:rPr>
          <w:sz w:val="20"/>
        </w:rPr>
      </w:pP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p>
    <w:p w14:paraId="351481A9" w14:textId="77777777" w:rsidR="00011636" w:rsidRPr="00011636" w:rsidRDefault="00011636" w:rsidP="00011636">
      <w:pPr>
        <w:ind w:left="5040" w:firstLine="720"/>
        <w:rPr>
          <w:sz w:val="20"/>
        </w:rPr>
      </w:pPr>
      <w:r w:rsidRPr="00011636">
        <w:rPr>
          <w:sz w:val="20"/>
        </w:rPr>
        <w:t>Heating/Cooling Coil</w:t>
      </w:r>
      <w:r w:rsidRPr="00011636">
        <w:rPr>
          <w:noProof/>
          <w:sz w:val="20"/>
        </w:rPr>
        <w:t xml:space="preserve"> </w:t>
      </w:r>
    </w:p>
    <w:p w14:paraId="6EBEFE05" w14:textId="06AA681F" w:rsidR="00011636" w:rsidRPr="00011636" w:rsidRDefault="00011636" w:rsidP="00011636">
      <w:pPr>
        <w:rPr>
          <w:sz w:val="20"/>
        </w:rPr>
      </w:pPr>
      <w:r w:rsidRPr="00011636">
        <w:rPr>
          <w:noProof/>
          <w:sz w:val="20"/>
        </w:rPr>
        <mc:AlternateContent>
          <mc:Choice Requires="wps">
            <w:drawing>
              <wp:anchor distT="0" distB="0" distL="114300" distR="114300" simplePos="0" relativeHeight="251674112" behindDoc="0" locked="0" layoutInCell="0" allowOverlap="1" wp14:anchorId="30D231D8" wp14:editId="1F7C8296">
                <wp:simplePos x="0" y="0"/>
                <wp:positionH relativeFrom="column">
                  <wp:posOffset>3154680</wp:posOffset>
                </wp:positionH>
                <wp:positionV relativeFrom="paragraph">
                  <wp:posOffset>30480</wp:posOffset>
                </wp:positionV>
                <wp:extent cx="731520" cy="365760"/>
                <wp:effectExtent l="0" t="0" r="0" b="0"/>
                <wp:wrapNone/>
                <wp:docPr id="1273233415"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CCE75E" id="Straight Connector 33"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" o:allowincell="f" strokeweight="2pt">
                <v:stroke startarrowwidth="narrow" startarrowlength="short" endarrow="oval" endarrowwidth="narrow" endarrowlength="short"/>
              </v:line>
            </w:pict>
          </mc:Fallback>
        </mc:AlternateContent>
      </w:r>
      <w:r w:rsidRPr="00011636">
        <w:rPr>
          <w:noProof/>
          <w:sz w:val="20"/>
        </w:rPr>
        <mc:AlternateContent>
          <mc:Choice Requires="wps">
            <w:drawing>
              <wp:anchor distT="0" distB="0" distL="114300" distR="114300" simplePos="0" relativeHeight="251675136" behindDoc="0" locked="0" layoutInCell="0" allowOverlap="1" wp14:anchorId="0ACEF3B4" wp14:editId="38E6236C">
                <wp:simplePos x="0" y="0"/>
                <wp:positionH relativeFrom="column">
                  <wp:posOffset>2189480</wp:posOffset>
                </wp:positionH>
                <wp:positionV relativeFrom="paragraph">
                  <wp:posOffset>-467360</wp:posOffset>
                </wp:positionV>
                <wp:extent cx="466090" cy="1461770"/>
                <wp:effectExtent l="0" t="0" r="0" b="0"/>
                <wp:wrapNone/>
                <wp:docPr id="42005372" name="Parallelogra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EA705"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2" o:spid="_x0000_s1026" type="#_x0000_t7" style="position:absolute;margin-left:172.4pt;margin-top:-36.8pt;width:36.7pt;height:115.1pt;rotation:5759066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" o:allowincell="f" adj="11350" fillcolor="#969696" strokecolor="#333" strokeweight="3pt">
                <v:stroke dashstyle="dash"/>
              </v:shape>
            </w:pict>
          </mc:Fallback>
        </mc:AlternateContent>
      </w:r>
    </w:p>
    <w:p w14:paraId="3023E68D" w14:textId="77777777" w:rsidR="00011636" w:rsidRPr="00011636" w:rsidRDefault="00011636" w:rsidP="00011636">
      <w:pPr>
        <w:rPr>
          <w:sz w:val="20"/>
        </w:rPr>
      </w:pPr>
    </w:p>
    <w:p w14:paraId="6C5075E1" w14:textId="2F83AA8F" w:rsidR="00011636" w:rsidRPr="00011636" w:rsidRDefault="00011636" w:rsidP="00011636">
      <w:pPr>
        <w:rPr>
          <w:sz w:val="20"/>
        </w:rPr>
      </w:pPr>
      <w:r w:rsidRPr="00011636">
        <w:rPr>
          <w:noProof/>
          <w:sz w:val="20"/>
        </w:rPr>
        <mc:AlternateContent>
          <mc:Choice Requires="wps">
            <w:drawing>
              <wp:anchor distT="0" distB="0" distL="114300" distR="114300" simplePos="0" relativeHeight="251697664" behindDoc="0" locked="0" layoutInCell="0" allowOverlap="1" wp14:anchorId="4067F7C3" wp14:editId="0C18D3D8">
                <wp:simplePos x="0" y="0"/>
                <wp:positionH relativeFrom="column">
                  <wp:posOffset>1874520</wp:posOffset>
                </wp:positionH>
                <wp:positionV relativeFrom="paragraph">
                  <wp:posOffset>91440</wp:posOffset>
                </wp:positionV>
                <wp:extent cx="91440" cy="182880"/>
                <wp:effectExtent l="0" t="0" r="0" b="0"/>
                <wp:wrapNone/>
                <wp:docPr id="1119579320" name="Arrow: Up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42AF3" id="Arrow: Up 31" o:spid="_x0000_s1026" type="#_x0000_t68" style="position:absolute;margin-left:147.6pt;margin-top:7.2pt;width:7.2pt;height:14.4pt;rotation:3565596fd;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" o:allowincell="f"/>
            </w:pict>
          </mc:Fallback>
        </mc:AlternateContent>
      </w:r>
      <w:r w:rsidRPr="00011636">
        <w:rPr>
          <w:sz w:val="20"/>
        </w:rPr>
        <w:tab/>
      </w:r>
      <w:r w:rsidRPr="00011636">
        <w:rPr>
          <w:sz w:val="20"/>
        </w:rPr>
        <w:tab/>
      </w:r>
    </w:p>
    <w:p w14:paraId="65C71D97" w14:textId="0AA65449" w:rsidR="00011636" w:rsidRPr="00011636" w:rsidRDefault="00011636" w:rsidP="00011636">
      <w:pPr>
        <w:rPr>
          <w:sz w:val="20"/>
        </w:rPr>
      </w:pPr>
      <w:r w:rsidRPr="00011636">
        <w:rPr>
          <w:noProof/>
          <w:sz w:val="20"/>
        </w:rPr>
        <mc:AlternateContent>
          <mc:Choice Requires="wps">
            <w:drawing>
              <wp:anchor distT="0" distB="0" distL="114300" distR="114300" simplePos="0" relativeHeight="251696640" behindDoc="0" locked="0" layoutInCell="0" allowOverlap="1" wp14:anchorId="6F98D698" wp14:editId="767BE8FE">
                <wp:simplePos x="0" y="0"/>
                <wp:positionH relativeFrom="column">
                  <wp:posOffset>2011680</wp:posOffset>
                </wp:positionH>
                <wp:positionV relativeFrom="paragraph">
                  <wp:posOffset>-15240</wp:posOffset>
                </wp:positionV>
                <wp:extent cx="91440" cy="182880"/>
                <wp:effectExtent l="0" t="0" r="0" b="0"/>
                <wp:wrapNone/>
                <wp:docPr id="1424440451" name="Arrow: Up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BBBB5" id="Arrow: Up 30" o:spid="_x0000_s1026" type="#_x0000_t68" style="position:absolute;margin-left:158.4pt;margin-top:-1.2pt;width:7.2pt;height:14.4pt;rotation:3304257fd;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" o:allowincell="f"/>
            </w:pict>
          </mc:Fallback>
        </mc:AlternateContent>
      </w:r>
      <w:r w:rsidRPr="00011636">
        <w:rPr>
          <w:noProof/>
          <w:sz w:val="20"/>
        </w:rPr>
        <mc:AlternateContent>
          <mc:Choice Requires="wps">
            <w:drawing>
              <wp:anchor distT="0" distB="0" distL="114300" distR="114300" simplePos="0" relativeHeight="251699712" behindDoc="0" locked="0" layoutInCell="0" allowOverlap="1" wp14:anchorId="556D6E7E" wp14:editId="73F65AF2">
                <wp:simplePos x="0" y="0"/>
                <wp:positionH relativeFrom="column">
                  <wp:posOffset>2743200</wp:posOffset>
                </wp:positionH>
                <wp:positionV relativeFrom="paragraph">
                  <wp:posOffset>-15240</wp:posOffset>
                </wp:positionV>
                <wp:extent cx="91440" cy="182880"/>
                <wp:effectExtent l="0" t="0" r="0" b="0"/>
                <wp:wrapNone/>
                <wp:docPr id="337115456" name="Arrow: Up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00093" id="Arrow: Up 29" o:spid="_x0000_s1026" type="#_x0000_t68" style="position:absolute;margin-left:3in;margin-top:-1.2pt;width:7.2pt;height:14.4pt;rotation:-2963962fd;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" o:allowincell="f"/>
            </w:pict>
          </mc:Fallback>
        </mc:AlternateContent>
      </w:r>
      <w:r w:rsidRPr="00011636">
        <w:rPr>
          <w:noProof/>
          <w:sz w:val="20"/>
        </w:rPr>
        <mc:AlternateContent>
          <mc:Choice Requires="wps">
            <w:drawing>
              <wp:anchor distT="0" distB="0" distL="114300" distR="114300" simplePos="0" relativeHeight="251698688" behindDoc="0" locked="0" layoutInCell="0" allowOverlap="1" wp14:anchorId="6234B98E" wp14:editId="1B13DA8B">
                <wp:simplePos x="0" y="0"/>
                <wp:positionH relativeFrom="column">
                  <wp:posOffset>2606040</wp:posOffset>
                </wp:positionH>
                <wp:positionV relativeFrom="paragraph">
                  <wp:posOffset>30480</wp:posOffset>
                </wp:positionV>
                <wp:extent cx="91440" cy="182880"/>
                <wp:effectExtent l="0" t="0" r="0" b="0"/>
                <wp:wrapNone/>
                <wp:docPr id="836652813" name="Arrow: Up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A972A" id="Arrow: Up 28" o:spid="_x0000_s1026" type="#_x0000_t68" style="position:absolute;margin-left:205.2pt;margin-top:2.4pt;width:7.2pt;height:14.4pt;rotation:-3038153fd;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" o:allowincell="f"/>
            </w:pict>
          </mc:Fallback>
        </mc:AlternateContent>
      </w:r>
      <w:r w:rsidRPr="00011636">
        <w:rPr>
          <w:noProof/>
          <w:sz w:val="20"/>
        </w:rPr>
        <mc:AlternateContent>
          <mc:Choice Requires="wps">
            <w:drawing>
              <wp:anchor distT="0" distB="0" distL="114300" distR="114300" simplePos="0" relativeHeight="251672064" behindDoc="0" locked="0" layoutInCell="0" allowOverlap="1" wp14:anchorId="1BBF5800" wp14:editId="0A6F916B">
                <wp:simplePos x="0" y="0"/>
                <wp:positionH relativeFrom="column">
                  <wp:posOffset>2423160</wp:posOffset>
                </wp:positionH>
                <wp:positionV relativeFrom="paragraph">
                  <wp:posOffset>125095</wp:posOffset>
                </wp:positionV>
                <wp:extent cx="1189355" cy="179705"/>
                <wp:effectExtent l="0" t="0" r="0" b="0"/>
                <wp:wrapNone/>
                <wp:docPr id="258712509"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60A982" id="Straight Connector 27"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" o:allowincell="f" strokeweight="2pt">
                <v:stroke startarrowwidth="narrow" startarrowlength="short" endarrow="oval" endarrowwidth="narrow" endarrowlength="short"/>
              </v:line>
            </w:pict>
          </mc:Fallback>
        </mc:AlternateContent>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t>Air Mixing Plenum</w:t>
      </w:r>
    </w:p>
    <w:p w14:paraId="22C71694" w14:textId="77777777" w:rsidR="00011636" w:rsidRPr="00011636" w:rsidRDefault="00011636" w:rsidP="00011636">
      <w:pPr>
        <w:rPr>
          <w:sz w:val="20"/>
        </w:rPr>
      </w:pPr>
      <w:r w:rsidRPr="00011636">
        <w:rPr>
          <w:sz w:val="20"/>
        </w:rPr>
        <w:tab/>
      </w:r>
      <w:r w:rsidRPr="00011636">
        <w:rPr>
          <w:sz w:val="20"/>
        </w:rPr>
        <w:tab/>
      </w:r>
    </w:p>
    <w:p w14:paraId="4AB9F4BF" w14:textId="7F546610" w:rsidR="00011636" w:rsidRPr="00011636" w:rsidRDefault="00011636" w:rsidP="00011636">
      <w:pPr>
        <w:rPr>
          <w:sz w:val="20"/>
        </w:rPr>
      </w:pPr>
      <w:r w:rsidRPr="00011636">
        <w:rPr>
          <w:noProof/>
          <w:sz w:val="20"/>
        </w:rPr>
        <mc:AlternateContent>
          <mc:Choice Requires="wps">
            <w:drawing>
              <wp:anchor distT="0" distB="0" distL="114300" distR="114300" simplePos="0" relativeHeight="251670016" behindDoc="0" locked="0" layoutInCell="0" allowOverlap="1" wp14:anchorId="169FC28E" wp14:editId="08C8182F">
                <wp:simplePos x="0" y="0"/>
                <wp:positionH relativeFrom="column">
                  <wp:posOffset>3154680</wp:posOffset>
                </wp:positionH>
                <wp:positionV relativeFrom="paragraph">
                  <wp:posOffset>91440</wp:posOffset>
                </wp:positionV>
                <wp:extent cx="457200" cy="0"/>
                <wp:effectExtent l="0" t="0" r="0" b="0"/>
                <wp:wrapNone/>
                <wp:docPr id="607310755"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A0A128" id="Straight Connector 26"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" o:allowincell="f" strokeweight="2pt">
                <v:stroke startarrow="oval" startarrowwidth="narrow" startarrowlength="short" endarrowwidth="narrow" endarrowlength="short"/>
              </v:line>
            </w:pict>
          </mc:Fallback>
        </mc:AlternateContent>
      </w:r>
      <w:r w:rsidRPr="00011636">
        <w:rPr>
          <w:noProof/>
          <w:sz w:val="20"/>
        </w:rPr>
        <mc:AlternateContent>
          <mc:Choice Requires="wps">
            <w:drawing>
              <wp:anchor distT="0" distB="0" distL="114300" distR="114300" simplePos="0" relativeHeight="251695616" behindDoc="0" locked="0" layoutInCell="0" allowOverlap="1" wp14:anchorId="09F7912A" wp14:editId="703455B4">
                <wp:simplePos x="0" y="0"/>
                <wp:positionH relativeFrom="column">
                  <wp:posOffset>2971800</wp:posOffset>
                </wp:positionH>
                <wp:positionV relativeFrom="paragraph">
                  <wp:posOffset>0</wp:posOffset>
                </wp:positionV>
                <wp:extent cx="91440" cy="274320"/>
                <wp:effectExtent l="0" t="0" r="0" b="0"/>
                <wp:wrapNone/>
                <wp:docPr id="124656122" name="Arrow: U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19F09" id="Arrow: Up 25" o:spid="_x0000_s1026" type="#_x0000_t68" style="position:absolute;margin-left:234pt;margin-top:0;width:7.2pt;height:21.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" o:allowincell="f"/>
            </w:pict>
          </mc:Fallback>
        </mc:AlternateContent>
      </w:r>
      <w:r w:rsidRPr="00011636">
        <w:rPr>
          <w:noProof/>
          <w:sz w:val="20"/>
        </w:rPr>
        <mc:AlternateContent>
          <mc:Choice Requires="wps">
            <w:drawing>
              <wp:anchor distT="0" distB="0" distL="114300" distR="114300" simplePos="0" relativeHeight="251694592" behindDoc="0" locked="0" layoutInCell="0" allowOverlap="1" wp14:anchorId="7988A7FC" wp14:editId="67C947C3">
                <wp:simplePos x="0" y="0"/>
                <wp:positionH relativeFrom="column">
                  <wp:posOffset>2148840</wp:posOffset>
                </wp:positionH>
                <wp:positionV relativeFrom="paragraph">
                  <wp:posOffset>0</wp:posOffset>
                </wp:positionV>
                <wp:extent cx="91440" cy="274320"/>
                <wp:effectExtent l="0" t="0" r="0" b="0"/>
                <wp:wrapNone/>
                <wp:docPr id="153501711" name="Arrow: Up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6DCE8" id="Arrow: Up 24" o:spid="_x0000_s1026" type="#_x0000_t68" style="position:absolute;margin-left:169.2pt;margin-top:0;width:7.2pt;height:21.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" o:allowincell="f"/>
            </w:pict>
          </mc:Fallback>
        </mc:AlternateContent>
      </w:r>
      <w:r w:rsidRPr="00011636">
        <w:rPr>
          <w:noProof/>
          <w:sz w:val="20"/>
        </w:rPr>
        <mc:AlternateContent>
          <mc:Choice Requires="wps">
            <w:drawing>
              <wp:anchor distT="0" distB="0" distL="114300" distR="114300" simplePos="0" relativeHeight="251693568" behindDoc="0" locked="0" layoutInCell="0" allowOverlap="1" wp14:anchorId="0AA16370" wp14:editId="7BD0D940">
                <wp:simplePos x="0" y="0"/>
                <wp:positionH relativeFrom="column">
                  <wp:posOffset>2788920</wp:posOffset>
                </wp:positionH>
                <wp:positionV relativeFrom="paragraph">
                  <wp:posOffset>0</wp:posOffset>
                </wp:positionV>
                <wp:extent cx="91440" cy="274320"/>
                <wp:effectExtent l="0" t="0" r="0" b="0"/>
                <wp:wrapNone/>
                <wp:docPr id="362218684" name="Arrow: Up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637C5" id="Arrow: Up 23" o:spid="_x0000_s1026" type="#_x0000_t68" style="position:absolute;margin-left:219.6pt;margin-top:0;width:7.2pt;height:21.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" o:allowincell="f"/>
            </w:pict>
          </mc:Fallback>
        </mc:AlternateContent>
      </w:r>
      <w:r w:rsidRPr="00011636">
        <w:rPr>
          <w:noProof/>
          <w:sz w:val="20"/>
        </w:rPr>
        <mc:AlternateContent>
          <mc:Choice Requires="wps">
            <w:drawing>
              <wp:anchor distT="0" distB="0" distL="114300" distR="114300" simplePos="0" relativeHeight="251692544" behindDoc="0" locked="0" layoutInCell="0" allowOverlap="1" wp14:anchorId="6C7080F3" wp14:editId="69F8D741">
                <wp:simplePos x="0" y="0"/>
                <wp:positionH relativeFrom="column">
                  <wp:posOffset>2606040</wp:posOffset>
                </wp:positionH>
                <wp:positionV relativeFrom="paragraph">
                  <wp:posOffset>0</wp:posOffset>
                </wp:positionV>
                <wp:extent cx="91440" cy="274320"/>
                <wp:effectExtent l="0" t="0" r="0" b="0"/>
                <wp:wrapNone/>
                <wp:docPr id="1416152421" name="Arrow: Up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A17B7" id="Arrow: Up 22" o:spid="_x0000_s1026" type="#_x0000_t68" style="position:absolute;margin-left:205.2pt;margin-top:0;width:7.2pt;height:21.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" o:allowincell="f"/>
            </w:pict>
          </mc:Fallback>
        </mc:AlternateContent>
      </w:r>
      <w:r w:rsidRPr="00011636">
        <w:rPr>
          <w:noProof/>
          <w:sz w:val="20"/>
        </w:rPr>
        <mc:AlternateContent>
          <mc:Choice Requires="wps">
            <w:drawing>
              <wp:anchor distT="0" distB="0" distL="114300" distR="114300" simplePos="0" relativeHeight="251691520" behindDoc="0" locked="0" layoutInCell="0" allowOverlap="1" wp14:anchorId="330FCC23" wp14:editId="2C11C21A">
                <wp:simplePos x="0" y="0"/>
                <wp:positionH relativeFrom="column">
                  <wp:posOffset>1783080</wp:posOffset>
                </wp:positionH>
                <wp:positionV relativeFrom="paragraph">
                  <wp:posOffset>0</wp:posOffset>
                </wp:positionV>
                <wp:extent cx="91440" cy="274320"/>
                <wp:effectExtent l="0" t="0" r="0" b="0"/>
                <wp:wrapNone/>
                <wp:docPr id="1433216756" name="Arrow: Up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9A6F8" id="Arrow: Up 21" o:spid="_x0000_s1026" type="#_x0000_t68" style="position:absolute;margin-left:140.4pt;margin-top:0;width:7.2pt;height:21.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" o:allowincell="f"/>
            </w:pict>
          </mc:Fallback>
        </mc:AlternateContent>
      </w:r>
      <w:r w:rsidRPr="00011636">
        <w:rPr>
          <w:noProof/>
          <w:sz w:val="20"/>
        </w:rPr>
        <mc:AlternateContent>
          <mc:Choice Requires="wps">
            <w:drawing>
              <wp:anchor distT="0" distB="0" distL="114300" distR="114300" simplePos="0" relativeHeight="251690496" behindDoc="0" locked="0" layoutInCell="0" allowOverlap="1" wp14:anchorId="001716E3" wp14:editId="79AD5AFB">
                <wp:simplePos x="0" y="0"/>
                <wp:positionH relativeFrom="column">
                  <wp:posOffset>1965960</wp:posOffset>
                </wp:positionH>
                <wp:positionV relativeFrom="paragraph">
                  <wp:posOffset>0</wp:posOffset>
                </wp:positionV>
                <wp:extent cx="91440" cy="274320"/>
                <wp:effectExtent l="0" t="0" r="0" b="0"/>
                <wp:wrapNone/>
                <wp:docPr id="1820416145" name="Arrow: Up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00FF8" id="Arrow: Up 20" o:spid="_x0000_s1026" type="#_x0000_t68" style="position:absolute;margin-left:154.8pt;margin-top:0;width:7.2pt;height:21.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" o:allowincell="f"/>
            </w:pict>
          </mc:Fallback>
        </mc:AlternateContent>
      </w:r>
      <w:r w:rsidRPr="00011636">
        <w:rPr>
          <w:noProof/>
          <w:sz w:val="20"/>
        </w:rPr>
        <mc:AlternateContent>
          <mc:Choice Requires="wps">
            <w:drawing>
              <wp:anchor distT="0" distB="0" distL="114300" distR="114300" simplePos="0" relativeHeight="251663872" behindDoc="0" locked="0" layoutInCell="0" allowOverlap="1" wp14:anchorId="10D5B079" wp14:editId="3E7BE3B8">
                <wp:simplePos x="0" y="0"/>
                <wp:positionH relativeFrom="column">
                  <wp:posOffset>1691640</wp:posOffset>
                </wp:positionH>
                <wp:positionV relativeFrom="paragraph">
                  <wp:posOffset>91440</wp:posOffset>
                </wp:positionV>
                <wp:extent cx="1463675" cy="92075"/>
                <wp:effectExtent l="0" t="0" r="0" b="0"/>
                <wp:wrapNone/>
                <wp:docPr id="86856030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ECDD5" id="Rectangle 19" o:spid="_x0000_s1026" style="position:absolute;margin-left:133.2pt;margin-top:7.2pt;width:115.25pt;height:7.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" o:allowincell="f" fillcolor="black" strokeweight="2pt">
                <v:fill r:id="rId34" o:title="" type="pattern"/>
              </v:rect>
            </w:pict>
          </mc:Fallback>
        </mc:AlternateContent>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t>Filter</w:t>
      </w:r>
    </w:p>
    <w:p w14:paraId="5AEF1A14" w14:textId="0BCDBF8B" w:rsidR="00011636" w:rsidRPr="00011636" w:rsidRDefault="00011636" w:rsidP="00011636">
      <w:pPr>
        <w:rPr>
          <w:sz w:val="20"/>
        </w:rPr>
      </w:pPr>
      <w:r w:rsidRPr="00011636">
        <w:rPr>
          <w:noProof/>
          <w:sz w:val="20"/>
        </w:rPr>
        <mc:AlternateContent>
          <mc:Choice Requires="wps">
            <w:drawing>
              <wp:anchor distT="0" distB="0" distL="114300" distR="114300" simplePos="0" relativeHeight="251664896" behindDoc="0" locked="0" layoutInCell="0" allowOverlap="1" wp14:anchorId="70DFD9AA" wp14:editId="3273493F">
                <wp:simplePos x="0" y="0"/>
                <wp:positionH relativeFrom="column">
                  <wp:posOffset>3246120</wp:posOffset>
                </wp:positionH>
                <wp:positionV relativeFrom="paragraph">
                  <wp:posOffset>121920</wp:posOffset>
                </wp:positionV>
                <wp:extent cx="1006475" cy="635"/>
                <wp:effectExtent l="0" t="0" r="0" b="0"/>
                <wp:wrapNone/>
                <wp:docPr id="575829730"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C5C48C" id="Straight Connector 18"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" o:allowincell="f">
                <v:stroke startarrowwidth="narrow" startarrowlength="short" endarrow="block" endarrowwidth="narrow" endarrowlength="short"/>
              </v:line>
            </w:pict>
          </mc:Fallback>
        </mc:AlternateContent>
      </w:r>
      <w:r w:rsidRPr="00011636">
        <w:rPr>
          <w:noProof/>
          <w:sz w:val="20"/>
        </w:rPr>
        <mc:AlternateContent>
          <mc:Choice Requires="wps">
            <w:drawing>
              <wp:anchor distT="0" distB="0" distL="114300" distR="114300" simplePos="0" relativeHeight="251666944" behindDoc="0" locked="0" layoutInCell="0" allowOverlap="1" wp14:anchorId="56AE2FBC" wp14:editId="06108EEB">
                <wp:simplePos x="0" y="0"/>
                <wp:positionH relativeFrom="column">
                  <wp:posOffset>685800</wp:posOffset>
                </wp:positionH>
                <wp:positionV relativeFrom="paragraph">
                  <wp:posOffset>121920</wp:posOffset>
                </wp:positionV>
                <wp:extent cx="915035" cy="635"/>
                <wp:effectExtent l="0" t="0" r="0" b="0"/>
                <wp:wrapNone/>
                <wp:docPr id="1165488892"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E7286A" id="Straight Connector 1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" o:allowincell="f">
                <v:stroke startarrowwidth="narrow" startarrowlength="short" endarrow="block" endarrowwidth="narrow" endarrowlength="short"/>
              </v:line>
            </w:pict>
          </mc:Fallback>
        </mc:AlternateContent>
      </w:r>
      <w:r w:rsidRPr="00011636">
        <w:rPr>
          <w:noProof/>
          <w:sz w:val="20"/>
        </w:rPr>
        <mc:AlternateContent>
          <mc:Choice Requires="wps">
            <w:drawing>
              <wp:anchor distT="0" distB="0" distL="114300" distR="114300" simplePos="0" relativeHeight="251661824" behindDoc="0" locked="0" layoutInCell="0" allowOverlap="1" wp14:anchorId="736A12FD" wp14:editId="1310FC52">
                <wp:simplePos x="0" y="0"/>
                <wp:positionH relativeFrom="column">
                  <wp:posOffset>3154680</wp:posOffset>
                </wp:positionH>
                <wp:positionV relativeFrom="paragraph">
                  <wp:posOffset>30480</wp:posOffset>
                </wp:positionV>
                <wp:extent cx="92075" cy="640715"/>
                <wp:effectExtent l="0" t="0" r="0" b="0"/>
                <wp:wrapNone/>
                <wp:docPr id="156989768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7A691" id="Rectangle 16" o:spid="_x0000_s1026" style="position:absolute;margin-left:248.4pt;margin-top:2.4pt;width:7.25pt;height:50.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" o:allowincell="f" fillcolor="black">
                <v:fill r:id="rId35" o:title="" type="pattern"/>
              </v:rect>
            </w:pict>
          </mc:Fallback>
        </mc:AlternateContent>
      </w:r>
      <w:r w:rsidRPr="00011636">
        <w:rPr>
          <w:noProof/>
          <w:sz w:val="20"/>
        </w:rPr>
        <mc:AlternateContent>
          <mc:Choice Requires="wps">
            <w:drawing>
              <wp:anchor distT="0" distB="0" distL="114300" distR="114300" simplePos="0" relativeHeight="251660800" behindDoc="0" locked="0" layoutInCell="0" allowOverlap="1" wp14:anchorId="47676FFE" wp14:editId="2A8FB70B">
                <wp:simplePos x="0" y="0"/>
                <wp:positionH relativeFrom="column">
                  <wp:posOffset>1600200</wp:posOffset>
                </wp:positionH>
                <wp:positionV relativeFrom="paragraph">
                  <wp:posOffset>30480</wp:posOffset>
                </wp:positionV>
                <wp:extent cx="92075" cy="640715"/>
                <wp:effectExtent l="0" t="0" r="0" b="0"/>
                <wp:wrapNone/>
                <wp:docPr id="27339588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2138C" id="Rectangle 15" o:spid="_x0000_s1026" style="position:absolute;margin-left:126pt;margin-top:2.4pt;width:7.25pt;height:50.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" o:allowincell="f" fillcolor="black">
                <v:fill r:id="rId35" o:title="" type="pattern"/>
              </v:rect>
            </w:pict>
          </mc:Fallback>
        </mc:AlternateContent>
      </w:r>
      <w:r w:rsidRPr="00011636">
        <w:rPr>
          <w:sz w:val="20"/>
        </w:rPr>
        <w:tab/>
      </w:r>
    </w:p>
    <w:p w14:paraId="21C8512D" w14:textId="10250F95" w:rsidR="00011636" w:rsidRPr="00011636" w:rsidRDefault="00011636" w:rsidP="00011636">
      <w:pPr>
        <w:rPr>
          <w:sz w:val="20"/>
        </w:rPr>
      </w:pPr>
      <w:r w:rsidRPr="00011636">
        <w:rPr>
          <w:noProof/>
          <w:sz w:val="20"/>
        </w:rPr>
        <mc:AlternateContent>
          <mc:Choice Requires="wps">
            <w:drawing>
              <wp:anchor distT="0" distB="0" distL="114300" distR="114300" simplePos="0" relativeHeight="251689472" behindDoc="0" locked="0" layoutInCell="0" allowOverlap="1" wp14:anchorId="66403551" wp14:editId="0C1B58A9">
                <wp:simplePos x="0" y="0"/>
                <wp:positionH relativeFrom="column">
                  <wp:posOffset>1691640</wp:posOffset>
                </wp:positionH>
                <wp:positionV relativeFrom="paragraph">
                  <wp:posOffset>60960</wp:posOffset>
                </wp:positionV>
                <wp:extent cx="274320" cy="274320"/>
                <wp:effectExtent l="0" t="0" r="0" b="0"/>
                <wp:wrapNone/>
                <wp:docPr id="1104811151"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AECEF" id="Freeform: Shape 14" o:spid="_x0000_s1026" style="position:absolute;margin-left:133.2pt;margin-top:4.8pt;width:21.6pt;height:21.6pt;rotation:-5733803fd;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011636">
        <w:rPr>
          <w:noProof/>
          <w:sz w:val="20"/>
        </w:rPr>
        <mc:AlternateContent>
          <mc:Choice Requires="wps">
            <w:drawing>
              <wp:anchor distT="0" distB="0" distL="114300" distR="114300" simplePos="0" relativeHeight="251688448" behindDoc="0" locked="0" layoutInCell="0" allowOverlap="1" wp14:anchorId="484A60A8" wp14:editId="64C60D73">
                <wp:simplePos x="0" y="0"/>
                <wp:positionH relativeFrom="column">
                  <wp:posOffset>2880360</wp:posOffset>
                </wp:positionH>
                <wp:positionV relativeFrom="paragraph">
                  <wp:posOffset>60960</wp:posOffset>
                </wp:positionV>
                <wp:extent cx="274320" cy="274320"/>
                <wp:effectExtent l="0" t="0" r="0" b="0"/>
                <wp:wrapNone/>
                <wp:docPr id="2139162727"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3158E" id="Freeform: Shape 13" o:spid="_x0000_s1026" style="position:absolute;margin-left:226.8pt;margin-top:4.8pt;width:21.6pt;height:21.6pt;rotation:-9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1CDEF202" w14:textId="295879A7" w:rsidR="00011636" w:rsidRPr="00011636" w:rsidRDefault="00011636" w:rsidP="00011636">
      <w:pPr>
        <w:rPr>
          <w:sz w:val="20"/>
        </w:rPr>
      </w:pPr>
      <w:r w:rsidRPr="00011636">
        <w:rPr>
          <w:noProof/>
          <w:sz w:val="20"/>
        </w:rPr>
        <mc:AlternateContent>
          <mc:Choice Requires="wps">
            <w:drawing>
              <wp:anchor distT="0" distB="0" distL="114300" distR="114300" simplePos="0" relativeHeight="251665920" behindDoc="0" locked="0" layoutInCell="0" allowOverlap="1" wp14:anchorId="686AED03" wp14:editId="03352852">
                <wp:simplePos x="0" y="0"/>
                <wp:positionH relativeFrom="column">
                  <wp:posOffset>3246120</wp:posOffset>
                </wp:positionH>
                <wp:positionV relativeFrom="paragraph">
                  <wp:posOffset>0</wp:posOffset>
                </wp:positionV>
                <wp:extent cx="1006475" cy="635"/>
                <wp:effectExtent l="0" t="0" r="0" b="0"/>
                <wp:wrapNone/>
                <wp:docPr id="1664627799"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9BC990" id="Straight Connector 12"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" o:allowincell="f">
                <v:stroke startarrowwidth="narrow" startarrowlength="short" endarrow="block" endarrowwidth="narrow" endarrowlength="short"/>
              </v:line>
            </w:pict>
          </mc:Fallback>
        </mc:AlternateContent>
      </w:r>
      <w:r w:rsidRPr="00011636">
        <w:rPr>
          <w:noProof/>
          <w:sz w:val="20"/>
        </w:rPr>
        <mc:AlternateContent>
          <mc:Choice Requires="wps">
            <w:drawing>
              <wp:anchor distT="0" distB="0" distL="114300" distR="114300" simplePos="0" relativeHeight="251668992" behindDoc="0" locked="0" layoutInCell="0" allowOverlap="1" wp14:anchorId="69138014" wp14:editId="5C08ED15">
                <wp:simplePos x="0" y="0"/>
                <wp:positionH relativeFrom="column">
                  <wp:posOffset>685800</wp:posOffset>
                </wp:positionH>
                <wp:positionV relativeFrom="paragraph">
                  <wp:posOffset>0</wp:posOffset>
                </wp:positionV>
                <wp:extent cx="915035" cy="635"/>
                <wp:effectExtent l="0" t="0" r="0" b="0"/>
                <wp:wrapNone/>
                <wp:docPr id="36488275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E632A2" id="Straight Connector 11"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" o:allowincell="f">
                <v:stroke startarrowwidth="narrow" startarrowlength="short" endarrow="block" endarrowwidth="narrow" endarrowlength="short"/>
              </v:line>
            </w:pict>
          </mc:Fallback>
        </mc:AlternateContent>
      </w:r>
      <w:r w:rsidRPr="00011636">
        <w:rPr>
          <w:sz w:val="20"/>
        </w:rPr>
        <w:t>Outdoor</w:t>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t>Return</w:t>
      </w:r>
    </w:p>
    <w:p w14:paraId="2FF6F538" w14:textId="46206BD9" w:rsidR="00011636" w:rsidRPr="00011636" w:rsidRDefault="00011636" w:rsidP="00011636">
      <w:pPr>
        <w:rPr>
          <w:sz w:val="20"/>
        </w:rPr>
      </w:pPr>
      <w:r w:rsidRPr="00011636">
        <w:rPr>
          <w:noProof/>
          <w:sz w:val="20"/>
        </w:rPr>
        <mc:AlternateContent>
          <mc:Choice Requires="wps">
            <w:drawing>
              <wp:anchor distT="0" distB="0" distL="114300" distR="114300" simplePos="0" relativeHeight="251687424" behindDoc="0" locked="0" layoutInCell="0" allowOverlap="1" wp14:anchorId="2C256000" wp14:editId="71362B1A">
                <wp:simplePos x="0" y="0"/>
                <wp:positionH relativeFrom="column">
                  <wp:posOffset>3246120</wp:posOffset>
                </wp:positionH>
                <wp:positionV relativeFrom="paragraph">
                  <wp:posOffset>30480</wp:posOffset>
                </wp:positionV>
                <wp:extent cx="1005840" cy="0"/>
                <wp:effectExtent l="0" t="0" r="0" b="0"/>
                <wp:wrapNone/>
                <wp:docPr id="151114941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AA1FBB" id="Straight Connector 10"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" o:allowincell="f">
                <v:stroke startarrow="block" startarrowwidth="narrow" startarrowlength="short" endarrowwidth="narrow" endarrowlength="short"/>
              </v:line>
            </w:pict>
          </mc:Fallback>
        </mc:AlternateContent>
      </w:r>
      <w:r w:rsidRPr="00011636">
        <w:rPr>
          <w:noProof/>
          <w:sz w:val="20"/>
        </w:rPr>
        <mc:AlternateContent>
          <mc:Choice Requires="wps">
            <w:drawing>
              <wp:anchor distT="0" distB="0" distL="114300" distR="114300" simplePos="0" relativeHeight="251684352" behindDoc="0" locked="0" layoutInCell="0" allowOverlap="1" wp14:anchorId="30E0A695" wp14:editId="73C9636B">
                <wp:simplePos x="0" y="0"/>
                <wp:positionH relativeFrom="column">
                  <wp:posOffset>2514600</wp:posOffset>
                </wp:positionH>
                <wp:positionV relativeFrom="paragraph">
                  <wp:posOffset>30480</wp:posOffset>
                </wp:positionV>
                <wp:extent cx="640080" cy="91440"/>
                <wp:effectExtent l="0" t="0" r="0" b="0"/>
                <wp:wrapNone/>
                <wp:docPr id="162027912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38AAF" id="Rectangle 9" o:spid="_x0000_s1026" style="position:absolute;margin-left:198pt;margin-top:2.4pt;width:50.4pt;height:7.2pt;rotation:2065180fd;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" o:allowincell="f" filled="f" fillcolor="gray" strokeweight="1.5pt">
                <v:fill opacity="32896f"/>
              </v:rect>
            </w:pict>
          </mc:Fallback>
        </mc:AlternateContent>
      </w:r>
      <w:r w:rsidRPr="00011636">
        <w:rPr>
          <w:noProof/>
          <w:sz w:val="20"/>
        </w:rPr>
        <mc:AlternateContent>
          <mc:Choice Requires="wps">
            <w:drawing>
              <wp:anchor distT="0" distB="0" distL="114300" distR="114300" simplePos="0" relativeHeight="251667968" behindDoc="0" locked="0" layoutInCell="0" allowOverlap="1" wp14:anchorId="35638004" wp14:editId="6EE5E8CB">
                <wp:simplePos x="0" y="0"/>
                <wp:positionH relativeFrom="column">
                  <wp:posOffset>685800</wp:posOffset>
                </wp:positionH>
                <wp:positionV relativeFrom="paragraph">
                  <wp:posOffset>30480</wp:posOffset>
                </wp:positionV>
                <wp:extent cx="915035" cy="635"/>
                <wp:effectExtent l="0" t="0" r="0" b="0"/>
                <wp:wrapNone/>
                <wp:docPr id="124091426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FA8A43" id="Straight Connector 8"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" o:allowincell="f">
                <v:stroke startarrowwidth="narrow" startarrowlength="short" endarrow="block" endarrowwidth="narrow" endarrowlength="short"/>
              </v:line>
            </w:pict>
          </mc:Fallback>
        </mc:AlternateContent>
      </w:r>
      <w:r w:rsidRPr="00011636">
        <w:rPr>
          <w:noProof/>
          <w:sz w:val="20"/>
        </w:rPr>
        <mc:AlternateContent>
          <mc:Choice Requires="wps">
            <w:drawing>
              <wp:anchor distT="0" distB="0" distL="114300" distR="114300" simplePos="0" relativeHeight="251686400" behindDoc="0" locked="0" layoutInCell="0" allowOverlap="1" wp14:anchorId="4532E3C8" wp14:editId="489D7D15">
                <wp:simplePos x="0" y="0"/>
                <wp:positionH relativeFrom="column">
                  <wp:posOffset>1965960</wp:posOffset>
                </wp:positionH>
                <wp:positionV relativeFrom="paragraph">
                  <wp:posOffset>121920</wp:posOffset>
                </wp:positionV>
                <wp:extent cx="274320" cy="365760"/>
                <wp:effectExtent l="0" t="0" r="0" b="0"/>
                <wp:wrapNone/>
                <wp:docPr id="148866886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4B540" id="Straight Connector 7" o:spid="_x0000_s1026" style="position:absolute;flip:x 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" o:allowincell="f" strokeweight="2pt">
                <v:stroke endarrow="oval"/>
              </v:line>
            </w:pict>
          </mc:Fallback>
        </mc:AlternateContent>
      </w:r>
      <w:r w:rsidRPr="00011636">
        <w:rPr>
          <w:noProof/>
          <w:sz w:val="20"/>
        </w:rPr>
        <mc:AlternateContent>
          <mc:Choice Requires="wps">
            <w:drawing>
              <wp:anchor distT="0" distB="0" distL="114300" distR="114300" simplePos="0" relativeHeight="251685376" behindDoc="0" locked="0" layoutInCell="0" allowOverlap="1" wp14:anchorId="4C5950B0" wp14:editId="0904CFAA">
                <wp:simplePos x="0" y="0"/>
                <wp:positionH relativeFrom="column">
                  <wp:posOffset>2606040</wp:posOffset>
                </wp:positionH>
                <wp:positionV relativeFrom="paragraph">
                  <wp:posOffset>121920</wp:posOffset>
                </wp:positionV>
                <wp:extent cx="182880" cy="365760"/>
                <wp:effectExtent l="0" t="0" r="0" b="0"/>
                <wp:wrapNone/>
                <wp:docPr id="668660362"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FB23A" id="Straight Connector 6" o:spid="_x0000_s1026" style="position:absolute;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" o:allowincell="f" strokeweight="2pt">
                <v:stroke endarrow="oval"/>
              </v:line>
            </w:pict>
          </mc:Fallback>
        </mc:AlternateContent>
      </w:r>
      <w:r w:rsidRPr="00011636">
        <w:rPr>
          <w:noProof/>
          <w:sz w:val="20"/>
        </w:rPr>
        <mc:AlternateContent>
          <mc:Choice Requires="wps">
            <w:drawing>
              <wp:anchor distT="0" distB="0" distL="114300" distR="114300" simplePos="0" relativeHeight="251683328" behindDoc="0" locked="0" layoutInCell="0" allowOverlap="1" wp14:anchorId="19795265" wp14:editId="4F1504EE">
                <wp:simplePos x="0" y="0"/>
                <wp:positionH relativeFrom="column">
                  <wp:posOffset>1691640</wp:posOffset>
                </wp:positionH>
                <wp:positionV relativeFrom="paragraph">
                  <wp:posOffset>30480</wp:posOffset>
                </wp:positionV>
                <wp:extent cx="572770" cy="91440"/>
                <wp:effectExtent l="0" t="0" r="0" b="0"/>
                <wp:wrapNone/>
                <wp:docPr id="10382118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0C899" id="Rectangle 5" o:spid="_x0000_s1026" style="position:absolute;margin-left:133.2pt;margin-top:2.4pt;width:45.1pt;height:7.2pt;rotation:-2106749fd;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" o:allowincell="f" filled="f" fillcolor="gray" strokeweight="1.5pt">
                <v:fill opacity="32896f"/>
              </v:rect>
            </w:pict>
          </mc:Fallback>
        </mc:AlternateContent>
      </w:r>
      <w:r w:rsidRPr="00011636">
        <w:rPr>
          <w:sz w:val="20"/>
        </w:rPr>
        <w:t>Air</w:t>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proofErr w:type="spellStart"/>
      <w:r w:rsidRPr="00011636">
        <w:rPr>
          <w:sz w:val="20"/>
        </w:rPr>
        <w:t>Air</w:t>
      </w:r>
      <w:proofErr w:type="spellEnd"/>
    </w:p>
    <w:p w14:paraId="302A2B8E" w14:textId="733F2D50" w:rsidR="00011636" w:rsidRPr="00011636" w:rsidRDefault="00011636" w:rsidP="00011636">
      <w:pPr>
        <w:rPr>
          <w:sz w:val="20"/>
        </w:rPr>
      </w:pPr>
      <w:r w:rsidRPr="00011636">
        <w:rPr>
          <w:noProof/>
          <w:sz w:val="20"/>
        </w:rPr>
        <mc:AlternateContent>
          <mc:Choice Requires="wps">
            <w:drawing>
              <wp:anchor distT="0" distB="0" distL="114300" distR="114300" simplePos="0" relativeHeight="251676160" behindDoc="0" locked="0" layoutInCell="0" allowOverlap="1" wp14:anchorId="5E5ABA17" wp14:editId="20C2FBB6">
                <wp:simplePos x="0" y="0"/>
                <wp:positionH relativeFrom="column">
                  <wp:posOffset>1508760</wp:posOffset>
                </wp:positionH>
                <wp:positionV relativeFrom="paragraph">
                  <wp:posOffset>60960</wp:posOffset>
                </wp:positionV>
                <wp:extent cx="182880" cy="182880"/>
                <wp:effectExtent l="0" t="0" r="0" b="0"/>
                <wp:wrapNone/>
                <wp:docPr id="87430235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31"/>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AF417" id="Rectangle 4" o:spid="_x0000_s1026" style="position:absolute;margin-left:118.8pt;margin-top:4.8pt;width:14.4pt;height:14.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" o:allowincell="f">
                <v:fill r:id="rId32" o:title="" recolor="t" type="tile"/>
              </v:rect>
            </w:pict>
          </mc:Fallback>
        </mc:AlternateContent>
      </w:r>
    </w:p>
    <w:p w14:paraId="5CD5A1A1" w14:textId="77777777" w:rsidR="00011636" w:rsidRPr="00011636" w:rsidRDefault="00011636" w:rsidP="00011636">
      <w:pPr>
        <w:rPr>
          <w:sz w:val="20"/>
        </w:rPr>
      </w:pPr>
    </w:p>
    <w:p w14:paraId="0AA67C6D" w14:textId="77777777" w:rsidR="00011636" w:rsidRPr="00011636" w:rsidRDefault="00011636" w:rsidP="00011636">
      <w:pPr>
        <w:rPr>
          <w:sz w:val="20"/>
        </w:rPr>
      </w:pPr>
      <w:r w:rsidRPr="00011636">
        <w:rPr>
          <w:sz w:val="20"/>
        </w:rPr>
        <w:tab/>
      </w:r>
      <w:r w:rsidRPr="00011636">
        <w:rPr>
          <w:sz w:val="20"/>
        </w:rPr>
        <w:tab/>
      </w:r>
      <w:r w:rsidRPr="00011636">
        <w:rPr>
          <w:sz w:val="20"/>
        </w:rPr>
        <w:tab/>
      </w:r>
      <w:r w:rsidRPr="00011636">
        <w:rPr>
          <w:sz w:val="20"/>
        </w:rPr>
        <w:tab/>
      </w:r>
      <w:r w:rsidRPr="00011636">
        <w:rPr>
          <w:sz w:val="20"/>
        </w:rPr>
        <w:tab/>
        <w:t>Air</w:t>
      </w:r>
    </w:p>
    <w:p w14:paraId="30001A65" w14:textId="77777777" w:rsidR="00011636" w:rsidRPr="00011636" w:rsidRDefault="00011636" w:rsidP="00011636">
      <w:pPr>
        <w:rPr>
          <w:sz w:val="20"/>
        </w:rPr>
      </w:pPr>
      <w:r w:rsidRPr="00011636">
        <w:rPr>
          <w:sz w:val="20"/>
        </w:rPr>
        <w:tab/>
      </w:r>
      <w:r w:rsidRPr="00011636">
        <w:rPr>
          <w:sz w:val="20"/>
        </w:rPr>
        <w:tab/>
      </w:r>
      <w:r w:rsidRPr="00011636">
        <w:rPr>
          <w:sz w:val="20"/>
        </w:rPr>
        <w:tab/>
      </w:r>
      <w:r w:rsidRPr="00011636">
        <w:rPr>
          <w:sz w:val="20"/>
        </w:rPr>
        <w:tab/>
      </w:r>
      <w:r w:rsidRPr="00011636">
        <w:rPr>
          <w:sz w:val="20"/>
        </w:rPr>
        <w:tab/>
        <w:t xml:space="preserve">Flow </w:t>
      </w:r>
    </w:p>
    <w:p w14:paraId="0F016265" w14:textId="77777777" w:rsidR="00011636" w:rsidRPr="00011636" w:rsidRDefault="00011636" w:rsidP="00011636">
      <w:pPr>
        <w:rPr>
          <w:sz w:val="20"/>
        </w:rPr>
      </w:pPr>
      <w:r w:rsidRPr="00011636">
        <w:rPr>
          <w:sz w:val="20"/>
        </w:rPr>
        <w:tab/>
      </w:r>
      <w:r w:rsidRPr="00011636">
        <w:rPr>
          <w:sz w:val="20"/>
        </w:rPr>
        <w:tab/>
      </w:r>
      <w:r w:rsidRPr="00011636">
        <w:rPr>
          <w:sz w:val="20"/>
        </w:rPr>
        <w:tab/>
      </w:r>
      <w:r w:rsidRPr="00011636">
        <w:rPr>
          <w:sz w:val="20"/>
        </w:rPr>
        <w:tab/>
      </w:r>
      <w:r w:rsidRPr="00011636">
        <w:rPr>
          <w:sz w:val="20"/>
        </w:rPr>
        <w:tab/>
        <w:t>Control</w:t>
      </w:r>
    </w:p>
    <w:p w14:paraId="43287E07" w14:textId="77777777" w:rsidR="00011636" w:rsidRPr="00011636" w:rsidRDefault="00011636" w:rsidP="00011636">
      <w:pPr>
        <w:rPr>
          <w:sz w:val="20"/>
        </w:rPr>
      </w:pPr>
      <w:r w:rsidRPr="00011636">
        <w:rPr>
          <w:sz w:val="20"/>
        </w:rPr>
        <w:tab/>
      </w:r>
      <w:r w:rsidRPr="00011636">
        <w:rPr>
          <w:sz w:val="20"/>
        </w:rPr>
        <w:tab/>
      </w:r>
      <w:r w:rsidRPr="00011636">
        <w:rPr>
          <w:sz w:val="20"/>
        </w:rPr>
        <w:tab/>
      </w:r>
      <w:r w:rsidRPr="00011636">
        <w:rPr>
          <w:sz w:val="20"/>
        </w:rPr>
        <w:tab/>
      </w:r>
      <w:r w:rsidRPr="00011636">
        <w:rPr>
          <w:sz w:val="20"/>
        </w:rPr>
        <w:tab/>
        <w:t>Louvers</w:t>
      </w:r>
    </w:p>
    <w:p w14:paraId="0377BB5F" w14:textId="3F705AB6" w:rsidR="00011636" w:rsidRPr="00011636" w:rsidRDefault="00011636" w:rsidP="00011636">
      <w:pPr>
        <w:rPr>
          <w:sz w:val="20"/>
        </w:rPr>
      </w:pPr>
      <w:r w:rsidRPr="00011636">
        <w:rPr>
          <w:noProof/>
          <w:sz w:val="20"/>
        </w:rPr>
        <mc:AlternateContent>
          <mc:Choice Requires="wps">
            <w:drawing>
              <wp:anchor distT="0" distB="0" distL="114300" distR="114300" simplePos="0" relativeHeight="251705856" behindDoc="0" locked="0" layoutInCell="0" allowOverlap="1" wp14:anchorId="59A1F68C" wp14:editId="1C31D977">
                <wp:simplePos x="0" y="0"/>
                <wp:positionH relativeFrom="column">
                  <wp:posOffset>-45720</wp:posOffset>
                </wp:positionH>
                <wp:positionV relativeFrom="paragraph">
                  <wp:posOffset>60960</wp:posOffset>
                </wp:positionV>
                <wp:extent cx="2286000" cy="1097280"/>
                <wp:effectExtent l="0" t="0" r="0" b="0"/>
                <wp:wrapNone/>
                <wp:docPr id="63512629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A0E82" id="Rectangle 3" o:spid="_x0000_s1026" style="position:absolute;margin-left:-3.6pt;margin-top:4.8pt;width:180pt;height:86.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" o:allowincell="f" filled="f"/>
            </w:pict>
          </mc:Fallback>
        </mc:AlternateContent>
      </w:r>
    </w:p>
    <w:p w14:paraId="235BE369" w14:textId="77777777" w:rsidR="00011636" w:rsidRPr="00011636" w:rsidRDefault="00011636" w:rsidP="00011636">
      <w:pPr>
        <w:keepNext/>
        <w:outlineLvl w:val="0"/>
        <w:rPr>
          <w:b/>
          <w:sz w:val="20"/>
        </w:rPr>
      </w:pPr>
      <w:r w:rsidRPr="00011636">
        <w:rPr>
          <w:b/>
          <w:sz w:val="20"/>
        </w:rPr>
        <w:t>Air Flow</w:t>
      </w:r>
    </w:p>
    <w:p w14:paraId="172FF9F4" w14:textId="77777777" w:rsidR="00011636" w:rsidRPr="00011636" w:rsidRDefault="00011636" w:rsidP="00011636">
      <w:pPr>
        <w:rPr>
          <w:sz w:val="20"/>
        </w:rPr>
      </w:pPr>
    </w:p>
    <w:p w14:paraId="2694D212" w14:textId="2661B2D2" w:rsidR="00011636" w:rsidRPr="00011636" w:rsidRDefault="00011636" w:rsidP="00011636">
      <w:pPr>
        <w:rPr>
          <w:sz w:val="20"/>
        </w:rPr>
      </w:pPr>
      <w:r w:rsidRPr="00011636">
        <w:rPr>
          <w:noProof/>
          <w:sz w:val="20"/>
        </w:rPr>
        <mc:AlternateContent>
          <mc:Choice Requires="wps">
            <w:drawing>
              <wp:anchor distT="0" distB="0" distL="114300" distR="114300" simplePos="0" relativeHeight="251673088" behindDoc="0" locked="0" layoutInCell="0" allowOverlap="1" wp14:anchorId="357C2BCE" wp14:editId="5BDC1D6D">
                <wp:simplePos x="0" y="0"/>
                <wp:positionH relativeFrom="column">
                  <wp:posOffset>320040</wp:posOffset>
                </wp:positionH>
                <wp:positionV relativeFrom="paragraph">
                  <wp:posOffset>121920</wp:posOffset>
                </wp:positionV>
                <wp:extent cx="366395" cy="635"/>
                <wp:effectExtent l="0" t="0" r="0" b="0"/>
                <wp:wrapNone/>
                <wp:docPr id="127471973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61B5F2" id="Straight Connector 2" o:spid="_x0000_s1026" style="position:absolute;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" o:allowincell="f" strokeweight="1pt">
                <v:stroke startarrowwidth="narrow" startarrowlength="short" endarrow="block" endarrowwidth="narrow" endarrowlength="short"/>
              </v:line>
            </w:pict>
          </mc:Fallback>
        </mc:AlternateContent>
      </w:r>
      <w:r w:rsidRPr="00011636">
        <w:rPr>
          <w:sz w:val="20"/>
        </w:rPr>
        <w:tab/>
      </w:r>
      <w:r w:rsidRPr="00011636">
        <w:rPr>
          <w:sz w:val="20"/>
        </w:rPr>
        <w:tab/>
      </w:r>
      <w:proofErr w:type="gramStart"/>
      <w:r w:rsidRPr="00011636">
        <w:rPr>
          <w:sz w:val="20"/>
        </w:rPr>
        <w:t>=  Fresh</w:t>
      </w:r>
      <w:proofErr w:type="gramEnd"/>
      <w:r w:rsidRPr="00011636">
        <w:rPr>
          <w:sz w:val="20"/>
        </w:rPr>
        <w:t xml:space="preserve"> Air/Return Air</w:t>
      </w:r>
    </w:p>
    <w:p w14:paraId="364BBA81" w14:textId="77777777" w:rsidR="00011636" w:rsidRPr="00011636" w:rsidRDefault="00011636" w:rsidP="00011636">
      <w:pPr>
        <w:rPr>
          <w:sz w:val="20"/>
        </w:rPr>
      </w:pPr>
    </w:p>
    <w:p w14:paraId="123EC906" w14:textId="7FA3311B" w:rsidR="00011636" w:rsidRPr="00011636" w:rsidRDefault="00011636" w:rsidP="00011636">
      <w:pPr>
        <w:rPr>
          <w:sz w:val="20"/>
        </w:rPr>
      </w:pPr>
      <w:r w:rsidRPr="00011636">
        <w:rPr>
          <w:noProof/>
          <w:sz w:val="20"/>
        </w:rPr>
        <mc:AlternateContent>
          <mc:Choice Requires="wps">
            <w:drawing>
              <wp:anchor distT="0" distB="0" distL="114300" distR="114300" simplePos="0" relativeHeight="251704832" behindDoc="0" locked="0" layoutInCell="0" allowOverlap="1" wp14:anchorId="77A95A98" wp14:editId="38E68C5A">
                <wp:simplePos x="0" y="0"/>
                <wp:positionH relativeFrom="column">
                  <wp:posOffset>320040</wp:posOffset>
                </wp:positionH>
                <wp:positionV relativeFrom="paragraph">
                  <wp:posOffset>30480</wp:posOffset>
                </wp:positionV>
                <wp:extent cx="365760" cy="91440"/>
                <wp:effectExtent l="0" t="0" r="0" b="0"/>
                <wp:wrapNone/>
                <wp:docPr id="1135462705"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4134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5.2pt;margin-top:2.4pt;width:28.8pt;height:7.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" o:allowincell="f"/>
            </w:pict>
          </mc:Fallback>
        </mc:AlternateContent>
      </w:r>
      <w:r w:rsidRPr="00011636">
        <w:rPr>
          <w:sz w:val="20"/>
        </w:rPr>
        <w:tab/>
      </w:r>
      <w:r w:rsidRPr="00011636">
        <w:rPr>
          <w:sz w:val="20"/>
        </w:rPr>
        <w:tab/>
      </w:r>
      <w:proofErr w:type="gramStart"/>
      <w:r w:rsidRPr="00011636">
        <w:rPr>
          <w:sz w:val="20"/>
        </w:rPr>
        <w:t>=  Mixed</w:t>
      </w:r>
      <w:proofErr w:type="gramEnd"/>
      <w:r w:rsidRPr="00011636">
        <w:rPr>
          <w:sz w:val="20"/>
        </w:rPr>
        <w:t xml:space="preserve"> Air</w:t>
      </w:r>
    </w:p>
    <w:p w14:paraId="77AADBC0" w14:textId="77777777" w:rsidR="00011636" w:rsidRDefault="00011636" w:rsidP="001907B9">
      <w:pPr>
        <w:spacing w:line="360" w:lineRule="auto"/>
        <w:rPr>
          <w:b/>
          <w:szCs w:val="24"/>
        </w:rPr>
        <w:sectPr w:rsidR="00011636" w:rsidSect="00B26262">
          <w:pgSz w:w="12240" w:h="15840"/>
          <w:pgMar w:top="1440" w:right="1800" w:bottom="1440" w:left="1800" w:header="720" w:footer="720" w:gutter="0"/>
          <w:cols w:space="720"/>
          <w:titlePg/>
          <w:docGrid w:linePitch="360"/>
        </w:sectPr>
      </w:pPr>
    </w:p>
    <w:p w14:paraId="15F88678" w14:textId="77777777" w:rsidR="001907B9" w:rsidRPr="001907B9" w:rsidRDefault="001907B9" w:rsidP="001907B9">
      <w:pPr>
        <w:spacing w:line="360" w:lineRule="auto"/>
        <w:rPr>
          <w:b/>
          <w:szCs w:val="24"/>
        </w:rPr>
      </w:pPr>
      <w:r w:rsidRPr="001907B9">
        <w:rPr>
          <w:b/>
          <w:szCs w:val="24"/>
        </w:rPr>
        <w:lastRenderedPageBreak/>
        <w:t>Picture 1</w:t>
      </w:r>
    </w:p>
    <w:p w14:paraId="7A4B5F3D" w14:textId="77777777" w:rsidR="001907B9" w:rsidRPr="001907B9" w:rsidRDefault="001907B9" w:rsidP="001907B9">
      <w:pPr>
        <w:spacing w:line="360" w:lineRule="auto"/>
        <w:jc w:val="center"/>
        <w:rPr>
          <w:b/>
          <w:szCs w:val="24"/>
        </w:rPr>
      </w:pPr>
      <w:r w:rsidRPr="001907B9">
        <w:rPr>
          <w:b/>
          <w:noProof/>
          <w:szCs w:val="24"/>
        </w:rPr>
        <w:drawing>
          <wp:inline distT="0" distB="0" distL="0" distR="0" wp14:anchorId="435CF130" wp14:editId="6FCE1632">
            <wp:extent cx="4389120" cy="3291840"/>
            <wp:effectExtent l="0" t="0" r="0" b="3810"/>
            <wp:docPr id="29" name="Picture 29" descr="Univent, note plants on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Univent, note plants on top "/>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14:paraId="3891A976" w14:textId="2B2853BE" w:rsidR="001907B9" w:rsidRPr="001907B9" w:rsidRDefault="001907B9" w:rsidP="001907B9">
      <w:pPr>
        <w:spacing w:line="360" w:lineRule="auto"/>
        <w:jc w:val="center"/>
        <w:rPr>
          <w:b/>
          <w:bCs/>
          <w:szCs w:val="24"/>
        </w:rPr>
      </w:pPr>
      <w:r w:rsidRPr="001907B9">
        <w:rPr>
          <w:b/>
          <w:bCs/>
          <w:szCs w:val="24"/>
        </w:rPr>
        <w:t>Univent</w:t>
      </w:r>
      <w:r w:rsidR="00C165E1">
        <w:rPr>
          <w:b/>
          <w:bCs/>
          <w:szCs w:val="24"/>
        </w:rPr>
        <w:t xml:space="preserve">, note plants on </w:t>
      </w:r>
      <w:proofErr w:type="gramStart"/>
      <w:r w:rsidR="00C165E1">
        <w:rPr>
          <w:b/>
          <w:bCs/>
          <w:szCs w:val="24"/>
        </w:rPr>
        <w:t>top</w:t>
      </w:r>
      <w:proofErr w:type="gramEnd"/>
    </w:p>
    <w:p w14:paraId="07DA12B5" w14:textId="77777777" w:rsidR="001907B9" w:rsidRPr="001907B9" w:rsidRDefault="001907B9" w:rsidP="001907B9">
      <w:pPr>
        <w:spacing w:line="360" w:lineRule="auto"/>
        <w:rPr>
          <w:b/>
          <w:szCs w:val="24"/>
        </w:rPr>
      </w:pPr>
      <w:r w:rsidRPr="001907B9">
        <w:rPr>
          <w:b/>
          <w:szCs w:val="24"/>
        </w:rPr>
        <w:t>Picture 2</w:t>
      </w:r>
    </w:p>
    <w:p w14:paraId="540C57FC" w14:textId="77777777" w:rsidR="001907B9" w:rsidRPr="001907B9" w:rsidRDefault="001907B9" w:rsidP="001907B9">
      <w:pPr>
        <w:spacing w:line="360" w:lineRule="auto"/>
        <w:jc w:val="center"/>
        <w:rPr>
          <w:b/>
          <w:szCs w:val="24"/>
        </w:rPr>
      </w:pPr>
      <w:r w:rsidRPr="001907B9">
        <w:rPr>
          <w:b/>
          <w:noProof/>
          <w:szCs w:val="24"/>
        </w:rPr>
        <w:drawing>
          <wp:inline distT="0" distB="0" distL="0" distR="0" wp14:anchorId="3DD3375A" wp14:editId="02E86F71">
            <wp:extent cx="3749040" cy="3291840"/>
            <wp:effectExtent l="0" t="0" r="3810" b="3810"/>
            <wp:docPr id="34" name="Picture 34" descr="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Water-damaged ceiling tiles"/>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3749040" cy="3291840"/>
                    </a:xfrm>
                    <a:prstGeom prst="rect">
                      <a:avLst/>
                    </a:prstGeom>
                  </pic:spPr>
                </pic:pic>
              </a:graphicData>
            </a:graphic>
          </wp:inline>
        </w:drawing>
      </w:r>
    </w:p>
    <w:p w14:paraId="62B3EEBD" w14:textId="2BDAB203" w:rsidR="00C165E1" w:rsidRDefault="001907B9" w:rsidP="00C165E1">
      <w:pPr>
        <w:spacing w:line="360" w:lineRule="auto"/>
        <w:jc w:val="center"/>
        <w:rPr>
          <w:b/>
          <w:szCs w:val="24"/>
        </w:rPr>
      </w:pPr>
      <w:r w:rsidRPr="001907B9">
        <w:rPr>
          <w:b/>
          <w:szCs w:val="24"/>
        </w:rPr>
        <w:t>Water</w:t>
      </w:r>
      <w:r w:rsidR="00C165E1">
        <w:rPr>
          <w:b/>
          <w:szCs w:val="24"/>
        </w:rPr>
        <w:t>-</w:t>
      </w:r>
      <w:r w:rsidRPr="001907B9">
        <w:rPr>
          <w:b/>
          <w:szCs w:val="24"/>
        </w:rPr>
        <w:t>damaged ceiling tiles</w:t>
      </w:r>
    </w:p>
    <w:p w14:paraId="1F8EF408" w14:textId="03CA7F24" w:rsidR="00C165E1" w:rsidRPr="001907B9" w:rsidRDefault="00C165E1" w:rsidP="00C165E1">
      <w:pPr>
        <w:spacing w:line="360" w:lineRule="auto"/>
        <w:rPr>
          <w:b/>
          <w:szCs w:val="24"/>
        </w:rPr>
      </w:pPr>
      <w:r w:rsidRPr="001907B9">
        <w:rPr>
          <w:b/>
          <w:szCs w:val="24"/>
        </w:rPr>
        <w:lastRenderedPageBreak/>
        <w:t xml:space="preserve">Picture </w:t>
      </w:r>
      <w:r>
        <w:rPr>
          <w:b/>
          <w:szCs w:val="24"/>
        </w:rPr>
        <w:t>3</w:t>
      </w:r>
    </w:p>
    <w:p w14:paraId="4A348938" w14:textId="77777777" w:rsidR="00C165E1" w:rsidRPr="001907B9" w:rsidRDefault="00C165E1" w:rsidP="00C165E1">
      <w:pPr>
        <w:spacing w:line="360" w:lineRule="auto"/>
        <w:jc w:val="center"/>
        <w:rPr>
          <w:b/>
          <w:szCs w:val="24"/>
        </w:rPr>
      </w:pPr>
      <w:r w:rsidRPr="001907B9">
        <w:rPr>
          <w:b/>
          <w:noProof/>
          <w:szCs w:val="24"/>
        </w:rPr>
        <w:drawing>
          <wp:inline distT="0" distB="0" distL="0" distR="0" wp14:anchorId="08F9144F" wp14:editId="007FA5F3">
            <wp:extent cx="4389120" cy="3291840"/>
            <wp:effectExtent l="0" t="0" r="0" b="3810"/>
            <wp:docPr id="35" name="Picture 35" descr="Bow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Bowed ceiling tile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14:paraId="5C811547" w14:textId="77777777" w:rsidR="00C165E1" w:rsidRDefault="00C165E1" w:rsidP="00C165E1">
      <w:pPr>
        <w:spacing w:line="360" w:lineRule="auto"/>
        <w:jc w:val="center"/>
        <w:rPr>
          <w:b/>
          <w:szCs w:val="24"/>
        </w:rPr>
      </w:pPr>
      <w:r w:rsidRPr="001907B9">
        <w:rPr>
          <w:b/>
          <w:szCs w:val="24"/>
        </w:rPr>
        <w:t xml:space="preserve">Bowed ceiling </w:t>
      </w:r>
      <w:proofErr w:type="gramStart"/>
      <w:r w:rsidRPr="001907B9">
        <w:rPr>
          <w:b/>
          <w:szCs w:val="24"/>
        </w:rPr>
        <w:t>tiles</w:t>
      </w:r>
      <w:proofErr w:type="gramEnd"/>
    </w:p>
    <w:p w14:paraId="34EBB364" w14:textId="77777777" w:rsidR="00182FB8" w:rsidRPr="001907B9" w:rsidRDefault="00182FB8" w:rsidP="00182FB8">
      <w:pPr>
        <w:spacing w:line="360" w:lineRule="auto"/>
        <w:rPr>
          <w:b/>
          <w:szCs w:val="24"/>
        </w:rPr>
      </w:pPr>
      <w:r w:rsidRPr="001907B9">
        <w:rPr>
          <w:b/>
          <w:szCs w:val="24"/>
        </w:rPr>
        <w:t>Picture 4</w:t>
      </w:r>
    </w:p>
    <w:p w14:paraId="514DC484" w14:textId="77777777" w:rsidR="00182FB8" w:rsidRPr="001907B9" w:rsidRDefault="00182FB8" w:rsidP="00182FB8">
      <w:pPr>
        <w:spacing w:line="360" w:lineRule="auto"/>
        <w:jc w:val="center"/>
        <w:rPr>
          <w:b/>
          <w:szCs w:val="24"/>
        </w:rPr>
      </w:pPr>
      <w:r w:rsidRPr="001907B9">
        <w:rPr>
          <w:b/>
          <w:noProof/>
          <w:szCs w:val="24"/>
        </w:rPr>
        <w:drawing>
          <wp:inline distT="0" distB="0" distL="0" distR="0" wp14:anchorId="49D6DC9B" wp14:editId="7087F754">
            <wp:extent cx="3291840" cy="2468880"/>
            <wp:effectExtent l="0" t="7620" r="0" b="0"/>
            <wp:docPr id="9" name="Picture 9" descr="Water-damaged floor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ater-damaged floor til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2F78D6D8" w14:textId="32C449CF" w:rsidR="00182FB8" w:rsidRPr="001907B9" w:rsidRDefault="00182FB8" w:rsidP="00182FB8">
      <w:pPr>
        <w:spacing w:line="360" w:lineRule="auto"/>
        <w:jc w:val="center"/>
        <w:rPr>
          <w:b/>
          <w:szCs w:val="24"/>
        </w:rPr>
      </w:pPr>
      <w:r w:rsidRPr="001907B9">
        <w:rPr>
          <w:b/>
          <w:szCs w:val="24"/>
        </w:rPr>
        <w:t>Water</w:t>
      </w:r>
      <w:r>
        <w:rPr>
          <w:b/>
          <w:szCs w:val="24"/>
        </w:rPr>
        <w:t>-</w:t>
      </w:r>
      <w:r w:rsidRPr="001907B9">
        <w:rPr>
          <w:b/>
          <w:szCs w:val="24"/>
        </w:rPr>
        <w:t>damage</w:t>
      </w:r>
      <w:r>
        <w:rPr>
          <w:b/>
          <w:szCs w:val="24"/>
        </w:rPr>
        <w:t>d</w:t>
      </w:r>
      <w:r w:rsidRPr="001907B9">
        <w:rPr>
          <w:b/>
          <w:szCs w:val="24"/>
        </w:rPr>
        <w:t xml:space="preserve"> floor tile</w:t>
      </w:r>
      <w:r w:rsidR="00A61435">
        <w:rPr>
          <w:b/>
          <w:szCs w:val="24"/>
        </w:rPr>
        <w:t>s</w:t>
      </w:r>
    </w:p>
    <w:p w14:paraId="02C32F01" w14:textId="77777777" w:rsidR="00182FB8" w:rsidRDefault="00182FB8" w:rsidP="001907B9">
      <w:pPr>
        <w:spacing w:line="360" w:lineRule="auto"/>
        <w:rPr>
          <w:b/>
          <w:szCs w:val="24"/>
        </w:rPr>
      </w:pPr>
    </w:p>
    <w:p w14:paraId="03225ADB" w14:textId="2ECCB117" w:rsidR="001907B9" w:rsidRPr="001907B9" w:rsidRDefault="001907B9" w:rsidP="001907B9">
      <w:pPr>
        <w:spacing w:line="360" w:lineRule="auto"/>
        <w:rPr>
          <w:b/>
          <w:szCs w:val="24"/>
        </w:rPr>
      </w:pPr>
      <w:r w:rsidRPr="001907B9">
        <w:rPr>
          <w:b/>
          <w:szCs w:val="24"/>
        </w:rPr>
        <w:lastRenderedPageBreak/>
        <w:t xml:space="preserve">Picture </w:t>
      </w:r>
      <w:r w:rsidR="00182FB8">
        <w:rPr>
          <w:b/>
          <w:szCs w:val="24"/>
        </w:rPr>
        <w:t>5</w:t>
      </w:r>
    </w:p>
    <w:p w14:paraId="580437A2" w14:textId="77777777" w:rsidR="001907B9" w:rsidRPr="001907B9" w:rsidRDefault="001907B9" w:rsidP="001907B9">
      <w:pPr>
        <w:spacing w:line="360" w:lineRule="auto"/>
        <w:jc w:val="center"/>
        <w:rPr>
          <w:b/>
          <w:szCs w:val="24"/>
        </w:rPr>
      </w:pPr>
      <w:r w:rsidRPr="001907B9">
        <w:rPr>
          <w:b/>
          <w:noProof/>
          <w:szCs w:val="24"/>
        </w:rPr>
        <w:drawing>
          <wp:inline distT="0" distB="0" distL="0" distR="0" wp14:anchorId="5DB73FA9" wp14:editId="2A5EC931">
            <wp:extent cx="3729953" cy="2402833"/>
            <wp:effectExtent l="0" t="0" r="4445" b="0"/>
            <wp:docPr id="3" name="Picture 3" descr="Roof section of TRMS, Note discoloration of roof membrane due to standing water&#10;Note branches of courtyard trees overhanging roo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oof section of TRMS, Note discoloration of roof membrane due to standing water&#10;Note branches of courtyard trees overhanging roof&#10;"/>
                    <pic:cNvPicPr/>
                  </pic:nvPicPr>
                  <pic:blipFill rotWithShape="1">
                    <a:blip r:embed="rId40"/>
                    <a:srcRect l="15565" t="25459" r="32948" b="15576"/>
                    <a:stretch/>
                  </pic:blipFill>
                  <pic:spPr bwMode="auto">
                    <a:xfrm>
                      <a:off x="0" y="0"/>
                      <a:ext cx="3747780" cy="2414317"/>
                    </a:xfrm>
                    <a:prstGeom prst="rect">
                      <a:avLst/>
                    </a:prstGeom>
                    <a:ln>
                      <a:noFill/>
                    </a:ln>
                    <a:extLst>
                      <a:ext uri="{53640926-AAD7-44D8-BBD7-CCE9431645EC}">
                        <a14:shadowObscured xmlns:a14="http://schemas.microsoft.com/office/drawing/2010/main"/>
                      </a:ext>
                    </a:extLst>
                  </pic:spPr>
                </pic:pic>
              </a:graphicData>
            </a:graphic>
          </wp:inline>
        </w:drawing>
      </w:r>
    </w:p>
    <w:p w14:paraId="34D724E9" w14:textId="77777777" w:rsidR="001907B9" w:rsidRPr="001907B9" w:rsidRDefault="001907B9" w:rsidP="001907B9">
      <w:pPr>
        <w:jc w:val="center"/>
        <w:rPr>
          <w:b/>
          <w:szCs w:val="24"/>
        </w:rPr>
      </w:pPr>
      <w:r w:rsidRPr="001907B9">
        <w:rPr>
          <w:b/>
          <w:szCs w:val="24"/>
        </w:rPr>
        <w:t xml:space="preserve">Roof section of </w:t>
      </w:r>
      <w:proofErr w:type="spellStart"/>
      <w:r w:rsidRPr="001907B9">
        <w:rPr>
          <w:b/>
          <w:szCs w:val="24"/>
        </w:rPr>
        <w:t>TRMS</w:t>
      </w:r>
      <w:proofErr w:type="spellEnd"/>
      <w:r w:rsidRPr="001907B9">
        <w:rPr>
          <w:b/>
          <w:szCs w:val="24"/>
        </w:rPr>
        <w:t xml:space="preserve">, </w:t>
      </w:r>
      <w:proofErr w:type="gramStart"/>
      <w:r w:rsidRPr="001907B9">
        <w:rPr>
          <w:b/>
          <w:szCs w:val="24"/>
        </w:rPr>
        <w:t>Note</w:t>
      </w:r>
      <w:proofErr w:type="gramEnd"/>
      <w:r w:rsidRPr="001907B9">
        <w:rPr>
          <w:b/>
          <w:szCs w:val="24"/>
        </w:rPr>
        <w:t xml:space="preserve"> discoloration of roof membrane due to standing water</w:t>
      </w:r>
    </w:p>
    <w:p w14:paraId="3CAFCE12" w14:textId="0FABB9B0" w:rsidR="001907B9" w:rsidRPr="001907B9" w:rsidRDefault="001907B9" w:rsidP="001907B9">
      <w:pPr>
        <w:jc w:val="center"/>
        <w:rPr>
          <w:b/>
          <w:szCs w:val="24"/>
        </w:rPr>
      </w:pPr>
      <w:r w:rsidRPr="001907B9">
        <w:rPr>
          <w:b/>
          <w:szCs w:val="24"/>
        </w:rPr>
        <w:t>Note branche</w:t>
      </w:r>
      <w:r w:rsidR="00772FE0">
        <w:rPr>
          <w:b/>
          <w:szCs w:val="24"/>
        </w:rPr>
        <w:t>s</w:t>
      </w:r>
      <w:r w:rsidRPr="001907B9">
        <w:rPr>
          <w:b/>
          <w:szCs w:val="24"/>
        </w:rPr>
        <w:t xml:space="preserve"> of courtyard trees overhanging roof</w:t>
      </w:r>
    </w:p>
    <w:p w14:paraId="33CE9B65" w14:textId="77777777" w:rsidR="001907B9" w:rsidRPr="001907B9" w:rsidRDefault="001907B9" w:rsidP="001907B9">
      <w:pPr>
        <w:spacing w:line="360" w:lineRule="auto"/>
        <w:jc w:val="center"/>
        <w:rPr>
          <w:b/>
          <w:szCs w:val="24"/>
        </w:rPr>
      </w:pPr>
    </w:p>
    <w:p w14:paraId="01B162C8" w14:textId="77777777" w:rsidR="00182FB8" w:rsidRDefault="001907B9" w:rsidP="001907B9">
      <w:pPr>
        <w:spacing w:line="360" w:lineRule="auto"/>
        <w:rPr>
          <w:b/>
          <w:szCs w:val="24"/>
        </w:rPr>
      </w:pPr>
      <w:r w:rsidRPr="001907B9">
        <w:rPr>
          <w:b/>
          <w:szCs w:val="24"/>
        </w:rPr>
        <w:t>Picture 6</w:t>
      </w:r>
    </w:p>
    <w:p w14:paraId="552D1301" w14:textId="0D27465C" w:rsidR="001907B9" w:rsidRDefault="00182FB8" w:rsidP="00182FB8">
      <w:pPr>
        <w:spacing w:line="360" w:lineRule="auto"/>
        <w:jc w:val="center"/>
        <w:rPr>
          <w:b/>
          <w:szCs w:val="24"/>
        </w:rPr>
      </w:pPr>
      <w:r w:rsidRPr="001907B9">
        <w:rPr>
          <w:b/>
          <w:noProof/>
          <w:szCs w:val="24"/>
        </w:rPr>
        <w:drawing>
          <wp:inline distT="0" distB="0" distL="0" distR="0" wp14:anchorId="715FF2D1" wp14:editId="78E02A4D">
            <wp:extent cx="4142232" cy="3108960"/>
            <wp:effectExtent l="2223" t="0" r="0" b="0"/>
            <wp:docPr id="17" name="Picture 17" descr="Leaves and other debris on roof and trees overhanging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eaves and other debris on roof and trees overhanging roof"/>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4142232" cy="3108960"/>
                    </a:xfrm>
                    <a:prstGeom prst="rect">
                      <a:avLst/>
                    </a:prstGeom>
                  </pic:spPr>
                </pic:pic>
              </a:graphicData>
            </a:graphic>
          </wp:inline>
        </w:drawing>
      </w:r>
    </w:p>
    <w:p w14:paraId="36C2F7A3" w14:textId="53B14511" w:rsidR="00182FB8" w:rsidRDefault="00182FB8" w:rsidP="00182FB8">
      <w:pPr>
        <w:spacing w:line="360" w:lineRule="auto"/>
        <w:jc w:val="center"/>
        <w:rPr>
          <w:b/>
          <w:szCs w:val="24"/>
        </w:rPr>
      </w:pPr>
      <w:r>
        <w:rPr>
          <w:b/>
          <w:szCs w:val="24"/>
        </w:rPr>
        <w:t xml:space="preserve">Leaves and other debris on roof and trees overhanging </w:t>
      </w:r>
      <w:proofErr w:type="gramStart"/>
      <w:r>
        <w:rPr>
          <w:b/>
          <w:szCs w:val="24"/>
        </w:rPr>
        <w:t>roof</w:t>
      </w:r>
      <w:proofErr w:type="gramEnd"/>
    </w:p>
    <w:p w14:paraId="52B3815B" w14:textId="3717CAFA" w:rsidR="00182FB8" w:rsidRDefault="00182FB8" w:rsidP="00182FB8">
      <w:pPr>
        <w:spacing w:line="360" w:lineRule="auto"/>
        <w:rPr>
          <w:b/>
          <w:szCs w:val="24"/>
        </w:rPr>
      </w:pPr>
      <w:r>
        <w:rPr>
          <w:b/>
          <w:szCs w:val="24"/>
        </w:rPr>
        <w:lastRenderedPageBreak/>
        <w:t>Picture 7</w:t>
      </w:r>
    </w:p>
    <w:p w14:paraId="1718B028" w14:textId="4AC3BC84" w:rsidR="00182FB8" w:rsidRDefault="00182FB8" w:rsidP="00182FB8">
      <w:pPr>
        <w:spacing w:line="360" w:lineRule="auto"/>
        <w:jc w:val="center"/>
        <w:rPr>
          <w:b/>
          <w:szCs w:val="24"/>
        </w:rPr>
      </w:pPr>
      <w:r w:rsidRPr="001907B9">
        <w:rPr>
          <w:b/>
          <w:noProof/>
          <w:szCs w:val="24"/>
        </w:rPr>
        <w:drawing>
          <wp:inline distT="0" distB="0" distL="0" distR="0" wp14:anchorId="4A4B4916" wp14:editId="592F2E0D">
            <wp:extent cx="3291840" cy="2468880"/>
            <wp:effectExtent l="0" t="7620" r="0" b="0"/>
            <wp:docPr id="12" name="Picture 12" descr="Courtyard trees overhanging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urtyard trees overhanging roof"/>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3291840" cy="2468880"/>
                    </a:xfrm>
                    <a:prstGeom prst="rect">
                      <a:avLst/>
                    </a:prstGeom>
                  </pic:spPr>
                </pic:pic>
              </a:graphicData>
            </a:graphic>
          </wp:inline>
        </w:drawing>
      </w:r>
    </w:p>
    <w:p w14:paraId="5223E733" w14:textId="632FC932" w:rsidR="00182FB8" w:rsidRDefault="00182FB8" w:rsidP="00182FB8">
      <w:pPr>
        <w:spacing w:line="360" w:lineRule="auto"/>
        <w:jc w:val="center"/>
        <w:rPr>
          <w:b/>
          <w:szCs w:val="24"/>
        </w:rPr>
      </w:pPr>
      <w:r>
        <w:rPr>
          <w:b/>
          <w:szCs w:val="24"/>
        </w:rPr>
        <w:t xml:space="preserve">Courtyard trees overhanging </w:t>
      </w:r>
      <w:proofErr w:type="gramStart"/>
      <w:r>
        <w:rPr>
          <w:b/>
          <w:szCs w:val="24"/>
        </w:rPr>
        <w:t>roof</w:t>
      </w:r>
      <w:proofErr w:type="gramEnd"/>
    </w:p>
    <w:p w14:paraId="32C06800" w14:textId="4EA6343F" w:rsidR="005A31E0" w:rsidRDefault="005A31E0" w:rsidP="005A31E0">
      <w:pPr>
        <w:spacing w:line="480" w:lineRule="auto"/>
        <w:rPr>
          <w:b/>
          <w:szCs w:val="24"/>
        </w:rPr>
      </w:pPr>
      <w:r>
        <w:rPr>
          <w:b/>
          <w:szCs w:val="24"/>
        </w:rPr>
        <w:t>Picture 8</w:t>
      </w:r>
    </w:p>
    <w:p w14:paraId="1A629720" w14:textId="77777777" w:rsidR="005A31E0" w:rsidRDefault="005A31E0" w:rsidP="005A31E0">
      <w:pPr>
        <w:spacing w:line="480" w:lineRule="auto"/>
        <w:jc w:val="center"/>
        <w:rPr>
          <w:b/>
          <w:szCs w:val="24"/>
        </w:rPr>
      </w:pPr>
      <w:r>
        <w:rPr>
          <w:b/>
          <w:noProof/>
          <w:szCs w:val="24"/>
        </w:rPr>
        <w:drawing>
          <wp:inline distT="0" distB="0" distL="0" distR="0" wp14:anchorId="5F884D6D" wp14:editId="543ECF3B">
            <wp:extent cx="3336289" cy="2502217"/>
            <wp:effectExtent l="0" t="2222" r="0" b="0"/>
            <wp:docPr id="5" name="Picture 5" descr="Bushes and mulch close to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ushes and mulch close to buildin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3360754" cy="2520565"/>
                    </a:xfrm>
                    <a:prstGeom prst="rect">
                      <a:avLst/>
                    </a:prstGeom>
                  </pic:spPr>
                </pic:pic>
              </a:graphicData>
            </a:graphic>
          </wp:inline>
        </w:drawing>
      </w:r>
    </w:p>
    <w:p w14:paraId="534C7945" w14:textId="77777777" w:rsidR="005A31E0" w:rsidRDefault="005A31E0" w:rsidP="005A31E0">
      <w:pPr>
        <w:spacing w:line="480" w:lineRule="auto"/>
        <w:jc w:val="center"/>
        <w:rPr>
          <w:b/>
          <w:szCs w:val="24"/>
        </w:rPr>
      </w:pPr>
      <w:r>
        <w:rPr>
          <w:b/>
          <w:szCs w:val="24"/>
        </w:rPr>
        <w:t>Bushes and mulch close to building</w:t>
      </w:r>
    </w:p>
    <w:p w14:paraId="37D53352" w14:textId="0964B8CE" w:rsidR="005A31E0" w:rsidRPr="002346E5" w:rsidRDefault="005A31E0" w:rsidP="005A31E0">
      <w:pPr>
        <w:spacing w:line="480" w:lineRule="auto"/>
        <w:rPr>
          <w:b/>
          <w:szCs w:val="24"/>
        </w:rPr>
      </w:pPr>
      <w:r>
        <w:rPr>
          <w:b/>
          <w:szCs w:val="24"/>
        </w:rPr>
        <w:lastRenderedPageBreak/>
        <w:t>Picture 9</w:t>
      </w:r>
    </w:p>
    <w:p w14:paraId="091E8FCF" w14:textId="77777777" w:rsidR="005A31E0" w:rsidRDefault="005A31E0" w:rsidP="005A31E0">
      <w:pPr>
        <w:spacing w:line="480" w:lineRule="auto"/>
        <w:jc w:val="center"/>
        <w:rPr>
          <w:b/>
          <w:szCs w:val="24"/>
        </w:rPr>
      </w:pPr>
      <w:r>
        <w:rPr>
          <w:noProof/>
        </w:rPr>
        <w:drawing>
          <wp:inline distT="0" distB="0" distL="0" distR="0" wp14:anchorId="60BA14E8" wp14:editId="3231829B">
            <wp:extent cx="3502152" cy="3291840"/>
            <wp:effectExtent l="0" t="9207" r="0" b="0"/>
            <wp:docPr id="1203286125" name="Picture 49" descr="Light visible underneath exterior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286125" name="Picture 49" descr="Light visible underneath exterior doors"/>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rot="16200000">
                      <a:off x="0" y="0"/>
                      <a:ext cx="3502152"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747FA275" w14:textId="77777777" w:rsidR="005A31E0" w:rsidRDefault="005A31E0" w:rsidP="005A31E0">
      <w:pPr>
        <w:spacing w:line="480" w:lineRule="auto"/>
        <w:jc w:val="center"/>
        <w:rPr>
          <w:b/>
          <w:szCs w:val="24"/>
        </w:rPr>
      </w:pPr>
      <w:r>
        <w:rPr>
          <w:b/>
          <w:szCs w:val="24"/>
        </w:rPr>
        <w:t>Light visible underneath exterior doors</w:t>
      </w:r>
    </w:p>
    <w:p w14:paraId="2A39402A" w14:textId="77777777" w:rsidR="00300180" w:rsidRDefault="003D497E" w:rsidP="00300180">
      <w:pPr>
        <w:spacing w:line="360" w:lineRule="auto"/>
        <w:rPr>
          <w:b/>
          <w:szCs w:val="24"/>
        </w:rPr>
      </w:pPr>
      <w:r>
        <w:rPr>
          <w:b/>
          <w:szCs w:val="24"/>
        </w:rPr>
        <w:t>Picture 10</w:t>
      </w:r>
    </w:p>
    <w:p w14:paraId="3F9B6774" w14:textId="46EDC206" w:rsidR="00300180" w:rsidRPr="001907B9" w:rsidRDefault="00300180" w:rsidP="00300180">
      <w:pPr>
        <w:spacing w:line="360" w:lineRule="auto"/>
        <w:jc w:val="center"/>
        <w:rPr>
          <w:b/>
          <w:szCs w:val="24"/>
        </w:rPr>
      </w:pPr>
      <w:r w:rsidRPr="001907B9">
        <w:rPr>
          <w:b/>
          <w:noProof/>
          <w:szCs w:val="24"/>
        </w:rPr>
        <w:drawing>
          <wp:inline distT="0" distB="0" distL="0" distR="0" wp14:anchorId="35EF1D6C" wp14:editId="4ECF2DBC">
            <wp:extent cx="3291840" cy="2468880"/>
            <wp:effectExtent l="0" t="7620" r="0" b="0"/>
            <wp:docPr id="16" name="Picture 16" descr="Water puddling against slab in court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ater puddling against slab in courtyar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47DC90BA" w14:textId="7B2FF665" w:rsidR="00300180" w:rsidRDefault="00300180" w:rsidP="00300180">
      <w:pPr>
        <w:spacing w:line="360" w:lineRule="auto"/>
        <w:jc w:val="center"/>
        <w:rPr>
          <w:b/>
          <w:szCs w:val="24"/>
        </w:rPr>
      </w:pPr>
      <w:r w:rsidRPr="001907B9">
        <w:rPr>
          <w:b/>
          <w:szCs w:val="24"/>
        </w:rPr>
        <w:t xml:space="preserve">Water puddling against slab in </w:t>
      </w:r>
      <w:proofErr w:type="gramStart"/>
      <w:r w:rsidRPr="001907B9">
        <w:rPr>
          <w:b/>
          <w:szCs w:val="24"/>
        </w:rPr>
        <w:t>courtyard</w:t>
      </w:r>
      <w:proofErr w:type="gramEnd"/>
    </w:p>
    <w:p w14:paraId="7A0C8BFB" w14:textId="6C0BA902" w:rsidR="00300180" w:rsidRPr="001907B9" w:rsidRDefault="00300180" w:rsidP="005A31E0">
      <w:pPr>
        <w:spacing w:line="360" w:lineRule="auto"/>
        <w:rPr>
          <w:b/>
          <w:szCs w:val="24"/>
        </w:rPr>
      </w:pPr>
      <w:r>
        <w:rPr>
          <w:b/>
          <w:szCs w:val="24"/>
        </w:rPr>
        <w:lastRenderedPageBreak/>
        <w:t>Picture 11</w:t>
      </w:r>
    </w:p>
    <w:p w14:paraId="6C39E70D" w14:textId="77777777" w:rsidR="00594ED4" w:rsidRDefault="00594ED4" w:rsidP="00594ED4">
      <w:pPr>
        <w:spacing w:line="360" w:lineRule="auto"/>
        <w:jc w:val="center"/>
        <w:rPr>
          <w:b/>
          <w:szCs w:val="24"/>
        </w:rPr>
      </w:pPr>
      <w:r w:rsidRPr="001907B9">
        <w:rPr>
          <w:b/>
          <w:noProof/>
          <w:szCs w:val="24"/>
        </w:rPr>
        <w:drawing>
          <wp:inline distT="0" distB="0" distL="0" distR="0" wp14:anchorId="71B682BF" wp14:editId="75A3ABFD">
            <wp:extent cx="3383280" cy="2542032"/>
            <wp:effectExtent l="1587" t="0" r="9208" b="9207"/>
            <wp:docPr id="8" name="Picture 8" descr="Courtyard with moss, indicating poor drai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urtyard with moss, indicating poor drain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3383280" cy="2542032"/>
                    </a:xfrm>
                    <a:prstGeom prst="rect">
                      <a:avLst/>
                    </a:prstGeom>
                    <a:noFill/>
                    <a:ln>
                      <a:noFill/>
                    </a:ln>
                  </pic:spPr>
                </pic:pic>
              </a:graphicData>
            </a:graphic>
          </wp:inline>
        </w:drawing>
      </w:r>
    </w:p>
    <w:p w14:paraId="0461D666" w14:textId="77777777" w:rsidR="00594ED4" w:rsidRDefault="00594ED4" w:rsidP="00594ED4">
      <w:pPr>
        <w:spacing w:line="360" w:lineRule="auto"/>
        <w:jc w:val="center"/>
        <w:rPr>
          <w:b/>
          <w:szCs w:val="24"/>
        </w:rPr>
      </w:pPr>
      <w:r w:rsidRPr="001907B9">
        <w:rPr>
          <w:b/>
          <w:szCs w:val="24"/>
        </w:rPr>
        <w:t xml:space="preserve">Courtyard with moss, </w:t>
      </w:r>
      <w:r>
        <w:rPr>
          <w:b/>
          <w:szCs w:val="24"/>
        </w:rPr>
        <w:t xml:space="preserve">indicating poor </w:t>
      </w:r>
      <w:proofErr w:type="gramStart"/>
      <w:r>
        <w:rPr>
          <w:b/>
          <w:szCs w:val="24"/>
        </w:rPr>
        <w:t>drainage</w:t>
      </w:r>
      <w:proofErr w:type="gramEnd"/>
    </w:p>
    <w:p w14:paraId="5958204A" w14:textId="2876C6CF" w:rsidR="003D497E" w:rsidRDefault="00594ED4" w:rsidP="00182FB8">
      <w:pPr>
        <w:spacing w:line="360" w:lineRule="auto"/>
        <w:rPr>
          <w:b/>
          <w:szCs w:val="24"/>
        </w:rPr>
      </w:pPr>
      <w:r>
        <w:rPr>
          <w:b/>
          <w:szCs w:val="24"/>
        </w:rPr>
        <w:t>Picture 1</w:t>
      </w:r>
      <w:r w:rsidR="00DB0B28">
        <w:rPr>
          <w:b/>
          <w:szCs w:val="24"/>
        </w:rPr>
        <w:t>2</w:t>
      </w:r>
    </w:p>
    <w:p w14:paraId="2302DAE4" w14:textId="77777777" w:rsidR="003D497E" w:rsidRDefault="003D497E" w:rsidP="003D497E">
      <w:pPr>
        <w:spacing w:line="360" w:lineRule="auto"/>
        <w:jc w:val="center"/>
        <w:rPr>
          <w:b/>
          <w:szCs w:val="24"/>
        </w:rPr>
      </w:pPr>
      <w:r w:rsidRPr="001907B9">
        <w:rPr>
          <w:b/>
          <w:noProof/>
          <w:szCs w:val="24"/>
        </w:rPr>
        <w:drawing>
          <wp:inline distT="0" distB="0" distL="0" distR="0" wp14:anchorId="40B015A7" wp14:editId="46FBC135">
            <wp:extent cx="3383280" cy="2542032"/>
            <wp:effectExtent l="1587" t="0" r="9208" b="9207"/>
            <wp:docPr id="13" name="Picture 13" descr="Tree with roots extending towards exterio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ree with roots extending towards exterior wall"/>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3383280" cy="2542032"/>
                    </a:xfrm>
                    <a:prstGeom prst="rect">
                      <a:avLst/>
                    </a:prstGeom>
                  </pic:spPr>
                </pic:pic>
              </a:graphicData>
            </a:graphic>
          </wp:inline>
        </w:drawing>
      </w:r>
      <w:r w:rsidRPr="003D497E">
        <w:rPr>
          <w:b/>
          <w:szCs w:val="24"/>
        </w:rPr>
        <w:t xml:space="preserve"> </w:t>
      </w:r>
    </w:p>
    <w:p w14:paraId="391512C3" w14:textId="083D7272" w:rsidR="003D497E" w:rsidRDefault="003D497E" w:rsidP="003D497E">
      <w:pPr>
        <w:spacing w:line="360" w:lineRule="auto"/>
        <w:jc w:val="center"/>
        <w:rPr>
          <w:b/>
          <w:szCs w:val="24"/>
        </w:rPr>
      </w:pPr>
      <w:r w:rsidRPr="001907B9">
        <w:rPr>
          <w:b/>
          <w:szCs w:val="24"/>
        </w:rPr>
        <w:t xml:space="preserve">Tree with roots extending towards exterior </w:t>
      </w:r>
      <w:proofErr w:type="gramStart"/>
      <w:r w:rsidRPr="001907B9">
        <w:rPr>
          <w:b/>
          <w:szCs w:val="24"/>
        </w:rPr>
        <w:t>wall</w:t>
      </w:r>
      <w:proofErr w:type="gramEnd"/>
    </w:p>
    <w:p w14:paraId="5D1BE5DD" w14:textId="77777777" w:rsidR="005A31E0" w:rsidRDefault="005A31E0" w:rsidP="00594ED4">
      <w:pPr>
        <w:spacing w:line="360" w:lineRule="auto"/>
        <w:rPr>
          <w:b/>
          <w:szCs w:val="24"/>
        </w:rPr>
      </w:pPr>
    </w:p>
    <w:p w14:paraId="20EBC6C5" w14:textId="5C27BB50" w:rsidR="004D319B" w:rsidRDefault="00594ED4" w:rsidP="00594ED4">
      <w:pPr>
        <w:spacing w:line="360" w:lineRule="auto"/>
        <w:rPr>
          <w:b/>
          <w:szCs w:val="24"/>
        </w:rPr>
      </w:pPr>
      <w:r>
        <w:rPr>
          <w:b/>
          <w:szCs w:val="24"/>
        </w:rPr>
        <w:lastRenderedPageBreak/>
        <w:t>Picture 1</w:t>
      </w:r>
      <w:r w:rsidR="005A31E0">
        <w:rPr>
          <w:b/>
          <w:szCs w:val="24"/>
        </w:rPr>
        <w:t>3</w:t>
      </w:r>
    </w:p>
    <w:p w14:paraId="30DF6B93" w14:textId="2639CE8B" w:rsidR="001907B9" w:rsidRPr="001907B9" w:rsidRDefault="001907B9" w:rsidP="00EF3D6D">
      <w:pPr>
        <w:spacing w:line="360" w:lineRule="auto"/>
        <w:jc w:val="center"/>
        <w:rPr>
          <w:b/>
          <w:szCs w:val="24"/>
        </w:rPr>
      </w:pPr>
      <w:r w:rsidRPr="001907B9">
        <w:rPr>
          <w:b/>
          <w:noProof/>
          <w:szCs w:val="24"/>
        </w:rPr>
        <w:drawing>
          <wp:inline distT="0" distB="0" distL="0" distR="0" wp14:anchorId="3DB87BC2" wp14:editId="01DD6F06">
            <wp:extent cx="3291840" cy="2468880"/>
            <wp:effectExtent l="0" t="7620" r="0" b="0"/>
            <wp:docPr id="15" name="Picture 15" descr="Unused water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Unused water fountai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6DE946C5" w14:textId="4E23B83A" w:rsidR="001907B9" w:rsidRPr="001907B9" w:rsidRDefault="001907B9" w:rsidP="00EF3D6D">
      <w:pPr>
        <w:spacing w:line="360" w:lineRule="auto"/>
        <w:jc w:val="center"/>
        <w:rPr>
          <w:b/>
          <w:szCs w:val="24"/>
        </w:rPr>
      </w:pPr>
      <w:r w:rsidRPr="001907B9">
        <w:rPr>
          <w:b/>
          <w:szCs w:val="24"/>
        </w:rPr>
        <w:t>Unused water fountain</w:t>
      </w:r>
    </w:p>
    <w:p w14:paraId="294CDEB7" w14:textId="23966B03" w:rsidR="001907B9" w:rsidRPr="001907B9" w:rsidRDefault="001907B9" w:rsidP="001907B9">
      <w:pPr>
        <w:spacing w:line="360" w:lineRule="auto"/>
        <w:rPr>
          <w:b/>
          <w:szCs w:val="24"/>
        </w:rPr>
      </w:pPr>
      <w:r w:rsidRPr="001907B9">
        <w:rPr>
          <w:b/>
          <w:szCs w:val="24"/>
        </w:rPr>
        <w:t>Picture 1</w:t>
      </w:r>
      <w:r w:rsidR="00EF3D6D">
        <w:rPr>
          <w:b/>
          <w:szCs w:val="24"/>
        </w:rPr>
        <w:t>4</w:t>
      </w:r>
    </w:p>
    <w:p w14:paraId="0508E2BC" w14:textId="77777777" w:rsidR="001907B9" w:rsidRPr="001907B9" w:rsidRDefault="001907B9" w:rsidP="001907B9">
      <w:pPr>
        <w:spacing w:line="360" w:lineRule="auto"/>
        <w:jc w:val="center"/>
        <w:rPr>
          <w:b/>
          <w:szCs w:val="24"/>
        </w:rPr>
      </w:pPr>
      <w:r w:rsidRPr="001907B9">
        <w:rPr>
          <w:b/>
          <w:noProof/>
          <w:szCs w:val="24"/>
        </w:rPr>
        <w:drawing>
          <wp:inline distT="0" distB="0" distL="0" distR="0" wp14:anchorId="491E2633" wp14:editId="798B60D3">
            <wp:extent cx="3291840" cy="2468880"/>
            <wp:effectExtent l="0" t="7620" r="0" b="0"/>
            <wp:docPr id="18" name="Picture 18" descr="Wood dust collector and band saw in wood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Wood dust collector and band saw in wood sho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2847B141" w14:textId="0A4D85F6" w:rsidR="001907B9" w:rsidRDefault="001907B9" w:rsidP="001907B9">
      <w:pPr>
        <w:spacing w:line="360" w:lineRule="auto"/>
        <w:jc w:val="center"/>
        <w:rPr>
          <w:b/>
          <w:szCs w:val="24"/>
        </w:rPr>
      </w:pPr>
      <w:r w:rsidRPr="001907B9">
        <w:rPr>
          <w:b/>
          <w:szCs w:val="24"/>
        </w:rPr>
        <w:t xml:space="preserve">Wood dust collector and band saw in wood </w:t>
      </w:r>
      <w:proofErr w:type="gramStart"/>
      <w:r w:rsidRPr="001907B9">
        <w:rPr>
          <w:b/>
          <w:szCs w:val="24"/>
        </w:rPr>
        <w:t>shop</w:t>
      </w:r>
      <w:proofErr w:type="gramEnd"/>
    </w:p>
    <w:p w14:paraId="15B9CF9B" w14:textId="77777777" w:rsidR="005A31E0" w:rsidRDefault="005A31E0" w:rsidP="005A31E0">
      <w:pPr>
        <w:spacing w:line="360" w:lineRule="auto"/>
        <w:rPr>
          <w:b/>
          <w:szCs w:val="24"/>
        </w:rPr>
      </w:pPr>
    </w:p>
    <w:p w14:paraId="5B18DAB9" w14:textId="643D10C9" w:rsidR="008E44DA" w:rsidRPr="001907B9" w:rsidRDefault="008E44DA" w:rsidP="005A31E0">
      <w:pPr>
        <w:spacing w:line="360" w:lineRule="auto"/>
        <w:rPr>
          <w:b/>
          <w:szCs w:val="24"/>
        </w:rPr>
      </w:pPr>
      <w:r>
        <w:rPr>
          <w:b/>
          <w:szCs w:val="24"/>
        </w:rPr>
        <w:lastRenderedPageBreak/>
        <w:t>Picture 15</w:t>
      </w:r>
    </w:p>
    <w:p w14:paraId="52C580E5" w14:textId="77777777" w:rsidR="001907B9" w:rsidRPr="001907B9" w:rsidRDefault="001907B9" w:rsidP="001907B9">
      <w:pPr>
        <w:spacing w:line="360" w:lineRule="auto"/>
        <w:jc w:val="center"/>
        <w:rPr>
          <w:b/>
          <w:szCs w:val="24"/>
        </w:rPr>
      </w:pPr>
      <w:r w:rsidRPr="001907B9">
        <w:rPr>
          <w:b/>
          <w:noProof/>
          <w:szCs w:val="24"/>
        </w:rPr>
        <w:drawing>
          <wp:inline distT="0" distB="0" distL="0" distR="0" wp14:anchorId="7F7C3504" wp14:editId="1ADD85AB">
            <wp:extent cx="3291840" cy="2468880"/>
            <wp:effectExtent l="0" t="7620" r="0" b="0"/>
            <wp:docPr id="19" name="Picture 19" descr="Table drills with no exhaust 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 drills with no exhaust vent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7DEEA87B" w14:textId="0520D04D" w:rsidR="001907B9" w:rsidRPr="001907B9" w:rsidRDefault="001907B9" w:rsidP="001907B9">
      <w:pPr>
        <w:spacing w:line="360" w:lineRule="auto"/>
        <w:jc w:val="center"/>
        <w:rPr>
          <w:b/>
          <w:szCs w:val="24"/>
        </w:rPr>
      </w:pPr>
      <w:r w:rsidRPr="001907B9">
        <w:rPr>
          <w:b/>
          <w:szCs w:val="24"/>
        </w:rPr>
        <w:t>Table drills with no exhaust vents</w:t>
      </w:r>
    </w:p>
    <w:p w14:paraId="47C267FA" w14:textId="77777777" w:rsidR="001907B9" w:rsidRPr="001907B9" w:rsidRDefault="001907B9" w:rsidP="001907B9">
      <w:pPr>
        <w:spacing w:line="360" w:lineRule="auto"/>
        <w:jc w:val="center"/>
        <w:rPr>
          <w:b/>
          <w:szCs w:val="24"/>
        </w:rPr>
      </w:pPr>
    </w:p>
    <w:p w14:paraId="081BADE0" w14:textId="77777777" w:rsidR="001907B9" w:rsidRPr="001907B9" w:rsidRDefault="001907B9" w:rsidP="001907B9">
      <w:pPr>
        <w:spacing w:line="360" w:lineRule="auto"/>
        <w:jc w:val="center"/>
        <w:rPr>
          <w:b/>
          <w:szCs w:val="24"/>
        </w:rPr>
      </w:pPr>
    </w:p>
    <w:p w14:paraId="28EA2BDD" w14:textId="77777777" w:rsidR="001907B9" w:rsidRPr="001907B9" w:rsidRDefault="001907B9" w:rsidP="001907B9">
      <w:pPr>
        <w:spacing w:line="360" w:lineRule="auto"/>
        <w:jc w:val="center"/>
        <w:rPr>
          <w:b/>
          <w:szCs w:val="24"/>
        </w:rPr>
      </w:pPr>
    </w:p>
    <w:p w14:paraId="3AA18DAF" w14:textId="77777777" w:rsidR="001907B9" w:rsidRPr="001907B9" w:rsidRDefault="001907B9" w:rsidP="001907B9">
      <w:pPr>
        <w:spacing w:line="360" w:lineRule="auto"/>
        <w:jc w:val="center"/>
        <w:rPr>
          <w:b/>
          <w:szCs w:val="24"/>
        </w:rPr>
      </w:pPr>
    </w:p>
    <w:p w14:paraId="62C54897" w14:textId="77777777" w:rsidR="001907B9" w:rsidRPr="001907B9" w:rsidRDefault="001907B9" w:rsidP="001907B9">
      <w:pPr>
        <w:spacing w:line="360" w:lineRule="auto"/>
        <w:jc w:val="center"/>
        <w:rPr>
          <w:b/>
          <w:szCs w:val="24"/>
        </w:rPr>
      </w:pPr>
    </w:p>
    <w:p w14:paraId="457EB6C6" w14:textId="77777777" w:rsidR="001907B9" w:rsidRPr="001907B9" w:rsidRDefault="001907B9" w:rsidP="001907B9">
      <w:pPr>
        <w:spacing w:line="360" w:lineRule="auto"/>
        <w:jc w:val="center"/>
        <w:rPr>
          <w:b/>
          <w:szCs w:val="24"/>
        </w:rPr>
      </w:pPr>
    </w:p>
    <w:bookmarkEnd w:id="3"/>
    <w:p w14:paraId="755A49BB" w14:textId="3DC56EEA" w:rsidR="00A73960" w:rsidRDefault="00A73960" w:rsidP="000A0FFE">
      <w:pPr>
        <w:spacing w:line="360" w:lineRule="auto"/>
        <w:jc w:val="center"/>
        <w:rPr>
          <w:b/>
          <w:szCs w:val="24"/>
        </w:rPr>
        <w:sectPr w:rsidR="00A73960" w:rsidSect="00B26262">
          <w:footerReference w:type="default" r:id="rId51"/>
          <w:pgSz w:w="12240" w:h="15840"/>
          <w:pgMar w:top="1440" w:right="1800" w:bottom="1440" w:left="1800" w:header="720" w:footer="720" w:gutter="0"/>
          <w:cols w:space="720"/>
          <w:titlePg/>
          <w:docGrid w:linePitch="360"/>
        </w:sectPr>
      </w:pPr>
    </w:p>
    <w:tbl>
      <w:tblPr>
        <w:tblW w:w="135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14" w:type="dxa"/>
          <w:left w:w="43" w:type="dxa"/>
          <w:bottom w:w="14" w:type="dxa"/>
          <w:right w:w="43" w:type="dxa"/>
        </w:tblCellMar>
        <w:tblLook w:val="0000" w:firstRow="0" w:lastRow="0" w:firstColumn="0" w:lastColumn="0" w:noHBand="0" w:noVBand="0"/>
      </w:tblPr>
      <w:tblGrid>
        <w:gridCol w:w="1809"/>
        <w:gridCol w:w="966"/>
        <w:gridCol w:w="1080"/>
        <w:gridCol w:w="990"/>
        <w:gridCol w:w="1080"/>
        <w:gridCol w:w="990"/>
        <w:gridCol w:w="1170"/>
        <w:gridCol w:w="1170"/>
        <w:gridCol w:w="900"/>
        <w:gridCol w:w="900"/>
        <w:gridCol w:w="2520"/>
      </w:tblGrid>
      <w:tr w:rsidR="000F10F4" w:rsidRPr="00661C29" w14:paraId="03C3E1C1" w14:textId="77777777" w:rsidTr="000F10F4">
        <w:trPr>
          <w:cantSplit/>
          <w:trHeight w:val="127"/>
          <w:tblHeader/>
        </w:trPr>
        <w:tc>
          <w:tcPr>
            <w:tcW w:w="1809" w:type="dxa"/>
            <w:vMerge w:val="restart"/>
            <w:tcBorders>
              <w:top w:val="single" w:sz="12" w:space="0" w:color="000000"/>
            </w:tcBorders>
            <w:vAlign w:val="bottom"/>
          </w:tcPr>
          <w:bookmarkEnd w:id="4"/>
          <w:p w14:paraId="1AED4651" w14:textId="77777777" w:rsidR="000F10F4" w:rsidRPr="00661C29" w:rsidRDefault="000F10F4" w:rsidP="00661C29">
            <w:pPr>
              <w:jc w:val="center"/>
              <w:rPr>
                <w:sz w:val="21"/>
                <w:szCs w:val="21"/>
              </w:rPr>
            </w:pPr>
            <w:r w:rsidRPr="00661C29">
              <w:rPr>
                <w:b/>
                <w:bCs/>
                <w:sz w:val="21"/>
                <w:szCs w:val="21"/>
              </w:rPr>
              <w:lastRenderedPageBreak/>
              <w:t>Location/ Room</w:t>
            </w:r>
          </w:p>
        </w:tc>
        <w:tc>
          <w:tcPr>
            <w:tcW w:w="966" w:type="dxa"/>
            <w:vMerge w:val="restart"/>
            <w:tcBorders>
              <w:top w:val="single" w:sz="12" w:space="0" w:color="000000"/>
            </w:tcBorders>
            <w:vAlign w:val="bottom"/>
          </w:tcPr>
          <w:p w14:paraId="1BAF63ED" w14:textId="77777777" w:rsidR="000F10F4" w:rsidRPr="00661C29" w:rsidRDefault="000F10F4" w:rsidP="00661C29">
            <w:pPr>
              <w:jc w:val="center"/>
              <w:rPr>
                <w:b/>
                <w:sz w:val="21"/>
                <w:szCs w:val="21"/>
              </w:rPr>
            </w:pPr>
            <w:r w:rsidRPr="00661C29">
              <w:rPr>
                <w:b/>
                <w:sz w:val="21"/>
                <w:szCs w:val="21"/>
              </w:rPr>
              <w:t>Carbon</w:t>
            </w:r>
          </w:p>
          <w:p w14:paraId="32992E0D" w14:textId="77777777" w:rsidR="000F10F4" w:rsidRPr="00661C29" w:rsidRDefault="000F10F4" w:rsidP="00661C29">
            <w:pPr>
              <w:jc w:val="center"/>
              <w:rPr>
                <w:b/>
                <w:sz w:val="21"/>
                <w:szCs w:val="21"/>
              </w:rPr>
            </w:pPr>
            <w:r w:rsidRPr="00661C29">
              <w:rPr>
                <w:b/>
                <w:sz w:val="21"/>
                <w:szCs w:val="21"/>
              </w:rPr>
              <w:t>Dioxide</w:t>
            </w:r>
          </w:p>
          <w:p w14:paraId="39886FFB" w14:textId="77777777" w:rsidR="000F10F4" w:rsidRPr="00661C29" w:rsidRDefault="000F10F4" w:rsidP="00661C29">
            <w:pPr>
              <w:jc w:val="center"/>
              <w:rPr>
                <w:b/>
                <w:sz w:val="21"/>
                <w:szCs w:val="21"/>
              </w:rPr>
            </w:pPr>
            <w:r w:rsidRPr="00661C29">
              <w:rPr>
                <w:b/>
                <w:sz w:val="21"/>
                <w:szCs w:val="21"/>
              </w:rPr>
              <w:t>(ppm)</w:t>
            </w:r>
          </w:p>
        </w:tc>
        <w:tc>
          <w:tcPr>
            <w:tcW w:w="1080" w:type="dxa"/>
            <w:vMerge w:val="restart"/>
            <w:tcBorders>
              <w:top w:val="single" w:sz="12" w:space="0" w:color="000000"/>
            </w:tcBorders>
            <w:vAlign w:val="bottom"/>
          </w:tcPr>
          <w:p w14:paraId="423CC00F" w14:textId="77777777" w:rsidR="000F10F4" w:rsidRPr="00661C29" w:rsidRDefault="000F10F4" w:rsidP="00661C29">
            <w:pPr>
              <w:jc w:val="center"/>
              <w:rPr>
                <w:b/>
                <w:sz w:val="21"/>
                <w:szCs w:val="21"/>
              </w:rPr>
            </w:pPr>
            <w:r w:rsidRPr="00661C29">
              <w:rPr>
                <w:b/>
                <w:sz w:val="21"/>
                <w:szCs w:val="21"/>
              </w:rPr>
              <w:t>Carbon Monoxide</w:t>
            </w:r>
          </w:p>
          <w:p w14:paraId="2FA0CB0E" w14:textId="77777777" w:rsidR="000F10F4" w:rsidRPr="00661C29" w:rsidRDefault="000F10F4" w:rsidP="00661C29">
            <w:pPr>
              <w:jc w:val="center"/>
              <w:rPr>
                <w:b/>
                <w:sz w:val="21"/>
                <w:szCs w:val="21"/>
              </w:rPr>
            </w:pPr>
            <w:r w:rsidRPr="00661C29">
              <w:rPr>
                <w:b/>
                <w:sz w:val="21"/>
                <w:szCs w:val="21"/>
              </w:rPr>
              <w:t>(ppm)</w:t>
            </w:r>
          </w:p>
        </w:tc>
        <w:tc>
          <w:tcPr>
            <w:tcW w:w="990" w:type="dxa"/>
            <w:vMerge w:val="restart"/>
            <w:tcBorders>
              <w:top w:val="single" w:sz="12" w:space="0" w:color="000000"/>
            </w:tcBorders>
            <w:vAlign w:val="bottom"/>
          </w:tcPr>
          <w:p w14:paraId="469A9620" w14:textId="77777777" w:rsidR="000F10F4" w:rsidRPr="00661C29" w:rsidRDefault="000F10F4" w:rsidP="00661C29">
            <w:pPr>
              <w:jc w:val="center"/>
              <w:rPr>
                <w:b/>
                <w:sz w:val="21"/>
                <w:szCs w:val="21"/>
              </w:rPr>
            </w:pPr>
            <w:r w:rsidRPr="00661C29">
              <w:rPr>
                <w:b/>
                <w:sz w:val="21"/>
                <w:szCs w:val="21"/>
              </w:rPr>
              <w:t>Temp</w:t>
            </w:r>
          </w:p>
          <w:p w14:paraId="337E32C0" w14:textId="77777777" w:rsidR="000F10F4" w:rsidRPr="00661C29" w:rsidRDefault="000F10F4" w:rsidP="00661C29">
            <w:pPr>
              <w:jc w:val="center"/>
              <w:rPr>
                <w:b/>
                <w:sz w:val="21"/>
                <w:szCs w:val="21"/>
              </w:rPr>
            </w:pPr>
            <w:r w:rsidRPr="00661C29">
              <w:rPr>
                <w:b/>
                <w:sz w:val="21"/>
                <w:szCs w:val="21"/>
              </w:rPr>
              <w:t>(°F)</w:t>
            </w:r>
          </w:p>
        </w:tc>
        <w:tc>
          <w:tcPr>
            <w:tcW w:w="1080" w:type="dxa"/>
            <w:vMerge w:val="restart"/>
            <w:tcBorders>
              <w:top w:val="single" w:sz="12" w:space="0" w:color="000000"/>
            </w:tcBorders>
            <w:vAlign w:val="bottom"/>
          </w:tcPr>
          <w:p w14:paraId="0B6DC386" w14:textId="77777777" w:rsidR="000F10F4" w:rsidRPr="00661C29" w:rsidRDefault="000F10F4" w:rsidP="00661C29">
            <w:pPr>
              <w:jc w:val="center"/>
              <w:rPr>
                <w:b/>
                <w:sz w:val="21"/>
                <w:szCs w:val="21"/>
              </w:rPr>
            </w:pPr>
            <w:r w:rsidRPr="00661C29">
              <w:rPr>
                <w:b/>
                <w:sz w:val="21"/>
                <w:szCs w:val="21"/>
              </w:rPr>
              <w:t>Relative</w:t>
            </w:r>
          </w:p>
          <w:p w14:paraId="0CF2A202" w14:textId="77777777" w:rsidR="000F10F4" w:rsidRPr="00661C29" w:rsidRDefault="000F10F4" w:rsidP="00661C29">
            <w:pPr>
              <w:jc w:val="center"/>
              <w:rPr>
                <w:b/>
                <w:sz w:val="21"/>
                <w:szCs w:val="21"/>
              </w:rPr>
            </w:pPr>
            <w:r w:rsidRPr="00661C29">
              <w:rPr>
                <w:b/>
                <w:sz w:val="21"/>
                <w:szCs w:val="21"/>
              </w:rPr>
              <w:t>Humidity</w:t>
            </w:r>
          </w:p>
          <w:p w14:paraId="533DCE4A" w14:textId="77777777" w:rsidR="000F10F4" w:rsidRPr="00661C29" w:rsidRDefault="000F10F4" w:rsidP="00661C29">
            <w:pPr>
              <w:jc w:val="center"/>
              <w:rPr>
                <w:b/>
                <w:sz w:val="21"/>
                <w:szCs w:val="21"/>
              </w:rPr>
            </w:pPr>
            <w:r w:rsidRPr="00661C29">
              <w:rPr>
                <w:b/>
                <w:sz w:val="21"/>
                <w:szCs w:val="21"/>
              </w:rPr>
              <w:t>(%)</w:t>
            </w:r>
          </w:p>
        </w:tc>
        <w:tc>
          <w:tcPr>
            <w:tcW w:w="990" w:type="dxa"/>
            <w:vMerge w:val="restart"/>
            <w:tcBorders>
              <w:top w:val="single" w:sz="12" w:space="0" w:color="000000"/>
            </w:tcBorders>
            <w:vAlign w:val="bottom"/>
          </w:tcPr>
          <w:p w14:paraId="051FC321" w14:textId="77777777" w:rsidR="000F10F4" w:rsidRPr="00661C29" w:rsidRDefault="000F10F4" w:rsidP="00661C29">
            <w:pPr>
              <w:jc w:val="center"/>
              <w:rPr>
                <w:b/>
                <w:sz w:val="21"/>
                <w:szCs w:val="21"/>
              </w:rPr>
            </w:pPr>
            <w:r w:rsidRPr="00661C29">
              <w:rPr>
                <w:b/>
                <w:sz w:val="21"/>
                <w:szCs w:val="21"/>
              </w:rPr>
              <w:t>PM2.5</w:t>
            </w:r>
          </w:p>
          <w:p w14:paraId="2E8D7F17" w14:textId="77777777" w:rsidR="000F10F4" w:rsidRPr="00661C29" w:rsidRDefault="000F10F4" w:rsidP="00661C29">
            <w:pPr>
              <w:jc w:val="center"/>
              <w:rPr>
                <w:b/>
                <w:sz w:val="21"/>
                <w:szCs w:val="21"/>
              </w:rPr>
            </w:pPr>
            <w:r w:rsidRPr="00661C29">
              <w:rPr>
                <w:b/>
                <w:sz w:val="21"/>
                <w:szCs w:val="21"/>
              </w:rPr>
              <w:t>(µg/m</w:t>
            </w:r>
            <w:r w:rsidRPr="00661C29">
              <w:rPr>
                <w:b/>
                <w:sz w:val="21"/>
                <w:szCs w:val="21"/>
                <w:vertAlign w:val="superscript"/>
              </w:rPr>
              <w:t>3</w:t>
            </w:r>
            <w:r w:rsidRPr="00661C29">
              <w:rPr>
                <w:b/>
                <w:sz w:val="21"/>
                <w:szCs w:val="21"/>
              </w:rPr>
              <w:t>)</w:t>
            </w:r>
          </w:p>
        </w:tc>
        <w:tc>
          <w:tcPr>
            <w:tcW w:w="1170" w:type="dxa"/>
            <w:vMerge w:val="restart"/>
            <w:tcBorders>
              <w:top w:val="single" w:sz="12" w:space="0" w:color="000000"/>
            </w:tcBorders>
            <w:vAlign w:val="bottom"/>
          </w:tcPr>
          <w:p w14:paraId="65B19905" w14:textId="77777777" w:rsidR="000F10F4" w:rsidRPr="00661C29" w:rsidRDefault="000F10F4" w:rsidP="00661C29">
            <w:pPr>
              <w:jc w:val="center"/>
              <w:rPr>
                <w:b/>
                <w:sz w:val="21"/>
                <w:szCs w:val="21"/>
              </w:rPr>
            </w:pPr>
            <w:r w:rsidRPr="00661C29">
              <w:rPr>
                <w:b/>
                <w:sz w:val="21"/>
                <w:szCs w:val="21"/>
              </w:rPr>
              <w:t>Occupants</w:t>
            </w:r>
          </w:p>
          <w:p w14:paraId="69483EC3" w14:textId="77777777" w:rsidR="000F10F4" w:rsidRPr="00661C29" w:rsidRDefault="000F10F4" w:rsidP="00661C29">
            <w:pPr>
              <w:jc w:val="center"/>
              <w:rPr>
                <w:b/>
                <w:sz w:val="21"/>
                <w:szCs w:val="21"/>
              </w:rPr>
            </w:pPr>
            <w:r w:rsidRPr="00661C29">
              <w:rPr>
                <w:b/>
                <w:sz w:val="21"/>
                <w:szCs w:val="21"/>
              </w:rPr>
              <w:t>in Room</w:t>
            </w:r>
          </w:p>
        </w:tc>
        <w:tc>
          <w:tcPr>
            <w:tcW w:w="1170" w:type="dxa"/>
            <w:vMerge w:val="restart"/>
            <w:tcBorders>
              <w:top w:val="single" w:sz="12" w:space="0" w:color="000000"/>
            </w:tcBorders>
            <w:vAlign w:val="bottom"/>
          </w:tcPr>
          <w:p w14:paraId="139CB8E7" w14:textId="77777777" w:rsidR="000F10F4" w:rsidRPr="00661C29" w:rsidRDefault="000F10F4" w:rsidP="00661C29">
            <w:pPr>
              <w:jc w:val="center"/>
              <w:rPr>
                <w:b/>
                <w:sz w:val="21"/>
                <w:szCs w:val="21"/>
              </w:rPr>
            </w:pPr>
          </w:p>
          <w:p w14:paraId="7E6E2545" w14:textId="77777777" w:rsidR="000F10F4" w:rsidRPr="00661C29" w:rsidRDefault="000F10F4" w:rsidP="00661C29">
            <w:pPr>
              <w:jc w:val="center"/>
              <w:rPr>
                <w:b/>
                <w:sz w:val="21"/>
                <w:szCs w:val="21"/>
              </w:rPr>
            </w:pPr>
            <w:r w:rsidRPr="00661C29">
              <w:rPr>
                <w:b/>
                <w:sz w:val="21"/>
                <w:szCs w:val="21"/>
              </w:rPr>
              <w:t>Windows</w:t>
            </w:r>
          </w:p>
          <w:p w14:paraId="6298C079" w14:textId="77777777" w:rsidR="000F10F4" w:rsidRPr="00661C29" w:rsidRDefault="000F10F4" w:rsidP="00661C29">
            <w:pPr>
              <w:jc w:val="center"/>
              <w:rPr>
                <w:b/>
                <w:sz w:val="21"/>
                <w:szCs w:val="21"/>
              </w:rPr>
            </w:pPr>
            <w:r w:rsidRPr="00661C29">
              <w:rPr>
                <w:b/>
                <w:sz w:val="21"/>
                <w:szCs w:val="21"/>
              </w:rPr>
              <w:t>Openable</w:t>
            </w:r>
          </w:p>
        </w:tc>
        <w:tc>
          <w:tcPr>
            <w:tcW w:w="1800" w:type="dxa"/>
            <w:gridSpan w:val="2"/>
            <w:tcBorders>
              <w:top w:val="single" w:sz="12" w:space="0" w:color="000000"/>
              <w:left w:val="nil"/>
              <w:bottom w:val="nil"/>
            </w:tcBorders>
            <w:vAlign w:val="bottom"/>
          </w:tcPr>
          <w:p w14:paraId="191CDE44" w14:textId="77777777" w:rsidR="000F10F4" w:rsidRPr="00661C29" w:rsidRDefault="000F10F4" w:rsidP="00661C29">
            <w:pPr>
              <w:jc w:val="center"/>
              <w:rPr>
                <w:b/>
                <w:sz w:val="21"/>
                <w:szCs w:val="21"/>
              </w:rPr>
            </w:pPr>
            <w:r w:rsidRPr="00661C29">
              <w:rPr>
                <w:b/>
                <w:sz w:val="21"/>
                <w:szCs w:val="21"/>
              </w:rPr>
              <w:t>Ventilation</w:t>
            </w:r>
          </w:p>
        </w:tc>
        <w:tc>
          <w:tcPr>
            <w:tcW w:w="2520" w:type="dxa"/>
            <w:vMerge w:val="restart"/>
            <w:tcBorders>
              <w:top w:val="single" w:sz="12" w:space="0" w:color="000000"/>
            </w:tcBorders>
            <w:vAlign w:val="bottom"/>
          </w:tcPr>
          <w:p w14:paraId="0387974C" w14:textId="77777777" w:rsidR="000F10F4" w:rsidRPr="00661C29" w:rsidRDefault="000F10F4" w:rsidP="00661C29">
            <w:pPr>
              <w:jc w:val="center"/>
              <w:rPr>
                <w:b/>
                <w:sz w:val="21"/>
                <w:szCs w:val="21"/>
              </w:rPr>
            </w:pPr>
            <w:r w:rsidRPr="00661C29">
              <w:rPr>
                <w:b/>
                <w:sz w:val="21"/>
                <w:szCs w:val="21"/>
              </w:rPr>
              <w:t>Remarks</w:t>
            </w:r>
          </w:p>
        </w:tc>
      </w:tr>
      <w:tr w:rsidR="000F10F4" w:rsidRPr="00661C29" w14:paraId="2D184FD4" w14:textId="77777777" w:rsidTr="000F10F4">
        <w:trPr>
          <w:cantSplit/>
          <w:trHeight w:val="244"/>
          <w:tblHeader/>
        </w:trPr>
        <w:tc>
          <w:tcPr>
            <w:tcW w:w="1809" w:type="dxa"/>
            <w:vMerge/>
            <w:tcBorders>
              <w:bottom w:val="single" w:sz="6" w:space="0" w:color="000000"/>
            </w:tcBorders>
            <w:vAlign w:val="bottom"/>
          </w:tcPr>
          <w:p w14:paraId="0CB863DC" w14:textId="77777777" w:rsidR="000F10F4" w:rsidRPr="00661C29" w:rsidRDefault="000F10F4" w:rsidP="00661C29">
            <w:pPr>
              <w:spacing w:after="200" w:line="276" w:lineRule="auto"/>
              <w:jc w:val="center"/>
              <w:rPr>
                <w:b/>
                <w:bCs/>
                <w:sz w:val="21"/>
                <w:szCs w:val="21"/>
              </w:rPr>
            </w:pPr>
          </w:p>
        </w:tc>
        <w:tc>
          <w:tcPr>
            <w:tcW w:w="966" w:type="dxa"/>
            <w:vMerge/>
            <w:vAlign w:val="bottom"/>
          </w:tcPr>
          <w:p w14:paraId="18DBB1FC" w14:textId="77777777" w:rsidR="000F10F4" w:rsidRPr="00661C29" w:rsidRDefault="000F10F4" w:rsidP="00661C29">
            <w:pPr>
              <w:spacing w:after="200" w:line="276" w:lineRule="auto"/>
              <w:jc w:val="center"/>
              <w:rPr>
                <w:b/>
                <w:sz w:val="21"/>
                <w:szCs w:val="21"/>
              </w:rPr>
            </w:pPr>
          </w:p>
        </w:tc>
        <w:tc>
          <w:tcPr>
            <w:tcW w:w="1080" w:type="dxa"/>
            <w:vMerge/>
            <w:vAlign w:val="center"/>
          </w:tcPr>
          <w:p w14:paraId="3F47D9D4" w14:textId="77777777" w:rsidR="000F10F4" w:rsidRPr="00661C29" w:rsidRDefault="000F10F4" w:rsidP="00661C29">
            <w:pPr>
              <w:spacing w:after="200" w:line="276" w:lineRule="auto"/>
              <w:jc w:val="center"/>
              <w:rPr>
                <w:sz w:val="21"/>
                <w:szCs w:val="21"/>
              </w:rPr>
            </w:pPr>
          </w:p>
        </w:tc>
        <w:tc>
          <w:tcPr>
            <w:tcW w:w="990" w:type="dxa"/>
            <w:vMerge/>
            <w:vAlign w:val="bottom"/>
          </w:tcPr>
          <w:p w14:paraId="427C6638" w14:textId="77777777" w:rsidR="000F10F4" w:rsidRPr="00661C29" w:rsidRDefault="000F10F4" w:rsidP="00661C29">
            <w:pPr>
              <w:spacing w:after="200" w:line="276" w:lineRule="auto"/>
              <w:jc w:val="center"/>
              <w:rPr>
                <w:b/>
                <w:sz w:val="21"/>
                <w:szCs w:val="21"/>
              </w:rPr>
            </w:pPr>
          </w:p>
        </w:tc>
        <w:tc>
          <w:tcPr>
            <w:tcW w:w="1080" w:type="dxa"/>
            <w:vMerge/>
            <w:vAlign w:val="bottom"/>
          </w:tcPr>
          <w:p w14:paraId="396A41C5" w14:textId="77777777" w:rsidR="000F10F4" w:rsidRPr="00661C29" w:rsidRDefault="000F10F4" w:rsidP="00661C29">
            <w:pPr>
              <w:spacing w:after="200" w:line="276" w:lineRule="auto"/>
              <w:jc w:val="center"/>
              <w:rPr>
                <w:sz w:val="21"/>
                <w:szCs w:val="21"/>
              </w:rPr>
            </w:pPr>
          </w:p>
        </w:tc>
        <w:tc>
          <w:tcPr>
            <w:tcW w:w="990" w:type="dxa"/>
            <w:vMerge/>
            <w:vAlign w:val="bottom"/>
          </w:tcPr>
          <w:p w14:paraId="3C69EAB9" w14:textId="77777777" w:rsidR="000F10F4" w:rsidRPr="00661C29" w:rsidRDefault="000F10F4" w:rsidP="00661C29">
            <w:pPr>
              <w:spacing w:after="200" w:line="276" w:lineRule="auto"/>
              <w:jc w:val="center"/>
              <w:rPr>
                <w:b/>
                <w:sz w:val="21"/>
                <w:szCs w:val="21"/>
              </w:rPr>
            </w:pPr>
          </w:p>
        </w:tc>
        <w:tc>
          <w:tcPr>
            <w:tcW w:w="1170" w:type="dxa"/>
            <w:vMerge/>
          </w:tcPr>
          <w:p w14:paraId="3512E456" w14:textId="77777777" w:rsidR="000F10F4" w:rsidRPr="00661C29" w:rsidRDefault="000F10F4" w:rsidP="00661C29">
            <w:pPr>
              <w:spacing w:after="200" w:line="276" w:lineRule="auto"/>
              <w:jc w:val="center"/>
              <w:rPr>
                <w:b/>
                <w:sz w:val="21"/>
                <w:szCs w:val="21"/>
              </w:rPr>
            </w:pPr>
          </w:p>
        </w:tc>
        <w:tc>
          <w:tcPr>
            <w:tcW w:w="1170" w:type="dxa"/>
            <w:vMerge/>
            <w:vAlign w:val="bottom"/>
          </w:tcPr>
          <w:p w14:paraId="30CE79C8" w14:textId="77777777" w:rsidR="000F10F4" w:rsidRPr="00661C29" w:rsidRDefault="000F10F4" w:rsidP="00661C29">
            <w:pPr>
              <w:spacing w:after="200" w:line="276" w:lineRule="auto"/>
              <w:jc w:val="center"/>
              <w:rPr>
                <w:b/>
                <w:sz w:val="21"/>
                <w:szCs w:val="21"/>
              </w:rPr>
            </w:pPr>
          </w:p>
        </w:tc>
        <w:tc>
          <w:tcPr>
            <w:tcW w:w="900" w:type="dxa"/>
            <w:tcBorders>
              <w:bottom w:val="nil"/>
            </w:tcBorders>
            <w:vAlign w:val="bottom"/>
          </w:tcPr>
          <w:p w14:paraId="7C22AC85" w14:textId="77777777" w:rsidR="000F10F4" w:rsidRPr="00661C29" w:rsidRDefault="000F10F4" w:rsidP="00661C29">
            <w:pPr>
              <w:spacing w:after="200" w:line="276" w:lineRule="auto"/>
              <w:jc w:val="center"/>
              <w:rPr>
                <w:sz w:val="21"/>
                <w:szCs w:val="21"/>
              </w:rPr>
            </w:pPr>
            <w:r w:rsidRPr="00661C29">
              <w:rPr>
                <w:b/>
                <w:sz w:val="21"/>
                <w:szCs w:val="21"/>
              </w:rPr>
              <w:t>Supply</w:t>
            </w:r>
          </w:p>
        </w:tc>
        <w:tc>
          <w:tcPr>
            <w:tcW w:w="900" w:type="dxa"/>
            <w:tcBorders>
              <w:bottom w:val="nil"/>
            </w:tcBorders>
            <w:vAlign w:val="bottom"/>
          </w:tcPr>
          <w:p w14:paraId="5941535D" w14:textId="77777777" w:rsidR="000F10F4" w:rsidRPr="00661C29" w:rsidRDefault="000F10F4" w:rsidP="00661C29">
            <w:pPr>
              <w:spacing w:after="200" w:line="276" w:lineRule="auto"/>
              <w:jc w:val="center"/>
              <w:rPr>
                <w:sz w:val="21"/>
                <w:szCs w:val="21"/>
              </w:rPr>
            </w:pPr>
            <w:r w:rsidRPr="00661C29">
              <w:rPr>
                <w:b/>
                <w:sz w:val="21"/>
                <w:szCs w:val="21"/>
              </w:rPr>
              <w:t>Exhaust</w:t>
            </w:r>
          </w:p>
        </w:tc>
        <w:tc>
          <w:tcPr>
            <w:tcW w:w="2520" w:type="dxa"/>
            <w:vMerge/>
            <w:vAlign w:val="bottom"/>
          </w:tcPr>
          <w:p w14:paraId="3A280A1A" w14:textId="77777777" w:rsidR="000F10F4" w:rsidRPr="00661C29" w:rsidRDefault="000F10F4" w:rsidP="00661C29">
            <w:pPr>
              <w:spacing w:beforeLines="60" w:before="144" w:afterLines="60" w:after="144" w:line="276" w:lineRule="auto"/>
              <w:jc w:val="center"/>
              <w:rPr>
                <w:sz w:val="21"/>
                <w:szCs w:val="21"/>
              </w:rPr>
            </w:pPr>
          </w:p>
        </w:tc>
      </w:tr>
      <w:tr w:rsidR="000F10F4" w:rsidRPr="00494F34" w14:paraId="21A687EC" w14:textId="77777777" w:rsidTr="000F10F4">
        <w:trPr>
          <w:cantSplit/>
          <w:trHeight w:val="648"/>
        </w:trPr>
        <w:tc>
          <w:tcPr>
            <w:tcW w:w="1809" w:type="dxa"/>
            <w:vAlign w:val="center"/>
          </w:tcPr>
          <w:p w14:paraId="18BB3D54" w14:textId="77777777" w:rsidR="000F10F4" w:rsidRPr="00494F34" w:rsidRDefault="000F10F4" w:rsidP="00661C29">
            <w:pPr>
              <w:spacing w:line="276" w:lineRule="auto"/>
              <w:rPr>
                <w:sz w:val="22"/>
                <w:szCs w:val="22"/>
              </w:rPr>
            </w:pPr>
            <w:r w:rsidRPr="00494F34">
              <w:rPr>
                <w:sz w:val="22"/>
                <w:szCs w:val="22"/>
              </w:rPr>
              <w:t>Background (outside)</w:t>
            </w:r>
          </w:p>
        </w:tc>
        <w:tc>
          <w:tcPr>
            <w:tcW w:w="966" w:type="dxa"/>
            <w:vAlign w:val="center"/>
          </w:tcPr>
          <w:p w14:paraId="622C73AA" w14:textId="6E2A775B" w:rsidR="000F10F4" w:rsidRPr="00494F34" w:rsidRDefault="000F10F4" w:rsidP="00661C29">
            <w:pPr>
              <w:spacing w:line="276" w:lineRule="auto"/>
              <w:jc w:val="center"/>
              <w:rPr>
                <w:sz w:val="22"/>
                <w:szCs w:val="22"/>
              </w:rPr>
            </w:pPr>
            <w:r w:rsidRPr="00494F34">
              <w:rPr>
                <w:sz w:val="22"/>
                <w:szCs w:val="22"/>
              </w:rPr>
              <w:t>3</w:t>
            </w:r>
            <w:r>
              <w:rPr>
                <w:sz w:val="22"/>
                <w:szCs w:val="22"/>
              </w:rPr>
              <w:t>78</w:t>
            </w:r>
          </w:p>
        </w:tc>
        <w:tc>
          <w:tcPr>
            <w:tcW w:w="1080" w:type="dxa"/>
            <w:vAlign w:val="center"/>
          </w:tcPr>
          <w:p w14:paraId="5E5E2AC8" w14:textId="77777777" w:rsidR="000F10F4" w:rsidRPr="00494F34" w:rsidRDefault="000F10F4" w:rsidP="00661C29">
            <w:pPr>
              <w:spacing w:line="276" w:lineRule="auto"/>
              <w:jc w:val="center"/>
              <w:rPr>
                <w:sz w:val="22"/>
                <w:szCs w:val="22"/>
              </w:rPr>
            </w:pPr>
            <w:r w:rsidRPr="00494F34">
              <w:rPr>
                <w:sz w:val="22"/>
                <w:szCs w:val="22"/>
              </w:rPr>
              <w:t>ND</w:t>
            </w:r>
          </w:p>
        </w:tc>
        <w:tc>
          <w:tcPr>
            <w:tcW w:w="990" w:type="dxa"/>
            <w:vAlign w:val="center"/>
          </w:tcPr>
          <w:p w14:paraId="5D9C1551" w14:textId="0690AB7A" w:rsidR="000F10F4" w:rsidRPr="00494F34" w:rsidRDefault="000F10F4" w:rsidP="00661C29">
            <w:pPr>
              <w:spacing w:line="276" w:lineRule="auto"/>
              <w:jc w:val="center"/>
              <w:rPr>
                <w:sz w:val="22"/>
                <w:szCs w:val="22"/>
              </w:rPr>
            </w:pPr>
            <w:r w:rsidRPr="00494F34">
              <w:rPr>
                <w:sz w:val="22"/>
                <w:szCs w:val="22"/>
              </w:rPr>
              <w:t>5</w:t>
            </w:r>
            <w:r>
              <w:rPr>
                <w:sz w:val="22"/>
                <w:szCs w:val="22"/>
              </w:rPr>
              <w:t>3</w:t>
            </w:r>
          </w:p>
        </w:tc>
        <w:tc>
          <w:tcPr>
            <w:tcW w:w="1080" w:type="dxa"/>
            <w:vAlign w:val="center"/>
          </w:tcPr>
          <w:p w14:paraId="47EABC63" w14:textId="1F693249" w:rsidR="000F10F4" w:rsidRPr="00494F34" w:rsidRDefault="000F10F4" w:rsidP="00661C29">
            <w:pPr>
              <w:spacing w:line="276" w:lineRule="auto"/>
              <w:jc w:val="center"/>
              <w:rPr>
                <w:sz w:val="22"/>
                <w:szCs w:val="22"/>
              </w:rPr>
            </w:pPr>
            <w:r>
              <w:rPr>
                <w:sz w:val="22"/>
                <w:szCs w:val="22"/>
              </w:rPr>
              <w:t>54</w:t>
            </w:r>
          </w:p>
        </w:tc>
        <w:tc>
          <w:tcPr>
            <w:tcW w:w="990" w:type="dxa"/>
            <w:vAlign w:val="center"/>
          </w:tcPr>
          <w:p w14:paraId="1349F464" w14:textId="21BAE96C" w:rsidR="000F10F4" w:rsidRPr="00494F34" w:rsidRDefault="000F10F4" w:rsidP="00661C29">
            <w:pPr>
              <w:spacing w:line="276" w:lineRule="auto"/>
              <w:jc w:val="center"/>
              <w:rPr>
                <w:sz w:val="22"/>
                <w:szCs w:val="22"/>
              </w:rPr>
            </w:pPr>
          </w:p>
        </w:tc>
        <w:tc>
          <w:tcPr>
            <w:tcW w:w="1170" w:type="dxa"/>
            <w:vAlign w:val="center"/>
          </w:tcPr>
          <w:p w14:paraId="59496470" w14:textId="77777777" w:rsidR="000F10F4" w:rsidRPr="00494F34" w:rsidRDefault="000F10F4" w:rsidP="00661C29">
            <w:pPr>
              <w:spacing w:line="276" w:lineRule="auto"/>
              <w:jc w:val="center"/>
              <w:rPr>
                <w:sz w:val="22"/>
                <w:szCs w:val="22"/>
              </w:rPr>
            </w:pPr>
          </w:p>
        </w:tc>
        <w:tc>
          <w:tcPr>
            <w:tcW w:w="1170" w:type="dxa"/>
            <w:vAlign w:val="center"/>
          </w:tcPr>
          <w:p w14:paraId="6F9F128C" w14:textId="77777777" w:rsidR="000F10F4" w:rsidRPr="00494F34" w:rsidRDefault="000F10F4" w:rsidP="00661C29">
            <w:pPr>
              <w:spacing w:line="276" w:lineRule="auto"/>
              <w:jc w:val="center"/>
              <w:rPr>
                <w:sz w:val="22"/>
                <w:szCs w:val="22"/>
              </w:rPr>
            </w:pPr>
          </w:p>
        </w:tc>
        <w:tc>
          <w:tcPr>
            <w:tcW w:w="900" w:type="dxa"/>
            <w:vAlign w:val="center"/>
          </w:tcPr>
          <w:p w14:paraId="44977A59" w14:textId="77777777" w:rsidR="000F10F4" w:rsidRPr="00494F34" w:rsidRDefault="000F10F4" w:rsidP="00661C29">
            <w:pPr>
              <w:spacing w:line="276" w:lineRule="auto"/>
              <w:jc w:val="center"/>
              <w:rPr>
                <w:sz w:val="22"/>
                <w:szCs w:val="22"/>
              </w:rPr>
            </w:pPr>
          </w:p>
        </w:tc>
        <w:tc>
          <w:tcPr>
            <w:tcW w:w="900" w:type="dxa"/>
            <w:vAlign w:val="center"/>
          </w:tcPr>
          <w:p w14:paraId="023D7AFB" w14:textId="77777777" w:rsidR="000F10F4" w:rsidRPr="00494F34" w:rsidRDefault="000F10F4" w:rsidP="00661C29">
            <w:pPr>
              <w:spacing w:line="276" w:lineRule="auto"/>
              <w:jc w:val="center"/>
              <w:rPr>
                <w:sz w:val="22"/>
                <w:szCs w:val="22"/>
              </w:rPr>
            </w:pPr>
          </w:p>
        </w:tc>
        <w:tc>
          <w:tcPr>
            <w:tcW w:w="2520" w:type="dxa"/>
            <w:tcBorders>
              <w:left w:val="nil"/>
            </w:tcBorders>
            <w:vAlign w:val="center"/>
          </w:tcPr>
          <w:p w14:paraId="0BA3B013" w14:textId="31C2B4DA" w:rsidR="000F10F4" w:rsidRPr="00494F34" w:rsidRDefault="000F10F4" w:rsidP="00661C29">
            <w:pPr>
              <w:spacing w:line="276" w:lineRule="auto"/>
              <w:rPr>
                <w:sz w:val="22"/>
                <w:szCs w:val="22"/>
              </w:rPr>
            </w:pPr>
            <w:r w:rsidRPr="00494F34">
              <w:rPr>
                <w:sz w:val="22"/>
                <w:szCs w:val="22"/>
              </w:rPr>
              <w:t>Clear</w:t>
            </w:r>
          </w:p>
        </w:tc>
      </w:tr>
      <w:tr w:rsidR="00C165E1" w:rsidRPr="00494F34" w14:paraId="54D527F6" w14:textId="77777777" w:rsidTr="002C0AE2">
        <w:trPr>
          <w:cantSplit/>
          <w:trHeight w:val="648"/>
        </w:trPr>
        <w:tc>
          <w:tcPr>
            <w:tcW w:w="13575" w:type="dxa"/>
            <w:gridSpan w:val="11"/>
            <w:tcBorders>
              <w:top w:val="single" w:sz="6" w:space="0" w:color="000000"/>
              <w:left w:val="single" w:sz="12" w:space="0" w:color="000000"/>
              <w:bottom w:val="single" w:sz="6" w:space="0" w:color="000000"/>
              <w:right w:val="single" w:sz="12" w:space="0" w:color="000000"/>
            </w:tcBorders>
            <w:vAlign w:val="center"/>
          </w:tcPr>
          <w:p w14:paraId="1C7BCF87" w14:textId="299F8A19" w:rsidR="00C165E1" w:rsidRPr="00494F34" w:rsidRDefault="00C165E1" w:rsidP="00661C29">
            <w:pPr>
              <w:spacing w:line="276" w:lineRule="auto"/>
              <w:rPr>
                <w:sz w:val="22"/>
                <w:szCs w:val="22"/>
              </w:rPr>
            </w:pPr>
            <w:r>
              <w:rPr>
                <w:sz w:val="22"/>
                <w:szCs w:val="22"/>
              </w:rPr>
              <w:t>First Floor</w:t>
            </w:r>
          </w:p>
        </w:tc>
      </w:tr>
      <w:tr w:rsidR="0071276D" w:rsidRPr="00494F34" w14:paraId="4E5F4638"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3618F156" w14:textId="7FF3114A" w:rsidR="0071276D" w:rsidRDefault="0071276D" w:rsidP="00661C29">
            <w:pPr>
              <w:spacing w:line="276" w:lineRule="auto"/>
              <w:rPr>
                <w:sz w:val="22"/>
                <w:szCs w:val="22"/>
              </w:rPr>
            </w:pPr>
            <w:r>
              <w:rPr>
                <w:sz w:val="22"/>
                <w:szCs w:val="22"/>
              </w:rPr>
              <w:t>M100</w:t>
            </w:r>
          </w:p>
        </w:tc>
        <w:tc>
          <w:tcPr>
            <w:tcW w:w="966" w:type="dxa"/>
            <w:tcBorders>
              <w:top w:val="single" w:sz="6" w:space="0" w:color="000000"/>
              <w:left w:val="single" w:sz="6" w:space="0" w:color="000000"/>
              <w:bottom w:val="single" w:sz="6" w:space="0" w:color="000000"/>
              <w:right w:val="single" w:sz="6" w:space="0" w:color="000000"/>
            </w:tcBorders>
            <w:vAlign w:val="center"/>
          </w:tcPr>
          <w:p w14:paraId="75EF3F24" w14:textId="093231FF" w:rsidR="0071276D" w:rsidRDefault="0071276D" w:rsidP="00661C29">
            <w:pPr>
              <w:spacing w:line="276" w:lineRule="auto"/>
              <w:jc w:val="center"/>
              <w:rPr>
                <w:sz w:val="22"/>
                <w:szCs w:val="22"/>
              </w:rPr>
            </w:pPr>
            <w:r>
              <w:rPr>
                <w:sz w:val="22"/>
                <w:szCs w:val="22"/>
              </w:rPr>
              <w:t>1083</w:t>
            </w:r>
          </w:p>
        </w:tc>
        <w:tc>
          <w:tcPr>
            <w:tcW w:w="1080" w:type="dxa"/>
            <w:tcBorders>
              <w:top w:val="single" w:sz="6" w:space="0" w:color="000000"/>
              <w:left w:val="single" w:sz="6" w:space="0" w:color="000000"/>
              <w:bottom w:val="single" w:sz="6" w:space="0" w:color="000000"/>
              <w:right w:val="single" w:sz="6" w:space="0" w:color="000000"/>
            </w:tcBorders>
            <w:vAlign w:val="center"/>
          </w:tcPr>
          <w:p w14:paraId="76562C2E" w14:textId="639C25C7" w:rsidR="0071276D" w:rsidRPr="00494F34" w:rsidRDefault="0071276D" w:rsidP="00661C29">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2E9D453" w14:textId="6C1A9870" w:rsidR="0071276D" w:rsidRDefault="0071276D" w:rsidP="00661C29">
            <w:pPr>
              <w:spacing w:line="276" w:lineRule="auto"/>
              <w:jc w:val="center"/>
              <w:rPr>
                <w:sz w:val="22"/>
                <w:szCs w:val="22"/>
              </w:rPr>
            </w:pPr>
            <w:r>
              <w:rPr>
                <w:sz w:val="22"/>
                <w:szCs w:val="22"/>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3F83587B" w14:textId="47ED2910" w:rsidR="0071276D" w:rsidRDefault="0071276D" w:rsidP="00661C29">
            <w:pPr>
              <w:spacing w:line="276" w:lineRule="auto"/>
              <w:jc w:val="center"/>
              <w:rPr>
                <w:sz w:val="22"/>
                <w:szCs w:val="22"/>
              </w:rPr>
            </w:pPr>
            <w:r>
              <w:rPr>
                <w:sz w:val="22"/>
                <w:szCs w:val="22"/>
              </w:rPr>
              <w:t>41</w:t>
            </w:r>
          </w:p>
        </w:tc>
        <w:tc>
          <w:tcPr>
            <w:tcW w:w="990" w:type="dxa"/>
            <w:tcBorders>
              <w:top w:val="single" w:sz="6" w:space="0" w:color="000000"/>
              <w:left w:val="single" w:sz="6" w:space="0" w:color="000000"/>
              <w:bottom w:val="single" w:sz="6" w:space="0" w:color="000000"/>
              <w:right w:val="single" w:sz="6" w:space="0" w:color="000000"/>
            </w:tcBorders>
            <w:vAlign w:val="center"/>
          </w:tcPr>
          <w:p w14:paraId="2CE648D7" w14:textId="5B390431" w:rsidR="0071276D" w:rsidRPr="00494F34" w:rsidRDefault="0071276D" w:rsidP="00661C29">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9853800" w14:textId="3562AE2F" w:rsidR="0071276D" w:rsidRDefault="0071276D" w:rsidP="00661C29">
            <w:pPr>
              <w:spacing w:line="276" w:lineRule="auto"/>
              <w:jc w:val="center"/>
              <w:rPr>
                <w:sz w:val="22"/>
                <w:szCs w:val="22"/>
              </w:rPr>
            </w:pPr>
            <w:r>
              <w:rPr>
                <w:sz w:val="22"/>
                <w:szCs w:val="22"/>
              </w:rPr>
              <w:t>6</w:t>
            </w:r>
          </w:p>
        </w:tc>
        <w:tc>
          <w:tcPr>
            <w:tcW w:w="1170" w:type="dxa"/>
            <w:tcBorders>
              <w:top w:val="single" w:sz="6" w:space="0" w:color="000000"/>
              <w:left w:val="single" w:sz="6" w:space="0" w:color="000000"/>
              <w:bottom w:val="single" w:sz="6" w:space="0" w:color="000000"/>
              <w:right w:val="single" w:sz="6" w:space="0" w:color="000000"/>
            </w:tcBorders>
            <w:vAlign w:val="center"/>
          </w:tcPr>
          <w:p w14:paraId="26C20DF3" w14:textId="25C10782" w:rsidR="0071276D" w:rsidRDefault="0071276D"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D9DF4B9" w14:textId="7949D62C" w:rsidR="0071276D" w:rsidRPr="00494F34" w:rsidRDefault="0071276D"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FC2480E" w14:textId="20AA4EEC" w:rsidR="0071276D" w:rsidRPr="00494F34" w:rsidRDefault="0071276D" w:rsidP="00661C29">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B531BD3" w14:textId="1B93473A" w:rsidR="0071276D" w:rsidRDefault="0071276D" w:rsidP="00661C29">
            <w:pPr>
              <w:spacing w:line="276" w:lineRule="auto"/>
              <w:rPr>
                <w:sz w:val="22"/>
                <w:szCs w:val="22"/>
              </w:rPr>
            </w:pPr>
            <w:r>
              <w:rPr>
                <w:sz w:val="22"/>
                <w:szCs w:val="22"/>
              </w:rPr>
              <w:t>Woodshop, wood dust collector not vented outdoors</w:t>
            </w:r>
          </w:p>
        </w:tc>
      </w:tr>
      <w:tr w:rsidR="0071276D" w:rsidRPr="00494F34" w14:paraId="69833BCC"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28DCD543" w14:textId="77C10C9A" w:rsidR="0071276D" w:rsidRDefault="0071276D" w:rsidP="00661C29">
            <w:pPr>
              <w:spacing w:line="276" w:lineRule="auto"/>
              <w:rPr>
                <w:sz w:val="22"/>
                <w:szCs w:val="22"/>
              </w:rPr>
            </w:pPr>
            <w:r>
              <w:rPr>
                <w:sz w:val="22"/>
                <w:szCs w:val="22"/>
              </w:rPr>
              <w:t>M100 Computer</w:t>
            </w:r>
          </w:p>
        </w:tc>
        <w:tc>
          <w:tcPr>
            <w:tcW w:w="966" w:type="dxa"/>
            <w:tcBorders>
              <w:top w:val="single" w:sz="6" w:space="0" w:color="000000"/>
              <w:left w:val="single" w:sz="6" w:space="0" w:color="000000"/>
              <w:bottom w:val="single" w:sz="6" w:space="0" w:color="000000"/>
              <w:right w:val="single" w:sz="6" w:space="0" w:color="000000"/>
            </w:tcBorders>
            <w:vAlign w:val="center"/>
          </w:tcPr>
          <w:p w14:paraId="3AEE25DC" w14:textId="1C4D2B78" w:rsidR="0071276D" w:rsidRDefault="0071276D" w:rsidP="00661C29">
            <w:pPr>
              <w:spacing w:line="276" w:lineRule="auto"/>
              <w:jc w:val="center"/>
              <w:rPr>
                <w:sz w:val="22"/>
                <w:szCs w:val="22"/>
              </w:rPr>
            </w:pPr>
            <w:r>
              <w:rPr>
                <w:sz w:val="22"/>
                <w:szCs w:val="22"/>
              </w:rPr>
              <w:t>1459</w:t>
            </w:r>
          </w:p>
        </w:tc>
        <w:tc>
          <w:tcPr>
            <w:tcW w:w="1080" w:type="dxa"/>
            <w:tcBorders>
              <w:top w:val="single" w:sz="6" w:space="0" w:color="000000"/>
              <w:left w:val="single" w:sz="6" w:space="0" w:color="000000"/>
              <w:bottom w:val="single" w:sz="6" w:space="0" w:color="000000"/>
              <w:right w:val="single" w:sz="6" w:space="0" w:color="000000"/>
            </w:tcBorders>
            <w:vAlign w:val="center"/>
          </w:tcPr>
          <w:p w14:paraId="5D2F3D71" w14:textId="4DE307E7" w:rsidR="0071276D" w:rsidRPr="00494F34" w:rsidRDefault="0071276D" w:rsidP="00661C29">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854EDB1" w14:textId="04A5B0D5" w:rsidR="0071276D" w:rsidRDefault="0071276D" w:rsidP="00661C29">
            <w:pPr>
              <w:spacing w:line="276" w:lineRule="auto"/>
              <w:jc w:val="center"/>
              <w:rPr>
                <w:sz w:val="22"/>
                <w:szCs w:val="22"/>
              </w:rPr>
            </w:pPr>
            <w:r>
              <w:rPr>
                <w:sz w:val="22"/>
                <w:szCs w:val="22"/>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6D2F90BD" w14:textId="626E1E46" w:rsidR="0071276D" w:rsidRDefault="0071276D" w:rsidP="00661C29">
            <w:pPr>
              <w:spacing w:line="276" w:lineRule="auto"/>
              <w:jc w:val="center"/>
              <w:rPr>
                <w:sz w:val="22"/>
                <w:szCs w:val="22"/>
              </w:rPr>
            </w:pPr>
            <w:r>
              <w:rPr>
                <w:sz w:val="22"/>
                <w:szCs w:val="22"/>
              </w:rPr>
              <w:t>40</w:t>
            </w:r>
          </w:p>
        </w:tc>
        <w:tc>
          <w:tcPr>
            <w:tcW w:w="990" w:type="dxa"/>
            <w:tcBorders>
              <w:top w:val="single" w:sz="6" w:space="0" w:color="000000"/>
              <w:left w:val="single" w:sz="6" w:space="0" w:color="000000"/>
              <w:bottom w:val="single" w:sz="6" w:space="0" w:color="000000"/>
              <w:right w:val="single" w:sz="6" w:space="0" w:color="000000"/>
            </w:tcBorders>
            <w:vAlign w:val="center"/>
          </w:tcPr>
          <w:p w14:paraId="54D0A329" w14:textId="611CE5F8" w:rsidR="0071276D" w:rsidRPr="00494F34" w:rsidRDefault="0071276D" w:rsidP="00661C29">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3104983" w14:textId="59C7D866" w:rsidR="0071276D" w:rsidRDefault="0071276D" w:rsidP="00661C29">
            <w:pPr>
              <w:spacing w:line="276" w:lineRule="auto"/>
              <w:jc w:val="center"/>
              <w:rPr>
                <w:sz w:val="22"/>
                <w:szCs w:val="22"/>
              </w:rPr>
            </w:pPr>
            <w:r>
              <w:rPr>
                <w:sz w:val="22"/>
                <w:szCs w:val="22"/>
              </w:rPr>
              <w:t>19</w:t>
            </w:r>
          </w:p>
        </w:tc>
        <w:tc>
          <w:tcPr>
            <w:tcW w:w="1170" w:type="dxa"/>
            <w:tcBorders>
              <w:top w:val="single" w:sz="6" w:space="0" w:color="000000"/>
              <w:left w:val="single" w:sz="6" w:space="0" w:color="000000"/>
              <w:bottom w:val="single" w:sz="6" w:space="0" w:color="000000"/>
              <w:right w:val="single" w:sz="6" w:space="0" w:color="000000"/>
            </w:tcBorders>
            <w:vAlign w:val="center"/>
          </w:tcPr>
          <w:p w14:paraId="02E11CD5" w14:textId="62C5A59B" w:rsidR="0071276D" w:rsidRDefault="0071276D"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11BBC9F" w14:textId="536F225E" w:rsidR="0071276D" w:rsidRPr="00494F34" w:rsidRDefault="0071276D"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01FDDCD" w14:textId="6986620A" w:rsidR="0071276D" w:rsidRPr="00494F34" w:rsidRDefault="0071276D" w:rsidP="00661C29">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18D019A" w14:textId="6F785942" w:rsidR="0071276D" w:rsidRDefault="0071276D" w:rsidP="00661C29">
            <w:pPr>
              <w:spacing w:line="276" w:lineRule="auto"/>
              <w:rPr>
                <w:sz w:val="22"/>
                <w:szCs w:val="22"/>
              </w:rPr>
            </w:pPr>
            <w:r>
              <w:rPr>
                <w:sz w:val="22"/>
                <w:szCs w:val="22"/>
              </w:rPr>
              <w:t xml:space="preserve">CT </w:t>
            </w:r>
          </w:p>
        </w:tc>
      </w:tr>
      <w:tr w:rsidR="0071276D" w:rsidRPr="00494F34" w14:paraId="0AE1DCD7"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7063E919" w14:textId="2C081CA8" w:rsidR="0071276D" w:rsidRDefault="0071276D" w:rsidP="00661C29">
            <w:pPr>
              <w:spacing w:line="276" w:lineRule="auto"/>
              <w:rPr>
                <w:sz w:val="22"/>
                <w:szCs w:val="22"/>
              </w:rPr>
            </w:pPr>
            <w:r>
              <w:rPr>
                <w:sz w:val="22"/>
                <w:szCs w:val="22"/>
              </w:rPr>
              <w:t>M100 Office</w:t>
            </w:r>
          </w:p>
        </w:tc>
        <w:tc>
          <w:tcPr>
            <w:tcW w:w="966" w:type="dxa"/>
            <w:tcBorders>
              <w:top w:val="single" w:sz="6" w:space="0" w:color="000000"/>
              <w:left w:val="single" w:sz="6" w:space="0" w:color="000000"/>
              <w:bottom w:val="single" w:sz="6" w:space="0" w:color="000000"/>
              <w:right w:val="single" w:sz="6" w:space="0" w:color="000000"/>
            </w:tcBorders>
            <w:vAlign w:val="center"/>
          </w:tcPr>
          <w:p w14:paraId="43F24989" w14:textId="7B638B14" w:rsidR="0071276D" w:rsidRDefault="0071276D" w:rsidP="00661C29">
            <w:pPr>
              <w:spacing w:line="276" w:lineRule="auto"/>
              <w:jc w:val="center"/>
              <w:rPr>
                <w:sz w:val="22"/>
                <w:szCs w:val="22"/>
              </w:rPr>
            </w:pPr>
            <w:r>
              <w:rPr>
                <w:sz w:val="22"/>
                <w:szCs w:val="22"/>
              </w:rPr>
              <w:t>1053</w:t>
            </w:r>
          </w:p>
        </w:tc>
        <w:tc>
          <w:tcPr>
            <w:tcW w:w="1080" w:type="dxa"/>
            <w:tcBorders>
              <w:top w:val="single" w:sz="6" w:space="0" w:color="000000"/>
              <w:left w:val="single" w:sz="6" w:space="0" w:color="000000"/>
              <w:bottom w:val="single" w:sz="6" w:space="0" w:color="000000"/>
              <w:right w:val="single" w:sz="6" w:space="0" w:color="000000"/>
            </w:tcBorders>
            <w:vAlign w:val="center"/>
          </w:tcPr>
          <w:p w14:paraId="40FBE483" w14:textId="60B2943E" w:rsidR="0071276D" w:rsidRPr="00494F34" w:rsidRDefault="0071276D" w:rsidP="00661C29">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A7A43F8" w14:textId="6D28903C" w:rsidR="0071276D" w:rsidRDefault="0071276D" w:rsidP="00661C29">
            <w:pPr>
              <w:spacing w:line="276" w:lineRule="auto"/>
              <w:jc w:val="center"/>
              <w:rPr>
                <w:sz w:val="22"/>
                <w:szCs w:val="22"/>
              </w:rPr>
            </w:pPr>
            <w:r>
              <w:rPr>
                <w:sz w:val="22"/>
                <w:szCs w:val="22"/>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5F8E346B" w14:textId="4D2384F5" w:rsidR="0071276D" w:rsidRDefault="0071276D" w:rsidP="00661C29">
            <w:pPr>
              <w:spacing w:line="276" w:lineRule="auto"/>
              <w:jc w:val="center"/>
              <w:rPr>
                <w:sz w:val="22"/>
                <w:szCs w:val="22"/>
              </w:rPr>
            </w:pPr>
            <w:r>
              <w:rPr>
                <w:sz w:val="22"/>
                <w:szCs w:val="22"/>
              </w:rPr>
              <w:t>38</w:t>
            </w:r>
          </w:p>
        </w:tc>
        <w:tc>
          <w:tcPr>
            <w:tcW w:w="990" w:type="dxa"/>
            <w:tcBorders>
              <w:top w:val="single" w:sz="6" w:space="0" w:color="000000"/>
              <w:left w:val="single" w:sz="6" w:space="0" w:color="000000"/>
              <w:bottom w:val="single" w:sz="6" w:space="0" w:color="000000"/>
              <w:right w:val="single" w:sz="6" w:space="0" w:color="000000"/>
            </w:tcBorders>
            <w:vAlign w:val="center"/>
          </w:tcPr>
          <w:p w14:paraId="6D7DD6F8" w14:textId="1B5B55DC" w:rsidR="0071276D" w:rsidRPr="00494F34" w:rsidRDefault="0071276D" w:rsidP="00661C29">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FACC9BB" w14:textId="36D0697D" w:rsidR="0071276D" w:rsidRDefault="0071276D" w:rsidP="00661C29">
            <w:pPr>
              <w:spacing w:line="276" w:lineRule="auto"/>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72C3B21E" w14:textId="746BC2CA" w:rsidR="0071276D" w:rsidRDefault="0071276D"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8952906" w14:textId="651CAC2D" w:rsidR="0071276D" w:rsidRPr="00494F34" w:rsidRDefault="0071276D"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D53BC65" w14:textId="180630AA" w:rsidR="0071276D" w:rsidRPr="00494F34" w:rsidRDefault="0071276D" w:rsidP="00661C29">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06F5A24" w14:textId="77777777" w:rsidR="0071276D" w:rsidRDefault="0071276D" w:rsidP="00661C29">
            <w:pPr>
              <w:spacing w:line="276" w:lineRule="auto"/>
              <w:rPr>
                <w:sz w:val="22"/>
                <w:szCs w:val="22"/>
              </w:rPr>
            </w:pPr>
          </w:p>
        </w:tc>
      </w:tr>
      <w:tr w:rsidR="000F10F4" w:rsidRPr="00494F34" w14:paraId="33F9BD56"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106AF1DF" w14:textId="4745D98C" w:rsidR="000F10F4" w:rsidRPr="00494F34" w:rsidRDefault="000F10F4" w:rsidP="00661C29">
            <w:pPr>
              <w:spacing w:line="276" w:lineRule="auto"/>
              <w:rPr>
                <w:sz w:val="22"/>
                <w:szCs w:val="22"/>
              </w:rPr>
            </w:pPr>
            <w:r>
              <w:rPr>
                <w:sz w:val="22"/>
                <w:szCs w:val="22"/>
              </w:rPr>
              <w:t>M103</w:t>
            </w:r>
          </w:p>
        </w:tc>
        <w:tc>
          <w:tcPr>
            <w:tcW w:w="966" w:type="dxa"/>
            <w:tcBorders>
              <w:top w:val="single" w:sz="6" w:space="0" w:color="000000"/>
              <w:left w:val="single" w:sz="6" w:space="0" w:color="000000"/>
              <w:bottom w:val="single" w:sz="6" w:space="0" w:color="000000"/>
              <w:right w:val="single" w:sz="6" w:space="0" w:color="000000"/>
            </w:tcBorders>
            <w:vAlign w:val="center"/>
          </w:tcPr>
          <w:p w14:paraId="71CDA1E5" w14:textId="369A48AA" w:rsidR="000F10F4" w:rsidRPr="00494F34" w:rsidRDefault="000F10F4" w:rsidP="00661C29">
            <w:pPr>
              <w:spacing w:line="276" w:lineRule="auto"/>
              <w:jc w:val="center"/>
              <w:rPr>
                <w:sz w:val="22"/>
                <w:szCs w:val="22"/>
              </w:rPr>
            </w:pPr>
            <w:r>
              <w:rPr>
                <w:sz w:val="22"/>
                <w:szCs w:val="22"/>
              </w:rPr>
              <w:t>665</w:t>
            </w:r>
          </w:p>
        </w:tc>
        <w:tc>
          <w:tcPr>
            <w:tcW w:w="1080" w:type="dxa"/>
            <w:tcBorders>
              <w:top w:val="single" w:sz="6" w:space="0" w:color="000000"/>
              <w:left w:val="single" w:sz="6" w:space="0" w:color="000000"/>
              <w:bottom w:val="single" w:sz="6" w:space="0" w:color="000000"/>
              <w:right w:val="single" w:sz="6" w:space="0" w:color="000000"/>
            </w:tcBorders>
            <w:vAlign w:val="center"/>
          </w:tcPr>
          <w:p w14:paraId="78C8BCA2" w14:textId="77777777" w:rsidR="000F10F4" w:rsidRPr="00494F34" w:rsidRDefault="000F10F4"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7F9892A" w14:textId="3EA41D5E" w:rsidR="000F10F4" w:rsidRPr="00494F34" w:rsidRDefault="000F10F4" w:rsidP="00661C29">
            <w:pPr>
              <w:spacing w:line="276" w:lineRule="auto"/>
              <w:jc w:val="center"/>
              <w:rPr>
                <w:sz w:val="22"/>
                <w:szCs w:val="22"/>
              </w:rPr>
            </w:pPr>
            <w:r>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4B0FE2E7" w14:textId="318D6158" w:rsidR="000F10F4" w:rsidRPr="00494F34" w:rsidRDefault="000F10F4" w:rsidP="00661C29">
            <w:pPr>
              <w:spacing w:line="276" w:lineRule="auto"/>
              <w:jc w:val="center"/>
              <w:rPr>
                <w:sz w:val="22"/>
                <w:szCs w:val="22"/>
              </w:rPr>
            </w:pPr>
            <w:r>
              <w:rPr>
                <w:sz w:val="22"/>
                <w:szCs w:val="22"/>
              </w:rPr>
              <w:t>44</w:t>
            </w:r>
          </w:p>
        </w:tc>
        <w:tc>
          <w:tcPr>
            <w:tcW w:w="990" w:type="dxa"/>
            <w:tcBorders>
              <w:top w:val="single" w:sz="6" w:space="0" w:color="000000"/>
              <w:left w:val="single" w:sz="6" w:space="0" w:color="000000"/>
              <w:bottom w:val="single" w:sz="6" w:space="0" w:color="000000"/>
              <w:right w:val="single" w:sz="6" w:space="0" w:color="000000"/>
            </w:tcBorders>
            <w:vAlign w:val="center"/>
          </w:tcPr>
          <w:p w14:paraId="3B809F2B" w14:textId="77777777" w:rsidR="000F10F4" w:rsidRPr="00494F34" w:rsidRDefault="000F10F4"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E5D42A0" w14:textId="770E5675" w:rsidR="000F10F4" w:rsidRPr="00494F34" w:rsidRDefault="000F10F4" w:rsidP="00661C29">
            <w:pPr>
              <w:spacing w:line="276" w:lineRule="auto"/>
              <w:jc w:val="center"/>
              <w:rPr>
                <w:sz w:val="22"/>
                <w:szCs w:val="22"/>
              </w:rPr>
            </w:pPr>
            <w:r>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7AD1B8AE" w14:textId="5FF14520" w:rsidR="000F10F4" w:rsidRPr="00494F34" w:rsidRDefault="000F10F4"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AA6F321"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1CA2602" w14:textId="77777777" w:rsidR="000F10F4" w:rsidRPr="00494F34" w:rsidRDefault="000F10F4"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320FF94" w14:textId="7BD0B189" w:rsidR="000F10F4" w:rsidRPr="00494F34" w:rsidRDefault="000F10F4" w:rsidP="00661C29">
            <w:pPr>
              <w:spacing w:line="276" w:lineRule="auto"/>
              <w:rPr>
                <w:sz w:val="22"/>
                <w:szCs w:val="22"/>
              </w:rPr>
            </w:pPr>
            <w:r>
              <w:rPr>
                <w:sz w:val="22"/>
                <w:szCs w:val="22"/>
              </w:rPr>
              <w:t>Bowed CTs</w:t>
            </w:r>
          </w:p>
        </w:tc>
      </w:tr>
      <w:tr w:rsidR="000F10F4" w:rsidRPr="00494F34" w14:paraId="2D550900"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0EE16DA7" w14:textId="44BED0E2" w:rsidR="000F10F4" w:rsidRPr="00494F34" w:rsidRDefault="000F10F4" w:rsidP="00661C29">
            <w:pPr>
              <w:spacing w:line="276" w:lineRule="auto"/>
              <w:rPr>
                <w:sz w:val="22"/>
                <w:szCs w:val="22"/>
              </w:rPr>
            </w:pPr>
            <w:r>
              <w:rPr>
                <w:sz w:val="22"/>
                <w:szCs w:val="22"/>
              </w:rPr>
              <w:t>M105</w:t>
            </w:r>
          </w:p>
        </w:tc>
        <w:tc>
          <w:tcPr>
            <w:tcW w:w="966" w:type="dxa"/>
            <w:tcBorders>
              <w:top w:val="single" w:sz="6" w:space="0" w:color="000000"/>
              <w:left w:val="single" w:sz="6" w:space="0" w:color="000000"/>
              <w:bottom w:val="single" w:sz="6" w:space="0" w:color="000000"/>
              <w:right w:val="single" w:sz="6" w:space="0" w:color="000000"/>
            </w:tcBorders>
            <w:vAlign w:val="center"/>
          </w:tcPr>
          <w:p w14:paraId="7938583C" w14:textId="5B1E2EAE" w:rsidR="000F10F4" w:rsidRPr="00494F34" w:rsidRDefault="000F10F4" w:rsidP="00661C29">
            <w:pPr>
              <w:spacing w:line="276" w:lineRule="auto"/>
              <w:jc w:val="center"/>
              <w:rPr>
                <w:sz w:val="22"/>
                <w:szCs w:val="22"/>
              </w:rPr>
            </w:pPr>
            <w:r>
              <w:rPr>
                <w:sz w:val="22"/>
                <w:szCs w:val="22"/>
              </w:rPr>
              <w:t>445</w:t>
            </w:r>
          </w:p>
        </w:tc>
        <w:tc>
          <w:tcPr>
            <w:tcW w:w="1080" w:type="dxa"/>
            <w:tcBorders>
              <w:top w:val="single" w:sz="6" w:space="0" w:color="000000"/>
              <w:left w:val="single" w:sz="6" w:space="0" w:color="000000"/>
              <w:bottom w:val="single" w:sz="6" w:space="0" w:color="000000"/>
              <w:right w:val="single" w:sz="6" w:space="0" w:color="000000"/>
            </w:tcBorders>
            <w:vAlign w:val="center"/>
          </w:tcPr>
          <w:p w14:paraId="019DFB53" w14:textId="77777777" w:rsidR="000F10F4" w:rsidRPr="00494F34" w:rsidRDefault="000F10F4"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4BF46A4" w14:textId="27603575" w:rsidR="000F10F4" w:rsidRPr="00494F34" w:rsidRDefault="000F10F4" w:rsidP="00661C29">
            <w:pPr>
              <w:spacing w:line="276" w:lineRule="auto"/>
              <w:jc w:val="center"/>
              <w:rPr>
                <w:sz w:val="22"/>
                <w:szCs w:val="22"/>
              </w:rPr>
            </w:pPr>
            <w:r>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5905D0DA" w14:textId="2B05BBB6" w:rsidR="000F10F4" w:rsidRPr="00494F34" w:rsidRDefault="000F10F4" w:rsidP="00661C29">
            <w:pPr>
              <w:spacing w:line="276" w:lineRule="auto"/>
              <w:jc w:val="center"/>
              <w:rPr>
                <w:sz w:val="22"/>
                <w:szCs w:val="22"/>
              </w:rPr>
            </w:pPr>
            <w:r>
              <w:rPr>
                <w:sz w:val="22"/>
                <w:szCs w:val="22"/>
              </w:rPr>
              <w:t>43</w:t>
            </w:r>
          </w:p>
        </w:tc>
        <w:tc>
          <w:tcPr>
            <w:tcW w:w="990" w:type="dxa"/>
            <w:tcBorders>
              <w:top w:val="single" w:sz="6" w:space="0" w:color="000000"/>
              <w:left w:val="single" w:sz="6" w:space="0" w:color="000000"/>
              <w:bottom w:val="single" w:sz="6" w:space="0" w:color="000000"/>
              <w:right w:val="single" w:sz="6" w:space="0" w:color="000000"/>
            </w:tcBorders>
            <w:vAlign w:val="center"/>
          </w:tcPr>
          <w:p w14:paraId="4F2A2747" w14:textId="77777777" w:rsidR="000F10F4" w:rsidRPr="00494F34" w:rsidRDefault="000F10F4"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218DE40" w14:textId="7304F4A9" w:rsidR="000F10F4" w:rsidRPr="00494F34" w:rsidRDefault="000F10F4" w:rsidP="00661C29">
            <w:pPr>
              <w:spacing w:line="276" w:lineRule="auto"/>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1F132B19"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D691C7F"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47719BE" w14:textId="77777777" w:rsidR="000F10F4" w:rsidRPr="00494F34" w:rsidRDefault="000F10F4"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E63ECB2" w14:textId="77777777" w:rsidR="000F10F4" w:rsidRDefault="000F10F4" w:rsidP="00661C29">
            <w:pPr>
              <w:spacing w:line="276" w:lineRule="auto"/>
              <w:rPr>
                <w:sz w:val="22"/>
                <w:szCs w:val="22"/>
              </w:rPr>
            </w:pPr>
            <w:r>
              <w:rPr>
                <w:sz w:val="22"/>
                <w:szCs w:val="22"/>
              </w:rPr>
              <w:t xml:space="preserve">Bowed CTs, WD CTS, missing </w:t>
            </w:r>
            <w:proofErr w:type="gramStart"/>
            <w:r>
              <w:rPr>
                <w:sz w:val="22"/>
                <w:szCs w:val="22"/>
              </w:rPr>
              <w:t>CTs</w:t>
            </w:r>
            <w:proofErr w:type="gramEnd"/>
          </w:p>
          <w:p w14:paraId="68234D30" w14:textId="6A21AD46" w:rsidR="000F10F4" w:rsidRPr="00494F34" w:rsidRDefault="000F10F4" w:rsidP="00661C29">
            <w:pPr>
              <w:spacing w:line="276" w:lineRule="auto"/>
              <w:rPr>
                <w:sz w:val="22"/>
                <w:szCs w:val="22"/>
              </w:rPr>
            </w:pPr>
            <w:r>
              <w:rPr>
                <w:sz w:val="22"/>
                <w:szCs w:val="22"/>
              </w:rPr>
              <w:t>Window AC</w:t>
            </w:r>
          </w:p>
        </w:tc>
      </w:tr>
      <w:tr w:rsidR="00C165E1" w:rsidRPr="00494F34" w14:paraId="261DD008" w14:textId="77777777" w:rsidTr="009454B8">
        <w:trPr>
          <w:cantSplit/>
          <w:trHeight w:val="648"/>
        </w:trPr>
        <w:tc>
          <w:tcPr>
            <w:tcW w:w="13575" w:type="dxa"/>
            <w:gridSpan w:val="11"/>
            <w:tcBorders>
              <w:top w:val="single" w:sz="6" w:space="0" w:color="000000"/>
              <w:left w:val="single" w:sz="12" w:space="0" w:color="000000"/>
              <w:bottom w:val="single" w:sz="6" w:space="0" w:color="000000"/>
              <w:right w:val="single" w:sz="12" w:space="0" w:color="000000"/>
            </w:tcBorders>
            <w:vAlign w:val="center"/>
          </w:tcPr>
          <w:p w14:paraId="479B266C" w14:textId="58960544" w:rsidR="00C165E1" w:rsidRPr="00494F34" w:rsidRDefault="00C165E1" w:rsidP="00661C29">
            <w:pPr>
              <w:spacing w:line="276" w:lineRule="auto"/>
              <w:rPr>
                <w:sz w:val="22"/>
                <w:szCs w:val="22"/>
              </w:rPr>
            </w:pPr>
            <w:r>
              <w:rPr>
                <w:sz w:val="22"/>
                <w:szCs w:val="22"/>
              </w:rPr>
              <w:t xml:space="preserve">Second Floor </w:t>
            </w:r>
          </w:p>
        </w:tc>
      </w:tr>
      <w:tr w:rsidR="000F10F4" w:rsidRPr="00494F34" w14:paraId="6B7C3814"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60C291BB" w14:textId="7975F1EF" w:rsidR="000F10F4" w:rsidRPr="00494F34" w:rsidRDefault="000F10F4" w:rsidP="00661C29">
            <w:pPr>
              <w:spacing w:line="276" w:lineRule="auto"/>
              <w:rPr>
                <w:sz w:val="22"/>
                <w:szCs w:val="22"/>
              </w:rPr>
            </w:pPr>
            <w:r>
              <w:rPr>
                <w:sz w:val="22"/>
                <w:szCs w:val="22"/>
              </w:rPr>
              <w:t>M200 breakroom</w:t>
            </w:r>
          </w:p>
        </w:tc>
        <w:tc>
          <w:tcPr>
            <w:tcW w:w="966" w:type="dxa"/>
            <w:tcBorders>
              <w:top w:val="single" w:sz="6" w:space="0" w:color="000000"/>
              <w:left w:val="single" w:sz="6" w:space="0" w:color="000000"/>
              <w:bottom w:val="single" w:sz="6" w:space="0" w:color="000000"/>
              <w:right w:val="single" w:sz="6" w:space="0" w:color="000000"/>
            </w:tcBorders>
            <w:vAlign w:val="center"/>
          </w:tcPr>
          <w:p w14:paraId="235D9012" w14:textId="16619904" w:rsidR="000F10F4" w:rsidRPr="00494F34" w:rsidRDefault="000F10F4" w:rsidP="00661C29">
            <w:pPr>
              <w:spacing w:line="276" w:lineRule="auto"/>
              <w:jc w:val="center"/>
              <w:rPr>
                <w:sz w:val="22"/>
                <w:szCs w:val="22"/>
              </w:rPr>
            </w:pPr>
            <w:r>
              <w:rPr>
                <w:sz w:val="22"/>
                <w:szCs w:val="22"/>
              </w:rPr>
              <w:t>682</w:t>
            </w:r>
          </w:p>
        </w:tc>
        <w:tc>
          <w:tcPr>
            <w:tcW w:w="1080" w:type="dxa"/>
            <w:tcBorders>
              <w:top w:val="single" w:sz="6" w:space="0" w:color="000000"/>
              <w:left w:val="single" w:sz="6" w:space="0" w:color="000000"/>
              <w:bottom w:val="single" w:sz="6" w:space="0" w:color="000000"/>
              <w:right w:val="single" w:sz="6" w:space="0" w:color="000000"/>
            </w:tcBorders>
            <w:vAlign w:val="center"/>
          </w:tcPr>
          <w:p w14:paraId="576CD3E9" w14:textId="77777777" w:rsidR="000F10F4" w:rsidRPr="00494F34" w:rsidRDefault="000F10F4"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50A7587" w14:textId="5E67B5DA" w:rsidR="000F10F4" w:rsidRPr="00494F34" w:rsidRDefault="000F10F4" w:rsidP="00661C29">
            <w:pPr>
              <w:spacing w:line="276" w:lineRule="auto"/>
              <w:jc w:val="center"/>
              <w:rPr>
                <w:sz w:val="22"/>
                <w:szCs w:val="22"/>
              </w:rPr>
            </w:pPr>
            <w:r>
              <w:rPr>
                <w:sz w:val="22"/>
                <w:szCs w:val="22"/>
              </w:rPr>
              <w:t>75</w:t>
            </w:r>
          </w:p>
        </w:tc>
        <w:tc>
          <w:tcPr>
            <w:tcW w:w="1080" w:type="dxa"/>
            <w:tcBorders>
              <w:top w:val="single" w:sz="6" w:space="0" w:color="000000"/>
              <w:left w:val="single" w:sz="6" w:space="0" w:color="000000"/>
              <w:bottom w:val="single" w:sz="6" w:space="0" w:color="000000"/>
              <w:right w:val="single" w:sz="6" w:space="0" w:color="000000"/>
            </w:tcBorders>
            <w:vAlign w:val="center"/>
          </w:tcPr>
          <w:p w14:paraId="7D4B7463" w14:textId="2EF15D73" w:rsidR="000F10F4" w:rsidRPr="00494F34" w:rsidRDefault="000F10F4" w:rsidP="00661C29">
            <w:pPr>
              <w:spacing w:line="276" w:lineRule="auto"/>
              <w:jc w:val="center"/>
              <w:rPr>
                <w:sz w:val="22"/>
                <w:szCs w:val="22"/>
              </w:rPr>
            </w:pPr>
            <w:r>
              <w:rPr>
                <w:sz w:val="22"/>
                <w:szCs w:val="22"/>
              </w:rPr>
              <w:t>41</w:t>
            </w:r>
          </w:p>
        </w:tc>
        <w:tc>
          <w:tcPr>
            <w:tcW w:w="990" w:type="dxa"/>
            <w:tcBorders>
              <w:top w:val="single" w:sz="6" w:space="0" w:color="000000"/>
              <w:left w:val="single" w:sz="6" w:space="0" w:color="000000"/>
              <w:bottom w:val="single" w:sz="6" w:space="0" w:color="000000"/>
              <w:right w:val="single" w:sz="6" w:space="0" w:color="000000"/>
            </w:tcBorders>
            <w:vAlign w:val="center"/>
          </w:tcPr>
          <w:p w14:paraId="52BCEA95" w14:textId="5BB1A242" w:rsidR="000F10F4" w:rsidRPr="00494F34" w:rsidRDefault="000F10F4" w:rsidP="00661C29">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4C88E40" w14:textId="77777777" w:rsidR="000F10F4" w:rsidRPr="00494F34" w:rsidRDefault="000F10F4" w:rsidP="00661C29">
            <w:pPr>
              <w:spacing w:line="276" w:lineRule="auto"/>
              <w:jc w:val="center"/>
              <w:rPr>
                <w:sz w:val="22"/>
                <w:szCs w:val="22"/>
              </w:rPr>
            </w:pPr>
            <w:r w:rsidRPr="00494F34">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0D05F629"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8C12C41"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5CB9DA4" w14:textId="77777777" w:rsidR="000F10F4" w:rsidRPr="00494F34" w:rsidRDefault="000F10F4"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F6B8939" w14:textId="0DEE23FB" w:rsidR="000F10F4" w:rsidRPr="00494F34" w:rsidRDefault="000F10F4" w:rsidP="00661C29">
            <w:pPr>
              <w:spacing w:line="276" w:lineRule="auto"/>
              <w:rPr>
                <w:sz w:val="22"/>
                <w:szCs w:val="22"/>
              </w:rPr>
            </w:pPr>
            <w:r>
              <w:rPr>
                <w:sz w:val="22"/>
                <w:szCs w:val="22"/>
              </w:rPr>
              <w:t>Photocopier, microwaves, toaster oven, fridge</w:t>
            </w:r>
          </w:p>
        </w:tc>
      </w:tr>
      <w:tr w:rsidR="00EE297D" w:rsidRPr="00494F34" w14:paraId="350FFB15"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4E8B6B13" w14:textId="09FCE188" w:rsidR="00EE297D" w:rsidRDefault="00EE297D" w:rsidP="00661C29">
            <w:pPr>
              <w:spacing w:line="276" w:lineRule="auto"/>
              <w:rPr>
                <w:sz w:val="22"/>
                <w:szCs w:val="22"/>
              </w:rPr>
            </w:pPr>
            <w:r>
              <w:rPr>
                <w:sz w:val="22"/>
                <w:szCs w:val="22"/>
              </w:rPr>
              <w:lastRenderedPageBreak/>
              <w:t>M201</w:t>
            </w:r>
          </w:p>
        </w:tc>
        <w:tc>
          <w:tcPr>
            <w:tcW w:w="966" w:type="dxa"/>
            <w:tcBorders>
              <w:top w:val="single" w:sz="6" w:space="0" w:color="000000"/>
              <w:left w:val="single" w:sz="6" w:space="0" w:color="000000"/>
              <w:bottom w:val="single" w:sz="6" w:space="0" w:color="000000"/>
              <w:right w:val="single" w:sz="6" w:space="0" w:color="000000"/>
            </w:tcBorders>
            <w:vAlign w:val="center"/>
          </w:tcPr>
          <w:p w14:paraId="55979A22" w14:textId="287F5C51" w:rsidR="00EE297D" w:rsidRDefault="00EE297D" w:rsidP="00661C29">
            <w:pPr>
              <w:spacing w:line="276" w:lineRule="auto"/>
              <w:jc w:val="center"/>
              <w:rPr>
                <w:sz w:val="22"/>
                <w:szCs w:val="22"/>
              </w:rPr>
            </w:pPr>
            <w:r>
              <w:rPr>
                <w:sz w:val="22"/>
                <w:szCs w:val="22"/>
              </w:rPr>
              <w:t>488</w:t>
            </w:r>
          </w:p>
        </w:tc>
        <w:tc>
          <w:tcPr>
            <w:tcW w:w="1080" w:type="dxa"/>
            <w:tcBorders>
              <w:top w:val="single" w:sz="6" w:space="0" w:color="000000"/>
              <w:left w:val="single" w:sz="6" w:space="0" w:color="000000"/>
              <w:bottom w:val="single" w:sz="6" w:space="0" w:color="000000"/>
              <w:right w:val="single" w:sz="6" w:space="0" w:color="000000"/>
            </w:tcBorders>
            <w:vAlign w:val="center"/>
          </w:tcPr>
          <w:p w14:paraId="3400F4AD" w14:textId="1A85625A" w:rsidR="00EE297D" w:rsidRPr="00494F34" w:rsidRDefault="00EE297D" w:rsidP="00661C29">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3B76106" w14:textId="40A28D78" w:rsidR="00EE297D" w:rsidRDefault="00EE297D" w:rsidP="00661C29">
            <w:pPr>
              <w:spacing w:line="276" w:lineRule="auto"/>
              <w:jc w:val="center"/>
              <w:rPr>
                <w:sz w:val="22"/>
                <w:szCs w:val="22"/>
              </w:rPr>
            </w:pPr>
            <w:r>
              <w:rPr>
                <w:sz w:val="22"/>
                <w:szCs w:val="22"/>
              </w:rPr>
              <w:t>75</w:t>
            </w:r>
          </w:p>
        </w:tc>
        <w:tc>
          <w:tcPr>
            <w:tcW w:w="1080" w:type="dxa"/>
            <w:tcBorders>
              <w:top w:val="single" w:sz="6" w:space="0" w:color="000000"/>
              <w:left w:val="single" w:sz="6" w:space="0" w:color="000000"/>
              <w:bottom w:val="single" w:sz="6" w:space="0" w:color="000000"/>
              <w:right w:val="single" w:sz="6" w:space="0" w:color="000000"/>
            </w:tcBorders>
            <w:vAlign w:val="center"/>
          </w:tcPr>
          <w:p w14:paraId="4D11E44B" w14:textId="7ABD2B9E" w:rsidR="00EE297D" w:rsidRDefault="00EE297D" w:rsidP="00661C29">
            <w:pPr>
              <w:spacing w:line="276" w:lineRule="auto"/>
              <w:jc w:val="center"/>
              <w:rPr>
                <w:sz w:val="22"/>
                <w:szCs w:val="22"/>
              </w:rPr>
            </w:pPr>
            <w:r>
              <w:rPr>
                <w:sz w:val="22"/>
                <w:szCs w:val="22"/>
              </w:rPr>
              <w:t>35</w:t>
            </w:r>
          </w:p>
        </w:tc>
        <w:tc>
          <w:tcPr>
            <w:tcW w:w="990" w:type="dxa"/>
            <w:tcBorders>
              <w:top w:val="single" w:sz="6" w:space="0" w:color="000000"/>
              <w:left w:val="single" w:sz="6" w:space="0" w:color="000000"/>
              <w:bottom w:val="single" w:sz="6" w:space="0" w:color="000000"/>
              <w:right w:val="single" w:sz="6" w:space="0" w:color="000000"/>
            </w:tcBorders>
            <w:vAlign w:val="center"/>
          </w:tcPr>
          <w:p w14:paraId="426FE52A" w14:textId="04F1C721" w:rsidR="00EE297D" w:rsidRPr="00494F34" w:rsidRDefault="00EE297D" w:rsidP="00661C29">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9B766E1" w14:textId="4A70E440" w:rsidR="00EE297D" w:rsidRDefault="00EE297D" w:rsidP="00661C29">
            <w:pPr>
              <w:spacing w:line="276" w:lineRule="auto"/>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6BF2B1C8" w14:textId="67F14BFB" w:rsidR="00EE297D" w:rsidRPr="00494F34" w:rsidRDefault="00EE297D"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89B4303" w14:textId="2EFCC921" w:rsidR="00EE297D" w:rsidRPr="00494F34" w:rsidRDefault="00EE297D"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7669F95" w14:textId="32BCD4E0" w:rsidR="00EE297D" w:rsidRPr="00494F34" w:rsidRDefault="00EE297D" w:rsidP="00661C29">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704FAA3" w14:textId="00E2403F" w:rsidR="00EE297D" w:rsidRPr="00494F34" w:rsidRDefault="00C05F93" w:rsidP="00661C29">
            <w:pPr>
              <w:spacing w:line="276" w:lineRule="auto"/>
              <w:rPr>
                <w:sz w:val="22"/>
                <w:szCs w:val="22"/>
              </w:rPr>
            </w:pPr>
            <w:r>
              <w:rPr>
                <w:sz w:val="22"/>
                <w:szCs w:val="22"/>
              </w:rPr>
              <w:t>Blocked CT</w:t>
            </w:r>
          </w:p>
        </w:tc>
      </w:tr>
      <w:tr w:rsidR="000F10F4" w:rsidRPr="00494F34" w14:paraId="34960A3B"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17805872" w14:textId="025C3EE3" w:rsidR="000F10F4" w:rsidRPr="00494F34" w:rsidRDefault="000F10F4" w:rsidP="00661C29">
            <w:pPr>
              <w:spacing w:line="276" w:lineRule="auto"/>
              <w:rPr>
                <w:sz w:val="22"/>
                <w:szCs w:val="22"/>
              </w:rPr>
            </w:pPr>
            <w:r>
              <w:rPr>
                <w:sz w:val="22"/>
                <w:szCs w:val="22"/>
              </w:rPr>
              <w:t>M202</w:t>
            </w:r>
          </w:p>
        </w:tc>
        <w:tc>
          <w:tcPr>
            <w:tcW w:w="966" w:type="dxa"/>
            <w:tcBorders>
              <w:top w:val="single" w:sz="6" w:space="0" w:color="000000"/>
              <w:left w:val="single" w:sz="6" w:space="0" w:color="000000"/>
              <w:bottom w:val="single" w:sz="6" w:space="0" w:color="000000"/>
              <w:right w:val="single" w:sz="6" w:space="0" w:color="000000"/>
            </w:tcBorders>
            <w:vAlign w:val="center"/>
          </w:tcPr>
          <w:p w14:paraId="31CDC696" w14:textId="7A2A5875" w:rsidR="000F10F4" w:rsidRPr="00494F34" w:rsidRDefault="000F10F4" w:rsidP="00661C29">
            <w:pPr>
              <w:spacing w:line="276" w:lineRule="auto"/>
              <w:jc w:val="center"/>
              <w:rPr>
                <w:sz w:val="22"/>
                <w:szCs w:val="22"/>
              </w:rPr>
            </w:pPr>
            <w:r>
              <w:rPr>
                <w:sz w:val="22"/>
                <w:szCs w:val="22"/>
              </w:rPr>
              <w:t>723</w:t>
            </w:r>
          </w:p>
        </w:tc>
        <w:tc>
          <w:tcPr>
            <w:tcW w:w="1080" w:type="dxa"/>
            <w:tcBorders>
              <w:top w:val="single" w:sz="6" w:space="0" w:color="000000"/>
              <w:left w:val="single" w:sz="6" w:space="0" w:color="000000"/>
              <w:bottom w:val="single" w:sz="6" w:space="0" w:color="000000"/>
              <w:right w:val="single" w:sz="6" w:space="0" w:color="000000"/>
            </w:tcBorders>
            <w:vAlign w:val="center"/>
          </w:tcPr>
          <w:p w14:paraId="3E4832AC" w14:textId="77777777" w:rsidR="000F10F4" w:rsidRPr="00494F34" w:rsidRDefault="000F10F4"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2CCC394" w14:textId="6299D7A6" w:rsidR="000F10F4" w:rsidRPr="00494F34" w:rsidRDefault="000F10F4" w:rsidP="00661C29">
            <w:pPr>
              <w:spacing w:line="276" w:lineRule="auto"/>
              <w:jc w:val="center"/>
              <w:rPr>
                <w:sz w:val="22"/>
                <w:szCs w:val="22"/>
              </w:rPr>
            </w:pPr>
            <w:r>
              <w:rPr>
                <w:sz w:val="22"/>
                <w:szCs w:val="22"/>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3477EF77" w14:textId="3F86AE88" w:rsidR="000F10F4" w:rsidRPr="00494F34" w:rsidRDefault="000F10F4" w:rsidP="00661C29">
            <w:pPr>
              <w:spacing w:line="276" w:lineRule="auto"/>
              <w:jc w:val="center"/>
              <w:rPr>
                <w:sz w:val="22"/>
                <w:szCs w:val="22"/>
              </w:rPr>
            </w:pPr>
            <w:r>
              <w:rPr>
                <w:sz w:val="22"/>
                <w:szCs w:val="22"/>
              </w:rPr>
              <w:t>41</w:t>
            </w:r>
          </w:p>
        </w:tc>
        <w:tc>
          <w:tcPr>
            <w:tcW w:w="990" w:type="dxa"/>
            <w:tcBorders>
              <w:top w:val="single" w:sz="6" w:space="0" w:color="000000"/>
              <w:left w:val="single" w:sz="6" w:space="0" w:color="000000"/>
              <w:bottom w:val="single" w:sz="6" w:space="0" w:color="000000"/>
              <w:right w:val="single" w:sz="6" w:space="0" w:color="000000"/>
            </w:tcBorders>
            <w:vAlign w:val="center"/>
          </w:tcPr>
          <w:p w14:paraId="782A74E1" w14:textId="77777777" w:rsidR="000F10F4" w:rsidRPr="00494F34" w:rsidRDefault="000F10F4"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6412A67" w14:textId="2BF5EDE3" w:rsidR="000F10F4" w:rsidRPr="00494F34" w:rsidRDefault="000F10F4" w:rsidP="00661C29">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2D047202"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E96803C"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EC2388B" w14:textId="77777777" w:rsidR="000F10F4" w:rsidRPr="00494F34" w:rsidRDefault="000F10F4"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BFFEF8E" w14:textId="14B3EF84" w:rsidR="000F10F4" w:rsidRPr="00494F34" w:rsidRDefault="000F10F4" w:rsidP="00661C29">
            <w:pPr>
              <w:spacing w:line="276" w:lineRule="auto"/>
              <w:rPr>
                <w:sz w:val="22"/>
                <w:szCs w:val="22"/>
              </w:rPr>
            </w:pPr>
          </w:p>
        </w:tc>
      </w:tr>
      <w:tr w:rsidR="00C05F93" w:rsidRPr="00494F34" w14:paraId="71644386"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28A13F47" w14:textId="40C6B510" w:rsidR="00C05F93" w:rsidRDefault="00C05F93" w:rsidP="00661C29">
            <w:pPr>
              <w:spacing w:line="276" w:lineRule="auto"/>
              <w:rPr>
                <w:sz w:val="22"/>
                <w:szCs w:val="22"/>
              </w:rPr>
            </w:pPr>
            <w:r>
              <w:rPr>
                <w:sz w:val="22"/>
                <w:szCs w:val="22"/>
              </w:rPr>
              <w:t>M203</w:t>
            </w:r>
          </w:p>
        </w:tc>
        <w:tc>
          <w:tcPr>
            <w:tcW w:w="966" w:type="dxa"/>
            <w:tcBorders>
              <w:top w:val="single" w:sz="6" w:space="0" w:color="000000"/>
              <w:left w:val="single" w:sz="6" w:space="0" w:color="000000"/>
              <w:bottom w:val="single" w:sz="6" w:space="0" w:color="000000"/>
              <w:right w:val="single" w:sz="6" w:space="0" w:color="000000"/>
            </w:tcBorders>
            <w:vAlign w:val="center"/>
          </w:tcPr>
          <w:p w14:paraId="4D054B34" w14:textId="0AA7CE34" w:rsidR="00C05F93" w:rsidRDefault="00C05F93" w:rsidP="00661C29">
            <w:pPr>
              <w:spacing w:line="276" w:lineRule="auto"/>
              <w:jc w:val="center"/>
              <w:rPr>
                <w:sz w:val="22"/>
                <w:szCs w:val="22"/>
              </w:rPr>
            </w:pPr>
            <w:r>
              <w:rPr>
                <w:sz w:val="22"/>
                <w:szCs w:val="22"/>
              </w:rPr>
              <w:t>658</w:t>
            </w:r>
          </w:p>
        </w:tc>
        <w:tc>
          <w:tcPr>
            <w:tcW w:w="1080" w:type="dxa"/>
            <w:tcBorders>
              <w:top w:val="single" w:sz="6" w:space="0" w:color="000000"/>
              <w:left w:val="single" w:sz="6" w:space="0" w:color="000000"/>
              <w:bottom w:val="single" w:sz="6" w:space="0" w:color="000000"/>
              <w:right w:val="single" w:sz="6" w:space="0" w:color="000000"/>
            </w:tcBorders>
            <w:vAlign w:val="center"/>
          </w:tcPr>
          <w:p w14:paraId="5F22DD82" w14:textId="6CBBC6FA" w:rsidR="00C05F93" w:rsidRPr="00494F34" w:rsidRDefault="00C05F93" w:rsidP="00661C29">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798B957" w14:textId="320E86EE" w:rsidR="00C05F93" w:rsidRDefault="00C05F93" w:rsidP="00661C29">
            <w:pPr>
              <w:spacing w:line="276" w:lineRule="auto"/>
              <w:jc w:val="center"/>
              <w:rPr>
                <w:sz w:val="22"/>
                <w:szCs w:val="22"/>
              </w:rPr>
            </w:pPr>
            <w:r>
              <w:rPr>
                <w:sz w:val="22"/>
                <w:szCs w:val="22"/>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190B14C7" w14:textId="302F7F70" w:rsidR="00C05F93" w:rsidRDefault="00C05F93" w:rsidP="00661C29">
            <w:pPr>
              <w:spacing w:line="276" w:lineRule="auto"/>
              <w:jc w:val="center"/>
              <w:rPr>
                <w:sz w:val="22"/>
                <w:szCs w:val="22"/>
              </w:rPr>
            </w:pPr>
            <w:r>
              <w:rPr>
                <w:sz w:val="22"/>
                <w:szCs w:val="22"/>
              </w:rPr>
              <w:t>37</w:t>
            </w:r>
          </w:p>
        </w:tc>
        <w:tc>
          <w:tcPr>
            <w:tcW w:w="990" w:type="dxa"/>
            <w:tcBorders>
              <w:top w:val="single" w:sz="6" w:space="0" w:color="000000"/>
              <w:left w:val="single" w:sz="6" w:space="0" w:color="000000"/>
              <w:bottom w:val="single" w:sz="6" w:space="0" w:color="000000"/>
              <w:right w:val="single" w:sz="6" w:space="0" w:color="000000"/>
            </w:tcBorders>
            <w:vAlign w:val="center"/>
          </w:tcPr>
          <w:p w14:paraId="5928C56C" w14:textId="010D2895" w:rsidR="00C05F93" w:rsidRDefault="00C05F93" w:rsidP="00661C29">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C2AA3BE" w14:textId="70DA900D" w:rsidR="00C05F93" w:rsidRDefault="00C05F93" w:rsidP="00661C29">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AD86BE4" w14:textId="0BD53E36" w:rsidR="00C05F93" w:rsidRPr="00494F34" w:rsidRDefault="00C05F93"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BAFE8B0" w14:textId="0EC04376" w:rsidR="00C05F93" w:rsidRPr="00494F34" w:rsidRDefault="00C05F93"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67E8020" w14:textId="00E8AEEF" w:rsidR="00C05F93" w:rsidRPr="00494F34" w:rsidRDefault="00C05F93" w:rsidP="00661C29">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E0643D0" w14:textId="77777777" w:rsidR="00C05F93" w:rsidRPr="00494F34" w:rsidRDefault="00C05F93" w:rsidP="00661C29">
            <w:pPr>
              <w:spacing w:line="276" w:lineRule="auto"/>
              <w:rPr>
                <w:sz w:val="22"/>
                <w:szCs w:val="22"/>
              </w:rPr>
            </w:pPr>
          </w:p>
        </w:tc>
      </w:tr>
      <w:tr w:rsidR="000F10F4" w:rsidRPr="00494F34" w14:paraId="278E7F03"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7B1345A2" w14:textId="2AECB2B2" w:rsidR="000F10F4" w:rsidRPr="00494F34" w:rsidRDefault="000F10F4" w:rsidP="00661C29">
            <w:pPr>
              <w:spacing w:line="276" w:lineRule="auto"/>
              <w:rPr>
                <w:sz w:val="22"/>
                <w:szCs w:val="22"/>
              </w:rPr>
            </w:pPr>
            <w:r>
              <w:rPr>
                <w:sz w:val="22"/>
                <w:szCs w:val="22"/>
              </w:rPr>
              <w:t>M204</w:t>
            </w:r>
          </w:p>
        </w:tc>
        <w:tc>
          <w:tcPr>
            <w:tcW w:w="966" w:type="dxa"/>
            <w:tcBorders>
              <w:top w:val="single" w:sz="6" w:space="0" w:color="000000"/>
              <w:left w:val="single" w:sz="6" w:space="0" w:color="000000"/>
              <w:bottom w:val="single" w:sz="6" w:space="0" w:color="000000"/>
              <w:right w:val="single" w:sz="6" w:space="0" w:color="000000"/>
            </w:tcBorders>
            <w:vAlign w:val="center"/>
          </w:tcPr>
          <w:p w14:paraId="2D634DA4" w14:textId="62B132C8" w:rsidR="000F10F4" w:rsidRPr="00494F34" w:rsidRDefault="000F10F4" w:rsidP="00661C29">
            <w:pPr>
              <w:spacing w:line="276" w:lineRule="auto"/>
              <w:jc w:val="center"/>
              <w:rPr>
                <w:sz w:val="22"/>
                <w:szCs w:val="22"/>
              </w:rPr>
            </w:pPr>
            <w:r>
              <w:rPr>
                <w:sz w:val="22"/>
                <w:szCs w:val="22"/>
              </w:rPr>
              <w:t>625</w:t>
            </w:r>
          </w:p>
        </w:tc>
        <w:tc>
          <w:tcPr>
            <w:tcW w:w="1080" w:type="dxa"/>
            <w:tcBorders>
              <w:top w:val="single" w:sz="6" w:space="0" w:color="000000"/>
              <w:left w:val="single" w:sz="6" w:space="0" w:color="000000"/>
              <w:bottom w:val="single" w:sz="6" w:space="0" w:color="000000"/>
              <w:right w:val="single" w:sz="6" w:space="0" w:color="000000"/>
            </w:tcBorders>
            <w:vAlign w:val="center"/>
          </w:tcPr>
          <w:p w14:paraId="55A654BC" w14:textId="77777777" w:rsidR="000F10F4" w:rsidRPr="00494F34" w:rsidRDefault="000F10F4"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90D8710" w14:textId="1305155D" w:rsidR="000F10F4" w:rsidRPr="00494F34" w:rsidRDefault="000F10F4" w:rsidP="00661C29">
            <w:pPr>
              <w:spacing w:line="276" w:lineRule="auto"/>
              <w:jc w:val="center"/>
              <w:rPr>
                <w:sz w:val="22"/>
                <w:szCs w:val="22"/>
              </w:rPr>
            </w:pPr>
            <w:r>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470357B0" w14:textId="0C49280E" w:rsidR="000F10F4" w:rsidRPr="00494F34" w:rsidRDefault="000F10F4" w:rsidP="00661C29">
            <w:pPr>
              <w:spacing w:line="276" w:lineRule="auto"/>
              <w:jc w:val="center"/>
              <w:rPr>
                <w:sz w:val="22"/>
                <w:szCs w:val="22"/>
              </w:rPr>
            </w:pPr>
            <w:r>
              <w:rPr>
                <w:sz w:val="22"/>
                <w:szCs w:val="22"/>
              </w:rPr>
              <w:t>41</w:t>
            </w:r>
          </w:p>
        </w:tc>
        <w:tc>
          <w:tcPr>
            <w:tcW w:w="990" w:type="dxa"/>
            <w:tcBorders>
              <w:top w:val="single" w:sz="6" w:space="0" w:color="000000"/>
              <w:left w:val="single" w:sz="6" w:space="0" w:color="000000"/>
              <w:bottom w:val="single" w:sz="6" w:space="0" w:color="000000"/>
              <w:right w:val="single" w:sz="6" w:space="0" w:color="000000"/>
            </w:tcBorders>
            <w:vAlign w:val="center"/>
          </w:tcPr>
          <w:p w14:paraId="6647E3D6" w14:textId="6CDF4EC7" w:rsidR="000F10F4" w:rsidRPr="00494F34" w:rsidRDefault="000F10F4" w:rsidP="00661C29">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513AC24" w14:textId="5F1D7DF3" w:rsidR="000F10F4" w:rsidRPr="00494F34" w:rsidRDefault="000F10F4" w:rsidP="00661C29">
            <w:pPr>
              <w:spacing w:line="276" w:lineRule="auto"/>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3EBFD465"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043EF12"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9377136" w14:textId="77777777" w:rsidR="000F10F4" w:rsidRPr="00494F34" w:rsidRDefault="000F10F4"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EFEFF21" w14:textId="0975ADF2" w:rsidR="000F10F4" w:rsidRPr="00494F34" w:rsidRDefault="000F10F4" w:rsidP="00661C29">
            <w:pPr>
              <w:spacing w:line="276" w:lineRule="auto"/>
              <w:rPr>
                <w:sz w:val="22"/>
                <w:szCs w:val="22"/>
              </w:rPr>
            </w:pPr>
          </w:p>
        </w:tc>
      </w:tr>
      <w:tr w:rsidR="000F10F4" w:rsidRPr="00494F34" w14:paraId="78894753"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20AB70C1" w14:textId="7C343F57" w:rsidR="000F10F4" w:rsidRPr="00494F34" w:rsidRDefault="000F10F4" w:rsidP="00661C29">
            <w:pPr>
              <w:spacing w:line="276" w:lineRule="auto"/>
              <w:rPr>
                <w:sz w:val="22"/>
                <w:szCs w:val="22"/>
              </w:rPr>
            </w:pPr>
            <w:r>
              <w:rPr>
                <w:sz w:val="22"/>
                <w:szCs w:val="22"/>
              </w:rPr>
              <w:t>M206</w:t>
            </w:r>
          </w:p>
        </w:tc>
        <w:tc>
          <w:tcPr>
            <w:tcW w:w="966" w:type="dxa"/>
            <w:tcBorders>
              <w:top w:val="single" w:sz="6" w:space="0" w:color="000000"/>
              <w:left w:val="single" w:sz="6" w:space="0" w:color="000000"/>
              <w:bottom w:val="single" w:sz="6" w:space="0" w:color="000000"/>
              <w:right w:val="single" w:sz="6" w:space="0" w:color="000000"/>
            </w:tcBorders>
            <w:vAlign w:val="center"/>
          </w:tcPr>
          <w:p w14:paraId="6C116DB5" w14:textId="75E25BAA" w:rsidR="000F10F4" w:rsidRPr="00494F34" w:rsidRDefault="000F10F4" w:rsidP="00661C29">
            <w:pPr>
              <w:spacing w:line="276" w:lineRule="auto"/>
              <w:jc w:val="center"/>
              <w:rPr>
                <w:sz w:val="22"/>
                <w:szCs w:val="22"/>
              </w:rPr>
            </w:pPr>
            <w:r>
              <w:rPr>
                <w:sz w:val="22"/>
                <w:szCs w:val="22"/>
              </w:rPr>
              <w:t>654</w:t>
            </w:r>
          </w:p>
        </w:tc>
        <w:tc>
          <w:tcPr>
            <w:tcW w:w="1080" w:type="dxa"/>
            <w:tcBorders>
              <w:top w:val="single" w:sz="6" w:space="0" w:color="000000"/>
              <w:left w:val="single" w:sz="6" w:space="0" w:color="000000"/>
              <w:bottom w:val="single" w:sz="6" w:space="0" w:color="000000"/>
              <w:right w:val="single" w:sz="6" w:space="0" w:color="000000"/>
            </w:tcBorders>
            <w:vAlign w:val="center"/>
          </w:tcPr>
          <w:p w14:paraId="73AAB189" w14:textId="77777777" w:rsidR="000F10F4" w:rsidRPr="00494F34" w:rsidRDefault="000F10F4"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669CD7A" w14:textId="6E20AB40" w:rsidR="000F10F4" w:rsidRPr="00494F34" w:rsidRDefault="000F10F4" w:rsidP="00661C29">
            <w:pPr>
              <w:spacing w:line="276" w:lineRule="auto"/>
              <w:jc w:val="center"/>
              <w:rPr>
                <w:sz w:val="22"/>
                <w:szCs w:val="22"/>
              </w:rPr>
            </w:pPr>
            <w:r>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53FCB323" w14:textId="07A009BF" w:rsidR="000F10F4" w:rsidRPr="00494F34" w:rsidRDefault="000F10F4" w:rsidP="00661C29">
            <w:pPr>
              <w:spacing w:line="276" w:lineRule="auto"/>
              <w:jc w:val="center"/>
              <w:rPr>
                <w:sz w:val="22"/>
                <w:szCs w:val="22"/>
              </w:rPr>
            </w:pPr>
            <w:r>
              <w:rPr>
                <w:sz w:val="22"/>
                <w:szCs w:val="22"/>
              </w:rPr>
              <w:t>40</w:t>
            </w:r>
          </w:p>
        </w:tc>
        <w:tc>
          <w:tcPr>
            <w:tcW w:w="990" w:type="dxa"/>
            <w:tcBorders>
              <w:top w:val="single" w:sz="6" w:space="0" w:color="000000"/>
              <w:left w:val="single" w:sz="6" w:space="0" w:color="000000"/>
              <w:bottom w:val="single" w:sz="6" w:space="0" w:color="000000"/>
              <w:right w:val="single" w:sz="6" w:space="0" w:color="000000"/>
            </w:tcBorders>
            <w:vAlign w:val="center"/>
          </w:tcPr>
          <w:p w14:paraId="20711C42" w14:textId="47D98E4D" w:rsidR="000F10F4" w:rsidRPr="00494F34" w:rsidRDefault="000F10F4" w:rsidP="00661C29">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FC9F62E" w14:textId="0DCD564E" w:rsidR="000F10F4" w:rsidRPr="00494F34" w:rsidRDefault="000F10F4" w:rsidP="00661C29">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71F60073" w14:textId="57F3D86A" w:rsidR="000F10F4" w:rsidRPr="00494F34" w:rsidRDefault="000F10F4" w:rsidP="00661C29">
            <w:pPr>
              <w:spacing w:line="276" w:lineRule="auto"/>
              <w:jc w:val="center"/>
              <w:rPr>
                <w:sz w:val="22"/>
                <w:szCs w:val="22"/>
              </w:rPr>
            </w:pPr>
            <w:r>
              <w:rPr>
                <w:sz w:val="22"/>
                <w:szCs w:val="22"/>
              </w:rPr>
              <w:t>N/A</w:t>
            </w:r>
          </w:p>
        </w:tc>
        <w:tc>
          <w:tcPr>
            <w:tcW w:w="900" w:type="dxa"/>
            <w:tcBorders>
              <w:top w:val="single" w:sz="6" w:space="0" w:color="000000"/>
              <w:left w:val="single" w:sz="6" w:space="0" w:color="000000"/>
              <w:bottom w:val="single" w:sz="6" w:space="0" w:color="000000"/>
              <w:right w:val="single" w:sz="6" w:space="0" w:color="000000"/>
            </w:tcBorders>
            <w:vAlign w:val="center"/>
          </w:tcPr>
          <w:p w14:paraId="057C2F65" w14:textId="40C23EE9" w:rsidR="000F10F4" w:rsidRPr="00494F34" w:rsidRDefault="000F10F4"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832F3A9" w14:textId="76F459C4" w:rsidR="000F10F4" w:rsidRPr="00494F34" w:rsidRDefault="000F10F4" w:rsidP="00661C29">
            <w:pPr>
              <w:spacing w:line="276" w:lineRule="auto"/>
              <w:jc w:val="center"/>
              <w:rPr>
                <w:sz w:val="22"/>
                <w:szCs w:val="22"/>
              </w:rPr>
            </w:pPr>
            <w:r>
              <w:rPr>
                <w:sz w:val="22"/>
                <w:szCs w:val="22"/>
              </w:rPr>
              <w:t>N</w:t>
            </w:r>
          </w:p>
        </w:tc>
        <w:tc>
          <w:tcPr>
            <w:tcW w:w="2520" w:type="dxa"/>
            <w:tcBorders>
              <w:top w:val="single" w:sz="6" w:space="0" w:color="000000"/>
              <w:left w:val="nil"/>
              <w:bottom w:val="single" w:sz="6" w:space="0" w:color="000000"/>
              <w:right w:val="single" w:sz="12" w:space="0" w:color="000000"/>
            </w:tcBorders>
            <w:vAlign w:val="center"/>
          </w:tcPr>
          <w:p w14:paraId="25BA5630" w14:textId="77777777" w:rsidR="000F10F4" w:rsidRPr="00494F34" w:rsidRDefault="000F10F4" w:rsidP="00661C29">
            <w:pPr>
              <w:spacing w:line="276" w:lineRule="auto"/>
              <w:rPr>
                <w:sz w:val="22"/>
                <w:szCs w:val="22"/>
              </w:rPr>
            </w:pPr>
          </w:p>
        </w:tc>
      </w:tr>
      <w:tr w:rsidR="00C05F93" w:rsidRPr="00494F34" w14:paraId="281FDB36"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0ED208A3" w14:textId="64637A29" w:rsidR="00C05F93" w:rsidRDefault="00C05F93" w:rsidP="00661C29">
            <w:pPr>
              <w:spacing w:line="276" w:lineRule="auto"/>
              <w:rPr>
                <w:sz w:val="22"/>
                <w:szCs w:val="22"/>
              </w:rPr>
            </w:pPr>
            <w:r>
              <w:rPr>
                <w:sz w:val="22"/>
                <w:szCs w:val="22"/>
              </w:rPr>
              <w:t>M207</w:t>
            </w:r>
          </w:p>
        </w:tc>
        <w:tc>
          <w:tcPr>
            <w:tcW w:w="966" w:type="dxa"/>
            <w:tcBorders>
              <w:top w:val="single" w:sz="6" w:space="0" w:color="000000"/>
              <w:left w:val="single" w:sz="6" w:space="0" w:color="000000"/>
              <w:bottom w:val="single" w:sz="6" w:space="0" w:color="000000"/>
              <w:right w:val="single" w:sz="6" w:space="0" w:color="000000"/>
            </w:tcBorders>
            <w:vAlign w:val="center"/>
          </w:tcPr>
          <w:p w14:paraId="2AA20D43" w14:textId="4BD2D283" w:rsidR="00C05F93" w:rsidRDefault="00C05F93" w:rsidP="00661C29">
            <w:pPr>
              <w:spacing w:line="276" w:lineRule="auto"/>
              <w:jc w:val="center"/>
              <w:rPr>
                <w:sz w:val="22"/>
                <w:szCs w:val="22"/>
              </w:rPr>
            </w:pPr>
            <w:r>
              <w:rPr>
                <w:sz w:val="22"/>
                <w:szCs w:val="22"/>
              </w:rPr>
              <w:t>650</w:t>
            </w:r>
          </w:p>
        </w:tc>
        <w:tc>
          <w:tcPr>
            <w:tcW w:w="1080" w:type="dxa"/>
            <w:tcBorders>
              <w:top w:val="single" w:sz="6" w:space="0" w:color="000000"/>
              <w:left w:val="single" w:sz="6" w:space="0" w:color="000000"/>
              <w:bottom w:val="single" w:sz="6" w:space="0" w:color="000000"/>
              <w:right w:val="single" w:sz="6" w:space="0" w:color="000000"/>
            </w:tcBorders>
            <w:vAlign w:val="center"/>
          </w:tcPr>
          <w:p w14:paraId="25E39816" w14:textId="2338A495" w:rsidR="00C05F93" w:rsidRPr="00494F34" w:rsidRDefault="00C05F93" w:rsidP="00661C29">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74E482E" w14:textId="03CC9D6D" w:rsidR="00C05F93" w:rsidRDefault="00C05F93" w:rsidP="00661C29">
            <w:pPr>
              <w:spacing w:line="276" w:lineRule="auto"/>
              <w:jc w:val="center"/>
              <w:rPr>
                <w:sz w:val="22"/>
                <w:szCs w:val="22"/>
              </w:rPr>
            </w:pPr>
            <w:r>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0133CB6E" w14:textId="71AD7E24" w:rsidR="00C05F93" w:rsidRDefault="00C05F93" w:rsidP="00661C29">
            <w:pPr>
              <w:spacing w:line="276" w:lineRule="auto"/>
              <w:jc w:val="center"/>
              <w:rPr>
                <w:sz w:val="22"/>
                <w:szCs w:val="22"/>
              </w:rPr>
            </w:pPr>
            <w:r>
              <w:rPr>
                <w:sz w:val="22"/>
                <w:szCs w:val="22"/>
              </w:rPr>
              <w:t>36</w:t>
            </w:r>
          </w:p>
        </w:tc>
        <w:tc>
          <w:tcPr>
            <w:tcW w:w="990" w:type="dxa"/>
            <w:tcBorders>
              <w:top w:val="single" w:sz="6" w:space="0" w:color="000000"/>
              <w:left w:val="single" w:sz="6" w:space="0" w:color="000000"/>
              <w:bottom w:val="single" w:sz="6" w:space="0" w:color="000000"/>
              <w:right w:val="single" w:sz="6" w:space="0" w:color="000000"/>
            </w:tcBorders>
            <w:vAlign w:val="center"/>
          </w:tcPr>
          <w:p w14:paraId="3B0FEFB6" w14:textId="04A63F0C" w:rsidR="00C05F93" w:rsidRPr="00494F34" w:rsidRDefault="00C05F93" w:rsidP="00661C29">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D6BEE29" w14:textId="277000F3" w:rsidR="00C05F93" w:rsidRPr="00494F34" w:rsidRDefault="00C05F93" w:rsidP="00661C29">
            <w:pPr>
              <w:spacing w:line="276" w:lineRule="auto"/>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609C866A" w14:textId="0EE140F9" w:rsidR="00C05F93" w:rsidRDefault="00C05F93"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FDD8385" w14:textId="1FFFD7BF" w:rsidR="00C05F93" w:rsidRPr="00494F34" w:rsidRDefault="00C05F93"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00B7E8D" w14:textId="35048790" w:rsidR="00C05F93" w:rsidRPr="00494F34" w:rsidRDefault="00C05F93" w:rsidP="00661C29">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7402BD2A" w14:textId="77777777" w:rsidR="00C05F93" w:rsidRDefault="00C05F93" w:rsidP="00661C29">
            <w:pPr>
              <w:spacing w:line="276" w:lineRule="auto"/>
              <w:rPr>
                <w:sz w:val="22"/>
                <w:szCs w:val="22"/>
              </w:rPr>
            </w:pPr>
          </w:p>
        </w:tc>
      </w:tr>
      <w:tr w:rsidR="000F10F4" w:rsidRPr="00494F34" w14:paraId="41D88AD7"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45823DD4" w14:textId="27B4CE6F" w:rsidR="000F10F4" w:rsidRPr="00494F34" w:rsidRDefault="000F10F4" w:rsidP="00661C29">
            <w:pPr>
              <w:spacing w:line="276" w:lineRule="auto"/>
              <w:rPr>
                <w:sz w:val="22"/>
                <w:szCs w:val="22"/>
              </w:rPr>
            </w:pPr>
            <w:r>
              <w:rPr>
                <w:sz w:val="22"/>
                <w:szCs w:val="22"/>
              </w:rPr>
              <w:t>M208</w:t>
            </w:r>
          </w:p>
        </w:tc>
        <w:tc>
          <w:tcPr>
            <w:tcW w:w="966" w:type="dxa"/>
            <w:tcBorders>
              <w:top w:val="single" w:sz="6" w:space="0" w:color="000000"/>
              <w:left w:val="single" w:sz="6" w:space="0" w:color="000000"/>
              <w:bottom w:val="single" w:sz="6" w:space="0" w:color="000000"/>
              <w:right w:val="single" w:sz="6" w:space="0" w:color="000000"/>
            </w:tcBorders>
            <w:vAlign w:val="center"/>
          </w:tcPr>
          <w:p w14:paraId="308ABF77" w14:textId="5BFD63E0" w:rsidR="000F10F4" w:rsidRPr="00494F34" w:rsidRDefault="000F10F4" w:rsidP="00661C29">
            <w:pPr>
              <w:spacing w:line="276" w:lineRule="auto"/>
              <w:jc w:val="center"/>
              <w:rPr>
                <w:sz w:val="22"/>
                <w:szCs w:val="22"/>
              </w:rPr>
            </w:pPr>
            <w:r>
              <w:rPr>
                <w:sz w:val="22"/>
                <w:szCs w:val="22"/>
              </w:rPr>
              <w:t>563</w:t>
            </w:r>
          </w:p>
        </w:tc>
        <w:tc>
          <w:tcPr>
            <w:tcW w:w="1080" w:type="dxa"/>
            <w:tcBorders>
              <w:top w:val="single" w:sz="6" w:space="0" w:color="000000"/>
              <w:left w:val="single" w:sz="6" w:space="0" w:color="000000"/>
              <w:bottom w:val="single" w:sz="6" w:space="0" w:color="000000"/>
              <w:right w:val="single" w:sz="6" w:space="0" w:color="000000"/>
            </w:tcBorders>
            <w:vAlign w:val="center"/>
          </w:tcPr>
          <w:p w14:paraId="55DFFCB7" w14:textId="77777777" w:rsidR="000F10F4" w:rsidRPr="00494F34" w:rsidRDefault="000F10F4"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CEED312" w14:textId="246A6348" w:rsidR="000F10F4" w:rsidRPr="00494F34" w:rsidRDefault="000F10F4" w:rsidP="00661C29">
            <w:pPr>
              <w:spacing w:line="276" w:lineRule="auto"/>
              <w:jc w:val="center"/>
              <w:rPr>
                <w:sz w:val="22"/>
                <w:szCs w:val="22"/>
              </w:rPr>
            </w:pPr>
            <w:r>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4124242B" w14:textId="61F73422" w:rsidR="000F10F4" w:rsidRPr="00494F34" w:rsidRDefault="000F10F4" w:rsidP="00661C29">
            <w:pPr>
              <w:spacing w:line="276" w:lineRule="auto"/>
              <w:jc w:val="center"/>
              <w:rPr>
                <w:sz w:val="22"/>
                <w:szCs w:val="22"/>
              </w:rPr>
            </w:pPr>
            <w:r>
              <w:rPr>
                <w:sz w:val="22"/>
                <w:szCs w:val="22"/>
              </w:rPr>
              <w:t>40</w:t>
            </w:r>
          </w:p>
        </w:tc>
        <w:tc>
          <w:tcPr>
            <w:tcW w:w="990" w:type="dxa"/>
            <w:tcBorders>
              <w:top w:val="single" w:sz="6" w:space="0" w:color="000000"/>
              <w:left w:val="single" w:sz="6" w:space="0" w:color="000000"/>
              <w:bottom w:val="single" w:sz="6" w:space="0" w:color="000000"/>
              <w:right w:val="single" w:sz="6" w:space="0" w:color="000000"/>
            </w:tcBorders>
            <w:vAlign w:val="center"/>
          </w:tcPr>
          <w:p w14:paraId="228C5C2A" w14:textId="77777777" w:rsidR="000F10F4" w:rsidRPr="00494F34" w:rsidRDefault="000F10F4"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B756B56" w14:textId="77777777" w:rsidR="000F10F4" w:rsidRPr="00494F34" w:rsidRDefault="000F10F4" w:rsidP="00661C29">
            <w:pPr>
              <w:spacing w:line="276" w:lineRule="auto"/>
              <w:jc w:val="center"/>
              <w:rPr>
                <w:sz w:val="22"/>
                <w:szCs w:val="22"/>
              </w:rPr>
            </w:pPr>
            <w:r w:rsidRPr="00494F34">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2A3800F" w14:textId="54EF513A" w:rsidR="000F10F4" w:rsidRPr="00494F34" w:rsidRDefault="000F10F4"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57493AB"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451E741" w14:textId="77777777" w:rsidR="000F10F4" w:rsidRPr="00494F34" w:rsidRDefault="000F10F4"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521842E" w14:textId="70962B48" w:rsidR="000F10F4" w:rsidRPr="00494F34" w:rsidRDefault="000F10F4" w:rsidP="00661C29">
            <w:pPr>
              <w:spacing w:line="276" w:lineRule="auto"/>
              <w:rPr>
                <w:sz w:val="22"/>
                <w:szCs w:val="22"/>
              </w:rPr>
            </w:pPr>
            <w:r>
              <w:rPr>
                <w:sz w:val="22"/>
                <w:szCs w:val="22"/>
              </w:rPr>
              <w:t xml:space="preserve">Towels tucked under uninvent </w:t>
            </w:r>
          </w:p>
        </w:tc>
      </w:tr>
      <w:tr w:rsidR="000F10F4" w:rsidRPr="00494F34" w14:paraId="3A4A47FC"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2B532170" w14:textId="60063C38" w:rsidR="000F10F4" w:rsidRPr="00494F34" w:rsidRDefault="000F10F4" w:rsidP="00661C29">
            <w:pPr>
              <w:spacing w:line="276" w:lineRule="auto"/>
              <w:rPr>
                <w:sz w:val="22"/>
                <w:szCs w:val="22"/>
              </w:rPr>
            </w:pPr>
            <w:r>
              <w:rPr>
                <w:sz w:val="22"/>
                <w:szCs w:val="22"/>
              </w:rPr>
              <w:t>M210</w:t>
            </w:r>
          </w:p>
        </w:tc>
        <w:tc>
          <w:tcPr>
            <w:tcW w:w="966" w:type="dxa"/>
            <w:tcBorders>
              <w:top w:val="single" w:sz="6" w:space="0" w:color="000000"/>
              <w:left w:val="single" w:sz="6" w:space="0" w:color="000000"/>
              <w:bottom w:val="single" w:sz="6" w:space="0" w:color="000000"/>
              <w:right w:val="single" w:sz="6" w:space="0" w:color="000000"/>
            </w:tcBorders>
            <w:vAlign w:val="center"/>
          </w:tcPr>
          <w:p w14:paraId="2F369C88" w14:textId="7FB05172" w:rsidR="000F10F4" w:rsidRPr="00494F34" w:rsidRDefault="000F10F4" w:rsidP="00661C29">
            <w:pPr>
              <w:spacing w:line="276" w:lineRule="auto"/>
              <w:jc w:val="center"/>
              <w:rPr>
                <w:sz w:val="22"/>
                <w:szCs w:val="22"/>
              </w:rPr>
            </w:pPr>
            <w:r>
              <w:rPr>
                <w:sz w:val="22"/>
                <w:szCs w:val="22"/>
              </w:rPr>
              <w:t>510</w:t>
            </w:r>
          </w:p>
        </w:tc>
        <w:tc>
          <w:tcPr>
            <w:tcW w:w="1080" w:type="dxa"/>
            <w:tcBorders>
              <w:top w:val="single" w:sz="6" w:space="0" w:color="000000"/>
              <w:left w:val="single" w:sz="6" w:space="0" w:color="000000"/>
              <w:bottom w:val="single" w:sz="6" w:space="0" w:color="000000"/>
              <w:right w:val="single" w:sz="6" w:space="0" w:color="000000"/>
            </w:tcBorders>
            <w:vAlign w:val="center"/>
          </w:tcPr>
          <w:p w14:paraId="5D1FD4E3" w14:textId="77777777" w:rsidR="000F10F4" w:rsidRPr="00494F34" w:rsidRDefault="000F10F4"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936ED3F" w14:textId="77777777" w:rsidR="000F10F4" w:rsidRPr="00494F34" w:rsidRDefault="000F10F4" w:rsidP="00661C29">
            <w:pPr>
              <w:spacing w:line="276" w:lineRule="auto"/>
              <w:jc w:val="center"/>
              <w:rPr>
                <w:sz w:val="22"/>
                <w:szCs w:val="22"/>
              </w:rPr>
            </w:pPr>
            <w:r w:rsidRPr="00494F34">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3B384920" w14:textId="1DDD32B8" w:rsidR="000F10F4" w:rsidRPr="00494F34" w:rsidRDefault="000F10F4" w:rsidP="00661C29">
            <w:pPr>
              <w:spacing w:line="276" w:lineRule="auto"/>
              <w:jc w:val="center"/>
              <w:rPr>
                <w:sz w:val="22"/>
                <w:szCs w:val="22"/>
              </w:rPr>
            </w:pPr>
            <w:r>
              <w:rPr>
                <w:sz w:val="22"/>
                <w:szCs w:val="22"/>
              </w:rPr>
              <w:t>43</w:t>
            </w:r>
          </w:p>
        </w:tc>
        <w:tc>
          <w:tcPr>
            <w:tcW w:w="990" w:type="dxa"/>
            <w:tcBorders>
              <w:top w:val="single" w:sz="6" w:space="0" w:color="000000"/>
              <w:left w:val="single" w:sz="6" w:space="0" w:color="000000"/>
              <w:bottom w:val="single" w:sz="6" w:space="0" w:color="000000"/>
              <w:right w:val="single" w:sz="6" w:space="0" w:color="000000"/>
            </w:tcBorders>
            <w:vAlign w:val="center"/>
          </w:tcPr>
          <w:p w14:paraId="795A3626" w14:textId="44FBEC7A" w:rsidR="000F10F4" w:rsidRPr="00494F34" w:rsidRDefault="000F10F4" w:rsidP="00661C29">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3AB4666" w14:textId="77777777" w:rsidR="000F10F4" w:rsidRPr="00494F34" w:rsidRDefault="000F10F4" w:rsidP="00661C29">
            <w:pPr>
              <w:spacing w:line="276" w:lineRule="auto"/>
              <w:jc w:val="center"/>
              <w:rPr>
                <w:sz w:val="22"/>
                <w:szCs w:val="22"/>
              </w:rPr>
            </w:pPr>
            <w:r w:rsidRPr="00494F34">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3CB8A74C"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2F6EC33"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5D00EFC" w14:textId="77777777" w:rsidR="000F10F4" w:rsidRPr="00494F34" w:rsidRDefault="000F10F4"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39DBA4B3" w14:textId="60FDA024" w:rsidR="000F10F4" w:rsidRPr="00494F34" w:rsidRDefault="00752F88" w:rsidP="00661C29">
            <w:pPr>
              <w:spacing w:line="276" w:lineRule="auto"/>
              <w:rPr>
                <w:sz w:val="22"/>
                <w:szCs w:val="22"/>
              </w:rPr>
            </w:pPr>
            <w:r>
              <w:rPr>
                <w:sz w:val="22"/>
                <w:szCs w:val="22"/>
              </w:rPr>
              <w:t xml:space="preserve">Aquarium, hanging items from ceiling </w:t>
            </w:r>
          </w:p>
        </w:tc>
      </w:tr>
      <w:tr w:rsidR="000F10F4" w:rsidRPr="00494F34" w14:paraId="4F689516"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4EB86A09" w14:textId="7D123180" w:rsidR="000F10F4" w:rsidRPr="00494F34" w:rsidRDefault="00752F88" w:rsidP="00661C29">
            <w:pPr>
              <w:spacing w:line="276" w:lineRule="auto"/>
              <w:rPr>
                <w:sz w:val="22"/>
                <w:szCs w:val="22"/>
              </w:rPr>
            </w:pPr>
            <w:r>
              <w:rPr>
                <w:sz w:val="22"/>
                <w:szCs w:val="22"/>
              </w:rPr>
              <w:t>M210 breakroom</w:t>
            </w:r>
          </w:p>
        </w:tc>
        <w:tc>
          <w:tcPr>
            <w:tcW w:w="966" w:type="dxa"/>
            <w:tcBorders>
              <w:top w:val="single" w:sz="6" w:space="0" w:color="000000"/>
              <w:left w:val="single" w:sz="6" w:space="0" w:color="000000"/>
              <w:bottom w:val="single" w:sz="6" w:space="0" w:color="000000"/>
              <w:right w:val="single" w:sz="6" w:space="0" w:color="000000"/>
            </w:tcBorders>
            <w:vAlign w:val="center"/>
          </w:tcPr>
          <w:p w14:paraId="13C8ACCB" w14:textId="5106773B" w:rsidR="000F10F4" w:rsidRPr="00494F34" w:rsidRDefault="00752F88" w:rsidP="00661C29">
            <w:pPr>
              <w:spacing w:line="276" w:lineRule="auto"/>
              <w:jc w:val="center"/>
              <w:rPr>
                <w:sz w:val="22"/>
                <w:szCs w:val="22"/>
              </w:rPr>
            </w:pPr>
            <w:r>
              <w:rPr>
                <w:sz w:val="22"/>
                <w:szCs w:val="22"/>
              </w:rPr>
              <w:t>499</w:t>
            </w:r>
          </w:p>
        </w:tc>
        <w:tc>
          <w:tcPr>
            <w:tcW w:w="1080" w:type="dxa"/>
            <w:tcBorders>
              <w:top w:val="single" w:sz="6" w:space="0" w:color="000000"/>
              <w:left w:val="single" w:sz="6" w:space="0" w:color="000000"/>
              <w:bottom w:val="single" w:sz="6" w:space="0" w:color="000000"/>
              <w:right w:val="single" w:sz="6" w:space="0" w:color="000000"/>
            </w:tcBorders>
            <w:vAlign w:val="center"/>
          </w:tcPr>
          <w:p w14:paraId="1499B334" w14:textId="77777777" w:rsidR="000F10F4" w:rsidRPr="00494F34" w:rsidRDefault="000F10F4"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77C81FE" w14:textId="77777777" w:rsidR="000F10F4" w:rsidRPr="00494F34" w:rsidRDefault="000F10F4" w:rsidP="00661C29">
            <w:pPr>
              <w:spacing w:line="276" w:lineRule="auto"/>
              <w:jc w:val="center"/>
              <w:rPr>
                <w:sz w:val="22"/>
                <w:szCs w:val="22"/>
              </w:rPr>
            </w:pPr>
            <w:r w:rsidRPr="00494F34">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2E93DEA4" w14:textId="34BEF47C" w:rsidR="000F10F4" w:rsidRPr="00494F34" w:rsidRDefault="00752F88" w:rsidP="00661C29">
            <w:pPr>
              <w:spacing w:line="276" w:lineRule="auto"/>
              <w:jc w:val="center"/>
              <w:rPr>
                <w:sz w:val="22"/>
                <w:szCs w:val="22"/>
              </w:rPr>
            </w:pPr>
            <w:r>
              <w:rPr>
                <w:sz w:val="22"/>
                <w:szCs w:val="22"/>
              </w:rPr>
              <w:t>44</w:t>
            </w:r>
          </w:p>
        </w:tc>
        <w:tc>
          <w:tcPr>
            <w:tcW w:w="990" w:type="dxa"/>
            <w:tcBorders>
              <w:top w:val="single" w:sz="6" w:space="0" w:color="000000"/>
              <w:left w:val="single" w:sz="6" w:space="0" w:color="000000"/>
              <w:bottom w:val="single" w:sz="6" w:space="0" w:color="000000"/>
              <w:right w:val="single" w:sz="6" w:space="0" w:color="000000"/>
            </w:tcBorders>
            <w:vAlign w:val="center"/>
          </w:tcPr>
          <w:p w14:paraId="79D10C98" w14:textId="1449A45A" w:rsidR="000F10F4" w:rsidRPr="00494F34" w:rsidRDefault="00752F88" w:rsidP="00661C29">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72026E9" w14:textId="0214D5B3" w:rsidR="000F10F4" w:rsidRPr="00494F34" w:rsidRDefault="00752F88" w:rsidP="00661C29">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6781921B" w14:textId="05351C21" w:rsidR="000F10F4" w:rsidRPr="00494F34" w:rsidRDefault="00752F88" w:rsidP="00661C29">
            <w:pPr>
              <w:spacing w:line="276" w:lineRule="auto"/>
              <w:jc w:val="center"/>
              <w:rPr>
                <w:sz w:val="22"/>
                <w:szCs w:val="22"/>
              </w:rPr>
            </w:pPr>
            <w:r>
              <w:rPr>
                <w:sz w:val="22"/>
                <w:szCs w:val="22"/>
              </w:rPr>
              <w:t>N/A</w:t>
            </w:r>
          </w:p>
        </w:tc>
        <w:tc>
          <w:tcPr>
            <w:tcW w:w="900" w:type="dxa"/>
            <w:tcBorders>
              <w:top w:val="single" w:sz="6" w:space="0" w:color="000000"/>
              <w:left w:val="single" w:sz="6" w:space="0" w:color="000000"/>
              <w:bottom w:val="single" w:sz="6" w:space="0" w:color="000000"/>
              <w:right w:val="single" w:sz="6" w:space="0" w:color="000000"/>
            </w:tcBorders>
            <w:vAlign w:val="center"/>
          </w:tcPr>
          <w:p w14:paraId="70CF115D"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2DA0AC7" w14:textId="4113C081" w:rsidR="000F10F4" w:rsidRPr="00494F34" w:rsidRDefault="00752F88" w:rsidP="00661C29">
            <w:pPr>
              <w:spacing w:line="276" w:lineRule="auto"/>
              <w:jc w:val="center"/>
              <w:rPr>
                <w:sz w:val="22"/>
                <w:szCs w:val="22"/>
              </w:rPr>
            </w:pPr>
            <w:r>
              <w:rPr>
                <w:sz w:val="22"/>
                <w:szCs w:val="22"/>
              </w:rPr>
              <w:t>N</w:t>
            </w:r>
          </w:p>
        </w:tc>
        <w:tc>
          <w:tcPr>
            <w:tcW w:w="2520" w:type="dxa"/>
            <w:tcBorders>
              <w:top w:val="single" w:sz="6" w:space="0" w:color="000000"/>
              <w:left w:val="nil"/>
              <w:bottom w:val="single" w:sz="6" w:space="0" w:color="000000"/>
              <w:right w:val="single" w:sz="12" w:space="0" w:color="000000"/>
            </w:tcBorders>
            <w:vAlign w:val="center"/>
          </w:tcPr>
          <w:p w14:paraId="11DC6703" w14:textId="2A6472EC" w:rsidR="000F10F4" w:rsidRPr="00494F34" w:rsidRDefault="00752F88" w:rsidP="00661C29">
            <w:pPr>
              <w:spacing w:line="276" w:lineRule="auto"/>
              <w:rPr>
                <w:sz w:val="22"/>
                <w:szCs w:val="22"/>
              </w:rPr>
            </w:pPr>
            <w:r>
              <w:rPr>
                <w:sz w:val="22"/>
                <w:szCs w:val="22"/>
              </w:rPr>
              <w:t>Fridge and watercooler on carpet, food</w:t>
            </w:r>
          </w:p>
        </w:tc>
      </w:tr>
      <w:tr w:rsidR="000F10F4" w:rsidRPr="00494F34" w14:paraId="12B372A5"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7A2C5344" w14:textId="16F84C88" w:rsidR="000F10F4" w:rsidRPr="00494F34" w:rsidRDefault="00752F88" w:rsidP="00661C29">
            <w:pPr>
              <w:spacing w:line="276" w:lineRule="auto"/>
              <w:rPr>
                <w:sz w:val="22"/>
                <w:szCs w:val="22"/>
              </w:rPr>
            </w:pPr>
            <w:r>
              <w:rPr>
                <w:sz w:val="22"/>
                <w:szCs w:val="22"/>
              </w:rPr>
              <w:lastRenderedPageBreak/>
              <w:t>M210B</w:t>
            </w:r>
          </w:p>
        </w:tc>
        <w:tc>
          <w:tcPr>
            <w:tcW w:w="966" w:type="dxa"/>
            <w:tcBorders>
              <w:top w:val="single" w:sz="6" w:space="0" w:color="000000"/>
              <w:left w:val="single" w:sz="6" w:space="0" w:color="000000"/>
              <w:bottom w:val="single" w:sz="6" w:space="0" w:color="000000"/>
              <w:right w:val="single" w:sz="6" w:space="0" w:color="000000"/>
            </w:tcBorders>
            <w:vAlign w:val="center"/>
          </w:tcPr>
          <w:p w14:paraId="11835596" w14:textId="1B0A767D" w:rsidR="000F10F4" w:rsidRPr="00494F34" w:rsidRDefault="00752F88" w:rsidP="00661C29">
            <w:pPr>
              <w:spacing w:line="276" w:lineRule="auto"/>
              <w:jc w:val="center"/>
              <w:rPr>
                <w:sz w:val="22"/>
                <w:szCs w:val="22"/>
              </w:rPr>
            </w:pPr>
            <w:r>
              <w:rPr>
                <w:sz w:val="22"/>
                <w:szCs w:val="22"/>
              </w:rPr>
              <w:t>513</w:t>
            </w:r>
          </w:p>
        </w:tc>
        <w:tc>
          <w:tcPr>
            <w:tcW w:w="1080" w:type="dxa"/>
            <w:tcBorders>
              <w:top w:val="single" w:sz="6" w:space="0" w:color="000000"/>
              <w:left w:val="single" w:sz="6" w:space="0" w:color="000000"/>
              <w:bottom w:val="single" w:sz="6" w:space="0" w:color="000000"/>
              <w:right w:val="single" w:sz="6" w:space="0" w:color="000000"/>
            </w:tcBorders>
            <w:vAlign w:val="center"/>
          </w:tcPr>
          <w:p w14:paraId="767714F6" w14:textId="77777777" w:rsidR="000F10F4" w:rsidRPr="00494F34" w:rsidRDefault="000F10F4"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16C076B" w14:textId="77777777" w:rsidR="000F10F4" w:rsidRPr="00494F34" w:rsidRDefault="000F10F4" w:rsidP="00661C29">
            <w:pPr>
              <w:spacing w:line="276" w:lineRule="auto"/>
              <w:jc w:val="center"/>
              <w:rPr>
                <w:sz w:val="22"/>
                <w:szCs w:val="22"/>
              </w:rPr>
            </w:pPr>
            <w:r w:rsidRPr="00494F34">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38657CFF" w14:textId="0B2C6BFE" w:rsidR="000F10F4" w:rsidRPr="00494F34" w:rsidRDefault="00752F88" w:rsidP="00661C29">
            <w:pPr>
              <w:spacing w:line="276" w:lineRule="auto"/>
              <w:jc w:val="center"/>
              <w:rPr>
                <w:sz w:val="22"/>
                <w:szCs w:val="22"/>
              </w:rPr>
            </w:pPr>
            <w:r>
              <w:rPr>
                <w:sz w:val="22"/>
                <w:szCs w:val="22"/>
              </w:rPr>
              <w:t>44</w:t>
            </w:r>
          </w:p>
        </w:tc>
        <w:tc>
          <w:tcPr>
            <w:tcW w:w="990" w:type="dxa"/>
            <w:tcBorders>
              <w:top w:val="single" w:sz="6" w:space="0" w:color="000000"/>
              <w:left w:val="single" w:sz="6" w:space="0" w:color="000000"/>
              <w:bottom w:val="single" w:sz="6" w:space="0" w:color="000000"/>
              <w:right w:val="single" w:sz="6" w:space="0" w:color="000000"/>
            </w:tcBorders>
            <w:vAlign w:val="center"/>
          </w:tcPr>
          <w:p w14:paraId="28791669" w14:textId="44112139" w:rsidR="000F10F4" w:rsidRPr="00494F34" w:rsidRDefault="00752F88" w:rsidP="00661C29">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3B07985" w14:textId="537B15F2" w:rsidR="000F10F4" w:rsidRPr="00494F34" w:rsidRDefault="00752F88" w:rsidP="00661C29">
            <w:pPr>
              <w:spacing w:line="276" w:lineRule="auto"/>
              <w:jc w:val="center"/>
              <w:rPr>
                <w:sz w:val="22"/>
                <w:szCs w:val="22"/>
              </w:rPr>
            </w:pPr>
            <w:r>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6432B98F"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9057F6A"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2F5BE88" w14:textId="77777777" w:rsidR="000F10F4" w:rsidRPr="00494F34" w:rsidRDefault="000F10F4"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89B23A7" w14:textId="5C2010E1" w:rsidR="000F10F4" w:rsidRPr="00494F34" w:rsidRDefault="00752F88" w:rsidP="00661C29">
            <w:pPr>
              <w:spacing w:line="276" w:lineRule="auto"/>
              <w:rPr>
                <w:sz w:val="22"/>
                <w:szCs w:val="22"/>
              </w:rPr>
            </w:pPr>
            <w:r>
              <w:rPr>
                <w:sz w:val="22"/>
                <w:szCs w:val="22"/>
              </w:rPr>
              <w:t>carpet</w:t>
            </w:r>
          </w:p>
        </w:tc>
      </w:tr>
      <w:tr w:rsidR="000F10F4" w:rsidRPr="00494F34" w14:paraId="18F1E914"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0941E788" w14:textId="6A94BDC7" w:rsidR="000F10F4" w:rsidRPr="00494F34" w:rsidRDefault="00752F88" w:rsidP="00661C29">
            <w:pPr>
              <w:spacing w:line="276" w:lineRule="auto"/>
              <w:rPr>
                <w:sz w:val="22"/>
                <w:szCs w:val="22"/>
              </w:rPr>
            </w:pPr>
            <w:r>
              <w:rPr>
                <w:sz w:val="22"/>
                <w:szCs w:val="22"/>
              </w:rPr>
              <w:t>M216</w:t>
            </w:r>
          </w:p>
        </w:tc>
        <w:tc>
          <w:tcPr>
            <w:tcW w:w="966" w:type="dxa"/>
            <w:tcBorders>
              <w:top w:val="single" w:sz="6" w:space="0" w:color="000000"/>
              <w:left w:val="single" w:sz="6" w:space="0" w:color="000000"/>
              <w:bottom w:val="single" w:sz="6" w:space="0" w:color="000000"/>
              <w:right w:val="single" w:sz="6" w:space="0" w:color="000000"/>
            </w:tcBorders>
            <w:vAlign w:val="center"/>
          </w:tcPr>
          <w:p w14:paraId="405BF9BD" w14:textId="13DE5816" w:rsidR="000F10F4" w:rsidRPr="00494F34" w:rsidRDefault="00752F88" w:rsidP="00661C29">
            <w:pPr>
              <w:spacing w:line="276" w:lineRule="auto"/>
              <w:jc w:val="center"/>
              <w:rPr>
                <w:sz w:val="22"/>
                <w:szCs w:val="22"/>
              </w:rPr>
            </w:pPr>
            <w:r>
              <w:rPr>
                <w:sz w:val="22"/>
                <w:szCs w:val="22"/>
              </w:rPr>
              <w:t>472</w:t>
            </w:r>
          </w:p>
        </w:tc>
        <w:tc>
          <w:tcPr>
            <w:tcW w:w="1080" w:type="dxa"/>
            <w:tcBorders>
              <w:top w:val="single" w:sz="6" w:space="0" w:color="000000"/>
              <w:left w:val="single" w:sz="6" w:space="0" w:color="000000"/>
              <w:bottom w:val="single" w:sz="6" w:space="0" w:color="000000"/>
              <w:right w:val="single" w:sz="6" w:space="0" w:color="000000"/>
            </w:tcBorders>
            <w:vAlign w:val="center"/>
          </w:tcPr>
          <w:p w14:paraId="23889D61" w14:textId="77777777" w:rsidR="000F10F4" w:rsidRPr="00494F34" w:rsidRDefault="000F10F4"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B0A6449" w14:textId="6A10FB6E" w:rsidR="000F10F4" w:rsidRPr="00494F34" w:rsidRDefault="00752F88" w:rsidP="00661C29">
            <w:pPr>
              <w:spacing w:line="276" w:lineRule="auto"/>
              <w:jc w:val="center"/>
              <w:rPr>
                <w:sz w:val="22"/>
                <w:szCs w:val="22"/>
              </w:rPr>
            </w:pPr>
            <w:r>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68B61A63" w14:textId="15D24C84" w:rsidR="000F10F4" w:rsidRPr="00494F34" w:rsidRDefault="00752F88" w:rsidP="00661C29">
            <w:pPr>
              <w:spacing w:line="276" w:lineRule="auto"/>
              <w:jc w:val="center"/>
              <w:rPr>
                <w:sz w:val="22"/>
                <w:szCs w:val="22"/>
              </w:rPr>
            </w:pPr>
            <w:r>
              <w:rPr>
                <w:sz w:val="22"/>
                <w:szCs w:val="22"/>
              </w:rPr>
              <w:t>43</w:t>
            </w:r>
          </w:p>
        </w:tc>
        <w:tc>
          <w:tcPr>
            <w:tcW w:w="990" w:type="dxa"/>
            <w:tcBorders>
              <w:top w:val="single" w:sz="6" w:space="0" w:color="000000"/>
              <w:left w:val="single" w:sz="6" w:space="0" w:color="000000"/>
              <w:bottom w:val="single" w:sz="6" w:space="0" w:color="000000"/>
              <w:right w:val="single" w:sz="6" w:space="0" w:color="000000"/>
            </w:tcBorders>
            <w:vAlign w:val="center"/>
          </w:tcPr>
          <w:p w14:paraId="2D1F27F3" w14:textId="2EEB238F" w:rsidR="000F10F4" w:rsidRPr="00494F34" w:rsidRDefault="00752F88" w:rsidP="00661C29">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07B18A6" w14:textId="18A4484F" w:rsidR="000F10F4" w:rsidRPr="00494F34" w:rsidRDefault="00752F88" w:rsidP="00661C29">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1D6D8541" w14:textId="7389C3E7" w:rsidR="000F10F4" w:rsidRPr="00494F34" w:rsidRDefault="00752F88"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D9DC623"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8C6F70A" w14:textId="77777777" w:rsidR="000F10F4" w:rsidRPr="00494F34" w:rsidRDefault="000F10F4"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F970E98" w14:textId="77777777" w:rsidR="000F10F4" w:rsidRDefault="00752F88" w:rsidP="00661C29">
            <w:pPr>
              <w:spacing w:line="276" w:lineRule="auto"/>
              <w:rPr>
                <w:sz w:val="22"/>
                <w:szCs w:val="22"/>
              </w:rPr>
            </w:pPr>
            <w:r>
              <w:rPr>
                <w:sz w:val="22"/>
                <w:szCs w:val="22"/>
              </w:rPr>
              <w:t>Missing CT</w:t>
            </w:r>
          </w:p>
          <w:p w14:paraId="04004208" w14:textId="28407AC8" w:rsidR="00752F88" w:rsidRPr="00494F34" w:rsidRDefault="00752F88" w:rsidP="00661C29">
            <w:pPr>
              <w:spacing w:line="276" w:lineRule="auto"/>
              <w:rPr>
                <w:sz w:val="22"/>
                <w:szCs w:val="22"/>
              </w:rPr>
            </w:pPr>
            <w:r>
              <w:rPr>
                <w:sz w:val="22"/>
                <w:szCs w:val="22"/>
              </w:rPr>
              <w:t xml:space="preserve">Sink </w:t>
            </w:r>
          </w:p>
        </w:tc>
      </w:tr>
      <w:tr w:rsidR="00C05F93" w:rsidRPr="00494F34" w14:paraId="6D739CBE"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199601A6" w14:textId="1A8A2E01" w:rsidR="00C05F93" w:rsidRDefault="00C05F93" w:rsidP="00661C29">
            <w:pPr>
              <w:spacing w:line="276" w:lineRule="auto"/>
              <w:rPr>
                <w:sz w:val="22"/>
                <w:szCs w:val="22"/>
              </w:rPr>
            </w:pPr>
            <w:r>
              <w:rPr>
                <w:sz w:val="22"/>
                <w:szCs w:val="22"/>
              </w:rPr>
              <w:t>M217</w:t>
            </w:r>
          </w:p>
        </w:tc>
        <w:tc>
          <w:tcPr>
            <w:tcW w:w="966" w:type="dxa"/>
            <w:tcBorders>
              <w:top w:val="single" w:sz="6" w:space="0" w:color="000000"/>
              <w:left w:val="single" w:sz="6" w:space="0" w:color="000000"/>
              <w:bottom w:val="single" w:sz="6" w:space="0" w:color="000000"/>
              <w:right w:val="single" w:sz="6" w:space="0" w:color="000000"/>
            </w:tcBorders>
            <w:vAlign w:val="center"/>
          </w:tcPr>
          <w:p w14:paraId="2AC9FB7F" w14:textId="3E277679" w:rsidR="00C05F93" w:rsidRDefault="00C05F93" w:rsidP="00661C29">
            <w:pPr>
              <w:spacing w:line="276" w:lineRule="auto"/>
              <w:jc w:val="center"/>
              <w:rPr>
                <w:sz w:val="22"/>
                <w:szCs w:val="22"/>
              </w:rPr>
            </w:pPr>
            <w:r>
              <w:rPr>
                <w:sz w:val="22"/>
                <w:szCs w:val="22"/>
              </w:rPr>
              <w:t>486</w:t>
            </w:r>
          </w:p>
        </w:tc>
        <w:tc>
          <w:tcPr>
            <w:tcW w:w="1080" w:type="dxa"/>
            <w:tcBorders>
              <w:top w:val="single" w:sz="6" w:space="0" w:color="000000"/>
              <w:left w:val="single" w:sz="6" w:space="0" w:color="000000"/>
              <w:bottom w:val="single" w:sz="6" w:space="0" w:color="000000"/>
              <w:right w:val="single" w:sz="6" w:space="0" w:color="000000"/>
            </w:tcBorders>
            <w:vAlign w:val="center"/>
          </w:tcPr>
          <w:p w14:paraId="21C207D6" w14:textId="056F73D0" w:rsidR="00C05F93" w:rsidRPr="00494F34" w:rsidRDefault="00C05F93" w:rsidP="00661C29">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BB36845" w14:textId="59076235" w:rsidR="00C05F93" w:rsidRDefault="00C05F93" w:rsidP="00661C29">
            <w:pPr>
              <w:spacing w:line="276" w:lineRule="auto"/>
              <w:jc w:val="center"/>
              <w:rPr>
                <w:sz w:val="22"/>
                <w:szCs w:val="22"/>
              </w:rPr>
            </w:pPr>
            <w:r>
              <w:rPr>
                <w:sz w:val="22"/>
                <w:szCs w:val="22"/>
              </w:rPr>
              <w:t>75</w:t>
            </w:r>
          </w:p>
        </w:tc>
        <w:tc>
          <w:tcPr>
            <w:tcW w:w="1080" w:type="dxa"/>
            <w:tcBorders>
              <w:top w:val="single" w:sz="6" w:space="0" w:color="000000"/>
              <w:left w:val="single" w:sz="6" w:space="0" w:color="000000"/>
              <w:bottom w:val="single" w:sz="6" w:space="0" w:color="000000"/>
              <w:right w:val="single" w:sz="6" w:space="0" w:color="000000"/>
            </w:tcBorders>
            <w:vAlign w:val="center"/>
          </w:tcPr>
          <w:p w14:paraId="1CB3FC81" w14:textId="7EDAC76A" w:rsidR="00C05F93" w:rsidRDefault="00C05F93" w:rsidP="00661C29">
            <w:pPr>
              <w:spacing w:line="276" w:lineRule="auto"/>
              <w:jc w:val="center"/>
              <w:rPr>
                <w:sz w:val="22"/>
                <w:szCs w:val="22"/>
              </w:rPr>
            </w:pPr>
            <w:r>
              <w:rPr>
                <w:sz w:val="22"/>
                <w:szCs w:val="22"/>
              </w:rPr>
              <w:t>35</w:t>
            </w:r>
          </w:p>
        </w:tc>
        <w:tc>
          <w:tcPr>
            <w:tcW w:w="990" w:type="dxa"/>
            <w:tcBorders>
              <w:top w:val="single" w:sz="6" w:space="0" w:color="000000"/>
              <w:left w:val="single" w:sz="6" w:space="0" w:color="000000"/>
              <w:bottom w:val="single" w:sz="6" w:space="0" w:color="000000"/>
              <w:right w:val="single" w:sz="6" w:space="0" w:color="000000"/>
            </w:tcBorders>
            <w:vAlign w:val="center"/>
          </w:tcPr>
          <w:p w14:paraId="3FEAA7BF" w14:textId="55C3D236" w:rsidR="00C05F93" w:rsidRDefault="00C05F93" w:rsidP="00661C29">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8321DC9" w14:textId="546441F9" w:rsidR="00C05F93" w:rsidRDefault="00C05F93" w:rsidP="00661C29">
            <w:pPr>
              <w:spacing w:line="276" w:lineRule="auto"/>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25AD61DE" w14:textId="2543DDED" w:rsidR="00C05F93" w:rsidRDefault="00C05F93"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7903DD2" w14:textId="37A5993A" w:rsidR="00C05F93" w:rsidRPr="00494F34" w:rsidRDefault="00C05F93"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3A04F4C" w14:textId="66F40E86" w:rsidR="00C05F93" w:rsidRPr="00494F34" w:rsidRDefault="00C05F93" w:rsidP="00661C29">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780EDE50" w14:textId="77777777" w:rsidR="00C05F93" w:rsidRDefault="00C05F93" w:rsidP="00661C29">
            <w:pPr>
              <w:spacing w:line="276" w:lineRule="auto"/>
              <w:rPr>
                <w:sz w:val="22"/>
                <w:szCs w:val="22"/>
              </w:rPr>
            </w:pPr>
          </w:p>
        </w:tc>
      </w:tr>
      <w:tr w:rsidR="001A634F" w:rsidRPr="00494F34" w14:paraId="3048CCC3"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7654C9E4" w14:textId="02FE7DBD" w:rsidR="001A634F" w:rsidRDefault="001A634F" w:rsidP="00661C29">
            <w:pPr>
              <w:spacing w:line="276" w:lineRule="auto"/>
              <w:rPr>
                <w:sz w:val="22"/>
                <w:szCs w:val="22"/>
              </w:rPr>
            </w:pPr>
            <w:r>
              <w:rPr>
                <w:sz w:val="22"/>
                <w:szCs w:val="22"/>
              </w:rPr>
              <w:t>M219</w:t>
            </w:r>
          </w:p>
        </w:tc>
        <w:tc>
          <w:tcPr>
            <w:tcW w:w="966" w:type="dxa"/>
            <w:tcBorders>
              <w:top w:val="single" w:sz="6" w:space="0" w:color="000000"/>
              <w:left w:val="single" w:sz="6" w:space="0" w:color="000000"/>
              <w:bottom w:val="single" w:sz="6" w:space="0" w:color="000000"/>
              <w:right w:val="single" w:sz="6" w:space="0" w:color="000000"/>
            </w:tcBorders>
            <w:vAlign w:val="center"/>
          </w:tcPr>
          <w:p w14:paraId="2DD21B0D" w14:textId="076B07E1" w:rsidR="001A634F" w:rsidRDefault="001A634F" w:rsidP="00661C29">
            <w:pPr>
              <w:spacing w:line="276" w:lineRule="auto"/>
              <w:jc w:val="center"/>
              <w:rPr>
                <w:sz w:val="22"/>
                <w:szCs w:val="22"/>
              </w:rPr>
            </w:pPr>
            <w:r>
              <w:rPr>
                <w:sz w:val="22"/>
                <w:szCs w:val="22"/>
              </w:rPr>
              <w:t>523</w:t>
            </w:r>
          </w:p>
        </w:tc>
        <w:tc>
          <w:tcPr>
            <w:tcW w:w="1080" w:type="dxa"/>
            <w:tcBorders>
              <w:top w:val="single" w:sz="6" w:space="0" w:color="000000"/>
              <w:left w:val="single" w:sz="6" w:space="0" w:color="000000"/>
              <w:bottom w:val="single" w:sz="6" w:space="0" w:color="000000"/>
              <w:right w:val="single" w:sz="6" w:space="0" w:color="000000"/>
            </w:tcBorders>
            <w:vAlign w:val="center"/>
          </w:tcPr>
          <w:p w14:paraId="706498DD" w14:textId="6E2FD759" w:rsidR="001A634F" w:rsidRPr="00494F34" w:rsidRDefault="001A634F" w:rsidP="00661C29">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E4939A3" w14:textId="1B03839F" w:rsidR="001A634F" w:rsidRDefault="001A634F" w:rsidP="00661C29">
            <w:pPr>
              <w:spacing w:line="276" w:lineRule="auto"/>
              <w:jc w:val="center"/>
              <w:rPr>
                <w:sz w:val="22"/>
                <w:szCs w:val="22"/>
              </w:rPr>
            </w:pPr>
            <w:r>
              <w:rPr>
                <w:sz w:val="22"/>
                <w:szCs w:val="22"/>
              </w:rPr>
              <w:t>77</w:t>
            </w:r>
          </w:p>
        </w:tc>
        <w:tc>
          <w:tcPr>
            <w:tcW w:w="1080" w:type="dxa"/>
            <w:tcBorders>
              <w:top w:val="single" w:sz="6" w:space="0" w:color="000000"/>
              <w:left w:val="single" w:sz="6" w:space="0" w:color="000000"/>
              <w:bottom w:val="single" w:sz="6" w:space="0" w:color="000000"/>
              <w:right w:val="single" w:sz="6" w:space="0" w:color="000000"/>
            </w:tcBorders>
            <w:vAlign w:val="center"/>
          </w:tcPr>
          <w:p w14:paraId="3A351D06" w14:textId="6D2E83B8" w:rsidR="001A634F" w:rsidRDefault="001A634F" w:rsidP="00661C29">
            <w:pPr>
              <w:spacing w:line="276" w:lineRule="auto"/>
              <w:jc w:val="center"/>
              <w:rPr>
                <w:sz w:val="22"/>
                <w:szCs w:val="22"/>
              </w:rPr>
            </w:pPr>
            <w:r>
              <w:rPr>
                <w:sz w:val="22"/>
                <w:szCs w:val="22"/>
              </w:rPr>
              <w:t>33</w:t>
            </w:r>
          </w:p>
        </w:tc>
        <w:tc>
          <w:tcPr>
            <w:tcW w:w="990" w:type="dxa"/>
            <w:tcBorders>
              <w:top w:val="single" w:sz="6" w:space="0" w:color="000000"/>
              <w:left w:val="single" w:sz="6" w:space="0" w:color="000000"/>
              <w:bottom w:val="single" w:sz="6" w:space="0" w:color="000000"/>
              <w:right w:val="single" w:sz="6" w:space="0" w:color="000000"/>
            </w:tcBorders>
            <w:vAlign w:val="center"/>
          </w:tcPr>
          <w:p w14:paraId="22A73DDB" w14:textId="49393E5E" w:rsidR="001A634F" w:rsidRDefault="001A634F" w:rsidP="00661C29">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4FCC9C3" w14:textId="341A81C1" w:rsidR="001A634F" w:rsidRDefault="001A634F" w:rsidP="00661C29">
            <w:pPr>
              <w:spacing w:line="276" w:lineRule="auto"/>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70D4F117" w14:textId="77F08846" w:rsidR="001A634F" w:rsidRDefault="001A634F"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431E27D" w14:textId="61A8EA5A" w:rsidR="001A634F" w:rsidRPr="00494F34" w:rsidRDefault="001A634F"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8CA94DF" w14:textId="28336187" w:rsidR="001A634F" w:rsidRPr="00494F34" w:rsidRDefault="001A634F" w:rsidP="00661C29">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EBE2973" w14:textId="2DAD1029" w:rsidR="001A634F" w:rsidRDefault="001A634F" w:rsidP="00661C29">
            <w:pPr>
              <w:spacing w:line="276" w:lineRule="auto"/>
              <w:rPr>
                <w:sz w:val="22"/>
                <w:szCs w:val="22"/>
              </w:rPr>
            </w:pPr>
            <w:r>
              <w:rPr>
                <w:sz w:val="22"/>
                <w:szCs w:val="22"/>
              </w:rPr>
              <w:t>carpet</w:t>
            </w:r>
          </w:p>
        </w:tc>
      </w:tr>
      <w:tr w:rsidR="001A634F" w:rsidRPr="00494F34" w14:paraId="56090B8C"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3262C641" w14:textId="76405E33" w:rsidR="001A634F" w:rsidRDefault="001A634F" w:rsidP="00661C29">
            <w:pPr>
              <w:spacing w:line="276" w:lineRule="auto"/>
              <w:rPr>
                <w:sz w:val="22"/>
                <w:szCs w:val="22"/>
              </w:rPr>
            </w:pPr>
            <w:r>
              <w:rPr>
                <w:sz w:val="22"/>
                <w:szCs w:val="22"/>
              </w:rPr>
              <w:t>M219D</w:t>
            </w:r>
          </w:p>
        </w:tc>
        <w:tc>
          <w:tcPr>
            <w:tcW w:w="966" w:type="dxa"/>
            <w:tcBorders>
              <w:top w:val="single" w:sz="6" w:space="0" w:color="000000"/>
              <w:left w:val="single" w:sz="6" w:space="0" w:color="000000"/>
              <w:bottom w:val="single" w:sz="6" w:space="0" w:color="000000"/>
              <w:right w:val="single" w:sz="6" w:space="0" w:color="000000"/>
            </w:tcBorders>
            <w:vAlign w:val="center"/>
          </w:tcPr>
          <w:p w14:paraId="125C6C81" w14:textId="7007DE19" w:rsidR="001A634F" w:rsidRDefault="001A634F" w:rsidP="00661C29">
            <w:pPr>
              <w:spacing w:line="276" w:lineRule="auto"/>
              <w:jc w:val="center"/>
              <w:rPr>
                <w:sz w:val="22"/>
                <w:szCs w:val="22"/>
              </w:rPr>
            </w:pPr>
            <w:r>
              <w:rPr>
                <w:sz w:val="22"/>
                <w:szCs w:val="22"/>
              </w:rPr>
              <w:t>523</w:t>
            </w:r>
          </w:p>
        </w:tc>
        <w:tc>
          <w:tcPr>
            <w:tcW w:w="1080" w:type="dxa"/>
            <w:tcBorders>
              <w:top w:val="single" w:sz="6" w:space="0" w:color="000000"/>
              <w:left w:val="single" w:sz="6" w:space="0" w:color="000000"/>
              <w:bottom w:val="single" w:sz="6" w:space="0" w:color="000000"/>
              <w:right w:val="single" w:sz="6" w:space="0" w:color="000000"/>
            </w:tcBorders>
            <w:vAlign w:val="center"/>
          </w:tcPr>
          <w:p w14:paraId="7EBB4FE0" w14:textId="5075AE68" w:rsidR="001A634F" w:rsidRPr="00494F34" w:rsidRDefault="001A634F" w:rsidP="00661C29">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2F43B5C" w14:textId="0BD7618F" w:rsidR="001A634F" w:rsidRDefault="001A634F" w:rsidP="00661C29">
            <w:pPr>
              <w:spacing w:line="276" w:lineRule="auto"/>
              <w:jc w:val="center"/>
              <w:rPr>
                <w:sz w:val="22"/>
                <w:szCs w:val="22"/>
              </w:rPr>
            </w:pPr>
            <w:r>
              <w:rPr>
                <w:sz w:val="22"/>
                <w:szCs w:val="22"/>
              </w:rPr>
              <w:t>77</w:t>
            </w:r>
          </w:p>
        </w:tc>
        <w:tc>
          <w:tcPr>
            <w:tcW w:w="1080" w:type="dxa"/>
            <w:tcBorders>
              <w:top w:val="single" w:sz="6" w:space="0" w:color="000000"/>
              <w:left w:val="single" w:sz="6" w:space="0" w:color="000000"/>
              <w:bottom w:val="single" w:sz="6" w:space="0" w:color="000000"/>
              <w:right w:val="single" w:sz="6" w:space="0" w:color="000000"/>
            </w:tcBorders>
            <w:vAlign w:val="center"/>
          </w:tcPr>
          <w:p w14:paraId="1E962359" w14:textId="366EBE45" w:rsidR="001A634F" w:rsidRDefault="001A634F" w:rsidP="00661C29">
            <w:pPr>
              <w:spacing w:line="276" w:lineRule="auto"/>
              <w:jc w:val="center"/>
              <w:rPr>
                <w:sz w:val="22"/>
                <w:szCs w:val="22"/>
              </w:rPr>
            </w:pPr>
            <w:r>
              <w:rPr>
                <w:sz w:val="22"/>
                <w:szCs w:val="22"/>
              </w:rPr>
              <w:t>33</w:t>
            </w:r>
          </w:p>
        </w:tc>
        <w:tc>
          <w:tcPr>
            <w:tcW w:w="990" w:type="dxa"/>
            <w:tcBorders>
              <w:top w:val="single" w:sz="6" w:space="0" w:color="000000"/>
              <w:left w:val="single" w:sz="6" w:space="0" w:color="000000"/>
              <w:bottom w:val="single" w:sz="6" w:space="0" w:color="000000"/>
              <w:right w:val="single" w:sz="6" w:space="0" w:color="000000"/>
            </w:tcBorders>
            <w:vAlign w:val="center"/>
          </w:tcPr>
          <w:p w14:paraId="00D6C89B" w14:textId="223D9341" w:rsidR="001A634F" w:rsidRDefault="001A634F" w:rsidP="00661C29">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ADA896C" w14:textId="2F46D77E" w:rsidR="001A634F" w:rsidRDefault="001A634F" w:rsidP="00661C29">
            <w:pPr>
              <w:spacing w:line="276" w:lineRule="auto"/>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3CD6C708" w14:textId="4BC5BD10" w:rsidR="001A634F" w:rsidRDefault="001A634F"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69E5833" w14:textId="7BF2E2CE" w:rsidR="001A634F" w:rsidRPr="00494F34" w:rsidRDefault="001A634F"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3AA4B48" w14:textId="2FF3EA6E" w:rsidR="001A634F" w:rsidRPr="00494F34" w:rsidRDefault="001A634F" w:rsidP="00661C29">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716F02F" w14:textId="2E621C2E" w:rsidR="001A634F" w:rsidRDefault="001A634F" w:rsidP="00661C29">
            <w:pPr>
              <w:spacing w:line="276" w:lineRule="auto"/>
              <w:rPr>
                <w:sz w:val="22"/>
                <w:szCs w:val="22"/>
              </w:rPr>
            </w:pPr>
            <w:r>
              <w:rPr>
                <w:sz w:val="22"/>
                <w:szCs w:val="22"/>
              </w:rPr>
              <w:t>carpet</w:t>
            </w:r>
          </w:p>
        </w:tc>
      </w:tr>
      <w:tr w:rsidR="001A634F" w:rsidRPr="00494F34" w14:paraId="7CE14843"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5A5E60B6" w14:textId="15D7F661" w:rsidR="001A634F" w:rsidRDefault="001A634F" w:rsidP="00661C29">
            <w:pPr>
              <w:spacing w:line="276" w:lineRule="auto"/>
              <w:rPr>
                <w:sz w:val="22"/>
                <w:szCs w:val="22"/>
              </w:rPr>
            </w:pPr>
            <w:r>
              <w:rPr>
                <w:sz w:val="22"/>
                <w:szCs w:val="22"/>
              </w:rPr>
              <w:t>M219C</w:t>
            </w:r>
          </w:p>
        </w:tc>
        <w:tc>
          <w:tcPr>
            <w:tcW w:w="966" w:type="dxa"/>
            <w:tcBorders>
              <w:top w:val="single" w:sz="6" w:space="0" w:color="000000"/>
              <w:left w:val="single" w:sz="6" w:space="0" w:color="000000"/>
              <w:bottom w:val="single" w:sz="6" w:space="0" w:color="000000"/>
              <w:right w:val="single" w:sz="6" w:space="0" w:color="000000"/>
            </w:tcBorders>
            <w:vAlign w:val="center"/>
          </w:tcPr>
          <w:p w14:paraId="71B10F3D" w14:textId="47A33FC8" w:rsidR="001A634F" w:rsidRDefault="001A634F" w:rsidP="00661C29">
            <w:pPr>
              <w:spacing w:line="276" w:lineRule="auto"/>
              <w:jc w:val="center"/>
              <w:rPr>
                <w:sz w:val="22"/>
                <w:szCs w:val="22"/>
              </w:rPr>
            </w:pPr>
            <w:r>
              <w:rPr>
                <w:sz w:val="22"/>
                <w:szCs w:val="22"/>
              </w:rPr>
              <w:t>525</w:t>
            </w:r>
          </w:p>
        </w:tc>
        <w:tc>
          <w:tcPr>
            <w:tcW w:w="1080" w:type="dxa"/>
            <w:tcBorders>
              <w:top w:val="single" w:sz="6" w:space="0" w:color="000000"/>
              <w:left w:val="single" w:sz="6" w:space="0" w:color="000000"/>
              <w:bottom w:val="single" w:sz="6" w:space="0" w:color="000000"/>
              <w:right w:val="single" w:sz="6" w:space="0" w:color="000000"/>
            </w:tcBorders>
            <w:vAlign w:val="center"/>
          </w:tcPr>
          <w:p w14:paraId="30A2914B" w14:textId="1A1F3F99" w:rsidR="001A634F" w:rsidRPr="00494F34" w:rsidRDefault="001A634F" w:rsidP="00661C29">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7ACC715" w14:textId="55BB6794" w:rsidR="001A634F" w:rsidRDefault="001A634F" w:rsidP="00661C29">
            <w:pPr>
              <w:spacing w:line="276" w:lineRule="auto"/>
              <w:jc w:val="center"/>
              <w:rPr>
                <w:sz w:val="22"/>
                <w:szCs w:val="22"/>
              </w:rPr>
            </w:pPr>
            <w:r>
              <w:rPr>
                <w:sz w:val="22"/>
                <w:szCs w:val="22"/>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6A5E4C7D" w14:textId="2E41940B" w:rsidR="001A634F" w:rsidRDefault="001A634F" w:rsidP="00661C29">
            <w:pPr>
              <w:spacing w:line="276" w:lineRule="auto"/>
              <w:jc w:val="center"/>
              <w:rPr>
                <w:sz w:val="22"/>
                <w:szCs w:val="22"/>
              </w:rPr>
            </w:pPr>
            <w:r>
              <w:rPr>
                <w:sz w:val="22"/>
                <w:szCs w:val="22"/>
              </w:rPr>
              <w:t>33</w:t>
            </w:r>
          </w:p>
        </w:tc>
        <w:tc>
          <w:tcPr>
            <w:tcW w:w="990" w:type="dxa"/>
            <w:tcBorders>
              <w:top w:val="single" w:sz="6" w:space="0" w:color="000000"/>
              <w:left w:val="single" w:sz="6" w:space="0" w:color="000000"/>
              <w:bottom w:val="single" w:sz="6" w:space="0" w:color="000000"/>
              <w:right w:val="single" w:sz="6" w:space="0" w:color="000000"/>
            </w:tcBorders>
            <w:vAlign w:val="center"/>
          </w:tcPr>
          <w:p w14:paraId="3EA94BC6" w14:textId="3A7743AB" w:rsidR="001A634F" w:rsidRDefault="001A634F" w:rsidP="00661C29">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FCCC823" w14:textId="0C6BDAC7" w:rsidR="001A634F" w:rsidRDefault="001A634F" w:rsidP="00661C29">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6E26E56B" w14:textId="20B4CE19" w:rsidR="001A634F" w:rsidRDefault="001A634F"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53C19B4" w14:textId="53536BB3" w:rsidR="001A634F" w:rsidRPr="00494F34" w:rsidRDefault="001A634F"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DB2F484" w14:textId="42578AF8" w:rsidR="001A634F" w:rsidRPr="00494F34" w:rsidRDefault="001A634F" w:rsidP="00661C29">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655B5BE5" w14:textId="3F7D1940" w:rsidR="001A634F" w:rsidRDefault="001A634F" w:rsidP="00661C29">
            <w:pPr>
              <w:spacing w:line="276" w:lineRule="auto"/>
              <w:rPr>
                <w:sz w:val="22"/>
                <w:szCs w:val="22"/>
              </w:rPr>
            </w:pPr>
            <w:r>
              <w:rPr>
                <w:sz w:val="22"/>
                <w:szCs w:val="22"/>
              </w:rPr>
              <w:t>carpet</w:t>
            </w:r>
          </w:p>
        </w:tc>
      </w:tr>
      <w:tr w:rsidR="001A634F" w:rsidRPr="00494F34" w14:paraId="7EF59537"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3463C2C5" w14:textId="7752EB5A" w:rsidR="001A634F" w:rsidRDefault="001A634F" w:rsidP="00661C29">
            <w:pPr>
              <w:spacing w:line="276" w:lineRule="auto"/>
              <w:rPr>
                <w:sz w:val="22"/>
                <w:szCs w:val="22"/>
              </w:rPr>
            </w:pPr>
            <w:r>
              <w:rPr>
                <w:sz w:val="22"/>
                <w:szCs w:val="22"/>
              </w:rPr>
              <w:t>M219B</w:t>
            </w:r>
          </w:p>
        </w:tc>
        <w:tc>
          <w:tcPr>
            <w:tcW w:w="966" w:type="dxa"/>
            <w:tcBorders>
              <w:top w:val="single" w:sz="6" w:space="0" w:color="000000"/>
              <w:left w:val="single" w:sz="6" w:space="0" w:color="000000"/>
              <w:bottom w:val="single" w:sz="6" w:space="0" w:color="000000"/>
              <w:right w:val="single" w:sz="6" w:space="0" w:color="000000"/>
            </w:tcBorders>
            <w:vAlign w:val="center"/>
          </w:tcPr>
          <w:p w14:paraId="7233DB33" w14:textId="6F83248E" w:rsidR="001A634F" w:rsidRDefault="001A634F" w:rsidP="00661C29">
            <w:pPr>
              <w:spacing w:line="276" w:lineRule="auto"/>
              <w:jc w:val="center"/>
              <w:rPr>
                <w:sz w:val="22"/>
                <w:szCs w:val="22"/>
              </w:rPr>
            </w:pPr>
            <w:r>
              <w:rPr>
                <w:sz w:val="22"/>
                <w:szCs w:val="22"/>
              </w:rPr>
              <w:t>523</w:t>
            </w:r>
          </w:p>
        </w:tc>
        <w:tc>
          <w:tcPr>
            <w:tcW w:w="1080" w:type="dxa"/>
            <w:tcBorders>
              <w:top w:val="single" w:sz="6" w:space="0" w:color="000000"/>
              <w:left w:val="single" w:sz="6" w:space="0" w:color="000000"/>
              <w:bottom w:val="single" w:sz="6" w:space="0" w:color="000000"/>
              <w:right w:val="single" w:sz="6" w:space="0" w:color="000000"/>
            </w:tcBorders>
            <w:vAlign w:val="center"/>
          </w:tcPr>
          <w:p w14:paraId="4A6D3959" w14:textId="44337A10" w:rsidR="001A634F" w:rsidRPr="00494F34" w:rsidRDefault="001A634F" w:rsidP="00661C29">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B3DF50E" w14:textId="48FC0904" w:rsidR="001A634F" w:rsidRDefault="001A634F" w:rsidP="00661C29">
            <w:pPr>
              <w:spacing w:line="276" w:lineRule="auto"/>
              <w:jc w:val="center"/>
              <w:rPr>
                <w:sz w:val="22"/>
                <w:szCs w:val="22"/>
              </w:rPr>
            </w:pPr>
            <w:r>
              <w:rPr>
                <w:sz w:val="22"/>
                <w:szCs w:val="22"/>
              </w:rPr>
              <w:t>77</w:t>
            </w:r>
          </w:p>
        </w:tc>
        <w:tc>
          <w:tcPr>
            <w:tcW w:w="1080" w:type="dxa"/>
            <w:tcBorders>
              <w:top w:val="single" w:sz="6" w:space="0" w:color="000000"/>
              <w:left w:val="single" w:sz="6" w:space="0" w:color="000000"/>
              <w:bottom w:val="single" w:sz="6" w:space="0" w:color="000000"/>
              <w:right w:val="single" w:sz="6" w:space="0" w:color="000000"/>
            </w:tcBorders>
            <w:vAlign w:val="center"/>
          </w:tcPr>
          <w:p w14:paraId="72EEFF3D" w14:textId="083E2845" w:rsidR="001A634F" w:rsidRDefault="001A634F" w:rsidP="00661C29">
            <w:pPr>
              <w:spacing w:line="276" w:lineRule="auto"/>
              <w:jc w:val="center"/>
              <w:rPr>
                <w:sz w:val="22"/>
                <w:szCs w:val="22"/>
              </w:rPr>
            </w:pPr>
            <w:r>
              <w:rPr>
                <w:sz w:val="22"/>
                <w:szCs w:val="22"/>
              </w:rPr>
              <w:t>33</w:t>
            </w:r>
          </w:p>
        </w:tc>
        <w:tc>
          <w:tcPr>
            <w:tcW w:w="990" w:type="dxa"/>
            <w:tcBorders>
              <w:top w:val="single" w:sz="6" w:space="0" w:color="000000"/>
              <w:left w:val="single" w:sz="6" w:space="0" w:color="000000"/>
              <w:bottom w:val="single" w:sz="6" w:space="0" w:color="000000"/>
              <w:right w:val="single" w:sz="6" w:space="0" w:color="000000"/>
            </w:tcBorders>
            <w:vAlign w:val="center"/>
          </w:tcPr>
          <w:p w14:paraId="55C2A93E" w14:textId="155CAD20" w:rsidR="001A634F" w:rsidRDefault="001A634F" w:rsidP="00661C29">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7E38086" w14:textId="1F6A5362" w:rsidR="001A634F" w:rsidRDefault="001A634F" w:rsidP="00661C29">
            <w:pPr>
              <w:spacing w:line="276" w:lineRule="auto"/>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5DC655B7" w14:textId="4D0D9744" w:rsidR="001A634F" w:rsidRDefault="001A634F"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CD340CC" w14:textId="1D70DC2E" w:rsidR="001A634F" w:rsidRPr="00494F34" w:rsidRDefault="001A634F"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F699A7D" w14:textId="0DBB8756" w:rsidR="001A634F" w:rsidRPr="00494F34" w:rsidRDefault="001A634F" w:rsidP="00661C29">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1589915" w14:textId="002DC7B4" w:rsidR="001A634F" w:rsidRDefault="001A634F" w:rsidP="00661C29">
            <w:pPr>
              <w:spacing w:line="276" w:lineRule="auto"/>
              <w:rPr>
                <w:sz w:val="22"/>
                <w:szCs w:val="22"/>
              </w:rPr>
            </w:pPr>
            <w:r>
              <w:rPr>
                <w:sz w:val="22"/>
                <w:szCs w:val="22"/>
              </w:rPr>
              <w:t>carpet</w:t>
            </w:r>
          </w:p>
        </w:tc>
      </w:tr>
      <w:tr w:rsidR="001A634F" w:rsidRPr="00494F34" w14:paraId="5D09351D"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0B6076F2" w14:textId="71735966" w:rsidR="001A634F" w:rsidRDefault="001A634F" w:rsidP="00661C29">
            <w:pPr>
              <w:spacing w:line="276" w:lineRule="auto"/>
              <w:rPr>
                <w:sz w:val="22"/>
                <w:szCs w:val="22"/>
              </w:rPr>
            </w:pPr>
            <w:r>
              <w:rPr>
                <w:sz w:val="22"/>
                <w:szCs w:val="22"/>
              </w:rPr>
              <w:t>M219E</w:t>
            </w:r>
          </w:p>
        </w:tc>
        <w:tc>
          <w:tcPr>
            <w:tcW w:w="966" w:type="dxa"/>
            <w:tcBorders>
              <w:top w:val="single" w:sz="6" w:space="0" w:color="000000"/>
              <w:left w:val="single" w:sz="6" w:space="0" w:color="000000"/>
              <w:bottom w:val="single" w:sz="6" w:space="0" w:color="000000"/>
              <w:right w:val="single" w:sz="6" w:space="0" w:color="000000"/>
            </w:tcBorders>
            <w:vAlign w:val="center"/>
          </w:tcPr>
          <w:p w14:paraId="0EBFE5BA" w14:textId="7C48AB7B" w:rsidR="001A634F" w:rsidRDefault="001A634F" w:rsidP="00661C29">
            <w:pPr>
              <w:spacing w:line="276" w:lineRule="auto"/>
              <w:jc w:val="center"/>
              <w:rPr>
                <w:sz w:val="22"/>
                <w:szCs w:val="22"/>
              </w:rPr>
            </w:pPr>
            <w:r>
              <w:rPr>
                <w:sz w:val="22"/>
                <w:szCs w:val="22"/>
              </w:rPr>
              <w:t>526</w:t>
            </w:r>
          </w:p>
        </w:tc>
        <w:tc>
          <w:tcPr>
            <w:tcW w:w="1080" w:type="dxa"/>
            <w:tcBorders>
              <w:top w:val="single" w:sz="6" w:space="0" w:color="000000"/>
              <w:left w:val="single" w:sz="6" w:space="0" w:color="000000"/>
              <w:bottom w:val="single" w:sz="6" w:space="0" w:color="000000"/>
              <w:right w:val="single" w:sz="6" w:space="0" w:color="000000"/>
            </w:tcBorders>
            <w:vAlign w:val="center"/>
          </w:tcPr>
          <w:p w14:paraId="72DCD2CE" w14:textId="70AB2A3D" w:rsidR="001A634F" w:rsidRPr="00494F34" w:rsidRDefault="001A634F" w:rsidP="00661C29">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C90188E" w14:textId="66D264DF" w:rsidR="001A634F" w:rsidRDefault="001A634F" w:rsidP="00661C29">
            <w:pPr>
              <w:spacing w:line="276" w:lineRule="auto"/>
              <w:jc w:val="center"/>
              <w:rPr>
                <w:sz w:val="22"/>
                <w:szCs w:val="22"/>
              </w:rPr>
            </w:pPr>
            <w:r>
              <w:rPr>
                <w:sz w:val="22"/>
                <w:szCs w:val="22"/>
              </w:rPr>
              <w:t>77</w:t>
            </w:r>
          </w:p>
        </w:tc>
        <w:tc>
          <w:tcPr>
            <w:tcW w:w="1080" w:type="dxa"/>
            <w:tcBorders>
              <w:top w:val="single" w:sz="6" w:space="0" w:color="000000"/>
              <w:left w:val="single" w:sz="6" w:space="0" w:color="000000"/>
              <w:bottom w:val="single" w:sz="6" w:space="0" w:color="000000"/>
              <w:right w:val="single" w:sz="6" w:space="0" w:color="000000"/>
            </w:tcBorders>
            <w:vAlign w:val="center"/>
          </w:tcPr>
          <w:p w14:paraId="5F0AD2D4" w14:textId="069C97E7" w:rsidR="001A634F" w:rsidRDefault="001A634F" w:rsidP="00661C29">
            <w:pPr>
              <w:spacing w:line="276" w:lineRule="auto"/>
              <w:jc w:val="center"/>
              <w:rPr>
                <w:sz w:val="22"/>
                <w:szCs w:val="22"/>
              </w:rPr>
            </w:pPr>
            <w:r>
              <w:rPr>
                <w:sz w:val="22"/>
                <w:szCs w:val="22"/>
              </w:rPr>
              <w:t>32</w:t>
            </w:r>
          </w:p>
        </w:tc>
        <w:tc>
          <w:tcPr>
            <w:tcW w:w="990" w:type="dxa"/>
            <w:tcBorders>
              <w:top w:val="single" w:sz="6" w:space="0" w:color="000000"/>
              <w:left w:val="single" w:sz="6" w:space="0" w:color="000000"/>
              <w:bottom w:val="single" w:sz="6" w:space="0" w:color="000000"/>
              <w:right w:val="single" w:sz="6" w:space="0" w:color="000000"/>
            </w:tcBorders>
            <w:vAlign w:val="center"/>
          </w:tcPr>
          <w:p w14:paraId="3D4707A7" w14:textId="7652B546" w:rsidR="001A634F" w:rsidRDefault="001A634F" w:rsidP="00661C29">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8FD5613" w14:textId="5E014154" w:rsidR="001A634F" w:rsidRDefault="001A634F" w:rsidP="00661C29">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9DC10E2" w14:textId="713419F1" w:rsidR="001A634F" w:rsidRDefault="001A634F"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A80A336" w14:textId="76D41800" w:rsidR="001A634F" w:rsidRPr="00494F34" w:rsidRDefault="001A634F"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4024B25" w14:textId="41A9B61B" w:rsidR="001A634F" w:rsidRPr="00494F34" w:rsidRDefault="001A634F" w:rsidP="00661C29">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709C64C" w14:textId="13163DE5" w:rsidR="001A634F" w:rsidRDefault="001A634F" w:rsidP="00661C29">
            <w:pPr>
              <w:spacing w:line="276" w:lineRule="auto"/>
              <w:rPr>
                <w:sz w:val="22"/>
                <w:szCs w:val="22"/>
              </w:rPr>
            </w:pPr>
            <w:r>
              <w:rPr>
                <w:sz w:val="22"/>
                <w:szCs w:val="22"/>
              </w:rPr>
              <w:t>Carpet</w:t>
            </w:r>
          </w:p>
        </w:tc>
      </w:tr>
      <w:tr w:rsidR="00E7793A" w:rsidRPr="00494F34" w14:paraId="6D80A02E"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275E0896" w14:textId="64F58EA3" w:rsidR="00E7793A" w:rsidRDefault="00E7793A" w:rsidP="00661C29">
            <w:pPr>
              <w:spacing w:line="276" w:lineRule="auto"/>
              <w:rPr>
                <w:sz w:val="22"/>
                <w:szCs w:val="22"/>
              </w:rPr>
            </w:pPr>
            <w:r>
              <w:rPr>
                <w:sz w:val="22"/>
                <w:szCs w:val="22"/>
              </w:rPr>
              <w:t>M219A</w:t>
            </w:r>
          </w:p>
        </w:tc>
        <w:tc>
          <w:tcPr>
            <w:tcW w:w="966" w:type="dxa"/>
            <w:tcBorders>
              <w:top w:val="single" w:sz="6" w:space="0" w:color="000000"/>
              <w:left w:val="single" w:sz="6" w:space="0" w:color="000000"/>
              <w:bottom w:val="single" w:sz="6" w:space="0" w:color="000000"/>
              <w:right w:val="single" w:sz="6" w:space="0" w:color="000000"/>
            </w:tcBorders>
            <w:vAlign w:val="center"/>
          </w:tcPr>
          <w:p w14:paraId="5D7C367C" w14:textId="3A9F8444" w:rsidR="00E7793A" w:rsidRDefault="00E7793A" w:rsidP="00661C29">
            <w:pPr>
              <w:spacing w:line="276" w:lineRule="auto"/>
              <w:jc w:val="center"/>
              <w:rPr>
                <w:sz w:val="22"/>
                <w:szCs w:val="22"/>
              </w:rPr>
            </w:pPr>
            <w:r>
              <w:rPr>
                <w:sz w:val="22"/>
                <w:szCs w:val="22"/>
              </w:rPr>
              <w:t>548</w:t>
            </w:r>
          </w:p>
        </w:tc>
        <w:tc>
          <w:tcPr>
            <w:tcW w:w="1080" w:type="dxa"/>
            <w:tcBorders>
              <w:top w:val="single" w:sz="6" w:space="0" w:color="000000"/>
              <w:left w:val="single" w:sz="6" w:space="0" w:color="000000"/>
              <w:bottom w:val="single" w:sz="6" w:space="0" w:color="000000"/>
              <w:right w:val="single" w:sz="6" w:space="0" w:color="000000"/>
            </w:tcBorders>
            <w:vAlign w:val="center"/>
          </w:tcPr>
          <w:p w14:paraId="014324A4" w14:textId="2513CA28" w:rsidR="00E7793A" w:rsidRPr="00494F34" w:rsidRDefault="00E7793A" w:rsidP="00661C29">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7E16925" w14:textId="690CF006" w:rsidR="00E7793A" w:rsidRDefault="00E7793A" w:rsidP="00661C29">
            <w:pPr>
              <w:spacing w:line="276" w:lineRule="auto"/>
              <w:jc w:val="center"/>
              <w:rPr>
                <w:sz w:val="22"/>
                <w:szCs w:val="22"/>
              </w:rPr>
            </w:pPr>
            <w:r>
              <w:rPr>
                <w:sz w:val="22"/>
                <w:szCs w:val="22"/>
              </w:rPr>
              <w:t>77</w:t>
            </w:r>
          </w:p>
        </w:tc>
        <w:tc>
          <w:tcPr>
            <w:tcW w:w="1080" w:type="dxa"/>
            <w:tcBorders>
              <w:top w:val="single" w:sz="6" w:space="0" w:color="000000"/>
              <w:left w:val="single" w:sz="6" w:space="0" w:color="000000"/>
              <w:bottom w:val="single" w:sz="6" w:space="0" w:color="000000"/>
              <w:right w:val="single" w:sz="6" w:space="0" w:color="000000"/>
            </w:tcBorders>
            <w:vAlign w:val="center"/>
          </w:tcPr>
          <w:p w14:paraId="6D8B6171" w14:textId="144BE5D1" w:rsidR="00E7793A" w:rsidRDefault="00E7793A" w:rsidP="00661C29">
            <w:pPr>
              <w:spacing w:line="276" w:lineRule="auto"/>
              <w:jc w:val="center"/>
              <w:rPr>
                <w:sz w:val="22"/>
                <w:szCs w:val="22"/>
              </w:rPr>
            </w:pPr>
            <w:r>
              <w:rPr>
                <w:sz w:val="22"/>
                <w:szCs w:val="22"/>
              </w:rPr>
              <w:t>33</w:t>
            </w:r>
          </w:p>
        </w:tc>
        <w:tc>
          <w:tcPr>
            <w:tcW w:w="990" w:type="dxa"/>
            <w:tcBorders>
              <w:top w:val="single" w:sz="6" w:space="0" w:color="000000"/>
              <w:left w:val="single" w:sz="6" w:space="0" w:color="000000"/>
              <w:bottom w:val="single" w:sz="6" w:space="0" w:color="000000"/>
              <w:right w:val="single" w:sz="6" w:space="0" w:color="000000"/>
            </w:tcBorders>
            <w:vAlign w:val="center"/>
          </w:tcPr>
          <w:p w14:paraId="17262FD1" w14:textId="557FDF17" w:rsidR="00E7793A" w:rsidRDefault="00E7793A" w:rsidP="00661C29">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F051542" w14:textId="259E4EBF" w:rsidR="00E7793A" w:rsidRDefault="00E7793A" w:rsidP="00661C29">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710D3E85" w14:textId="453FC39D" w:rsidR="00E7793A" w:rsidRDefault="00E7793A"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4246157" w14:textId="3A4029CA" w:rsidR="00E7793A" w:rsidRPr="00494F34" w:rsidRDefault="00E7793A"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2B7052C" w14:textId="4A8FF65C" w:rsidR="00E7793A" w:rsidRPr="00494F34" w:rsidRDefault="00E7793A" w:rsidP="00661C29">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624E3629" w14:textId="3BBF06A8" w:rsidR="00E7793A" w:rsidRDefault="00E7793A" w:rsidP="00661C29">
            <w:pPr>
              <w:spacing w:line="276" w:lineRule="auto"/>
              <w:rPr>
                <w:sz w:val="22"/>
                <w:szCs w:val="22"/>
              </w:rPr>
            </w:pPr>
            <w:r>
              <w:rPr>
                <w:sz w:val="22"/>
                <w:szCs w:val="22"/>
              </w:rPr>
              <w:t>Carpet, WD CT</w:t>
            </w:r>
          </w:p>
        </w:tc>
      </w:tr>
      <w:tr w:rsidR="000F10F4" w:rsidRPr="00494F34" w14:paraId="4E014096"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13875246" w14:textId="748AFF53" w:rsidR="000F10F4" w:rsidRPr="00494F34" w:rsidRDefault="00841E86" w:rsidP="00661C29">
            <w:pPr>
              <w:spacing w:line="276" w:lineRule="auto"/>
              <w:rPr>
                <w:sz w:val="22"/>
                <w:szCs w:val="22"/>
              </w:rPr>
            </w:pPr>
            <w:r>
              <w:rPr>
                <w:sz w:val="22"/>
                <w:szCs w:val="22"/>
              </w:rPr>
              <w:lastRenderedPageBreak/>
              <w:t>M220</w:t>
            </w:r>
          </w:p>
        </w:tc>
        <w:tc>
          <w:tcPr>
            <w:tcW w:w="966" w:type="dxa"/>
            <w:tcBorders>
              <w:top w:val="single" w:sz="6" w:space="0" w:color="000000"/>
              <w:left w:val="single" w:sz="6" w:space="0" w:color="000000"/>
              <w:bottom w:val="single" w:sz="6" w:space="0" w:color="000000"/>
              <w:right w:val="single" w:sz="6" w:space="0" w:color="000000"/>
            </w:tcBorders>
            <w:vAlign w:val="center"/>
          </w:tcPr>
          <w:p w14:paraId="496C0F23" w14:textId="4C4C1476" w:rsidR="000F10F4" w:rsidRPr="00494F34" w:rsidRDefault="00841E86" w:rsidP="00661C29">
            <w:pPr>
              <w:spacing w:line="276" w:lineRule="auto"/>
              <w:jc w:val="center"/>
              <w:rPr>
                <w:sz w:val="22"/>
                <w:szCs w:val="22"/>
              </w:rPr>
            </w:pPr>
            <w:r>
              <w:rPr>
                <w:sz w:val="22"/>
                <w:szCs w:val="22"/>
              </w:rPr>
              <w:t>560</w:t>
            </w:r>
          </w:p>
        </w:tc>
        <w:tc>
          <w:tcPr>
            <w:tcW w:w="1080" w:type="dxa"/>
            <w:tcBorders>
              <w:top w:val="single" w:sz="6" w:space="0" w:color="000000"/>
              <w:left w:val="single" w:sz="6" w:space="0" w:color="000000"/>
              <w:bottom w:val="single" w:sz="6" w:space="0" w:color="000000"/>
              <w:right w:val="single" w:sz="6" w:space="0" w:color="000000"/>
            </w:tcBorders>
            <w:vAlign w:val="center"/>
          </w:tcPr>
          <w:p w14:paraId="518D8509" w14:textId="77777777" w:rsidR="000F10F4" w:rsidRPr="00494F34" w:rsidRDefault="000F10F4"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D358382" w14:textId="1ADCE6D2" w:rsidR="000F10F4" w:rsidRPr="00494F34" w:rsidRDefault="00841E86" w:rsidP="00661C29">
            <w:pPr>
              <w:spacing w:line="276" w:lineRule="auto"/>
              <w:jc w:val="center"/>
              <w:rPr>
                <w:sz w:val="22"/>
                <w:szCs w:val="22"/>
              </w:rPr>
            </w:pPr>
            <w:r>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4902F8E1" w14:textId="7CDBCCA3" w:rsidR="000F10F4" w:rsidRPr="00494F34" w:rsidRDefault="00841E86" w:rsidP="00661C29">
            <w:pPr>
              <w:spacing w:line="276" w:lineRule="auto"/>
              <w:jc w:val="center"/>
              <w:rPr>
                <w:sz w:val="22"/>
                <w:szCs w:val="22"/>
              </w:rPr>
            </w:pPr>
            <w:r>
              <w:rPr>
                <w:sz w:val="22"/>
                <w:szCs w:val="22"/>
              </w:rPr>
              <w:t>44</w:t>
            </w:r>
          </w:p>
        </w:tc>
        <w:tc>
          <w:tcPr>
            <w:tcW w:w="990" w:type="dxa"/>
            <w:tcBorders>
              <w:top w:val="single" w:sz="6" w:space="0" w:color="000000"/>
              <w:left w:val="single" w:sz="6" w:space="0" w:color="000000"/>
              <w:bottom w:val="single" w:sz="6" w:space="0" w:color="000000"/>
              <w:right w:val="single" w:sz="6" w:space="0" w:color="000000"/>
            </w:tcBorders>
            <w:vAlign w:val="center"/>
          </w:tcPr>
          <w:p w14:paraId="1212A3BC" w14:textId="4DDCC835" w:rsidR="000F10F4" w:rsidRPr="00494F34" w:rsidRDefault="00841E86" w:rsidP="00661C29">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DA5B29C" w14:textId="60907F19" w:rsidR="000F10F4" w:rsidRPr="00494F34" w:rsidRDefault="00841E86" w:rsidP="00661C29">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3B4C8D9E" w14:textId="29260594" w:rsidR="000F10F4" w:rsidRPr="00494F34" w:rsidRDefault="00841E86"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2E1AA5D"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6515B99" w14:textId="77777777" w:rsidR="000F10F4" w:rsidRPr="00494F34" w:rsidRDefault="000F10F4"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23C9696" w14:textId="258367F9" w:rsidR="000F10F4" w:rsidRDefault="00841E86" w:rsidP="00661C29">
            <w:pPr>
              <w:spacing w:line="276" w:lineRule="auto"/>
              <w:rPr>
                <w:sz w:val="22"/>
                <w:szCs w:val="22"/>
              </w:rPr>
            </w:pPr>
            <w:r>
              <w:rPr>
                <w:sz w:val="22"/>
                <w:szCs w:val="22"/>
              </w:rPr>
              <w:t>Photocopier</w:t>
            </w:r>
          </w:p>
          <w:p w14:paraId="1A33BDB3" w14:textId="0DFE19F2" w:rsidR="00841E86" w:rsidRPr="00494F34" w:rsidRDefault="00841E86" w:rsidP="00661C29">
            <w:pPr>
              <w:spacing w:line="276" w:lineRule="auto"/>
              <w:rPr>
                <w:sz w:val="22"/>
                <w:szCs w:val="22"/>
              </w:rPr>
            </w:pPr>
            <w:r>
              <w:rPr>
                <w:sz w:val="22"/>
                <w:szCs w:val="22"/>
              </w:rPr>
              <w:t xml:space="preserve">Sink </w:t>
            </w:r>
          </w:p>
        </w:tc>
      </w:tr>
      <w:tr w:rsidR="000F10F4" w:rsidRPr="00494F34" w14:paraId="1B25155E"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21179C0D" w14:textId="0F606370" w:rsidR="000F10F4" w:rsidRPr="00494F34" w:rsidRDefault="00841E86" w:rsidP="00661C29">
            <w:pPr>
              <w:spacing w:line="276" w:lineRule="auto"/>
              <w:rPr>
                <w:sz w:val="22"/>
                <w:szCs w:val="22"/>
              </w:rPr>
            </w:pPr>
            <w:r>
              <w:rPr>
                <w:sz w:val="22"/>
                <w:szCs w:val="22"/>
              </w:rPr>
              <w:t>M222</w:t>
            </w:r>
          </w:p>
        </w:tc>
        <w:tc>
          <w:tcPr>
            <w:tcW w:w="966" w:type="dxa"/>
            <w:tcBorders>
              <w:top w:val="single" w:sz="6" w:space="0" w:color="000000"/>
              <w:left w:val="single" w:sz="6" w:space="0" w:color="000000"/>
              <w:bottom w:val="single" w:sz="6" w:space="0" w:color="000000"/>
              <w:right w:val="single" w:sz="6" w:space="0" w:color="000000"/>
            </w:tcBorders>
            <w:vAlign w:val="center"/>
          </w:tcPr>
          <w:p w14:paraId="21CA653B" w14:textId="6FECCA7F" w:rsidR="000F10F4" w:rsidRPr="00494F34" w:rsidRDefault="00841E86" w:rsidP="00661C29">
            <w:pPr>
              <w:spacing w:line="276" w:lineRule="auto"/>
              <w:jc w:val="center"/>
              <w:rPr>
                <w:sz w:val="22"/>
                <w:szCs w:val="22"/>
              </w:rPr>
            </w:pPr>
            <w:r>
              <w:rPr>
                <w:sz w:val="22"/>
                <w:szCs w:val="22"/>
              </w:rPr>
              <w:t>548</w:t>
            </w:r>
          </w:p>
        </w:tc>
        <w:tc>
          <w:tcPr>
            <w:tcW w:w="1080" w:type="dxa"/>
            <w:tcBorders>
              <w:top w:val="single" w:sz="6" w:space="0" w:color="000000"/>
              <w:left w:val="single" w:sz="6" w:space="0" w:color="000000"/>
              <w:bottom w:val="single" w:sz="6" w:space="0" w:color="000000"/>
              <w:right w:val="single" w:sz="6" w:space="0" w:color="000000"/>
            </w:tcBorders>
            <w:vAlign w:val="center"/>
          </w:tcPr>
          <w:p w14:paraId="6C9A5F59" w14:textId="77777777" w:rsidR="000F10F4" w:rsidRPr="00494F34" w:rsidRDefault="000F10F4"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948CE24" w14:textId="77777777" w:rsidR="000F10F4" w:rsidRPr="00494F34" w:rsidRDefault="000F10F4" w:rsidP="00661C29">
            <w:pPr>
              <w:spacing w:line="276" w:lineRule="auto"/>
              <w:jc w:val="center"/>
              <w:rPr>
                <w:sz w:val="22"/>
                <w:szCs w:val="22"/>
              </w:rPr>
            </w:pPr>
            <w:r w:rsidRPr="00494F34">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7919422C" w14:textId="41FEE03D" w:rsidR="000F10F4" w:rsidRPr="00494F34" w:rsidRDefault="00841E86" w:rsidP="00661C29">
            <w:pPr>
              <w:spacing w:line="276" w:lineRule="auto"/>
              <w:jc w:val="center"/>
              <w:rPr>
                <w:sz w:val="22"/>
                <w:szCs w:val="22"/>
              </w:rPr>
            </w:pPr>
            <w:r>
              <w:rPr>
                <w:sz w:val="22"/>
                <w:szCs w:val="22"/>
              </w:rPr>
              <w:t>43</w:t>
            </w:r>
          </w:p>
        </w:tc>
        <w:tc>
          <w:tcPr>
            <w:tcW w:w="990" w:type="dxa"/>
            <w:tcBorders>
              <w:top w:val="single" w:sz="6" w:space="0" w:color="000000"/>
              <w:left w:val="single" w:sz="6" w:space="0" w:color="000000"/>
              <w:bottom w:val="single" w:sz="6" w:space="0" w:color="000000"/>
              <w:right w:val="single" w:sz="6" w:space="0" w:color="000000"/>
            </w:tcBorders>
            <w:vAlign w:val="center"/>
          </w:tcPr>
          <w:p w14:paraId="590C7F01" w14:textId="6528E8C9" w:rsidR="000F10F4" w:rsidRPr="00494F34" w:rsidRDefault="00841E86" w:rsidP="00661C29">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409C06C" w14:textId="16D9FD3D" w:rsidR="000F10F4" w:rsidRPr="00494F34" w:rsidRDefault="00841E86" w:rsidP="00661C29">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22DDE9A1"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6587AC3"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B6A6A4C" w14:textId="77777777" w:rsidR="000F10F4" w:rsidRPr="00494F34" w:rsidRDefault="000F10F4"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3C7CCF2F" w14:textId="31F6F0C0" w:rsidR="000F10F4" w:rsidRPr="00494F34" w:rsidRDefault="00841E86" w:rsidP="00661C29">
            <w:pPr>
              <w:spacing w:line="276" w:lineRule="auto"/>
              <w:rPr>
                <w:sz w:val="22"/>
                <w:szCs w:val="22"/>
              </w:rPr>
            </w:pPr>
            <w:r>
              <w:rPr>
                <w:sz w:val="22"/>
                <w:szCs w:val="22"/>
              </w:rPr>
              <w:t>WD CT, bowed CTs, window AC</w:t>
            </w:r>
          </w:p>
        </w:tc>
      </w:tr>
      <w:tr w:rsidR="000F10F4" w:rsidRPr="00494F34" w14:paraId="18F41E2A"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78B18213" w14:textId="351E7EF4" w:rsidR="000F10F4" w:rsidRPr="00494F34" w:rsidRDefault="00841E86" w:rsidP="00661C29">
            <w:pPr>
              <w:spacing w:line="276" w:lineRule="auto"/>
              <w:rPr>
                <w:sz w:val="22"/>
                <w:szCs w:val="22"/>
              </w:rPr>
            </w:pPr>
            <w:r>
              <w:rPr>
                <w:sz w:val="22"/>
                <w:szCs w:val="22"/>
              </w:rPr>
              <w:t>M226</w:t>
            </w:r>
          </w:p>
        </w:tc>
        <w:tc>
          <w:tcPr>
            <w:tcW w:w="966" w:type="dxa"/>
            <w:tcBorders>
              <w:top w:val="single" w:sz="6" w:space="0" w:color="000000"/>
              <w:left w:val="single" w:sz="6" w:space="0" w:color="000000"/>
              <w:bottom w:val="single" w:sz="6" w:space="0" w:color="000000"/>
              <w:right w:val="single" w:sz="6" w:space="0" w:color="000000"/>
            </w:tcBorders>
            <w:vAlign w:val="center"/>
          </w:tcPr>
          <w:p w14:paraId="4CD80551" w14:textId="1A4B422C" w:rsidR="000F10F4" w:rsidRPr="00494F34" w:rsidRDefault="00841E86" w:rsidP="00661C29">
            <w:pPr>
              <w:spacing w:line="276" w:lineRule="auto"/>
              <w:jc w:val="center"/>
              <w:rPr>
                <w:sz w:val="22"/>
                <w:szCs w:val="22"/>
              </w:rPr>
            </w:pPr>
            <w:r>
              <w:rPr>
                <w:sz w:val="22"/>
                <w:szCs w:val="22"/>
              </w:rPr>
              <w:t>513</w:t>
            </w:r>
          </w:p>
        </w:tc>
        <w:tc>
          <w:tcPr>
            <w:tcW w:w="1080" w:type="dxa"/>
            <w:tcBorders>
              <w:top w:val="single" w:sz="6" w:space="0" w:color="000000"/>
              <w:left w:val="single" w:sz="6" w:space="0" w:color="000000"/>
              <w:bottom w:val="single" w:sz="6" w:space="0" w:color="000000"/>
              <w:right w:val="single" w:sz="6" w:space="0" w:color="000000"/>
            </w:tcBorders>
            <w:vAlign w:val="center"/>
          </w:tcPr>
          <w:p w14:paraId="1650DC5B" w14:textId="77777777" w:rsidR="000F10F4" w:rsidRPr="00494F34" w:rsidRDefault="000F10F4"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7224010" w14:textId="77777777" w:rsidR="000F10F4" w:rsidRPr="00494F34" w:rsidRDefault="000F10F4" w:rsidP="00661C29">
            <w:pPr>
              <w:spacing w:line="276" w:lineRule="auto"/>
              <w:jc w:val="center"/>
              <w:rPr>
                <w:sz w:val="22"/>
                <w:szCs w:val="22"/>
              </w:rPr>
            </w:pPr>
            <w:r w:rsidRPr="00494F34">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380077B6" w14:textId="0169243E" w:rsidR="000F10F4" w:rsidRPr="00494F34" w:rsidRDefault="00841E86" w:rsidP="00661C29">
            <w:pPr>
              <w:spacing w:line="276" w:lineRule="auto"/>
              <w:jc w:val="center"/>
              <w:rPr>
                <w:sz w:val="22"/>
                <w:szCs w:val="22"/>
              </w:rPr>
            </w:pPr>
            <w:r>
              <w:rPr>
                <w:sz w:val="22"/>
                <w:szCs w:val="22"/>
              </w:rPr>
              <w:t>42</w:t>
            </w:r>
          </w:p>
        </w:tc>
        <w:tc>
          <w:tcPr>
            <w:tcW w:w="990" w:type="dxa"/>
            <w:tcBorders>
              <w:top w:val="single" w:sz="6" w:space="0" w:color="000000"/>
              <w:left w:val="single" w:sz="6" w:space="0" w:color="000000"/>
              <w:bottom w:val="single" w:sz="6" w:space="0" w:color="000000"/>
              <w:right w:val="single" w:sz="6" w:space="0" w:color="000000"/>
            </w:tcBorders>
            <w:vAlign w:val="center"/>
          </w:tcPr>
          <w:p w14:paraId="04FD490D" w14:textId="3D3C13E4" w:rsidR="000F10F4" w:rsidRPr="00494F34" w:rsidRDefault="00841E86" w:rsidP="00661C29">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EF5FC5D" w14:textId="77777777" w:rsidR="000F10F4" w:rsidRPr="00494F34" w:rsidRDefault="000F10F4" w:rsidP="00661C29">
            <w:pPr>
              <w:spacing w:line="276" w:lineRule="auto"/>
              <w:jc w:val="center"/>
              <w:rPr>
                <w:sz w:val="22"/>
                <w:szCs w:val="22"/>
              </w:rPr>
            </w:pPr>
            <w:r w:rsidRPr="00494F34">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3DDF89ED"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3BB129A"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AC57F0D" w14:textId="77777777" w:rsidR="000F10F4" w:rsidRPr="00494F34" w:rsidRDefault="000F10F4"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5A7FF27" w14:textId="2640C201" w:rsidR="000F10F4" w:rsidRPr="00494F34" w:rsidRDefault="00841E86" w:rsidP="00661C29">
            <w:pPr>
              <w:spacing w:line="276" w:lineRule="auto"/>
              <w:rPr>
                <w:sz w:val="22"/>
                <w:szCs w:val="22"/>
              </w:rPr>
            </w:pPr>
            <w:r>
              <w:rPr>
                <w:sz w:val="22"/>
                <w:szCs w:val="22"/>
              </w:rPr>
              <w:t>Sinks, science prep room</w:t>
            </w:r>
          </w:p>
        </w:tc>
      </w:tr>
      <w:tr w:rsidR="000F10F4" w:rsidRPr="00494F34" w14:paraId="3AB9CCA8"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6835DE10" w14:textId="14ED16E7" w:rsidR="000F10F4" w:rsidRPr="00494F34" w:rsidRDefault="00841E86" w:rsidP="00661C29">
            <w:pPr>
              <w:spacing w:line="276" w:lineRule="auto"/>
              <w:rPr>
                <w:sz w:val="22"/>
                <w:szCs w:val="22"/>
              </w:rPr>
            </w:pPr>
            <w:r>
              <w:rPr>
                <w:sz w:val="22"/>
                <w:szCs w:val="22"/>
              </w:rPr>
              <w:t>M228</w:t>
            </w:r>
          </w:p>
        </w:tc>
        <w:tc>
          <w:tcPr>
            <w:tcW w:w="966" w:type="dxa"/>
            <w:tcBorders>
              <w:top w:val="single" w:sz="6" w:space="0" w:color="000000"/>
              <w:left w:val="single" w:sz="6" w:space="0" w:color="000000"/>
              <w:bottom w:val="single" w:sz="6" w:space="0" w:color="000000"/>
              <w:right w:val="single" w:sz="6" w:space="0" w:color="000000"/>
            </w:tcBorders>
            <w:vAlign w:val="center"/>
          </w:tcPr>
          <w:p w14:paraId="7594FD7A" w14:textId="06405AB7" w:rsidR="000F10F4" w:rsidRPr="00494F34" w:rsidRDefault="00841E86" w:rsidP="00661C29">
            <w:pPr>
              <w:spacing w:line="276" w:lineRule="auto"/>
              <w:jc w:val="center"/>
              <w:rPr>
                <w:sz w:val="22"/>
                <w:szCs w:val="22"/>
              </w:rPr>
            </w:pPr>
            <w:r>
              <w:rPr>
                <w:sz w:val="22"/>
                <w:szCs w:val="22"/>
              </w:rPr>
              <w:t>507</w:t>
            </w:r>
          </w:p>
        </w:tc>
        <w:tc>
          <w:tcPr>
            <w:tcW w:w="1080" w:type="dxa"/>
            <w:tcBorders>
              <w:top w:val="single" w:sz="6" w:space="0" w:color="000000"/>
              <w:left w:val="single" w:sz="6" w:space="0" w:color="000000"/>
              <w:bottom w:val="single" w:sz="6" w:space="0" w:color="000000"/>
              <w:right w:val="single" w:sz="6" w:space="0" w:color="000000"/>
            </w:tcBorders>
            <w:vAlign w:val="center"/>
          </w:tcPr>
          <w:p w14:paraId="6FCD2036" w14:textId="77777777" w:rsidR="000F10F4" w:rsidRPr="00494F34" w:rsidRDefault="000F10F4"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B59B13A" w14:textId="765760D4" w:rsidR="000F10F4" w:rsidRPr="00494F34" w:rsidRDefault="00841E86" w:rsidP="00661C29">
            <w:pPr>
              <w:spacing w:line="276" w:lineRule="auto"/>
              <w:jc w:val="center"/>
              <w:rPr>
                <w:sz w:val="22"/>
                <w:szCs w:val="22"/>
              </w:rPr>
            </w:pPr>
            <w:r>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2AF0D06B" w14:textId="34FB4A86" w:rsidR="000F10F4" w:rsidRPr="00494F34" w:rsidRDefault="00841E86" w:rsidP="00661C29">
            <w:pPr>
              <w:spacing w:line="276" w:lineRule="auto"/>
              <w:jc w:val="center"/>
              <w:rPr>
                <w:sz w:val="22"/>
                <w:szCs w:val="22"/>
              </w:rPr>
            </w:pPr>
            <w:r>
              <w:rPr>
                <w:sz w:val="22"/>
                <w:szCs w:val="22"/>
              </w:rPr>
              <w:t>43</w:t>
            </w:r>
          </w:p>
        </w:tc>
        <w:tc>
          <w:tcPr>
            <w:tcW w:w="990" w:type="dxa"/>
            <w:tcBorders>
              <w:top w:val="single" w:sz="6" w:space="0" w:color="000000"/>
              <w:left w:val="single" w:sz="6" w:space="0" w:color="000000"/>
              <w:bottom w:val="single" w:sz="6" w:space="0" w:color="000000"/>
              <w:right w:val="single" w:sz="6" w:space="0" w:color="000000"/>
            </w:tcBorders>
            <w:vAlign w:val="center"/>
          </w:tcPr>
          <w:p w14:paraId="7378643F" w14:textId="77777777" w:rsidR="000F10F4" w:rsidRPr="00494F34" w:rsidRDefault="000F10F4"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CCB26F2" w14:textId="2F460563" w:rsidR="000F10F4" w:rsidRPr="00494F34" w:rsidRDefault="00841E86" w:rsidP="00661C29">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48A211F7"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C981AE8"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24CF885" w14:textId="77777777" w:rsidR="000F10F4" w:rsidRPr="00494F34" w:rsidRDefault="000F10F4"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DE6CFAC" w14:textId="4B327E6F" w:rsidR="000F10F4" w:rsidRPr="00494F34" w:rsidRDefault="00841E86" w:rsidP="00661C29">
            <w:pPr>
              <w:spacing w:line="276" w:lineRule="auto"/>
              <w:rPr>
                <w:sz w:val="22"/>
                <w:szCs w:val="22"/>
              </w:rPr>
            </w:pPr>
            <w:r>
              <w:rPr>
                <w:sz w:val="22"/>
                <w:szCs w:val="22"/>
              </w:rPr>
              <w:t xml:space="preserve">Univent blocked </w:t>
            </w:r>
          </w:p>
        </w:tc>
      </w:tr>
      <w:tr w:rsidR="000F10F4" w:rsidRPr="00494F34" w14:paraId="1D641A19"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04ED1457" w14:textId="0276C212" w:rsidR="000F10F4" w:rsidRPr="00494F34" w:rsidRDefault="00841E86" w:rsidP="00661C29">
            <w:pPr>
              <w:spacing w:line="276" w:lineRule="auto"/>
              <w:rPr>
                <w:sz w:val="22"/>
                <w:szCs w:val="22"/>
              </w:rPr>
            </w:pPr>
            <w:r>
              <w:rPr>
                <w:sz w:val="22"/>
                <w:szCs w:val="22"/>
              </w:rPr>
              <w:t>M230</w:t>
            </w:r>
          </w:p>
        </w:tc>
        <w:tc>
          <w:tcPr>
            <w:tcW w:w="966" w:type="dxa"/>
            <w:tcBorders>
              <w:top w:val="single" w:sz="6" w:space="0" w:color="000000"/>
              <w:left w:val="single" w:sz="6" w:space="0" w:color="000000"/>
              <w:bottom w:val="single" w:sz="6" w:space="0" w:color="000000"/>
              <w:right w:val="single" w:sz="6" w:space="0" w:color="000000"/>
            </w:tcBorders>
            <w:vAlign w:val="center"/>
          </w:tcPr>
          <w:p w14:paraId="1631EFC7" w14:textId="0B36D062" w:rsidR="000F10F4" w:rsidRPr="00494F34" w:rsidRDefault="00841E86" w:rsidP="00661C29">
            <w:pPr>
              <w:spacing w:line="276" w:lineRule="auto"/>
              <w:jc w:val="center"/>
              <w:rPr>
                <w:sz w:val="22"/>
                <w:szCs w:val="22"/>
              </w:rPr>
            </w:pPr>
            <w:r>
              <w:rPr>
                <w:sz w:val="22"/>
                <w:szCs w:val="22"/>
              </w:rPr>
              <w:t>435</w:t>
            </w:r>
          </w:p>
        </w:tc>
        <w:tc>
          <w:tcPr>
            <w:tcW w:w="1080" w:type="dxa"/>
            <w:tcBorders>
              <w:top w:val="single" w:sz="6" w:space="0" w:color="000000"/>
              <w:left w:val="single" w:sz="6" w:space="0" w:color="000000"/>
              <w:bottom w:val="single" w:sz="6" w:space="0" w:color="000000"/>
              <w:right w:val="single" w:sz="6" w:space="0" w:color="000000"/>
            </w:tcBorders>
            <w:vAlign w:val="center"/>
          </w:tcPr>
          <w:p w14:paraId="14C8522E" w14:textId="77777777" w:rsidR="000F10F4" w:rsidRPr="00494F34" w:rsidRDefault="000F10F4"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4055A9E" w14:textId="1A89D0BF" w:rsidR="000F10F4" w:rsidRPr="00494F34" w:rsidRDefault="00841E86" w:rsidP="00661C29">
            <w:pPr>
              <w:spacing w:line="276" w:lineRule="auto"/>
              <w:jc w:val="center"/>
              <w:rPr>
                <w:sz w:val="22"/>
                <w:szCs w:val="22"/>
              </w:rPr>
            </w:pPr>
            <w:r>
              <w:rPr>
                <w:sz w:val="22"/>
                <w:szCs w:val="22"/>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3C724A2C" w14:textId="5E57CC07" w:rsidR="000F10F4" w:rsidRPr="00494F34" w:rsidRDefault="00841E86" w:rsidP="00661C29">
            <w:pPr>
              <w:spacing w:line="276" w:lineRule="auto"/>
              <w:jc w:val="center"/>
              <w:rPr>
                <w:sz w:val="22"/>
                <w:szCs w:val="22"/>
              </w:rPr>
            </w:pPr>
            <w:r>
              <w:rPr>
                <w:sz w:val="22"/>
                <w:szCs w:val="22"/>
              </w:rPr>
              <w:t>44</w:t>
            </w:r>
          </w:p>
        </w:tc>
        <w:tc>
          <w:tcPr>
            <w:tcW w:w="990" w:type="dxa"/>
            <w:tcBorders>
              <w:top w:val="single" w:sz="6" w:space="0" w:color="000000"/>
              <w:left w:val="single" w:sz="6" w:space="0" w:color="000000"/>
              <w:bottom w:val="single" w:sz="6" w:space="0" w:color="000000"/>
              <w:right w:val="single" w:sz="6" w:space="0" w:color="000000"/>
            </w:tcBorders>
            <w:vAlign w:val="center"/>
          </w:tcPr>
          <w:p w14:paraId="07944D9C" w14:textId="77777777" w:rsidR="000F10F4" w:rsidRPr="00494F34" w:rsidRDefault="000F10F4"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3C5CF9E" w14:textId="17A09DBC" w:rsidR="000F10F4" w:rsidRPr="00494F34" w:rsidRDefault="00841E86" w:rsidP="00661C29">
            <w:pPr>
              <w:spacing w:line="276" w:lineRule="auto"/>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46BAB5E4"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3E0CF56"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27ED21C" w14:textId="77777777" w:rsidR="000F10F4" w:rsidRPr="00494F34" w:rsidRDefault="000F10F4"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364F5B08" w14:textId="6E7AF128" w:rsidR="000F10F4" w:rsidRPr="00494F34" w:rsidRDefault="00841E86" w:rsidP="00661C29">
            <w:pPr>
              <w:spacing w:line="276" w:lineRule="auto"/>
              <w:rPr>
                <w:sz w:val="22"/>
                <w:szCs w:val="22"/>
              </w:rPr>
            </w:pPr>
            <w:r>
              <w:rPr>
                <w:sz w:val="22"/>
                <w:szCs w:val="22"/>
              </w:rPr>
              <w:t>Microwaves, hot plate, sink</w:t>
            </w:r>
          </w:p>
        </w:tc>
      </w:tr>
      <w:tr w:rsidR="000F10F4" w:rsidRPr="00494F34" w14:paraId="75714712"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244A02E8" w14:textId="6E809025" w:rsidR="000F10F4" w:rsidRPr="00494F34" w:rsidRDefault="00841E86" w:rsidP="00661C29">
            <w:pPr>
              <w:spacing w:line="276" w:lineRule="auto"/>
              <w:rPr>
                <w:sz w:val="22"/>
                <w:szCs w:val="22"/>
              </w:rPr>
            </w:pPr>
            <w:r>
              <w:rPr>
                <w:sz w:val="22"/>
                <w:szCs w:val="22"/>
              </w:rPr>
              <w:t>M232 Chorus Rm</w:t>
            </w:r>
          </w:p>
        </w:tc>
        <w:tc>
          <w:tcPr>
            <w:tcW w:w="966" w:type="dxa"/>
            <w:tcBorders>
              <w:top w:val="single" w:sz="6" w:space="0" w:color="000000"/>
              <w:left w:val="single" w:sz="6" w:space="0" w:color="000000"/>
              <w:bottom w:val="single" w:sz="6" w:space="0" w:color="000000"/>
              <w:right w:val="single" w:sz="6" w:space="0" w:color="000000"/>
            </w:tcBorders>
            <w:vAlign w:val="center"/>
          </w:tcPr>
          <w:p w14:paraId="465E3F3E" w14:textId="1ABEA8B6" w:rsidR="000F10F4" w:rsidRPr="00494F34" w:rsidRDefault="00841E86" w:rsidP="00661C29">
            <w:pPr>
              <w:spacing w:line="276" w:lineRule="auto"/>
              <w:jc w:val="center"/>
              <w:rPr>
                <w:sz w:val="22"/>
                <w:szCs w:val="22"/>
              </w:rPr>
            </w:pPr>
            <w:r>
              <w:rPr>
                <w:sz w:val="22"/>
                <w:szCs w:val="22"/>
              </w:rPr>
              <w:t>484</w:t>
            </w:r>
          </w:p>
        </w:tc>
        <w:tc>
          <w:tcPr>
            <w:tcW w:w="1080" w:type="dxa"/>
            <w:tcBorders>
              <w:top w:val="single" w:sz="6" w:space="0" w:color="000000"/>
              <w:left w:val="single" w:sz="6" w:space="0" w:color="000000"/>
              <w:bottom w:val="single" w:sz="6" w:space="0" w:color="000000"/>
              <w:right w:val="single" w:sz="6" w:space="0" w:color="000000"/>
            </w:tcBorders>
            <w:vAlign w:val="center"/>
          </w:tcPr>
          <w:p w14:paraId="28AD19DF" w14:textId="77777777" w:rsidR="000F10F4" w:rsidRPr="00494F34" w:rsidRDefault="000F10F4"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3C64C84" w14:textId="77777777" w:rsidR="000F10F4" w:rsidRPr="00494F34" w:rsidRDefault="000F10F4" w:rsidP="00661C29">
            <w:pPr>
              <w:spacing w:line="276" w:lineRule="auto"/>
              <w:jc w:val="center"/>
              <w:rPr>
                <w:sz w:val="22"/>
                <w:szCs w:val="22"/>
              </w:rPr>
            </w:pPr>
            <w:r w:rsidRPr="00494F34">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397228E3" w14:textId="5C3442D6" w:rsidR="000F10F4" w:rsidRPr="00494F34" w:rsidRDefault="00841E86" w:rsidP="00661C29">
            <w:pPr>
              <w:spacing w:line="276" w:lineRule="auto"/>
              <w:jc w:val="center"/>
              <w:rPr>
                <w:sz w:val="22"/>
                <w:szCs w:val="22"/>
              </w:rPr>
            </w:pPr>
            <w:r>
              <w:rPr>
                <w:sz w:val="22"/>
                <w:szCs w:val="22"/>
              </w:rPr>
              <w:t>43</w:t>
            </w:r>
          </w:p>
        </w:tc>
        <w:tc>
          <w:tcPr>
            <w:tcW w:w="990" w:type="dxa"/>
            <w:tcBorders>
              <w:top w:val="single" w:sz="6" w:space="0" w:color="000000"/>
              <w:left w:val="single" w:sz="6" w:space="0" w:color="000000"/>
              <w:bottom w:val="single" w:sz="6" w:space="0" w:color="000000"/>
              <w:right w:val="single" w:sz="6" w:space="0" w:color="000000"/>
            </w:tcBorders>
            <w:vAlign w:val="center"/>
          </w:tcPr>
          <w:p w14:paraId="6B976A7F" w14:textId="77777777" w:rsidR="000F10F4" w:rsidRPr="00494F34" w:rsidRDefault="000F10F4"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FD4A025" w14:textId="5C605F14" w:rsidR="000F10F4" w:rsidRPr="00494F34" w:rsidRDefault="00841E86" w:rsidP="00661C29">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6B107638"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19426D2"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BA23675" w14:textId="77777777" w:rsidR="000F10F4" w:rsidRPr="00494F34" w:rsidRDefault="000F10F4"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790FFD31" w14:textId="782C56DB" w:rsidR="000F10F4" w:rsidRPr="00494F34" w:rsidRDefault="000F10F4" w:rsidP="00661C29">
            <w:pPr>
              <w:spacing w:line="276" w:lineRule="auto"/>
              <w:rPr>
                <w:sz w:val="22"/>
                <w:szCs w:val="22"/>
              </w:rPr>
            </w:pPr>
          </w:p>
        </w:tc>
      </w:tr>
      <w:tr w:rsidR="000F10F4" w:rsidRPr="00494F34" w14:paraId="699A1EFE"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15C06A90" w14:textId="5B74C28C" w:rsidR="000F10F4" w:rsidRPr="00494F34" w:rsidRDefault="00841E86" w:rsidP="00661C29">
            <w:pPr>
              <w:spacing w:line="276" w:lineRule="auto"/>
              <w:rPr>
                <w:sz w:val="22"/>
                <w:szCs w:val="22"/>
              </w:rPr>
            </w:pPr>
            <w:r>
              <w:rPr>
                <w:sz w:val="22"/>
                <w:szCs w:val="22"/>
              </w:rPr>
              <w:t>M229</w:t>
            </w:r>
          </w:p>
        </w:tc>
        <w:tc>
          <w:tcPr>
            <w:tcW w:w="966" w:type="dxa"/>
            <w:tcBorders>
              <w:top w:val="single" w:sz="6" w:space="0" w:color="000000"/>
              <w:left w:val="single" w:sz="6" w:space="0" w:color="000000"/>
              <w:bottom w:val="single" w:sz="6" w:space="0" w:color="000000"/>
              <w:right w:val="single" w:sz="6" w:space="0" w:color="000000"/>
            </w:tcBorders>
            <w:vAlign w:val="center"/>
          </w:tcPr>
          <w:p w14:paraId="11C4D4E1" w14:textId="70C66C94" w:rsidR="000F10F4" w:rsidRPr="00494F34" w:rsidRDefault="00841E86" w:rsidP="00661C29">
            <w:pPr>
              <w:spacing w:line="276" w:lineRule="auto"/>
              <w:jc w:val="center"/>
              <w:rPr>
                <w:sz w:val="22"/>
                <w:szCs w:val="22"/>
              </w:rPr>
            </w:pPr>
            <w:r>
              <w:rPr>
                <w:sz w:val="22"/>
                <w:szCs w:val="22"/>
              </w:rPr>
              <w:t>486</w:t>
            </w:r>
          </w:p>
        </w:tc>
        <w:tc>
          <w:tcPr>
            <w:tcW w:w="1080" w:type="dxa"/>
            <w:tcBorders>
              <w:top w:val="single" w:sz="6" w:space="0" w:color="000000"/>
              <w:left w:val="single" w:sz="6" w:space="0" w:color="000000"/>
              <w:bottom w:val="single" w:sz="6" w:space="0" w:color="000000"/>
              <w:right w:val="single" w:sz="6" w:space="0" w:color="000000"/>
            </w:tcBorders>
            <w:vAlign w:val="center"/>
          </w:tcPr>
          <w:p w14:paraId="472788EA" w14:textId="77777777" w:rsidR="000F10F4" w:rsidRPr="00494F34" w:rsidRDefault="000F10F4"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2BC564B" w14:textId="742C4424" w:rsidR="000F10F4" w:rsidRPr="00494F34" w:rsidRDefault="00841E86" w:rsidP="00661C29">
            <w:pPr>
              <w:spacing w:line="276" w:lineRule="auto"/>
              <w:jc w:val="center"/>
              <w:rPr>
                <w:sz w:val="22"/>
                <w:szCs w:val="22"/>
              </w:rPr>
            </w:pPr>
            <w:r>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1E475A8F" w14:textId="7F1CDBAD" w:rsidR="000F10F4" w:rsidRPr="00494F34" w:rsidRDefault="00841E86" w:rsidP="00661C29">
            <w:pPr>
              <w:spacing w:line="276" w:lineRule="auto"/>
              <w:jc w:val="center"/>
              <w:rPr>
                <w:sz w:val="22"/>
                <w:szCs w:val="22"/>
              </w:rPr>
            </w:pPr>
            <w:r>
              <w:rPr>
                <w:sz w:val="22"/>
                <w:szCs w:val="22"/>
              </w:rPr>
              <w:t>41</w:t>
            </w:r>
          </w:p>
        </w:tc>
        <w:tc>
          <w:tcPr>
            <w:tcW w:w="990" w:type="dxa"/>
            <w:tcBorders>
              <w:top w:val="single" w:sz="6" w:space="0" w:color="000000"/>
              <w:left w:val="single" w:sz="6" w:space="0" w:color="000000"/>
              <w:bottom w:val="single" w:sz="6" w:space="0" w:color="000000"/>
              <w:right w:val="single" w:sz="6" w:space="0" w:color="000000"/>
            </w:tcBorders>
            <w:vAlign w:val="center"/>
          </w:tcPr>
          <w:p w14:paraId="3269D539" w14:textId="77777777" w:rsidR="000F10F4" w:rsidRPr="00494F34" w:rsidRDefault="000F10F4"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1EFF3D5" w14:textId="3E47E106" w:rsidR="000F10F4" w:rsidRPr="00494F34" w:rsidRDefault="00841E86" w:rsidP="00661C29">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2D6A0999"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7FEF68A"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B4502AB" w14:textId="77777777" w:rsidR="000F10F4" w:rsidRPr="00494F34" w:rsidRDefault="000F10F4"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9D55E93" w14:textId="669079F2" w:rsidR="000F10F4" w:rsidRPr="00494F34" w:rsidRDefault="000F10F4" w:rsidP="00661C29">
            <w:pPr>
              <w:spacing w:line="276" w:lineRule="auto"/>
              <w:rPr>
                <w:sz w:val="22"/>
                <w:szCs w:val="22"/>
              </w:rPr>
            </w:pPr>
          </w:p>
        </w:tc>
      </w:tr>
      <w:tr w:rsidR="000F10F4" w:rsidRPr="00494F34" w14:paraId="51D5C3AB"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58A3DE33" w14:textId="00E91BC1" w:rsidR="000F10F4" w:rsidRPr="00494F34" w:rsidRDefault="00841E86" w:rsidP="00661C29">
            <w:pPr>
              <w:spacing w:line="276" w:lineRule="auto"/>
              <w:rPr>
                <w:sz w:val="22"/>
                <w:szCs w:val="22"/>
              </w:rPr>
            </w:pPr>
            <w:r>
              <w:rPr>
                <w:sz w:val="22"/>
                <w:szCs w:val="22"/>
              </w:rPr>
              <w:t>M227</w:t>
            </w:r>
          </w:p>
        </w:tc>
        <w:tc>
          <w:tcPr>
            <w:tcW w:w="966" w:type="dxa"/>
            <w:tcBorders>
              <w:top w:val="single" w:sz="6" w:space="0" w:color="000000"/>
              <w:left w:val="single" w:sz="6" w:space="0" w:color="000000"/>
              <w:bottom w:val="single" w:sz="6" w:space="0" w:color="000000"/>
              <w:right w:val="single" w:sz="6" w:space="0" w:color="000000"/>
            </w:tcBorders>
            <w:vAlign w:val="center"/>
          </w:tcPr>
          <w:p w14:paraId="219021E5" w14:textId="07B46A87" w:rsidR="000F10F4" w:rsidRPr="00494F34" w:rsidRDefault="00841E86" w:rsidP="00661C29">
            <w:pPr>
              <w:spacing w:line="276" w:lineRule="auto"/>
              <w:jc w:val="center"/>
              <w:rPr>
                <w:sz w:val="22"/>
                <w:szCs w:val="22"/>
              </w:rPr>
            </w:pPr>
            <w:r>
              <w:rPr>
                <w:sz w:val="22"/>
                <w:szCs w:val="22"/>
              </w:rPr>
              <w:t>448</w:t>
            </w:r>
          </w:p>
        </w:tc>
        <w:tc>
          <w:tcPr>
            <w:tcW w:w="1080" w:type="dxa"/>
            <w:tcBorders>
              <w:top w:val="single" w:sz="6" w:space="0" w:color="000000"/>
              <w:left w:val="single" w:sz="6" w:space="0" w:color="000000"/>
              <w:bottom w:val="single" w:sz="6" w:space="0" w:color="000000"/>
              <w:right w:val="single" w:sz="6" w:space="0" w:color="000000"/>
            </w:tcBorders>
            <w:vAlign w:val="center"/>
          </w:tcPr>
          <w:p w14:paraId="31712017" w14:textId="77777777" w:rsidR="000F10F4" w:rsidRPr="00494F34" w:rsidRDefault="000F10F4"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BE8DA49" w14:textId="31A16986" w:rsidR="000F10F4" w:rsidRPr="00494F34" w:rsidRDefault="00841E86" w:rsidP="00661C29">
            <w:pPr>
              <w:spacing w:line="276" w:lineRule="auto"/>
              <w:jc w:val="center"/>
              <w:rPr>
                <w:sz w:val="22"/>
                <w:szCs w:val="22"/>
              </w:rPr>
            </w:pPr>
            <w:r>
              <w:rPr>
                <w:sz w:val="22"/>
                <w:szCs w:val="22"/>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0F0B0AC0" w14:textId="04CD5C63" w:rsidR="000F10F4" w:rsidRPr="00494F34" w:rsidRDefault="00841E86" w:rsidP="00661C29">
            <w:pPr>
              <w:spacing w:line="276" w:lineRule="auto"/>
              <w:jc w:val="center"/>
              <w:rPr>
                <w:sz w:val="22"/>
                <w:szCs w:val="22"/>
              </w:rPr>
            </w:pPr>
            <w:r>
              <w:rPr>
                <w:sz w:val="22"/>
                <w:szCs w:val="22"/>
              </w:rPr>
              <w:t>44</w:t>
            </w:r>
          </w:p>
        </w:tc>
        <w:tc>
          <w:tcPr>
            <w:tcW w:w="990" w:type="dxa"/>
            <w:tcBorders>
              <w:top w:val="single" w:sz="6" w:space="0" w:color="000000"/>
              <w:left w:val="single" w:sz="6" w:space="0" w:color="000000"/>
              <w:bottom w:val="single" w:sz="6" w:space="0" w:color="000000"/>
              <w:right w:val="single" w:sz="6" w:space="0" w:color="000000"/>
            </w:tcBorders>
            <w:vAlign w:val="center"/>
          </w:tcPr>
          <w:p w14:paraId="35A80E44" w14:textId="77777777" w:rsidR="000F10F4" w:rsidRPr="00494F34" w:rsidRDefault="000F10F4"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F9C3053" w14:textId="0E6D3AF2" w:rsidR="000F10F4" w:rsidRPr="00494F34" w:rsidRDefault="00841E86" w:rsidP="00661C29">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25F6E0A8" w14:textId="7DC53744" w:rsidR="000F10F4" w:rsidRPr="00494F34" w:rsidRDefault="00841E86"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B15544B"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C4F6AC2" w14:textId="77777777" w:rsidR="000F10F4" w:rsidRPr="00494F34" w:rsidRDefault="000F10F4"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DBF6015" w14:textId="330DA8E7" w:rsidR="000F10F4" w:rsidRPr="00494F34" w:rsidRDefault="00841E86" w:rsidP="00661C29">
            <w:pPr>
              <w:spacing w:line="276" w:lineRule="auto"/>
              <w:rPr>
                <w:sz w:val="22"/>
                <w:szCs w:val="22"/>
              </w:rPr>
            </w:pPr>
            <w:r>
              <w:rPr>
                <w:sz w:val="22"/>
                <w:szCs w:val="22"/>
              </w:rPr>
              <w:t>Area rugs, microwave, coffee pot, hanging items from ceiling</w:t>
            </w:r>
          </w:p>
        </w:tc>
      </w:tr>
      <w:tr w:rsidR="000F10F4" w:rsidRPr="00494F34" w14:paraId="3D773389"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10C06040" w14:textId="0DE66D9D" w:rsidR="000F10F4" w:rsidRPr="00494F34" w:rsidRDefault="00841E86" w:rsidP="00661C29">
            <w:pPr>
              <w:spacing w:line="276" w:lineRule="auto"/>
              <w:rPr>
                <w:sz w:val="22"/>
                <w:szCs w:val="22"/>
              </w:rPr>
            </w:pPr>
            <w:r>
              <w:rPr>
                <w:sz w:val="22"/>
                <w:szCs w:val="22"/>
              </w:rPr>
              <w:t>M225</w:t>
            </w:r>
          </w:p>
        </w:tc>
        <w:tc>
          <w:tcPr>
            <w:tcW w:w="966" w:type="dxa"/>
            <w:tcBorders>
              <w:top w:val="single" w:sz="6" w:space="0" w:color="000000"/>
              <w:left w:val="single" w:sz="6" w:space="0" w:color="000000"/>
              <w:bottom w:val="single" w:sz="6" w:space="0" w:color="000000"/>
              <w:right w:val="single" w:sz="6" w:space="0" w:color="000000"/>
            </w:tcBorders>
            <w:vAlign w:val="center"/>
          </w:tcPr>
          <w:p w14:paraId="3F3924A8" w14:textId="07B33A07" w:rsidR="000F10F4" w:rsidRPr="00494F34" w:rsidRDefault="00841E86" w:rsidP="00661C29">
            <w:pPr>
              <w:spacing w:line="276" w:lineRule="auto"/>
              <w:jc w:val="center"/>
              <w:rPr>
                <w:sz w:val="22"/>
                <w:szCs w:val="22"/>
              </w:rPr>
            </w:pPr>
            <w:r>
              <w:rPr>
                <w:sz w:val="22"/>
                <w:szCs w:val="22"/>
              </w:rPr>
              <w:t>421</w:t>
            </w:r>
          </w:p>
        </w:tc>
        <w:tc>
          <w:tcPr>
            <w:tcW w:w="1080" w:type="dxa"/>
            <w:tcBorders>
              <w:top w:val="single" w:sz="6" w:space="0" w:color="000000"/>
              <w:left w:val="single" w:sz="6" w:space="0" w:color="000000"/>
              <w:bottom w:val="single" w:sz="6" w:space="0" w:color="000000"/>
              <w:right w:val="single" w:sz="6" w:space="0" w:color="000000"/>
            </w:tcBorders>
            <w:vAlign w:val="center"/>
          </w:tcPr>
          <w:p w14:paraId="0E401DB9" w14:textId="77777777" w:rsidR="000F10F4" w:rsidRPr="00494F34" w:rsidRDefault="000F10F4"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CC0E9C5" w14:textId="557223BF" w:rsidR="000F10F4" w:rsidRPr="00494F34" w:rsidRDefault="00841E86" w:rsidP="00661C29">
            <w:pPr>
              <w:spacing w:line="276" w:lineRule="auto"/>
              <w:jc w:val="center"/>
              <w:rPr>
                <w:sz w:val="22"/>
                <w:szCs w:val="22"/>
              </w:rPr>
            </w:pPr>
            <w:r>
              <w:rPr>
                <w:sz w:val="22"/>
                <w:szCs w:val="22"/>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1FD500D0" w14:textId="42738B7C" w:rsidR="000F10F4" w:rsidRPr="00494F34" w:rsidRDefault="00841E86" w:rsidP="00661C29">
            <w:pPr>
              <w:spacing w:line="276" w:lineRule="auto"/>
              <w:jc w:val="center"/>
              <w:rPr>
                <w:sz w:val="22"/>
                <w:szCs w:val="22"/>
              </w:rPr>
            </w:pPr>
            <w:r>
              <w:rPr>
                <w:sz w:val="22"/>
                <w:szCs w:val="22"/>
              </w:rPr>
              <w:t>45</w:t>
            </w:r>
          </w:p>
        </w:tc>
        <w:tc>
          <w:tcPr>
            <w:tcW w:w="990" w:type="dxa"/>
            <w:tcBorders>
              <w:top w:val="single" w:sz="6" w:space="0" w:color="000000"/>
              <w:left w:val="single" w:sz="6" w:space="0" w:color="000000"/>
              <w:bottom w:val="single" w:sz="6" w:space="0" w:color="000000"/>
              <w:right w:val="single" w:sz="6" w:space="0" w:color="000000"/>
            </w:tcBorders>
            <w:vAlign w:val="center"/>
          </w:tcPr>
          <w:p w14:paraId="498CE1A9" w14:textId="77777777" w:rsidR="000F10F4" w:rsidRPr="00494F34" w:rsidRDefault="000F10F4"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43087E6" w14:textId="4ED4D42E" w:rsidR="000F10F4" w:rsidRPr="00494F34" w:rsidRDefault="00841E86" w:rsidP="00661C29">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14DA5DE5" w14:textId="12260121" w:rsidR="000F10F4" w:rsidRPr="00494F34" w:rsidRDefault="00841E86"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850DDC8"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158EEFC" w14:textId="1DD2B2CF" w:rsidR="000F10F4" w:rsidRPr="00494F34" w:rsidRDefault="00841E86" w:rsidP="00661C29">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7BD535A0" w14:textId="44D4727D" w:rsidR="000F10F4" w:rsidRPr="00494F34" w:rsidRDefault="00841E86" w:rsidP="00661C29">
            <w:pPr>
              <w:spacing w:line="276" w:lineRule="auto"/>
              <w:rPr>
                <w:sz w:val="22"/>
                <w:szCs w:val="22"/>
              </w:rPr>
            </w:pPr>
            <w:r>
              <w:rPr>
                <w:sz w:val="22"/>
                <w:szCs w:val="22"/>
              </w:rPr>
              <w:t>Bowed CTs</w:t>
            </w:r>
          </w:p>
        </w:tc>
      </w:tr>
      <w:tr w:rsidR="000F10F4" w:rsidRPr="00494F34" w14:paraId="20244B49"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2100E4B7" w14:textId="54DA69B9" w:rsidR="000F10F4" w:rsidRPr="00494F34" w:rsidRDefault="00841E86" w:rsidP="00661C29">
            <w:pPr>
              <w:spacing w:line="276" w:lineRule="auto"/>
              <w:rPr>
                <w:sz w:val="22"/>
                <w:szCs w:val="22"/>
              </w:rPr>
            </w:pPr>
            <w:r>
              <w:rPr>
                <w:sz w:val="22"/>
                <w:szCs w:val="22"/>
              </w:rPr>
              <w:lastRenderedPageBreak/>
              <w:t>M223</w:t>
            </w:r>
          </w:p>
        </w:tc>
        <w:tc>
          <w:tcPr>
            <w:tcW w:w="966" w:type="dxa"/>
            <w:tcBorders>
              <w:top w:val="single" w:sz="6" w:space="0" w:color="000000"/>
              <w:left w:val="single" w:sz="6" w:space="0" w:color="000000"/>
              <w:bottom w:val="single" w:sz="6" w:space="0" w:color="000000"/>
              <w:right w:val="single" w:sz="6" w:space="0" w:color="000000"/>
            </w:tcBorders>
            <w:vAlign w:val="center"/>
          </w:tcPr>
          <w:p w14:paraId="3A530112" w14:textId="0A6EDABB" w:rsidR="000F10F4" w:rsidRPr="00494F34" w:rsidRDefault="00841E86" w:rsidP="00661C29">
            <w:pPr>
              <w:spacing w:line="276" w:lineRule="auto"/>
              <w:jc w:val="center"/>
              <w:rPr>
                <w:sz w:val="22"/>
                <w:szCs w:val="22"/>
              </w:rPr>
            </w:pPr>
            <w:r>
              <w:rPr>
                <w:sz w:val="22"/>
                <w:szCs w:val="22"/>
              </w:rPr>
              <w:t>461</w:t>
            </w:r>
          </w:p>
        </w:tc>
        <w:tc>
          <w:tcPr>
            <w:tcW w:w="1080" w:type="dxa"/>
            <w:tcBorders>
              <w:top w:val="single" w:sz="6" w:space="0" w:color="000000"/>
              <w:left w:val="single" w:sz="6" w:space="0" w:color="000000"/>
              <w:bottom w:val="single" w:sz="6" w:space="0" w:color="000000"/>
              <w:right w:val="single" w:sz="6" w:space="0" w:color="000000"/>
            </w:tcBorders>
            <w:vAlign w:val="center"/>
          </w:tcPr>
          <w:p w14:paraId="1D5CD90C" w14:textId="77777777" w:rsidR="000F10F4" w:rsidRPr="00494F34" w:rsidRDefault="000F10F4"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DFF5C1B" w14:textId="77777777" w:rsidR="000F10F4" w:rsidRPr="00494F34" w:rsidRDefault="000F10F4" w:rsidP="00661C29">
            <w:pPr>
              <w:spacing w:line="276" w:lineRule="auto"/>
              <w:jc w:val="center"/>
              <w:rPr>
                <w:sz w:val="22"/>
                <w:szCs w:val="22"/>
              </w:rPr>
            </w:pPr>
            <w:r w:rsidRPr="00494F34">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187D3ADF" w14:textId="749246AB" w:rsidR="000F10F4" w:rsidRPr="00494F34" w:rsidRDefault="00841E86" w:rsidP="00661C29">
            <w:pPr>
              <w:spacing w:line="276" w:lineRule="auto"/>
              <w:jc w:val="center"/>
              <w:rPr>
                <w:sz w:val="22"/>
                <w:szCs w:val="22"/>
              </w:rPr>
            </w:pPr>
            <w:r>
              <w:rPr>
                <w:sz w:val="22"/>
                <w:szCs w:val="22"/>
              </w:rPr>
              <w:t>44</w:t>
            </w:r>
          </w:p>
        </w:tc>
        <w:tc>
          <w:tcPr>
            <w:tcW w:w="990" w:type="dxa"/>
            <w:tcBorders>
              <w:top w:val="single" w:sz="6" w:space="0" w:color="000000"/>
              <w:left w:val="single" w:sz="6" w:space="0" w:color="000000"/>
              <w:bottom w:val="single" w:sz="6" w:space="0" w:color="000000"/>
              <w:right w:val="single" w:sz="6" w:space="0" w:color="000000"/>
            </w:tcBorders>
            <w:vAlign w:val="center"/>
          </w:tcPr>
          <w:p w14:paraId="1748464B" w14:textId="77777777" w:rsidR="000F10F4" w:rsidRPr="00494F34" w:rsidRDefault="000F10F4"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19C4633" w14:textId="6E21293F" w:rsidR="000F10F4" w:rsidRPr="00494F34" w:rsidRDefault="00841E86" w:rsidP="00661C29">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433E010C"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CBB0020"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D00B280" w14:textId="77777777" w:rsidR="000F10F4" w:rsidRPr="00494F34" w:rsidRDefault="000F10F4"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ECCC166" w14:textId="413F39F3" w:rsidR="000F10F4" w:rsidRPr="00494F34" w:rsidRDefault="00841E86" w:rsidP="00661C29">
            <w:pPr>
              <w:spacing w:line="276" w:lineRule="auto"/>
              <w:rPr>
                <w:sz w:val="22"/>
                <w:szCs w:val="22"/>
              </w:rPr>
            </w:pPr>
            <w:r>
              <w:rPr>
                <w:sz w:val="22"/>
                <w:szCs w:val="22"/>
              </w:rPr>
              <w:t>Debris on classroom floor</w:t>
            </w:r>
          </w:p>
        </w:tc>
      </w:tr>
      <w:tr w:rsidR="000F10F4" w:rsidRPr="00494F34" w14:paraId="066B829E"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2B68F235" w14:textId="5FB38E15" w:rsidR="000F10F4" w:rsidRPr="00494F34" w:rsidRDefault="00841E86" w:rsidP="00661C29">
            <w:pPr>
              <w:spacing w:line="276" w:lineRule="auto"/>
              <w:rPr>
                <w:sz w:val="22"/>
                <w:szCs w:val="22"/>
              </w:rPr>
            </w:pPr>
            <w:r>
              <w:rPr>
                <w:sz w:val="22"/>
                <w:szCs w:val="22"/>
              </w:rPr>
              <w:t>M221</w:t>
            </w:r>
          </w:p>
        </w:tc>
        <w:tc>
          <w:tcPr>
            <w:tcW w:w="966" w:type="dxa"/>
            <w:tcBorders>
              <w:top w:val="single" w:sz="6" w:space="0" w:color="000000"/>
              <w:left w:val="single" w:sz="6" w:space="0" w:color="000000"/>
              <w:bottom w:val="single" w:sz="6" w:space="0" w:color="000000"/>
              <w:right w:val="single" w:sz="6" w:space="0" w:color="000000"/>
            </w:tcBorders>
            <w:vAlign w:val="center"/>
          </w:tcPr>
          <w:p w14:paraId="7420A80D" w14:textId="0569EB19" w:rsidR="000F10F4" w:rsidRPr="00494F34" w:rsidRDefault="00841E86" w:rsidP="00661C29">
            <w:pPr>
              <w:spacing w:line="276" w:lineRule="auto"/>
              <w:jc w:val="center"/>
              <w:rPr>
                <w:sz w:val="22"/>
                <w:szCs w:val="22"/>
              </w:rPr>
            </w:pPr>
            <w:r>
              <w:rPr>
                <w:sz w:val="22"/>
                <w:szCs w:val="22"/>
              </w:rPr>
              <w:t>603</w:t>
            </w:r>
          </w:p>
        </w:tc>
        <w:tc>
          <w:tcPr>
            <w:tcW w:w="1080" w:type="dxa"/>
            <w:tcBorders>
              <w:top w:val="single" w:sz="6" w:space="0" w:color="000000"/>
              <w:left w:val="single" w:sz="6" w:space="0" w:color="000000"/>
              <w:bottom w:val="single" w:sz="6" w:space="0" w:color="000000"/>
              <w:right w:val="single" w:sz="6" w:space="0" w:color="000000"/>
            </w:tcBorders>
            <w:vAlign w:val="center"/>
          </w:tcPr>
          <w:p w14:paraId="23DC01E5" w14:textId="77777777" w:rsidR="000F10F4" w:rsidRPr="00494F34" w:rsidRDefault="000F10F4"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A417BBE" w14:textId="727CA110" w:rsidR="000F10F4" w:rsidRPr="00494F34" w:rsidRDefault="00841E86" w:rsidP="00661C29">
            <w:pPr>
              <w:spacing w:line="276" w:lineRule="auto"/>
              <w:jc w:val="center"/>
              <w:rPr>
                <w:sz w:val="22"/>
                <w:szCs w:val="22"/>
              </w:rPr>
            </w:pPr>
            <w:r>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4D3501C9" w14:textId="5287E96F" w:rsidR="000F10F4" w:rsidRPr="00494F34" w:rsidRDefault="00841E86" w:rsidP="00661C29">
            <w:pPr>
              <w:spacing w:line="276" w:lineRule="auto"/>
              <w:jc w:val="center"/>
              <w:rPr>
                <w:sz w:val="22"/>
                <w:szCs w:val="22"/>
              </w:rPr>
            </w:pPr>
            <w:r>
              <w:rPr>
                <w:sz w:val="22"/>
                <w:szCs w:val="22"/>
              </w:rPr>
              <w:t>43</w:t>
            </w:r>
          </w:p>
        </w:tc>
        <w:tc>
          <w:tcPr>
            <w:tcW w:w="990" w:type="dxa"/>
            <w:tcBorders>
              <w:top w:val="single" w:sz="6" w:space="0" w:color="000000"/>
              <w:left w:val="single" w:sz="6" w:space="0" w:color="000000"/>
              <w:bottom w:val="single" w:sz="6" w:space="0" w:color="000000"/>
              <w:right w:val="single" w:sz="6" w:space="0" w:color="000000"/>
            </w:tcBorders>
            <w:vAlign w:val="center"/>
          </w:tcPr>
          <w:p w14:paraId="05926D17" w14:textId="77777777" w:rsidR="000F10F4" w:rsidRPr="00494F34" w:rsidRDefault="000F10F4"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3859CB7" w14:textId="52D1B890" w:rsidR="000F10F4" w:rsidRPr="00494F34" w:rsidRDefault="00841E86" w:rsidP="00661C29">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7D9E7C1" w14:textId="37FC85BC" w:rsidR="000F10F4" w:rsidRPr="00494F34" w:rsidRDefault="00841E86"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D9CB7B2"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04006AC" w14:textId="77777777" w:rsidR="000F10F4" w:rsidRPr="00494F34" w:rsidRDefault="000F10F4"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34CDA9D" w14:textId="6DA3552F" w:rsidR="000F10F4" w:rsidRPr="00494F34" w:rsidRDefault="000F10F4" w:rsidP="00661C29">
            <w:pPr>
              <w:spacing w:line="276" w:lineRule="auto"/>
              <w:rPr>
                <w:sz w:val="22"/>
                <w:szCs w:val="22"/>
              </w:rPr>
            </w:pPr>
          </w:p>
        </w:tc>
      </w:tr>
      <w:tr w:rsidR="00C165E1" w:rsidRPr="00494F34" w14:paraId="0E720B54" w14:textId="77777777" w:rsidTr="00F76AD4">
        <w:trPr>
          <w:cantSplit/>
          <w:trHeight w:val="648"/>
        </w:trPr>
        <w:tc>
          <w:tcPr>
            <w:tcW w:w="13575" w:type="dxa"/>
            <w:gridSpan w:val="11"/>
            <w:tcBorders>
              <w:top w:val="single" w:sz="6" w:space="0" w:color="000000"/>
              <w:left w:val="single" w:sz="12" w:space="0" w:color="000000"/>
              <w:bottom w:val="single" w:sz="6" w:space="0" w:color="000000"/>
              <w:right w:val="single" w:sz="12" w:space="0" w:color="000000"/>
            </w:tcBorders>
            <w:vAlign w:val="center"/>
          </w:tcPr>
          <w:p w14:paraId="02C9B003" w14:textId="284F0844" w:rsidR="00C165E1" w:rsidRPr="00494F34" w:rsidRDefault="00C165E1" w:rsidP="00661C29">
            <w:pPr>
              <w:spacing w:line="276" w:lineRule="auto"/>
              <w:rPr>
                <w:sz w:val="22"/>
                <w:szCs w:val="22"/>
              </w:rPr>
            </w:pPr>
            <w:r>
              <w:rPr>
                <w:sz w:val="22"/>
                <w:szCs w:val="22"/>
              </w:rPr>
              <w:t>Third Floor</w:t>
            </w:r>
          </w:p>
        </w:tc>
      </w:tr>
      <w:tr w:rsidR="008B01BC" w:rsidRPr="00494F34" w14:paraId="0F386985"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15E171CB" w14:textId="649F42DF" w:rsidR="008B01BC" w:rsidRDefault="008B01BC" w:rsidP="00661C29">
            <w:pPr>
              <w:spacing w:line="276" w:lineRule="auto"/>
              <w:rPr>
                <w:sz w:val="22"/>
                <w:szCs w:val="22"/>
              </w:rPr>
            </w:pPr>
            <w:r>
              <w:rPr>
                <w:sz w:val="22"/>
                <w:szCs w:val="22"/>
              </w:rPr>
              <w:t>M328</w:t>
            </w:r>
          </w:p>
        </w:tc>
        <w:tc>
          <w:tcPr>
            <w:tcW w:w="966" w:type="dxa"/>
            <w:tcBorders>
              <w:top w:val="single" w:sz="6" w:space="0" w:color="000000"/>
              <w:left w:val="single" w:sz="6" w:space="0" w:color="000000"/>
              <w:bottom w:val="single" w:sz="6" w:space="0" w:color="000000"/>
              <w:right w:val="single" w:sz="6" w:space="0" w:color="000000"/>
            </w:tcBorders>
            <w:vAlign w:val="center"/>
          </w:tcPr>
          <w:p w14:paraId="04D72D6D" w14:textId="27652150" w:rsidR="008B01BC" w:rsidRDefault="008B01BC" w:rsidP="00661C29">
            <w:pPr>
              <w:spacing w:line="276" w:lineRule="auto"/>
              <w:jc w:val="center"/>
              <w:rPr>
                <w:sz w:val="22"/>
                <w:szCs w:val="22"/>
              </w:rPr>
            </w:pPr>
            <w:r>
              <w:rPr>
                <w:sz w:val="22"/>
                <w:szCs w:val="22"/>
              </w:rPr>
              <w:t>709</w:t>
            </w:r>
          </w:p>
        </w:tc>
        <w:tc>
          <w:tcPr>
            <w:tcW w:w="1080" w:type="dxa"/>
            <w:tcBorders>
              <w:top w:val="single" w:sz="6" w:space="0" w:color="000000"/>
              <w:left w:val="single" w:sz="6" w:space="0" w:color="000000"/>
              <w:bottom w:val="single" w:sz="6" w:space="0" w:color="000000"/>
              <w:right w:val="single" w:sz="6" w:space="0" w:color="000000"/>
            </w:tcBorders>
            <w:vAlign w:val="center"/>
          </w:tcPr>
          <w:p w14:paraId="4DF6564F" w14:textId="55170C21" w:rsidR="008B01BC" w:rsidRPr="00494F34" w:rsidRDefault="008B01BC" w:rsidP="00661C29">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E59F8E0" w14:textId="5E60232A" w:rsidR="008B01BC" w:rsidRDefault="008B01BC" w:rsidP="00661C29">
            <w:pPr>
              <w:spacing w:line="276" w:lineRule="auto"/>
              <w:jc w:val="center"/>
              <w:rPr>
                <w:sz w:val="22"/>
                <w:szCs w:val="22"/>
              </w:rPr>
            </w:pPr>
            <w:r>
              <w:rPr>
                <w:sz w:val="22"/>
                <w:szCs w:val="22"/>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5CADA3F5" w14:textId="7C845255" w:rsidR="008B01BC" w:rsidRDefault="008B01BC" w:rsidP="00661C29">
            <w:pPr>
              <w:spacing w:line="276" w:lineRule="auto"/>
              <w:jc w:val="center"/>
              <w:rPr>
                <w:sz w:val="22"/>
                <w:szCs w:val="22"/>
              </w:rPr>
            </w:pPr>
            <w:r>
              <w:rPr>
                <w:sz w:val="22"/>
                <w:szCs w:val="22"/>
              </w:rPr>
              <w:t>35</w:t>
            </w:r>
          </w:p>
        </w:tc>
        <w:tc>
          <w:tcPr>
            <w:tcW w:w="990" w:type="dxa"/>
            <w:tcBorders>
              <w:top w:val="single" w:sz="6" w:space="0" w:color="000000"/>
              <w:left w:val="single" w:sz="6" w:space="0" w:color="000000"/>
              <w:bottom w:val="single" w:sz="6" w:space="0" w:color="000000"/>
              <w:right w:val="single" w:sz="6" w:space="0" w:color="000000"/>
            </w:tcBorders>
            <w:vAlign w:val="center"/>
          </w:tcPr>
          <w:p w14:paraId="0C77CE24" w14:textId="667BD2AB" w:rsidR="008B01BC" w:rsidRPr="00494F34" w:rsidRDefault="008B01BC" w:rsidP="00661C29">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B2BF046" w14:textId="374DDF16" w:rsidR="008B01BC" w:rsidRPr="00494F34" w:rsidRDefault="008B01BC" w:rsidP="00661C29">
            <w:pPr>
              <w:spacing w:line="276" w:lineRule="auto"/>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0FADAC49" w14:textId="41741739" w:rsidR="008B01BC" w:rsidRPr="00494F34" w:rsidRDefault="008B01BC" w:rsidP="00661C29">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4B733EE" w14:textId="1DABC372" w:rsidR="008B01BC" w:rsidRPr="00494F34" w:rsidRDefault="008B01BC"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34FE8E8" w14:textId="6175A8CE" w:rsidR="008B01BC" w:rsidRPr="00494F34" w:rsidRDefault="008B01BC" w:rsidP="00661C29">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3BA6F601" w14:textId="5474D3BA" w:rsidR="008B01BC" w:rsidRDefault="008B01BC" w:rsidP="00661C29">
            <w:pPr>
              <w:spacing w:line="276" w:lineRule="auto"/>
              <w:rPr>
                <w:sz w:val="22"/>
                <w:szCs w:val="22"/>
              </w:rPr>
            </w:pPr>
            <w:r>
              <w:rPr>
                <w:sz w:val="22"/>
                <w:szCs w:val="22"/>
              </w:rPr>
              <w:t>Toaster</w:t>
            </w:r>
          </w:p>
        </w:tc>
      </w:tr>
      <w:tr w:rsidR="008B01BC" w:rsidRPr="00494F34" w14:paraId="0A20FF0F"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01EE3FD2" w14:textId="5746B1A7" w:rsidR="008B01BC" w:rsidRDefault="008B01BC" w:rsidP="00661C29">
            <w:pPr>
              <w:spacing w:line="276" w:lineRule="auto"/>
              <w:rPr>
                <w:sz w:val="22"/>
                <w:szCs w:val="22"/>
              </w:rPr>
            </w:pPr>
            <w:r>
              <w:rPr>
                <w:sz w:val="22"/>
                <w:szCs w:val="22"/>
              </w:rPr>
              <w:t>M327</w:t>
            </w:r>
          </w:p>
        </w:tc>
        <w:tc>
          <w:tcPr>
            <w:tcW w:w="966" w:type="dxa"/>
            <w:tcBorders>
              <w:top w:val="single" w:sz="6" w:space="0" w:color="000000"/>
              <w:left w:val="single" w:sz="6" w:space="0" w:color="000000"/>
              <w:bottom w:val="single" w:sz="6" w:space="0" w:color="000000"/>
              <w:right w:val="single" w:sz="6" w:space="0" w:color="000000"/>
            </w:tcBorders>
            <w:vAlign w:val="center"/>
          </w:tcPr>
          <w:p w14:paraId="2C130088" w14:textId="7BC108E6" w:rsidR="008B01BC" w:rsidRDefault="008B01BC" w:rsidP="00661C29">
            <w:pPr>
              <w:spacing w:line="276" w:lineRule="auto"/>
              <w:jc w:val="center"/>
              <w:rPr>
                <w:sz w:val="22"/>
                <w:szCs w:val="22"/>
              </w:rPr>
            </w:pPr>
            <w:r>
              <w:rPr>
                <w:sz w:val="22"/>
                <w:szCs w:val="22"/>
              </w:rPr>
              <w:t>465</w:t>
            </w:r>
          </w:p>
        </w:tc>
        <w:tc>
          <w:tcPr>
            <w:tcW w:w="1080" w:type="dxa"/>
            <w:tcBorders>
              <w:top w:val="single" w:sz="6" w:space="0" w:color="000000"/>
              <w:left w:val="single" w:sz="6" w:space="0" w:color="000000"/>
              <w:bottom w:val="single" w:sz="6" w:space="0" w:color="000000"/>
              <w:right w:val="single" w:sz="6" w:space="0" w:color="000000"/>
            </w:tcBorders>
            <w:vAlign w:val="center"/>
          </w:tcPr>
          <w:p w14:paraId="70081F72" w14:textId="2AB7BC2D" w:rsidR="008B01BC" w:rsidRPr="00494F34" w:rsidRDefault="008B01BC" w:rsidP="00661C29">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2AB588C" w14:textId="4B5B536E" w:rsidR="008B01BC" w:rsidRDefault="008B01BC" w:rsidP="00661C29">
            <w:pPr>
              <w:spacing w:line="276" w:lineRule="auto"/>
              <w:jc w:val="center"/>
              <w:rPr>
                <w:sz w:val="22"/>
                <w:szCs w:val="22"/>
              </w:rPr>
            </w:pPr>
            <w:r>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0270975B" w14:textId="56609421" w:rsidR="008B01BC" w:rsidRDefault="008B01BC" w:rsidP="00661C29">
            <w:pPr>
              <w:spacing w:line="276" w:lineRule="auto"/>
              <w:jc w:val="center"/>
              <w:rPr>
                <w:sz w:val="22"/>
                <w:szCs w:val="22"/>
              </w:rPr>
            </w:pPr>
            <w:r>
              <w:rPr>
                <w:sz w:val="22"/>
                <w:szCs w:val="22"/>
              </w:rPr>
              <w:t>34</w:t>
            </w:r>
          </w:p>
        </w:tc>
        <w:tc>
          <w:tcPr>
            <w:tcW w:w="990" w:type="dxa"/>
            <w:tcBorders>
              <w:top w:val="single" w:sz="6" w:space="0" w:color="000000"/>
              <w:left w:val="single" w:sz="6" w:space="0" w:color="000000"/>
              <w:bottom w:val="single" w:sz="6" w:space="0" w:color="000000"/>
              <w:right w:val="single" w:sz="6" w:space="0" w:color="000000"/>
            </w:tcBorders>
            <w:vAlign w:val="center"/>
          </w:tcPr>
          <w:p w14:paraId="346B1CC8" w14:textId="241938EF" w:rsidR="008B01BC" w:rsidRPr="00494F34" w:rsidRDefault="008B01BC" w:rsidP="00661C29">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C3C0144" w14:textId="76A9EF1B" w:rsidR="008B01BC" w:rsidRPr="00494F34" w:rsidRDefault="008B01BC" w:rsidP="00661C29">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75094D04" w14:textId="7046C72E" w:rsidR="008B01BC" w:rsidRPr="00494F34" w:rsidRDefault="008B01BC"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0DC7EF4" w14:textId="665430F6" w:rsidR="008B01BC" w:rsidRPr="00494F34" w:rsidRDefault="008B01BC"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5FF0AB8" w14:textId="46E733F2" w:rsidR="008B01BC" w:rsidRPr="00494F34" w:rsidRDefault="008B01BC" w:rsidP="00661C29">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44AF189" w14:textId="77777777" w:rsidR="008B01BC" w:rsidRDefault="008B01BC" w:rsidP="00661C29">
            <w:pPr>
              <w:spacing w:line="276" w:lineRule="auto"/>
              <w:rPr>
                <w:sz w:val="22"/>
                <w:szCs w:val="22"/>
              </w:rPr>
            </w:pPr>
          </w:p>
        </w:tc>
      </w:tr>
      <w:tr w:rsidR="000F10F4" w:rsidRPr="00494F34" w14:paraId="7D2E12FF"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48295DC0" w14:textId="0B117F5E" w:rsidR="000F10F4" w:rsidRPr="00494F34" w:rsidRDefault="00841E86" w:rsidP="00661C29">
            <w:pPr>
              <w:spacing w:line="276" w:lineRule="auto"/>
              <w:rPr>
                <w:sz w:val="22"/>
                <w:szCs w:val="22"/>
              </w:rPr>
            </w:pPr>
            <w:r>
              <w:rPr>
                <w:sz w:val="22"/>
                <w:szCs w:val="22"/>
              </w:rPr>
              <w:t>M326</w:t>
            </w:r>
          </w:p>
        </w:tc>
        <w:tc>
          <w:tcPr>
            <w:tcW w:w="966" w:type="dxa"/>
            <w:tcBorders>
              <w:top w:val="single" w:sz="6" w:space="0" w:color="000000"/>
              <w:left w:val="single" w:sz="6" w:space="0" w:color="000000"/>
              <w:bottom w:val="single" w:sz="6" w:space="0" w:color="000000"/>
              <w:right w:val="single" w:sz="6" w:space="0" w:color="000000"/>
            </w:tcBorders>
            <w:vAlign w:val="center"/>
          </w:tcPr>
          <w:p w14:paraId="75FE5D1F" w14:textId="5DC7BA48" w:rsidR="000F10F4" w:rsidRPr="00494F34" w:rsidRDefault="00841E86" w:rsidP="00661C29">
            <w:pPr>
              <w:spacing w:line="276" w:lineRule="auto"/>
              <w:jc w:val="center"/>
              <w:rPr>
                <w:sz w:val="22"/>
                <w:szCs w:val="22"/>
              </w:rPr>
            </w:pPr>
            <w:r>
              <w:rPr>
                <w:sz w:val="22"/>
                <w:szCs w:val="22"/>
              </w:rPr>
              <w:t>595</w:t>
            </w:r>
          </w:p>
        </w:tc>
        <w:tc>
          <w:tcPr>
            <w:tcW w:w="1080" w:type="dxa"/>
            <w:tcBorders>
              <w:top w:val="single" w:sz="6" w:space="0" w:color="000000"/>
              <w:left w:val="single" w:sz="6" w:space="0" w:color="000000"/>
              <w:bottom w:val="single" w:sz="6" w:space="0" w:color="000000"/>
              <w:right w:val="single" w:sz="6" w:space="0" w:color="000000"/>
            </w:tcBorders>
            <w:vAlign w:val="center"/>
          </w:tcPr>
          <w:p w14:paraId="3A476E51" w14:textId="77777777" w:rsidR="000F10F4" w:rsidRPr="00494F34" w:rsidRDefault="000F10F4"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15FDD3C" w14:textId="370B0B29" w:rsidR="000F10F4" w:rsidRPr="00494F34" w:rsidRDefault="00841E86" w:rsidP="00661C29">
            <w:pPr>
              <w:spacing w:line="276" w:lineRule="auto"/>
              <w:jc w:val="center"/>
              <w:rPr>
                <w:sz w:val="22"/>
                <w:szCs w:val="22"/>
              </w:rPr>
            </w:pPr>
            <w:r>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35B72F66" w14:textId="782412BB" w:rsidR="000F10F4" w:rsidRPr="00494F34" w:rsidRDefault="00841E86" w:rsidP="00661C29">
            <w:pPr>
              <w:spacing w:line="276" w:lineRule="auto"/>
              <w:jc w:val="center"/>
              <w:rPr>
                <w:sz w:val="22"/>
                <w:szCs w:val="22"/>
              </w:rPr>
            </w:pPr>
            <w:r>
              <w:rPr>
                <w:sz w:val="22"/>
                <w:szCs w:val="22"/>
              </w:rPr>
              <w:t>42</w:t>
            </w:r>
          </w:p>
        </w:tc>
        <w:tc>
          <w:tcPr>
            <w:tcW w:w="990" w:type="dxa"/>
            <w:tcBorders>
              <w:top w:val="single" w:sz="6" w:space="0" w:color="000000"/>
              <w:left w:val="single" w:sz="6" w:space="0" w:color="000000"/>
              <w:bottom w:val="single" w:sz="6" w:space="0" w:color="000000"/>
              <w:right w:val="single" w:sz="6" w:space="0" w:color="000000"/>
            </w:tcBorders>
            <w:vAlign w:val="center"/>
          </w:tcPr>
          <w:p w14:paraId="4FA22569" w14:textId="77777777" w:rsidR="000F10F4" w:rsidRPr="00494F34" w:rsidRDefault="000F10F4"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852EEBC" w14:textId="77777777" w:rsidR="000F10F4" w:rsidRPr="00494F34" w:rsidRDefault="000F10F4" w:rsidP="00661C29">
            <w:pPr>
              <w:spacing w:line="276" w:lineRule="auto"/>
              <w:jc w:val="center"/>
              <w:rPr>
                <w:sz w:val="22"/>
                <w:szCs w:val="22"/>
              </w:rPr>
            </w:pPr>
            <w:r w:rsidRPr="00494F34">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709D4476"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C585C79"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4E086AB" w14:textId="77777777" w:rsidR="000F10F4" w:rsidRPr="00494F34" w:rsidRDefault="000F10F4"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749B197F" w14:textId="186845D7" w:rsidR="000F10F4" w:rsidRPr="00494F34" w:rsidRDefault="00841E86" w:rsidP="00661C29">
            <w:pPr>
              <w:spacing w:line="276" w:lineRule="auto"/>
              <w:rPr>
                <w:sz w:val="22"/>
                <w:szCs w:val="22"/>
              </w:rPr>
            </w:pPr>
            <w:r>
              <w:rPr>
                <w:sz w:val="22"/>
                <w:szCs w:val="22"/>
              </w:rPr>
              <w:t>Plants, area carpet, aquarium, items on univent</w:t>
            </w:r>
          </w:p>
        </w:tc>
      </w:tr>
      <w:tr w:rsidR="008B01BC" w:rsidRPr="00494F34" w14:paraId="4FBE31F9"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3E71B84E" w14:textId="52BF68D7" w:rsidR="008B01BC" w:rsidRDefault="008B01BC" w:rsidP="00661C29">
            <w:pPr>
              <w:spacing w:line="276" w:lineRule="auto"/>
              <w:rPr>
                <w:sz w:val="22"/>
                <w:szCs w:val="22"/>
              </w:rPr>
            </w:pPr>
            <w:r>
              <w:rPr>
                <w:sz w:val="22"/>
                <w:szCs w:val="22"/>
              </w:rPr>
              <w:t>M325</w:t>
            </w:r>
          </w:p>
        </w:tc>
        <w:tc>
          <w:tcPr>
            <w:tcW w:w="966" w:type="dxa"/>
            <w:tcBorders>
              <w:top w:val="single" w:sz="6" w:space="0" w:color="000000"/>
              <w:left w:val="single" w:sz="6" w:space="0" w:color="000000"/>
              <w:bottom w:val="single" w:sz="6" w:space="0" w:color="000000"/>
              <w:right w:val="single" w:sz="6" w:space="0" w:color="000000"/>
            </w:tcBorders>
            <w:vAlign w:val="center"/>
          </w:tcPr>
          <w:p w14:paraId="2BB85E48" w14:textId="7E96CDB6" w:rsidR="008B01BC" w:rsidRDefault="008B01BC" w:rsidP="00661C29">
            <w:pPr>
              <w:spacing w:line="276" w:lineRule="auto"/>
              <w:jc w:val="center"/>
              <w:rPr>
                <w:sz w:val="22"/>
                <w:szCs w:val="22"/>
              </w:rPr>
            </w:pPr>
            <w:r>
              <w:rPr>
                <w:sz w:val="22"/>
                <w:szCs w:val="22"/>
              </w:rPr>
              <w:t>439</w:t>
            </w:r>
          </w:p>
        </w:tc>
        <w:tc>
          <w:tcPr>
            <w:tcW w:w="1080" w:type="dxa"/>
            <w:tcBorders>
              <w:top w:val="single" w:sz="6" w:space="0" w:color="000000"/>
              <w:left w:val="single" w:sz="6" w:space="0" w:color="000000"/>
              <w:bottom w:val="single" w:sz="6" w:space="0" w:color="000000"/>
              <w:right w:val="single" w:sz="6" w:space="0" w:color="000000"/>
            </w:tcBorders>
            <w:vAlign w:val="center"/>
          </w:tcPr>
          <w:p w14:paraId="5B05B0BE" w14:textId="1D99D8A9" w:rsidR="008B01BC" w:rsidRPr="00494F34" w:rsidRDefault="008B01BC" w:rsidP="00661C29">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45A58E5" w14:textId="1C270902" w:rsidR="008B01BC" w:rsidRDefault="008B01BC" w:rsidP="00661C29">
            <w:pPr>
              <w:spacing w:line="276" w:lineRule="auto"/>
              <w:jc w:val="center"/>
              <w:rPr>
                <w:sz w:val="22"/>
                <w:szCs w:val="22"/>
              </w:rPr>
            </w:pPr>
            <w:r>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191103F0" w14:textId="008BA865" w:rsidR="008B01BC" w:rsidRDefault="008B01BC" w:rsidP="00661C29">
            <w:pPr>
              <w:spacing w:line="276" w:lineRule="auto"/>
              <w:jc w:val="center"/>
              <w:rPr>
                <w:sz w:val="22"/>
                <w:szCs w:val="22"/>
              </w:rPr>
            </w:pPr>
            <w:r>
              <w:rPr>
                <w:sz w:val="22"/>
                <w:szCs w:val="22"/>
              </w:rPr>
              <w:t>36</w:t>
            </w:r>
          </w:p>
        </w:tc>
        <w:tc>
          <w:tcPr>
            <w:tcW w:w="990" w:type="dxa"/>
            <w:tcBorders>
              <w:top w:val="single" w:sz="6" w:space="0" w:color="000000"/>
              <w:left w:val="single" w:sz="6" w:space="0" w:color="000000"/>
              <w:bottom w:val="single" w:sz="6" w:space="0" w:color="000000"/>
              <w:right w:val="single" w:sz="6" w:space="0" w:color="000000"/>
            </w:tcBorders>
            <w:vAlign w:val="center"/>
          </w:tcPr>
          <w:p w14:paraId="3CD0D140" w14:textId="74DCBDBA" w:rsidR="008B01BC" w:rsidRPr="00494F34" w:rsidRDefault="008B01BC" w:rsidP="00661C29">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1F84D88" w14:textId="53676C69" w:rsidR="008B01BC" w:rsidRDefault="008B01BC" w:rsidP="00661C29">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1DC3269C" w14:textId="41B6E6AA" w:rsidR="008B01BC" w:rsidRPr="00494F34" w:rsidRDefault="008B01BC"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2ACFE18" w14:textId="20BBDE87" w:rsidR="008B01BC" w:rsidRDefault="008B01BC"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19CCD3D" w14:textId="6254A18E" w:rsidR="008B01BC" w:rsidRPr="00494F34" w:rsidRDefault="008B01BC" w:rsidP="00661C29">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77A73EE" w14:textId="77777777" w:rsidR="008B01BC" w:rsidRDefault="008B01BC" w:rsidP="00661C29">
            <w:pPr>
              <w:spacing w:line="276" w:lineRule="auto"/>
              <w:rPr>
                <w:sz w:val="22"/>
                <w:szCs w:val="22"/>
              </w:rPr>
            </w:pPr>
          </w:p>
        </w:tc>
      </w:tr>
      <w:tr w:rsidR="000F10F4" w:rsidRPr="00494F34" w14:paraId="05C29BBC"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5E315426" w14:textId="6A56A1EB" w:rsidR="000F10F4" w:rsidRPr="00494F34" w:rsidRDefault="00D617D3" w:rsidP="00661C29">
            <w:pPr>
              <w:spacing w:line="276" w:lineRule="auto"/>
              <w:rPr>
                <w:sz w:val="22"/>
                <w:szCs w:val="22"/>
              </w:rPr>
            </w:pPr>
            <w:r>
              <w:rPr>
                <w:sz w:val="22"/>
                <w:szCs w:val="22"/>
              </w:rPr>
              <w:t>M324</w:t>
            </w:r>
          </w:p>
        </w:tc>
        <w:tc>
          <w:tcPr>
            <w:tcW w:w="966" w:type="dxa"/>
            <w:tcBorders>
              <w:top w:val="single" w:sz="6" w:space="0" w:color="000000"/>
              <w:left w:val="single" w:sz="6" w:space="0" w:color="000000"/>
              <w:bottom w:val="single" w:sz="6" w:space="0" w:color="000000"/>
              <w:right w:val="single" w:sz="6" w:space="0" w:color="000000"/>
            </w:tcBorders>
            <w:vAlign w:val="center"/>
          </w:tcPr>
          <w:p w14:paraId="25761FFB" w14:textId="627628FF" w:rsidR="000F10F4" w:rsidRPr="00494F34" w:rsidRDefault="00D617D3" w:rsidP="00661C29">
            <w:pPr>
              <w:spacing w:line="276" w:lineRule="auto"/>
              <w:jc w:val="center"/>
              <w:rPr>
                <w:sz w:val="22"/>
                <w:szCs w:val="22"/>
              </w:rPr>
            </w:pPr>
            <w:r>
              <w:rPr>
                <w:sz w:val="22"/>
                <w:szCs w:val="22"/>
              </w:rPr>
              <w:t>565</w:t>
            </w:r>
          </w:p>
        </w:tc>
        <w:tc>
          <w:tcPr>
            <w:tcW w:w="1080" w:type="dxa"/>
            <w:tcBorders>
              <w:top w:val="single" w:sz="6" w:space="0" w:color="000000"/>
              <w:left w:val="single" w:sz="6" w:space="0" w:color="000000"/>
              <w:bottom w:val="single" w:sz="6" w:space="0" w:color="000000"/>
              <w:right w:val="single" w:sz="6" w:space="0" w:color="000000"/>
            </w:tcBorders>
            <w:vAlign w:val="center"/>
          </w:tcPr>
          <w:p w14:paraId="3FB5A26C" w14:textId="77777777" w:rsidR="000F10F4" w:rsidRPr="00494F34" w:rsidRDefault="000F10F4"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624D297" w14:textId="2911F4EA" w:rsidR="000F10F4" w:rsidRPr="00494F34" w:rsidRDefault="00D617D3" w:rsidP="00661C29">
            <w:pPr>
              <w:spacing w:line="276" w:lineRule="auto"/>
              <w:jc w:val="center"/>
              <w:rPr>
                <w:sz w:val="22"/>
                <w:szCs w:val="22"/>
              </w:rPr>
            </w:pPr>
            <w:r>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3DAFBE07" w14:textId="135C4E59" w:rsidR="000F10F4" w:rsidRPr="00494F34" w:rsidRDefault="00D617D3" w:rsidP="00661C29">
            <w:pPr>
              <w:spacing w:line="276" w:lineRule="auto"/>
              <w:jc w:val="center"/>
              <w:rPr>
                <w:sz w:val="22"/>
                <w:szCs w:val="22"/>
              </w:rPr>
            </w:pPr>
            <w:r>
              <w:rPr>
                <w:sz w:val="22"/>
                <w:szCs w:val="22"/>
              </w:rPr>
              <w:t>42</w:t>
            </w:r>
          </w:p>
        </w:tc>
        <w:tc>
          <w:tcPr>
            <w:tcW w:w="990" w:type="dxa"/>
            <w:tcBorders>
              <w:top w:val="single" w:sz="6" w:space="0" w:color="000000"/>
              <w:left w:val="single" w:sz="6" w:space="0" w:color="000000"/>
              <w:bottom w:val="single" w:sz="6" w:space="0" w:color="000000"/>
              <w:right w:val="single" w:sz="6" w:space="0" w:color="000000"/>
            </w:tcBorders>
            <w:vAlign w:val="center"/>
          </w:tcPr>
          <w:p w14:paraId="1A19DDD9" w14:textId="77777777" w:rsidR="000F10F4" w:rsidRPr="00494F34" w:rsidRDefault="000F10F4"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D754108" w14:textId="5BE0FB8D" w:rsidR="000F10F4" w:rsidRPr="00494F34" w:rsidRDefault="00D617D3" w:rsidP="00661C29">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064CA242" w14:textId="77777777" w:rsidR="000F10F4" w:rsidRPr="00494F34" w:rsidRDefault="000F10F4"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4F962FE" w14:textId="05D3C003" w:rsidR="000F10F4" w:rsidRPr="00494F34" w:rsidRDefault="00D617D3"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E5779C6" w14:textId="77777777" w:rsidR="000F10F4" w:rsidRPr="00494F34" w:rsidRDefault="000F10F4"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6CE7700D" w14:textId="04B81614" w:rsidR="000F10F4" w:rsidRPr="00494F34" w:rsidRDefault="00D617D3" w:rsidP="00661C29">
            <w:pPr>
              <w:spacing w:line="276" w:lineRule="auto"/>
              <w:rPr>
                <w:sz w:val="22"/>
                <w:szCs w:val="22"/>
              </w:rPr>
            </w:pPr>
            <w:r>
              <w:rPr>
                <w:sz w:val="22"/>
                <w:szCs w:val="22"/>
              </w:rPr>
              <w:t>Uninvent blocked, plants</w:t>
            </w:r>
          </w:p>
        </w:tc>
      </w:tr>
      <w:tr w:rsidR="008B01BC" w:rsidRPr="00494F34" w14:paraId="7F48536F"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7578C5AB" w14:textId="0A81836F" w:rsidR="008B01BC" w:rsidRDefault="008B01BC" w:rsidP="00661C29">
            <w:pPr>
              <w:spacing w:line="276" w:lineRule="auto"/>
              <w:rPr>
                <w:sz w:val="22"/>
                <w:szCs w:val="22"/>
              </w:rPr>
            </w:pPr>
            <w:r>
              <w:rPr>
                <w:sz w:val="22"/>
                <w:szCs w:val="22"/>
              </w:rPr>
              <w:t>M323</w:t>
            </w:r>
          </w:p>
        </w:tc>
        <w:tc>
          <w:tcPr>
            <w:tcW w:w="966" w:type="dxa"/>
            <w:tcBorders>
              <w:top w:val="single" w:sz="6" w:space="0" w:color="000000"/>
              <w:left w:val="single" w:sz="6" w:space="0" w:color="000000"/>
              <w:bottom w:val="single" w:sz="6" w:space="0" w:color="000000"/>
              <w:right w:val="single" w:sz="6" w:space="0" w:color="000000"/>
            </w:tcBorders>
            <w:vAlign w:val="center"/>
          </w:tcPr>
          <w:p w14:paraId="354438BE" w14:textId="57C53A53" w:rsidR="008B01BC" w:rsidRDefault="008B01BC" w:rsidP="00661C29">
            <w:pPr>
              <w:spacing w:line="276" w:lineRule="auto"/>
              <w:jc w:val="center"/>
              <w:rPr>
                <w:sz w:val="22"/>
                <w:szCs w:val="22"/>
              </w:rPr>
            </w:pPr>
            <w:r>
              <w:rPr>
                <w:sz w:val="22"/>
                <w:szCs w:val="22"/>
              </w:rPr>
              <w:t>599</w:t>
            </w:r>
          </w:p>
        </w:tc>
        <w:tc>
          <w:tcPr>
            <w:tcW w:w="1080" w:type="dxa"/>
            <w:tcBorders>
              <w:top w:val="single" w:sz="6" w:space="0" w:color="000000"/>
              <w:left w:val="single" w:sz="6" w:space="0" w:color="000000"/>
              <w:bottom w:val="single" w:sz="6" w:space="0" w:color="000000"/>
              <w:right w:val="single" w:sz="6" w:space="0" w:color="000000"/>
            </w:tcBorders>
            <w:vAlign w:val="center"/>
          </w:tcPr>
          <w:p w14:paraId="1541A22C" w14:textId="0251D504" w:rsidR="008B01BC" w:rsidRPr="00474C42" w:rsidRDefault="008B01BC" w:rsidP="00661C29">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1F740F6" w14:textId="0E92235D" w:rsidR="008B01BC" w:rsidRPr="00474C42" w:rsidRDefault="008B01BC" w:rsidP="00661C29">
            <w:pPr>
              <w:spacing w:line="276" w:lineRule="auto"/>
              <w:jc w:val="center"/>
              <w:rPr>
                <w:sz w:val="22"/>
                <w:szCs w:val="22"/>
              </w:rPr>
            </w:pPr>
            <w:r>
              <w:rPr>
                <w:sz w:val="22"/>
                <w:szCs w:val="22"/>
              </w:rPr>
              <w:t>75</w:t>
            </w:r>
          </w:p>
        </w:tc>
        <w:tc>
          <w:tcPr>
            <w:tcW w:w="1080" w:type="dxa"/>
            <w:tcBorders>
              <w:top w:val="single" w:sz="6" w:space="0" w:color="000000"/>
              <w:left w:val="single" w:sz="6" w:space="0" w:color="000000"/>
              <w:bottom w:val="single" w:sz="6" w:space="0" w:color="000000"/>
              <w:right w:val="single" w:sz="6" w:space="0" w:color="000000"/>
            </w:tcBorders>
            <w:vAlign w:val="center"/>
          </w:tcPr>
          <w:p w14:paraId="5583E213" w14:textId="5BDD933D" w:rsidR="008B01BC" w:rsidRDefault="008B01BC" w:rsidP="00661C29">
            <w:pPr>
              <w:spacing w:line="276" w:lineRule="auto"/>
              <w:jc w:val="center"/>
              <w:rPr>
                <w:sz w:val="22"/>
                <w:szCs w:val="22"/>
              </w:rPr>
            </w:pPr>
            <w:r>
              <w:rPr>
                <w:sz w:val="22"/>
                <w:szCs w:val="22"/>
              </w:rPr>
              <w:t>35</w:t>
            </w:r>
          </w:p>
        </w:tc>
        <w:tc>
          <w:tcPr>
            <w:tcW w:w="990" w:type="dxa"/>
            <w:tcBorders>
              <w:top w:val="single" w:sz="6" w:space="0" w:color="000000"/>
              <w:left w:val="single" w:sz="6" w:space="0" w:color="000000"/>
              <w:bottom w:val="single" w:sz="6" w:space="0" w:color="000000"/>
              <w:right w:val="single" w:sz="6" w:space="0" w:color="000000"/>
            </w:tcBorders>
            <w:vAlign w:val="center"/>
          </w:tcPr>
          <w:p w14:paraId="3F84E265" w14:textId="1D9030E2" w:rsidR="008B01BC" w:rsidRPr="00474C42" w:rsidRDefault="008B01BC" w:rsidP="00661C29">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7EE2151" w14:textId="3FB019C8" w:rsidR="008B01BC" w:rsidRDefault="008B01BC" w:rsidP="00661C29">
            <w:pPr>
              <w:spacing w:line="276" w:lineRule="auto"/>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35811E75" w14:textId="61D9D2AA" w:rsidR="008B01BC" w:rsidRPr="00474C42" w:rsidRDefault="008B01BC"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57A35E9" w14:textId="7C73A8C2" w:rsidR="008B01BC" w:rsidRPr="00474C42" w:rsidRDefault="008B01BC" w:rsidP="00661C2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C730975" w14:textId="7C1E14FB" w:rsidR="008B01BC" w:rsidRPr="00474C42" w:rsidRDefault="008B01BC" w:rsidP="00661C29">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43E90DD" w14:textId="45D13E43" w:rsidR="008B01BC" w:rsidRPr="00474C42" w:rsidRDefault="008B01BC" w:rsidP="00661C29">
            <w:pPr>
              <w:spacing w:line="276" w:lineRule="auto"/>
              <w:rPr>
                <w:sz w:val="22"/>
                <w:szCs w:val="22"/>
              </w:rPr>
            </w:pPr>
            <w:r>
              <w:rPr>
                <w:sz w:val="22"/>
                <w:szCs w:val="22"/>
              </w:rPr>
              <w:t xml:space="preserve">Tennis balls </w:t>
            </w:r>
          </w:p>
        </w:tc>
      </w:tr>
      <w:tr w:rsidR="000F10F4" w:rsidRPr="00494F34" w14:paraId="10C22D97"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15DD3C43" w14:textId="30C351DA" w:rsidR="000F10F4" w:rsidRPr="00474C42" w:rsidRDefault="00D617D3" w:rsidP="00661C29">
            <w:pPr>
              <w:spacing w:line="276" w:lineRule="auto"/>
              <w:rPr>
                <w:sz w:val="22"/>
                <w:szCs w:val="22"/>
              </w:rPr>
            </w:pPr>
            <w:r>
              <w:rPr>
                <w:sz w:val="22"/>
                <w:szCs w:val="22"/>
              </w:rPr>
              <w:lastRenderedPageBreak/>
              <w:t>M322</w:t>
            </w:r>
          </w:p>
        </w:tc>
        <w:tc>
          <w:tcPr>
            <w:tcW w:w="966" w:type="dxa"/>
            <w:tcBorders>
              <w:top w:val="single" w:sz="6" w:space="0" w:color="000000"/>
              <w:left w:val="single" w:sz="6" w:space="0" w:color="000000"/>
              <w:bottom w:val="single" w:sz="6" w:space="0" w:color="000000"/>
              <w:right w:val="single" w:sz="6" w:space="0" w:color="000000"/>
            </w:tcBorders>
            <w:vAlign w:val="center"/>
          </w:tcPr>
          <w:p w14:paraId="635D9C52" w14:textId="247C6CFD" w:rsidR="000F10F4" w:rsidRPr="00474C42" w:rsidRDefault="00D617D3" w:rsidP="00661C29">
            <w:pPr>
              <w:spacing w:line="276" w:lineRule="auto"/>
              <w:jc w:val="center"/>
              <w:rPr>
                <w:sz w:val="22"/>
                <w:szCs w:val="22"/>
              </w:rPr>
            </w:pPr>
            <w:r>
              <w:rPr>
                <w:sz w:val="22"/>
                <w:szCs w:val="22"/>
              </w:rPr>
              <w:t>1148</w:t>
            </w:r>
          </w:p>
        </w:tc>
        <w:tc>
          <w:tcPr>
            <w:tcW w:w="1080" w:type="dxa"/>
            <w:tcBorders>
              <w:top w:val="single" w:sz="6" w:space="0" w:color="000000"/>
              <w:left w:val="single" w:sz="6" w:space="0" w:color="000000"/>
              <w:bottom w:val="single" w:sz="6" w:space="0" w:color="000000"/>
              <w:right w:val="single" w:sz="6" w:space="0" w:color="000000"/>
            </w:tcBorders>
            <w:vAlign w:val="center"/>
          </w:tcPr>
          <w:p w14:paraId="1942E8A8" w14:textId="77777777" w:rsidR="000F10F4" w:rsidRPr="00474C42" w:rsidRDefault="000F10F4" w:rsidP="00661C29">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6E439F7" w14:textId="77777777" w:rsidR="000F10F4" w:rsidRPr="00474C42" w:rsidRDefault="000F10F4" w:rsidP="00661C29">
            <w:pPr>
              <w:spacing w:line="276" w:lineRule="auto"/>
              <w:jc w:val="center"/>
              <w:rPr>
                <w:sz w:val="22"/>
                <w:szCs w:val="22"/>
              </w:rPr>
            </w:pPr>
            <w:r w:rsidRPr="00474C42">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6C9096C3" w14:textId="78E1542B" w:rsidR="000F10F4" w:rsidRPr="00474C42" w:rsidRDefault="00D617D3" w:rsidP="00661C29">
            <w:pPr>
              <w:spacing w:line="276" w:lineRule="auto"/>
              <w:jc w:val="center"/>
              <w:rPr>
                <w:sz w:val="22"/>
                <w:szCs w:val="22"/>
              </w:rPr>
            </w:pPr>
            <w:r>
              <w:rPr>
                <w:sz w:val="22"/>
                <w:szCs w:val="22"/>
              </w:rPr>
              <w:t>47</w:t>
            </w:r>
          </w:p>
        </w:tc>
        <w:tc>
          <w:tcPr>
            <w:tcW w:w="990" w:type="dxa"/>
            <w:tcBorders>
              <w:top w:val="single" w:sz="6" w:space="0" w:color="000000"/>
              <w:left w:val="single" w:sz="6" w:space="0" w:color="000000"/>
              <w:bottom w:val="single" w:sz="6" w:space="0" w:color="000000"/>
              <w:right w:val="single" w:sz="6" w:space="0" w:color="000000"/>
            </w:tcBorders>
            <w:vAlign w:val="center"/>
          </w:tcPr>
          <w:p w14:paraId="01F4B579" w14:textId="77777777" w:rsidR="000F10F4" w:rsidRPr="00474C42" w:rsidRDefault="000F10F4" w:rsidP="00661C29">
            <w:pPr>
              <w:spacing w:line="276" w:lineRule="auto"/>
              <w:jc w:val="center"/>
              <w:rPr>
                <w:sz w:val="22"/>
                <w:szCs w:val="22"/>
              </w:rPr>
            </w:pPr>
            <w:r w:rsidRPr="00474C42">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68F738D" w14:textId="3AC7289A" w:rsidR="000F10F4" w:rsidRPr="00474C42" w:rsidRDefault="00D617D3" w:rsidP="00661C29">
            <w:pPr>
              <w:spacing w:line="276" w:lineRule="auto"/>
              <w:jc w:val="center"/>
              <w:rPr>
                <w:sz w:val="22"/>
                <w:szCs w:val="22"/>
              </w:rPr>
            </w:pPr>
            <w:r>
              <w:rPr>
                <w:sz w:val="22"/>
                <w:szCs w:val="22"/>
              </w:rPr>
              <w:t>19</w:t>
            </w:r>
          </w:p>
        </w:tc>
        <w:tc>
          <w:tcPr>
            <w:tcW w:w="1170" w:type="dxa"/>
            <w:tcBorders>
              <w:top w:val="single" w:sz="6" w:space="0" w:color="000000"/>
              <w:left w:val="single" w:sz="6" w:space="0" w:color="000000"/>
              <w:bottom w:val="single" w:sz="6" w:space="0" w:color="000000"/>
              <w:right w:val="single" w:sz="6" w:space="0" w:color="000000"/>
            </w:tcBorders>
            <w:vAlign w:val="center"/>
          </w:tcPr>
          <w:p w14:paraId="0850BD58" w14:textId="77777777" w:rsidR="000F10F4" w:rsidRPr="00474C42" w:rsidRDefault="000F10F4" w:rsidP="00661C29">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C7C99A2" w14:textId="77777777" w:rsidR="000F10F4" w:rsidRPr="00474C42" w:rsidRDefault="000F10F4" w:rsidP="00661C29">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31EAC52" w14:textId="77777777" w:rsidR="000F10F4" w:rsidRPr="00474C42" w:rsidRDefault="000F10F4" w:rsidP="00661C29">
            <w:pPr>
              <w:spacing w:line="276" w:lineRule="auto"/>
              <w:jc w:val="center"/>
              <w:rPr>
                <w:sz w:val="22"/>
                <w:szCs w:val="22"/>
              </w:rPr>
            </w:pPr>
            <w:r w:rsidRPr="00474C4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7AC5C923" w14:textId="77777777" w:rsidR="000F10F4" w:rsidRPr="00474C42" w:rsidRDefault="000F10F4" w:rsidP="00661C29">
            <w:pPr>
              <w:spacing w:line="276" w:lineRule="auto"/>
              <w:rPr>
                <w:sz w:val="22"/>
                <w:szCs w:val="22"/>
              </w:rPr>
            </w:pPr>
          </w:p>
        </w:tc>
      </w:tr>
      <w:tr w:rsidR="008B01BC" w:rsidRPr="00494F34" w14:paraId="7BF5B347"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0F678512" w14:textId="17B500A4" w:rsidR="008B01BC" w:rsidRDefault="008B01BC" w:rsidP="00474C42">
            <w:pPr>
              <w:spacing w:line="276" w:lineRule="auto"/>
              <w:rPr>
                <w:sz w:val="22"/>
                <w:szCs w:val="22"/>
              </w:rPr>
            </w:pPr>
            <w:r>
              <w:rPr>
                <w:sz w:val="22"/>
                <w:szCs w:val="22"/>
              </w:rPr>
              <w:t>M321</w:t>
            </w:r>
          </w:p>
        </w:tc>
        <w:tc>
          <w:tcPr>
            <w:tcW w:w="966" w:type="dxa"/>
            <w:tcBorders>
              <w:top w:val="single" w:sz="6" w:space="0" w:color="000000"/>
              <w:left w:val="single" w:sz="6" w:space="0" w:color="000000"/>
              <w:bottom w:val="single" w:sz="6" w:space="0" w:color="000000"/>
              <w:right w:val="single" w:sz="6" w:space="0" w:color="000000"/>
            </w:tcBorders>
            <w:vAlign w:val="center"/>
          </w:tcPr>
          <w:p w14:paraId="1168C0D5" w14:textId="0C843753" w:rsidR="008B01BC" w:rsidRDefault="008B01BC" w:rsidP="00474C42">
            <w:pPr>
              <w:spacing w:line="276" w:lineRule="auto"/>
              <w:jc w:val="center"/>
              <w:rPr>
                <w:sz w:val="22"/>
                <w:szCs w:val="22"/>
              </w:rPr>
            </w:pPr>
            <w:r>
              <w:rPr>
                <w:sz w:val="22"/>
                <w:szCs w:val="22"/>
              </w:rPr>
              <w:t>513</w:t>
            </w:r>
          </w:p>
        </w:tc>
        <w:tc>
          <w:tcPr>
            <w:tcW w:w="1080" w:type="dxa"/>
            <w:tcBorders>
              <w:top w:val="single" w:sz="6" w:space="0" w:color="000000"/>
              <w:left w:val="single" w:sz="6" w:space="0" w:color="000000"/>
              <w:bottom w:val="single" w:sz="6" w:space="0" w:color="000000"/>
              <w:right w:val="single" w:sz="6" w:space="0" w:color="000000"/>
            </w:tcBorders>
            <w:vAlign w:val="center"/>
          </w:tcPr>
          <w:p w14:paraId="7ABA752E" w14:textId="2A04FF97" w:rsidR="008B01BC" w:rsidRPr="00474C42" w:rsidRDefault="008B01BC"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E2E62B1" w14:textId="27E92346" w:rsidR="008B01BC" w:rsidRDefault="008B01BC" w:rsidP="00474C42">
            <w:pPr>
              <w:spacing w:line="276" w:lineRule="auto"/>
              <w:jc w:val="center"/>
              <w:rPr>
                <w:sz w:val="22"/>
                <w:szCs w:val="22"/>
              </w:rPr>
            </w:pPr>
            <w:r>
              <w:rPr>
                <w:sz w:val="22"/>
                <w:szCs w:val="22"/>
              </w:rPr>
              <w:t>75</w:t>
            </w:r>
          </w:p>
        </w:tc>
        <w:tc>
          <w:tcPr>
            <w:tcW w:w="1080" w:type="dxa"/>
            <w:tcBorders>
              <w:top w:val="single" w:sz="6" w:space="0" w:color="000000"/>
              <w:left w:val="single" w:sz="6" w:space="0" w:color="000000"/>
              <w:bottom w:val="single" w:sz="6" w:space="0" w:color="000000"/>
              <w:right w:val="single" w:sz="6" w:space="0" w:color="000000"/>
            </w:tcBorders>
            <w:vAlign w:val="center"/>
          </w:tcPr>
          <w:p w14:paraId="348CF93E" w14:textId="76B93447" w:rsidR="008B01BC" w:rsidRDefault="008B01BC" w:rsidP="00474C42">
            <w:pPr>
              <w:spacing w:line="276" w:lineRule="auto"/>
              <w:jc w:val="center"/>
              <w:rPr>
                <w:sz w:val="22"/>
                <w:szCs w:val="22"/>
              </w:rPr>
            </w:pPr>
            <w:r>
              <w:rPr>
                <w:sz w:val="22"/>
                <w:szCs w:val="22"/>
              </w:rPr>
              <w:t>33</w:t>
            </w:r>
          </w:p>
        </w:tc>
        <w:tc>
          <w:tcPr>
            <w:tcW w:w="990" w:type="dxa"/>
            <w:tcBorders>
              <w:top w:val="single" w:sz="6" w:space="0" w:color="000000"/>
              <w:left w:val="single" w:sz="6" w:space="0" w:color="000000"/>
              <w:bottom w:val="single" w:sz="6" w:space="0" w:color="000000"/>
              <w:right w:val="single" w:sz="6" w:space="0" w:color="000000"/>
            </w:tcBorders>
            <w:vAlign w:val="center"/>
          </w:tcPr>
          <w:p w14:paraId="1F428A4E" w14:textId="30AFB714" w:rsidR="008B01BC" w:rsidRPr="00474C42" w:rsidRDefault="008B01BC" w:rsidP="00474C42">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6C09073" w14:textId="600F4D22" w:rsidR="008B01BC" w:rsidRDefault="008B01BC" w:rsidP="00474C42">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34727BDF" w14:textId="460F0D82" w:rsidR="008B01BC" w:rsidRDefault="008B01BC"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706E9AA" w14:textId="4A860D3E" w:rsidR="008B01BC" w:rsidRPr="00474C42" w:rsidRDefault="008B01BC"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F3ED574" w14:textId="13B6D546" w:rsidR="008B01BC" w:rsidRPr="00474C42" w:rsidRDefault="008B01BC" w:rsidP="00474C42">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388FB3E9" w14:textId="77777777" w:rsidR="008B01BC" w:rsidRDefault="008B01BC" w:rsidP="00474C42">
            <w:pPr>
              <w:spacing w:line="276" w:lineRule="auto"/>
              <w:rPr>
                <w:sz w:val="22"/>
                <w:szCs w:val="22"/>
              </w:rPr>
            </w:pPr>
          </w:p>
        </w:tc>
      </w:tr>
      <w:tr w:rsidR="000F10F4" w:rsidRPr="00494F34" w14:paraId="5DF40874"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0D8D7BFB" w14:textId="3817AF1C" w:rsidR="000F10F4" w:rsidRPr="00474C42" w:rsidRDefault="00D617D3" w:rsidP="00474C42">
            <w:pPr>
              <w:spacing w:line="276" w:lineRule="auto"/>
              <w:rPr>
                <w:sz w:val="22"/>
                <w:szCs w:val="22"/>
              </w:rPr>
            </w:pPr>
            <w:r>
              <w:rPr>
                <w:sz w:val="22"/>
                <w:szCs w:val="22"/>
              </w:rPr>
              <w:t>M320</w:t>
            </w:r>
          </w:p>
        </w:tc>
        <w:tc>
          <w:tcPr>
            <w:tcW w:w="966" w:type="dxa"/>
            <w:tcBorders>
              <w:top w:val="single" w:sz="6" w:space="0" w:color="000000"/>
              <w:left w:val="single" w:sz="6" w:space="0" w:color="000000"/>
              <w:bottom w:val="single" w:sz="6" w:space="0" w:color="000000"/>
              <w:right w:val="single" w:sz="6" w:space="0" w:color="000000"/>
            </w:tcBorders>
            <w:vAlign w:val="center"/>
          </w:tcPr>
          <w:p w14:paraId="07DA0E0D" w14:textId="5040C5CD" w:rsidR="000F10F4" w:rsidRPr="00474C42" w:rsidRDefault="00D617D3" w:rsidP="00474C42">
            <w:pPr>
              <w:spacing w:line="276" w:lineRule="auto"/>
              <w:jc w:val="center"/>
              <w:rPr>
                <w:sz w:val="22"/>
                <w:szCs w:val="22"/>
              </w:rPr>
            </w:pPr>
            <w:r>
              <w:rPr>
                <w:sz w:val="22"/>
                <w:szCs w:val="22"/>
              </w:rPr>
              <w:t>622</w:t>
            </w:r>
          </w:p>
        </w:tc>
        <w:tc>
          <w:tcPr>
            <w:tcW w:w="1080" w:type="dxa"/>
            <w:tcBorders>
              <w:top w:val="single" w:sz="6" w:space="0" w:color="000000"/>
              <w:left w:val="single" w:sz="6" w:space="0" w:color="000000"/>
              <w:bottom w:val="single" w:sz="6" w:space="0" w:color="000000"/>
              <w:right w:val="single" w:sz="6" w:space="0" w:color="000000"/>
            </w:tcBorders>
            <w:vAlign w:val="center"/>
          </w:tcPr>
          <w:p w14:paraId="5359AF3C" w14:textId="77777777" w:rsidR="000F10F4" w:rsidRPr="00474C42" w:rsidRDefault="000F10F4" w:rsidP="00474C42">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2A47893" w14:textId="0BE06B9A" w:rsidR="000F10F4" w:rsidRPr="00474C42" w:rsidRDefault="00D617D3" w:rsidP="00474C42">
            <w:pPr>
              <w:spacing w:line="276" w:lineRule="auto"/>
              <w:jc w:val="center"/>
              <w:rPr>
                <w:sz w:val="22"/>
                <w:szCs w:val="22"/>
              </w:rPr>
            </w:pPr>
            <w:r>
              <w:rPr>
                <w:sz w:val="22"/>
                <w:szCs w:val="22"/>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6AB268D4" w14:textId="1D087729" w:rsidR="000F10F4" w:rsidRPr="00474C42" w:rsidRDefault="00D617D3" w:rsidP="00474C42">
            <w:pPr>
              <w:spacing w:line="276" w:lineRule="auto"/>
              <w:jc w:val="center"/>
              <w:rPr>
                <w:sz w:val="22"/>
                <w:szCs w:val="22"/>
              </w:rPr>
            </w:pPr>
            <w:r>
              <w:rPr>
                <w:sz w:val="22"/>
                <w:szCs w:val="22"/>
              </w:rPr>
              <w:t>40</w:t>
            </w:r>
          </w:p>
        </w:tc>
        <w:tc>
          <w:tcPr>
            <w:tcW w:w="990" w:type="dxa"/>
            <w:tcBorders>
              <w:top w:val="single" w:sz="6" w:space="0" w:color="000000"/>
              <w:left w:val="single" w:sz="6" w:space="0" w:color="000000"/>
              <w:bottom w:val="single" w:sz="6" w:space="0" w:color="000000"/>
              <w:right w:val="single" w:sz="6" w:space="0" w:color="000000"/>
            </w:tcBorders>
            <w:vAlign w:val="center"/>
          </w:tcPr>
          <w:p w14:paraId="596C8D84" w14:textId="77777777" w:rsidR="000F10F4" w:rsidRPr="00474C42" w:rsidRDefault="000F10F4" w:rsidP="00474C42">
            <w:pPr>
              <w:spacing w:line="276" w:lineRule="auto"/>
              <w:jc w:val="center"/>
              <w:rPr>
                <w:sz w:val="22"/>
                <w:szCs w:val="22"/>
              </w:rPr>
            </w:pPr>
            <w:r w:rsidRPr="00474C42">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E336D67" w14:textId="1110FA5C" w:rsidR="000F10F4" w:rsidRPr="00474C42" w:rsidRDefault="00D617D3" w:rsidP="00474C42">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75F8FE81" w14:textId="58C04C58" w:rsidR="000F10F4" w:rsidRPr="00474C42" w:rsidRDefault="00D617D3"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C487EE4" w14:textId="77777777" w:rsidR="000F10F4" w:rsidRPr="00474C42" w:rsidRDefault="000F10F4" w:rsidP="00474C42">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438DD8D" w14:textId="77777777" w:rsidR="000F10F4" w:rsidRPr="00474C42" w:rsidRDefault="000F10F4" w:rsidP="00474C42">
            <w:pPr>
              <w:spacing w:line="276" w:lineRule="auto"/>
              <w:jc w:val="center"/>
              <w:rPr>
                <w:sz w:val="22"/>
                <w:szCs w:val="22"/>
              </w:rPr>
            </w:pPr>
            <w:r w:rsidRPr="00474C4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4983348" w14:textId="457807AE" w:rsidR="000F10F4" w:rsidRPr="00474C42" w:rsidRDefault="00D617D3" w:rsidP="00474C42">
            <w:pPr>
              <w:spacing w:line="276" w:lineRule="auto"/>
              <w:rPr>
                <w:sz w:val="22"/>
                <w:szCs w:val="22"/>
              </w:rPr>
            </w:pPr>
            <w:r>
              <w:rPr>
                <w:sz w:val="22"/>
                <w:szCs w:val="22"/>
              </w:rPr>
              <w:t>Sinks, hanging items from ceiling</w:t>
            </w:r>
          </w:p>
        </w:tc>
      </w:tr>
      <w:tr w:rsidR="008B01BC" w:rsidRPr="00494F34" w14:paraId="27CA11DD"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1A0CA08E" w14:textId="1C2FFC79" w:rsidR="008B01BC" w:rsidRDefault="008B01BC" w:rsidP="00474C42">
            <w:pPr>
              <w:spacing w:line="276" w:lineRule="auto"/>
              <w:rPr>
                <w:sz w:val="22"/>
                <w:szCs w:val="22"/>
              </w:rPr>
            </w:pPr>
            <w:r>
              <w:rPr>
                <w:sz w:val="22"/>
                <w:szCs w:val="22"/>
              </w:rPr>
              <w:t>M319</w:t>
            </w:r>
          </w:p>
        </w:tc>
        <w:tc>
          <w:tcPr>
            <w:tcW w:w="966" w:type="dxa"/>
            <w:tcBorders>
              <w:top w:val="single" w:sz="6" w:space="0" w:color="000000"/>
              <w:left w:val="single" w:sz="6" w:space="0" w:color="000000"/>
              <w:bottom w:val="single" w:sz="6" w:space="0" w:color="000000"/>
              <w:right w:val="single" w:sz="6" w:space="0" w:color="000000"/>
            </w:tcBorders>
            <w:vAlign w:val="center"/>
          </w:tcPr>
          <w:p w14:paraId="717831D6" w14:textId="7F58335D" w:rsidR="008B01BC" w:rsidRDefault="008B01BC" w:rsidP="00474C42">
            <w:pPr>
              <w:spacing w:line="276" w:lineRule="auto"/>
              <w:jc w:val="center"/>
              <w:rPr>
                <w:sz w:val="22"/>
                <w:szCs w:val="22"/>
              </w:rPr>
            </w:pPr>
            <w:r>
              <w:rPr>
                <w:sz w:val="22"/>
                <w:szCs w:val="22"/>
              </w:rPr>
              <w:t>556</w:t>
            </w:r>
          </w:p>
        </w:tc>
        <w:tc>
          <w:tcPr>
            <w:tcW w:w="1080" w:type="dxa"/>
            <w:tcBorders>
              <w:top w:val="single" w:sz="6" w:space="0" w:color="000000"/>
              <w:left w:val="single" w:sz="6" w:space="0" w:color="000000"/>
              <w:bottom w:val="single" w:sz="6" w:space="0" w:color="000000"/>
              <w:right w:val="single" w:sz="6" w:space="0" w:color="000000"/>
            </w:tcBorders>
            <w:vAlign w:val="center"/>
          </w:tcPr>
          <w:p w14:paraId="2B1CDF2C" w14:textId="176E5B7D" w:rsidR="008B01BC" w:rsidRPr="00474C42" w:rsidRDefault="008B01BC"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DAA5B5A" w14:textId="66012545" w:rsidR="008B01BC" w:rsidRDefault="008B01BC" w:rsidP="00474C42">
            <w:pPr>
              <w:spacing w:line="276" w:lineRule="auto"/>
              <w:jc w:val="center"/>
              <w:rPr>
                <w:sz w:val="22"/>
                <w:szCs w:val="22"/>
              </w:rPr>
            </w:pPr>
            <w:r>
              <w:rPr>
                <w:sz w:val="22"/>
                <w:szCs w:val="22"/>
              </w:rPr>
              <w:t>75</w:t>
            </w:r>
          </w:p>
        </w:tc>
        <w:tc>
          <w:tcPr>
            <w:tcW w:w="1080" w:type="dxa"/>
            <w:tcBorders>
              <w:top w:val="single" w:sz="6" w:space="0" w:color="000000"/>
              <w:left w:val="single" w:sz="6" w:space="0" w:color="000000"/>
              <w:bottom w:val="single" w:sz="6" w:space="0" w:color="000000"/>
              <w:right w:val="single" w:sz="6" w:space="0" w:color="000000"/>
            </w:tcBorders>
            <w:vAlign w:val="center"/>
          </w:tcPr>
          <w:p w14:paraId="5B7F404B" w14:textId="70DE7153" w:rsidR="008B01BC" w:rsidRDefault="008B01BC" w:rsidP="00474C42">
            <w:pPr>
              <w:spacing w:line="276" w:lineRule="auto"/>
              <w:jc w:val="center"/>
              <w:rPr>
                <w:sz w:val="22"/>
                <w:szCs w:val="22"/>
              </w:rPr>
            </w:pPr>
            <w:r>
              <w:rPr>
                <w:sz w:val="22"/>
                <w:szCs w:val="22"/>
              </w:rPr>
              <w:t>33</w:t>
            </w:r>
          </w:p>
        </w:tc>
        <w:tc>
          <w:tcPr>
            <w:tcW w:w="990" w:type="dxa"/>
            <w:tcBorders>
              <w:top w:val="single" w:sz="6" w:space="0" w:color="000000"/>
              <w:left w:val="single" w:sz="6" w:space="0" w:color="000000"/>
              <w:bottom w:val="single" w:sz="6" w:space="0" w:color="000000"/>
              <w:right w:val="single" w:sz="6" w:space="0" w:color="000000"/>
            </w:tcBorders>
            <w:vAlign w:val="center"/>
          </w:tcPr>
          <w:p w14:paraId="3BD26AB8" w14:textId="616219ED" w:rsidR="008B01BC" w:rsidRPr="00474C42" w:rsidRDefault="008B01BC" w:rsidP="00474C42">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254D6C9" w14:textId="0B8970EB" w:rsidR="008B01BC" w:rsidRDefault="008B01BC" w:rsidP="00474C42">
            <w:pPr>
              <w:spacing w:line="276" w:lineRule="auto"/>
              <w:jc w:val="center"/>
              <w:rPr>
                <w:sz w:val="22"/>
                <w:szCs w:val="22"/>
              </w:rPr>
            </w:pPr>
            <w:r>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5BC08A80" w14:textId="32BD965A" w:rsidR="008B01BC" w:rsidRDefault="008B01BC"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48E3429" w14:textId="2E3DD044" w:rsidR="008B01BC" w:rsidRPr="00474C42" w:rsidRDefault="008B01BC"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E73AC56" w14:textId="146B84D1" w:rsidR="008B01BC" w:rsidRPr="00474C42" w:rsidRDefault="008B01BC" w:rsidP="00474C42">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6A735DD" w14:textId="77777777" w:rsidR="008B01BC" w:rsidRDefault="008B01BC" w:rsidP="00474C42">
            <w:pPr>
              <w:spacing w:line="276" w:lineRule="auto"/>
              <w:rPr>
                <w:sz w:val="22"/>
                <w:szCs w:val="22"/>
              </w:rPr>
            </w:pPr>
          </w:p>
        </w:tc>
      </w:tr>
      <w:tr w:rsidR="000F10F4" w:rsidRPr="00494F34" w14:paraId="3D43040C"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75F525ED" w14:textId="4505065F" w:rsidR="000F10F4" w:rsidRPr="00474C42" w:rsidRDefault="00D617D3" w:rsidP="00474C42">
            <w:pPr>
              <w:spacing w:line="276" w:lineRule="auto"/>
              <w:rPr>
                <w:sz w:val="22"/>
                <w:szCs w:val="22"/>
              </w:rPr>
            </w:pPr>
            <w:r>
              <w:rPr>
                <w:sz w:val="22"/>
                <w:szCs w:val="22"/>
              </w:rPr>
              <w:t>M316</w:t>
            </w:r>
          </w:p>
        </w:tc>
        <w:tc>
          <w:tcPr>
            <w:tcW w:w="966" w:type="dxa"/>
            <w:tcBorders>
              <w:top w:val="single" w:sz="6" w:space="0" w:color="000000"/>
              <w:left w:val="single" w:sz="6" w:space="0" w:color="000000"/>
              <w:bottom w:val="single" w:sz="6" w:space="0" w:color="000000"/>
              <w:right w:val="single" w:sz="6" w:space="0" w:color="000000"/>
            </w:tcBorders>
            <w:vAlign w:val="center"/>
          </w:tcPr>
          <w:p w14:paraId="58BCE27E" w14:textId="28192EA2" w:rsidR="000F10F4" w:rsidRPr="00474C42" w:rsidRDefault="00D617D3" w:rsidP="00474C42">
            <w:pPr>
              <w:spacing w:line="276" w:lineRule="auto"/>
              <w:jc w:val="center"/>
              <w:rPr>
                <w:sz w:val="22"/>
                <w:szCs w:val="22"/>
              </w:rPr>
            </w:pPr>
            <w:r>
              <w:rPr>
                <w:sz w:val="22"/>
                <w:szCs w:val="22"/>
              </w:rPr>
              <w:t>644</w:t>
            </w:r>
          </w:p>
        </w:tc>
        <w:tc>
          <w:tcPr>
            <w:tcW w:w="1080" w:type="dxa"/>
            <w:tcBorders>
              <w:top w:val="single" w:sz="6" w:space="0" w:color="000000"/>
              <w:left w:val="single" w:sz="6" w:space="0" w:color="000000"/>
              <w:bottom w:val="single" w:sz="6" w:space="0" w:color="000000"/>
              <w:right w:val="single" w:sz="6" w:space="0" w:color="000000"/>
            </w:tcBorders>
            <w:vAlign w:val="center"/>
          </w:tcPr>
          <w:p w14:paraId="6149DD1B" w14:textId="77777777" w:rsidR="000F10F4" w:rsidRPr="00474C42" w:rsidRDefault="000F10F4" w:rsidP="00474C42">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9B42CC6" w14:textId="1C0882CD" w:rsidR="000F10F4" w:rsidRPr="00474C42" w:rsidRDefault="00D617D3" w:rsidP="00474C42">
            <w:pPr>
              <w:spacing w:line="276" w:lineRule="auto"/>
              <w:jc w:val="center"/>
              <w:rPr>
                <w:sz w:val="22"/>
                <w:szCs w:val="22"/>
              </w:rPr>
            </w:pPr>
            <w:r>
              <w:rPr>
                <w:sz w:val="22"/>
                <w:szCs w:val="22"/>
              </w:rPr>
              <w:t>75</w:t>
            </w:r>
          </w:p>
        </w:tc>
        <w:tc>
          <w:tcPr>
            <w:tcW w:w="1080" w:type="dxa"/>
            <w:tcBorders>
              <w:top w:val="single" w:sz="6" w:space="0" w:color="000000"/>
              <w:left w:val="single" w:sz="6" w:space="0" w:color="000000"/>
              <w:bottom w:val="single" w:sz="6" w:space="0" w:color="000000"/>
              <w:right w:val="single" w:sz="6" w:space="0" w:color="000000"/>
            </w:tcBorders>
            <w:vAlign w:val="center"/>
          </w:tcPr>
          <w:p w14:paraId="40268B36" w14:textId="014BA27C" w:rsidR="000F10F4" w:rsidRPr="00474C42" w:rsidRDefault="00D617D3" w:rsidP="00474C42">
            <w:pPr>
              <w:spacing w:line="276" w:lineRule="auto"/>
              <w:jc w:val="center"/>
              <w:rPr>
                <w:sz w:val="22"/>
                <w:szCs w:val="22"/>
              </w:rPr>
            </w:pPr>
            <w:r>
              <w:rPr>
                <w:sz w:val="22"/>
                <w:szCs w:val="22"/>
              </w:rPr>
              <w:t>41</w:t>
            </w:r>
          </w:p>
        </w:tc>
        <w:tc>
          <w:tcPr>
            <w:tcW w:w="990" w:type="dxa"/>
            <w:tcBorders>
              <w:top w:val="single" w:sz="6" w:space="0" w:color="000000"/>
              <w:left w:val="single" w:sz="6" w:space="0" w:color="000000"/>
              <w:bottom w:val="single" w:sz="6" w:space="0" w:color="000000"/>
              <w:right w:val="single" w:sz="6" w:space="0" w:color="000000"/>
            </w:tcBorders>
            <w:vAlign w:val="center"/>
          </w:tcPr>
          <w:p w14:paraId="21B763F2" w14:textId="77777777" w:rsidR="000F10F4" w:rsidRPr="00474C42" w:rsidRDefault="000F10F4" w:rsidP="00474C42">
            <w:pPr>
              <w:spacing w:line="276" w:lineRule="auto"/>
              <w:jc w:val="center"/>
              <w:rPr>
                <w:sz w:val="22"/>
                <w:szCs w:val="22"/>
              </w:rPr>
            </w:pPr>
            <w:r w:rsidRPr="00474C42">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D3E25FE" w14:textId="509ADDD7" w:rsidR="000F10F4" w:rsidRPr="00474C42" w:rsidRDefault="00D617D3" w:rsidP="00474C42">
            <w:pPr>
              <w:spacing w:line="276" w:lineRule="auto"/>
              <w:jc w:val="center"/>
              <w:rPr>
                <w:sz w:val="22"/>
                <w:szCs w:val="22"/>
              </w:rPr>
            </w:pPr>
            <w:r>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54448406" w14:textId="2B91F634" w:rsidR="000F10F4" w:rsidRPr="00474C42" w:rsidRDefault="00D617D3"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389B2AB" w14:textId="77777777" w:rsidR="000F10F4" w:rsidRPr="00474C42" w:rsidRDefault="000F10F4" w:rsidP="00474C42">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49837D1" w14:textId="77777777" w:rsidR="000F10F4" w:rsidRPr="00474C42" w:rsidRDefault="000F10F4" w:rsidP="00474C42">
            <w:pPr>
              <w:spacing w:line="276" w:lineRule="auto"/>
              <w:jc w:val="center"/>
              <w:rPr>
                <w:sz w:val="22"/>
                <w:szCs w:val="22"/>
              </w:rPr>
            </w:pPr>
            <w:r w:rsidRPr="00474C4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EA223C4" w14:textId="595CC1C3" w:rsidR="000F10F4" w:rsidRPr="00474C42" w:rsidRDefault="00D617D3" w:rsidP="00474C42">
            <w:pPr>
              <w:spacing w:line="276" w:lineRule="auto"/>
              <w:rPr>
                <w:sz w:val="22"/>
                <w:szCs w:val="22"/>
              </w:rPr>
            </w:pPr>
            <w:r>
              <w:rPr>
                <w:sz w:val="22"/>
                <w:szCs w:val="22"/>
              </w:rPr>
              <w:t>Sink</w:t>
            </w:r>
          </w:p>
        </w:tc>
      </w:tr>
      <w:tr w:rsidR="000F10F4" w:rsidRPr="00494F34" w14:paraId="78097DAF"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4EFF2523" w14:textId="4D6D2514" w:rsidR="000F10F4" w:rsidRPr="00474C42" w:rsidRDefault="00D617D3" w:rsidP="00474C42">
            <w:pPr>
              <w:spacing w:line="276" w:lineRule="auto"/>
              <w:rPr>
                <w:sz w:val="22"/>
                <w:szCs w:val="22"/>
              </w:rPr>
            </w:pPr>
            <w:r>
              <w:rPr>
                <w:sz w:val="22"/>
                <w:szCs w:val="22"/>
              </w:rPr>
              <w:t>M312</w:t>
            </w:r>
          </w:p>
        </w:tc>
        <w:tc>
          <w:tcPr>
            <w:tcW w:w="966" w:type="dxa"/>
            <w:tcBorders>
              <w:top w:val="single" w:sz="6" w:space="0" w:color="000000"/>
              <w:left w:val="single" w:sz="6" w:space="0" w:color="000000"/>
              <w:bottom w:val="single" w:sz="6" w:space="0" w:color="000000"/>
              <w:right w:val="single" w:sz="6" w:space="0" w:color="000000"/>
            </w:tcBorders>
            <w:vAlign w:val="center"/>
          </w:tcPr>
          <w:p w14:paraId="2D409552" w14:textId="3071FDC2" w:rsidR="000F10F4" w:rsidRPr="00474C42" w:rsidRDefault="00D617D3" w:rsidP="00474C42">
            <w:pPr>
              <w:spacing w:line="276" w:lineRule="auto"/>
              <w:jc w:val="center"/>
              <w:rPr>
                <w:sz w:val="22"/>
                <w:szCs w:val="22"/>
              </w:rPr>
            </w:pPr>
            <w:r>
              <w:rPr>
                <w:sz w:val="22"/>
                <w:szCs w:val="22"/>
              </w:rPr>
              <w:t>437</w:t>
            </w:r>
          </w:p>
        </w:tc>
        <w:tc>
          <w:tcPr>
            <w:tcW w:w="1080" w:type="dxa"/>
            <w:tcBorders>
              <w:top w:val="single" w:sz="6" w:space="0" w:color="000000"/>
              <w:left w:val="single" w:sz="6" w:space="0" w:color="000000"/>
              <w:bottom w:val="single" w:sz="6" w:space="0" w:color="000000"/>
              <w:right w:val="single" w:sz="6" w:space="0" w:color="000000"/>
            </w:tcBorders>
            <w:vAlign w:val="center"/>
          </w:tcPr>
          <w:p w14:paraId="21AD29F5" w14:textId="77777777" w:rsidR="000F10F4" w:rsidRPr="00474C42" w:rsidRDefault="000F10F4" w:rsidP="00474C42">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B2F5434" w14:textId="5A2EDD71" w:rsidR="000F10F4" w:rsidRPr="00474C42" w:rsidRDefault="00D617D3" w:rsidP="00474C42">
            <w:pPr>
              <w:spacing w:line="276" w:lineRule="auto"/>
              <w:jc w:val="center"/>
              <w:rPr>
                <w:sz w:val="22"/>
                <w:szCs w:val="22"/>
              </w:rPr>
            </w:pPr>
            <w:r>
              <w:rPr>
                <w:sz w:val="22"/>
                <w:szCs w:val="22"/>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31BE0B36" w14:textId="48D6F2B0" w:rsidR="000F10F4" w:rsidRPr="00474C42" w:rsidRDefault="00D617D3" w:rsidP="00474C42">
            <w:pPr>
              <w:spacing w:line="276" w:lineRule="auto"/>
              <w:jc w:val="center"/>
              <w:rPr>
                <w:sz w:val="22"/>
                <w:szCs w:val="22"/>
              </w:rPr>
            </w:pPr>
            <w:r>
              <w:rPr>
                <w:sz w:val="22"/>
                <w:szCs w:val="22"/>
              </w:rPr>
              <w:t>40</w:t>
            </w:r>
          </w:p>
        </w:tc>
        <w:tc>
          <w:tcPr>
            <w:tcW w:w="990" w:type="dxa"/>
            <w:tcBorders>
              <w:top w:val="single" w:sz="6" w:space="0" w:color="000000"/>
              <w:left w:val="single" w:sz="6" w:space="0" w:color="000000"/>
              <w:bottom w:val="single" w:sz="6" w:space="0" w:color="000000"/>
              <w:right w:val="single" w:sz="6" w:space="0" w:color="000000"/>
            </w:tcBorders>
            <w:vAlign w:val="center"/>
          </w:tcPr>
          <w:p w14:paraId="62C0D28F" w14:textId="77777777" w:rsidR="000F10F4" w:rsidRPr="00474C42" w:rsidRDefault="000F10F4" w:rsidP="00474C42">
            <w:pPr>
              <w:spacing w:line="276" w:lineRule="auto"/>
              <w:jc w:val="center"/>
              <w:rPr>
                <w:sz w:val="22"/>
                <w:szCs w:val="22"/>
              </w:rPr>
            </w:pPr>
            <w:r w:rsidRPr="00474C42">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163AF5D" w14:textId="3CC6BE83" w:rsidR="000F10F4" w:rsidRPr="00474C42" w:rsidRDefault="00D617D3" w:rsidP="00474C42">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084B54FC" w14:textId="77777777" w:rsidR="000F10F4" w:rsidRPr="00474C42" w:rsidRDefault="000F10F4" w:rsidP="00474C42">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D0804FD" w14:textId="77777777" w:rsidR="000F10F4" w:rsidRPr="00474C42" w:rsidRDefault="000F10F4" w:rsidP="00474C42">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7B435A7" w14:textId="77777777" w:rsidR="000F10F4" w:rsidRPr="00474C42" w:rsidRDefault="000F10F4" w:rsidP="00474C42">
            <w:pPr>
              <w:spacing w:line="276" w:lineRule="auto"/>
              <w:jc w:val="center"/>
              <w:rPr>
                <w:sz w:val="22"/>
                <w:szCs w:val="22"/>
              </w:rPr>
            </w:pPr>
            <w:r w:rsidRPr="00474C4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677B160A" w14:textId="27C0B8A0" w:rsidR="000F10F4" w:rsidRPr="00474C42" w:rsidRDefault="00D617D3" w:rsidP="00474C42">
            <w:pPr>
              <w:spacing w:line="276" w:lineRule="auto"/>
              <w:rPr>
                <w:sz w:val="22"/>
                <w:szCs w:val="22"/>
              </w:rPr>
            </w:pPr>
            <w:r>
              <w:rPr>
                <w:sz w:val="22"/>
                <w:szCs w:val="22"/>
              </w:rPr>
              <w:t>Sink, window AC, fridge</w:t>
            </w:r>
          </w:p>
        </w:tc>
      </w:tr>
      <w:tr w:rsidR="000F10F4" w:rsidRPr="00494F34" w14:paraId="04BC8D2A"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1F278CAD" w14:textId="62FEE73C" w:rsidR="000F10F4" w:rsidRPr="00474C42" w:rsidRDefault="00D617D3" w:rsidP="00474C42">
            <w:pPr>
              <w:spacing w:line="276" w:lineRule="auto"/>
              <w:rPr>
                <w:sz w:val="22"/>
                <w:szCs w:val="22"/>
              </w:rPr>
            </w:pPr>
            <w:r>
              <w:rPr>
                <w:sz w:val="22"/>
                <w:szCs w:val="22"/>
              </w:rPr>
              <w:t>M310</w:t>
            </w:r>
          </w:p>
        </w:tc>
        <w:tc>
          <w:tcPr>
            <w:tcW w:w="966" w:type="dxa"/>
            <w:tcBorders>
              <w:top w:val="single" w:sz="6" w:space="0" w:color="000000"/>
              <w:left w:val="single" w:sz="6" w:space="0" w:color="000000"/>
              <w:bottom w:val="single" w:sz="6" w:space="0" w:color="000000"/>
              <w:right w:val="single" w:sz="6" w:space="0" w:color="000000"/>
            </w:tcBorders>
            <w:vAlign w:val="center"/>
          </w:tcPr>
          <w:p w14:paraId="4B4C841E" w14:textId="71E92125" w:rsidR="000F10F4" w:rsidRPr="00474C42" w:rsidRDefault="00D617D3" w:rsidP="00474C42">
            <w:pPr>
              <w:spacing w:line="276" w:lineRule="auto"/>
              <w:jc w:val="center"/>
              <w:rPr>
                <w:sz w:val="22"/>
                <w:szCs w:val="22"/>
              </w:rPr>
            </w:pPr>
            <w:r>
              <w:rPr>
                <w:sz w:val="22"/>
                <w:szCs w:val="22"/>
              </w:rPr>
              <w:t>921</w:t>
            </w:r>
          </w:p>
        </w:tc>
        <w:tc>
          <w:tcPr>
            <w:tcW w:w="1080" w:type="dxa"/>
            <w:tcBorders>
              <w:top w:val="single" w:sz="6" w:space="0" w:color="000000"/>
              <w:left w:val="single" w:sz="6" w:space="0" w:color="000000"/>
              <w:bottom w:val="single" w:sz="6" w:space="0" w:color="000000"/>
              <w:right w:val="single" w:sz="6" w:space="0" w:color="000000"/>
            </w:tcBorders>
            <w:vAlign w:val="center"/>
          </w:tcPr>
          <w:p w14:paraId="51754060" w14:textId="77777777" w:rsidR="000F10F4" w:rsidRPr="00474C42" w:rsidRDefault="000F10F4" w:rsidP="00474C42">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A3375AC" w14:textId="6FC5F4C0" w:rsidR="000F10F4" w:rsidRPr="00474C42" w:rsidRDefault="00D617D3" w:rsidP="00474C42">
            <w:pPr>
              <w:spacing w:line="276" w:lineRule="auto"/>
              <w:jc w:val="center"/>
              <w:rPr>
                <w:sz w:val="22"/>
                <w:szCs w:val="22"/>
              </w:rPr>
            </w:pPr>
            <w:r>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4336164F" w14:textId="07365FA2" w:rsidR="000F10F4" w:rsidRPr="00474C42" w:rsidRDefault="00D617D3" w:rsidP="00474C42">
            <w:pPr>
              <w:spacing w:line="276" w:lineRule="auto"/>
              <w:jc w:val="center"/>
              <w:rPr>
                <w:sz w:val="22"/>
                <w:szCs w:val="22"/>
              </w:rPr>
            </w:pPr>
            <w:r>
              <w:rPr>
                <w:sz w:val="22"/>
                <w:szCs w:val="22"/>
              </w:rPr>
              <w:t>44</w:t>
            </w:r>
          </w:p>
        </w:tc>
        <w:tc>
          <w:tcPr>
            <w:tcW w:w="990" w:type="dxa"/>
            <w:tcBorders>
              <w:top w:val="single" w:sz="6" w:space="0" w:color="000000"/>
              <w:left w:val="single" w:sz="6" w:space="0" w:color="000000"/>
              <w:bottom w:val="single" w:sz="6" w:space="0" w:color="000000"/>
              <w:right w:val="single" w:sz="6" w:space="0" w:color="000000"/>
            </w:tcBorders>
            <w:vAlign w:val="center"/>
          </w:tcPr>
          <w:p w14:paraId="0D02B1D7" w14:textId="77777777" w:rsidR="000F10F4" w:rsidRPr="00474C42" w:rsidRDefault="000F10F4" w:rsidP="00474C42">
            <w:pPr>
              <w:spacing w:line="276" w:lineRule="auto"/>
              <w:jc w:val="center"/>
              <w:rPr>
                <w:sz w:val="22"/>
                <w:szCs w:val="22"/>
              </w:rPr>
            </w:pPr>
            <w:r w:rsidRPr="00474C42">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6DBAC6A" w14:textId="09F7C25B" w:rsidR="000F10F4" w:rsidRPr="00474C42" w:rsidRDefault="00D617D3" w:rsidP="00474C42">
            <w:pPr>
              <w:spacing w:line="276" w:lineRule="auto"/>
              <w:jc w:val="center"/>
              <w:rPr>
                <w:sz w:val="22"/>
                <w:szCs w:val="22"/>
              </w:rPr>
            </w:pPr>
            <w:r>
              <w:rPr>
                <w:sz w:val="22"/>
                <w:szCs w:val="22"/>
              </w:rPr>
              <w:t>23</w:t>
            </w:r>
          </w:p>
        </w:tc>
        <w:tc>
          <w:tcPr>
            <w:tcW w:w="1170" w:type="dxa"/>
            <w:tcBorders>
              <w:top w:val="single" w:sz="6" w:space="0" w:color="000000"/>
              <w:left w:val="single" w:sz="6" w:space="0" w:color="000000"/>
              <w:bottom w:val="single" w:sz="6" w:space="0" w:color="000000"/>
              <w:right w:val="single" w:sz="6" w:space="0" w:color="000000"/>
            </w:tcBorders>
            <w:vAlign w:val="center"/>
          </w:tcPr>
          <w:p w14:paraId="14723D38" w14:textId="77777777" w:rsidR="000F10F4" w:rsidRPr="00474C42" w:rsidRDefault="000F10F4" w:rsidP="00474C42">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DA35798" w14:textId="77777777" w:rsidR="000F10F4" w:rsidRPr="00474C42" w:rsidRDefault="000F10F4" w:rsidP="00474C42">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E6462A4" w14:textId="77777777" w:rsidR="000F10F4" w:rsidRPr="00474C42" w:rsidRDefault="000F10F4" w:rsidP="00474C42">
            <w:pPr>
              <w:spacing w:line="276" w:lineRule="auto"/>
              <w:jc w:val="center"/>
              <w:rPr>
                <w:sz w:val="22"/>
                <w:szCs w:val="22"/>
              </w:rPr>
            </w:pPr>
            <w:r w:rsidRPr="00474C4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6C293AAA" w14:textId="65DE8960" w:rsidR="000F10F4" w:rsidRPr="00474C42" w:rsidRDefault="00D617D3" w:rsidP="00474C42">
            <w:pPr>
              <w:spacing w:line="276" w:lineRule="auto"/>
              <w:rPr>
                <w:sz w:val="22"/>
                <w:szCs w:val="22"/>
              </w:rPr>
            </w:pPr>
            <w:r>
              <w:rPr>
                <w:sz w:val="22"/>
                <w:szCs w:val="22"/>
              </w:rPr>
              <w:t>Stained CTs, missing CT, sinks</w:t>
            </w:r>
          </w:p>
        </w:tc>
      </w:tr>
      <w:tr w:rsidR="000F10F4" w:rsidRPr="00494F34" w14:paraId="03385B93"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50802C0B" w14:textId="3A229B25" w:rsidR="000F10F4" w:rsidRPr="00474C42" w:rsidRDefault="00D617D3" w:rsidP="00474C42">
            <w:pPr>
              <w:spacing w:line="276" w:lineRule="auto"/>
              <w:rPr>
                <w:sz w:val="22"/>
                <w:szCs w:val="22"/>
              </w:rPr>
            </w:pPr>
            <w:r>
              <w:rPr>
                <w:sz w:val="22"/>
                <w:szCs w:val="22"/>
              </w:rPr>
              <w:t>M308</w:t>
            </w:r>
          </w:p>
        </w:tc>
        <w:tc>
          <w:tcPr>
            <w:tcW w:w="966" w:type="dxa"/>
            <w:tcBorders>
              <w:top w:val="single" w:sz="6" w:space="0" w:color="000000"/>
              <w:left w:val="single" w:sz="6" w:space="0" w:color="000000"/>
              <w:bottom w:val="single" w:sz="6" w:space="0" w:color="000000"/>
              <w:right w:val="single" w:sz="6" w:space="0" w:color="000000"/>
            </w:tcBorders>
            <w:vAlign w:val="center"/>
          </w:tcPr>
          <w:p w14:paraId="60268D24" w14:textId="42119B0F" w:rsidR="000F10F4" w:rsidRPr="00474C42" w:rsidRDefault="00D617D3" w:rsidP="00474C42">
            <w:pPr>
              <w:spacing w:line="276" w:lineRule="auto"/>
              <w:jc w:val="center"/>
              <w:rPr>
                <w:sz w:val="22"/>
                <w:szCs w:val="22"/>
              </w:rPr>
            </w:pPr>
            <w:r>
              <w:rPr>
                <w:sz w:val="22"/>
                <w:szCs w:val="22"/>
              </w:rPr>
              <w:t>508</w:t>
            </w:r>
          </w:p>
        </w:tc>
        <w:tc>
          <w:tcPr>
            <w:tcW w:w="1080" w:type="dxa"/>
            <w:tcBorders>
              <w:top w:val="single" w:sz="6" w:space="0" w:color="000000"/>
              <w:left w:val="single" w:sz="6" w:space="0" w:color="000000"/>
              <w:bottom w:val="single" w:sz="6" w:space="0" w:color="000000"/>
              <w:right w:val="single" w:sz="6" w:space="0" w:color="000000"/>
            </w:tcBorders>
            <w:vAlign w:val="center"/>
          </w:tcPr>
          <w:p w14:paraId="4201948A" w14:textId="77777777" w:rsidR="000F10F4" w:rsidRPr="00474C42" w:rsidRDefault="000F10F4" w:rsidP="00474C42">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1AC52A4" w14:textId="3BC5068C" w:rsidR="000F10F4" w:rsidRPr="00474C42" w:rsidRDefault="00D617D3" w:rsidP="00474C42">
            <w:pPr>
              <w:spacing w:line="276" w:lineRule="auto"/>
              <w:jc w:val="center"/>
              <w:rPr>
                <w:sz w:val="22"/>
                <w:szCs w:val="22"/>
              </w:rPr>
            </w:pPr>
            <w:r>
              <w:rPr>
                <w:sz w:val="22"/>
                <w:szCs w:val="22"/>
              </w:rPr>
              <w:t>68</w:t>
            </w:r>
          </w:p>
        </w:tc>
        <w:tc>
          <w:tcPr>
            <w:tcW w:w="1080" w:type="dxa"/>
            <w:tcBorders>
              <w:top w:val="single" w:sz="6" w:space="0" w:color="000000"/>
              <w:left w:val="single" w:sz="6" w:space="0" w:color="000000"/>
              <w:bottom w:val="single" w:sz="6" w:space="0" w:color="000000"/>
              <w:right w:val="single" w:sz="6" w:space="0" w:color="000000"/>
            </w:tcBorders>
            <w:vAlign w:val="center"/>
          </w:tcPr>
          <w:p w14:paraId="5AEB359E" w14:textId="245C1143" w:rsidR="000F10F4" w:rsidRPr="00474C42" w:rsidRDefault="00D617D3" w:rsidP="00474C42">
            <w:pPr>
              <w:spacing w:line="276" w:lineRule="auto"/>
              <w:jc w:val="center"/>
              <w:rPr>
                <w:sz w:val="22"/>
                <w:szCs w:val="22"/>
              </w:rPr>
            </w:pPr>
            <w:r>
              <w:rPr>
                <w:sz w:val="22"/>
                <w:szCs w:val="22"/>
              </w:rPr>
              <w:t>44</w:t>
            </w:r>
          </w:p>
        </w:tc>
        <w:tc>
          <w:tcPr>
            <w:tcW w:w="990" w:type="dxa"/>
            <w:tcBorders>
              <w:top w:val="single" w:sz="6" w:space="0" w:color="000000"/>
              <w:left w:val="single" w:sz="6" w:space="0" w:color="000000"/>
              <w:bottom w:val="single" w:sz="6" w:space="0" w:color="000000"/>
              <w:right w:val="single" w:sz="6" w:space="0" w:color="000000"/>
            </w:tcBorders>
            <w:vAlign w:val="center"/>
          </w:tcPr>
          <w:p w14:paraId="0C74D8A6" w14:textId="77777777" w:rsidR="000F10F4" w:rsidRPr="00474C42" w:rsidRDefault="000F10F4" w:rsidP="00474C42">
            <w:pPr>
              <w:spacing w:line="276" w:lineRule="auto"/>
              <w:jc w:val="center"/>
              <w:rPr>
                <w:sz w:val="22"/>
                <w:szCs w:val="22"/>
              </w:rPr>
            </w:pPr>
            <w:r w:rsidRPr="00474C42">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21A63D3" w14:textId="08DFA83F" w:rsidR="000F10F4" w:rsidRPr="00474C42" w:rsidRDefault="00D617D3" w:rsidP="00474C42">
            <w:pPr>
              <w:spacing w:line="276" w:lineRule="auto"/>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09746933" w14:textId="77777777" w:rsidR="000F10F4" w:rsidRPr="00474C42" w:rsidRDefault="000F10F4" w:rsidP="00474C42">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1F4914F" w14:textId="77777777" w:rsidR="000F10F4" w:rsidRPr="00474C42" w:rsidRDefault="000F10F4" w:rsidP="00474C42">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E775DFD" w14:textId="77777777" w:rsidR="000F10F4" w:rsidRPr="00474C42" w:rsidRDefault="000F10F4" w:rsidP="00474C42">
            <w:pPr>
              <w:spacing w:line="276" w:lineRule="auto"/>
              <w:jc w:val="center"/>
              <w:rPr>
                <w:sz w:val="22"/>
                <w:szCs w:val="22"/>
              </w:rPr>
            </w:pPr>
            <w:r w:rsidRPr="00474C4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345D8808" w14:textId="456C8800" w:rsidR="000F10F4" w:rsidRPr="00474C42" w:rsidRDefault="00D617D3" w:rsidP="00474C42">
            <w:pPr>
              <w:spacing w:line="276" w:lineRule="auto"/>
              <w:rPr>
                <w:sz w:val="22"/>
                <w:szCs w:val="22"/>
              </w:rPr>
            </w:pPr>
            <w:r>
              <w:rPr>
                <w:sz w:val="22"/>
                <w:szCs w:val="22"/>
              </w:rPr>
              <w:t>WD CTs</w:t>
            </w:r>
          </w:p>
        </w:tc>
      </w:tr>
      <w:tr w:rsidR="000F10F4" w:rsidRPr="00494F34" w14:paraId="03EBF734"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241DC084" w14:textId="34CB3C65" w:rsidR="000F10F4" w:rsidRPr="00474C42" w:rsidRDefault="00D617D3" w:rsidP="00474C42">
            <w:pPr>
              <w:spacing w:line="276" w:lineRule="auto"/>
              <w:rPr>
                <w:sz w:val="22"/>
                <w:szCs w:val="22"/>
              </w:rPr>
            </w:pPr>
            <w:r>
              <w:rPr>
                <w:sz w:val="22"/>
                <w:szCs w:val="22"/>
              </w:rPr>
              <w:t>M306</w:t>
            </w:r>
          </w:p>
        </w:tc>
        <w:tc>
          <w:tcPr>
            <w:tcW w:w="966" w:type="dxa"/>
            <w:tcBorders>
              <w:top w:val="single" w:sz="6" w:space="0" w:color="000000"/>
              <w:left w:val="single" w:sz="6" w:space="0" w:color="000000"/>
              <w:bottom w:val="single" w:sz="6" w:space="0" w:color="000000"/>
              <w:right w:val="single" w:sz="6" w:space="0" w:color="000000"/>
            </w:tcBorders>
            <w:vAlign w:val="center"/>
          </w:tcPr>
          <w:p w14:paraId="246F3E95" w14:textId="1D1BEED9" w:rsidR="000F10F4" w:rsidRPr="00474C42" w:rsidRDefault="00D617D3" w:rsidP="00474C42">
            <w:pPr>
              <w:spacing w:line="276" w:lineRule="auto"/>
              <w:jc w:val="center"/>
              <w:rPr>
                <w:sz w:val="22"/>
                <w:szCs w:val="22"/>
              </w:rPr>
            </w:pPr>
            <w:r>
              <w:rPr>
                <w:sz w:val="22"/>
                <w:szCs w:val="22"/>
              </w:rPr>
              <w:t>805</w:t>
            </w:r>
          </w:p>
        </w:tc>
        <w:tc>
          <w:tcPr>
            <w:tcW w:w="1080" w:type="dxa"/>
            <w:tcBorders>
              <w:top w:val="single" w:sz="6" w:space="0" w:color="000000"/>
              <w:left w:val="single" w:sz="6" w:space="0" w:color="000000"/>
              <w:bottom w:val="single" w:sz="6" w:space="0" w:color="000000"/>
              <w:right w:val="single" w:sz="6" w:space="0" w:color="000000"/>
            </w:tcBorders>
            <w:vAlign w:val="center"/>
          </w:tcPr>
          <w:p w14:paraId="5AC08E34" w14:textId="77777777" w:rsidR="000F10F4" w:rsidRPr="00474C42" w:rsidRDefault="000F10F4" w:rsidP="00474C42">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81C43F3" w14:textId="51577608" w:rsidR="000F10F4" w:rsidRPr="00474C42" w:rsidRDefault="00D617D3" w:rsidP="00474C42">
            <w:pPr>
              <w:spacing w:line="276" w:lineRule="auto"/>
              <w:jc w:val="center"/>
              <w:rPr>
                <w:sz w:val="22"/>
                <w:szCs w:val="22"/>
              </w:rPr>
            </w:pPr>
            <w:r>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5F6779B2" w14:textId="4F439D6E" w:rsidR="000F10F4" w:rsidRPr="00474C42" w:rsidRDefault="00D617D3" w:rsidP="00474C42">
            <w:pPr>
              <w:spacing w:line="276" w:lineRule="auto"/>
              <w:jc w:val="center"/>
              <w:rPr>
                <w:sz w:val="22"/>
                <w:szCs w:val="22"/>
              </w:rPr>
            </w:pPr>
            <w:r>
              <w:rPr>
                <w:sz w:val="22"/>
                <w:szCs w:val="22"/>
              </w:rPr>
              <w:t>45</w:t>
            </w:r>
          </w:p>
        </w:tc>
        <w:tc>
          <w:tcPr>
            <w:tcW w:w="990" w:type="dxa"/>
            <w:tcBorders>
              <w:top w:val="single" w:sz="6" w:space="0" w:color="000000"/>
              <w:left w:val="single" w:sz="6" w:space="0" w:color="000000"/>
              <w:bottom w:val="single" w:sz="6" w:space="0" w:color="000000"/>
              <w:right w:val="single" w:sz="6" w:space="0" w:color="000000"/>
            </w:tcBorders>
            <w:vAlign w:val="center"/>
          </w:tcPr>
          <w:p w14:paraId="1FB49940" w14:textId="77777777" w:rsidR="000F10F4" w:rsidRPr="00474C42" w:rsidRDefault="000F10F4" w:rsidP="00474C42">
            <w:pPr>
              <w:spacing w:line="276" w:lineRule="auto"/>
              <w:jc w:val="center"/>
              <w:rPr>
                <w:sz w:val="22"/>
                <w:szCs w:val="22"/>
              </w:rPr>
            </w:pPr>
            <w:r w:rsidRPr="00474C42">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728F8C1" w14:textId="77777777" w:rsidR="000F10F4" w:rsidRPr="00474C42" w:rsidRDefault="000F10F4" w:rsidP="00474C42">
            <w:pPr>
              <w:spacing w:line="276" w:lineRule="auto"/>
              <w:jc w:val="center"/>
              <w:rPr>
                <w:sz w:val="22"/>
                <w:szCs w:val="22"/>
              </w:rPr>
            </w:pPr>
            <w:r w:rsidRPr="00474C42">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69DBCDC4" w14:textId="19260A83" w:rsidR="000F10F4" w:rsidRPr="00474C42" w:rsidRDefault="00D617D3"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071C740" w14:textId="77777777" w:rsidR="000F10F4" w:rsidRPr="00474C42" w:rsidRDefault="000F10F4" w:rsidP="00474C42">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7F59D12" w14:textId="77777777" w:rsidR="000F10F4" w:rsidRPr="00474C42" w:rsidRDefault="000F10F4" w:rsidP="00474C42">
            <w:pPr>
              <w:spacing w:line="276" w:lineRule="auto"/>
              <w:jc w:val="center"/>
              <w:rPr>
                <w:sz w:val="22"/>
                <w:szCs w:val="22"/>
              </w:rPr>
            </w:pPr>
            <w:r w:rsidRPr="00474C4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4978591" w14:textId="4A6DACB8" w:rsidR="000F10F4" w:rsidRPr="00474C42" w:rsidRDefault="00D617D3" w:rsidP="00474C42">
            <w:pPr>
              <w:spacing w:line="276" w:lineRule="auto"/>
              <w:rPr>
                <w:sz w:val="22"/>
                <w:szCs w:val="22"/>
              </w:rPr>
            </w:pPr>
            <w:r>
              <w:rPr>
                <w:sz w:val="22"/>
                <w:szCs w:val="22"/>
              </w:rPr>
              <w:t>Missing CTs</w:t>
            </w:r>
          </w:p>
        </w:tc>
      </w:tr>
      <w:tr w:rsidR="008B01BC" w:rsidRPr="00494F34" w14:paraId="61A0789C"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38D95576" w14:textId="59A37DDA" w:rsidR="008B01BC" w:rsidRDefault="008B01BC" w:rsidP="00474C42">
            <w:pPr>
              <w:spacing w:line="276" w:lineRule="auto"/>
              <w:rPr>
                <w:sz w:val="22"/>
                <w:szCs w:val="22"/>
              </w:rPr>
            </w:pPr>
            <w:r>
              <w:rPr>
                <w:sz w:val="22"/>
                <w:szCs w:val="22"/>
              </w:rPr>
              <w:lastRenderedPageBreak/>
              <w:t>M307</w:t>
            </w:r>
          </w:p>
        </w:tc>
        <w:tc>
          <w:tcPr>
            <w:tcW w:w="966" w:type="dxa"/>
            <w:tcBorders>
              <w:top w:val="single" w:sz="6" w:space="0" w:color="000000"/>
              <w:left w:val="single" w:sz="6" w:space="0" w:color="000000"/>
              <w:bottom w:val="single" w:sz="6" w:space="0" w:color="000000"/>
              <w:right w:val="single" w:sz="6" w:space="0" w:color="000000"/>
            </w:tcBorders>
            <w:vAlign w:val="center"/>
          </w:tcPr>
          <w:p w14:paraId="04B05C73" w14:textId="522FA534" w:rsidR="008B01BC" w:rsidRDefault="008B01BC" w:rsidP="00474C42">
            <w:pPr>
              <w:spacing w:line="276" w:lineRule="auto"/>
              <w:jc w:val="center"/>
              <w:rPr>
                <w:sz w:val="22"/>
                <w:szCs w:val="22"/>
              </w:rPr>
            </w:pPr>
            <w:r>
              <w:rPr>
                <w:sz w:val="22"/>
                <w:szCs w:val="22"/>
              </w:rPr>
              <w:t>1242</w:t>
            </w:r>
          </w:p>
        </w:tc>
        <w:tc>
          <w:tcPr>
            <w:tcW w:w="1080" w:type="dxa"/>
            <w:tcBorders>
              <w:top w:val="single" w:sz="6" w:space="0" w:color="000000"/>
              <w:left w:val="single" w:sz="6" w:space="0" w:color="000000"/>
              <w:bottom w:val="single" w:sz="6" w:space="0" w:color="000000"/>
              <w:right w:val="single" w:sz="6" w:space="0" w:color="000000"/>
            </w:tcBorders>
            <w:vAlign w:val="center"/>
          </w:tcPr>
          <w:p w14:paraId="7CD74D50" w14:textId="52E92535" w:rsidR="008B01BC" w:rsidRPr="00474C42" w:rsidRDefault="008B01BC"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ABDF656" w14:textId="5B673EAB" w:rsidR="008B01BC" w:rsidRDefault="008B01BC" w:rsidP="00474C42">
            <w:pPr>
              <w:spacing w:line="276" w:lineRule="auto"/>
              <w:jc w:val="center"/>
              <w:rPr>
                <w:sz w:val="22"/>
                <w:szCs w:val="22"/>
              </w:rPr>
            </w:pPr>
            <w:r>
              <w:rPr>
                <w:sz w:val="22"/>
                <w:szCs w:val="22"/>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14A04040" w14:textId="57DD791E" w:rsidR="008B01BC" w:rsidRDefault="008B01BC" w:rsidP="00474C42">
            <w:pPr>
              <w:spacing w:line="276" w:lineRule="auto"/>
              <w:jc w:val="center"/>
              <w:rPr>
                <w:sz w:val="22"/>
                <w:szCs w:val="22"/>
              </w:rPr>
            </w:pPr>
            <w:r>
              <w:rPr>
                <w:sz w:val="22"/>
                <w:szCs w:val="22"/>
              </w:rPr>
              <w:t>41</w:t>
            </w:r>
          </w:p>
        </w:tc>
        <w:tc>
          <w:tcPr>
            <w:tcW w:w="990" w:type="dxa"/>
            <w:tcBorders>
              <w:top w:val="single" w:sz="6" w:space="0" w:color="000000"/>
              <w:left w:val="single" w:sz="6" w:space="0" w:color="000000"/>
              <w:bottom w:val="single" w:sz="6" w:space="0" w:color="000000"/>
              <w:right w:val="single" w:sz="6" w:space="0" w:color="000000"/>
            </w:tcBorders>
            <w:vAlign w:val="center"/>
          </w:tcPr>
          <w:p w14:paraId="62CD8627" w14:textId="4BD2E568" w:rsidR="008B01BC" w:rsidRPr="00474C42" w:rsidRDefault="008B01BC" w:rsidP="00474C42">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1A07B23" w14:textId="44435DCE" w:rsidR="008B01BC" w:rsidRPr="00474C42" w:rsidRDefault="008B01BC" w:rsidP="00474C42">
            <w:pPr>
              <w:spacing w:line="276" w:lineRule="auto"/>
              <w:jc w:val="center"/>
              <w:rPr>
                <w:sz w:val="22"/>
                <w:szCs w:val="22"/>
              </w:rPr>
            </w:pPr>
            <w:r>
              <w:rPr>
                <w:sz w:val="22"/>
                <w:szCs w:val="22"/>
              </w:rPr>
              <w:t>25</w:t>
            </w:r>
          </w:p>
        </w:tc>
        <w:tc>
          <w:tcPr>
            <w:tcW w:w="1170" w:type="dxa"/>
            <w:tcBorders>
              <w:top w:val="single" w:sz="6" w:space="0" w:color="000000"/>
              <w:left w:val="single" w:sz="6" w:space="0" w:color="000000"/>
              <w:bottom w:val="single" w:sz="6" w:space="0" w:color="000000"/>
              <w:right w:val="single" w:sz="6" w:space="0" w:color="000000"/>
            </w:tcBorders>
            <w:vAlign w:val="center"/>
          </w:tcPr>
          <w:p w14:paraId="04A08F96" w14:textId="67727456" w:rsidR="008B01BC" w:rsidRDefault="008B01BC"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EB124DE" w14:textId="2CE5F28A" w:rsidR="008B01BC" w:rsidRPr="00474C42" w:rsidRDefault="008B01BC"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CE0208A" w14:textId="0C96762C" w:rsidR="008B01BC" w:rsidRPr="00474C42" w:rsidRDefault="008B01BC" w:rsidP="00474C42">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D4D180E" w14:textId="77777777" w:rsidR="008B01BC" w:rsidRDefault="008B01BC" w:rsidP="00474C42">
            <w:pPr>
              <w:spacing w:line="276" w:lineRule="auto"/>
              <w:rPr>
                <w:sz w:val="22"/>
                <w:szCs w:val="22"/>
              </w:rPr>
            </w:pPr>
          </w:p>
        </w:tc>
      </w:tr>
      <w:tr w:rsidR="000F10F4" w:rsidRPr="00494F34" w14:paraId="13948D7D"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0E772C1B" w14:textId="3B0574B2" w:rsidR="000F10F4" w:rsidRPr="00474C42" w:rsidRDefault="00D617D3" w:rsidP="00474C42">
            <w:pPr>
              <w:spacing w:line="276" w:lineRule="auto"/>
              <w:rPr>
                <w:sz w:val="22"/>
                <w:szCs w:val="22"/>
              </w:rPr>
            </w:pPr>
            <w:r>
              <w:rPr>
                <w:sz w:val="22"/>
                <w:szCs w:val="22"/>
              </w:rPr>
              <w:t>M304 breakroom</w:t>
            </w:r>
          </w:p>
        </w:tc>
        <w:tc>
          <w:tcPr>
            <w:tcW w:w="966" w:type="dxa"/>
            <w:tcBorders>
              <w:top w:val="single" w:sz="6" w:space="0" w:color="000000"/>
              <w:left w:val="single" w:sz="6" w:space="0" w:color="000000"/>
              <w:bottom w:val="single" w:sz="6" w:space="0" w:color="000000"/>
              <w:right w:val="single" w:sz="6" w:space="0" w:color="000000"/>
            </w:tcBorders>
            <w:vAlign w:val="center"/>
          </w:tcPr>
          <w:p w14:paraId="0CE3D3B7" w14:textId="16EC08C0" w:rsidR="000F10F4" w:rsidRPr="00474C42" w:rsidRDefault="00D617D3" w:rsidP="00474C42">
            <w:pPr>
              <w:spacing w:line="276" w:lineRule="auto"/>
              <w:jc w:val="center"/>
              <w:rPr>
                <w:sz w:val="22"/>
                <w:szCs w:val="22"/>
              </w:rPr>
            </w:pPr>
            <w:r>
              <w:rPr>
                <w:sz w:val="22"/>
                <w:szCs w:val="22"/>
              </w:rPr>
              <w:t>797</w:t>
            </w:r>
          </w:p>
        </w:tc>
        <w:tc>
          <w:tcPr>
            <w:tcW w:w="1080" w:type="dxa"/>
            <w:tcBorders>
              <w:top w:val="single" w:sz="6" w:space="0" w:color="000000"/>
              <w:left w:val="single" w:sz="6" w:space="0" w:color="000000"/>
              <w:bottom w:val="single" w:sz="6" w:space="0" w:color="000000"/>
              <w:right w:val="single" w:sz="6" w:space="0" w:color="000000"/>
            </w:tcBorders>
            <w:vAlign w:val="center"/>
          </w:tcPr>
          <w:p w14:paraId="1B3DC709" w14:textId="77777777" w:rsidR="000F10F4" w:rsidRPr="00474C42" w:rsidRDefault="000F10F4" w:rsidP="00474C42">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C09568C" w14:textId="0FE10B83" w:rsidR="000F10F4" w:rsidRPr="00474C42" w:rsidRDefault="00D617D3" w:rsidP="00474C42">
            <w:pPr>
              <w:spacing w:line="276" w:lineRule="auto"/>
              <w:jc w:val="center"/>
              <w:rPr>
                <w:sz w:val="22"/>
                <w:szCs w:val="22"/>
              </w:rPr>
            </w:pPr>
            <w:r>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7D4A0E20" w14:textId="0852ACA7" w:rsidR="000F10F4" w:rsidRPr="00474C42" w:rsidRDefault="00D617D3" w:rsidP="00474C42">
            <w:pPr>
              <w:spacing w:line="276" w:lineRule="auto"/>
              <w:jc w:val="center"/>
              <w:rPr>
                <w:sz w:val="22"/>
                <w:szCs w:val="22"/>
              </w:rPr>
            </w:pPr>
            <w:r>
              <w:rPr>
                <w:sz w:val="22"/>
                <w:szCs w:val="22"/>
              </w:rPr>
              <w:t>44</w:t>
            </w:r>
          </w:p>
        </w:tc>
        <w:tc>
          <w:tcPr>
            <w:tcW w:w="990" w:type="dxa"/>
            <w:tcBorders>
              <w:top w:val="single" w:sz="6" w:space="0" w:color="000000"/>
              <w:left w:val="single" w:sz="6" w:space="0" w:color="000000"/>
              <w:bottom w:val="single" w:sz="6" w:space="0" w:color="000000"/>
              <w:right w:val="single" w:sz="6" w:space="0" w:color="000000"/>
            </w:tcBorders>
            <w:vAlign w:val="center"/>
          </w:tcPr>
          <w:p w14:paraId="1D0CD697" w14:textId="77777777" w:rsidR="000F10F4" w:rsidRPr="00474C42" w:rsidRDefault="000F10F4" w:rsidP="00474C42">
            <w:pPr>
              <w:spacing w:line="276" w:lineRule="auto"/>
              <w:jc w:val="center"/>
              <w:rPr>
                <w:sz w:val="22"/>
                <w:szCs w:val="22"/>
              </w:rPr>
            </w:pPr>
            <w:r w:rsidRPr="00474C42">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B98349A" w14:textId="77777777" w:rsidR="000F10F4" w:rsidRPr="00474C42" w:rsidRDefault="000F10F4" w:rsidP="00474C42">
            <w:pPr>
              <w:spacing w:line="276" w:lineRule="auto"/>
              <w:jc w:val="center"/>
              <w:rPr>
                <w:sz w:val="22"/>
                <w:szCs w:val="22"/>
              </w:rPr>
            </w:pPr>
            <w:r w:rsidRPr="00474C42">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0926B038" w14:textId="763F8702" w:rsidR="000F10F4" w:rsidRPr="00474C42" w:rsidRDefault="00D617D3"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C4317A2" w14:textId="77777777" w:rsidR="000F10F4" w:rsidRPr="00474C42" w:rsidRDefault="000F10F4" w:rsidP="00474C42">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4EE59AD" w14:textId="77777777" w:rsidR="000F10F4" w:rsidRPr="00474C42" w:rsidRDefault="000F10F4" w:rsidP="00474C42">
            <w:pPr>
              <w:spacing w:line="276" w:lineRule="auto"/>
              <w:jc w:val="center"/>
              <w:rPr>
                <w:sz w:val="22"/>
                <w:szCs w:val="22"/>
              </w:rPr>
            </w:pPr>
            <w:r w:rsidRPr="00474C4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66F301AF" w14:textId="0121389C" w:rsidR="000F10F4" w:rsidRPr="00474C42" w:rsidRDefault="00D617D3" w:rsidP="00474C42">
            <w:pPr>
              <w:spacing w:line="276" w:lineRule="auto"/>
              <w:rPr>
                <w:sz w:val="22"/>
                <w:szCs w:val="22"/>
              </w:rPr>
            </w:pPr>
            <w:r>
              <w:rPr>
                <w:sz w:val="22"/>
                <w:szCs w:val="22"/>
              </w:rPr>
              <w:t xml:space="preserve">Photocopier, fridge, sink, microwave, toaster with food debris </w:t>
            </w:r>
          </w:p>
        </w:tc>
      </w:tr>
      <w:tr w:rsidR="008B01BC" w:rsidRPr="00494F34" w14:paraId="1E1BC200" w14:textId="77777777" w:rsidTr="000F10F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47F9A46A" w14:textId="08554760" w:rsidR="008B01BC" w:rsidRDefault="008B01BC" w:rsidP="00474C42">
            <w:pPr>
              <w:spacing w:line="276" w:lineRule="auto"/>
              <w:rPr>
                <w:sz w:val="22"/>
                <w:szCs w:val="22"/>
              </w:rPr>
            </w:pPr>
            <w:r>
              <w:rPr>
                <w:sz w:val="22"/>
                <w:szCs w:val="22"/>
              </w:rPr>
              <w:t>M303</w:t>
            </w:r>
          </w:p>
        </w:tc>
        <w:tc>
          <w:tcPr>
            <w:tcW w:w="966" w:type="dxa"/>
            <w:tcBorders>
              <w:top w:val="single" w:sz="6" w:space="0" w:color="000000"/>
              <w:left w:val="single" w:sz="6" w:space="0" w:color="000000"/>
              <w:bottom w:val="single" w:sz="6" w:space="0" w:color="000000"/>
              <w:right w:val="single" w:sz="6" w:space="0" w:color="000000"/>
            </w:tcBorders>
            <w:vAlign w:val="center"/>
          </w:tcPr>
          <w:p w14:paraId="4F255777" w14:textId="3E5EB41D" w:rsidR="008B01BC" w:rsidRDefault="008B01BC" w:rsidP="00474C42">
            <w:pPr>
              <w:spacing w:line="276" w:lineRule="auto"/>
              <w:jc w:val="center"/>
              <w:rPr>
                <w:sz w:val="22"/>
                <w:szCs w:val="22"/>
              </w:rPr>
            </w:pPr>
            <w:r>
              <w:rPr>
                <w:sz w:val="22"/>
                <w:szCs w:val="22"/>
              </w:rPr>
              <w:t>1285</w:t>
            </w:r>
          </w:p>
        </w:tc>
        <w:tc>
          <w:tcPr>
            <w:tcW w:w="1080" w:type="dxa"/>
            <w:tcBorders>
              <w:top w:val="single" w:sz="6" w:space="0" w:color="000000"/>
              <w:left w:val="single" w:sz="6" w:space="0" w:color="000000"/>
              <w:bottom w:val="single" w:sz="6" w:space="0" w:color="000000"/>
              <w:right w:val="single" w:sz="6" w:space="0" w:color="000000"/>
            </w:tcBorders>
            <w:vAlign w:val="center"/>
          </w:tcPr>
          <w:p w14:paraId="66994BB7" w14:textId="2A39F2C0" w:rsidR="008B01BC" w:rsidRPr="00474C42" w:rsidRDefault="008B01BC"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1FAA35E" w14:textId="228128FD" w:rsidR="008B01BC" w:rsidRDefault="008B01BC" w:rsidP="00474C42">
            <w:pPr>
              <w:spacing w:line="276" w:lineRule="auto"/>
              <w:jc w:val="center"/>
              <w:rPr>
                <w:sz w:val="22"/>
                <w:szCs w:val="22"/>
              </w:rPr>
            </w:pPr>
            <w:r>
              <w:rPr>
                <w:sz w:val="22"/>
                <w:szCs w:val="22"/>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275A189A" w14:textId="4C8E982D" w:rsidR="008B01BC" w:rsidRDefault="008B01BC" w:rsidP="00474C42">
            <w:pPr>
              <w:spacing w:line="276" w:lineRule="auto"/>
              <w:jc w:val="center"/>
              <w:rPr>
                <w:sz w:val="22"/>
                <w:szCs w:val="22"/>
              </w:rPr>
            </w:pPr>
            <w:r>
              <w:rPr>
                <w:sz w:val="22"/>
                <w:szCs w:val="22"/>
              </w:rPr>
              <w:t>41</w:t>
            </w:r>
          </w:p>
        </w:tc>
        <w:tc>
          <w:tcPr>
            <w:tcW w:w="990" w:type="dxa"/>
            <w:tcBorders>
              <w:top w:val="single" w:sz="6" w:space="0" w:color="000000"/>
              <w:left w:val="single" w:sz="6" w:space="0" w:color="000000"/>
              <w:bottom w:val="single" w:sz="6" w:space="0" w:color="000000"/>
              <w:right w:val="single" w:sz="6" w:space="0" w:color="000000"/>
            </w:tcBorders>
            <w:vAlign w:val="center"/>
          </w:tcPr>
          <w:p w14:paraId="466EA26A" w14:textId="2414F16E" w:rsidR="008B01BC" w:rsidRPr="00474C42" w:rsidRDefault="008B01BC" w:rsidP="00474C42">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D598783" w14:textId="45D2E69C" w:rsidR="008B01BC" w:rsidRPr="00474C42" w:rsidRDefault="000215CF" w:rsidP="00474C42">
            <w:pPr>
              <w:spacing w:line="276" w:lineRule="auto"/>
              <w:jc w:val="center"/>
              <w:rPr>
                <w:sz w:val="22"/>
                <w:szCs w:val="22"/>
              </w:rPr>
            </w:pPr>
            <w:r>
              <w:rPr>
                <w:sz w:val="22"/>
                <w:szCs w:val="22"/>
              </w:rPr>
              <w:t>21</w:t>
            </w:r>
          </w:p>
        </w:tc>
        <w:tc>
          <w:tcPr>
            <w:tcW w:w="1170" w:type="dxa"/>
            <w:tcBorders>
              <w:top w:val="single" w:sz="6" w:space="0" w:color="000000"/>
              <w:left w:val="single" w:sz="6" w:space="0" w:color="000000"/>
              <w:bottom w:val="single" w:sz="6" w:space="0" w:color="000000"/>
              <w:right w:val="single" w:sz="6" w:space="0" w:color="000000"/>
            </w:tcBorders>
            <w:vAlign w:val="center"/>
          </w:tcPr>
          <w:p w14:paraId="0EB07F9D" w14:textId="46E5DAB8" w:rsidR="008B01BC" w:rsidRDefault="000215CF"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41C6767" w14:textId="7B049BD5" w:rsidR="008B01BC" w:rsidRPr="00474C42" w:rsidRDefault="000215CF"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0B7AB30" w14:textId="7ADB3628" w:rsidR="008B01BC" w:rsidRPr="00474C42" w:rsidRDefault="000215CF" w:rsidP="00474C42">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12F494C" w14:textId="77777777" w:rsidR="008B01BC" w:rsidRDefault="008B01BC" w:rsidP="00474C42">
            <w:pPr>
              <w:spacing w:line="276" w:lineRule="auto"/>
              <w:rPr>
                <w:sz w:val="22"/>
                <w:szCs w:val="22"/>
              </w:rPr>
            </w:pPr>
          </w:p>
        </w:tc>
      </w:tr>
    </w:tbl>
    <w:p w14:paraId="4A880221" w14:textId="229AD758" w:rsidR="00392D42" w:rsidRPr="007E591F" w:rsidRDefault="00392D42" w:rsidP="00D52CFF">
      <w:pPr>
        <w:spacing w:after="240"/>
        <w:rPr>
          <w:b/>
          <w:szCs w:val="24"/>
        </w:rPr>
      </w:pPr>
    </w:p>
    <w:sectPr w:rsidR="00392D42" w:rsidRPr="007E591F" w:rsidSect="00D52CFF">
      <w:headerReference w:type="default" r:id="rId52"/>
      <w:footerReference w:type="default" r:id="rId53"/>
      <w:headerReference w:type="first" r:id="rId54"/>
      <w:footerReference w:type="first" r:id="rId55"/>
      <w:pgSz w:w="15840" w:h="12240" w:orient="landscape" w:code="1"/>
      <w:pgMar w:top="1800" w:right="1440" w:bottom="180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BB5E1" w14:textId="77777777" w:rsidR="00A750F6" w:rsidRDefault="00A750F6">
      <w:r>
        <w:separator/>
      </w:r>
    </w:p>
  </w:endnote>
  <w:endnote w:type="continuationSeparator" w:id="0">
    <w:p w14:paraId="6C069CD5" w14:textId="77777777" w:rsidR="00A750F6" w:rsidRDefault="00A75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2415053"/>
      <w:docPartObj>
        <w:docPartGallery w:val="Page Numbers (Bottom of Page)"/>
        <w:docPartUnique/>
      </w:docPartObj>
    </w:sdtPr>
    <w:sdtEndPr>
      <w:rPr>
        <w:noProof/>
      </w:rPr>
    </w:sdtEndPr>
    <w:sdtContent>
      <w:p w14:paraId="6A92E4E1" w14:textId="35A243E2" w:rsidR="003D2572" w:rsidRDefault="003D257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15E498" w14:textId="77777777" w:rsidR="00EC00BA" w:rsidRDefault="00EC00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720582"/>
      <w:docPartObj>
        <w:docPartGallery w:val="Page Numbers (Bottom of Page)"/>
        <w:docPartUnique/>
      </w:docPartObj>
    </w:sdtPr>
    <w:sdtEndPr>
      <w:rPr>
        <w:noProof/>
      </w:rPr>
    </w:sdtEndPr>
    <w:sdtContent>
      <w:p w14:paraId="18824013" w14:textId="69ADED23" w:rsidR="003D2572" w:rsidRDefault="002A09C9" w:rsidP="003D2572">
        <w:pPr>
          <w:pStyle w:val="Footer"/>
        </w:pPr>
      </w:p>
    </w:sdtContent>
  </w:sdt>
  <w:p w14:paraId="57E0E494" w14:textId="77777777" w:rsidR="003D2572" w:rsidRDefault="003D25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318" w:type="dxa"/>
      <w:jc w:val="center"/>
      <w:tblLayout w:type="fixed"/>
      <w:tblLook w:val="0000" w:firstRow="0" w:lastRow="0" w:firstColumn="0" w:lastColumn="0" w:noHBand="0" w:noVBand="0"/>
    </w:tblPr>
    <w:tblGrid>
      <w:gridCol w:w="3423"/>
      <w:gridCol w:w="2353"/>
      <w:gridCol w:w="2542"/>
    </w:tblGrid>
    <w:tr w:rsidR="007E1443" w:rsidRPr="003B724F" w14:paraId="30576CD6" w14:textId="77777777" w:rsidTr="007E1443">
      <w:trPr>
        <w:trHeight w:val="313"/>
        <w:jc w:val="center"/>
      </w:trPr>
      <w:tc>
        <w:tcPr>
          <w:tcW w:w="3423" w:type="dxa"/>
          <w:tcBorders>
            <w:top w:val="nil"/>
            <w:left w:val="nil"/>
            <w:bottom w:val="nil"/>
            <w:right w:val="nil"/>
          </w:tcBorders>
          <w:noWrap/>
          <w:vAlign w:val="center"/>
        </w:tcPr>
        <w:p w14:paraId="43C6EC5D" w14:textId="77777777" w:rsidR="007E1443" w:rsidRPr="003B724F" w:rsidRDefault="007E1443" w:rsidP="00B259F9">
          <w:pPr>
            <w:rPr>
              <w:rFonts w:ascii="Times" w:hAnsi="Times" w:cs="Times"/>
              <w:sz w:val="18"/>
            </w:rPr>
          </w:pPr>
          <w:r w:rsidRPr="003B724F">
            <w:rPr>
              <w:sz w:val="18"/>
              <w:szCs w:val="21"/>
            </w:rPr>
            <w:t>µg/m</w:t>
          </w:r>
          <w:r w:rsidRPr="003B724F">
            <w:rPr>
              <w:sz w:val="18"/>
              <w:szCs w:val="21"/>
              <w:vertAlign w:val="superscript"/>
            </w:rPr>
            <w:t>3</w:t>
          </w:r>
          <w:r w:rsidRPr="003B724F">
            <w:rPr>
              <w:b/>
              <w:sz w:val="18"/>
              <w:szCs w:val="21"/>
              <w:vertAlign w:val="superscript"/>
            </w:rPr>
            <w:t xml:space="preserve"> </w:t>
          </w:r>
          <w:r w:rsidRPr="003B724F">
            <w:rPr>
              <w:rFonts w:ascii="Times" w:hAnsi="Times" w:cs="Times"/>
              <w:sz w:val="18"/>
            </w:rPr>
            <w:t>= micrograms per cubic meter</w:t>
          </w:r>
        </w:p>
      </w:tc>
      <w:tc>
        <w:tcPr>
          <w:tcW w:w="2353" w:type="dxa"/>
          <w:tcBorders>
            <w:top w:val="nil"/>
            <w:left w:val="nil"/>
            <w:bottom w:val="nil"/>
            <w:right w:val="nil"/>
          </w:tcBorders>
          <w:noWrap/>
          <w:vAlign w:val="center"/>
        </w:tcPr>
        <w:p w14:paraId="416683E7" w14:textId="19D1A852" w:rsidR="007E1443" w:rsidRPr="003B724F" w:rsidRDefault="007E1443" w:rsidP="00B259F9">
          <w:pPr>
            <w:rPr>
              <w:rFonts w:ascii="Times" w:hAnsi="Times" w:cs="Times"/>
              <w:sz w:val="18"/>
            </w:rPr>
          </w:pPr>
          <w:r w:rsidRPr="004F1FF0">
            <w:rPr>
              <w:rFonts w:ascii="Times" w:hAnsi="Times" w:cs="Times"/>
              <w:sz w:val="18"/>
            </w:rPr>
            <w:t>AC = air conditioner</w:t>
          </w:r>
        </w:p>
      </w:tc>
      <w:tc>
        <w:tcPr>
          <w:tcW w:w="2542" w:type="dxa"/>
          <w:tcBorders>
            <w:top w:val="nil"/>
            <w:left w:val="nil"/>
            <w:bottom w:val="nil"/>
            <w:right w:val="nil"/>
          </w:tcBorders>
          <w:vAlign w:val="center"/>
        </w:tcPr>
        <w:p w14:paraId="14DEFFC6" w14:textId="2F76BAF8" w:rsidR="007E1443" w:rsidRPr="003B724F" w:rsidRDefault="007E1443" w:rsidP="00B259F9">
          <w:pPr>
            <w:rPr>
              <w:rFonts w:ascii="Times" w:hAnsi="Times" w:cs="Times"/>
              <w:sz w:val="18"/>
            </w:rPr>
          </w:pPr>
          <w:r w:rsidRPr="003B724F">
            <w:rPr>
              <w:rFonts w:ascii="Times" w:hAnsi="Times" w:cs="Times"/>
              <w:sz w:val="18"/>
            </w:rPr>
            <w:t>ND = non detect</w:t>
          </w:r>
        </w:p>
      </w:tc>
    </w:tr>
    <w:tr w:rsidR="007E1443" w:rsidRPr="003B724F" w14:paraId="31E9FA52" w14:textId="77777777" w:rsidTr="007E1443">
      <w:trPr>
        <w:trHeight w:val="313"/>
        <w:jc w:val="center"/>
      </w:trPr>
      <w:tc>
        <w:tcPr>
          <w:tcW w:w="3423" w:type="dxa"/>
          <w:tcBorders>
            <w:top w:val="nil"/>
            <w:left w:val="nil"/>
            <w:bottom w:val="nil"/>
            <w:right w:val="nil"/>
          </w:tcBorders>
          <w:noWrap/>
          <w:vAlign w:val="center"/>
        </w:tcPr>
        <w:p w14:paraId="24F72749" w14:textId="77777777" w:rsidR="007E1443" w:rsidRPr="003B724F" w:rsidRDefault="007E1443" w:rsidP="00B259F9">
          <w:pPr>
            <w:rPr>
              <w:sz w:val="18"/>
              <w:szCs w:val="21"/>
            </w:rPr>
          </w:pPr>
          <w:r w:rsidRPr="003B724F">
            <w:rPr>
              <w:rFonts w:ascii="Times" w:hAnsi="Times" w:cs="Times"/>
              <w:sz w:val="18"/>
            </w:rPr>
            <w:t>ppm = parts per million</w:t>
          </w:r>
        </w:p>
      </w:tc>
      <w:tc>
        <w:tcPr>
          <w:tcW w:w="2353" w:type="dxa"/>
          <w:tcBorders>
            <w:top w:val="nil"/>
            <w:left w:val="nil"/>
            <w:bottom w:val="nil"/>
            <w:right w:val="nil"/>
          </w:tcBorders>
          <w:noWrap/>
          <w:vAlign w:val="center"/>
        </w:tcPr>
        <w:p w14:paraId="38AAD152" w14:textId="5E272FE8" w:rsidR="007E1443" w:rsidRPr="003B724F" w:rsidRDefault="007E1443" w:rsidP="00B259F9">
          <w:pPr>
            <w:rPr>
              <w:rFonts w:ascii="Times" w:hAnsi="Times" w:cs="Times"/>
              <w:sz w:val="18"/>
            </w:rPr>
          </w:pPr>
          <w:r w:rsidRPr="003B724F">
            <w:rPr>
              <w:sz w:val="18"/>
              <w:szCs w:val="21"/>
            </w:rPr>
            <w:t>CT = ceiling tile</w:t>
          </w:r>
        </w:p>
      </w:tc>
      <w:tc>
        <w:tcPr>
          <w:tcW w:w="2542" w:type="dxa"/>
          <w:tcBorders>
            <w:top w:val="nil"/>
            <w:left w:val="nil"/>
            <w:bottom w:val="nil"/>
            <w:right w:val="nil"/>
          </w:tcBorders>
          <w:vAlign w:val="center"/>
        </w:tcPr>
        <w:p w14:paraId="0C2CFA4E" w14:textId="1BBB3DA7" w:rsidR="007E1443" w:rsidRPr="003B724F" w:rsidRDefault="007E1443" w:rsidP="00B259F9">
          <w:pPr>
            <w:rPr>
              <w:rFonts w:ascii="Times" w:hAnsi="Times" w:cs="Times"/>
              <w:sz w:val="18"/>
            </w:rPr>
          </w:pPr>
          <w:r w:rsidRPr="003B724F">
            <w:rPr>
              <w:rFonts w:ascii="Times" w:hAnsi="Times" w:cs="Times"/>
              <w:sz w:val="18"/>
            </w:rPr>
            <w:t>WD = water-damaged</w:t>
          </w:r>
        </w:p>
      </w:tc>
    </w:tr>
  </w:tbl>
  <w:p w14:paraId="76BD33E9" w14:textId="77777777" w:rsidR="00B259F9" w:rsidRPr="003B724F" w:rsidRDefault="00B259F9" w:rsidP="00B259F9">
    <w:pPr>
      <w:tabs>
        <w:tab w:val="left" w:pos="9180"/>
      </w:tabs>
      <w:rPr>
        <w:b/>
        <w:sz w:val="20"/>
      </w:rPr>
    </w:pPr>
  </w:p>
  <w:p w14:paraId="537D5EF7" w14:textId="77777777" w:rsidR="00B259F9" w:rsidRPr="003B724F" w:rsidRDefault="00B259F9" w:rsidP="00B259F9">
    <w:pPr>
      <w:tabs>
        <w:tab w:val="left" w:pos="9180"/>
      </w:tabs>
    </w:pPr>
    <w:r w:rsidRPr="003B724F">
      <w:rPr>
        <w:b/>
        <w:sz w:val="20"/>
      </w:rPr>
      <w:t>Comfort Guidelines</w:t>
    </w:r>
  </w:p>
  <w:tbl>
    <w:tblPr>
      <w:tblW w:w="12355" w:type="dxa"/>
      <w:tblInd w:w="-23"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1177"/>
    </w:tblGrid>
    <w:tr w:rsidR="00B259F9" w:rsidRPr="003B724F" w14:paraId="048EB1D9" w14:textId="77777777" w:rsidTr="00A87FB8">
      <w:tc>
        <w:tcPr>
          <w:tcW w:w="2718" w:type="dxa"/>
        </w:tcPr>
        <w:p w14:paraId="0BB1042C" w14:textId="77777777" w:rsidR="00B259F9" w:rsidRPr="003B724F" w:rsidRDefault="00B259F9" w:rsidP="00B259F9">
          <w:pPr>
            <w:jc w:val="center"/>
            <w:rPr>
              <w:sz w:val="18"/>
              <w:szCs w:val="18"/>
            </w:rPr>
          </w:pPr>
          <w:r w:rsidRPr="003B724F">
            <w:rPr>
              <w:sz w:val="18"/>
              <w:szCs w:val="18"/>
            </w:rPr>
            <w:t>Carbon Dioxide:</w:t>
          </w:r>
        </w:p>
      </w:tc>
      <w:tc>
        <w:tcPr>
          <w:tcW w:w="4860" w:type="dxa"/>
        </w:tcPr>
        <w:p w14:paraId="20F9C8AE" w14:textId="77777777" w:rsidR="00B259F9" w:rsidRPr="003B724F" w:rsidRDefault="00B259F9" w:rsidP="00B259F9">
          <w:pPr>
            <w:rPr>
              <w:sz w:val="18"/>
              <w:szCs w:val="18"/>
            </w:rPr>
          </w:pPr>
          <w:r w:rsidRPr="003B724F">
            <w:rPr>
              <w:sz w:val="18"/>
              <w:szCs w:val="18"/>
            </w:rPr>
            <w:t>&lt; 800 ppm = preferred</w:t>
          </w:r>
        </w:p>
      </w:tc>
      <w:tc>
        <w:tcPr>
          <w:tcW w:w="3600" w:type="dxa"/>
        </w:tcPr>
        <w:p w14:paraId="299473A2" w14:textId="77777777" w:rsidR="00B259F9" w:rsidRPr="003B724F" w:rsidRDefault="00B259F9" w:rsidP="00B259F9">
          <w:pPr>
            <w:rPr>
              <w:sz w:val="18"/>
              <w:szCs w:val="18"/>
            </w:rPr>
          </w:pPr>
          <w:r w:rsidRPr="003B724F">
            <w:rPr>
              <w:sz w:val="18"/>
              <w:szCs w:val="18"/>
            </w:rPr>
            <w:t>Temperature:</w:t>
          </w:r>
        </w:p>
      </w:tc>
      <w:tc>
        <w:tcPr>
          <w:tcW w:w="1177" w:type="dxa"/>
        </w:tcPr>
        <w:p w14:paraId="3F24DF13" w14:textId="77777777" w:rsidR="00B259F9" w:rsidRPr="003B724F" w:rsidRDefault="00B259F9" w:rsidP="00B259F9">
          <w:pPr>
            <w:rPr>
              <w:sz w:val="18"/>
              <w:szCs w:val="18"/>
            </w:rPr>
          </w:pPr>
          <w:r w:rsidRPr="003B724F">
            <w:rPr>
              <w:sz w:val="18"/>
              <w:szCs w:val="18"/>
            </w:rPr>
            <w:t>70 - 78 °F</w:t>
          </w:r>
        </w:p>
      </w:tc>
    </w:tr>
    <w:tr w:rsidR="00B259F9" w:rsidRPr="003B724F" w14:paraId="619690A8" w14:textId="77777777" w:rsidTr="00A87FB8">
      <w:tc>
        <w:tcPr>
          <w:tcW w:w="2718" w:type="dxa"/>
        </w:tcPr>
        <w:p w14:paraId="7149926B" w14:textId="77777777" w:rsidR="00B259F9" w:rsidRPr="003B724F" w:rsidRDefault="00B259F9" w:rsidP="00B259F9">
          <w:pPr>
            <w:rPr>
              <w:sz w:val="18"/>
              <w:szCs w:val="18"/>
            </w:rPr>
          </w:pPr>
        </w:p>
      </w:tc>
      <w:tc>
        <w:tcPr>
          <w:tcW w:w="4860" w:type="dxa"/>
        </w:tcPr>
        <w:p w14:paraId="2E8302BE" w14:textId="77777777" w:rsidR="00B259F9" w:rsidRPr="003B724F" w:rsidRDefault="00B259F9" w:rsidP="00B259F9">
          <w:pPr>
            <w:rPr>
              <w:sz w:val="18"/>
              <w:szCs w:val="18"/>
            </w:rPr>
          </w:pPr>
          <w:r w:rsidRPr="003B724F">
            <w:rPr>
              <w:sz w:val="18"/>
              <w:szCs w:val="18"/>
            </w:rPr>
            <w:t>&gt; 800 ppm = indicative of ventilation problems</w:t>
          </w:r>
        </w:p>
      </w:tc>
      <w:tc>
        <w:tcPr>
          <w:tcW w:w="3600" w:type="dxa"/>
        </w:tcPr>
        <w:p w14:paraId="730CEDD7" w14:textId="77777777" w:rsidR="00B259F9" w:rsidRPr="003B724F" w:rsidRDefault="00B259F9" w:rsidP="00B259F9">
          <w:pPr>
            <w:rPr>
              <w:sz w:val="18"/>
              <w:szCs w:val="18"/>
            </w:rPr>
          </w:pPr>
          <w:r w:rsidRPr="003B724F">
            <w:rPr>
              <w:sz w:val="18"/>
              <w:szCs w:val="18"/>
            </w:rPr>
            <w:t>Relative Humidity:</w:t>
          </w:r>
        </w:p>
      </w:tc>
      <w:tc>
        <w:tcPr>
          <w:tcW w:w="1177" w:type="dxa"/>
        </w:tcPr>
        <w:p w14:paraId="520D417F" w14:textId="77777777" w:rsidR="00B259F9" w:rsidRPr="003B724F" w:rsidRDefault="00B259F9" w:rsidP="00B259F9">
          <w:pPr>
            <w:rPr>
              <w:sz w:val="18"/>
              <w:szCs w:val="18"/>
            </w:rPr>
          </w:pPr>
          <w:r w:rsidRPr="003B724F">
            <w:rPr>
              <w:sz w:val="18"/>
              <w:szCs w:val="18"/>
            </w:rPr>
            <w:t>40 - 60%</w:t>
          </w:r>
        </w:p>
      </w:tc>
    </w:tr>
  </w:tbl>
  <w:p w14:paraId="68386FF8" w14:textId="77777777" w:rsidR="00B259F9" w:rsidRPr="003B724F" w:rsidRDefault="00B259F9" w:rsidP="00B259F9">
    <w:pPr>
      <w:tabs>
        <w:tab w:val="center" w:pos="4320"/>
        <w:tab w:val="right" w:pos="8640"/>
      </w:tabs>
      <w:jc w:val="center"/>
    </w:pPr>
  </w:p>
  <w:p w14:paraId="582C6F5C" w14:textId="77777777" w:rsidR="00B259F9" w:rsidRPr="003B724F" w:rsidRDefault="00B259F9" w:rsidP="00B259F9">
    <w:pPr>
      <w:tabs>
        <w:tab w:val="center" w:pos="4320"/>
        <w:tab w:val="right" w:pos="8640"/>
      </w:tabs>
      <w:jc w:val="center"/>
    </w:pPr>
    <w:r w:rsidRPr="003B724F">
      <w:t xml:space="preserve">Table 1, Page </w:t>
    </w:r>
    <w:r w:rsidRPr="003B724F">
      <w:fldChar w:fldCharType="begin"/>
    </w:r>
    <w:r w:rsidRPr="003B724F">
      <w:instrText xml:space="preserve"> PAGE   \* MERGEFORMAT </w:instrText>
    </w:r>
    <w:r w:rsidRPr="003B724F">
      <w:fldChar w:fldCharType="separate"/>
    </w:r>
    <w:r>
      <w:t>4</w:t>
    </w:r>
    <w:r w:rsidRPr="003B724F">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318" w:type="dxa"/>
      <w:jc w:val="center"/>
      <w:tblLayout w:type="fixed"/>
      <w:tblLook w:val="0000" w:firstRow="0" w:lastRow="0" w:firstColumn="0" w:lastColumn="0" w:noHBand="0" w:noVBand="0"/>
    </w:tblPr>
    <w:tblGrid>
      <w:gridCol w:w="3423"/>
      <w:gridCol w:w="2353"/>
      <w:gridCol w:w="2542"/>
    </w:tblGrid>
    <w:tr w:rsidR="007E1443" w:rsidRPr="003B724F" w14:paraId="79A76859" w14:textId="77777777" w:rsidTr="00A87FB8">
      <w:trPr>
        <w:trHeight w:val="313"/>
        <w:jc w:val="center"/>
      </w:trPr>
      <w:tc>
        <w:tcPr>
          <w:tcW w:w="3423" w:type="dxa"/>
          <w:tcBorders>
            <w:top w:val="nil"/>
            <w:left w:val="nil"/>
            <w:bottom w:val="nil"/>
            <w:right w:val="nil"/>
          </w:tcBorders>
          <w:noWrap/>
          <w:vAlign w:val="center"/>
        </w:tcPr>
        <w:p w14:paraId="4AB8FC03" w14:textId="77777777" w:rsidR="007E1443" w:rsidRPr="003B724F" w:rsidRDefault="007E1443" w:rsidP="007E1443">
          <w:pPr>
            <w:rPr>
              <w:rFonts w:ascii="Times" w:hAnsi="Times" w:cs="Times"/>
              <w:sz w:val="18"/>
            </w:rPr>
          </w:pPr>
          <w:r w:rsidRPr="003B724F">
            <w:rPr>
              <w:sz w:val="18"/>
              <w:szCs w:val="21"/>
            </w:rPr>
            <w:t>µg/m</w:t>
          </w:r>
          <w:r w:rsidRPr="003B724F">
            <w:rPr>
              <w:sz w:val="18"/>
              <w:szCs w:val="21"/>
              <w:vertAlign w:val="superscript"/>
            </w:rPr>
            <w:t>3</w:t>
          </w:r>
          <w:r w:rsidRPr="003B724F">
            <w:rPr>
              <w:b/>
              <w:sz w:val="18"/>
              <w:szCs w:val="21"/>
              <w:vertAlign w:val="superscript"/>
            </w:rPr>
            <w:t xml:space="preserve"> </w:t>
          </w:r>
          <w:r w:rsidRPr="003B724F">
            <w:rPr>
              <w:rFonts w:ascii="Times" w:hAnsi="Times" w:cs="Times"/>
              <w:sz w:val="18"/>
            </w:rPr>
            <w:t>= micrograms per cubic meter</w:t>
          </w:r>
        </w:p>
      </w:tc>
      <w:tc>
        <w:tcPr>
          <w:tcW w:w="2353" w:type="dxa"/>
          <w:tcBorders>
            <w:top w:val="nil"/>
            <w:left w:val="nil"/>
            <w:bottom w:val="nil"/>
            <w:right w:val="nil"/>
          </w:tcBorders>
          <w:noWrap/>
          <w:vAlign w:val="center"/>
        </w:tcPr>
        <w:p w14:paraId="35A8DB41" w14:textId="77777777" w:rsidR="007E1443" w:rsidRPr="003B724F" w:rsidRDefault="007E1443" w:rsidP="007E1443">
          <w:pPr>
            <w:rPr>
              <w:rFonts w:ascii="Times" w:hAnsi="Times" w:cs="Times"/>
              <w:sz w:val="18"/>
            </w:rPr>
          </w:pPr>
          <w:r w:rsidRPr="004F1FF0">
            <w:rPr>
              <w:rFonts w:ascii="Times" w:hAnsi="Times" w:cs="Times"/>
              <w:sz w:val="18"/>
            </w:rPr>
            <w:t>AC = air conditioner</w:t>
          </w:r>
        </w:p>
      </w:tc>
      <w:tc>
        <w:tcPr>
          <w:tcW w:w="2542" w:type="dxa"/>
          <w:tcBorders>
            <w:top w:val="nil"/>
            <w:left w:val="nil"/>
            <w:bottom w:val="nil"/>
            <w:right w:val="nil"/>
          </w:tcBorders>
          <w:vAlign w:val="center"/>
        </w:tcPr>
        <w:p w14:paraId="29F01020" w14:textId="77777777" w:rsidR="007E1443" w:rsidRPr="003B724F" w:rsidRDefault="007E1443" w:rsidP="007E1443">
          <w:pPr>
            <w:rPr>
              <w:rFonts w:ascii="Times" w:hAnsi="Times" w:cs="Times"/>
              <w:sz w:val="18"/>
            </w:rPr>
          </w:pPr>
          <w:r w:rsidRPr="003B724F">
            <w:rPr>
              <w:rFonts w:ascii="Times" w:hAnsi="Times" w:cs="Times"/>
              <w:sz w:val="18"/>
            </w:rPr>
            <w:t>ND = non detect</w:t>
          </w:r>
        </w:p>
      </w:tc>
    </w:tr>
    <w:tr w:rsidR="007E1443" w:rsidRPr="003B724F" w14:paraId="4B01462B" w14:textId="77777777" w:rsidTr="00A87FB8">
      <w:trPr>
        <w:trHeight w:val="313"/>
        <w:jc w:val="center"/>
      </w:trPr>
      <w:tc>
        <w:tcPr>
          <w:tcW w:w="3423" w:type="dxa"/>
          <w:tcBorders>
            <w:top w:val="nil"/>
            <w:left w:val="nil"/>
            <w:bottom w:val="nil"/>
            <w:right w:val="nil"/>
          </w:tcBorders>
          <w:noWrap/>
          <w:vAlign w:val="center"/>
        </w:tcPr>
        <w:p w14:paraId="265B1E89" w14:textId="77777777" w:rsidR="007E1443" w:rsidRPr="003B724F" w:rsidRDefault="007E1443" w:rsidP="007E1443">
          <w:pPr>
            <w:rPr>
              <w:sz w:val="18"/>
              <w:szCs w:val="21"/>
            </w:rPr>
          </w:pPr>
          <w:r w:rsidRPr="003B724F">
            <w:rPr>
              <w:rFonts w:ascii="Times" w:hAnsi="Times" w:cs="Times"/>
              <w:sz w:val="18"/>
            </w:rPr>
            <w:t>ppm = parts per million</w:t>
          </w:r>
        </w:p>
      </w:tc>
      <w:tc>
        <w:tcPr>
          <w:tcW w:w="2353" w:type="dxa"/>
          <w:tcBorders>
            <w:top w:val="nil"/>
            <w:left w:val="nil"/>
            <w:bottom w:val="nil"/>
            <w:right w:val="nil"/>
          </w:tcBorders>
          <w:noWrap/>
          <w:vAlign w:val="center"/>
        </w:tcPr>
        <w:p w14:paraId="10AF3F85" w14:textId="77777777" w:rsidR="007E1443" w:rsidRPr="003B724F" w:rsidRDefault="007E1443" w:rsidP="007E1443">
          <w:pPr>
            <w:rPr>
              <w:rFonts w:ascii="Times" w:hAnsi="Times" w:cs="Times"/>
              <w:sz w:val="18"/>
            </w:rPr>
          </w:pPr>
          <w:r w:rsidRPr="003B724F">
            <w:rPr>
              <w:sz w:val="18"/>
              <w:szCs w:val="21"/>
            </w:rPr>
            <w:t>CT = ceiling tile</w:t>
          </w:r>
        </w:p>
      </w:tc>
      <w:tc>
        <w:tcPr>
          <w:tcW w:w="2542" w:type="dxa"/>
          <w:tcBorders>
            <w:top w:val="nil"/>
            <w:left w:val="nil"/>
            <w:bottom w:val="nil"/>
            <w:right w:val="nil"/>
          </w:tcBorders>
          <w:vAlign w:val="center"/>
        </w:tcPr>
        <w:p w14:paraId="2E248B50" w14:textId="77777777" w:rsidR="007E1443" w:rsidRPr="003B724F" w:rsidRDefault="007E1443" w:rsidP="007E1443">
          <w:pPr>
            <w:rPr>
              <w:rFonts w:ascii="Times" w:hAnsi="Times" w:cs="Times"/>
              <w:sz w:val="18"/>
            </w:rPr>
          </w:pPr>
          <w:r w:rsidRPr="003B724F">
            <w:rPr>
              <w:rFonts w:ascii="Times" w:hAnsi="Times" w:cs="Times"/>
              <w:sz w:val="18"/>
            </w:rPr>
            <w:t>WD = water-damaged</w:t>
          </w:r>
        </w:p>
      </w:tc>
    </w:tr>
  </w:tbl>
  <w:p w14:paraId="0AEDABC0" w14:textId="77777777" w:rsidR="007E1443" w:rsidRPr="003B724F" w:rsidRDefault="007E1443" w:rsidP="007E1443">
    <w:pPr>
      <w:tabs>
        <w:tab w:val="left" w:pos="9180"/>
      </w:tabs>
      <w:rPr>
        <w:b/>
        <w:sz w:val="20"/>
      </w:rPr>
    </w:pPr>
  </w:p>
  <w:p w14:paraId="5AE2AD34" w14:textId="77777777" w:rsidR="007E1443" w:rsidRPr="003B724F" w:rsidRDefault="007E1443" w:rsidP="007E1443">
    <w:pPr>
      <w:tabs>
        <w:tab w:val="left" w:pos="9180"/>
      </w:tabs>
    </w:pPr>
    <w:r w:rsidRPr="003B724F">
      <w:rPr>
        <w:b/>
        <w:sz w:val="20"/>
      </w:rPr>
      <w:t>Comfort Guidelines</w:t>
    </w:r>
  </w:p>
  <w:tbl>
    <w:tblPr>
      <w:tblW w:w="12355" w:type="dxa"/>
      <w:tblInd w:w="-23"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1177"/>
    </w:tblGrid>
    <w:tr w:rsidR="007E1443" w:rsidRPr="003B724F" w14:paraId="4A32A894" w14:textId="77777777" w:rsidTr="00A87FB8">
      <w:tc>
        <w:tcPr>
          <w:tcW w:w="2718" w:type="dxa"/>
        </w:tcPr>
        <w:p w14:paraId="451B9688" w14:textId="77777777" w:rsidR="007E1443" w:rsidRPr="003B724F" w:rsidRDefault="007E1443" w:rsidP="007E1443">
          <w:pPr>
            <w:jc w:val="center"/>
            <w:rPr>
              <w:sz w:val="18"/>
              <w:szCs w:val="18"/>
            </w:rPr>
          </w:pPr>
          <w:r w:rsidRPr="003B724F">
            <w:rPr>
              <w:sz w:val="18"/>
              <w:szCs w:val="18"/>
            </w:rPr>
            <w:t>Carbon Dioxide:</w:t>
          </w:r>
        </w:p>
      </w:tc>
      <w:tc>
        <w:tcPr>
          <w:tcW w:w="4860" w:type="dxa"/>
        </w:tcPr>
        <w:p w14:paraId="4E6AB5CC" w14:textId="77777777" w:rsidR="007E1443" w:rsidRPr="003B724F" w:rsidRDefault="007E1443" w:rsidP="007E1443">
          <w:pPr>
            <w:rPr>
              <w:sz w:val="18"/>
              <w:szCs w:val="18"/>
            </w:rPr>
          </w:pPr>
          <w:r w:rsidRPr="003B724F">
            <w:rPr>
              <w:sz w:val="18"/>
              <w:szCs w:val="18"/>
            </w:rPr>
            <w:t>&lt; 800 ppm = preferred</w:t>
          </w:r>
        </w:p>
      </w:tc>
      <w:tc>
        <w:tcPr>
          <w:tcW w:w="3600" w:type="dxa"/>
        </w:tcPr>
        <w:p w14:paraId="6ECD3D81" w14:textId="77777777" w:rsidR="007E1443" w:rsidRPr="003B724F" w:rsidRDefault="007E1443" w:rsidP="007E1443">
          <w:pPr>
            <w:rPr>
              <w:sz w:val="18"/>
              <w:szCs w:val="18"/>
            </w:rPr>
          </w:pPr>
          <w:r w:rsidRPr="003B724F">
            <w:rPr>
              <w:sz w:val="18"/>
              <w:szCs w:val="18"/>
            </w:rPr>
            <w:t>Temperature:</w:t>
          </w:r>
        </w:p>
      </w:tc>
      <w:tc>
        <w:tcPr>
          <w:tcW w:w="1177" w:type="dxa"/>
        </w:tcPr>
        <w:p w14:paraId="52BD7B5E" w14:textId="77777777" w:rsidR="007E1443" w:rsidRPr="003B724F" w:rsidRDefault="007E1443" w:rsidP="007E1443">
          <w:pPr>
            <w:rPr>
              <w:sz w:val="18"/>
              <w:szCs w:val="18"/>
            </w:rPr>
          </w:pPr>
          <w:r w:rsidRPr="003B724F">
            <w:rPr>
              <w:sz w:val="18"/>
              <w:szCs w:val="18"/>
            </w:rPr>
            <w:t>70 - 78 °F</w:t>
          </w:r>
        </w:p>
      </w:tc>
    </w:tr>
    <w:tr w:rsidR="007E1443" w:rsidRPr="003B724F" w14:paraId="3B126541" w14:textId="77777777" w:rsidTr="00A87FB8">
      <w:tc>
        <w:tcPr>
          <w:tcW w:w="2718" w:type="dxa"/>
        </w:tcPr>
        <w:p w14:paraId="147A1108" w14:textId="77777777" w:rsidR="007E1443" w:rsidRPr="003B724F" w:rsidRDefault="007E1443" w:rsidP="007E1443">
          <w:pPr>
            <w:rPr>
              <w:sz w:val="18"/>
              <w:szCs w:val="18"/>
            </w:rPr>
          </w:pPr>
        </w:p>
      </w:tc>
      <w:tc>
        <w:tcPr>
          <w:tcW w:w="4860" w:type="dxa"/>
        </w:tcPr>
        <w:p w14:paraId="29EC1C86" w14:textId="77777777" w:rsidR="007E1443" w:rsidRPr="003B724F" w:rsidRDefault="007E1443" w:rsidP="007E1443">
          <w:pPr>
            <w:rPr>
              <w:sz w:val="18"/>
              <w:szCs w:val="18"/>
            </w:rPr>
          </w:pPr>
          <w:r w:rsidRPr="003B724F">
            <w:rPr>
              <w:sz w:val="18"/>
              <w:szCs w:val="18"/>
            </w:rPr>
            <w:t>&gt; 800 ppm = indicative of ventilation problems</w:t>
          </w:r>
        </w:p>
      </w:tc>
      <w:tc>
        <w:tcPr>
          <w:tcW w:w="3600" w:type="dxa"/>
        </w:tcPr>
        <w:p w14:paraId="620F187E" w14:textId="77777777" w:rsidR="007E1443" w:rsidRPr="003B724F" w:rsidRDefault="007E1443" w:rsidP="007E1443">
          <w:pPr>
            <w:rPr>
              <w:sz w:val="18"/>
              <w:szCs w:val="18"/>
            </w:rPr>
          </w:pPr>
          <w:r w:rsidRPr="003B724F">
            <w:rPr>
              <w:sz w:val="18"/>
              <w:szCs w:val="18"/>
            </w:rPr>
            <w:t>Relative Humidity:</w:t>
          </w:r>
        </w:p>
      </w:tc>
      <w:tc>
        <w:tcPr>
          <w:tcW w:w="1177" w:type="dxa"/>
        </w:tcPr>
        <w:p w14:paraId="782B957A" w14:textId="77777777" w:rsidR="007E1443" w:rsidRPr="003B724F" w:rsidRDefault="007E1443" w:rsidP="007E1443">
          <w:pPr>
            <w:rPr>
              <w:sz w:val="18"/>
              <w:szCs w:val="18"/>
            </w:rPr>
          </w:pPr>
          <w:r w:rsidRPr="003B724F">
            <w:rPr>
              <w:sz w:val="18"/>
              <w:szCs w:val="18"/>
            </w:rPr>
            <w:t>40 - 60%</w:t>
          </w:r>
        </w:p>
      </w:tc>
    </w:tr>
  </w:tbl>
  <w:p w14:paraId="4BC332DF" w14:textId="77777777" w:rsidR="007E1443" w:rsidRPr="003B724F" w:rsidRDefault="007E1443" w:rsidP="007E1443">
    <w:pPr>
      <w:tabs>
        <w:tab w:val="center" w:pos="4320"/>
        <w:tab w:val="right" w:pos="8640"/>
      </w:tabs>
      <w:jc w:val="center"/>
    </w:pPr>
  </w:p>
  <w:p w14:paraId="6BF2AA52" w14:textId="4076D721" w:rsidR="00EC00BA" w:rsidRPr="007E1443" w:rsidRDefault="007E1443" w:rsidP="007E1443">
    <w:pPr>
      <w:tabs>
        <w:tab w:val="center" w:pos="4320"/>
        <w:tab w:val="right" w:pos="8640"/>
      </w:tabs>
      <w:jc w:val="center"/>
    </w:pPr>
    <w:r w:rsidRPr="003B724F">
      <w:t xml:space="preserve">Table 1, Page </w:t>
    </w:r>
    <w:r w:rsidRPr="003B724F">
      <w:fldChar w:fldCharType="begin"/>
    </w:r>
    <w:r w:rsidRPr="003B724F">
      <w:instrText xml:space="preserve"> PAGE   \* MERGEFORMAT </w:instrText>
    </w:r>
    <w:r w:rsidRPr="003B724F">
      <w:fldChar w:fldCharType="separate"/>
    </w:r>
    <w:r>
      <w:t>4</w:t>
    </w:r>
    <w:r w:rsidRPr="003B724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C07DB" w14:textId="77777777" w:rsidR="00A750F6" w:rsidRDefault="00A750F6">
      <w:r>
        <w:separator/>
      </w:r>
    </w:p>
  </w:footnote>
  <w:footnote w:type="continuationSeparator" w:id="0">
    <w:p w14:paraId="683B10C7" w14:textId="77777777" w:rsidR="00A750F6" w:rsidRDefault="00A750F6">
      <w:r>
        <w:continuationSeparator/>
      </w:r>
    </w:p>
  </w:footnote>
  <w:footnote w:id="1">
    <w:p w14:paraId="386361FB" w14:textId="77777777" w:rsidR="00EC00BA" w:rsidRPr="00421E40" w:rsidRDefault="00EC00BA" w:rsidP="00751F6E">
      <w:pPr>
        <w:pStyle w:val="FootnoteText"/>
        <w:rPr>
          <w:sz w:val="22"/>
          <w:szCs w:val="22"/>
        </w:rPr>
      </w:pPr>
      <w:r w:rsidRPr="00421E40">
        <w:rPr>
          <w:rStyle w:val="FootnoteReference"/>
          <w:sz w:val="22"/>
          <w:szCs w:val="22"/>
        </w:rPr>
        <w:footnoteRef/>
      </w:r>
      <w:r w:rsidRPr="00421E40">
        <w:rPr>
          <w:sz w:val="22"/>
          <w:szCs w:val="22"/>
        </w:rPr>
        <w:t xml:space="preserve"> The service life is the median time during which a particular system or component of …[an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802" w:type="dxa"/>
      <w:jc w:val="center"/>
      <w:tblLook w:val="0000" w:firstRow="0" w:lastRow="0" w:firstColumn="0" w:lastColumn="0" w:noHBand="0" w:noVBand="0"/>
    </w:tblPr>
    <w:tblGrid>
      <w:gridCol w:w="5961"/>
      <w:gridCol w:w="3600"/>
      <w:gridCol w:w="1980"/>
      <w:gridCol w:w="3261"/>
    </w:tblGrid>
    <w:tr w:rsidR="00636200" w14:paraId="79D6C512" w14:textId="77777777" w:rsidTr="00A87FB8">
      <w:trPr>
        <w:cantSplit/>
        <w:jc w:val="center"/>
      </w:trPr>
      <w:tc>
        <w:tcPr>
          <w:tcW w:w="11541" w:type="dxa"/>
          <w:gridSpan w:val="3"/>
        </w:tcPr>
        <w:p w14:paraId="2D50FA4E" w14:textId="77777777" w:rsidR="00636200" w:rsidRPr="00677AC6" w:rsidRDefault="00636200" w:rsidP="00636200">
          <w:pPr>
            <w:pStyle w:val="Header"/>
            <w:spacing w:before="60" w:after="60"/>
            <w:rPr>
              <w:b/>
            </w:rPr>
          </w:pPr>
          <w:r>
            <w:rPr>
              <w:b/>
            </w:rPr>
            <w:t xml:space="preserve">Location: Triton Regional Middle School </w:t>
          </w:r>
        </w:p>
      </w:tc>
      <w:tc>
        <w:tcPr>
          <w:tcW w:w="3261" w:type="dxa"/>
        </w:tcPr>
        <w:p w14:paraId="169F56EF" w14:textId="77777777" w:rsidR="00636200" w:rsidRDefault="00636200" w:rsidP="00636200">
          <w:pPr>
            <w:pStyle w:val="Header"/>
            <w:tabs>
              <w:tab w:val="clear" w:pos="4320"/>
              <w:tab w:val="clear" w:pos="8640"/>
            </w:tabs>
            <w:spacing w:before="60" w:after="60"/>
            <w:rPr>
              <w:b/>
            </w:rPr>
          </w:pPr>
          <w:r>
            <w:rPr>
              <w:b/>
            </w:rPr>
            <w:t>Indoor Air Results</w:t>
          </w:r>
        </w:p>
      </w:tc>
    </w:tr>
    <w:tr w:rsidR="00636200" w14:paraId="774E1DC5" w14:textId="77777777" w:rsidTr="00A87FB8">
      <w:trPr>
        <w:cantSplit/>
        <w:trHeight w:val="225"/>
        <w:jc w:val="center"/>
      </w:trPr>
      <w:tc>
        <w:tcPr>
          <w:tcW w:w="5961" w:type="dxa"/>
        </w:tcPr>
        <w:p w14:paraId="3F5330DC" w14:textId="2A7BDC94" w:rsidR="00636200" w:rsidRDefault="00636200" w:rsidP="00636200">
          <w:pPr>
            <w:rPr>
              <w:b/>
            </w:rPr>
          </w:pPr>
          <w:r w:rsidRPr="007464D2">
            <w:rPr>
              <w:b/>
            </w:rPr>
            <w:t xml:space="preserve">Address: </w:t>
          </w:r>
          <w:r w:rsidR="00D91887">
            <w:rPr>
              <w:b/>
            </w:rPr>
            <w:t>112 Elm</w:t>
          </w:r>
          <w:r>
            <w:rPr>
              <w:b/>
            </w:rPr>
            <w:t xml:space="preserve"> Street, </w:t>
          </w:r>
          <w:r w:rsidR="00D91887">
            <w:rPr>
              <w:b/>
            </w:rPr>
            <w:t>Byfield</w:t>
          </w:r>
          <w:r w:rsidRPr="00936715">
            <w:rPr>
              <w:b/>
            </w:rPr>
            <w:t>, Massachusetts</w:t>
          </w:r>
        </w:p>
      </w:tc>
      <w:tc>
        <w:tcPr>
          <w:tcW w:w="3600" w:type="dxa"/>
        </w:tcPr>
        <w:p w14:paraId="7586425B" w14:textId="41FDA86F" w:rsidR="00636200" w:rsidRPr="00E83687" w:rsidRDefault="00636200" w:rsidP="00636200">
          <w:pPr>
            <w:pStyle w:val="Header"/>
            <w:tabs>
              <w:tab w:val="clear" w:pos="4320"/>
              <w:tab w:val="clear" w:pos="8640"/>
            </w:tabs>
            <w:spacing w:before="60" w:after="60"/>
            <w:jc w:val="center"/>
            <w:rPr>
              <w:b/>
              <w:szCs w:val="24"/>
            </w:rPr>
          </w:pPr>
          <w:r w:rsidRPr="00E83687">
            <w:rPr>
              <w:b/>
              <w:szCs w:val="24"/>
            </w:rPr>
            <w:t xml:space="preserve">Table </w:t>
          </w:r>
          <w:r>
            <w:rPr>
              <w:b/>
              <w:szCs w:val="24"/>
            </w:rPr>
            <w:t>1 (continued)</w:t>
          </w:r>
        </w:p>
      </w:tc>
      <w:tc>
        <w:tcPr>
          <w:tcW w:w="1980" w:type="dxa"/>
        </w:tcPr>
        <w:p w14:paraId="3AACA67A" w14:textId="77777777" w:rsidR="00636200" w:rsidRDefault="00636200" w:rsidP="00636200">
          <w:pPr>
            <w:pStyle w:val="Header"/>
            <w:tabs>
              <w:tab w:val="clear" w:pos="4320"/>
              <w:tab w:val="clear" w:pos="8640"/>
            </w:tabs>
            <w:spacing w:before="60" w:after="60"/>
            <w:rPr>
              <w:b/>
            </w:rPr>
          </w:pPr>
        </w:p>
      </w:tc>
      <w:tc>
        <w:tcPr>
          <w:tcW w:w="3261" w:type="dxa"/>
        </w:tcPr>
        <w:p w14:paraId="0C7B7542" w14:textId="77777777" w:rsidR="00636200" w:rsidRDefault="00636200" w:rsidP="00636200">
          <w:pPr>
            <w:pStyle w:val="Header"/>
            <w:tabs>
              <w:tab w:val="clear" w:pos="4320"/>
              <w:tab w:val="clear" w:pos="8640"/>
            </w:tabs>
            <w:spacing w:before="60" w:after="60"/>
            <w:rPr>
              <w:b/>
            </w:rPr>
          </w:pPr>
          <w:r w:rsidRPr="00677AC6">
            <w:rPr>
              <w:b/>
            </w:rPr>
            <w:t>Date:</w:t>
          </w:r>
          <w:r>
            <w:rPr>
              <w:b/>
            </w:rPr>
            <w:t xml:space="preserve"> 4/6/23</w:t>
          </w:r>
        </w:p>
      </w:tc>
    </w:tr>
  </w:tbl>
  <w:p w14:paraId="04D33FA1" w14:textId="77777777" w:rsidR="00EC00BA" w:rsidRDefault="00EC00BA" w:rsidP="003D71C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802" w:type="dxa"/>
      <w:jc w:val="center"/>
      <w:tblLook w:val="0000" w:firstRow="0" w:lastRow="0" w:firstColumn="0" w:lastColumn="0" w:noHBand="0" w:noVBand="0"/>
    </w:tblPr>
    <w:tblGrid>
      <w:gridCol w:w="5961"/>
      <w:gridCol w:w="3600"/>
      <w:gridCol w:w="1980"/>
      <w:gridCol w:w="3261"/>
    </w:tblGrid>
    <w:tr w:rsidR="00EC00BA" w14:paraId="4AF5A709" w14:textId="77777777" w:rsidTr="003D71C6">
      <w:trPr>
        <w:cantSplit/>
        <w:jc w:val="center"/>
      </w:trPr>
      <w:tc>
        <w:tcPr>
          <w:tcW w:w="11541" w:type="dxa"/>
          <w:gridSpan w:val="3"/>
        </w:tcPr>
        <w:p w14:paraId="0E970B50" w14:textId="7FC7A124" w:rsidR="00EC00BA" w:rsidRPr="00677AC6" w:rsidRDefault="00EC00BA" w:rsidP="003D71C6">
          <w:pPr>
            <w:pStyle w:val="Header"/>
            <w:spacing w:before="60" w:after="60"/>
            <w:rPr>
              <w:b/>
            </w:rPr>
          </w:pPr>
          <w:r>
            <w:rPr>
              <w:b/>
            </w:rPr>
            <w:t xml:space="preserve">Location: Triton Regional Middle School </w:t>
          </w:r>
        </w:p>
      </w:tc>
      <w:tc>
        <w:tcPr>
          <w:tcW w:w="3261" w:type="dxa"/>
        </w:tcPr>
        <w:p w14:paraId="5399B65B" w14:textId="432100BC" w:rsidR="00EC00BA" w:rsidRDefault="00636200" w:rsidP="003D71C6">
          <w:pPr>
            <w:pStyle w:val="Header"/>
            <w:tabs>
              <w:tab w:val="clear" w:pos="4320"/>
              <w:tab w:val="clear" w:pos="8640"/>
            </w:tabs>
            <w:spacing w:before="60" w:after="60"/>
            <w:rPr>
              <w:b/>
            </w:rPr>
          </w:pPr>
          <w:r>
            <w:rPr>
              <w:b/>
            </w:rPr>
            <w:t>Indoor Air Results</w:t>
          </w:r>
        </w:p>
      </w:tc>
    </w:tr>
    <w:tr w:rsidR="00EC00BA" w14:paraId="1F879AC8" w14:textId="77777777" w:rsidTr="003D71C6">
      <w:trPr>
        <w:cantSplit/>
        <w:trHeight w:val="225"/>
        <w:jc w:val="center"/>
      </w:trPr>
      <w:tc>
        <w:tcPr>
          <w:tcW w:w="5961" w:type="dxa"/>
        </w:tcPr>
        <w:p w14:paraId="4D15E646" w14:textId="1273B482" w:rsidR="00EC00BA" w:rsidRDefault="00EC00BA" w:rsidP="003D71C6">
          <w:pPr>
            <w:rPr>
              <w:b/>
            </w:rPr>
          </w:pPr>
          <w:r w:rsidRPr="007464D2">
            <w:rPr>
              <w:b/>
            </w:rPr>
            <w:t xml:space="preserve">Address: </w:t>
          </w:r>
          <w:r w:rsidR="00A544CA">
            <w:rPr>
              <w:b/>
            </w:rPr>
            <w:t>112 Elm</w:t>
          </w:r>
          <w:r>
            <w:rPr>
              <w:b/>
            </w:rPr>
            <w:t xml:space="preserve"> Street, </w:t>
          </w:r>
          <w:r w:rsidR="00A544CA">
            <w:rPr>
              <w:b/>
            </w:rPr>
            <w:t>Byfield</w:t>
          </w:r>
          <w:r w:rsidRPr="00936715">
            <w:rPr>
              <w:b/>
            </w:rPr>
            <w:t>, Massachusetts</w:t>
          </w:r>
        </w:p>
      </w:tc>
      <w:tc>
        <w:tcPr>
          <w:tcW w:w="3600" w:type="dxa"/>
        </w:tcPr>
        <w:p w14:paraId="5C2FFBBF" w14:textId="74730EA7" w:rsidR="00EC00BA" w:rsidRPr="00E83687" w:rsidRDefault="00EC00BA" w:rsidP="003D71C6">
          <w:pPr>
            <w:pStyle w:val="Header"/>
            <w:tabs>
              <w:tab w:val="clear" w:pos="4320"/>
              <w:tab w:val="clear" w:pos="8640"/>
            </w:tabs>
            <w:spacing w:before="60" w:after="60"/>
            <w:jc w:val="center"/>
            <w:rPr>
              <w:b/>
              <w:szCs w:val="24"/>
            </w:rPr>
          </w:pPr>
          <w:r w:rsidRPr="00E83687">
            <w:rPr>
              <w:b/>
              <w:szCs w:val="24"/>
            </w:rPr>
            <w:t xml:space="preserve">Table </w:t>
          </w:r>
          <w:r>
            <w:rPr>
              <w:b/>
              <w:szCs w:val="24"/>
            </w:rPr>
            <w:t>1</w:t>
          </w:r>
        </w:p>
      </w:tc>
      <w:tc>
        <w:tcPr>
          <w:tcW w:w="1980" w:type="dxa"/>
        </w:tcPr>
        <w:p w14:paraId="37D9B2F1" w14:textId="77777777" w:rsidR="00EC00BA" w:rsidRDefault="00EC00BA" w:rsidP="003D71C6">
          <w:pPr>
            <w:pStyle w:val="Header"/>
            <w:tabs>
              <w:tab w:val="clear" w:pos="4320"/>
              <w:tab w:val="clear" w:pos="8640"/>
            </w:tabs>
            <w:spacing w:before="60" w:after="60"/>
            <w:rPr>
              <w:b/>
            </w:rPr>
          </w:pPr>
        </w:p>
      </w:tc>
      <w:tc>
        <w:tcPr>
          <w:tcW w:w="3261" w:type="dxa"/>
        </w:tcPr>
        <w:p w14:paraId="35B29840" w14:textId="5CE8B5FF" w:rsidR="00EC00BA" w:rsidRDefault="00EC00BA" w:rsidP="003D71C6">
          <w:pPr>
            <w:pStyle w:val="Header"/>
            <w:tabs>
              <w:tab w:val="clear" w:pos="4320"/>
              <w:tab w:val="clear" w:pos="8640"/>
            </w:tabs>
            <w:spacing w:before="60" w:after="60"/>
            <w:rPr>
              <w:b/>
            </w:rPr>
          </w:pPr>
          <w:r w:rsidRPr="00677AC6">
            <w:rPr>
              <w:b/>
            </w:rPr>
            <w:t>Date:</w:t>
          </w:r>
          <w:r>
            <w:rPr>
              <w:b/>
            </w:rPr>
            <w:t xml:space="preserve"> 4/6/23</w:t>
          </w:r>
        </w:p>
      </w:tc>
    </w:tr>
  </w:tbl>
  <w:p w14:paraId="3049A1BB" w14:textId="77777777" w:rsidR="00EC00BA" w:rsidRDefault="00EC00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15:restartNumberingAfterBreak="0">
    <w:nsid w:val="00000005"/>
    <w:multiLevelType w:val="singleLevel"/>
    <w:tmpl w:val="00000005"/>
    <w:name w:val="WW8Num5"/>
    <w:lvl w:ilvl="0">
      <w:start w:val="1"/>
      <w:numFmt w:val="decimal"/>
      <w:lvlText w:val="%1."/>
      <w:lvlJc w:val="left"/>
      <w:pPr>
        <w:tabs>
          <w:tab w:val="num" w:pos="0"/>
        </w:tabs>
        <w:ind w:left="720" w:hanging="360"/>
      </w:pPr>
      <w:rPr>
        <w:rFonts w:ascii="Symbol" w:hAnsi="Symbol" w:cs="Symbol" w:hint="default"/>
        <w:b/>
        <w:bCs/>
        <w:sz w:val="24"/>
      </w:rPr>
    </w:lvl>
  </w:abstractNum>
  <w:abstractNum w:abstractNumId="2" w15:restartNumberingAfterBreak="0">
    <w:nsid w:val="04E26ED4"/>
    <w:multiLevelType w:val="hybridMultilevel"/>
    <w:tmpl w:val="199015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CA7F62"/>
    <w:multiLevelType w:val="multilevel"/>
    <w:tmpl w:val="CA6E715C"/>
    <w:styleLink w:val="StyleOutlinenumbered"/>
    <w:lvl w:ilvl="0">
      <w:start w:val="1"/>
      <w:numFmt w:val="decimal"/>
      <w:lvlText w:val="%1."/>
      <w:lvlJc w:val="right"/>
      <w:pPr>
        <w:tabs>
          <w:tab w:val="num" w:pos="720"/>
        </w:tabs>
        <w:ind w:left="720" w:hanging="576"/>
      </w:pPr>
      <w:rPr>
        <w:rFonts w:hint="default"/>
        <w:b w:val="0"/>
        <w:i w:val="0"/>
        <w:sz w:val="24"/>
      </w:rPr>
    </w:lvl>
    <w:lvl w:ilvl="1">
      <w:start w:val="1"/>
      <w:numFmt w:val="lowerLetter"/>
      <w:lvlText w:val="%2."/>
      <w:lvlJc w:val="left"/>
      <w:pPr>
        <w:tabs>
          <w:tab w:val="num" w:pos="1440"/>
        </w:tabs>
        <w:ind w:left="1440" w:hanging="720"/>
      </w:pPr>
      <w:rPr>
        <w:rFonts w:hint="default"/>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102C1FBA"/>
    <w:multiLevelType w:val="hybridMultilevel"/>
    <w:tmpl w:val="8EC6CD66"/>
    <w:lvl w:ilvl="0" w:tplc="4926AA5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825CC"/>
    <w:multiLevelType w:val="hybridMultilevel"/>
    <w:tmpl w:val="65B67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7" w15:restartNumberingAfterBreak="0">
    <w:nsid w:val="24726A4E"/>
    <w:multiLevelType w:val="multilevel"/>
    <w:tmpl w:val="CE342E2C"/>
    <w:styleLink w:val="StyleBulletedSymbolsymbolBoldLeft0Hanging0251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AD30EED"/>
    <w:multiLevelType w:val="multilevel"/>
    <w:tmpl w:val="1762915E"/>
    <w:numStyleLink w:val="StyleBulletedSymbolsymbolBoldLeft0Hanging0251"/>
  </w:abstractNum>
  <w:abstractNum w:abstractNumId="9" w15:restartNumberingAfterBreak="0">
    <w:nsid w:val="35582CD0"/>
    <w:multiLevelType w:val="hybridMultilevel"/>
    <w:tmpl w:val="D1BE11F2"/>
    <w:lvl w:ilvl="0" w:tplc="79FE6EB0">
      <w:numFmt w:val="bullet"/>
      <w:lvlText w:val="•"/>
      <w:lvlJc w:val="left"/>
      <w:pPr>
        <w:ind w:left="660" w:hanging="660"/>
      </w:pPr>
      <w:rPr>
        <w:rFonts w:ascii="Times New Roman" w:eastAsia="Times New Roman" w:hAnsi="Times New Roman" w:cs="Times New Roman"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abstractNum w:abstractNumId="10" w15:restartNumberingAfterBreak="0">
    <w:nsid w:val="3DAA74CE"/>
    <w:multiLevelType w:val="hybridMultilevel"/>
    <w:tmpl w:val="A740E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DD64C6"/>
    <w:multiLevelType w:val="multilevel"/>
    <w:tmpl w:val="1762915E"/>
    <w:numStyleLink w:val="StyleBulletedSymbolsymbolBoldLeft0Hanging0251"/>
  </w:abstractNum>
  <w:abstractNum w:abstractNumId="12"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3777C7E"/>
    <w:multiLevelType w:val="hybridMultilevel"/>
    <w:tmpl w:val="387093DA"/>
    <w:lvl w:ilvl="0" w:tplc="5630F41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3D2177"/>
    <w:multiLevelType w:val="hybridMultilevel"/>
    <w:tmpl w:val="09E608B6"/>
    <w:lvl w:ilvl="0" w:tplc="04090001">
      <w:start w:val="1"/>
      <w:numFmt w:val="bullet"/>
      <w:lvlText w:val=""/>
      <w:lvlJc w:val="left"/>
      <w:pPr>
        <w:ind w:left="1320" w:hanging="6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5" w15:restartNumberingAfterBreak="0">
    <w:nsid w:val="44D572F6"/>
    <w:multiLevelType w:val="hybridMultilevel"/>
    <w:tmpl w:val="724C5DF8"/>
    <w:lvl w:ilvl="0" w:tplc="55CE50E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B9620D"/>
    <w:multiLevelType w:val="hybridMultilevel"/>
    <w:tmpl w:val="BC605BE0"/>
    <w:lvl w:ilvl="0" w:tplc="141E19DE">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CF5766"/>
    <w:multiLevelType w:val="multilevel"/>
    <w:tmpl w:val="9D902168"/>
    <w:styleLink w:val="StyleBulleted"/>
    <w:lvl w:ilvl="0">
      <w:start w:val="1"/>
      <w:numFmt w:val="bullet"/>
      <w:lvlText w:val=""/>
      <w:lvlJc w:val="left"/>
      <w:pPr>
        <w:tabs>
          <w:tab w:val="num" w:pos="720"/>
        </w:tabs>
        <w:ind w:left="720" w:hanging="720"/>
      </w:pPr>
      <w:rPr>
        <w:rFonts w:ascii="Wingdings" w:hAnsi="Wingding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8" w15:restartNumberingAfterBreak="0">
    <w:nsid w:val="596A0DB2"/>
    <w:multiLevelType w:val="hybridMultilevel"/>
    <w:tmpl w:val="B360F006"/>
    <w:lvl w:ilvl="0" w:tplc="C478EAE0">
      <w:start w:val="1"/>
      <w:numFmt w:val="decimal"/>
      <w:pStyle w:val="TOC6"/>
      <w:lvlText w:val="%1."/>
      <w:lvlJc w:val="right"/>
      <w:pPr>
        <w:ind w:left="720" w:hanging="360"/>
      </w:pPr>
      <w:rPr>
        <w:rFonts w:hint="default"/>
        <w:color w:val="auto"/>
      </w:rPr>
    </w:lvl>
    <w:lvl w:ilvl="1" w:tplc="3134FAB4">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14154B"/>
    <w:multiLevelType w:val="hybridMultilevel"/>
    <w:tmpl w:val="076AE0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4FC6D8A"/>
    <w:multiLevelType w:val="multilevel"/>
    <w:tmpl w:val="1762915E"/>
    <w:numStyleLink w:val="StyleBulletedSymbolsymbolBoldLeft0Hanging0251"/>
  </w:abstractNum>
  <w:abstractNum w:abstractNumId="21" w15:restartNumberingAfterBreak="0">
    <w:nsid w:val="65234418"/>
    <w:multiLevelType w:val="hybridMultilevel"/>
    <w:tmpl w:val="9160999E"/>
    <w:lvl w:ilvl="0" w:tplc="EAB0213A">
      <w:start w:val="1"/>
      <w:numFmt w:val="decimal"/>
      <w:pStyle w:val="BodyTextNumberedConclusion"/>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08D1BED"/>
    <w:multiLevelType w:val="hybridMultilevel"/>
    <w:tmpl w:val="256AAA4C"/>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3" w15:restartNumberingAfterBreak="0">
    <w:nsid w:val="7AFD1557"/>
    <w:multiLevelType w:val="hybridMultilevel"/>
    <w:tmpl w:val="A622F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2543573">
    <w:abstractNumId w:val="0"/>
  </w:num>
  <w:num w:numId="2" w16cid:durableId="115102400">
    <w:abstractNumId w:val="6"/>
  </w:num>
  <w:num w:numId="3" w16cid:durableId="633340793">
    <w:abstractNumId w:val="18"/>
  </w:num>
  <w:num w:numId="4" w16cid:durableId="325716376">
    <w:abstractNumId w:val="3"/>
  </w:num>
  <w:num w:numId="5" w16cid:durableId="1507669235">
    <w:abstractNumId w:val="9"/>
  </w:num>
  <w:num w:numId="6" w16cid:durableId="1765148542">
    <w:abstractNumId w:val="17"/>
  </w:num>
  <w:num w:numId="7" w16cid:durableId="987200232">
    <w:abstractNumId w:val="12"/>
  </w:num>
  <w:num w:numId="8" w16cid:durableId="899175107">
    <w:abstractNumId w:val="11"/>
  </w:num>
  <w:num w:numId="9" w16cid:durableId="460849839">
    <w:abstractNumId w:val="8"/>
  </w:num>
  <w:num w:numId="10" w16cid:durableId="274481231">
    <w:abstractNumId w:val="20"/>
  </w:num>
  <w:num w:numId="11" w16cid:durableId="1685786515">
    <w:abstractNumId w:val="7"/>
  </w:num>
  <w:num w:numId="12" w16cid:durableId="1286889186">
    <w:abstractNumId w:val="21"/>
  </w:num>
  <w:num w:numId="13" w16cid:durableId="1247150982">
    <w:abstractNumId w:val="2"/>
  </w:num>
  <w:num w:numId="14" w16cid:durableId="150678977">
    <w:abstractNumId w:val="22"/>
  </w:num>
  <w:num w:numId="15" w16cid:durableId="1571575596">
    <w:abstractNumId w:val="10"/>
  </w:num>
  <w:num w:numId="16" w16cid:durableId="1066611073">
    <w:abstractNumId w:val="4"/>
  </w:num>
  <w:num w:numId="17" w16cid:durableId="804931116">
    <w:abstractNumId w:val="23"/>
  </w:num>
  <w:num w:numId="18" w16cid:durableId="1332027447">
    <w:abstractNumId w:val="19"/>
  </w:num>
  <w:num w:numId="19" w16cid:durableId="1174606437">
    <w:abstractNumId w:val="5"/>
  </w:num>
  <w:num w:numId="20" w16cid:durableId="1981500176">
    <w:abstractNumId w:val="14"/>
  </w:num>
  <w:num w:numId="21" w16cid:durableId="958027464">
    <w:abstractNumId w:val="15"/>
  </w:num>
  <w:num w:numId="22" w16cid:durableId="1850564512">
    <w:abstractNumId w:val="21"/>
  </w:num>
  <w:num w:numId="23" w16cid:durableId="594635246">
    <w:abstractNumId w:val="13"/>
  </w:num>
  <w:num w:numId="24" w16cid:durableId="892930671">
    <w:abstractNumId w:val="21"/>
  </w:num>
  <w:num w:numId="25" w16cid:durableId="726075512">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A18"/>
    <w:rsid w:val="00002752"/>
    <w:rsid w:val="00003FD0"/>
    <w:rsid w:val="000108CC"/>
    <w:rsid w:val="00011100"/>
    <w:rsid w:val="00011636"/>
    <w:rsid w:val="00011687"/>
    <w:rsid w:val="0001296A"/>
    <w:rsid w:val="000137C4"/>
    <w:rsid w:val="000144B1"/>
    <w:rsid w:val="000178AC"/>
    <w:rsid w:val="000215CF"/>
    <w:rsid w:val="000217E8"/>
    <w:rsid w:val="000318EA"/>
    <w:rsid w:val="00032478"/>
    <w:rsid w:val="00033029"/>
    <w:rsid w:val="00033928"/>
    <w:rsid w:val="000403EA"/>
    <w:rsid w:val="000409A9"/>
    <w:rsid w:val="00042B94"/>
    <w:rsid w:val="00044168"/>
    <w:rsid w:val="0004785C"/>
    <w:rsid w:val="00051744"/>
    <w:rsid w:val="000518CD"/>
    <w:rsid w:val="000534EE"/>
    <w:rsid w:val="00053C23"/>
    <w:rsid w:val="00055884"/>
    <w:rsid w:val="00056442"/>
    <w:rsid w:val="00060B0F"/>
    <w:rsid w:val="00061F86"/>
    <w:rsid w:val="00062794"/>
    <w:rsid w:val="00062D34"/>
    <w:rsid w:val="0006325F"/>
    <w:rsid w:val="00064796"/>
    <w:rsid w:val="00067952"/>
    <w:rsid w:val="000730C4"/>
    <w:rsid w:val="00074796"/>
    <w:rsid w:val="000767BA"/>
    <w:rsid w:val="000822A5"/>
    <w:rsid w:val="00082DF5"/>
    <w:rsid w:val="0008406E"/>
    <w:rsid w:val="000853D7"/>
    <w:rsid w:val="00087AC5"/>
    <w:rsid w:val="0009355B"/>
    <w:rsid w:val="0009639F"/>
    <w:rsid w:val="00096D99"/>
    <w:rsid w:val="000A0FFE"/>
    <w:rsid w:val="000A390A"/>
    <w:rsid w:val="000A456A"/>
    <w:rsid w:val="000A5846"/>
    <w:rsid w:val="000A6820"/>
    <w:rsid w:val="000A6ABA"/>
    <w:rsid w:val="000B1041"/>
    <w:rsid w:val="000B6387"/>
    <w:rsid w:val="000B70F0"/>
    <w:rsid w:val="000C069B"/>
    <w:rsid w:val="000C18F6"/>
    <w:rsid w:val="000C197B"/>
    <w:rsid w:val="000C3AF4"/>
    <w:rsid w:val="000C453B"/>
    <w:rsid w:val="000C51EA"/>
    <w:rsid w:val="000C6C7E"/>
    <w:rsid w:val="000D1120"/>
    <w:rsid w:val="000D48D8"/>
    <w:rsid w:val="000D4FAA"/>
    <w:rsid w:val="000D6F4A"/>
    <w:rsid w:val="000D71C7"/>
    <w:rsid w:val="000D7FA9"/>
    <w:rsid w:val="000E3087"/>
    <w:rsid w:val="000E3155"/>
    <w:rsid w:val="000E421C"/>
    <w:rsid w:val="000E4F48"/>
    <w:rsid w:val="000F083D"/>
    <w:rsid w:val="000F09D1"/>
    <w:rsid w:val="000F0A04"/>
    <w:rsid w:val="000F0D14"/>
    <w:rsid w:val="000F10F4"/>
    <w:rsid w:val="000F176E"/>
    <w:rsid w:val="000F2B18"/>
    <w:rsid w:val="000F3E41"/>
    <w:rsid w:val="000F7780"/>
    <w:rsid w:val="0010357C"/>
    <w:rsid w:val="00105113"/>
    <w:rsid w:val="001068A5"/>
    <w:rsid w:val="001111A6"/>
    <w:rsid w:val="001112DD"/>
    <w:rsid w:val="00113CD6"/>
    <w:rsid w:val="00115611"/>
    <w:rsid w:val="00121275"/>
    <w:rsid w:val="001228FC"/>
    <w:rsid w:val="00122B0B"/>
    <w:rsid w:val="0012688E"/>
    <w:rsid w:val="00135E78"/>
    <w:rsid w:val="001371F0"/>
    <w:rsid w:val="00137864"/>
    <w:rsid w:val="00137FFC"/>
    <w:rsid w:val="001409C7"/>
    <w:rsid w:val="00143934"/>
    <w:rsid w:val="00145B60"/>
    <w:rsid w:val="00153746"/>
    <w:rsid w:val="00154103"/>
    <w:rsid w:val="00154E72"/>
    <w:rsid w:val="001550B0"/>
    <w:rsid w:val="00156FFF"/>
    <w:rsid w:val="001610BF"/>
    <w:rsid w:val="001612C8"/>
    <w:rsid w:val="001615FE"/>
    <w:rsid w:val="0016321B"/>
    <w:rsid w:val="00164C73"/>
    <w:rsid w:val="001651AD"/>
    <w:rsid w:val="00170AA6"/>
    <w:rsid w:val="00171DCE"/>
    <w:rsid w:val="00173EF3"/>
    <w:rsid w:val="00173FF9"/>
    <w:rsid w:val="00176C1C"/>
    <w:rsid w:val="001821EB"/>
    <w:rsid w:val="00182FB8"/>
    <w:rsid w:val="001830C6"/>
    <w:rsid w:val="00183DE1"/>
    <w:rsid w:val="00184AC7"/>
    <w:rsid w:val="00190391"/>
    <w:rsid w:val="001907B9"/>
    <w:rsid w:val="00191727"/>
    <w:rsid w:val="00191EF9"/>
    <w:rsid w:val="001966EF"/>
    <w:rsid w:val="001A4EE7"/>
    <w:rsid w:val="001A634F"/>
    <w:rsid w:val="001A64CA"/>
    <w:rsid w:val="001B07EF"/>
    <w:rsid w:val="001B1527"/>
    <w:rsid w:val="001B3286"/>
    <w:rsid w:val="001B37C0"/>
    <w:rsid w:val="001B524D"/>
    <w:rsid w:val="001C0299"/>
    <w:rsid w:val="001C41F9"/>
    <w:rsid w:val="001C4B67"/>
    <w:rsid w:val="001D0208"/>
    <w:rsid w:val="001D25F1"/>
    <w:rsid w:val="001D392B"/>
    <w:rsid w:val="001D4126"/>
    <w:rsid w:val="001D4C63"/>
    <w:rsid w:val="001E0C36"/>
    <w:rsid w:val="001E11A0"/>
    <w:rsid w:val="001E27CE"/>
    <w:rsid w:val="001E3D37"/>
    <w:rsid w:val="001E599F"/>
    <w:rsid w:val="001E5E19"/>
    <w:rsid w:val="00203F39"/>
    <w:rsid w:val="002069FF"/>
    <w:rsid w:val="0021003D"/>
    <w:rsid w:val="00217770"/>
    <w:rsid w:val="00220877"/>
    <w:rsid w:val="00221039"/>
    <w:rsid w:val="00224341"/>
    <w:rsid w:val="002259DB"/>
    <w:rsid w:val="0022723C"/>
    <w:rsid w:val="00227326"/>
    <w:rsid w:val="00227526"/>
    <w:rsid w:val="00227D07"/>
    <w:rsid w:val="0023308B"/>
    <w:rsid w:val="00233650"/>
    <w:rsid w:val="002352CA"/>
    <w:rsid w:val="002408A5"/>
    <w:rsid w:val="0024364B"/>
    <w:rsid w:val="00243971"/>
    <w:rsid w:val="002446CF"/>
    <w:rsid w:val="00244B0F"/>
    <w:rsid w:val="00245DFB"/>
    <w:rsid w:val="00247582"/>
    <w:rsid w:val="0025016D"/>
    <w:rsid w:val="0025243F"/>
    <w:rsid w:val="00253CA8"/>
    <w:rsid w:val="00260FF2"/>
    <w:rsid w:val="00261D64"/>
    <w:rsid w:val="00263220"/>
    <w:rsid w:val="00264215"/>
    <w:rsid w:val="0026678D"/>
    <w:rsid w:val="002703EC"/>
    <w:rsid w:val="00270590"/>
    <w:rsid w:val="002762E7"/>
    <w:rsid w:val="002766B4"/>
    <w:rsid w:val="002766DF"/>
    <w:rsid w:val="002800C0"/>
    <w:rsid w:val="00280461"/>
    <w:rsid w:val="00280A4E"/>
    <w:rsid w:val="0028677F"/>
    <w:rsid w:val="00286D43"/>
    <w:rsid w:val="0029325F"/>
    <w:rsid w:val="00294605"/>
    <w:rsid w:val="00296C2D"/>
    <w:rsid w:val="002A03AD"/>
    <w:rsid w:val="002A09C9"/>
    <w:rsid w:val="002A3C58"/>
    <w:rsid w:val="002A4951"/>
    <w:rsid w:val="002B1134"/>
    <w:rsid w:val="002B2342"/>
    <w:rsid w:val="002B4D68"/>
    <w:rsid w:val="002B52FA"/>
    <w:rsid w:val="002B5A74"/>
    <w:rsid w:val="002B613C"/>
    <w:rsid w:val="002B6B74"/>
    <w:rsid w:val="002B713F"/>
    <w:rsid w:val="002C0F06"/>
    <w:rsid w:val="002C2085"/>
    <w:rsid w:val="002C31AF"/>
    <w:rsid w:val="002C3B1F"/>
    <w:rsid w:val="002C4530"/>
    <w:rsid w:val="002C796F"/>
    <w:rsid w:val="002D046F"/>
    <w:rsid w:val="002D054F"/>
    <w:rsid w:val="002D15ED"/>
    <w:rsid w:val="002D3D20"/>
    <w:rsid w:val="002D4CA8"/>
    <w:rsid w:val="002D5DA0"/>
    <w:rsid w:val="002D7FCE"/>
    <w:rsid w:val="002E306E"/>
    <w:rsid w:val="002E3DE4"/>
    <w:rsid w:val="002E4F56"/>
    <w:rsid w:val="002E63CF"/>
    <w:rsid w:val="002F2126"/>
    <w:rsid w:val="002F265E"/>
    <w:rsid w:val="002F4148"/>
    <w:rsid w:val="00300180"/>
    <w:rsid w:val="003004B8"/>
    <w:rsid w:val="00301E05"/>
    <w:rsid w:val="00302230"/>
    <w:rsid w:val="00302952"/>
    <w:rsid w:val="003032E3"/>
    <w:rsid w:val="00306E16"/>
    <w:rsid w:val="00306FF9"/>
    <w:rsid w:val="003078F2"/>
    <w:rsid w:val="00310BDA"/>
    <w:rsid w:val="00311749"/>
    <w:rsid w:val="00312771"/>
    <w:rsid w:val="00320320"/>
    <w:rsid w:val="003217B8"/>
    <w:rsid w:val="003217E8"/>
    <w:rsid w:val="00324D1D"/>
    <w:rsid w:val="00324F11"/>
    <w:rsid w:val="00325B9C"/>
    <w:rsid w:val="0032622D"/>
    <w:rsid w:val="003266A6"/>
    <w:rsid w:val="00331884"/>
    <w:rsid w:val="003333F3"/>
    <w:rsid w:val="00333D48"/>
    <w:rsid w:val="00334BBB"/>
    <w:rsid w:val="003406CB"/>
    <w:rsid w:val="00340897"/>
    <w:rsid w:val="00343673"/>
    <w:rsid w:val="003464C5"/>
    <w:rsid w:val="003474AA"/>
    <w:rsid w:val="003475EE"/>
    <w:rsid w:val="003476DB"/>
    <w:rsid w:val="00352EE0"/>
    <w:rsid w:val="00353CDC"/>
    <w:rsid w:val="00354318"/>
    <w:rsid w:val="00356F7C"/>
    <w:rsid w:val="0036046C"/>
    <w:rsid w:val="00361D75"/>
    <w:rsid w:val="00363F43"/>
    <w:rsid w:val="00371E74"/>
    <w:rsid w:val="003726F5"/>
    <w:rsid w:val="00375161"/>
    <w:rsid w:val="00376DF8"/>
    <w:rsid w:val="00381DC6"/>
    <w:rsid w:val="003837F3"/>
    <w:rsid w:val="0038652B"/>
    <w:rsid w:val="003901F4"/>
    <w:rsid w:val="00392614"/>
    <w:rsid w:val="00392D42"/>
    <w:rsid w:val="0039406D"/>
    <w:rsid w:val="003946D4"/>
    <w:rsid w:val="00394C91"/>
    <w:rsid w:val="00395437"/>
    <w:rsid w:val="00395CD1"/>
    <w:rsid w:val="00396208"/>
    <w:rsid w:val="00397DEE"/>
    <w:rsid w:val="003A4E5B"/>
    <w:rsid w:val="003A6609"/>
    <w:rsid w:val="003B0638"/>
    <w:rsid w:val="003B2922"/>
    <w:rsid w:val="003B366B"/>
    <w:rsid w:val="003B414B"/>
    <w:rsid w:val="003B652D"/>
    <w:rsid w:val="003B67C6"/>
    <w:rsid w:val="003B689F"/>
    <w:rsid w:val="003B6EE3"/>
    <w:rsid w:val="003C3835"/>
    <w:rsid w:val="003C4EF6"/>
    <w:rsid w:val="003D0423"/>
    <w:rsid w:val="003D1B1B"/>
    <w:rsid w:val="003D1DD4"/>
    <w:rsid w:val="003D20C8"/>
    <w:rsid w:val="003D2572"/>
    <w:rsid w:val="003D3A3A"/>
    <w:rsid w:val="003D41C0"/>
    <w:rsid w:val="003D497E"/>
    <w:rsid w:val="003D71C6"/>
    <w:rsid w:val="003D7E1A"/>
    <w:rsid w:val="003E069B"/>
    <w:rsid w:val="003E272E"/>
    <w:rsid w:val="003E4160"/>
    <w:rsid w:val="003E6478"/>
    <w:rsid w:val="003E761B"/>
    <w:rsid w:val="003F36AE"/>
    <w:rsid w:val="003F4AD5"/>
    <w:rsid w:val="003F6B89"/>
    <w:rsid w:val="003F706A"/>
    <w:rsid w:val="00400893"/>
    <w:rsid w:val="00401119"/>
    <w:rsid w:val="00401C51"/>
    <w:rsid w:val="00402A51"/>
    <w:rsid w:val="00403AB2"/>
    <w:rsid w:val="00411D56"/>
    <w:rsid w:val="00415558"/>
    <w:rsid w:val="0041591F"/>
    <w:rsid w:val="00415A7A"/>
    <w:rsid w:val="00416040"/>
    <w:rsid w:val="00417043"/>
    <w:rsid w:val="00417799"/>
    <w:rsid w:val="004238AC"/>
    <w:rsid w:val="00423C3D"/>
    <w:rsid w:val="0042618C"/>
    <w:rsid w:val="00426E9B"/>
    <w:rsid w:val="0043207D"/>
    <w:rsid w:val="00434514"/>
    <w:rsid w:val="004359D7"/>
    <w:rsid w:val="00435AF3"/>
    <w:rsid w:val="00440823"/>
    <w:rsid w:val="00443545"/>
    <w:rsid w:val="00444C98"/>
    <w:rsid w:val="00450DB7"/>
    <w:rsid w:val="00453052"/>
    <w:rsid w:val="00454328"/>
    <w:rsid w:val="00460E5E"/>
    <w:rsid w:val="00460FB6"/>
    <w:rsid w:val="0046142F"/>
    <w:rsid w:val="00461C68"/>
    <w:rsid w:val="004637AF"/>
    <w:rsid w:val="0046468D"/>
    <w:rsid w:val="00465044"/>
    <w:rsid w:val="00465288"/>
    <w:rsid w:val="00466130"/>
    <w:rsid w:val="00467FD9"/>
    <w:rsid w:val="0047021C"/>
    <w:rsid w:val="00471939"/>
    <w:rsid w:val="0047267C"/>
    <w:rsid w:val="00474C42"/>
    <w:rsid w:val="00475457"/>
    <w:rsid w:val="0047703C"/>
    <w:rsid w:val="00477161"/>
    <w:rsid w:val="0048404A"/>
    <w:rsid w:val="00486E62"/>
    <w:rsid w:val="004871D0"/>
    <w:rsid w:val="00490782"/>
    <w:rsid w:val="00491323"/>
    <w:rsid w:val="004938B6"/>
    <w:rsid w:val="004944DB"/>
    <w:rsid w:val="004945BC"/>
    <w:rsid w:val="00494F34"/>
    <w:rsid w:val="004A476E"/>
    <w:rsid w:val="004B14D6"/>
    <w:rsid w:val="004B3051"/>
    <w:rsid w:val="004B735A"/>
    <w:rsid w:val="004C1377"/>
    <w:rsid w:val="004C42BC"/>
    <w:rsid w:val="004C591E"/>
    <w:rsid w:val="004C5C81"/>
    <w:rsid w:val="004C795C"/>
    <w:rsid w:val="004C79AB"/>
    <w:rsid w:val="004D23CE"/>
    <w:rsid w:val="004D319B"/>
    <w:rsid w:val="004D428D"/>
    <w:rsid w:val="004D528F"/>
    <w:rsid w:val="004D60A0"/>
    <w:rsid w:val="004D651C"/>
    <w:rsid w:val="004E029A"/>
    <w:rsid w:val="004E411A"/>
    <w:rsid w:val="004E4943"/>
    <w:rsid w:val="004E4D21"/>
    <w:rsid w:val="004E60B6"/>
    <w:rsid w:val="004E73B1"/>
    <w:rsid w:val="004F2108"/>
    <w:rsid w:val="004F5476"/>
    <w:rsid w:val="004F648B"/>
    <w:rsid w:val="004F6DFF"/>
    <w:rsid w:val="005007F4"/>
    <w:rsid w:val="00500E1A"/>
    <w:rsid w:val="00501442"/>
    <w:rsid w:val="00501D7A"/>
    <w:rsid w:val="00502966"/>
    <w:rsid w:val="005038D3"/>
    <w:rsid w:val="0050692C"/>
    <w:rsid w:val="005069DF"/>
    <w:rsid w:val="00510155"/>
    <w:rsid w:val="00510313"/>
    <w:rsid w:val="0052148B"/>
    <w:rsid w:val="0052169B"/>
    <w:rsid w:val="005221C3"/>
    <w:rsid w:val="005230FE"/>
    <w:rsid w:val="00523C12"/>
    <w:rsid w:val="00524009"/>
    <w:rsid w:val="005256CD"/>
    <w:rsid w:val="00525B4C"/>
    <w:rsid w:val="005263BB"/>
    <w:rsid w:val="00526FE3"/>
    <w:rsid w:val="005279FA"/>
    <w:rsid w:val="00533486"/>
    <w:rsid w:val="00536212"/>
    <w:rsid w:val="00537914"/>
    <w:rsid w:val="00540198"/>
    <w:rsid w:val="00540809"/>
    <w:rsid w:val="00541FC1"/>
    <w:rsid w:val="00542013"/>
    <w:rsid w:val="0054276A"/>
    <w:rsid w:val="005453AD"/>
    <w:rsid w:val="00545E7C"/>
    <w:rsid w:val="0054676E"/>
    <w:rsid w:val="00547470"/>
    <w:rsid w:val="00550B49"/>
    <w:rsid w:val="00550BD1"/>
    <w:rsid w:val="00553CF7"/>
    <w:rsid w:val="00556FCF"/>
    <w:rsid w:val="00557067"/>
    <w:rsid w:val="0056010E"/>
    <w:rsid w:val="00561E88"/>
    <w:rsid w:val="00565727"/>
    <w:rsid w:val="00567088"/>
    <w:rsid w:val="00571F5C"/>
    <w:rsid w:val="00574758"/>
    <w:rsid w:val="00576F10"/>
    <w:rsid w:val="005779B3"/>
    <w:rsid w:val="00586A2D"/>
    <w:rsid w:val="005874E0"/>
    <w:rsid w:val="005915CB"/>
    <w:rsid w:val="00591ED0"/>
    <w:rsid w:val="00592770"/>
    <w:rsid w:val="00592A63"/>
    <w:rsid w:val="00594ED4"/>
    <w:rsid w:val="00594FA6"/>
    <w:rsid w:val="005A083C"/>
    <w:rsid w:val="005A31E0"/>
    <w:rsid w:val="005A5AF9"/>
    <w:rsid w:val="005A60A0"/>
    <w:rsid w:val="005B2AEF"/>
    <w:rsid w:val="005B42C3"/>
    <w:rsid w:val="005B4E89"/>
    <w:rsid w:val="005B5529"/>
    <w:rsid w:val="005B681E"/>
    <w:rsid w:val="005C0285"/>
    <w:rsid w:val="005C2CC7"/>
    <w:rsid w:val="005C3DEE"/>
    <w:rsid w:val="005C679C"/>
    <w:rsid w:val="005D574A"/>
    <w:rsid w:val="005D5A44"/>
    <w:rsid w:val="005D78C7"/>
    <w:rsid w:val="005E3836"/>
    <w:rsid w:val="005E58B9"/>
    <w:rsid w:val="005E5C25"/>
    <w:rsid w:val="005F28D9"/>
    <w:rsid w:val="005F47F7"/>
    <w:rsid w:val="005F5275"/>
    <w:rsid w:val="005F5E0A"/>
    <w:rsid w:val="005F72F3"/>
    <w:rsid w:val="005F739E"/>
    <w:rsid w:val="005F7824"/>
    <w:rsid w:val="006063C4"/>
    <w:rsid w:val="0061039C"/>
    <w:rsid w:val="00610DD3"/>
    <w:rsid w:val="00613E96"/>
    <w:rsid w:val="00613FAC"/>
    <w:rsid w:val="00615CD6"/>
    <w:rsid w:val="00621829"/>
    <w:rsid w:val="0062399F"/>
    <w:rsid w:val="00624148"/>
    <w:rsid w:val="00630480"/>
    <w:rsid w:val="00634E31"/>
    <w:rsid w:val="00635423"/>
    <w:rsid w:val="00636200"/>
    <w:rsid w:val="006376E4"/>
    <w:rsid w:val="00641052"/>
    <w:rsid w:val="00644629"/>
    <w:rsid w:val="006453C6"/>
    <w:rsid w:val="006472EB"/>
    <w:rsid w:val="006504A8"/>
    <w:rsid w:val="00650C45"/>
    <w:rsid w:val="006547C2"/>
    <w:rsid w:val="0065537D"/>
    <w:rsid w:val="006564FE"/>
    <w:rsid w:val="00660195"/>
    <w:rsid w:val="00661333"/>
    <w:rsid w:val="00661C29"/>
    <w:rsid w:val="00666D92"/>
    <w:rsid w:val="00667ED9"/>
    <w:rsid w:val="00675B8F"/>
    <w:rsid w:val="0067633D"/>
    <w:rsid w:val="0068132D"/>
    <w:rsid w:val="00681D27"/>
    <w:rsid w:val="0069012A"/>
    <w:rsid w:val="006902C3"/>
    <w:rsid w:val="00693B5F"/>
    <w:rsid w:val="00696BB1"/>
    <w:rsid w:val="006A13BA"/>
    <w:rsid w:val="006A3BE2"/>
    <w:rsid w:val="006A5781"/>
    <w:rsid w:val="006A5D1E"/>
    <w:rsid w:val="006A7C2A"/>
    <w:rsid w:val="006B2C98"/>
    <w:rsid w:val="006B63DF"/>
    <w:rsid w:val="006C088B"/>
    <w:rsid w:val="006C166F"/>
    <w:rsid w:val="006C1916"/>
    <w:rsid w:val="006C2F54"/>
    <w:rsid w:val="006C3609"/>
    <w:rsid w:val="006C4918"/>
    <w:rsid w:val="006C4EBB"/>
    <w:rsid w:val="006C58C4"/>
    <w:rsid w:val="006C5E26"/>
    <w:rsid w:val="006C7326"/>
    <w:rsid w:val="006D06BD"/>
    <w:rsid w:val="006D07C0"/>
    <w:rsid w:val="006D2037"/>
    <w:rsid w:val="006D40CA"/>
    <w:rsid w:val="006D48EF"/>
    <w:rsid w:val="006D55BE"/>
    <w:rsid w:val="006D5611"/>
    <w:rsid w:val="006D75F0"/>
    <w:rsid w:val="006D7DE9"/>
    <w:rsid w:val="006D7E03"/>
    <w:rsid w:val="006E13C3"/>
    <w:rsid w:val="006E339F"/>
    <w:rsid w:val="006E79B8"/>
    <w:rsid w:val="006F0C96"/>
    <w:rsid w:val="006F4853"/>
    <w:rsid w:val="007006CF"/>
    <w:rsid w:val="00700C79"/>
    <w:rsid w:val="007032DD"/>
    <w:rsid w:val="00705149"/>
    <w:rsid w:val="007056E1"/>
    <w:rsid w:val="00712353"/>
    <w:rsid w:val="0071276D"/>
    <w:rsid w:val="007144FC"/>
    <w:rsid w:val="00714514"/>
    <w:rsid w:val="00714DB8"/>
    <w:rsid w:val="00714FE3"/>
    <w:rsid w:val="00716E31"/>
    <w:rsid w:val="007211FB"/>
    <w:rsid w:val="00722115"/>
    <w:rsid w:val="0072302A"/>
    <w:rsid w:val="00723452"/>
    <w:rsid w:val="00723F01"/>
    <w:rsid w:val="0072606B"/>
    <w:rsid w:val="007318EC"/>
    <w:rsid w:val="00731FF2"/>
    <w:rsid w:val="00734866"/>
    <w:rsid w:val="007354B3"/>
    <w:rsid w:val="007366E3"/>
    <w:rsid w:val="00743EB2"/>
    <w:rsid w:val="007454EC"/>
    <w:rsid w:val="007458BD"/>
    <w:rsid w:val="007471FA"/>
    <w:rsid w:val="00747B28"/>
    <w:rsid w:val="0075199E"/>
    <w:rsid w:val="00751F6E"/>
    <w:rsid w:val="00752F88"/>
    <w:rsid w:val="00753025"/>
    <w:rsid w:val="00753870"/>
    <w:rsid w:val="007567B0"/>
    <w:rsid w:val="00756964"/>
    <w:rsid w:val="00760901"/>
    <w:rsid w:val="00763A2B"/>
    <w:rsid w:val="00764B12"/>
    <w:rsid w:val="00764B1B"/>
    <w:rsid w:val="00764E4B"/>
    <w:rsid w:val="00765169"/>
    <w:rsid w:val="007658D4"/>
    <w:rsid w:val="00770CB5"/>
    <w:rsid w:val="00771183"/>
    <w:rsid w:val="00771D3B"/>
    <w:rsid w:val="00772EAF"/>
    <w:rsid w:val="00772FE0"/>
    <w:rsid w:val="00773477"/>
    <w:rsid w:val="00775836"/>
    <w:rsid w:val="00776710"/>
    <w:rsid w:val="007777C5"/>
    <w:rsid w:val="00777E20"/>
    <w:rsid w:val="007830DC"/>
    <w:rsid w:val="00783257"/>
    <w:rsid w:val="00783660"/>
    <w:rsid w:val="0078394A"/>
    <w:rsid w:val="00784009"/>
    <w:rsid w:val="00786C8F"/>
    <w:rsid w:val="00790099"/>
    <w:rsid w:val="0079100D"/>
    <w:rsid w:val="007941B2"/>
    <w:rsid w:val="00794301"/>
    <w:rsid w:val="007A467F"/>
    <w:rsid w:val="007A4A72"/>
    <w:rsid w:val="007A4F50"/>
    <w:rsid w:val="007A5C55"/>
    <w:rsid w:val="007A6FB8"/>
    <w:rsid w:val="007B26E1"/>
    <w:rsid w:val="007B3166"/>
    <w:rsid w:val="007B5698"/>
    <w:rsid w:val="007B703B"/>
    <w:rsid w:val="007B7868"/>
    <w:rsid w:val="007C0494"/>
    <w:rsid w:val="007C26D7"/>
    <w:rsid w:val="007C352A"/>
    <w:rsid w:val="007C3761"/>
    <w:rsid w:val="007C3BA0"/>
    <w:rsid w:val="007C42A5"/>
    <w:rsid w:val="007C4600"/>
    <w:rsid w:val="007C4A18"/>
    <w:rsid w:val="007C572D"/>
    <w:rsid w:val="007C59E9"/>
    <w:rsid w:val="007C5E18"/>
    <w:rsid w:val="007C6406"/>
    <w:rsid w:val="007D0634"/>
    <w:rsid w:val="007D3555"/>
    <w:rsid w:val="007E1443"/>
    <w:rsid w:val="007E4CD9"/>
    <w:rsid w:val="007E55BA"/>
    <w:rsid w:val="007E591F"/>
    <w:rsid w:val="007E5E23"/>
    <w:rsid w:val="007F0631"/>
    <w:rsid w:val="007F17FF"/>
    <w:rsid w:val="007F206B"/>
    <w:rsid w:val="007F3364"/>
    <w:rsid w:val="007F50DC"/>
    <w:rsid w:val="007F7599"/>
    <w:rsid w:val="007F7E2B"/>
    <w:rsid w:val="008000AB"/>
    <w:rsid w:val="0080179C"/>
    <w:rsid w:val="008021ED"/>
    <w:rsid w:val="00802FE0"/>
    <w:rsid w:val="0080369E"/>
    <w:rsid w:val="00806585"/>
    <w:rsid w:val="0080754F"/>
    <w:rsid w:val="008119D0"/>
    <w:rsid w:val="0081429F"/>
    <w:rsid w:val="008149D9"/>
    <w:rsid w:val="00816D01"/>
    <w:rsid w:val="00817909"/>
    <w:rsid w:val="008245F5"/>
    <w:rsid w:val="00827FA4"/>
    <w:rsid w:val="00830913"/>
    <w:rsid w:val="00830FA9"/>
    <w:rsid w:val="00831122"/>
    <w:rsid w:val="008345DF"/>
    <w:rsid w:val="008415E5"/>
    <w:rsid w:val="00841E86"/>
    <w:rsid w:val="008436CD"/>
    <w:rsid w:val="00850607"/>
    <w:rsid w:val="008509CD"/>
    <w:rsid w:val="00850BAD"/>
    <w:rsid w:val="0085484E"/>
    <w:rsid w:val="0085511F"/>
    <w:rsid w:val="0085587D"/>
    <w:rsid w:val="0085769C"/>
    <w:rsid w:val="008579BA"/>
    <w:rsid w:val="00857C69"/>
    <w:rsid w:val="00864568"/>
    <w:rsid w:val="008655E0"/>
    <w:rsid w:val="00865801"/>
    <w:rsid w:val="008662E5"/>
    <w:rsid w:val="00867665"/>
    <w:rsid w:val="008679F5"/>
    <w:rsid w:val="0087265D"/>
    <w:rsid w:val="00874F64"/>
    <w:rsid w:val="00877FA5"/>
    <w:rsid w:val="00880D57"/>
    <w:rsid w:val="008820AE"/>
    <w:rsid w:val="00884E24"/>
    <w:rsid w:val="00886F6A"/>
    <w:rsid w:val="00891B3E"/>
    <w:rsid w:val="008952FD"/>
    <w:rsid w:val="00895E02"/>
    <w:rsid w:val="0089799A"/>
    <w:rsid w:val="008A0757"/>
    <w:rsid w:val="008A20E8"/>
    <w:rsid w:val="008A2F27"/>
    <w:rsid w:val="008A3478"/>
    <w:rsid w:val="008A399C"/>
    <w:rsid w:val="008A6F0D"/>
    <w:rsid w:val="008B01BC"/>
    <w:rsid w:val="008B0DD7"/>
    <w:rsid w:val="008B20A9"/>
    <w:rsid w:val="008B5250"/>
    <w:rsid w:val="008B5D42"/>
    <w:rsid w:val="008B6C01"/>
    <w:rsid w:val="008B719E"/>
    <w:rsid w:val="008B76AE"/>
    <w:rsid w:val="008C07B5"/>
    <w:rsid w:val="008C0B97"/>
    <w:rsid w:val="008C32D3"/>
    <w:rsid w:val="008C67B2"/>
    <w:rsid w:val="008C77E6"/>
    <w:rsid w:val="008D141D"/>
    <w:rsid w:val="008D14BE"/>
    <w:rsid w:val="008D3EA0"/>
    <w:rsid w:val="008D6772"/>
    <w:rsid w:val="008E0D1B"/>
    <w:rsid w:val="008E125C"/>
    <w:rsid w:val="008E2FC5"/>
    <w:rsid w:val="008E44DA"/>
    <w:rsid w:val="008E51C5"/>
    <w:rsid w:val="008E668C"/>
    <w:rsid w:val="008F0718"/>
    <w:rsid w:val="008F1502"/>
    <w:rsid w:val="008F2491"/>
    <w:rsid w:val="008F2856"/>
    <w:rsid w:val="008F4D0A"/>
    <w:rsid w:val="008F6147"/>
    <w:rsid w:val="008F628E"/>
    <w:rsid w:val="008F69E7"/>
    <w:rsid w:val="008F7F70"/>
    <w:rsid w:val="00900F71"/>
    <w:rsid w:val="00902B77"/>
    <w:rsid w:val="00902BE5"/>
    <w:rsid w:val="00902FC3"/>
    <w:rsid w:val="00906CB6"/>
    <w:rsid w:val="00913C94"/>
    <w:rsid w:val="009155BF"/>
    <w:rsid w:val="00916640"/>
    <w:rsid w:val="00917D9E"/>
    <w:rsid w:val="009235BD"/>
    <w:rsid w:val="0092660D"/>
    <w:rsid w:val="00930151"/>
    <w:rsid w:val="0093164C"/>
    <w:rsid w:val="00933ED8"/>
    <w:rsid w:val="009343FA"/>
    <w:rsid w:val="009371A3"/>
    <w:rsid w:val="00937B15"/>
    <w:rsid w:val="009442FC"/>
    <w:rsid w:val="009464A6"/>
    <w:rsid w:val="009467D9"/>
    <w:rsid w:val="009470EC"/>
    <w:rsid w:val="00952EE8"/>
    <w:rsid w:val="00953A47"/>
    <w:rsid w:val="00955322"/>
    <w:rsid w:val="0096068B"/>
    <w:rsid w:val="0096167D"/>
    <w:rsid w:val="009616DB"/>
    <w:rsid w:val="009619D9"/>
    <w:rsid w:val="009625B5"/>
    <w:rsid w:val="00962CCB"/>
    <w:rsid w:val="00962E47"/>
    <w:rsid w:val="009641A2"/>
    <w:rsid w:val="00965160"/>
    <w:rsid w:val="00965483"/>
    <w:rsid w:val="00973D29"/>
    <w:rsid w:val="00974EED"/>
    <w:rsid w:val="009752FC"/>
    <w:rsid w:val="00975324"/>
    <w:rsid w:val="0097606F"/>
    <w:rsid w:val="00976198"/>
    <w:rsid w:val="00981711"/>
    <w:rsid w:val="009829AB"/>
    <w:rsid w:val="0098448D"/>
    <w:rsid w:val="00984A0E"/>
    <w:rsid w:val="00984AD8"/>
    <w:rsid w:val="00990E61"/>
    <w:rsid w:val="00991B18"/>
    <w:rsid w:val="009940C1"/>
    <w:rsid w:val="009961BB"/>
    <w:rsid w:val="00996FD1"/>
    <w:rsid w:val="009A3007"/>
    <w:rsid w:val="009A41CA"/>
    <w:rsid w:val="009A5349"/>
    <w:rsid w:val="009A59A5"/>
    <w:rsid w:val="009A5D1B"/>
    <w:rsid w:val="009A75C1"/>
    <w:rsid w:val="009B12FC"/>
    <w:rsid w:val="009B41B1"/>
    <w:rsid w:val="009B4BCC"/>
    <w:rsid w:val="009B6CE9"/>
    <w:rsid w:val="009C20A4"/>
    <w:rsid w:val="009C4019"/>
    <w:rsid w:val="009C7418"/>
    <w:rsid w:val="009D187D"/>
    <w:rsid w:val="009D2649"/>
    <w:rsid w:val="009D4684"/>
    <w:rsid w:val="009D67B7"/>
    <w:rsid w:val="009D73ED"/>
    <w:rsid w:val="009E0DF6"/>
    <w:rsid w:val="009E6774"/>
    <w:rsid w:val="009E73C2"/>
    <w:rsid w:val="009F015B"/>
    <w:rsid w:val="009F044E"/>
    <w:rsid w:val="009F35FD"/>
    <w:rsid w:val="009F5B84"/>
    <w:rsid w:val="009F6AA7"/>
    <w:rsid w:val="00A022B0"/>
    <w:rsid w:val="00A03846"/>
    <w:rsid w:val="00A0442B"/>
    <w:rsid w:val="00A055F5"/>
    <w:rsid w:val="00A0563C"/>
    <w:rsid w:val="00A05AC3"/>
    <w:rsid w:val="00A07296"/>
    <w:rsid w:val="00A115BB"/>
    <w:rsid w:val="00A134FB"/>
    <w:rsid w:val="00A14788"/>
    <w:rsid w:val="00A147BA"/>
    <w:rsid w:val="00A14981"/>
    <w:rsid w:val="00A163D9"/>
    <w:rsid w:val="00A177AE"/>
    <w:rsid w:val="00A20377"/>
    <w:rsid w:val="00A23D1B"/>
    <w:rsid w:val="00A34616"/>
    <w:rsid w:val="00A3492A"/>
    <w:rsid w:val="00A359F8"/>
    <w:rsid w:val="00A35C17"/>
    <w:rsid w:val="00A36927"/>
    <w:rsid w:val="00A450F4"/>
    <w:rsid w:val="00A456C2"/>
    <w:rsid w:val="00A46E28"/>
    <w:rsid w:val="00A475E0"/>
    <w:rsid w:val="00A53BE5"/>
    <w:rsid w:val="00A544CA"/>
    <w:rsid w:val="00A54FD2"/>
    <w:rsid w:val="00A572C7"/>
    <w:rsid w:val="00A61435"/>
    <w:rsid w:val="00A62208"/>
    <w:rsid w:val="00A63318"/>
    <w:rsid w:val="00A64BE3"/>
    <w:rsid w:val="00A65091"/>
    <w:rsid w:val="00A662C4"/>
    <w:rsid w:val="00A67137"/>
    <w:rsid w:val="00A6721D"/>
    <w:rsid w:val="00A7173C"/>
    <w:rsid w:val="00A73184"/>
    <w:rsid w:val="00A73492"/>
    <w:rsid w:val="00A73960"/>
    <w:rsid w:val="00A750F6"/>
    <w:rsid w:val="00A76725"/>
    <w:rsid w:val="00A8014D"/>
    <w:rsid w:val="00A805D1"/>
    <w:rsid w:val="00A84D34"/>
    <w:rsid w:val="00A91284"/>
    <w:rsid w:val="00A92F51"/>
    <w:rsid w:val="00A945BB"/>
    <w:rsid w:val="00A953A9"/>
    <w:rsid w:val="00A96163"/>
    <w:rsid w:val="00A9750F"/>
    <w:rsid w:val="00AA0DE6"/>
    <w:rsid w:val="00AA272B"/>
    <w:rsid w:val="00AA3081"/>
    <w:rsid w:val="00AA6CC0"/>
    <w:rsid w:val="00AB0374"/>
    <w:rsid w:val="00AB2298"/>
    <w:rsid w:val="00AB293F"/>
    <w:rsid w:val="00AB2F0B"/>
    <w:rsid w:val="00AB4144"/>
    <w:rsid w:val="00AB4CAB"/>
    <w:rsid w:val="00AB4DE6"/>
    <w:rsid w:val="00AB52CC"/>
    <w:rsid w:val="00AB5D3D"/>
    <w:rsid w:val="00AB5F86"/>
    <w:rsid w:val="00AC029A"/>
    <w:rsid w:val="00AC07B5"/>
    <w:rsid w:val="00AC19ED"/>
    <w:rsid w:val="00AC1E01"/>
    <w:rsid w:val="00AC3F14"/>
    <w:rsid w:val="00AC427F"/>
    <w:rsid w:val="00AC45E8"/>
    <w:rsid w:val="00AD054B"/>
    <w:rsid w:val="00AD3BF2"/>
    <w:rsid w:val="00AD6F93"/>
    <w:rsid w:val="00AD7F9F"/>
    <w:rsid w:val="00AE2D52"/>
    <w:rsid w:val="00AE44FC"/>
    <w:rsid w:val="00AE6215"/>
    <w:rsid w:val="00AE62B5"/>
    <w:rsid w:val="00AF002E"/>
    <w:rsid w:val="00AF194A"/>
    <w:rsid w:val="00AF1CDF"/>
    <w:rsid w:val="00AF397E"/>
    <w:rsid w:val="00AF4899"/>
    <w:rsid w:val="00AF77DC"/>
    <w:rsid w:val="00B0078D"/>
    <w:rsid w:val="00B007EA"/>
    <w:rsid w:val="00B01720"/>
    <w:rsid w:val="00B057CE"/>
    <w:rsid w:val="00B05901"/>
    <w:rsid w:val="00B05D3F"/>
    <w:rsid w:val="00B06090"/>
    <w:rsid w:val="00B06AFD"/>
    <w:rsid w:val="00B06D04"/>
    <w:rsid w:val="00B101C8"/>
    <w:rsid w:val="00B118AF"/>
    <w:rsid w:val="00B129AB"/>
    <w:rsid w:val="00B12F8E"/>
    <w:rsid w:val="00B1475E"/>
    <w:rsid w:val="00B16332"/>
    <w:rsid w:val="00B202BA"/>
    <w:rsid w:val="00B2308F"/>
    <w:rsid w:val="00B244DB"/>
    <w:rsid w:val="00B259F9"/>
    <w:rsid w:val="00B26262"/>
    <w:rsid w:val="00B3101C"/>
    <w:rsid w:val="00B3224F"/>
    <w:rsid w:val="00B373AD"/>
    <w:rsid w:val="00B431ED"/>
    <w:rsid w:val="00B44658"/>
    <w:rsid w:val="00B449EB"/>
    <w:rsid w:val="00B44BAF"/>
    <w:rsid w:val="00B45401"/>
    <w:rsid w:val="00B560D4"/>
    <w:rsid w:val="00B561E5"/>
    <w:rsid w:val="00B6387A"/>
    <w:rsid w:val="00B63969"/>
    <w:rsid w:val="00B650BA"/>
    <w:rsid w:val="00B66B6D"/>
    <w:rsid w:val="00B67788"/>
    <w:rsid w:val="00B700F4"/>
    <w:rsid w:val="00B73B41"/>
    <w:rsid w:val="00B74606"/>
    <w:rsid w:val="00B76FCA"/>
    <w:rsid w:val="00B808C3"/>
    <w:rsid w:val="00B84EE9"/>
    <w:rsid w:val="00B86BD7"/>
    <w:rsid w:val="00B86E27"/>
    <w:rsid w:val="00B87D9E"/>
    <w:rsid w:val="00B91EA7"/>
    <w:rsid w:val="00B91ED8"/>
    <w:rsid w:val="00B9609C"/>
    <w:rsid w:val="00B97FCA"/>
    <w:rsid w:val="00BA01D0"/>
    <w:rsid w:val="00BA08BA"/>
    <w:rsid w:val="00BA09A1"/>
    <w:rsid w:val="00BA188E"/>
    <w:rsid w:val="00BA3B7E"/>
    <w:rsid w:val="00BB491F"/>
    <w:rsid w:val="00BB4A9B"/>
    <w:rsid w:val="00BB7254"/>
    <w:rsid w:val="00BC0975"/>
    <w:rsid w:val="00BC157D"/>
    <w:rsid w:val="00BC1FBA"/>
    <w:rsid w:val="00BC211C"/>
    <w:rsid w:val="00BC3406"/>
    <w:rsid w:val="00BC5951"/>
    <w:rsid w:val="00BD183F"/>
    <w:rsid w:val="00BD6B83"/>
    <w:rsid w:val="00BD789B"/>
    <w:rsid w:val="00BE20B8"/>
    <w:rsid w:val="00BE2AA9"/>
    <w:rsid w:val="00BF3F8E"/>
    <w:rsid w:val="00BF516E"/>
    <w:rsid w:val="00C01192"/>
    <w:rsid w:val="00C012CC"/>
    <w:rsid w:val="00C0275A"/>
    <w:rsid w:val="00C04931"/>
    <w:rsid w:val="00C0528C"/>
    <w:rsid w:val="00C05F93"/>
    <w:rsid w:val="00C06DF2"/>
    <w:rsid w:val="00C07E3B"/>
    <w:rsid w:val="00C10A6B"/>
    <w:rsid w:val="00C10DCB"/>
    <w:rsid w:val="00C143FA"/>
    <w:rsid w:val="00C165E1"/>
    <w:rsid w:val="00C171A7"/>
    <w:rsid w:val="00C217A4"/>
    <w:rsid w:val="00C22987"/>
    <w:rsid w:val="00C23F1D"/>
    <w:rsid w:val="00C242D6"/>
    <w:rsid w:val="00C25440"/>
    <w:rsid w:val="00C3000D"/>
    <w:rsid w:val="00C35CE9"/>
    <w:rsid w:val="00C367EF"/>
    <w:rsid w:val="00C42936"/>
    <w:rsid w:val="00C44473"/>
    <w:rsid w:val="00C47DF1"/>
    <w:rsid w:val="00C518F6"/>
    <w:rsid w:val="00C55089"/>
    <w:rsid w:val="00C56E1F"/>
    <w:rsid w:val="00C60D86"/>
    <w:rsid w:val="00C61ABF"/>
    <w:rsid w:val="00C61C6C"/>
    <w:rsid w:val="00C6608A"/>
    <w:rsid w:val="00C6668B"/>
    <w:rsid w:val="00C66ABA"/>
    <w:rsid w:val="00C66E48"/>
    <w:rsid w:val="00C66F64"/>
    <w:rsid w:val="00C74A58"/>
    <w:rsid w:val="00C74B95"/>
    <w:rsid w:val="00C75342"/>
    <w:rsid w:val="00C7673E"/>
    <w:rsid w:val="00C842CB"/>
    <w:rsid w:val="00C86107"/>
    <w:rsid w:val="00C86ACE"/>
    <w:rsid w:val="00C874E3"/>
    <w:rsid w:val="00C87593"/>
    <w:rsid w:val="00C9071E"/>
    <w:rsid w:val="00C907D8"/>
    <w:rsid w:val="00C909C5"/>
    <w:rsid w:val="00C90F78"/>
    <w:rsid w:val="00C94B03"/>
    <w:rsid w:val="00C95EC2"/>
    <w:rsid w:val="00CA5144"/>
    <w:rsid w:val="00CA62B1"/>
    <w:rsid w:val="00CB2072"/>
    <w:rsid w:val="00CB2C25"/>
    <w:rsid w:val="00CB5650"/>
    <w:rsid w:val="00CB7FB1"/>
    <w:rsid w:val="00CC0689"/>
    <w:rsid w:val="00CC14E3"/>
    <w:rsid w:val="00CC23C4"/>
    <w:rsid w:val="00CC61B0"/>
    <w:rsid w:val="00CC7F88"/>
    <w:rsid w:val="00CD099C"/>
    <w:rsid w:val="00CD0CC0"/>
    <w:rsid w:val="00CD1EB4"/>
    <w:rsid w:val="00CD6CED"/>
    <w:rsid w:val="00CD77C4"/>
    <w:rsid w:val="00CE256E"/>
    <w:rsid w:val="00CE27E7"/>
    <w:rsid w:val="00CE4495"/>
    <w:rsid w:val="00CE4745"/>
    <w:rsid w:val="00CE53B9"/>
    <w:rsid w:val="00CE7265"/>
    <w:rsid w:val="00CE7DE3"/>
    <w:rsid w:val="00CF490C"/>
    <w:rsid w:val="00CF5C25"/>
    <w:rsid w:val="00CF7EF6"/>
    <w:rsid w:val="00D006D4"/>
    <w:rsid w:val="00D01362"/>
    <w:rsid w:val="00D03AD5"/>
    <w:rsid w:val="00D06395"/>
    <w:rsid w:val="00D063A7"/>
    <w:rsid w:val="00D108F8"/>
    <w:rsid w:val="00D118CF"/>
    <w:rsid w:val="00D1253C"/>
    <w:rsid w:val="00D12B41"/>
    <w:rsid w:val="00D1372F"/>
    <w:rsid w:val="00D14973"/>
    <w:rsid w:val="00D149FD"/>
    <w:rsid w:val="00D14F3F"/>
    <w:rsid w:val="00D17ED2"/>
    <w:rsid w:val="00D21435"/>
    <w:rsid w:val="00D21C73"/>
    <w:rsid w:val="00D2732E"/>
    <w:rsid w:val="00D302D3"/>
    <w:rsid w:val="00D33C9B"/>
    <w:rsid w:val="00D3537A"/>
    <w:rsid w:val="00D356C5"/>
    <w:rsid w:val="00D42341"/>
    <w:rsid w:val="00D42EFC"/>
    <w:rsid w:val="00D431EB"/>
    <w:rsid w:val="00D4364F"/>
    <w:rsid w:val="00D44DDC"/>
    <w:rsid w:val="00D5029B"/>
    <w:rsid w:val="00D506E1"/>
    <w:rsid w:val="00D50915"/>
    <w:rsid w:val="00D52CFF"/>
    <w:rsid w:val="00D53010"/>
    <w:rsid w:val="00D53964"/>
    <w:rsid w:val="00D53A14"/>
    <w:rsid w:val="00D56FF5"/>
    <w:rsid w:val="00D61615"/>
    <w:rsid w:val="00D617D3"/>
    <w:rsid w:val="00D64430"/>
    <w:rsid w:val="00D64A60"/>
    <w:rsid w:val="00D65E76"/>
    <w:rsid w:val="00D6606C"/>
    <w:rsid w:val="00D66435"/>
    <w:rsid w:val="00D71276"/>
    <w:rsid w:val="00D718D3"/>
    <w:rsid w:val="00D71FA7"/>
    <w:rsid w:val="00D74E1C"/>
    <w:rsid w:val="00D751BF"/>
    <w:rsid w:val="00D7680D"/>
    <w:rsid w:val="00D77E51"/>
    <w:rsid w:val="00D85078"/>
    <w:rsid w:val="00D8577C"/>
    <w:rsid w:val="00D90E78"/>
    <w:rsid w:val="00D91887"/>
    <w:rsid w:val="00D92D08"/>
    <w:rsid w:val="00D92E33"/>
    <w:rsid w:val="00D94356"/>
    <w:rsid w:val="00D94FB1"/>
    <w:rsid w:val="00D96B83"/>
    <w:rsid w:val="00DA0663"/>
    <w:rsid w:val="00DA2DDE"/>
    <w:rsid w:val="00DA530E"/>
    <w:rsid w:val="00DA657E"/>
    <w:rsid w:val="00DA71AF"/>
    <w:rsid w:val="00DB047D"/>
    <w:rsid w:val="00DB0B28"/>
    <w:rsid w:val="00DB2807"/>
    <w:rsid w:val="00DB2B23"/>
    <w:rsid w:val="00DB4153"/>
    <w:rsid w:val="00DC00CE"/>
    <w:rsid w:val="00DC2B70"/>
    <w:rsid w:val="00DC5290"/>
    <w:rsid w:val="00DC59EE"/>
    <w:rsid w:val="00DC5E9C"/>
    <w:rsid w:val="00DC6C0E"/>
    <w:rsid w:val="00DC6EAF"/>
    <w:rsid w:val="00DD07B3"/>
    <w:rsid w:val="00DD3A7B"/>
    <w:rsid w:val="00DD46E3"/>
    <w:rsid w:val="00DD4912"/>
    <w:rsid w:val="00DD67B3"/>
    <w:rsid w:val="00DD7001"/>
    <w:rsid w:val="00DE04DE"/>
    <w:rsid w:val="00DE2AFC"/>
    <w:rsid w:val="00DE3A85"/>
    <w:rsid w:val="00DE658C"/>
    <w:rsid w:val="00DE75C9"/>
    <w:rsid w:val="00DF4B23"/>
    <w:rsid w:val="00DF5E27"/>
    <w:rsid w:val="00DF6180"/>
    <w:rsid w:val="00E02828"/>
    <w:rsid w:val="00E030EA"/>
    <w:rsid w:val="00E0429A"/>
    <w:rsid w:val="00E047D1"/>
    <w:rsid w:val="00E04D34"/>
    <w:rsid w:val="00E04DEA"/>
    <w:rsid w:val="00E052D5"/>
    <w:rsid w:val="00E066B7"/>
    <w:rsid w:val="00E11CFA"/>
    <w:rsid w:val="00E13BBD"/>
    <w:rsid w:val="00E1423B"/>
    <w:rsid w:val="00E214DE"/>
    <w:rsid w:val="00E24A2B"/>
    <w:rsid w:val="00E2577B"/>
    <w:rsid w:val="00E26FA0"/>
    <w:rsid w:val="00E27A5B"/>
    <w:rsid w:val="00E311E4"/>
    <w:rsid w:val="00E351C4"/>
    <w:rsid w:val="00E361A4"/>
    <w:rsid w:val="00E41122"/>
    <w:rsid w:val="00E41A21"/>
    <w:rsid w:val="00E44C6E"/>
    <w:rsid w:val="00E46D01"/>
    <w:rsid w:val="00E529C4"/>
    <w:rsid w:val="00E52A75"/>
    <w:rsid w:val="00E530E3"/>
    <w:rsid w:val="00E53485"/>
    <w:rsid w:val="00E53C3D"/>
    <w:rsid w:val="00E54D09"/>
    <w:rsid w:val="00E54F00"/>
    <w:rsid w:val="00E56EA5"/>
    <w:rsid w:val="00E606DF"/>
    <w:rsid w:val="00E61B38"/>
    <w:rsid w:val="00E62D7F"/>
    <w:rsid w:val="00E67C45"/>
    <w:rsid w:val="00E70084"/>
    <w:rsid w:val="00E700C3"/>
    <w:rsid w:val="00E70331"/>
    <w:rsid w:val="00E73B89"/>
    <w:rsid w:val="00E74DC0"/>
    <w:rsid w:val="00E75C72"/>
    <w:rsid w:val="00E7644A"/>
    <w:rsid w:val="00E7793A"/>
    <w:rsid w:val="00E83687"/>
    <w:rsid w:val="00E8499B"/>
    <w:rsid w:val="00E857AB"/>
    <w:rsid w:val="00E924C3"/>
    <w:rsid w:val="00E94F07"/>
    <w:rsid w:val="00E950D0"/>
    <w:rsid w:val="00E95797"/>
    <w:rsid w:val="00E96CFA"/>
    <w:rsid w:val="00E97431"/>
    <w:rsid w:val="00EA1620"/>
    <w:rsid w:val="00EA3DA2"/>
    <w:rsid w:val="00EA418F"/>
    <w:rsid w:val="00EA5166"/>
    <w:rsid w:val="00EA5D0E"/>
    <w:rsid w:val="00EB0338"/>
    <w:rsid w:val="00EB10EC"/>
    <w:rsid w:val="00EB10ED"/>
    <w:rsid w:val="00EB126B"/>
    <w:rsid w:val="00EB16BE"/>
    <w:rsid w:val="00EB2059"/>
    <w:rsid w:val="00EB385F"/>
    <w:rsid w:val="00EB485F"/>
    <w:rsid w:val="00EB4D4A"/>
    <w:rsid w:val="00EB52F1"/>
    <w:rsid w:val="00EC00BA"/>
    <w:rsid w:val="00EC1A7F"/>
    <w:rsid w:val="00EC55E4"/>
    <w:rsid w:val="00ED14E2"/>
    <w:rsid w:val="00ED3599"/>
    <w:rsid w:val="00ED53FA"/>
    <w:rsid w:val="00ED5495"/>
    <w:rsid w:val="00ED74B5"/>
    <w:rsid w:val="00ED7FF7"/>
    <w:rsid w:val="00EE297D"/>
    <w:rsid w:val="00EE561D"/>
    <w:rsid w:val="00EF0AE0"/>
    <w:rsid w:val="00EF36F9"/>
    <w:rsid w:val="00EF3D6D"/>
    <w:rsid w:val="00EF41D5"/>
    <w:rsid w:val="00F0414E"/>
    <w:rsid w:val="00F06D8F"/>
    <w:rsid w:val="00F07EF3"/>
    <w:rsid w:val="00F13EB7"/>
    <w:rsid w:val="00F143D3"/>
    <w:rsid w:val="00F1483F"/>
    <w:rsid w:val="00F2145B"/>
    <w:rsid w:val="00F257CE"/>
    <w:rsid w:val="00F26740"/>
    <w:rsid w:val="00F32C5F"/>
    <w:rsid w:val="00F33824"/>
    <w:rsid w:val="00F344B9"/>
    <w:rsid w:val="00F349BE"/>
    <w:rsid w:val="00F50219"/>
    <w:rsid w:val="00F56601"/>
    <w:rsid w:val="00F6513C"/>
    <w:rsid w:val="00F66E98"/>
    <w:rsid w:val="00F708FF"/>
    <w:rsid w:val="00F726D0"/>
    <w:rsid w:val="00F72976"/>
    <w:rsid w:val="00F7308C"/>
    <w:rsid w:val="00F75470"/>
    <w:rsid w:val="00F80A19"/>
    <w:rsid w:val="00F819C1"/>
    <w:rsid w:val="00F82935"/>
    <w:rsid w:val="00F918A4"/>
    <w:rsid w:val="00F95742"/>
    <w:rsid w:val="00F969BB"/>
    <w:rsid w:val="00F97561"/>
    <w:rsid w:val="00F97CF7"/>
    <w:rsid w:val="00FA02AD"/>
    <w:rsid w:val="00FA2528"/>
    <w:rsid w:val="00FA2CB5"/>
    <w:rsid w:val="00FA5107"/>
    <w:rsid w:val="00FA5285"/>
    <w:rsid w:val="00FA5614"/>
    <w:rsid w:val="00FA57C9"/>
    <w:rsid w:val="00FA5821"/>
    <w:rsid w:val="00FA6353"/>
    <w:rsid w:val="00FA660D"/>
    <w:rsid w:val="00FA72F3"/>
    <w:rsid w:val="00FA74D2"/>
    <w:rsid w:val="00FB0AEC"/>
    <w:rsid w:val="00FB2EB0"/>
    <w:rsid w:val="00FB3714"/>
    <w:rsid w:val="00FB40EA"/>
    <w:rsid w:val="00FB5560"/>
    <w:rsid w:val="00FC0A42"/>
    <w:rsid w:val="00FC1912"/>
    <w:rsid w:val="00FC2CC4"/>
    <w:rsid w:val="00FC4E68"/>
    <w:rsid w:val="00FC5871"/>
    <w:rsid w:val="00FC66D2"/>
    <w:rsid w:val="00FC78F2"/>
    <w:rsid w:val="00FD09A5"/>
    <w:rsid w:val="00FD23CA"/>
    <w:rsid w:val="00FD3986"/>
    <w:rsid w:val="00FD5AF2"/>
    <w:rsid w:val="00FE10D1"/>
    <w:rsid w:val="00FE67BE"/>
    <w:rsid w:val="00FE73FE"/>
    <w:rsid w:val="00FE7708"/>
    <w:rsid w:val="00FE784E"/>
    <w:rsid w:val="00FE78E7"/>
    <w:rsid w:val="00FE7FAF"/>
    <w:rsid w:val="00FF3F3E"/>
    <w:rsid w:val="00FF4581"/>
    <w:rsid w:val="00FF5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50EB5B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3964"/>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qFormat/>
    <w:rsid w:val="0004785C"/>
    <w:pPr>
      <w:keepNext/>
      <w:spacing w:before="240" w:line="480" w:lineRule="auto"/>
      <w:ind w:left="360"/>
      <w:outlineLvl w:val="1"/>
    </w:pPr>
    <w:rPr>
      <w:b/>
    </w:rPr>
  </w:style>
  <w:style w:type="paragraph" w:styleId="Heading3">
    <w:name w:val="heading 3"/>
    <w:basedOn w:val="Normal"/>
    <w:next w:val="Normal"/>
    <w:link w:val="Heading3Char"/>
    <w:qFormat/>
    <w:rsid w:val="007E55BA"/>
    <w:pPr>
      <w:keepNext/>
      <w:spacing w:before="480" w:after="60" w:line="480" w:lineRule="auto"/>
      <w:ind w:firstLine="720"/>
      <w:outlineLvl w:val="2"/>
    </w:pPr>
    <w:rPr>
      <w:i/>
    </w:rPr>
  </w:style>
  <w:style w:type="paragraph" w:styleId="Heading4">
    <w:name w:val="heading 4"/>
    <w:basedOn w:val="Normal"/>
    <w:next w:val="Normal"/>
    <w:link w:val="Heading4Char"/>
    <w:uiPriority w:val="9"/>
    <w:qFormat/>
    <w:pPr>
      <w:keepNext/>
      <w:numPr>
        <w:ilvl w:val="3"/>
        <w:numId w:val="1"/>
      </w:numPr>
      <w:spacing w:before="240" w:after="60"/>
      <w:outlineLvl w:val="3"/>
    </w:pPr>
    <w:rPr>
      <w:b/>
      <w:i/>
    </w:rPr>
  </w:style>
  <w:style w:type="paragraph" w:styleId="Heading5">
    <w:name w:val="heading 5"/>
    <w:basedOn w:val="Normal"/>
    <w:next w:val="Normal"/>
    <w:link w:val="Heading5Char"/>
    <w:uiPriority w:val="9"/>
    <w:qFormat/>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
    <w:qFormat/>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A1955"/>
    <w:rPr>
      <w:rFonts w:ascii="Cambria" w:eastAsia="Times New Roman" w:hAnsi="Cambria" w:cs="Times New Roman"/>
      <w:b/>
      <w:bCs/>
      <w:kern w:val="32"/>
      <w:sz w:val="32"/>
      <w:szCs w:val="32"/>
    </w:rPr>
  </w:style>
  <w:style w:type="character" w:customStyle="1" w:styleId="Heading2Char">
    <w:name w:val="Heading 2 Char"/>
    <w:link w:val="Heading2"/>
    <w:rsid w:val="001A1955"/>
    <w:rPr>
      <w:rFonts w:ascii="Cambria" w:eastAsia="Times New Roman" w:hAnsi="Cambria" w:cs="Times New Roman"/>
      <w:b/>
      <w:bCs/>
      <w:i/>
      <w:iCs/>
      <w:sz w:val="28"/>
      <w:szCs w:val="28"/>
    </w:rPr>
  </w:style>
  <w:style w:type="character" w:customStyle="1" w:styleId="Heading3Char">
    <w:name w:val="Heading 3 Char"/>
    <w:link w:val="Heading3"/>
    <w:uiPriority w:val="9"/>
    <w:rsid w:val="001A1955"/>
    <w:rPr>
      <w:rFonts w:ascii="Cambria" w:eastAsia="Times New Roman" w:hAnsi="Cambria" w:cs="Times New Roman"/>
      <w:b/>
      <w:bCs/>
      <w:sz w:val="26"/>
      <w:szCs w:val="26"/>
    </w:rPr>
  </w:style>
  <w:style w:type="character" w:customStyle="1" w:styleId="Heading4Char">
    <w:name w:val="Heading 4 Char"/>
    <w:link w:val="Heading4"/>
    <w:uiPriority w:val="9"/>
    <w:rsid w:val="001A1955"/>
    <w:rPr>
      <w:b/>
      <w:i/>
      <w:sz w:val="24"/>
    </w:rPr>
  </w:style>
  <w:style w:type="character" w:customStyle="1" w:styleId="Heading5Char">
    <w:name w:val="Heading 5 Char"/>
    <w:link w:val="Heading5"/>
    <w:uiPriority w:val="9"/>
    <w:rsid w:val="001A1955"/>
    <w:rPr>
      <w:rFonts w:ascii="Arial" w:hAnsi="Arial"/>
      <w:sz w:val="22"/>
    </w:rPr>
  </w:style>
  <w:style w:type="character" w:customStyle="1" w:styleId="Heading6Char">
    <w:name w:val="Heading 6 Char"/>
    <w:link w:val="Heading6"/>
    <w:uiPriority w:val="9"/>
    <w:rsid w:val="001A1955"/>
    <w:rPr>
      <w:rFonts w:ascii="Arial" w:hAnsi="Arial"/>
      <w:i/>
      <w:sz w:val="22"/>
    </w:rPr>
  </w:style>
  <w:style w:type="character" w:customStyle="1" w:styleId="Heading7Char">
    <w:name w:val="Heading 7 Char"/>
    <w:link w:val="Heading7"/>
    <w:uiPriority w:val="9"/>
    <w:rsid w:val="001A1955"/>
    <w:rPr>
      <w:rFonts w:ascii="Arial" w:hAnsi="Arial"/>
    </w:rPr>
  </w:style>
  <w:style w:type="character" w:customStyle="1" w:styleId="Heading8Char">
    <w:name w:val="Heading 8 Char"/>
    <w:link w:val="Heading8"/>
    <w:uiPriority w:val="9"/>
    <w:rsid w:val="001A1955"/>
    <w:rPr>
      <w:rFonts w:ascii="Arial" w:hAnsi="Arial"/>
      <w:i/>
    </w:rPr>
  </w:style>
  <w:style w:type="character" w:customStyle="1" w:styleId="Heading9Char">
    <w:name w:val="Heading 9 Char"/>
    <w:link w:val="Heading9"/>
    <w:uiPriority w:val="9"/>
    <w:rsid w:val="001A1955"/>
    <w:rPr>
      <w:rFonts w:ascii="Arial" w:hAnsi="Arial"/>
      <w:i/>
      <w:sz w:val="18"/>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1A1955"/>
    <w:rPr>
      <w:sz w:val="24"/>
    </w:rPr>
  </w:style>
  <w:style w:type="character" w:styleId="PageNumber">
    <w:name w:val="page number"/>
    <w:rPr>
      <w:rFonts w:cs="Times New Roman"/>
    </w:rPr>
  </w:style>
  <w:style w:type="paragraph" w:styleId="BodyText">
    <w:name w:val="Body Text"/>
    <w:basedOn w:val="Normal"/>
    <w:link w:val="BodyTextChar1"/>
    <w:rsid w:val="004C79AB"/>
    <w:pPr>
      <w:spacing w:line="480" w:lineRule="auto"/>
      <w:ind w:firstLine="720"/>
    </w:pPr>
  </w:style>
  <w:style w:type="character" w:customStyle="1" w:styleId="BodyTextChar1">
    <w:name w:val="Body Text Char1"/>
    <w:link w:val="BodyText"/>
    <w:locked/>
    <w:rsid w:val="004C79AB"/>
    <w:rPr>
      <w:rFonts w:cs="Times New Roman"/>
      <w:sz w:val="24"/>
      <w:lang w:val="en-US" w:eastAsia="en-US" w:bidi="ar-SA"/>
    </w:rPr>
  </w:style>
  <w:style w:type="paragraph" w:styleId="BodyTextIndent">
    <w:name w:val="Body Text Indent"/>
    <w:basedOn w:val="Normal"/>
    <w:link w:val="BodyTextIndentChar"/>
    <w:uiPriority w:val="99"/>
    <w:pPr>
      <w:spacing w:line="480" w:lineRule="auto"/>
      <w:ind w:firstLine="720"/>
    </w:pPr>
  </w:style>
  <w:style w:type="character" w:customStyle="1" w:styleId="BodyTextIndentChar">
    <w:name w:val="Body Text Indent Char"/>
    <w:link w:val="BodyTextIndent"/>
    <w:uiPriority w:val="99"/>
    <w:semiHidden/>
    <w:rsid w:val="001A1955"/>
    <w:rPr>
      <w:sz w:val="24"/>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link w:val="DocumentMap"/>
    <w:uiPriority w:val="99"/>
    <w:semiHidden/>
    <w:rsid w:val="001A1955"/>
    <w:rPr>
      <w:sz w:val="0"/>
      <w:szCs w:val="0"/>
    </w:rPr>
  </w:style>
  <w:style w:type="paragraph" w:styleId="BodyText3">
    <w:name w:val="Body Text 3"/>
    <w:basedOn w:val="Normal"/>
    <w:link w:val="BodyText3Char"/>
    <w:uiPriority w:val="99"/>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character" w:customStyle="1" w:styleId="BodyText3Char">
    <w:name w:val="Body Text 3 Char"/>
    <w:link w:val="BodyText3"/>
    <w:uiPriority w:val="99"/>
    <w:semiHidden/>
    <w:rsid w:val="001A1955"/>
    <w:rPr>
      <w:sz w:val="16"/>
      <w:szCs w:val="16"/>
    </w:rPr>
  </w:style>
  <w:style w:type="paragraph" w:styleId="BodyText2">
    <w:name w:val="Body Text 2"/>
    <w:basedOn w:val="Normal"/>
    <w:link w:val="BodyText2Char"/>
    <w:rsid w:val="00705149"/>
    <w:pPr>
      <w:spacing w:after="240"/>
    </w:pPr>
  </w:style>
  <w:style w:type="character" w:customStyle="1" w:styleId="BodyText2Char">
    <w:name w:val="Body Text 2 Char"/>
    <w:link w:val="BodyText2"/>
    <w:semiHidden/>
    <w:rsid w:val="001A1955"/>
    <w:rPr>
      <w:sz w:val="24"/>
    </w:rPr>
  </w:style>
  <w:style w:type="paragraph" w:styleId="BodyTextIndent3">
    <w:name w:val="Body Text Indent 3"/>
    <w:basedOn w:val="Normal"/>
    <w:link w:val="BodyTextIndent3Char"/>
    <w:uiPriority w:val="99"/>
    <w:pPr>
      <w:spacing w:line="480" w:lineRule="auto"/>
      <w:ind w:firstLine="720"/>
    </w:pPr>
  </w:style>
  <w:style w:type="character" w:customStyle="1" w:styleId="BodyTextIndent3Char">
    <w:name w:val="Body Text Indent 3 Char"/>
    <w:link w:val="BodyTextIndent3"/>
    <w:uiPriority w:val="99"/>
    <w:semiHidden/>
    <w:rsid w:val="001A1955"/>
    <w:rPr>
      <w:sz w:val="16"/>
      <w:szCs w:val="16"/>
    </w:rPr>
  </w:style>
  <w:style w:type="paragraph" w:styleId="TOC6">
    <w:name w:val="toc 6"/>
    <w:basedOn w:val="Normal"/>
    <w:next w:val="Normal"/>
    <w:autoRedefine/>
    <w:semiHidden/>
    <w:rsid w:val="00B86BD7"/>
    <w:pPr>
      <w:numPr>
        <w:numId w:val="3"/>
      </w:numPr>
      <w:spacing w:line="480" w:lineRule="auto"/>
    </w:pPr>
  </w:style>
  <w:style w:type="character" w:styleId="Hyperlink">
    <w:name w:val="Hyperlink"/>
    <w:rPr>
      <w:rFonts w:cs="Times New Roman"/>
      <w:color w:val="0000FF"/>
      <w:u w:val="single"/>
    </w:rPr>
  </w:style>
  <w:style w:type="character" w:customStyle="1" w:styleId="tiny1">
    <w:name w:val="tiny1"/>
    <w:rPr>
      <w:rFonts w:ascii="Verdana" w:hAnsi="Verdana" w:cs="Times New Roman"/>
      <w:sz w:val="15"/>
      <w:szCs w:val="15"/>
    </w:rPr>
  </w:style>
  <w:style w:type="paragraph" w:styleId="BodyTextIndent2">
    <w:name w:val="Body Text Indent 2"/>
    <w:basedOn w:val="Normal"/>
    <w:link w:val="BodyTextIndent2Char"/>
    <w:uiPriority w:val="99"/>
    <w:pPr>
      <w:spacing w:line="480" w:lineRule="auto"/>
      <w:ind w:firstLine="720"/>
    </w:pPr>
  </w:style>
  <w:style w:type="character" w:customStyle="1" w:styleId="BodyTextIndent2Char">
    <w:name w:val="Body Text Indent 2 Char"/>
    <w:link w:val="BodyTextIndent2"/>
    <w:uiPriority w:val="99"/>
    <w:semiHidden/>
    <w:rsid w:val="001A1955"/>
    <w:rPr>
      <w:sz w:val="24"/>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link w:val="PlainText"/>
    <w:uiPriority w:val="99"/>
    <w:semiHidden/>
    <w:rsid w:val="001A1955"/>
    <w:rPr>
      <w:rFonts w:ascii="Courier New" w:hAnsi="Courier New" w:cs="Courier New"/>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1A1955"/>
    <w:rPr>
      <w:sz w:val="0"/>
      <w:szCs w:val="0"/>
    </w:rPr>
  </w:style>
  <w:style w:type="paragraph" w:styleId="TOC2">
    <w:name w:val="toc 2"/>
    <w:basedOn w:val="Normal"/>
    <w:next w:val="Normal"/>
    <w:autoRedefine/>
    <w:uiPriority w:val="39"/>
    <w:semiHidden/>
    <w:rsid w:val="00E56EA5"/>
    <w:pPr>
      <w:ind w:left="240"/>
    </w:pPr>
  </w:style>
  <w:style w:type="paragraph" w:styleId="Header">
    <w:name w:val="header"/>
    <w:basedOn w:val="Normal"/>
    <w:link w:val="HeaderChar"/>
    <w:rsid w:val="00770CB5"/>
    <w:pPr>
      <w:tabs>
        <w:tab w:val="center" w:pos="4320"/>
        <w:tab w:val="right" w:pos="8640"/>
      </w:tabs>
    </w:pPr>
  </w:style>
  <w:style w:type="character" w:customStyle="1" w:styleId="HeaderChar">
    <w:name w:val="Header Char"/>
    <w:link w:val="Header"/>
    <w:uiPriority w:val="99"/>
    <w:rsid w:val="001A1955"/>
    <w:rPr>
      <w:sz w:val="24"/>
    </w:rPr>
  </w:style>
  <w:style w:type="paragraph" w:customStyle="1" w:styleId="NormalFirstline05">
    <w:name w:val="Normal + First line:  0.5&quot;"/>
    <w:aliases w:val="Line spacing:  Double"/>
    <w:basedOn w:val="BodyTextIndent2"/>
    <w:rsid w:val="00051744"/>
    <w:pPr>
      <w:ind w:firstLine="0"/>
    </w:p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rFonts w:cs="Times New Roman"/>
      <w:sz w:val="24"/>
      <w:lang w:val="en-US" w:eastAsia="en-US" w:bidi="ar-SA"/>
    </w:rPr>
  </w:style>
  <w:style w:type="paragraph" w:styleId="FootnoteText">
    <w:name w:val="footnote text"/>
    <w:basedOn w:val="Normal"/>
    <w:link w:val="FootnoteTextChar"/>
    <w:semiHidden/>
    <w:rsid w:val="00ED3599"/>
    <w:rPr>
      <w:sz w:val="20"/>
    </w:rPr>
  </w:style>
  <w:style w:type="character" w:customStyle="1" w:styleId="FootnoteTextChar">
    <w:name w:val="Footnote Text Char"/>
    <w:basedOn w:val="DefaultParagraphFont"/>
    <w:link w:val="FootnoteText"/>
    <w:semiHidden/>
    <w:rsid w:val="001A1955"/>
  </w:style>
  <w:style w:type="character" w:styleId="FootnoteReference">
    <w:name w:val="footnote reference"/>
    <w:semiHidden/>
    <w:rsid w:val="00ED3599"/>
    <w:rPr>
      <w:rFonts w:cs="Times New Roman"/>
      <w:vertAlign w:val="superscript"/>
    </w:rPr>
  </w:style>
  <w:style w:type="table" w:styleId="TableGrid">
    <w:name w:val="Table Grid"/>
    <w:basedOn w:val="TableNormal"/>
    <w:uiPriority w:val="59"/>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4C79AB"/>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C10DCB"/>
    <w:pPr>
      <w:ind w:left="0"/>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rsid w:val="0004785C"/>
    <w:pPr>
      <w:ind w:left="144" w:firstLine="0"/>
    </w:pPr>
  </w:style>
  <w:style w:type="character" w:styleId="FollowedHyperlink">
    <w:name w:val="FollowedHyperlink"/>
    <w:uiPriority w:val="99"/>
    <w:rsid w:val="00FA72F3"/>
    <w:rPr>
      <w:rFonts w:cs="Times New Roman"/>
      <w:color w:val="800080"/>
      <w:u w:val="single"/>
    </w:rPr>
  </w:style>
  <w:style w:type="paragraph" w:customStyle="1" w:styleId="StyleBodyTextLeft011Firstline0">
    <w:name w:val="Style Body Text + Left:  0.11&quot; First line:  0&quot;"/>
    <w:basedOn w:val="BodyText"/>
    <w:rsid w:val="001B524D"/>
    <w:pPr>
      <w:spacing w:before="240"/>
      <w:ind w:left="158" w:firstLine="0"/>
    </w:pPr>
  </w:style>
  <w:style w:type="numbering" w:customStyle="1" w:styleId="StyleNumbered">
    <w:name w:val="Style Numbered"/>
    <w:rsid w:val="001A1955"/>
    <w:pPr>
      <w:numPr>
        <w:numId w:val="2"/>
      </w:numPr>
    </w:pPr>
  </w:style>
  <w:style w:type="character" w:customStyle="1" w:styleId="BodyTextChar">
    <w:name w:val="Body Text Char"/>
    <w:rsid w:val="000D71C7"/>
    <w:rPr>
      <w:sz w:val="24"/>
      <w:lang w:val="en-US" w:eastAsia="en-US" w:bidi="ar-SA"/>
    </w:rPr>
  </w:style>
  <w:style w:type="character" w:customStyle="1" w:styleId="BodyTextChar2">
    <w:name w:val="Body Text Char2"/>
    <w:rsid w:val="00280A4E"/>
    <w:rPr>
      <w:sz w:val="24"/>
    </w:rPr>
  </w:style>
  <w:style w:type="character" w:customStyle="1" w:styleId="BackgroundBoldedDescriptors">
    <w:name w:val="Background Bolded Descriptors"/>
    <w:rsid w:val="00540198"/>
    <w:rPr>
      <w:b/>
      <w:bCs/>
    </w:rPr>
  </w:style>
  <w:style w:type="paragraph" w:customStyle="1" w:styleId="BodyTextNumberedConclusion">
    <w:name w:val="Body Text Numbered Conclusion"/>
    <w:basedOn w:val="BodyTextIndent2"/>
    <w:link w:val="BodyTextNumberedConclusionChar"/>
    <w:autoRedefine/>
    <w:rsid w:val="00115611"/>
    <w:pPr>
      <w:numPr>
        <w:numId w:val="12"/>
      </w:numPr>
      <w:spacing w:line="360" w:lineRule="auto"/>
    </w:pPr>
  </w:style>
  <w:style w:type="character" w:customStyle="1" w:styleId="BodyTextNumberedConclusionChar">
    <w:name w:val="Body Text Numbered Conclusion Char"/>
    <w:link w:val="BodyTextNumberedConclusion"/>
    <w:rsid w:val="00115611"/>
    <w:rPr>
      <w:sz w:val="24"/>
    </w:rPr>
  </w:style>
  <w:style w:type="numbering" w:customStyle="1" w:styleId="StyleOutlinenumbered">
    <w:name w:val="Style Outline numbered"/>
    <w:basedOn w:val="NoList"/>
    <w:rsid w:val="00723F01"/>
    <w:pPr>
      <w:numPr>
        <w:numId w:val="4"/>
      </w:numPr>
    </w:pPr>
  </w:style>
  <w:style w:type="paragraph" w:customStyle="1" w:styleId="References">
    <w:name w:val="References"/>
    <w:basedOn w:val="Normal"/>
    <w:qFormat/>
    <w:rsid w:val="006D7E03"/>
    <w:pPr>
      <w:spacing w:after="240"/>
    </w:pPr>
  </w:style>
  <w:style w:type="character" w:styleId="CommentReference">
    <w:name w:val="annotation reference"/>
    <w:rsid w:val="00981711"/>
    <w:rPr>
      <w:sz w:val="16"/>
      <w:szCs w:val="16"/>
    </w:rPr>
  </w:style>
  <w:style w:type="paragraph" w:styleId="CommentText">
    <w:name w:val="annotation text"/>
    <w:basedOn w:val="Normal"/>
    <w:link w:val="CommentTextChar"/>
    <w:rsid w:val="00981711"/>
    <w:rPr>
      <w:sz w:val="20"/>
    </w:rPr>
  </w:style>
  <w:style w:type="character" w:customStyle="1" w:styleId="CommentTextChar">
    <w:name w:val="Comment Text Char"/>
    <w:basedOn w:val="DefaultParagraphFont"/>
    <w:link w:val="CommentText"/>
    <w:rsid w:val="00981711"/>
  </w:style>
  <w:style w:type="paragraph" w:styleId="CommentSubject">
    <w:name w:val="annotation subject"/>
    <w:basedOn w:val="CommentText"/>
    <w:next w:val="CommentText"/>
    <w:link w:val="CommentSubjectChar"/>
    <w:rsid w:val="00981711"/>
    <w:rPr>
      <w:b/>
      <w:bCs/>
    </w:rPr>
  </w:style>
  <w:style w:type="character" w:customStyle="1" w:styleId="CommentSubjectChar">
    <w:name w:val="Comment Subject Char"/>
    <w:link w:val="CommentSubject"/>
    <w:rsid w:val="00981711"/>
    <w:rPr>
      <w:b/>
      <w:bCs/>
    </w:rPr>
  </w:style>
  <w:style w:type="paragraph" w:styleId="Revision">
    <w:name w:val="Revision"/>
    <w:hidden/>
    <w:uiPriority w:val="99"/>
    <w:semiHidden/>
    <w:rsid w:val="00981711"/>
    <w:rPr>
      <w:sz w:val="24"/>
    </w:rPr>
  </w:style>
  <w:style w:type="numbering" w:customStyle="1" w:styleId="StyleBulleted">
    <w:name w:val="Style Bulleted"/>
    <w:basedOn w:val="NoList"/>
    <w:rsid w:val="00247582"/>
    <w:pPr>
      <w:numPr>
        <w:numId w:val="6"/>
      </w:numPr>
    </w:pPr>
  </w:style>
  <w:style w:type="character" w:styleId="UnresolvedMention">
    <w:name w:val="Unresolved Mention"/>
    <w:uiPriority w:val="99"/>
    <w:semiHidden/>
    <w:unhideWhenUsed/>
    <w:rsid w:val="00B44658"/>
    <w:rPr>
      <w:color w:val="605E5C"/>
      <w:shd w:val="clear" w:color="auto" w:fill="E1DFDD"/>
    </w:rPr>
  </w:style>
  <w:style w:type="numbering" w:customStyle="1" w:styleId="StyleBulletedSymbolsymbolBoldLeft0Hanging0251">
    <w:name w:val="Style Bulleted Symbol (symbol) Bold Left:  0&quot; Hanging:  0.25&quot;1"/>
    <w:basedOn w:val="NoList"/>
    <w:rsid w:val="00661C29"/>
    <w:pPr>
      <w:numPr>
        <w:numId w:val="7"/>
      </w:numPr>
    </w:pPr>
  </w:style>
  <w:style w:type="numbering" w:customStyle="1" w:styleId="NoList1">
    <w:name w:val="No List1"/>
    <w:next w:val="NoList"/>
    <w:uiPriority w:val="99"/>
    <w:semiHidden/>
    <w:unhideWhenUsed/>
    <w:rsid w:val="00661C29"/>
  </w:style>
  <w:style w:type="numbering" w:customStyle="1" w:styleId="StyleBulletedSymbolsymbolBoldLeft0Hanging02511">
    <w:name w:val="Style Bulleted Symbol (symbol) Bold Left:  0&quot; Hanging:  0.25&quot;11"/>
    <w:basedOn w:val="NoList"/>
    <w:rsid w:val="00661C29"/>
    <w:pPr>
      <w:numPr>
        <w:numId w:val="11"/>
      </w:numPr>
    </w:pPr>
  </w:style>
  <w:style w:type="numbering" w:customStyle="1" w:styleId="StyleBulletedSymbolsymbolBoldLeft0Hanging025111">
    <w:name w:val="Style Bulleted Symbol (symbol) Bold Left:  0&quot; Hanging:  0.25&quot;111"/>
    <w:basedOn w:val="NoList"/>
    <w:rsid w:val="00661C29"/>
  </w:style>
  <w:style w:type="paragraph" w:customStyle="1" w:styleId="BodyText1">
    <w:name w:val="Body Text1"/>
    <w:basedOn w:val="BodyText"/>
    <w:link w:val="bodytextChar0"/>
    <w:qFormat/>
    <w:rsid w:val="001550B0"/>
    <w:pPr>
      <w:spacing w:line="360" w:lineRule="auto"/>
    </w:pPr>
  </w:style>
  <w:style w:type="character" w:customStyle="1" w:styleId="bodytextChar0">
    <w:name w:val="body text Char"/>
    <w:link w:val="BodyText1"/>
    <w:rsid w:val="001550B0"/>
    <w:rPr>
      <w:sz w:val="24"/>
    </w:rPr>
  </w:style>
  <w:style w:type="paragraph" w:styleId="ListParagraph">
    <w:name w:val="List Paragraph"/>
    <w:basedOn w:val="Normal"/>
    <w:uiPriority w:val="34"/>
    <w:qFormat/>
    <w:rsid w:val="00CD1EB4"/>
    <w:pPr>
      <w:ind w:left="720"/>
      <w:contextualSpacing/>
    </w:pPr>
  </w:style>
  <w:style w:type="paragraph" w:styleId="NormalWeb">
    <w:name w:val="Normal (Web)"/>
    <w:basedOn w:val="Normal"/>
    <w:uiPriority w:val="99"/>
    <w:unhideWhenUsed/>
    <w:rsid w:val="00EC00BA"/>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5410">
      <w:bodyDiv w:val="1"/>
      <w:marLeft w:val="0"/>
      <w:marRight w:val="0"/>
      <w:marTop w:val="0"/>
      <w:marBottom w:val="0"/>
      <w:divBdr>
        <w:top w:val="none" w:sz="0" w:space="0" w:color="auto"/>
        <w:left w:val="none" w:sz="0" w:space="0" w:color="auto"/>
        <w:bottom w:val="none" w:sz="0" w:space="0" w:color="auto"/>
        <w:right w:val="none" w:sz="0" w:space="0" w:color="auto"/>
      </w:divBdr>
    </w:div>
    <w:div w:id="143394266">
      <w:bodyDiv w:val="1"/>
      <w:marLeft w:val="0"/>
      <w:marRight w:val="0"/>
      <w:marTop w:val="0"/>
      <w:marBottom w:val="0"/>
      <w:divBdr>
        <w:top w:val="none" w:sz="0" w:space="0" w:color="auto"/>
        <w:left w:val="none" w:sz="0" w:space="0" w:color="auto"/>
        <w:bottom w:val="none" w:sz="0" w:space="0" w:color="auto"/>
        <w:right w:val="none" w:sz="0" w:space="0" w:color="auto"/>
      </w:divBdr>
    </w:div>
    <w:div w:id="149176927">
      <w:bodyDiv w:val="1"/>
      <w:marLeft w:val="0"/>
      <w:marRight w:val="0"/>
      <w:marTop w:val="0"/>
      <w:marBottom w:val="0"/>
      <w:divBdr>
        <w:top w:val="none" w:sz="0" w:space="0" w:color="auto"/>
        <w:left w:val="none" w:sz="0" w:space="0" w:color="auto"/>
        <w:bottom w:val="none" w:sz="0" w:space="0" w:color="auto"/>
        <w:right w:val="none" w:sz="0" w:space="0" w:color="auto"/>
      </w:divBdr>
    </w:div>
    <w:div w:id="207107066">
      <w:marLeft w:val="0"/>
      <w:marRight w:val="0"/>
      <w:marTop w:val="0"/>
      <w:marBottom w:val="0"/>
      <w:divBdr>
        <w:top w:val="none" w:sz="0" w:space="0" w:color="auto"/>
        <w:left w:val="none" w:sz="0" w:space="0" w:color="auto"/>
        <w:bottom w:val="none" w:sz="0" w:space="0" w:color="auto"/>
        <w:right w:val="none" w:sz="0" w:space="0" w:color="auto"/>
      </w:divBdr>
    </w:div>
    <w:div w:id="207107067">
      <w:marLeft w:val="0"/>
      <w:marRight w:val="0"/>
      <w:marTop w:val="0"/>
      <w:marBottom w:val="0"/>
      <w:divBdr>
        <w:top w:val="none" w:sz="0" w:space="0" w:color="auto"/>
        <w:left w:val="none" w:sz="0" w:space="0" w:color="auto"/>
        <w:bottom w:val="none" w:sz="0" w:space="0" w:color="auto"/>
        <w:right w:val="none" w:sz="0" w:space="0" w:color="auto"/>
      </w:divBdr>
    </w:div>
    <w:div w:id="207107068">
      <w:marLeft w:val="0"/>
      <w:marRight w:val="0"/>
      <w:marTop w:val="0"/>
      <w:marBottom w:val="0"/>
      <w:divBdr>
        <w:top w:val="none" w:sz="0" w:space="0" w:color="auto"/>
        <w:left w:val="none" w:sz="0" w:space="0" w:color="auto"/>
        <w:bottom w:val="none" w:sz="0" w:space="0" w:color="auto"/>
        <w:right w:val="none" w:sz="0" w:space="0" w:color="auto"/>
      </w:divBdr>
    </w:div>
    <w:div w:id="473643400">
      <w:bodyDiv w:val="1"/>
      <w:marLeft w:val="0"/>
      <w:marRight w:val="0"/>
      <w:marTop w:val="0"/>
      <w:marBottom w:val="0"/>
      <w:divBdr>
        <w:top w:val="none" w:sz="0" w:space="0" w:color="auto"/>
        <w:left w:val="none" w:sz="0" w:space="0" w:color="auto"/>
        <w:bottom w:val="none" w:sz="0" w:space="0" w:color="auto"/>
        <w:right w:val="none" w:sz="0" w:space="0" w:color="auto"/>
      </w:divBdr>
    </w:div>
    <w:div w:id="530610410">
      <w:bodyDiv w:val="1"/>
      <w:marLeft w:val="0"/>
      <w:marRight w:val="0"/>
      <w:marTop w:val="0"/>
      <w:marBottom w:val="0"/>
      <w:divBdr>
        <w:top w:val="none" w:sz="0" w:space="0" w:color="auto"/>
        <w:left w:val="none" w:sz="0" w:space="0" w:color="auto"/>
        <w:bottom w:val="none" w:sz="0" w:space="0" w:color="auto"/>
        <w:right w:val="none" w:sz="0" w:space="0" w:color="auto"/>
      </w:divBdr>
    </w:div>
    <w:div w:id="956445174">
      <w:bodyDiv w:val="1"/>
      <w:marLeft w:val="0"/>
      <w:marRight w:val="0"/>
      <w:marTop w:val="0"/>
      <w:marBottom w:val="0"/>
      <w:divBdr>
        <w:top w:val="none" w:sz="0" w:space="0" w:color="auto"/>
        <w:left w:val="none" w:sz="0" w:space="0" w:color="auto"/>
        <w:bottom w:val="none" w:sz="0" w:space="0" w:color="auto"/>
        <w:right w:val="none" w:sz="0" w:space="0" w:color="auto"/>
      </w:divBdr>
    </w:div>
    <w:div w:id="1018002389">
      <w:bodyDiv w:val="1"/>
      <w:marLeft w:val="0"/>
      <w:marRight w:val="0"/>
      <w:marTop w:val="0"/>
      <w:marBottom w:val="0"/>
      <w:divBdr>
        <w:top w:val="none" w:sz="0" w:space="0" w:color="auto"/>
        <w:left w:val="none" w:sz="0" w:space="0" w:color="auto"/>
        <w:bottom w:val="none" w:sz="0" w:space="0" w:color="auto"/>
        <w:right w:val="none" w:sz="0" w:space="0" w:color="auto"/>
      </w:divBdr>
    </w:div>
    <w:div w:id="1053307759">
      <w:bodyDiv w:val="1"/>
      <w:marLeft w:val="0"/>
      <w:marRight w:val="0"/>
      <w:marTop w:val="0"/>
      <w:marBottom w:val="0"/>
      <w:divBdr>
        <w:top w:val="none" w:sz="0" w:space="0" w:color="auto"/>
        <w:left w:val="none" w:sz="0" w:space="0" w:color="auto"/>
        <w:bottom w:val="none" w:sz="0" w:space="0" w:color="auto"/>
        <w:right w:val="none" w:sz="0" w:space="0" w:color="auto"/>
      </w:divBdr>
    </w:div>
    <w:div w:id="1528328407">
      <w:bodyDiv w:val="1"/>
      <w:marLeft w:val="0"/>
      <w:marRight w:val="0"/>
      <w:marTop w:val="0"/>
      <w:marBottom w:val="0"/>
      <w:divBdr>
        <w:top w:val="none" w:sz="0" w:space="0" w:color="auto"/>
        <w:left w:val="none" w:sz="0" w:space="0" w:color="auto"/>
        <w:bottom w:val="none" w:sz="0" w:space="0" w:color="auto"/>
        <w:right w:val="none" w:sz="0" w:space="0" w:color="auto"/>
      </w:divBdr>
    </w:div>
    <w:div w:id="191478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mass.gov/service-details/remediation-and-prevention-of-mold-growth-and-water-damage-in-public-schools-and" TargetMode="External"/><Relationship Id="rId18" Type="http://schemas.openxmlformats.org/officeDocument/2006/relationships/hyperlink" Target="https://www.mass.gov/radon" TargetMode="External"/><Relationship Id="rId26" Type="http://schemas.openxmlformats.org/officeDocument/2006/relationships/hyperlink" Target="http://www.epa.gov/iaq/schools/index.html" TargetMode="External"/><Relationship Id="rId39" Type="http://schemas.openxmlformats.org/officeDocument/2006/relationships/image" Target="media/image7.jpeg"/><Relationship Id="rId21" Type="http://schemas.openxmlformats.org/officeDocument/2006/relationships/hyperlink" Target="http://mass.gov/dph/iaq" TargetMode="External"/><Relationship Id="rId34" Type="http://schemas.openxmlformats.org/officeDocument/2006/relationships/image" Target="media/image5.gif"/><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www.mass.gov/service-details/preventing-mold-growth-in-massachusetts-schools-during-hot-humid-weather" TargetMode="External"/><Relationship Id="rId17" Type="http://schemas.openxmlformats.org/officeDocument/2006/relationships/hyperlink" Target="https://www.mass.gov/info-details/radon-in-schools-and-child-care-programs?utm_source=IAQP&amp;utm_medium=reports" TargetMode="External"/><Relationship Id="rId25" Type="http://schemas.openxmlformats.org/officeDocument/2006/relationships/hyperlink" Target="https://www.noaa.gov/news/summer-2021-neck-and-neck-with-dust-bowl-summer-for-hottest-on-record" TargetMode="External"/><Relationship Id="rId33" Type="http://schemas.openxmlformats.org/officeDocument/2006/relationships/image" Target="media/image4.gif"/><Relationship Id="rId38" Type="http://schemas.openxmlformats.org/officeDocument/2006/relationships/image" Target="media/image6.jpeg"/><Relationship Id="rId46"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aarst-nrpp.com/wp" TargetMode="External"/><Relationship Id="rId20" Type="http://schemas.openxmlformats.org/officeDocument/2006/relationships/hyperlink" Target="https://www.maasthma.org/schooltoolkit" TargetMode="External"/><Relationship Id="rId29" Type="http://schemas.openxmlformats.org/officeDocument/2006/relationships/hyperlink" Target="https://www.washingtonpost.com/news/capital-weather-gang/wp/2018/08/30/its-been-relentless-smothering-summer-humidity-in-the-northeast-has-crushed-records/" TargetMode="External"/><Relationship Id="rId41" Type="http://schemas.openxmlformats.org/officeDocument/2006/relationships/image" Target="media/image9.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ss.gov/eohhs/gov/departments/dph/programs/environmental-health/exposure-topics/iaq/radon" TargetMode="External"/><Relationship Id="rId24" Type="http://schemas.openxmlformats.org/officeDocument/2006/relationships/hyperlink" Target="https://www.mass.gov/lists/indoor-air-quality-manual-and-appendices" TargetMode="External"/><Relationship Id="rId32" Type="http://schemas.openxmlformats.org/officeDocument/2006/relationships/image" Target="media/image3.jpeg"/><Relationship Id="rId37" Type="http://schemas.openxmlformats.org/officeDocument/2006/relationships/image" Target="media/image5.jpeg"/><Relationship Id="rId40" Type="http://schemas.openxmlformats.org/officeDocument/2006/relationships/image" Target="media/image8.png"/><Relationship Id="rId45" Type="http://schemas.openxmlformats.org/officeDocument/2006/relationships/image" Target="media/image13.jpe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nrsb.org/" TargetMode="External"/><Relationship Id="rId23" Type="http://schemas.openxmlformats.org/officeDocument/2006/relationships/hyperlink" Target="https://www.bickersinsurance.co.uk/about-us/latest-news/property-owners-news/a-list-of-trees-and-the-recommended-safe-distance-from-buildings/" TargetMode="External"/><Relationship Id="rId28" Type="http://schemas.openxmlformats.org/officeDocument/2006/relationships/hyperlink" Target="https://www.architectsjournal.co.uk/home/the-distance-at-which-trees-can-affect-a-building-is-quite-significant/130858.article" TargetMode="External"/><Relationship Id="rId36" Type="http://schemas.openxmlformats.org/officeDocument/2006/relationships/image" Target="media/image4.jpeg"/><Relationship Id="rId49" Type="http://schemas.openxmlformats.org/officeDocument/2006/relationships/image" Target="media/image17.jpeg"/><Relationship Id="rId57" Type="http://schemas.openxmlformats.org/officeDocument/2006/relationships/theme" Target="theme/theme1.xml"/><Relationship Id="rId10" Type="http://schemas.openxmlformats.org/officeDocument/2006/relationships/hyperlink" Target="http://aarst-nrpp.com/wp" TargetMode="External"/><Relationship Id="rId19" Type="http://schemas.openxmlformats.org/officeDocument/2006/relationships/hyperlink" Target="https://www.epa.gov/iaq-schools" TargetMode="External"/><Relationship Id="rId31" Type="http://schemas.openxmlformats.org/officeDocument/2006/relationships/image" Target="media/image2.jpeg"/><Relationship Id="rId44" Type="http://schemas.openxmlformats.org/officeDocument/2006/relationships/image" Target="media/image12.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rsb.org" TargetMode="External"/><Relationship Id="rId14" Type="http://schemas.openxmlformats.org/officeDocument/2006/relationships/hyperlink" Target="https://www.mass.gov/doc/methods-for-increasing-comfort-in-non-air-conditioned-schools/download" TargetMode="External"/><Relationship Id="rId22" Type="http://schemas.openxmlformats.org/officeDocument/2006/relationships/hyperlink" Target="http://mass.gov/dph/iaq" TargetMode="External"/><Relationship Id="rId27" Type="http://schemas.openxmlformats.org/officeDocument/2006/relationships/hyperlink" Target="http://www.epa.gov/mold/mold-remediation-schools-and-commercial-buildings-guide" TargetMode="External"/><Relationship Id="rId30" Type="http://schemas.openxmlformats.org/officeDocument/2006/relationships/footer" Target="footer1.xml"/><Relationship Id="rId35" Type="http://schemas.openxmlformats.org/officeDocument/2006/relationships/image" Target="media/image6.gif"/><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EF678-2AEC-429F-B6D1-3283BEE78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5449</Words>
  <Characters>31553</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Indoor Air Quality Assessment Newbury Triton Regional Middle School</vt:lpstr>
    </vt:vector>
  </TitlesOfParts>
  <Company/>
  <LinksUpToDate>false</LinksUpToDate>
  <CharactersWithSpaces>36929</CharactersWithSpaces>
  <SharedDoc>false</SharedDoc>
  <HyperlinkBase/>
  <HLinks>
    <vt:vector size="54" baseType="variant">
      <vt:variant>
        <vt:i4>7012401</vt:i4>
      </vt:variant>
      <vt:variant>
        <vt:i4>21</vt:i4>
      </vt:variant>
      <vt:variant>
        <vt:i4>0</vt:i4>
      </vt:variant>
      <vt:variant>
        <vt:i4>5</vt:i4>
      </vt:variant>
      <vt:variant>
        <vt:lpwstr>http://www.epa.gov/mold/mold-remediation-schools-and-commercial-buildings-guide</vt:lpwstr>
      </vt:variant>
      <vt:variant>
        <vt:lpwstr/>
      </vt:variant>
      <vt:variant>
        <vt:i4>5308446</vt:i4>
      </vt:variant>
      <vt:variant>
        <vt:i4>18</vt:i4>
      </vt:variant>
      <vt:variant>
        <vt:i4>0</vt:i4>
      </vt:variant>
      <vt:variant>
        <vt:i4>5</vt:i4>
      </vt:variant>
      <vt:variant>
        <vt:lpwstr>http://www.epa.gov/iaq/schools/index.html</vt:lpwstr>
      </vt:variant>
      <vt:variant>
        <vt:lpwstr/>
      </vt:variant>
      <vt:variant>
        <vt:i4>6881313</vt:i4>
      </vt:variant>
      <vt:variant>
        <vt:i4>15</vt:i4>
      </vt:variant>
      <vt:variant>
        <vt:i4>0</vt:i4>
      </vt:variant>
      <vt:variant>
        <vt:i4>5</vt:i4>
      </vt:variant>
      <vt:variant>
        <vt:lpwstr>https://www.noaa.gov/news/summer-2021-neck-and-neck-with-dust-bowl-summer-for-hottest-on-record</vt:lpwstr>
      </vt:variant>
      <vt:variant>
        <vt:lpwstr/>
      </vt: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3604523</vt:i4>
      </vt:variant>
      <vt:variant>
        <vt:i4>6</vt:i4>
      </vt:variant>
      <vt:variant>
        <vt:i4>0</vt:i4>
      </vt:variant>
      <vt:variant>
        <vt:i4>5</vt:i4>
      </vt:variant>
      <vt:variant>
        <vt:lpwstr>https://www.mass.gov/doc/methods-for-increasing-comfort-in-non-air-conditioned-schools/download</vt:lpwstr>
      </vt:variant>
      <vt:variant>
        <vt:lpwstr/>
      </vt:variant>
      <vt:variant>
        <vt:i4>1638420</vt:i4>
      </vt:variant>
      <vt:variant>
        <vt:i4>3</vt:i4>
      </vt:variant>
      <vt:variant>
        <vt:i4>0</vt:i4>
      </vt:variant>
      <vt:variant>
        <vt:i4>5</vt:i4>
      </vt:variant>
      <vt:variant>
        <vt:lpwstr>https://www.mass.gov/service-details/remediation-and-prevention-of-mold-growth-and-water-damage-in-public-schools-and</vt:lpwstr>
      </vt:variant>
      <vt:variant>
        <vt:lpwstr/>
      </vt:variant>
      <vt:variant>
        <vt:i4>589894</vt:i4>
      </vt:variant>
      <vt:variant>
        <vt:i4>0</vt:i4>
      </vt:variant>
      <vt:variant>
        <vt:i4>0</vt:i4>
      </vt:variant>
      <vt:variant>
        <vt:i4>5</vt:i4>
      </vt:variant>
      <vt:variant>
        <vt:lpwstr>https://www.mass.gov/service-details/preventing-mold-growth-in-massachusetts-schools-during-hot-humid-weather</vt:lpwstr>
      </vt:variant>
      <vt:variant>
        <vt:lpwstr/>
      </vt:variant>
      <vt:variant>
        <vt:i4>3604563</vt:i4>
      </vt:variant>
      <vt:variant>
        <vt:i4>21605</vt:i4>
      </vt:variant>
      <vt:variant>
        <vt:i4>1025</vt:i4>
      </vt:variant>
      <vt:variant>
        <vt:i4>1</vt:i4>
      </vt:variant>
      <vt:variant>
        <vt:lpwstr>cid:80277978-f3f6-476f-8d4a-f8b7a6869a29@namprd09.prod.outlook.com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Newbury Triton Regional Middle School</dc:title>
  <dc:subject/>
  <dc:creator/>
  <cp:keywords/>
  <cp:lastModifiedBy/>
  <cp:revision>1</cp:revision>
  <dcterms:created xsi:type="dcterms:W3CDTF">2023-08-30T15:58:00Z</dcterms:created>
  <dcterms:modified xsi:type="dcterms:W3CDTF">2023-08-30T16:06:00Z</dcterms:modified>
</cp:coreProperties>
</file>