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5" w:type="dxa"/>
        <w:tblInd w:w="-54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"/>
        <w:gridCol w:w="3360"/>
        <w:gridCol w:w="1670"/>
        <w:gridCol w:w="1930"/>
        <w:gridCol w:w="3360"/>
      </w:tblGrid>
      <w:tr w:rsidR="00464136" w14:paraId="48C2A12C" w14:textId="77777777" w:rsidTr="004600A8">
        <w:trPr>
          <w:cantSplit/>
          <w:trHeight w:hRule="exact" w:val="283"/>
        </w:trPr>
        <w:tc>
          <w:tcPr>
            <w:tcW w:w="1062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6145AB1F" w14:textId="77777777" w:rsidR="00464136" w:rsidRPr="00286904" w:rsidRDefault="005773CD" w:rsidP="00AF125E">
            <w:pPr>
              <w:pStyle w:val="head2"/>
              <w:numPr>
                <w:ilvl w:val="0"/>
                <w:numId w:val="18"/>
              </w:numPr>
              <w:ind w:left="300" w:hanging="300"/>
              <w:rPr>
                <w:b w:val="0"/>
                <w:sz w:val="18"/>
                <w:szCs w:val="18"/>
              </w:rPr>
            </w:pPr>
            <w:r>
              <w:rPr>
                <w:sz w:val="22"/>
                <w:szCs w:val="22"/>
              </w:rPr>
              <w:t>Facility</w:t>
            </w:r>
            <w:r w:rsidR="00464136" w:rsidRPr="00AD1BC3">
              <w:rPr>
                <w:sz w:val="22"/>
                <w:szCs w:val="22"/>
              </w:rPr>
              <w:t xml:space="preserve"> Information</w:t>
            </w:r>
            <w:r w:rsidR="00464136">
              <w:rPr>
                <w:sz w:val="22"/>
                <w:szCs w:val="22"/>
              </w:rPr>
              <w:t xml:space="preserve"> </w:t>
            </w:r>
            <w:r w:rsidR="00464136">
              <w:rPr>
                <w:b w:val="0"/>
                <w:sz w:val="18"/>
                <w:szCs w:val="18"/>
              </w:rPr>
              <w:t xml:space="preserve">– </w:t>
            </w:r>
            <w:r w:rsidR="00464136" w:rsidRPr="00286904">
              <w:rPr>
                <w:b w:val="0"/>
                <w:sz w:val="18"/>
                <w:szCs w:val="18"/>
              </w:rPr>
              <w:t>Please type or print.</w:t>
            </w:r>
          </w:p>
        </w:tc>
      </w:tr>
      <w:tr w:rsidR="00464136" w14:paraId="2A3CF606" w14:textId="77777777" w:rsidTr="00AF125E">
        <w:trPr>
          <w:cantSplit/>
          <w:trHeight w:hRule="exact" w:val="480"/>
        </w:trPr>
        <w:tc>
          <w:tcPr>
            <w:tcW w:w="5335" w:type="dxa"/>
            <w:gridSpan w:val="3"/>
            <w:shd w:val="clear" w:color="auto" w:fill="FFFFFF"/>
          </w:tcPr>
          <w:p w14:paraId="6DADF7D0" w14:textId="52461CFE" w:rsidR="00464136" w:rsidRDefault="00464136" w:rsidP="00AF125E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4608D6CE" w14:textId="77777777" w:rsidR="00464136" w:rsidRPr="00B7057D" w:rsidRDefault="00464136" w:rsidP="00AF125E">
            <w:pPr>
              <w:pStyle w:val="bars24"/>
              <w:rPr>
                <w:sz w:val="18"/>
                <w:szCs w:val="18"/>
              </w:rPr>
            </w:pPr>
            <w:r w:rsidRPr="00B7057D">
              <w:rPr>
                <w:sz w:val="18"/>
                <w:szCs w:val="18"/>
              </w:rPr>
              <w:t>Facility Name</w:t>
            </w:r>
          </w:p>
        </w:tc>
        <w:tc>
          <w:tcPr>
            <w:tcW w:w="5290" w:type="dxa"/>
            <w:gridSpan w:val="2"/>
            <w:shd w:val="clear" w:color="auto" w:fill="FFFFFF"/>
          </w:tcPr>
          <w:p w14:paraId="5C257A92" w14:textId="4D90AAD9" w:rsidR="00464136" w:rsidRDefault="00464136" w:rsidP="00AF125E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24DC15CC" w14:textId="77777777" w:rsidR="00464136" w:rsidRPr="00B7057D" w:rsidRDefault="00464136" w:rsidP="00AF125E">
            <w:pPr>
              <w:pStyle w:val="bars24"/>
              <w:rPr>
                <w:sz w:val="18"/>
                <w:szCs w:val="18"/>
              </w:rPr>
            </w:pPr>
            <w:r w:rsidRPr="00B7057D">
              <w:rPr>
                <w:sz w:val="18"/>
                <w:szCs w:val="18"/>
              </w:rPr>
              <w:t>MassDEP Facility ID#</w:t>
            </w:r>
          </w:p>
        </w:tc>
      </w:tr>
      <w:tr w:rsidR="00464136" w14:paraId="7A8D765F" w14:textId="77777777" w:rsidTr="00AF125E">
        <w:trPr>
          <w:cantSplit/>
          <w:trHeight w:hRule="exact" w:val="480"/>
        </w:trPr>
        <w:tc>
          <w:tcPr>
            <w:tcW w:w="10625" w:type="dxa"/>
            <w:gridSpan w:val="5"/>
            <w:shd w:val="clear" w:color="auto" w:fill="FFFFFF"/>
          </w:tcPr>
          <w:p w14:paraId="7FB6FF85" w14:textId="75F8D61E" w:rsidR="00464136" w:rsidRDefault="00464136" w:rsidP="00AF125E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5F6E">
              <w:t> </w:t>
            </w:r>
            <w:r w:rsidR="00E75F6E">
              <w:t> </w:t>
            </w:r>
            <w:r w:rsidR="00E75F6E">
              <w:t> </w:t>
            </w:r>
            <w:r w:rsidR="00E75F6E">
              <w:t> </w:t>
            </w:r>
            <w:r w:rsidR="00E75F6E">
              <w:t> </w:t>
            </w:r>
            <w:r>
              <w:fldChar w:fldCharType="end"/>
            </w:r>
          </w:p>
          <w:p w14:paraId="2A758C20" w14:textId="77777777" w:rsidR="00464136" w:rsidRPr="00B7057D" w:rsidRDefault="00464136" w:rsidP="00AF125E">
            <w:pPr>
              <w:pStyle w:val="bars24"/>
              <w:rPr>
                <w:sz w:val="18"/>
                <w:szCs w:val="18"/>
              </w:rPr>
            </w:pPr>
            <w:r w:rsidRPr="00B7057D">
              <w:rPr>
                <w:sz w:val="18"/>
                <w:szCs w:val="18"/>
              </w:rPr>
              <w:t xml:space="preserve">Facility Address </w:t>
            </w:r>
          </w:p>
        </w:tc>
      </w:tr>
      <w:tr w:rsidR="00464136" w14:paraId="08BC125D" w14:textId="77777777" w:rsidTr="00C30ABB">
        <w:trPr>
          <w:cantSplit/>
          <w:trHeight w:hRule="exact" w:val="480"/>
        </w:trPr>
        <w:tc>
          <w:tcPr>
            <w:tcW w:w="5335" w:type="dxa"/>
            <w:gridSpan w:val="3"/>
            <w:shd w:val="clear" w:color="auto" w:fill="FFFFFF"/>
          </w:tcPr>
          <w:p w14:paraId="2003170B" w14:textId="2A680D9E" w:rsidR="00464136" w:rsidRDefault="00464136" w:rsidP="00AF125E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3197D6A4" w14:textId="77777777" w:rsidR="00464136" w:rsidRPr="00B7057D" w:rsidRDefault="00464136" w:rsidP="00AF125E">
            <w:pPr>
              <w:pStyle w:val="bars24"/>
              <w:rPr>
                <w:sz w:val="18"/>
                <w:szCs w:val="18"/>
              </w:rPr>
            </w:pPr>
            <w:r w:rsidRPr="00B7057D">
              <w:rPr>
                <w:sz w:val="18"/>
                <w:szCs w:val="18"/>
              </w:rPr>
              <w:t>City/Town</w:t>
            </w:r>
          </w:p>
        </w:tc>
        <w:tc>
          <w:tcPr>
            <w:tcW w:w="1930" w:type="dxa"/>
            <w:shd w:val="clear" w:color="auto" w:fill="FFFFFF"/>
          </w:tcPr>
          <w:p w14:paraId="29121CA8" w14:textId="77777777" w:rsidR="00464136" w:rsidRDefault="00464136" w:rsidP="00AF125E">
            <w:pPr>
              <w:pStyle w:val="texthang"/>
            </w:pPr>
            <w:r>
              <w:tab/>
              <w:t>MA</w:t>
            </w:r>
          </w:p>
          <w:p w14:paraId="36E23305" w14:textId="77777777" w:rsidR="00464136" w:rsidRPr="00B7057D" w:rsidRDefault="00464136" w:rsidP="00AF125E">
            <w:pPr>
              <w:pStyle w:val="bars24"/>
              <w:rPr>
                <w:sz w:val="18"/>
                <w:szCs w:val="18"/>
              </w:rPr>
            </w:pPr>
            <w:r w:rsidRPr="00B7057D">
              <w:rPr>
                <w:sz w:val="18"/>
                <w:szCs w:val="18"/>
              </w:rPr>
              <w:t>State</w:t>
            </w:r>
          </w:p>
        </w:tc>
        <w:tc>
          <w:tcPr>
            <w:tcW w:w="3360" w:type="dxa"/>
            <w:shd w:val="clear" w:color="auto" w:fill="FFFFFF"/>
          </w:tcPr>
          <w:p w14:paraId="1ECC266D" w14:textId="2F7D2634" w:rsidR="00464136" w:rsidRDefault="00464136" w:rsidP="00AF125E">
            <w:pPr>
              <w:pStyle w:val="text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18EAF4BF" w14:textId="77777777" w:rsidR="00464136" w:rsidRPr="00B7057D" w:rsidRDefault="00464136" w:rsidP="00AF125E">
            <w:pPr>
              <w:pStyle w:val="bars24"/>
              <w:rPr>
                <w:sz w:val="18"/>
                <w:szCs w:val="18"/>
              </w:rPr>
            </w:pPr>
            <w:r w:rsidRPr="00B7057D">
              <w:rPr>
                <w:sz w:val="18"/>
                <w:szCs w:val="18"/>
              </w:rPr>
              <w:t>Zip Code</w:t>
            </w:r>
          </w:p>
        </w:tc>
      </w:tr>
      <w:tr w:rsidR="00C30ABB" w14:paraId="2E79B644" w14:textId="77777777" w:rsidTr="004000C6">
        <w:trPr>
          <w:cantSplit/>
          <w:trHeight w:hRule="exact" w:val="480"/>
        </w:trPr>
        <w:tc>
          <w:tcPr>
            <w:tcW w:w="5335" w:type="dxa"/>
            <w:gridSpan w:val="3"/>
            <w:shd w:val="clear" w:color="auto" w:fill="FFFFFF"/>
          </w:tcPr>
          <w:p w14:paraId="32193E7F" w14:textId="0582F8F6" w:rsidR="00C30ABB" w:rsidRDefault="00C30ABB" w:rsidP="00AF125E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0D7F5745" w14:textId="77777777" w:rsidR="00C30ABB" w:rsidRPr="00B7057D" w:rsidRDefault="00C30ABB" w:rsidP="00AF125E">
            <w:pPr>
              <w:pStyle w:val="bars24"/>
              <w:rPr>
                <w:sz w:val="18"/>
                <w:szCs w:val="18"/>
              </w:rPr>
            </w:pPr>
            <w:r w:rsidRPr="00B7057D">
              <w:rPr>
                <w:sz w:val="18"/>
                <w:szCs w:val="18"/>
              </w:rPr>
              <w:t>Contact Email Address (Required)</w:t>
            </w:r>
          </w:p>
        </w:tc>
        <w:tc>
          <w:tcPr>
            <w:tcW w:w="5290" w:type="dxa"/>
            <w:gridSpan w:val="2"/>
            <w:shd w:val="clear" w:color="auto" w:fill="FFFFFF"/>
          </w:tcPr>
          <w:p w14:paraId="6943B054" w14:textId="644D3A35" w:rsidR="00C30ABB" w:rsidRDefault="00C30ABB" w:rsidP="00AF125E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64D0848B" w14:textId="77777777" w:rsidR="00C30ABB" w:rsidRPr="00C30ABB" w:rsidRDefault="00C30ABB" w:rsidP="00C30ABB">
            <w:pPr>
              <w:pStyle w:val="bars24"/>
              <w:rPr>
                <w:sz w:val="18"/>
                <w:szCs w:val="18"/>
              </w:rPr>
            </w:pPr>
            <w:r w:rsidRPr="00C30ABB">
              <w:rPr>
                <w:sz w:val="18"/>
                <w:szCs w:val="18"/>
              </w:rPr>
              <w:t>Contact Telephone Number</w:t>
            </w:r>
          </w:p>
        </w:tc>
      </w:tr>
      <w:tr w:rsidR="00464136" w14:paraId="01828751" w14:textId="77777777" w:rsidTr="004600A8">
        <w:trPr>
          <w:cantSplit/>
          <w:trHeight w:hRule="exact" w:val="138"/>
        </w:trPr>
        <w:tc>
          <w:tcPr>
            <w:tcW w:w="10625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0E522C84" w14:textId="77777777" w:rsidR="00464136" w:rsidRPr="00AD1BC3" w:rsidRDefault="00464136" w:rsidP="00AF125E">
            <w:pPr>
              <w:pStyle w:val="texthang"/>
              <w:tabs>
                <w:tab w:val="clear" w:pos="360"/>
                <w:tab w:val="left" w:pos="300"/>
              </w:tabs>
              <w:rPr>
                <w:b/>
                <w:sz w:val="22"/>
                <w:szCs w:val="22"/>
              </w:rPr>
            </w:pPr>
          </w:p>
        </w:tc>
      </w:tr>
      <w:tr w:rsidR="005773CD" w14:paraId="6AD2390F" w14:textId="77777777" w:rsidTr="004600A8">
        <w:trPr>
          <w:cantSplit/>
          <w:trHeight w:hRule="exact" w:val="373"/>
        </w:trPr>
        <w:tc>
          <w:tcPr>
            <w:tcW w:w="1062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78DED38" w14:textId="049716AA" w:rsidR="005773CD" w:rsidRPr="005773CD" w:rsidRDefault="003862B1" w:rsidP="00AF125E">
            <w:pPr>
              <w:pStyle w:val="head2"/>
              <w:numPr>
                <w:ilvl w:val="0"/>
                <w:numId w:val="18"/>
              </w:numPr>
              <w:ind w:left="300" w:hanging="300"/>
              <w:rPr>
                <w:rFonts w:eastAsia="Times"/>
                <w:sz w:val="22"/>
                <w:szCs w:val="22"/>
              </w:rPr>
            </w:pPr>
            <w:r>
              <w:rPr>
                <w:rFonts w:eastAsia="Times"/>
                <w:sz w:val="22"/>
                <w:szCs w:val="22"/>
              </w:rPr>
              <w:t>Closure</w:t>
            </w:r>
            <w:r w:rsidR="00FA5132">
              <w:rPr>
                <w:rFonts w:eastAsia="Times"/>
                <w:sz w:val="22"/>
                <w:szCs w:val="22"/>
              </w:rPr>
              <w:t xml:space="preserve"> Information</w:t>
            </w:r>
          </w:p>
        </w:tc>
      </w:tr>
      <w:tr w:rsidR="00A77080" w14:paraId="4186A429" w14:textId="77777777" w:rsidTr="00D52FA4">
        <w:trPr>
          <w:cantSplit/>
          <w:trHeight w:hRule="exact" w:val="444"/>
        </w:trPr>
        <w:tc>
          <w:tcPr>
            <w:tcW w:w="10625" w:type="dxa"/>
            <w:gridSpan w:val="5"/>
            <w:shd w:val="clear" w:color="auto" w:fill="FFFFFF"/>
          </w:tcPr>
          <w:p w14:paraId="7BCD96E0" w14:textId="7CE7C1D4" w:rsidR="00BE4EF9" w:rsidRPr="000F34CB" w:rsidRDefault="007F02E5" w:rsidP="000F34CB">
            <w:pPr>
              <w:pStyle w:val="paragraph"/>
              <w:spacing w:before="0" w:beforeAutospacing="0" w:after="0" w:afterAutospacing="0"/>
              <w:ind w:left="310"/>
              <w:textAlignment w:val="baseline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eastAsia="Times" w:hAnsi="Arial" w:cs="Arial"/>
                <w:sz w:val="20"/>
                <w:szCs w:val="20"/>
              </w:rPr>
              <w:t>Y</w:t>
            </w:r>
            <w:r w:rsidR="00FA5132">
              <w:rPr>
                <w:rStyle w:val="normaltextrun"/>
                <w:rFonts w:ascii="Arial" w:eastAsia="Times" w:hAnsi="Arial" w:cs="Arial"/>
                <w:sz w:val="20"/>
                <w:szCs w:val="20"/>
              </w:rPr>
              <w:t xml:space="preserve">our </w:t>
            </w:r>
            <w:r>
              <w:rPr>
                <w:rStyle w:val="normaltextrun"/>
                <w:rFonts w:ascii="Arial" w:eastAsia="Times" w:hAnsi="Arial" w:cs="Arial"/>
                <w:sz w:val="20"/>
                <w:szCs w:val="20"/>
              </w:rPr>
              <w:t xml:space="preserve">facility’s </w:t>
            </w:r>
            <w:r w:rsidR="00FA5132">
              <w:rPr>
                <w:rStyle w:val="normaltextrun"/>
                <w:rFonts w:ascii="Arial" w:eastAsia="Times" w:hAnsi="Arial" w:cs="Arial"/>
                <w:sz w:val="20"/>
                <w:szCs w:val="20"/>
              </w:rPr>
              <w:t xml:space="preserve">most recent annual TURA filing </w:t>
            </w:r>
            <w:r>
              <w:rPr>
                <w:rStyle w:val="normaltextrun"/>
                <w:rFonts w:ascii="Arial" w:eastAsia="Times" w:hAnsi="Arial" w:cs="Arial"/>
                <w:sz w:val="20"/>
                <w:szCs w:val="20"/>
              </w:rPr>
              <w:t xml:space="preserve">indicated that </w:t>
            </w:r>
            <w:r w:rsidR="00FA5132">
              <w:rPr>
                <w:rStyle w:val="normaltextrun"/>
                <w:rFonts w:ascii="Arial" w:eastAsia="Times" w:hAnsi="Arial" w:cs="Arial"/>
                <w:sz w:val="20"/>
                <w:szCs w:val="20"/>
              </w:rPr>
              <w:t>your facility</w:t>
            </w:r>
            <w:r>
              <w:rPr>
                <w:rStyle w:val="normaltextrun"/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="00FA5132">
              <w:rPr>
                <w:rStyle w:val="normaltextrun"/>
                <w:rFonts w:ascii="Arial" w:eastAsia="Times" w:hAnsi="Arial" w:cs="Arial"/>
                <w:sz w:val="20"/>
                <w:szCs w:val="20"/>
              </w:rPr>
              <w:t>is closing</w:t>
            </w:r>
            <w:r w:rsidR="008702A1">
              <w:rPr>
                <w:rStyle w:val="normaltextrun"/>
                <w:rFonts w:ascii="Arial" w:eastAsia="Times" w:hAnsi="Arial" w:cs="Arial"/>
                <w:sz w:val="20"/>
                <w:szCs w:val="20"/>
              </w:rPr>
              <w:t>.  Please answer the following items:</w:t>
            </w:r>
          </w:p>
          <w:p w14:paraId="4D90A7EA" w14:textId="77777777" w:rsidR="00A77080" w:rsidRDefault="00A77080" w:rsidP="00485F51">
            <w:pPr>
              <w:pStyle w:val="bars24"/>
              <w:pBdr>
                <w:top w:val="none" w:sz="0" w:space="0" w:color="auto"/>
                <w:between w:val="none" w:sz="0" w:space="0" w:color="auto"/>
              </w:pBdr>
            </w:pPr>
          </w:p>
        </w:tc>
      </w:tr>
      <w:tr w:rsidR="00B7057D" w14:paraId="3F73EB17" w14:textId="77777777" w:rsidTr="00F431E8">
        <w:trPr>
          <w:cantSplit/>
          <w:trHeight w:hRule="exact" w:val="2164"/>
        </w:trPr>
        <w:tc>
          <w:tcPr>
            <w:tcW w:w="305" w:type="dxa"/>
            <w:shd w:val="clear" w:color="auto" w:fill="FFFFFF"/>
          </w:tcPr>
          <w:p w14:paraId="628F7CDD" w14:textId="77777777" w:rsidR="00B7057D" w:rsidRDefault="00B7057D" w:rsidP="00F23D7C">
            <w:pPr>
              <w:pStyle w:val="texthang"/>
              <w:rPr>
                <w:sz w:val="16"/>
                <w:szCs w:val="16"/>
              </w:rPr>
            </w:pPr>
          </w:p>
        </w:tc>
        <w:tc>
          <w:tcPr>
            <w:tcW w:w="1032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3EF9D41" w14:textId="77777777" w:rsidR="00B7057D" w:rsidRPr="00D14A25" w:rsidRDefault="00B7057D" w:rsidP="00B449FC">
            <w:pPr>
              <w:pStyle w:val="texthang"/>
              <w:spacing w:line="180" w:lineRule="exact"/>
              <w:ind w:left="0" w:firstLine="0"/>
              <w:contextualSpacing/>
              <w:rPr>
                <w:sz w:val="18"/>
                <w:szCs w:val="18"/>
              </w:rPr>
            </w:pPr>
          </w:p>
          <w:p w14:paraId="0AC428E3" w14:textId="7C755E00" w:rsidR="007F02E5" w:rsidRDefault="007F02E5" w:rsidP="00B449FC">
            <w:pPr>
              <w:pStyle w:val="texthang"/>
              <w:spacing w:line="180" w:lineRule="exact"/>
              <w:ind w:left="0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your facility closing?    </w:t>
            </w:r>
            <w:r w:rsidR="00F431E8" w:rsidRPr="00B131A1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431E8" w:rsidRPr="00B131A1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F431E8" w:rsidRPr="00B131A1">
              <w:rPr>
                <w:sz w:val="18"/>
                <w:szCs w:val="18"/>
                <w:bdr w:val="single" w:sz="4" w:space="0" w:color="auto"/>
              </w:rPr>
            </w:r>
            <w:r w:rsidR="00F431E8" w:rsidRPr="00B131A1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="00E75F6E">
              <w:rPr>
                <w:sz w:val="18"/>
                <w:szCs w:val="18"/>
                <w:bdr w:val="single" w:sz="4" w:space="0" w:color="auto"/>
              </w:rPr>
              <w:t> </w:t>
            </w:r>
            <w:r w:rsidR="00E75F6E">
              <w:rPr>
                <w:sz w:val="18"/>
                <w:szCs w:val="18"/>
                <w:bdr w:val="single" w:sz="4" w:space="0" w:color="auto"/>
              </w:rPr>
              <w:t> </w:t>
            </w:r>
            <w:r w:rsidR="00F431E8" w:rsidRPr="00B131A1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="00F431E8">
              <w:rPr>
                <w:sz w:val="18"/>
                <w:szCs w:val="18"/>
                <w:lang w:val="es-US"/>
              </w:rPr>
              <w:t xml:space="preserve"> </w:t>
            </w:r>
            <w:r>
              <w:rPr>
                <w:sz w:val="18"/>
                <w:szCs w:val="18"/>
              </w:rPr>
              <w:t xml:space="preserve">Yes                </w:t>
            </w:r>
            <w:r w:rsidR="00F431E8" w:rsidRPr="00B131A1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431E8" w:rsidRPr="00B131A1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F431E8" w:rsidRPr="00B131A1">
              <w:rPr>
                <w:sz w:val="18"/>
                <w:szCs w:val="18"/>
                <w:bdr w:val="single" w:sz="4" w:space="0" w:color="auto"/>
              </w:rPr>
            </w:r>
            <w:r w:rsidR="00F431E8" w:rsidRPr="00B131A1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="00F431E8" w:rsidRPr="00B131A1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="00F431E8" w:rsidRPr="00B131A1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="00F431E8" w:rsidRPr="00B131A1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="00F431E8">
              <w:rPr>
                <w:sz w:val="18"/>
                <w:szCs w:val="18"/>
                <w:lang w:val="es-US"/>
              </w:rPr>
              <w:t xml:space="preserve"> </w:t>
            </w:r>
            <w:r>
              <w:rPr>
                <w:sz w:val="18"/>
                <w:szCs w:val="18"/>
              </w:rPr>
              <w:t xml:space="preserve"> No</w:t>
            </w:r>
          </w:p>
          <w:p w14:paraId="54228570" w14:textId="77777777" w:rsidR="007F02E5" w:rsidRDefault="007F02E5" w:rsidP="00B449FC">
            <w:pPr>
              <w:pStyle w:val="texthang"/>
              <w:spacing w:line="180" w:lineRule="exact"/>
              <w:ind w:left="0" w:firstLine="0"/>
              <w:contextualSpacing/>
              <w:rPr>
                <w:sz w:val="18"/>
                <w:szCs w:val="18"/>
              </w:rPr>
            </w:pPr>
          </w:p>
          <w:p w14:paraId="39DB6EBD" w14:textId="5A2E2142" w:rsidR="00D14A25" w:rsidRPr="00D14A25" w:rsidRDefault="007F02E5" w:rsidP="00B449FC">
            <w:pPr>
              <w:pStyle w:val="texthang"/>
              <w:spacing w:line="180" w:lineRule="exact"/>
              <w:ind w:left="0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d</w:t>
            </w:r>
            <w:r w:rsidR="00D14A25" w:rsidRPr="00D14A25">
              <w:rPr>
                <w:sz w:val="18"/>
                <w:szCs w:val="18"/>
              </w:rPr>
              <w:t xml:space="preserve">ate facility is closing </w:t>
            </w:r>
            <w:r w:rsidR="00F431E8" w:rsidRPr="00EF57D3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31E8" w:rsidRPr="00EF57D3">
              <w:rPr>
                <w:sz w:val="18"/>
                <w:szCs w:val="18"/>
                <w:u w:val="single"/>
              </w:rPr>
              <w:instrText xml:space="preserve"> FORMTEXT </w:instrText>
            </w:r>
            <w:r w:rsidR="00F431E8" w:rsidRPr="00EF57D3">
              <w:rPr>
                <w:sz w:val="18"/>
                <w:szCs w:val="18"/>
                <w:u w:val="single"/>
              </w:rPr>
            </w:r>
            <w:r w:rsidR="00F431E8" w:rsidRPr="00EF57D3">
              <w:rPr>
                <w:sz w:val="18"/>
                <w:szCs w:val="18"/>
                <w:u w:val="single"/>
              </w:rPr>
              <w:fldChar w:fldCharType="separate"/>
            </w:r>
            <w:r w:rsidR="00F431E8" w:rsidRPr="00EF57D3">
              <w:rPr>
                <w:noProof/>
                <w:sz w:val="18"/>
                <w:szCs w:val="18"/>
                <w:u w:val="single"/>
              </w:rPr>
              <w:t> </w:t>
            </w:r>
            <w:r w:rsidR="00F431E8" w:rsidRPr="00EF57D3">
              <w:rPr>
                <w:noProof/>
                <w:sz w:val="18"/>
                <w:szCs w:val="18"/>
                <w:u w:val="single"/>
              </w:rPr>
              <w:t> </w:t>
            </w:r>
            <w:r w:rsidR="00F431E8" w:rsidRPr="00EF57D3">
              <w:rPr>
                <w:noProof/>
                <w:sz w:val="18"/>
                <w:szCs w:val="18"/>
                <w:u w:val="single"/>
              </w:rPr>
              <w:t> </w:t>
            </w:r>
            <w:r w:rsidR="00F431E8" w:rsidRPr="00EF57D3">
              <w:rPr>
                <w:noProof/>
                <w:sz w:val="18"/>
                <w:szCs w:val="18"/>
                <w:u w:val="single"/>
              </w:rPr>
              <w:t> </w:t>
            </w:r>
            <w:r w:rsidR="00F431E8" w:rsidRPr="00EF57D3">
              <w:rPr>
                <w:noProof/>
                <w:sz w:val="18"/>
                <w:szCs w:val="18"/>
                <w:u w:val="single"/>
              </w:rPr>
              <w:t> </w:t>
            </w:r>
            <w:r w:rsidR="00F431E8" w:rsidRPr="00EF57D3">
              <w:rPr>
                <w:sz w:val="18"/>
                <w:szCs w:val="18"/>
                <w:u w:val="single"/>
              </w:rPr>
              <w:fldChar w:fldCharType="end"/>
            </w:r>
          </w:p>
          <w:p w14:paraId="1378AD0E" w14:textId="77777777" w:rsidR="00D14A25" w:rsidRPr="00D14A25" w:rsidRDefault="00D14A25" w:rsidP="00B449FC">
            <w:pPr>
              <w:pStyle w:val="texthang"/>
              <w:spacing w:line="180" w:lineRule="exact"/>
              <w:ind w:left="0" w:firstLine="0"/>
              <w:contextualSpacing/>
              <w:rPr>
                <w:sz w:val="18"/>
                <w:szCs w:val="18"/>
              </w:rPr>
            </w:pPr>
          </w:p>
          <w:p w14:paraId="716E106C" w14:textId="65572C2B" w:rsidR="00D14A25" w:rsidRPr="0088221C" w:rsidRDefault="00961D03" w:rsidP="00B449FC">
            <w:pPr>
              <w:pStyle w:val="texthang"/>
              <w:spacing w:line="180" w:lineRule="exact"/>
              <w:ind w:left="0" w:firstLine="0"/>
              <w:contextualSpacing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Will the</w:t>
            </w:r>
            <w:r w:rsidR="00D14A25" w:rsidRPr="00D14A25">
              <w:rPr>
                <w:sz w:val="18"/>
                <w:szCs w:val="18"/>
              </w:rPr>
              <w:t xml:space="preserve"> facility </w:t>
            </w:r>
            <w:r>
              <w:rPr>
                <w:sz w:val="18"/>
                <w:szCs w:val="18"/>
              </w:rPr>
              <w:t>need</w:t>
            </w:r>
            <w:r w:rsidR="00D14A25" w:rsidRPr="00D14A25">
              <w:rPr>
                <w:sz w:val="18"/>
                <w:szCs w:val="18"/>
              </w:rPr>
              <w:t xml:space="preserve"> to file</w:t>
            </w:r>
            <w:r>
              <w:rPr>
                <w:sz w:val="18"/>
                <w:szCs w:val="18"/>
              </w:rPr>
              <w:t xml:space="preserve"> </w:t>
            </w:r>
            <w:r w:rsidR="00E43B40">
              <w:rPr>
                <w:sz w:val="18"/>
                <w:szCs w:val="18"/>
              </w:rPr>
              <w:t xml:space="preserve">a </w:t>
            </w:r>
            <w:r w:rsidR="007F02E5">
              <w:rPr>
                <w:sz w:val="18"/>
                <w:szCs w:val="18"/>
              </w:rPr>
              <w:t xml:space="preserve">toxic use </w:t>
            </w:r>
            <w:r w:rsidR="00E43B40">
              <w:rPr>
                <w:sz w:val="18"/>
                <w:szCs w:val="18"/>
              </w:rPr>
              <w:t xml:space="preserve">report in the next calendar year for </w:t>
            </w:r>
            <w:r w:rsidR="00194B11">
              <w:rPr>
                <w:sz w:val="18"/>
                <w:szCs w:val="18"/>
              </w:rPr>
              <w:t>activities</w:t>
            </w:r>
            <w:r w:rsidR="007F02E5">
              <w:rPr>
                <w:sz w:val="18"/>
                <w:szCs w:val="18"/>
              </w:rPr>
              <w:t xml:space="preserve"> that occurred in</w:t>
            </w:r>
            <w:r w:rsidR="00194B11">
              <w:rPr>
                <w:sz w:val="18"/>
                <w:szCs w:val="18"/>
              </w:rPr>
              <w:t xml:space="preserve"> th</w:t>
            </w:r>
            <w:r w:rsidR="00D01FA9">
              <w:rPr>
                <w:sz w:val="18"/>
                <w:szCs w:val="18"/>
              </w:rPr>
              <w:t>e current calendar</w:t>
            </w:r>
            <w:r w:rsidR="00194B11">
              <w:rPr>
                <w:sz w:val="18"/>
                <w:szCs w:val="18"/>
              </w:rPr>
              <w:t xml:space="preserve"> year?</w:t>
            </w:r>
            <w:r w:rsidR="00D14A25">
              <w:t xml:space="preserve"> </w:t>
            </w:r>
          </w:p>
          <w:p w14:paraId="20812CAD" w14:textId="77777777" w:rsidR="00C0799F" w:rsidRDefault="00C0799F" w:rsidP="00B3763F">
            <w:pPr>
              <w:pStyle w:val="texthang"/>
              <w:spacing w:after="240" w:line="180" w:lineRule="exact"/>
              <w:ind w:left="2160" w:firstLine="0"/>
              <w:contextualSpacing/>
              <w:rPr>
                <w:sz w:val="18"/>
                <w:szCs w:val="18"/>
                <w:bdr w:val="single" w:sz="4" w:space="0" w:color="auto"/>
              </w:rPr>
            </w:pPr>
          </w:p>
          <w:p w14:paraId="6A2AEF2A" w14:textId="77777777" w:rsidR="00C0799F" w:rsidRDefault="00997680" w:rsidP="0088221C">
            <w:pPr>
              <w:pStyle w:val="texthang"/>
              <w:spacing w:after="240" w:line="180" w:lineRule="exact"/>
              <w:ind w:left="2160" w:firstLine="0"/>
              <w:contextualSpacing/>
              <w:rPr>
                <w:sz w:val="18"/>
                <w:szCs w:val="18"/>
                <w:lang w:val="es-US"/>
              </w:rPr>
            </w:pPr>
            <w:r w:rsidRPr="00B131A1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1"/>
            <w:r w:rsidRPr="00B131A1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B131A1">
              <w:rPr>
                <w:sz w:val="18"/>
                <w:szCs w:val="18"/>
                <w:bdr w:val="single" w:sz="4" w:space="0" w:color="auto"/>
              </w:rPr>
            </w:r>
            <w:r w:rsidRPr="00B131A1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Pr="00B131A1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B131A1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B131A1">
              <w:rPr>
                <w:sz w:val="18"/>
                <w:szCs w:val="18"/>
                <w:bdr w:val="single" w:sz="4" w:space="0" w:color="auto"/>
              </w:rPr>
              <w:fldChar w:fldCharType="end"/>
            </w:r>
            <w:bookmarkEnd w:id="0"/>
            <w:r w:rsidR="00B3763F">
              <w:rPr>
                <w:sz w:val="18"/>
                <w:szCs w:val="18"/>
                <w:lang w:val="es-US"/>
              </w:rPr>
              <w:t xml:space="preserve"> YES</w:t>
            </w:r>
            <w:r w:rsidR="00805C17" w:rsidRPr="00805C17">
              <w:rPr>
                <w:sz w:val="18"/>
                <w:szCs w:val="18"/>
                <w:lang w:val="es-US"/>
              </w:rPr>
              <w:t xml:space="preserve">  </w:t>
            </w:r>
            <w:r w:rsidR="00B3763F">
              <w:rPr>
                <w:sz w:val="18"/>
                <w:szCs w:val="18"/>
                <w:lang w:val="es-US"/>
              </w:rPr>
              <w:t xml:space="preserve">                                            </w:t>
            </w:r>
            <w:r w:rsidR="00805C17" w:rsidRPr="00805C17">
              <w:rPr>
                <w:sz w:val="18"/>
                <w:szCs w:val="18"/>
                <w:lang w:val="es-US"/>
              </w:rPr>
              <w:t xml:space="preserve"> </w:t>
            </w:r>
            <w:r w:rsidR="00B3763F" w:rsidRPr="00B131A1">
              <w:rPr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3763F" w:rsidRPr="00B131A1">
              <w:rPr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="00B3763F" w:rsidRPr="00B131A1">
              <w:rPr>
                <w:sz w:val="18"/>
                <w:szCs w:val="18"/>
                <w:bdr w:val="single" w:sz="4" w:space="0" w:color="auto"/>
              </w:rPr>
            </w:r>
            <w:r w:rsidR="00B3763F" w:rsidRPr="00B131A1">
              <w:rPr>
                <w:sz w:val="18"/>
                <w:szCs w:val="18"/>
                <w:bdr w:val="single" w:sz="4" w:space="0" w:color="auto"/>
              </w:rPr>
              <w:fldChar w:fldCharType="separate"/>
            </w:r>
            <w:r w:rsidR="00B3763F" w:rsidRPr="00B131A1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="00B3763F" w:rsidRPr="00B131A1">
              <w:rPr>
                <w:noProof/>
                <w:sz w:val="18"/>
                <w:szCs w:val="18"/>
                <w:bdr w:val="single" w:sz="4" w:space="0" w:color="auto"/>
              </w:rPr>
              <w:t> </w:t>
            </w:r>
            <w:r w:rsidR="00B3763F" w:rsidRPr="00B131A1">
              <w:rPr>
                <w:sz w:val="18"/>
                <w:szCs w:val="18"/>
                <w:bdr w:val="single" w:sz="4" w:space="0" w:color="auto"/>
              </w:rPr>
              <w:fldChar w:fldCharType="end"/>
            </w:r>
            <w:r w:rsidR="00B3763F">
              <w:rPr>
                <w:sz w:val="18"/>
                <w:szCs w:val="18"/>
                <w:lang w:val="es-US"/>
              </w:rPr>
              <w:t xml:space="preserve"> NO</w:t>
            </w:r>
            <w:r w:rsidR="00805C17" w:rsidRPr="00805C17">
              <w:rPr>
                <w:sz w:val="18"/>
                <w:szCs w:val="18"/>
                <w:lang w:val="es-US"/>
              </w:rPr>
              <w:t xml:space="preserve">  </w:t>
            </w:r>
          </w:p>
          <w:p w14:paraId="3E70B821" w14:textId="77777777" w:rsidR="00F431E8" w:rsidRDefault="00F431E8" w:rsidP="00F431E8">
            <w:pPr>
              <w:pStyle w:val="texthang"/>
              <w:spacing w:line="180" w:lineRule="exact"/>
              <w:ind w:left="0" w:firstLine="0"/>
              <w:contextualSpacing/>
              <w:rPr>
                <w:sz w:val="16"/>
                <w:szCs w:val="16"/>
              </w:rPr>
            </w:pPr>
          </w:p>
          <w:p w14:paraId="24B456C5" w14:textId="6D76BE02" w:rsidR="00F431E8" w:rsidRPr="0088221C" w:rsidRDefault="00F431E8" w:rsidP="00F431E8">
            <w:pPr>
              <w:pStyle w:val="texthang"/>
              <w:spacing w:line="180" w:lineRule="exact"/>
              <w:ind w:left="0" w:firstLine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yes, please provide the name, email address, and phone number of the contact who will be responsible for filing the future report in the space below.</w:t>
            </w:r>
          </w:p>
          <w:p w14:paraId="262A4A5F" w14:textId="70F270DB" w:rsidR="007F02E5" w:rsidRPr="00403EEF" w:rsidRDefault="007F02E5" w:rsidP="00F431E8">
            <w:pPr>
              <w:pStyle w:val="texthang"/>
              <w:spacing w:after="240" w:line="180" w:lineRule="exact"/>
              <w:ind w:left="0" w:firstLine="0"/>
              <w:contextualSpacing/>
              <w:rPr>
                <w:sz w:val="18"/>
                <w:szCs w:val="18"/>
              </w:rPr>
            </w:pPr>
          </w:p>
        </w:tc>
      </w:tr>
      <w:tr w:rsidR="0051612F" w14:paraId="3D588DB2" w14:textId="77777777" w:rsidTr="00D52FA4">
        <w:trPr>
          <w:cantSplit/>
          <w:trHeight w:hRule="exact" w:val="1254"/>
        </w:trPr>
        <w:tc>
          <w:tcPr>
            <w:tcW w:w="305" w:type="dxa"/>
            <w:shd w:val="clear" w:color="auto" w:fill="FFFFFF"/>
          </w:tcPr>
          <w:p w14:paraId="5D0E9D42" w14:textId="77777777" w:rsidR="0051612F" w:rsidRDefault="0051612F" w:rsidP="00F23D7C">
            <w:pPr>
              <w:pStyle w:val="texthang"/>
              <w:rPr>
                <w:sz w:val="16"/>
                <w:szCs w:val="16"/>
              </w:rPr>
            </w:pPr>
          </w:p>
        </w:tc>
        <w:tc>
          <w:tcPr>
            <w:tcW w:w="10320" w:type="dxa"/>
            <w:gridSpan w:val="4"/>
            <w:shd w:val="clear" w:color="auto" w:fill="FFFFFF"/>
          </w:tcPr>
          <w:tbl>
            <w:tblPr>
              <w:tblW w:w="1062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5"/>
              <w:gridCol w:w="5290"/>
            </w:tblGrid>
            <w:tr w:rsidR="0088221C" w:rsidRPr="00C30ABB" w14:paraId="1543B538" w14:textId="77777777" w:rsidTr="005C0A8F">
              <w:trPr>
                <w:cantSplit/>
                <w:trHeight w:hRule="exact" w:val="480"/>
              </w:trPr>
              <w:tc>
                <w:tcPr>
                  <w:tcW w:w="5335" w:type="dxa"/>
                  <w:shd w:val="clear" w:color="auto" w:fill="FFFFFF"/>
                </w:tcPr>
                <w:p w14:paraId="06FA1587" w14:textId="77777777" w:rsidR="0088221C" w:rsidRDefault="0088221C" w:rsidP="0088221C">
                  <w:pPr>
                    <w:pStyle w:val="texthang"/>
                  </w:pPr>
                  <w:r>
                    <w:tab/>
                  </w: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4318852E" w14:textId="42DC26EA" w:rsidR="0088221C" w:rsidRPr="00B7057D" w:rsidRDefault="0088221C" w:rsidP="0088221C">
                  <w:pPr>
                    <w:pStyle w:val="bars24"/>
                    <w:rPr>
                      <w:sz w:val="18"/>
                      <w:szCs w:val="18"/>
                    </w:rPr>
                  </w:pPr>
                  <w:r w:rsidRPr="00B7057D">
                    <w:rPr>
                      <w:sz w:val="18"/>
                      <w:szCs w:val="18"/>
                    </w:rPr>
                    <w:t>Contact</w:t>
                  </w:r>
                  <w:r w:rsidR="00D52FA4">
                    <w:rPr>
                      <w:sz w:val="18"/>
                      <w:szCs w:val="18"/>
                    </w:rPr>
                    <w:t xml:space="preserve"> Name </w:t>
                  </w:r>
                  <w:r w:rsidRPr="00B7057D">
                    <w:rPr>
                      <w:sz w:val="18"/>
                      <w:szCs w:val="18"/>
                    </w:rPr>
                    <w:t>(Required)</w:t>
                  </w:r>
                </w:p>
              </w:tc>
              <w:tc>
                <w:tcPr>
                  <w:tcW w:w="5290" w:type="dxa"/>
                  <w:shd w:val="clear" w:color="auto" w:fill="FFFFFF"/>
                </w:tcPr>
                <w:p w14:paraId="61585863" w14:textId="39FF9D71" w:rsidR="0088221C" w:rsidRPr="0088221C" w:rsidRDefault="0088221C" w:rsidP="0088221C">
                  <w:pPr>
                    <w:pStyle w:val="texthang"/>
                  </w:pPr>
                  <w:r>
                    <w:tab/>
                  </w:r>
                </w:p>
              </w:tc>
            </w:tr>
            <w:tr w:rsidR="0088221C" w:rsidRPr="00C30ABB" w14:paraId="1BE63EDF" w14:textId="77777777" w:rsidTr="005C0A8F">
              <w:trPr>
                <w:cantSplit/>
                <w:trHeight w:hRule="exact" w:val="480"/>
              </w:trPr>
              <w:tc>
                <w:tcPr>
                  <w:tcW w:w="5335" w:type="dxa"/>
                  <w:shd w:val="clear" w:color="auto" w:fill="FFFFFF"/>
                </w:tcPr>
                <w:p w14:paraId="28078B70" w14:textId="77777777" w:rsidR="0088221C" w:rsidRDefault="0088221C" w:rsidP="0088221C">
                  <w:pPr>
                    <w:pStyle w:val="texthang"/>
                  </w:pPr>
                  <w:r>
                    <w:tab/>
                  </w: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447D1CF5" w14:textId="77777777" w:rsidR="0088221C" w:rsidRPr="00B7057D" w:rsidRDefault="0088221C" w:rsidP="0088221C">
                  <w:pPr>
                    <w:pStyle w:val="bars24"/>
                    <w:rPr>
                      <w:sz w:val="18"/>
                      <w:szCs w:val="18"/>
                    </w:rPr>
                  </w:pPr>
                  <w:r w:rsidRPr="00B7057D">
                    <w:rPr>
                      <w:sz w:val="18"/>
                      <w:szCs w:val="18"/>
                    </w:rPr>
                    <w:t>Contact Email Address (Required)</w:t>
                  </w:r>
                </w:p>
              </w:tc>
              <w:tc>
                <w:tcPr>
                  <w:tcW w:w="5290" w:type="dxa"/>
                  <w:shd w:val="clear" w:color="auto" w:fill="FFFFFF"/>
                </w:tcPr>
                <w:p w14:paraId="0ECCB19B" w14:textId="77777777" w:rsidR="0088221C" w:rsidRDefault="0088221C" w:rsidP="0088221C">
                  <w:pPr>
                    <w:pStyle w:val="texthang"/>
                  </w:pPr>
                  <w:r>
                    <w:tab/>
                  </w: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5DC64F8A" w14:textId="77777777" w:rsidR="0088221C" w:rsidRPr="00C30ABB" w:rsidRDefault="0088221C" w:rsidP="0088221C">
                  <w:pPr>
                    <w:pStyle w:val="bars24"/>
                    <w:rPr>
                      <w:sz w:val="18"/>
                      <w:szCs w:val="18"/>
                    </w:rPr>
                  </w:pPr>
                  <w:r w:rsidRPr="00C30ABB">
                    <w:rPr>
                      <w:sz w:val="18"/>
                      <w:szCs w:val="18"/>
                    </w:rPr>
                    <w:t>Contact Telephone Number</w:t>
                  </w:r>
                </w:p>
              </w:tc>
            </w:tr>
          </w:tbl>
          <w:p w14:paraId="5E92B5E2" w14:textId="77777777" w:rsidR="0051612F" w:rsidRDefault="0051612F" w:rsidP="0051612F">
            <w:pPr>
              <w:pStyle w:val="bars24"/>
              <w:rPr>
                <w:b/>
                <w:bCs/>
              </w:rPr>
            </w:pPr>
          </w:p>
        </w:tc>
      </w:tr>
      <w:tr w:rsidR="00B7057D" w:rsidRPr="00CA05D3" w14:paraId="149502D0" w14:textId="77777777" w:rsidTr="005B2B76">
        <w:trPr>
          <w:cantSplit/>
          <w:trHeight w:hRule="exact" w:val="292"/>
        </w:trPr>
        <w:tc>
          <w:tcPr>
            <w:tcW w:w="1062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940C367" w14:textId="73818437" w:rsidR="00B7057D" w:rsidRPr="00CA05D3" w:rsidRDefault="00083D3C" w:rsidP="00AF125E">
            <w:pPr>
              <w:pStyle w:val="textha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B7057D" w:rsidRPr="00CA05D3">
              <w:rPr>
                <w:b/>
                <w:sz w:val="22"/>
                <w:szCs w:val="22"/>
              </w:rPr>
              <w:t>.</w:t>
            </w:r>
            <w:r w:rsidR="00B7057D" w:rsidRPr="00CA05D3">
              <w:rPr>
                <w:b/>
                <w:sz w:val="22"/>
                <w:szCs w:val="22"/>
              </w:rPr>
              <w:tab/>
            </w:r>
            <w:r w:rsidR="00B7057D">
              <w:rPr>
                <w:b/>
                <w:sz w:val="22"/>
                <w:szCs w:val="22"/>
              </w:rPr>
              <w:t>Certification</w:t>
            </w:r>
            <w:r w:rsidR="00B7057D" w:rsidRPr="00CA05D3">
              <w:rPr>
                <w:b/>
                <w:sz w:val="22"/>
                <w:szCs w:val="22"/>
              </w:rPr>
              <w:t xml:space="preserve"> Statement</w:t>
            </w:r>
          </w:p>
        </w:tc>
      </w:tr>
      <w:tr w:rsidR="00B7057D" w:rsidRPr="005773CD" w14:paraId="28E10BAA" w14:textId="77777777" w:rsidTr="005B2B76">
        <w:trPr>
          <w:cantSplit/>
          <w:trHeight w:hRule="exact" w:val="786"/>
        </w:trPr>
        <w:tc>
          <w:tcPr>
            <w:tcW w:w="10625" w:type="dxa"/>
            <w:gridSpan w:val="5"/>
            <w:shd w:val="clear" w:color="auto" w:fill="FFFFFF"/>
          </w:tcPr>
          <w:p w14:paraId="3399A879" w14:textId="77777777" w:rsidR="00B7057D" w:rsidRPr="006011D9" w:rsidRDefault="006011D9" w:rsidP="006011D9">
            <w:pPr>
              <w:pStyle w:val="texthang"/>
              <w:tabs>
                <w:tab w:val="left" w:pos="300"/>
              </w:tabs>
              <w:ind w:hanging="50"/>
              <w:rPr>
                <w:b/>
              </w:rPr>
            </w:pPr>
            <w:r w:rsidRPr="006011D9">
              <w:rPr>
                <w:rFonts w:eastAsia="Times New Roman" w:cs="Arial"/>
              </w:rPr>
              <w:t>“I certify that I have personally examined and am familiar with the information submitted in this document and all attachments and that the information is true, accurate, and complete. I am aware that there are significant penalties for submitting false information, including possible fines and imprisonment.”</w:t>
            </w:r>
          </w:p>
        </w:tc>
      </w:tr>
      <w:tr w:rsidR="00B7057D" w14:paraId="7FFF5E10" w14:textId="77777777" w:rsidTr="00F623E6">
        <w:trPr>
          <w:cantSplit/>
          <w:trHeight w:hRule="exact" w:val="480"/>
        </w:trPr>
        <w:tc>
          <w:tcPr>
            <w:tcW w:w="3665" w:type="dxa"/>
            <w:gridSpan w:val="2"/>
            <w:shd w:val="clear" w:color="auto" w:fill="FFFFFF"/>
          </w:tcPr>
          <w:p w14:paraId="5C894D33" w14:textId="6CD67963" w:rsidR="00B7057D" w:rsidRDefault="00B7057D" w:rsidP="00B7057D">
            <w:pPr>
              <w:pStyle w:val="texthang"/>
              <w:ind w:firstLine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1A639291" w14:textId="77777777" w:rsidR="00B7057D" w:rsidRPr="004B759C" w:rsidRDefault="00F46EF9" w:rsidP="004B759C">
            <w:pPr>
              <w:pStyle w:val="bars24"/>
              <w:rPr>
                <w:sz w:val="18"/>
                <w:szCs w:val="18"/>
              </w:rPr>
            </w:pPr>
            <w:r w:rsidRPr="004B759C">
              <w:rPr>
                <w:sz w:val="18"/>
                <w:szCs w:val="18"/>
              </w:rPr>
              <w:t>Full Name of Senior Management Official</w:t>
            </w:r>
            <w:r w:rsidR="00B7057D" w:rsidRPr="004B759C">
              <w:rPr>
                <w:sz w:val="18"/>
                <w:szCs w:val="18"/>
              </w:rPr>
              <w:t xml:space="preserve"> </w:t>
            </w:r>
            <w:r w:rsidR="00B7057D" w:rsidRPr="004B759C">
              <w:rPr>
                <w:sz w:val="18"/>
                <w:szCs w:val="18"/>
              </w:rPr>
              <w:tab/>
            </w:r>
          </w:p>
        </w:tc>
        <w:tc>
          <w:tcPr>
            <w:tcW w:w="3600" w:type="dxa"/>
            <w:gridSpan w:val="2"/>
            <w:shd w:val="clear" w:color="auto" w:fill="FFFFFF"/>
          </w:tcPr>
          <w:p w14:paraId="78FA93DF" w14:textId="24E26E15" w:rsidR="00B7057D" w:rsidRDefault="00B7057D" w:rsidP="00B7057D">
            <w:pPr>
              <w:pStyle w:val="texthang"/>
              <w:ind w:firstLine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4007D1FD" w14:textId="77777777" w:rsidR="00B7057D" w:rsidRPr="004B759C" w:rsidRDefault="00F46EF9" w:rsidP="004B759C">
            <w:pPr>
              <w:pStyle w:val="bars24"/>
              <w:rPr>
                <w:sz w:val="18"/>
                <w:szCs w:val="18"/>
              </w:rPr>
            </w:pPr>
            <w:r w:rsidRPr="004B759C">
              <w:rPr>
                <w:sz w:val="18"/>
                <w:szCs w:val="18"/>
              </w:rPr>
              <w:t>Title of Senior Management Official</w:t>
            </w:r>
          </w:p>
        </w:tc>
        <w:tc>
          <w:tcPr>
            <w:tcW w:w="3360" w:type="dxa"/>
            <w:shd w:val="clear" w:color="auto" w:fill="FFFFFF"/>
          </w:tcPr>
          <w:p w14:paraId="070FBA0B" w14:textId="7FCA30AA" w:rsidR="00B7057D" w:rsidRDefault="00B7057D" w:rsidP="00B7057D">
            <w:pPr>
              <w:pStyle w:val="text"/>
              <w:rPr>
                <w:rFonts w:eastAsia="Times"/>
              </w:rPr>
            </w:pPr>
            <w:r>
              <w:rPr>
                <w:rFonts w:eastAsia="Times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0160F764" w14:textId="77777777" w:rsidR="00B7057D" w:rsidRPr="004B759C" w:rsidRDefault="00F46EF9" w:rsidP="004B759C">
            <w:pPr>
              <w:pStyle w:val="bars24"/>
              <w:rPr>
                <w:rFonts w:eastAsia="Times"/>
                <w:sz w:val="18"/>
                <w:szCs w:val="18"/>
              </w:rPr>
            </w:pPr>
            <w:r w:rsidRPr="004B759C">
              <w:rPr>
                <w:rFonts w:eastAsia="Times"/>
                <w:sz w:val="18"/>
                <w:szCs w:val="18"/>
              </w:rPr>
              <w:t>Company Name</w:t>
            </w:r>
          </w:p>
        </w:tc>
      </w:tr>
      <w:tr w:rsidR="00B7057D" w14:paraId="3A791B38" w14:textId="77777777" w:rsidTr="00C30ABB">
        <w:trPr>
          <w:cantSplit/>
          <w:trHeight w:hRule="exact" w:val="480"/>
        </w:trPr>
        <w:tc>
          <w:tcPr>
            <w:tcW w:w="3665" w:type="dxa"/>
            <w:gridSpan w:val="2"/>
            <w:shd w:val="clear" w:color="auto" w:fill="FFFFFF"/>
          </w:tcPr>
          <w:p w14:paraId="02C88880" w14:textId="77777777" w:rsidR="004B759C" w:rsidRPr="00F623E6" w:rsidRDefault="004B759C" w:rsidP="00F623E6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622938BE" w14:textId="77777777" w:rsidR="00B7057D" w:rsidRPr="00F623E6" w:rsidRDefault="00F46EF9" w:rsidP="00F623E6">
            <w:pPr>
              <w:pStyle w:val="bars24"/>
              <w:rPr>
                <w:sz w:val="18"/>
                <w:szCs w:val="18"/>
              </w:rPr>
            </w:pPr>
            <w:r w:rsidRPr="00F623E6">
              <w:rPr>
                <w:sz w:val="18"/>
                <w:szCs w:val="18"/>
              </w:rPr>
              <w:t>Signature of Senior Management Official</w:t>
            </w:r>
            <w:r w:rsidR="00B7057D" w:rsidRPr="00F623E6">
              <w:rPr>
                <w:sz w:val="18"/>
                <w:szCs w:val="18"/>
              </w:rPr>
              <w:t xml:space="preserve"> </w:t>
            </w:r>
            <w:r w:rsidR="00B7057D" w:rsidRPr="00F623E6">
              <w:rPr>
                <w:sz w:val="18"/>
                <w:szCs w:val="18"/>
              </w:rPr>
              <w:tab/>
            </w:r>
          </w:p>
        </w:tc>
        <w:tc>
          <w:tcPr>
            <w:tcW w:w="3600" w:type="dxa"/>
            <w:gridSpan w:val="2"/>
            <w:shd w:val="clear" w:color="auto" w:fill="FFFFFF"/>
          </w:tcPr>
          <w:p w14:paraId="6272AB3D" w14:textId="16CD7116" w:rsidR="00B7057D" w:rsidRDefault="004B759C" w:rsidP="004B759C">
            <w:pPr>
              <w:pStyle w:val="text"/>
              <w:ind w:firstLine="37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64202850" w14:textId="77777777" w:rsidR="00B7057D" w:rsidRPr="00F46EF9" w:rsidRDefault="004B759C" w:rsidP="00AF125E">
            <w:pPr>
              <w:pStyle w:val="bars24"/>
              <w:rPr>
                <w:sz w:val="18"/>
                <w:szCs w:val="18"/>
              </w:rPr>
            </w:pPr>
            <w:r w:rsidRPr="00F46EF9">
              <w:rPr>
                <w:rFonts w:eastAsia="Times"/>
                <w:sz w:val="18"/>
                <w:szCs w:val="18"/>
              </w:rPr>
              <w:t>Date (MM/DD/YYYY)</w:t>
            </w:r>
          </w:p>
        </w:tc>
        <w:tc>
          <w:tcPr>
            <w:tcW w:w="3360" w:type="dxa"/>
            <w:shd w:val="clear" w:color="auto" w:fill="FFFFFF"/>
          </w:tcPr>
          <w:p w14:paraId="40B76725" w14:textId="77777777" w:rsidR="00B7057D" w:rsidRDefault="00B7057D" w:rsidP="004B759C">
            <w:pPr>
              <w:pStyle w:val="text"/>
              <w:rPr>
                <w:rFonts w:eastAsia="Times"/>
              </w:rPr>
            </w:pPr>
            <w:r>
              <w:rPr>
                <w:rFonts w:eastAsia="Times"/>
              </w:rPr>
              <w:tab/>
            </w:r>
          </w:p>
          <w:p w14:paraId="56FCC75D" w14:textId="77777777" w:rsidR="00B7057D" w:rsidRPr="00F46EF9" w:rsidRDefault="00B7057D" w:rsidP="004B759C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7057D" w14:paraId="3FC48DCB" w14:textId="77777777" w:rsidTr="00C30ABB">
        <w:trPr>
          <w:cantSplit/>
          <w:trHeight w:hRule="exact" w:val="240"/>
        </w:trPr>
        <w:tc>
          <w:tcPr>
            <w:tcW w:w="366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316046A" w14:textId="77777777" w:rsidR="00B7057D" w:rsidRDefault="00B7057D" w:rsidP="00AF125E">
            <w:pPr>
              <w:pStyle w:val="texthang"/>
              <w:ind w:firstLine="0"/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B444E1" w14:textId="77777777" w:rsidR="00B7057D" w:rsidRDefault="00B7057D" w:rsidP="00AF125E">
            <w:pPr>
              <w:pStyle w:val="text"/>
            </w:pPr>
          </w:p>
        </w:tc>
        <w:tc>
          <w:tcPr>
            <w:tcW w:w="3360" w:type="dxa"/>
            <w:tcBorders>
              <w:bottom w:val="single" w:sz="4" w:space="0" w:color="auto"/>
            </w:tcBorders>
            <w:shd w:val="clear" w:color="auto" w:fill="FFFFFF"/>
          </w:tcPr>
          <w:p w14:paraId="34C33492" w14:textId="77777777" w:rsidR="00B7057D" w:rsidRDefault="00B7057D" w:rsidP="00AF125E">
            <w:pPr>
              <w:pStyle w:val="text"/>
              <w:rPr>
                <w:rFonts w:eastAsia="Times"/>
              </w:rPr>
            </w:pPr>
          </w:p>
        </w:tc>
      </w:tr>
      <w:tr w:rsidR="00B7057D" w:rsidRPr="008974CD" w14:paraId="48AA1976" w14:textId="77777777" w:rsidTr="005B2B76">
        <w:trPr>
          <w:cantSplit/>
          <w:trHeight w:hRule="exact" w:val="436"/>
        </w:trPr>
        <w:tc>
          <w:tcPr>
            <w:tcW w:w="10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08CE5" w14:textId="77777777" w:rsidR="00B7057D" w:rsidRPr="008974CD" w:rsidRDefault="00B7057D" w:rsidP="00AF125E">
            <w:pPr>
              <w:pStyle w:val="text"/>
              <w:jc w:val="center"/>
              <w:rPr>
                <w:rFonts w:eastAsia="Times"/>
                <w:sz w:val="18"/>
                <w:szCs w:val="18"/>
              </w:rPr>
            </w:pPr>
            <w:r w:rsidRPr="008974CD">
              <w:rPr>
                <w:rFonts w:eastAsia="Times"/>
                <w:b/>
                <w:sz w:val="18"/>
                <w:szCs w:val="18"/>
              </w:rPr>
              <w:t>Submit a scan of this completed and signed form to:</w:t>
            </w:r>
            <w:r w:rsidRPr="008974CD">
              <w:rPr>
                <w:rFonts w:eastAsia="Times"/>
                <w:sz w:val="18"/>
                <w:szCs w:val="18"/>
              </w:rPr>
              <w:t xml:space="preserve"> </w:t>
            </w:r>
            <w:hyperlink r:id="rId8" w:history="1">
              <w:r w:rsidRPr="007A28EC">
                <w:rPr>
                  <w:rStyle w:val="Hyperlink"/>
                  <w:rFonts w:eastAsia="Times"/>
                  <w:sz w:val="18"/>
                  <w:szCs w:val="18"/>
                </w:rPr>
                <w:t>tura.program@mass.gov</w:t>
              </w:r>
            </w:hyperlink>
            <w:r w:rsidRPr="008974CD">
              <w:rPr>
                <w:rFonts w:eastAsia="Times"/>
                <w:sz w:val="18"/>
                <w:szCs w:val="18"/>
              </w:rPr>
              <w:t xml:space="preserve"> </w:t>
            </w:r>
          </w:p>
        </w:tc>
      </w:tr>
    </w:tbl>
    <w:p w14:paraId="409FAFD7" w14:textId="77777777" w:rsidR="00F46EF9" w:rsidRPr="00F46EF9" w:rsidRDefault="00F46EF9" w:rsidP="00F46EF9"/>
    <w:sectPr w:rsidR="00F46EF9" w:rsidRPr="00F46EF9" w:rsidSect="00ED29B8">
      <w:headerReference w:type="default" r:id="rId9"/>
      <w:footerReference w:type="default" r:id="rId10"/>
      <w:pgSz w:w="12240" w:h="15840"/>
      <w:pgMar w:top="240" w:right="1440" w:bottom="2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4074" w14:textId="77777777" w:rsidR="001C2811" w:rsidRPr="002D7A20" w:rsidRDefault="001C2811" w:rsidP="002D7A20">
      <w:r>
        <w:separator/>
      </w:r>
    </w:p>
  </w:endnote>
  <w:endnote w:type="continuationSeparator" w:id="0">
    <w:p w14:paraId="72854539" w14:textId="77777777" w:rsidR="001C2811" w:rsidRPr="002D7A20" w:rsidRDefault="001C2811" w:rsidP="002D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4ABA" w14:textId="4BADE3CA" w:rsidR="000B1225" w:rsidRPr="000B1225" w:rsidRDefault="000B1225">
    <w:pPr>
      <w:pStyle w:val="Footer"/>
      <w:rPr>
        <w:sz w:val="16"/>
        <w:szCs w:val="16"/>
      </w:rPr>
    </w:pPr>
    <w:r w:rsidRPr="000B1225">
      <w:rPr>
        <w:sz w:val="16"/>
        <w:szCs w:val="16"/>
      </w:rPr>
      <w:t>R</w:t>
    </w:r>
    <w:r w:rsidR="00F07A09">
      <w:rPr>
        <w:sz w:val="16"/>
        <w:szCs w:val="16"/>
      </w:rPr>
      <w:t xml:space="preserve">ev. </w:t>
    </w:r>
    <w:r w:rsidR="00D52FA4">
      <w:rPr>
        <w:sz w:val="16"/>
        <w:szCs w:val="16"/>
      </w:rPr>
      <w:t>4</w:t>
    </w:r>
    <w:r w:rsidR="00773BBE">
      <w:rPr>
        <w:sz w:val="16"/>
        <w:szCs w:val="16"/>
      </w:rPr>
      <w:t>/2</w:t>
    </w:r>
    <w:r w:rsidR="00D52FA4">
      <w:rPr>
        <w:sz w:val="16"/>
        <w:szCs w:val="16"/>
      </w:rPr>
      <w:t>3</w:t>
    </w:r>
  </w:p>
  <w:p w14:paraId="0023B424" w14:textId="77777777" w:rsidR="000B1225" w:rsidRDefault="000B1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E978" w14:textId="77777777" w:rsidR="001C2811" w:rsidRPr="002D7A20" w:rsidRDefault="001C2811" w:rsidP="002D7A20">
      <w:r>
        <w:separator/>
      </w:r>
    </w:p>
  </w:footnote>
  <w:footnote w:type="continuationSeparator" w:id="0">
    <w:p w14:paraId="6F1B9658" w14:textId="77777777" w:rsidR="001C2811" w:rsidRPr="002D7A20" w:rsidRDefault="001C2811" w:rsidP="002D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5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1"/>
      <w:gridCol w:w="6859"/>
      <w:gridCol w:w="2520"/>
    </w:tblGrid>
    <w:tr w:rsidR="006B0D35" w14:paraId="720835CC" w14:textId="77777777" w:rsidTr="00000937">
      <w:trPr>
        <w:cantSplit/>
        <w:trHeight w:hRule="exact" w:val="1440"/>
        <w:tblHeader/>
      </w:trPr>
      <w:tc>
        <w:tcPr>
          <w:tcW w:w="1241" w:type="dxa"/>
          <w:tcBorders>
            <w:bottom w:val="single" w:sz="4" w:space="0" w:color="auto"/>
          </w:tcBorders>
        </w:tcPr>
        <w:p w14:paraId="314682FF" w14:textId="77777777" w:rsidR="006B0D35" w:rsidRDefault="00455C39" w:rsidP="00AD1BC3">
          <w:pPr>
            <w:pStyle w:val="text"/>
          </w:pPr>
          <w:r>
            <w:rPr>
              <w:noProof/>
            </w:rPr>
            <w:drawing>
              <wp:inline distT="0" distB="0" distL="0" distR="0" wp14:anchorId="6C33BE06" wp14:editId="180DD53B">
                <wp:extent cx="711200" cy="914400"/>
                <wp:effectExtent l="0" t="0" r="0" b="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9" w:type="dxa"/>
          <w:tcBorders>
            <w:bottom w:val="single" w:sz="4" w:space="0" w:color="auto"/>
            <w:right w:val="single" w:sz="4" w:space="0" w:color="auto"/>
          </w:tcBorders>
        </w:tcPr>
        <w:p w14:paraId="791C3CC3" w14:textId="77777777" w:rsidR="006B0D35" w:rsidRPr="00AD1BC3" w:rsidRDefault="006B0D35" w:rsidP="00AD1BC3">
          <w:pPr>
            <w:pStyle w:val="head2upd"/>
            <w:rPr>
              <w:szCs w:val="24"/>
            </w:rPr>
          </w:pPr>
          <w:r w:rsidRPr="00AD1BC3">
            <w:rPr>
              <w:szCs w:val="24"/>
            </w:rPr>
            <w:t xml:space="preserve">Massachusetts Department of Environmental Protection </w:t>
          </w:r>
        </w:p>
        <w:p w14:paraId="4B53F3A9" w14:textId="77777777" w:rsidR="006B0D35" w:rsidRDefault="006B0D35" w:rsidP="00AD1BC3">
          <w:pPr>
            <w:pStyle w:val="head2upd"/>
            <w:rPr>
              <w:spacing w:val="-4"/>
              <w:sz w:val="22"/>
              <w:szCs w:val="22"/>
            </w:rPr>
          </w:pPr>
          <w:r>
            <w:rPr>
              <w:spacing w:val="-4"/>
              <w:sz w:val="22"/>
              <w:szCs w:val="22"/>
            </w:rPr>
            <w:t>Bureau of Air &amp; Waste</w:t>
          </w:r>
          <w:r>
            <w:rPr>
              <w:spacing w:val="-4"/>
              <w:sz w:val="22"/>
              <w:szCs w:val="22"/>
            </w:rPr>
            <w:br/>
          </w:r>
          <w:r w:rsidR="00773BBE">
            <w:rPr>
              <w:spacing w:val="-4"/>
              <w:sz w:val="22"/>
              <w:szCs w:val="22"/>
            </w:rPr>
            <w:t>Toxics Use Reduction (TUR)</w:t>
          </w:r>
          <w:r w:rsidR="0048526C">
            <w:rPr>
              <w:spacing w:val="-4"/>
              <w:sz w:val="22"/>
              <w:szCs w:val="22"/>
            </w:rPr>
            <w:t xml:space="preserve"> </w:t>
          </w:r>
          <w:r>
            <w:rPr>
              <w:spacing w:val="-4"/>
              <w:sz w:val="22"/>
              <w:szCs w:val="22"/>
            </w:rPr>
            <w:t>Program</w:t>
          </w:r>
        </w:p>
        <w:p w14:paraId="6EB766BE" w14:textId="77777777" w:rsidR="006B0D35" w:rsidRDefault="006B0D35" w:rsidP="00AD1BC3">
          <w:pPr>
            <w:pStyle w:val="head2upd"/>
            <w:rPr>
              <w:sz w:val="22"/>
              <w:szCs w:val="22"/>
            </w:rPr>
          </w:pPr>
        </w:p>
        <w:p w14:paraId="0CED8AC0" w14:textId="3A892F9A" w:rsidR="006B0D35" w:rsidRPr="008B52FE" w:rsidRDefault="00773BBE" w:rsidP="00AD1BC3">
          <w:pPr>
            <w:pStyle w:val="head2upd"/>
            <w:rPr>
              <w:w w:val="95"/>
              <w:sz w:val="26"/>
              <w:szCs w:val="26"/>
            </w:rPr>
          </w:pPr>
          <w:r>
            <w:rPr>
              <w:w w:val="95"/>
              <w:sz w:val="26"/>
              <w:szCs w:val="26"/>
            </w:rPr>
            <w:t>TUR/NA</w:t>
          </w:r>
          <w:r w:rsidR="00906E34" w:rsidRPr="008B52FE">
            <w:rPr>
              <w:w w:val="95"/>
              <w:sz w:val="26"/>
              <w:szCs w:val="26"/>
            </w:rPr>
            <w:t xml:space="preserve"> </w:t>
          </w:r>
          <w:r w:rsidR="00D64BAC" w:rsidRPr="008B52FE">
            <w:rPr>
              <w:w w:val="95"/>
              <w:sz w:val="26"/>
              <w:szCs w:val="26"/>
            </w:rPr>
            <w:t>–</w:t>
          </w:r>
          <w:r w:rsidR="00906E34" w:rsidRPr="008B52FE">
            <w:rPr>
              <w:w w:val="95"/>
              <w:sz w:val="26"/>
              <w:szCs w:val="26"/>
            </w:rPr>
            <w:t xml:space="preserve"> </w:t>
          </w:r>
          <w:r w:rsidR="00B276D6">
            <w:rPr>
              <w:w w:val="95"/>
              <w:sz w:val="26"/>
              <w:szCs w:val="26"/>
            </w:rPr>
            <w:t>Facility Closure</w:t>
          </w:r>
          <w:r>
            <w:rPr>
              <w:w w:val="95"/>
              <w:sz w:val="26"/>
              <w:szCs w:val="26"/>
            </w:rPr>
            <w:t xml:space="preserve"> </w:t>
          </w:r>
          <w:r w:rsidR="00485F51">
            <w:rPr>
              <w:w w:val="95"/>
              <w:sz w:val="26"/>
              <w:szCs w:val="26"/>
            </w:rPr>
            <w:t>Form</w:t>
          </w:r>
        </w:p>
        <w:p w14:paraId="0FF0A7D1" w14:textId="77777777" w:rsidR="006B0D35" w:rsidRDefault="006B0D35" w:rsidP="00AD1BC3">
          <w:pPr>
            <w:pStyle w:val="head2upd"/>
            <w:rPr>
              <w:sz w:val="22"/>
              <w:szCs w:val="22"/>
            </w:rPr>
          </w:pP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62BC05" w14:textId="77777777" w:rsidR="006B0D35" w:rsidRDefault="006B0D35" w:rsidP="00AD1BC3">
          <w:pPr>
            <w:pStyle w:val="text"/>
            <w:ind w:left="180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br/>
            <w:t>Important:</w:t>
          </w:r>
          <w:r>
            <w:rPr>
              <w:sz w:val="14"/>
              <w:szCs w:val="14"/>
            </w:rPr>
            <w:t xml:space="preserve"> When filling out forms on the computer, use only the tab key to move your cursor - do not use the return key.</w:t>
          </w:r>
        </w:p>
        <w:p w14:paraId="4CD3BD0B" w14:textId="77777777" w:rsidR="006B0D35" w:rsidRDefault="00455C39" w:rsidP="00AD1BC3">
          <w:pPr>
            <w:pStyle w:val="head2upd"/>
            <w:rPr>
              <w:sz w:val="22"/>
              <w:szCs w:val="22"/>
            </w:rPr>
          </w:pPr>
          <w:r>
            <w:rPr>
              <w:noProof/>
              <w:sz w:val="14"/>
              <w:szCs w:val="14"/>
            </w:rPr>
            <w:drawing>
              <wp:anchor distT="0" distB="0" distL="114300" distR="114300" simplePos="0" relativeHeight="251657728" behindDoc="1" locked="0" layoutInCell="1" allowOverlap="1" wp14:anchorId="65BA0562" wp14:editId="2C6D6F59">
                <wp:simplePos x="0" y="0"/>
                <wp:positionH relativeFrom="column">
                  <wp:posOffset>993775</wp:posOffset>
                </wp:positionH>
                <wp:positionV relativeFrom="paragraph">
                  <wp:posOffset>-713740</wp:posOffset>
                </wp:positionV>
                <wp:extent cx="557530" cy="711200"/>
                <wp:effectExtent l="0" t="0" r="0" b="0"/>
                <wp:wrapTight wrapText="bothSides">
                  <wp:wrapPolygon edited="0">
                    <wp:start x="0" y="0"/>
                    <wp:lineTo x="0" y="21214"/>
                    <wp:lineTo x="21157" y="21214"/>
                    <wp:lineTo x="21157" y="0"/>
                    <wp:lineTo x="0" y="0"/>
                  </wp:wrapPolygon>
                </wp:wrapTight>
                <wp:docPr id="4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530" cy="7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004B50A" w14:textId="77777777" w:rsidR="006B0D35" w:rsidRDefault="006B0D35" w:rsidP="008974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F0E"/>
    <w:multiLevelType w:val="hybridMultilevel"/>
    <w:tmpl w:val="F7D2B864"/>
    <w:lvl w:ilvl="0" w:tplc="F962AB10">
      <w:start w:val="1"/>
      <w:numFmt w:val="decimal"/>
      <w:lvlText w:val="%1."/>
      <w:lvlJc w:val="left"/>
      <w:pPr>
        <w:ind w:left="750" w:hanging="39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2F59"/>
    <w:multiLevelType w:val="hybridMultilevel"/>
    <w:tmpl w:val="4BE6051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60F0EC4"/>
    <w:multiLevelType w:val="hybridMultilevel"/>
    <w:tmpl w:val="33D4D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1128"/>
    <w:multiLevelType w:val="hybridMultilevel"/>
    <w:tmpl w:val="CEA4F450"/>
    <w:lvl w:ilvl="0" w:tplc="04090001">
      <w:start w:val="1"/>
      <w:numFmt w:val="bullet"/>
      <w:lvlText w:val=""/>
      <w:lvlJc w:val="left"/>
      <w:pPr>
        <w:ind w:left="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4" w15:restartNumberingAfterBreak="0">
    <w:nsid w:val="14A821FE"/>
    <w:multiLevelType w:val="hybridMultilevel"/>
    <w:tmpl w:val="3814B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10E01"/>
    <w:multiLevelType w:val="hybridMultilevel"/>
    <w:tmpl w:val="3814B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5F4C"/>
    <w:multiLevelType w:val="hybridMultilevel"/>
    <w:tmpl w:val="5EAEC56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DE76026"/>
    <w:multiLevelType w:val="hybridMultilevel"/>
    <w:tmpl w:val="22C64EAE"/>
    <w:lvl w:ilvl="0" w:tplc="6F5231F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C0D18"/>
    <w:multiLevelType w:val="hybridMultilevel"/>
    <w:tmpl w:val="1CF8AC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2C573BA4"/>
    <w:multiLevelType w:val="hybridMultilevel"/>
    <w:tmpl w:val="6FA8DD22"/>
    <w:lvl w:ilvl="0" w:tplc="C97074F2">
      <w:start w:val="1"/>
      <w:numFmt w:val="bullet"/>
      <w:lvlText w:val="·"/>
      <w:lvlJc w:val="left"/>
      <w:pPr>
        <w:ind w:left="117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1AA7DB3"/>
    <w:multiLevelType w:val="hybridMultilevel"/>
    <w:tmpl w:val="44D864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34986F37"/>
    <w:multiLevelType w:val="hybridMultilevel"/>
    <w:tmpl w:val="AA226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9406C"/>
    <w:multiLevelType w:val="hybridMultilevel"/>
    <w:tmpl w:val="78224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BA0AB9"/>
    <w:multiLevelType w:val="hybridMultilevel"/>
    <w:tmpl w:val="399A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92C93"/>
    <w:multiLevelType w:val="hybridMultilevel"/>
    <w:tmpl w:val="0F603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BE6D9B"/>
    <w:multiLevelType w:val="hybridMultilevel"/>
    <w:tmpl w:val="24DA2F62"/>
    <w:lvl w:ilvl="0" w:tplc="C7742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74660"/>
    <w:multiLevelType w:val="hybridMultilevel"/>
    <w:tmpl w:val="4956C570"/>
    <w:lvl w:ilvl="0" w:tplc="83888A20">
      <w:start w:val="1"/>
      <w:numFmt w:val="bullet"/>
      <w:lvlText w:val="·"/>
      <w:lvlJc w:val="left"/>
      <w:pPr>
        <w:ind w:left="117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748F5946"/>
    <w:multiLevelType w:val="hybridMultilevel"/>
    <w:tmpl w:val="32C61BE6"/>
    <w:lvl w:ilvl="0" w:tplc="83888A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C1D93"/>
    <w:multiLevelType w:val="hybridMultilevel"/>
    <w:tmpl w:val="7826AF8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648167348">
    <w:abstractNumId w:val="0"/>
  </w:num>
  <w:num w:numId="2" w16cid:durableId="695083249">
    <w:abstractNumId w:val="11"/>
  </w:num>
  <w:num w:numId="3" w16cid:durableId="1656495773">
    <w:abstractNumId w:val="1"/>
  </w:num>
  <w:num w:numId="4" w16cid:durableId="296299421">
    <w:abstractNumId w:val="14"/>
  </w:num>
  <w:num w:numId="5" w16cid:durableId="1636259468">
    <w:abstractNumId w:val="12"/>
  </w:num>
  <w:num w:numId="6" w16cid:durableId="104614688">
    <w:abstractNumId w:val="6"/>
  </w:num>
  <w:num w:numId="7" w16cid:durableId="1467164635">
    <w:abstractNumId w:val="18"/>
  </w:num>
  <w:num w:numId="8" w16cid:durableId="1152063782">
    <w:abstractNumId w:val="13"/>
  </w:num>
  <w:num w:numId="9" w16cid:durableId="2120024604">
    <w:abstractNumId w:val="3"/>
  </w:num>
  <w:num w:numId="10" w16cid:durableId="254484067">
    <w:abstractNumId w:val="8"/>
  </w:num>
  <w:num w:numId="11" w16cid:durableId="1657103053">
    <w:abstractNumId w:val="10"/>
  </w:num>
  <w:num w:numId="12" w16cid:durableId="597374760">
    <w:abstractNumId w:val="9"/>
  </w:num>
  <w:num w:numId="13" w16cid:durableId="1090002070">
    <w:abstractNumId w:val="16"/>
  </w:num>
  <w:num w:numId="14" w16cid:durableId="1549030799">
    <w:abstractNumId w:val="17"/>
  </w:num>
  <w:num w:numId="15" w16cid:durableId="479613351">
    <w:abstractNumId w:val="2"/>
  </w:num>
  <w:num w:numId="16" w16cid:durableId="1130905829">
    <w:abstractNumId w:val="15"/>
  </w:num>
  <w:num w:numId="17" w16cid:durableId="1189951051">
    <w:abstractNumId w:val="5"/>
  </w:num>
  <w:num w:numId="18" w16cid:durableId="553272922">
    <w:abstractNumId w:val="7"/>
  </w:num>
  <w:num w:numId="19" w16cid:durableId="637960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44"/>
    <w:rsid w:val="00000937"/>
    <w:rsid w:val="0000115D"/>
    <w:rsid w:val="000132C6"/>
    <w:rsid w:val="0004114E"/>
    <w:rsid w:val="000635BA"/>
    <w:rsid w:val="00083D3C"/>
    <w:rsid w:val="00091E76"/>
    <w:rsid w:val="00095205"/>
    <w:rsid w:val="000A2BD5"/>
    <w:rsid w:val="000B1225"/>
    <w:rsid w:val="000B4F34"/>
    <w:rsid w:val="000E077B"/>
    <w:rsid w:val="000F34CB"/>
    <w:rsid w:val="00126BCA"/>
    <w:rsid w:val="00127B0F"/>
    <w:rsid w:val="00165B9B"/>
    <w:rsid w:val="00194B11"/>
    <w:rsid w:val="00197326"/>
    <w:rsid w:val="001C2811"/>
    <w:rsid w:val="001C5E30"/>
    <w:rsid w:val="001F209B"/>
    <w:rsid w:val="00204C1D"/>
    <w:rsid w:val="002652E7"/>
    <w:rsid w:val="00273168"/>
    <w:rsid w:val="00281D03"/>
    <w:rsid w:val="00286904"/>
    <w:rsid w:val="002D7A20"/>
    <w:rsid w:val="002E26B8"/>
    <w:rsid w:val="002E32F3"/>
    <w:rsid w:val="002E3C13"/>
    <w:rsid w:val="002E78DF"/>
    <w:rsid w:val="002F2744"/>
    <w:rsid w:val="002F788F"/>
    <w:rsid w:val="0031367D"/>
    <w:rsid w:val="0031436F"/>
    <w:rsid w:val="00331EFA"/>
    <w:rsid w:val="00342170"/>
    <w:rsid w:val="00347E76"/>
    <w:rsid w:val="0035034C"/>
    <w:rsid w:val="0036616A"/>
    <w:rsid w:val="003830A6"/>
    <w:rsid w:val="003862B1"/>
    <w:rsid w:val="003C1B0D"/>
    <w:rsid w:val="003D2B6F"/>
    <w:rsid w:val="00403EEF"/>
    <w:rsid w:val="004333BD"/>
    <w:rsid w:val="00455C39"/>
    <w:rsid w:val="004569AE"/>
    <w:rsid w:val="004600A8"/>
    <w:rsid w:val="00464136"/>
    <w:rsid w:val="00467EBD"/>
    <w:rsid w:val="0048526C"/>
    <w:rsid w:val="00485F51"/>
    <w:rsid w:val="004A1F90"/>
    <w:rsid w:val="004B759C"/>
    <w:rsid w:val="004C6DC4"/>
    <w:rsid w:val="004D4257"/>
    <w:rsid w:val="0051612F"/>
    <w:rsid w:val="00533B4A"/>
    <w:rsid w:val="00560CF4"/>
    <w:rsid w:val="00570163"/>
    <w:rsid w:val="005773CD"/>
    <w:rsid w:val="005B2B76"/>
    <w:rsid w:val="005D6E60"/>
    <w:rsid w:val="005E564D"/>
    <w:rsid w:val="005E785F"/>
    <w:rsid w:val="006011D9"/>
    <w:rsid w:val="00626D05"/>
    <w:rsid w:val="006A0437"/>
    <w:rsid w:val="006A39A4"/>
    <w:rsid w:val="006A7B67"/>
    <w:rsid w:val="006B0D35"/>
    <w:rsid w:val="006C4861"/>
    <w:rsid w:val="006D76E9"/>
    <w:rsid w:val="006F4B58"/>
    <w:rsid w:val="00723356"/>
    <w:rsid w:val="00725A77"/>
    <w:rsid w:val="00731A9E"/>
    <w:rsid w:val="00773BBE"/>
    <w:rsid w:val="007B7152"/>
    <w:rsid w:val="007C05AC"/>
    <w:rsid w:val="007C4B12"/>
    <w:rsid w:val="007D1EE4"/>
    <w:rsid w:val="007D355F"/>
    <w:rsid w:val="007F02E5"/>
    <w:rsid w:val="00805C17"/>
    <w:rsid w:val="00816CD5"/>
    <w:rsid w:val="008325BA"/>
    <w:rsid w:val="00833A09"/>
    <w:rsid w:val="008702A1"/>
    <w:rsid w:val="008769B4"/>
    <w:rsid w:val="0088221C"/>
    <w:rsid w:val="00885409"/>
    <w:rsid w:val="00887F9B"/>
    <w:rsid w:val="008974CD"/>
    <w:rsid w:val="008A794D"/>
    <w:rsid w:val="008B52FE"/>
    <w:rsid w:val="008D4216"/>
    <w:rsid w:val="008D6686"/>
    <w:rsid w:val="00906E34"/>
    <w:rsid w:val="00930825"/>
    <w:rsid w:val="00951C50"/>
    <w:rsid w:val="00956A3D"/>
    <w:rsid w:val="00961D03"/>
    <w:rsid w:val="00995948"/>
    <w:rsid w:val="00997680"/>
    <w:rsid w:val="009A0DF1"/>
    <w:rsid w:val="009B1018"/>
    <w:rsid w:val="009B1FA9"/>
    <w:rsid w:val="009C2607"/>
    <w:rsid w:val="009D3694"/>
    <w:rsid w:val="00A20A85"/>
    <w:rsid w:val="00A2771D"/>
    <w:rsid w:val="00A32EB1"/>
    <w:rsid w:val="00A76F61"/>
    <w:rsid w:val="00A77080"/>
    <w:rsid w:val="00A84350"/>
    <w:rsid w:val="00A95234"/>
    <w:rsid w:val="00AD1628"/>
    <w:rsid w:val="00AD1BC3"/>
    <w:rsid w:val="00AF17B6"/>
    <w:rsid w:val="00AF3012"/>
    <w:rsid w:val="00AF5894"/>
    <w:rsid w:val="00B03E51"/>
    <w:rsid w:val="00B131A1"/>
    <w:rsid w:val="00B276D6"/>
    <w:rsid w:val="00B3763F"/>
    <w:rsid w:val="00B449FC"/>
    <w:rsid w:val="00B50737"/>
    <w:rsid w:val="00B7057D"/>
    <w:rsid w:val="00B727C0"/>
    <w:rsid w:val="00B8093C"/>
    <w:rsid w:val="00BE4EF9"/>
    <w:rsid w:val="00BF06BE"/>
    <w:rsid w:val="00C0416D"/>
    <w:rsid w:val="00C05826"/>
    <w:rsid w:val="00C0799F"/>
    <w:rsid w:val="00C30ABB"/>
    <w:rsid w:val="00C3359E"/>
    <w:rsid w:val="00C554C0"/>
    <w:rsid w:val="00CA05D3"/>
    <w:rsid w:val="00CA55A3"/>
    <w:rsid w:val="00CE44FA"/>
    <w:rsid w:val="00D01FA9"/>
    <w:rsid w:val="00D06524"/>
    <w:rsid w:val="00D14A25"/>
    <w:rsid w:val="00D1775C"/>
    <w:rsid w:val="00D2773C"/>
    <w:rsid w:val="00D42352"/>
    <w:rsid w:val="00D52FA4"/>
    <w:rsid w:val="00D64BAC"/>
    <w:rsid w:val="00D779B6"/>
    <w:rsid w:val="00DD486D"/>
    <w:rsid w:val="00DF2D7A"/>
    <w:rsid w:val="00DF3D5F"/>
    <w:rsid w:val="00E10E1E"/>
    <w:rsid w:val="00E43B40"/>
    <w:rsid w:val="00E75F6E"/>
    <w:rsid w:val="00E8657A"/>
    <w:rsid w:val="00EA510E"/>
    <w:rsid w:val="00ED1215"/>
    <w:rsid w:val="00ED29B8"/>
    <w:rsid w:val="00EE7B7F"/>
    <w:rsid w:val="00EF57D3"/>
    <w:rsid w:val="00F07A09"/>
    <w:rsid w:val="00F07F94"/>
    <w:rsid w:val="00F1025F"/>
    <w:rsid w:val="00F23D7C"/>
    <w:rsid w:val="00F431E8"/>
    <w:rsid w:val="00F453E2"/>
    <w:rsid w:val="00F46EF9"/>
    <w:rsid w:val="00F56EF2"/>
    <w:rsid w:val="00F623E6"/>
    <w:rsid w:val="00F72D8A"/>
    <w:rsid w:val="00F74CC7"/>
    <w:rsid w:val="00FA2282"/>
    <w:rsid w:val="00FA5132"/>
    <w:rsid w:val="00FB2351"/>
    <w:rsid w:val="00FB57ED"/>
    <w:rsid w:val="00FC6979"/>
    <w:rsid w:val="00FD6BC4"/>
    <w:rsid w:val="00FE746C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826417"/>
  <w15:chartTrackingRefBased/>
  <w15:docId w15:val="{606F6704-21C7-4FAD-9372-894DA43C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km-K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4216"/>
    <w:rPr>
      <w:rFonts w:ascii="Arial" w:eastAsia="Times" w:hAnsi="Arial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24">
    <w:name w:val="bars 24"/>
    <w:rsid w:val="008D4216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color w:val="000000"/>
      <w:position w:val="8"/>
      <w:sz w:val="16"/>
      <w:lang w:eastAsia="en-US" w:bidi="ar-SA"/>
    </w:rPr>
  </w:style>
  <w:style w:type="paragraph" w:customStyle="1" w:styleId="head2upd">
    <w:name w:val="head 2 upd"/>
    <w:basedOn w:val="BodyText"/>
    <w:rsid w:val="008D4216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8D4216"/>
    <w:pPr>
      <w:ind w:right="0"/>
    </w:pPr>
    <w:rPr>
      <w:sz w:val="28"/>
    </w:rPr>
  </w:style>
  <w:style w:type="paragraph" w:customStyle="1" w:styleId="text">
    <w:name w:val="text"/>
    <w:basedOn w:val="Normal"/>
    <w:rsid w:val="008D4216"/>
    <w:pPr>
      <w:tabs>
        <w:tab w:val="left" w:pos="360"/>
      </w:tabs>
    </w:pPr>
    <w:rPr>
      <w:rFonts w:eastAsia="Times New Roman"/>
    </w:rPr>
  </w:style>
  <w:style w:type="paragraph" w:customStyle="1" w:styleId="texthang">
    <w:name w:val="text hang"/>
    <w:basedOn w:val="Normal"/>
    <w:rsid w:val="008D4216"/>
    <w:pPr>
      <w:tabs>
        <w:tab w:val="left" w:pos="360"/>
      </w:tabs>
      <w:ind w:left="360" w:hanging="360"/>
    </w:pPr>
  </w:style>
  <w:style w:type="paragraph" w:styleId="BodyText">
    <w:name w:val="Body Text"/>
    <w:basedOn w:val="Normal"/>
    <w:rsid w:val="008D4216"/>
    <w:pPr>
      <w:spacing w:after="120"/>
    </w:pPr>
  </w:style>
  <w:style w:type="paragraph" w:styleId="Header">
    <w:name w:val="header"/>
    <w:basedOn w:val="Normal"/>
    <w:link w:val="HeaderChar"/>
    <w:rsid w:val="002D7A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D7A20"/>
    <w:rPr>
      <w:rFonts w:ascii="Arial" w:eastAsia="Times" w:hAnsi="Arial"/>
    </w:rPr>
  </w:style>
  <w:style w:type="paragraph" w:styleId="Footer">
    <w:name w:val="footer"/>
    <w:basedOn w:val="Normal"/>
    <w:link w:val="FooterChar"/>
    <w:uiPriority w:val="99"/>
    <w:rsid w:val="002D7A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7A20"/>
    <w:rPr>
      <w:rFonts w:ascii="Arial" w:eastAsia="Times" w:hAnsi="Arial"/>
    </w:rPr>
  </w:style>
  <w:style w:type="paragraph" w:styleId="ListParagraph">
    <w:name w:val="List Paragraph"/>
    <w:basedOn w:val="Normal"/>
    <w:uiPriority w:val="34"/>
    <w:qFormat/>
    <w:rsid w:val="00AD1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8974C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50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0737"/>
    <w:rPr>
      <w:rFonts w:ascii="Tahoma" w:eastAsia="Times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8A794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773C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5773CD"/>
  </w:style>
  <w:style w:type="character" w:customStyle="1" w:styleId="eop">
    <w:name w:val="eop"/>
    <w:basedOn w:val="DefaultParagraphFont"/>
    <w:rsid w:val="005773CD"/>
  </w:style>
  <w:style w:type="character" w:styleId="FollowedHyperlink">
    <w:name w:val="FollowedHyperlink"/>
    <w:basedOn w:val="DefaultParagraphFont"/>
    <w:rsid w:val="00281D0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F02E5"/>
    <w:rPr>
      <w:rFonts w:ascii="Arial" w:eastAsia="Times" w:hAnsi="Arial"/>
      <w:lang w:eastAsia="en-US" w:bidi="ar-SA"/>
    </w:rPr>
  </w:style>
  <w:style w:type="character" w:styleId="CommentReference">
    <w:name w:val="annotation reference"/>
    <w:basedOn w:val="DefaultParagraphFont"/>
    <w:rsid w:val="007F02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2E5"/>
  </w:style>
  <w:style w:type="character" w:customStyle="1" w:styleId="CommentTextChar">
    <w:name w:val="Comment Text Char"/>
    <w:basedOn w:val="DefaultParagraphFont"/>
    <w:link w:val="CommentText"/>
    <w:rsid w:val="007F02E5"/>
    <w:rPr>
      <w:rFonts w:ascii="Arial" w:eastAsia="Times" w:hAnsi="Arial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7F0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02E5"/>
    <w:rPr>
      <w:rFonts w:ascii="Arial" w:eastAsia="Times" w:hAnsi="Arial"/>
      <w:b/>
      <w:bCs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a.program@mas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8926F-DE50-48EE-931B-5B2ED2A6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</Company>
  <LinksUpToDate>false</LinksUpToDate>
  <CharactersWithSpaces>1863</CharactersWithSpaces>
  <SharedDoc>false</SharedDoc>
  <HLinks>
    <vt:vector size="6" baseType="variant">
      <vt:variant>
        <vt:i4>2621511</vt:i4>
      </vt:variant>
      <vt:variant>
        <vt:i4>81</vt:i4>
      </vt:variant>
      <vt:variant>
        <vt:i4>0</vt:i4>
      </vt:variant>
      <vt:variant>
        <vt:i4>5</vt:i4>
      </vt:variant>
      <vt:variant>
        <vt:lpwstr>mailto:dep.ust@mass.gov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thiggins</dc:creator>
  <cp:keywords/>
  <cp:lastModifiedBy>Staple, Karen (DEP)</cp:lastModifiedBy>
  <cp:revision>6</cp:revision>
  <cp:lastPrinted>2022-05-24T13:14:00Z</cp:lastPrinted>
  <dcterms:created xsi:type="dcterms:W3CDTF">2023-04-19T16:48:00Z</dcterms:created>
  <dcterms:modified xsi:type="dcterms:W3CDTF">2023-04-21T16:37:00Z</dcterms:modified>
</cp:coreProperties>
</file>