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5C49" w14:textId="028A5D96" w:rsidR="00C15410" w:rsidRPr="009363D0" w:rsidRDefault="00C15410" w:rsidP="007C2075">
      <w:pPr>
        <w:pStyle w:val="Heading1"/>
        <w:rPr>
          <w:sz w:val="36"/>
          <w:szCs w:val="36"/>
        </w:rPr>
      </w:pPr>
      <w:r w:rsidRPr="009363D0">
        <w:rPr>
          <w:sz w:val="36"/>
          <w:szCs w:val="36"/>
        </w:rPr>
        <w:t>DCR Universal Access Program</w:t>
      </w:r>
      <w:r w:rsidR="007C2075" w:rsidRPr="009363D0">
        <w:rPr>
          <w:sz w:val="36"/>
          <w:szCs w:val="36"/>
        </w:rPr>
        <w:br/>
      </w:r>
      <w:r w:rsidR="002C45FF">
        <w:rPr>
          <w:sz w:val="36"/>
          <w:szCs w:val="36"/>
        </w:rPr>
        <w:t>202</w:t>
      </w:r>
      <w:r w:rsidR="00CC5D13">
        <w:rPr>
          <w:sz w:val="36"/>
          <w:szCs w:val="36"/>
        </w:rPr>
        <w:t>5</w:t>
      </w:r>
      <w:r w:rsidR="002C45FF">
        <w:rPr>
          <w:sz w:val="36"/>
          <w:szCs w:val="36"/>
        </w:rPr>
        <w:t xml:space="preserve"> Program Attendance Guidelines</w:t>
      </w:r>
    </w:p>
    <w:p w14:paraId="3786380F" w14:textId="49AAB6EA" w:rsidR="002C45FF" w:rsidRDefault="00D8334D" w:rsidP="00650370">
      <w:pPr>
        <w:keepLines/>
        <w:spacing w:after="240"/>
        <w:rPr>
          <w:rFonts w:ascii="Montserrat" w:hAnsi="Montserrat"/>
        </w:rPr>
      </w:pPr>
      <w:r>
        <w:rPr>
          <w:rFonts w:ascii="Montserrat" w:hAnsi="Montserrat"/>
        </w:rPr>
        <w:t>These</w:t>
      </w:r>
      <w:r w:rsidR="002C45FF" w:rsidRPr="002C45FF">
        <w:rPr>
          <w:rFonts w:ascii="Montserrat" w:hAnsi="Montserrat"/>
        </w:rPr>
        <w:t xml:space="preserve"> </w:t>
      </w:r>
      <w:r w:rsidR="002C45FF">
        <w:rPr>
          <w:rFonts w:ascii="Montserrat" w:hAnsi="Montserrat"/>
        </w:rPr>
        <w:t>program attendance</w:t>
      </w:r>
      <w:r w:rsidR="002C45FF" w:rsidRPr="002C45FF">
        <w:rPr>
          <w:rFonts w:ascii="Montserrat" w:hAnsi="Montserrat"/>
        </w:rPr>
        <w:t xml:space="preserve"> guidelines </w:t>
      </w:r>
      <w:r w:rsidR="002C45FF">
        <w:rPr>
          <w:rFonts w:ascii="Montserrat" w:hAnsi="Montserrat"/>
        </w:rPr>
        <w:t>cover expectations for participants at our programs. The guidelines are updated to follow current public health guidelines</w:t>
      </w:r>
      <w:r>
        <w:rPr>
          <w:rFonts w:ascii="Montserrat" w:hAnsi="Montserrat"/>
        </w:rPr>
        <w:t>, and when we have changes in our programs.</w:t>
      </w:r>
    </w:p>
    <w:p w14:paraId="16845C4A" w14:textId="5F320868" w:rsidR="000B035B" w:rsidRPr="007C2075" w:rsidRDefault="00D8334D" w:rsidP="00650370">
      <w:pPr>
        <w:keepLines/>
        <w:spacing w:after="240"/>
        <w:rPr>
          <w:rFonts w:ascii="Montserrat" w:hAnsi="Montserrat"/>
        </w:rPr>
      </w:pPr>
      <w:r>
        <w:rPr>
          <w:rFonts w:ascii="Montserrat" w:hAnsi="Montserrat"/>
        </w:rPr>
        <w:t xml:space="preserve">Our programs also have </w:t>
      </w:r>
      <w:r w:rsidR="00490DD4" w:rsidRPr="007C2075">
        <w:rPr>
          <w:rFonts w:ascii="Montserrat" w:hAnsi="Montserrat"/>
        </w:rPr>
        <w:t xml:space="preserve">Essential Eligibility Criteria (EEC) </w:t>
      </w:r>
      <w:r>
        <w:rPr>
          <w:rFonts w:ascii="Montserrat" w:hAnsi="Montserrat"/>
        </w:rPr>
        <w:t>that describe the</w:t>
      </w:r>
      <w:r w:rsidR="00490DD4" w:rsidRPr="007C2075">
        <w:rPr>
          <w:rFonts w:ascii="Montserrat" w:hAnsi="Montserrat"/>
        </w:rPr>
        <w:t xml:space="preserve"> skills you need </w:t>
      </w:r>
      <w:r w:rsidR="000E2550" w:rsidRPr="007C2075">
        <w:rPr>
          <w:rFonts w:ascii="Montserrat" w:hAnsi="Montserrat"/>
        </w:rPr>
        <w:t xml:space="preserve">to participate in </w:t>
      </w:r>
      <w:r w:rsidR="00490DD4" w:rsidRPr="007C2075">
        <w:rPr>
          <w:rFonts w:ascii="Montserrat" w:hAnsi="Montserrat"/>
        </w:rPr>
        <w:t>our programs.</w:t>
      </w:r>
      <w:r>
        <w:rPr>
          <w:rFonts w:ascii="Montserrat" w:hAnsi="Montserrat"/>
        </w:rPr>
        <w:t xml:space="preserve"> </w:t>
      </w:r>
      <w:r w:rsidR="002C4735">
        <w:rPr>
          <w:rFonts w:ascii="Montserrat" w:hAnsi="Montserrat"/>
        </w:rPr>
        <w:t xml:space="preserve">You need to meet the EEC </w:t>
      </w:r>
      <w:proofErr w:type="gramStart"/>
      <w:r w:rsidR="002C4735">
        <w:rPr>
          <w:rFonts w:ascii="Montserrat" w:hAnsi="Montserrat"/>
        </w:rPr>
        <w:t>in order to</w:t>
      </w:r>
      <w:proofErr w:type="gramEnd"/>
      <w:r w:rsidR="002C4735">
        <w:rPr>
          <w:rFonts w:ascii="Montserrat" w:hAnsi="Montserrat"/>
        </w:rPr>
        <w:t xml:space="preserve"> participate in an activity.</w:t>
      </w:r>
    </w:p>
    <w:p w14:paraId="16845C4C" w14:textId="4C1E66CE" w:rsidR="00490DD4" w:rsidRDefault="00490DD4" w:rsidP="00650370">
      <w:pPr>
        <w:keepLines/>
        <w:spacing w:after="240"/>
        <w:rPr>
          <w:rFonts w:ascii="Montserrat" w:hAnsi="Montserrat"/>
        </w:rPr>
      </w:pPr>
      <w:r w:rsidRPr="007C2075">
        <w:rPr>
          <w:rFonts w:ascii="Montserrat" w:hAnsi="Montserrat"/>
        </w:rPr>
        <w:t>If you have questions or concerns</w:t>
      </w:r>
      <w:r w:rsidR="00BB507D">
        <w:rPr>
          <w:rFonts w:ascii="Montserrat" w:hAnsi="Montserrat"/>
        </w:rPr>
        <w:t xml:space="preserve"> about </w:t>
      </w:r>
      <w:r w:rsidR="002C45FF">
        <w:rPr>
          <w:rFonts w:ascii="Montserrat" w:hAnsi="Montserrat"/>
        </w:rPr>
        <w:t>these guidelines</w:t>
      </w:r>
      <w:r w:rsidRPr="007C2075">
        <w:rPr>
          <w:rFonts w:ascii="Montserrat" w:hAnsi="Montserrat"/>
        </w:rPr>
        <w:t xml:space="preserve">, please contact the Universal Access Program at </w:t>
      </w:r>
      <w:hyperlink r:id="rId11" w:history="1">
        <w:r w:rsidRPr="00CD4E6A">
          <w:rPr>
            <w:rStyle w:val="Hyperlink"/>
            <w:rFonts w:ascii="Montserrat" w:hAnsi="Montserrat"/>
          </w:rPr>
          <w:t>(</w:t>
        </w:r>
        <w:r w:rsidR="00E3746F" w:rsidRPr="00CD4E6A">
          <w:rPr>
            <w:rStyle w:val="Hyperlink"/>
            <w:rFonts w:ascii="Montserrat" w:hAnsi="Montserrat"/>
          </w:rPr>
          <w:t>413</w:t>
        </w:r>
        <w:r w:rsidR="007C2075" w:rsidRPr="00CD4E6A">
          <w:rPr>
            <w:rStyle w:val="Hyperlink"/>
            <w:rFonts w:ascii="Montserrat" w:hAnsi="Montserrat"/>
          </w:rPr>
          <w:t xml:space="preserve">) </w:t>
        </w:r>
        <w:r w:rsidR="00E3746F" w:rsidRPr="00CD4E6A">
          <w:rPr>
            <w:rStyle w:val="Hyperlink"/>
            <w:rFonts w:ascii="Montserrat" w:hAnsi="Montserrat"/>
          </w:rPr>
          <w:t>461</w:t>
        </w:r>
        <w:r w:rsidR="007C2075" w:rsidRPr="00CD4E6A">
          <w:rPr>
            <w:rStyle w:val="Hyperlink"/>
            <w:rFonts w:ascii="Montserrat" w:hAnsi="Montserrat"/>
          </w:rPr>
          <w:t>-</w:t>
        </w:r>
        <w:r w:rsidR="00863FD0" w:rsidRPr="00CD4E6A">
          <w:rPr>
            <w:rStyle w:val="Hyperlink"/>
            <w:rFonts w:ascii="Montserrat" w:hAnsi="Montserrat"/>
          </w:rPr>
          <w:t>7126</w:t>
        </w:r>
      </w:hyperlink>
      <w:r w:rsidRPr="007C2075">
        <w:rPr>
          <w:rFonts w:ascii="Montserrat" w:hAnsi="Montserrat"/>
        </w:rPr>
        <w:t xml:space="preserve"> or </w:t>
      </w:r>
      <w:hyperlink r:id="rId12" w:history="1">
        <w:r w:rsidR="00807256">
          <w:rPr>
            <w:rStyle w:val="Hyperlink"/>
            <w:rFonts w:ascii="Montserrat" w:hAnsi="Montserrat"/>
          </w:rPr>
          <w:t>DCR.UniversalAccess@mass.gov</w:t>
        </w:r>
      </w:hyperlink>
      <w:r w:rsidRPr="007C2075">
        <w:rPr>
          <w:rFonts w:ascii="Montserrat" w:hAnsi="Montserrat"/>
        </w:rPr>
        <w:t>.</w:t>
      </w:r>
    </w:p>
    <w:p w14:paraId="368CAB14" w14:textId="5250BBA5" w:rsidR="00117066" w:rsidRPr="007C2075" w:rsidRDefault="00117066" w:rsidP="00117066">
      <w:pPr>
        <w:pStyle w:val="Heading2"/>
      </w:pPr>
      <w:r>
        <w:t>General Guidelines</w:t>
      </w:r>
    </w:p>
    <w:p w14:paraId="7F31BA17" w14:textId="1CE626F6" w:rsidR="002C45FF" w:rsidRDefault="002C45FF" w:rsidP="002C45FF">
      <w:pPr>
        <w:pStyle w:val="ListParagraph"/>
        <w:numPr>
          <w:ilvl w:val="0"/>
          <w:numId w:val="1"/>
        </w:numPr>
        <w:rPr>
          <w:rFonts w:ascii="Montserrat" w:hAnsi="Montserrat"/>
          <w:bdr w:val="none" w:sz="0" w:space="0" w:color="auto" w:frame="1"/>
        </w:rPr>
      </w:pPr>
      <w:r w:rsidRPr="002C45FF">
        <w:rPr>
          <w:rFonts w:ascii="Montserrat" w:hAnsi="Montserrat"/>
          <w:bdr w:val="none" w:sz="0" w:space="0" w:color="auto" w:frame="1"/>
        </w:rPr>
        <w:t>Schedule your session in advance according to the requirements of the organization running the program. All program participants must pre-register.</w:t>
      </w:r>
    </w:p>
    <w:p w14:paraId="601AADBC" w14:textId="77777777" w:rsidR="000E708D" w:rsidRPr="00F41C95" w:rsidRDefault="000E708D" w:rsidP="000E708D">
      <w:pPr>
        <w:pStyle w:val="ListParagraph"/>
        <w:numPr>
          <w:ilvl w:val="0"/>
          <w:numId w:val="1"/>
        </w:numPr>
        <w:spacing w:after="200"/>
        <w:rPr>
          <w:rFonts w:ascii="Montserrat" w:eastAsia="Montserrat" w:hAnsi="Montserrat" w:cs="Montserrat"/>
          <w:sz w:val="22"/>
        </w:rPr>
      </w:pPr>
      <w:bookmarkStart w:id="0" w:name="_Hlk187391229"/>
      <w:r w:rsidRPr="00F41C95">
        <w:rPr>
          <w:rFonts w:ascii="Montserrat" w:eastAsia="Montserrat" w:hAnsi="Montserrat" w:cs="Montserrat"/>
          <w:b/>
          <w:bCs/>
        </w:rPr>
        <w:t xml:space="preserve">Transfers: </w:t>
      </w:r>
      <w:r w:rsidRPr="00F41C95">
        <w:rPr>
          <w:rFonts w:ascii="Montserrat" w:eastAsia="Montserrat" w:hAnsi="Montserrat" w:cs="Montserrat"/>
          <w:szCs w:val="24"/>
        </w:rPr>
        <w:t xml:space="preserve">Work with program staff to develop transfer plans that fit your needs and the program resources. You may be asked to reschedule your session or bring additional support person(s) or equipment to help you transfer. Please </w:t>
      </w:r>
      <w:proofErr w:type="gramStart"/>
      <w:r w:rsidRPr="00F41C95">
        <w:rPr>
          <w:rFonts w:ascii="Montserrat" w:eastAsia="Montserrat" w:hAnsi="Montserrat" w:cs="Montserrat"/>
          <w:szCs w:val="24"/>
        </w:rPr>
        <w:t>plan in advance</w:t>
      </w:r>
      <w:proofErr w:type="gramEnd"/>
      <w:r w:rsidRPr="00F41C95">
        <w:rPr>
          <w:rFonts w:ascii="Montserrat" w:eastAsia="Montserrat" w:hAnsi="Montserrat" w:cs="Montserrat"/>
          <w:szCs w:val="24"/>
        </w:rPr>
        <w:t xml:space="preserve"> and contact the program provider to discuss your needs.</w:t>
      </w:r>
      <w:bookmarkEnd w:id="0"/>
    </w:p>
    <w:p w14:paraId="755CBAEB" w14:textId="77777777" w:rsidR="00D8334D" w:rsidRDefault="00D8334D" w:rsidP="00D8334D">
      <w:pPr>
        <w:pStyle w:val="ListParagraph"/>
        <w:numPr>
          <w:ilvl w:val="0"/>
          <w:numId w:val="1"/>
        </w:numPr>
        <w:rPr>
          <w:rFonts w:ascii="Montserrat" w:hAnsi="Montserrat"/>
          <w:bdr w:val="none" w:sz="0" w:space="0" w:color="auto" w:frame="1"/>
        </w:rPr>
      </w:pPr>
      <w:r w:rsidRPr="00D8334D">
        <w:rPr>
          <w:rFonts w:ascii="Montserrat" w:hAnsi="Montserrat"/>
          <w:bdr w:val="none" w:sz="0" w:space="0" w:color="auto" w:frame="1"/>
        </w:rPr>
        <w:t>Do not attend a program if you have signs or symptoms of being sick, or if you have a contagious condition. Coughing and sneezing, fever, sore throat, diarrhea, and vomiting are some symptoms of being sick. Lice, chickenpox or shingles, and cold or flu are some examples of contagious conditions.</w:t>
      </w:r>
    </w:p>
    <w:p w14:paraId="13DCAAAA" w14:textId="77777777" w:rsidR="00375A71" w:rsidRDefault="00375A71" w:rsidP="00375A71">
      <w:pPr>
        <w:pStyle w:val="ListParagraph"/>
        <w:numPr>
          <w:ilvl w:val="0"/>
          <w:numId w:val="1"/>
        </w:numPr>
        <w:rPr>
          <w:rFonts w:ascii="Montserrat" w:hAnsi="Montserrat"/>
          <w:bdr w:val="none" w:sz="0" w:space="0" w:color="auto" w:frame="1"/>
        </w:rPr>
      </w:pPr>
      <w:r w:rsidRPr="000A3AAB">
        <w:rPr>
          <w:rFonts w:ascii="Montserrat" w:hAnsi="Montserrat"/>
          <w:bdr w:val="none" w:sz="0" w:space="0" w:color="auto" w:frame="1"/>
        </w:rPr>
        <w:t>If you have been exposed to COVID-19 or another respiratory virus, please follow the prevention strategies described in the CDC Respiratory Virus Guidance</w:t>
      </w:r>
      <w:r>
        <w:rPr>
          <w:rFonts w:ascii="Montserrat" w:hAnsi="Montserrat"/>
          <w:bdr w:val="none" w:sz="0" w:space="0" w:color="auto" w:frame="1"/>
        </w:rPr>
        <w:t xml:space="preserve">: </w:t>
      </w:r>
      <w:hyperlink r:id="rId13" w:history="1">
        <w:r w:rsidRPr="00931F03">
          <w:rPr>
            <w:rStyle w:val="Hyperlink"/>
            <w:rFonts w:ascii="Montserrat" w:hAnsi="Montserrat"/>
            <w:bdr w:val="none" w:sz="0" w:space="0" w:color="auto" w:frame="1"/>
          </w:rPr>
          <w:t>cdc.gov/respiratory-viruses/prevention/index.html</w:t>
        </w:r>
      </w:hyperlink>
    </w:p>
    <w:p w14:paraId="61CD41CC" w14:textId="664DE1EB" w:rsidR="00931F03" w:rsidRPr="00D8334D" w:rsidRDefault="00931F03" w:rsidP="00D8334D">
      <w:pPr>
        <w:pStyle w:val="ListParagraph"/>
        <w:numPr>
          <w:ilvl w:val="0"/>
          <w:numId w:val="1"/>
        </w:numPr>
        <w:rPr>
          <w:rFonts w:ascii="Montserrat" w:hAnsi="Montserrat"/>
          <w:bdr w:val="none" w:sz="0" w:space="0" w:color="auto" w:frame="1"/>
        </w:rPr>
      </w:pPr>
      <w:r w:rsidRPr="00931F03">
        <w:rPr>
          <w:rFonts w:ascii="Montserrat" w:hAnsi="Montserrat"/>
          <w:bdr w:val="none" w:sz="0" w:space="0" w:color="auto" w:frame="1"/>
        </w:rPr>
        <w:t xml:space="preserve">Masks are part of the prevention strategies described in the </w:t>
      </w:r>
      <w:hyperlink r:id="rId14" w:history="1">
        <w:r w:rsidRPr="00247391">
          <w:rPr>
            <w:rStyle w:val="Hyperlink"/>
            <w:rFonts w:ascii="Montserrat" w:hAnsi="Montserrat"/>
            <w:bdr w:val="none" w:sz="0" w:space="0" w:color="auto" w:frame="1"/>
          </w:rPr>
          <w:t>CDC Respiratory Virus Guidance</w:t>
        </w:r>
      </w:hyperlink>
      <w:r w:rsidRPr="00931F03">
        <w:rPr>
          <w:rFonts w:ascii="Montserrat" w:hAnsi="Montserrat"/>
          <w:bdr w:val="none" w:sz="0" w:space="0" w:color="auto" w:frame="1"/>
        </w:rPr>
        <w:t xml:space="preserve"> and the CDC considerations for people with disabilities</w:t>
      </w:r>
      <w:r w:rsidR="00C444C2">
        <w:rPr>
          <w:rFonts w:ascii="Montserrat" w:hAnsi="Montserrat"/>
          <w:bdr w:val="none" w:sz="0" w:space="0" w:color="auto" w:frame="1"/>
        </w:rPr>
        <w:t xml:space="preserve">, found at </w:t>
      </w:r>
      <w:hyperlink r:id="rId15" w:history="1">
        <w:r w:rsidR="00C444C2" w:rsidRPr="00C444C2">
          <w:rPr>
            <w:rStyle w:val="Hyperlink"/>
            <w:rFonts w:ascii="Montserrat" w:hAnsi="Montserrat"/>
            <w:bdr w:val="none" w:sz="0" w:space="0" w:color="auto" w:frame="1"/>
          </w:rPr>
          <w:t>cdc.gov/respiratory-viruses/risk-factors/people-with-disabilities.html</w:t>
        </w:r>
      </w:hyperlink>
      <w:r w:rsidRPr="00931F03">
        <w:rPr>
          <w:rFonts w:ascii="Montserrat" w:hAnsi="Montserrat"/>
          <w:bdr w:val="none" w:sz="0" w:space="0" w:color="auto" w:frame="1"/>
        </w:rPr>
        <w:t>. Please follow the current Massachusetts mask recommendations</w:t>
      </w:r>
      <w:r w:rsidR="00367762">
        <w:rPr>
          <w:rFonts w:ascii="Montserrat" w:hAnsi="Montserrat"/>
          <w:bdr w:val="none" w:sz="0" w:space="0" w:color="auto" w:frame="1"/>
        </w:rPr>
        <w:t xml:space="preserve"> at</w:t>
      </w:r>
      <w:r w:rsidR="00375A71">
        <w:rPr>
          <w:rFonts w:ascii="Montserrat" w:hAnsi="Montserrat"/>
          <w:bdr w:val="none" w:sz="0" w:space="0" w:color="auto" w:frame="1"/>
        </w:rPr>
        <w:br/>
      </w:r>
      <w:hyperlink r:id="rId16" w:history="1">
        <w:r w:rsidR="00367762">
          <w:rPr>
            <w:rStyle w:val="Hyperlink"/>
            <w:rFonts w:ascii="Montserrat" w:hAnsi="Montserrat"/>
            <w:bdr w:val="none" w:sz="0" w:space="0" w:color="auto" w:frame="1"/>
          </w:rPr>
          <w:t>mass.gov/info-details/covid-19-mask-requirements</w:t>
        </w:r>
      </w:hyperlink>
      <w:r w:rsidRPr="00931F03">
        <w:rPr>
          <w:rFonts w:ascii="Montserrat" w:hAnsi="Montserrat"/>
          <w:bdr w:val="none" w:sz="0" w:space="0" w:color="auto" w:frame="1"/>
        </w:rPr>
        <w:t xml:space="preserve"> and be willing to wear a mask when program staff ask you to.</w:t>
      </w:r>
    </w:p>
    <w:p w14:paraId="13E7AFEC" w14:textId="77777777" w:rsidR="00D8334D" w:rsidRPr="00D8334D" w:rsidRDefault="00D8334D" w:rsidP="00D8334D">
      <w:pPr>
        <w:pStyle w:val="ListParagraph"/>
        <w:numPr>
          <w:ilvl w:val="0"/>
          <w:numId w:val="1"/>
        </w:numPr>
        <w:rPr>
          <w:rFonts w:ascii="Montserrat" w:hAnsi="Montserrat"/>
          <w:bdr w:val="none" w:sz="0" w:space="0" w:color="auto" w:frame="1"/>
        </w:rPr>
      </w:pPr>
      <w:r w:rsidRPr="00D8334D">
        <w:rPr>
          <w:rFonts w:ascii="Montserrat" w:hAnsi="Montserrat"/>
          <w:bdr w:val="none" w:sz="0" w:space="0" w:color="auto" w:frame="1"/>
        </w:rPr>
        <w:t>Arrive at the program location early enough to be ready and on time for scheduled sessions.</w:t>
      </w:r>
    </w:p>
    <w:p w14:paraId="1FBE8BD0" w14:textId="77777777" w:rsidR="00D8334D" w:rsidRPr="00D8334D" w:rsidRDefault="00D8334D" w:rsidP="00D8334D">
      <w:pPr>
        <w:pStyle w:val="ListParagraph"/>
        <w:numPr>
          <w:ilvl w:val="0"/>
          <w:numId w:val="1"/>
        </w:numPr>
        <w:rPr>
          <w:rFonts w:ascii="Montserrat" w:hAnsi="Montserrat"/>
          <w:bdr w:val="none" w:sz="0" w:space="0" w:color="auto" w:frame="1"/>
        </w:rPr>
      </w:pPr>
      <w:r w:rsidRPr="00D8334D">
        <w:rPr>
          <w:rFonts w:ascii="Montserrat" w:hAnsi="Montserrat"/>
          <w:bdr w:val="none" w:sz="0" w:space="0" w:color="auto" w:frame="1"/>
        </w:rPr>
        <w:lastRenderedPageBreak/>
        <w:t xml:space="preserve">Increase space and distance from others who are not in your household (group) as needed or when asked to do so. </w:t>
      </w:r>
    </w:p>
    <w:p w14:paraId="2E25D812" w14:textId="77777777" w:rsidR="00D8334D" w:rsidRPr="00D8334D" w:rsidRDefault="00D8334D" w:rsidP="00D8334D">
      <w:pPr>
        <w:pStyle w:val="ListParagraph"/>
        <w:numPr>
          <w:ilvl w:val="0"/>
          <w:numId w:val="1"/>
        </w:numPr>
        <w:rPr>
          <w:rFonts w:ascii="Montserrat" w:hAnsi="Montserrat"/>
          <w:bdr w:val="none" w:sz="0" w:space="0" w:color="auto" w:frame="1"/>
        </w:rPr>
      </w:pPr>
      <w:r w:rsidRPr="00D8334D">
        <w:rPr>
          <w:rFonts w:ascii="Montserrat" w:hAnsi="Montserrat"/>
          <w:bdr w:val="none" w:sz="0" w:space="0" w:color="auto" w:frame="1"/>
        </w:rPr>
        <w:t>Refrain from wearing scented products while at programs.</w:t>
      </w:r>
    </w:p>
    <w:p w14:paraId="2484734E" w14:textId="256D607A" w:rsidR="00CD4E6A" w:rsidRPr="00CD4E6A" w:rsidRDefault="00D8334D" w:rsidP="5058BF0C">
      <w:pPr>
        <w:pStyle w:val="ListParagraph"/>
        <w:numPr>
          <w:ilvl w:val="0"/>
          <w:numId w:val="1"/>
        </w:numPr>
        <w:spacing w:after="200"/>
        <w:rPr>
          <w:rFonts w:ascii="Montserrat" w:eastAsiaTheme="majorEastAsia" w:hAnsi="Montserrat" w:cs="Segoe UI"/>
          <w:b/>
          <w:bCs/>
          <w:spacing w:val="5"/>
          <w:kern w:val="28"/>
          <w:sz w:val="28"/>
          <w:szCs w:val="28"/>
        </w:rPr>
      </w:pPr>
      <w:r w:rsidRPr="00CD4E6A">
        <w:rPr>
          <w:rFonts w:ascii="Montserrat" w:hAnsi="Montserrat"/>
          <w:bdr w:val="none" w:sz="0" w:space="0" w:color="auto" w:frame="1"/>
        </w:rPr>
        <w:t>Refrain from the use of smoking, vaping, or tobacco products while participating in the program.</w:t>
      </w:r>
    </w:p>
    <w:p w14:paraId="0CACEB44" w14:textId="139DFB95" w:rsidR="00CD4E6A" w:rsidRPr="00CD4E6A" w:rsidRDefault="00CD4E6A" w:rsidP="5058BF0C">
      <w:pPr>
        <w:pStyle w:val="ListParagraph"/>
        <w:spacing w:after="200"/>
        <w:rPr>
          <w:rFonts w:ascii="Montserrat" w:eastAsia="Montserrat" w:hAnsi="Montserrat" w:cs="Montserrat"/>
          <w:sz w:val="22"/>
        </w:rPr>
      </w:pPr>
    </w:p>
    <w:p w14:paraId="31FF3722" w14:textId="3B5D7DB9" w:rsidR="00117066" w:rsidRPr="00117066" w:rsidRDefault="00117066" w:rsidP="00117066">
      <w:pPr>
        <w:pStyle w:val="Heading3"/>
      </w:pPr>
      <w:r w:rsidRPr="00117066">
        <w:t xml:space="preserve">Seasonal / Activity </w:t>
      </w:r>
      <w:r>
        <w:t>S</w:t>
      </w:r>
      <w:r w:rsidRPr="00117066">
        <w:t>pecific</w:t>
      </w:r>
      <w:r>
        <w:t xml:space="preserve"> Guidelines</w:t>
      </w:r>
      <w:r w:rsidRPr="00117066">
        <w:t>:</w:t>
      </w:r>
      <w:r>
        <w:t xml:space="preserve"> Winter</w:t>
      </w:r>
    </w:p>
    <w:p w14:paraId="27FB2E63" w14:textId="77777777" w:rsidR="00117066" w:rsidRDefault="00117066" w:rsidP="00BE711B">
      <w:pPr>
        <w:pStyle w:val="ListParagraph"/>
        <w:keepLines/>
        <w:numPr>
          <w:ilvl w:val="0"/>
          <w:numId w:val="14"/>
        </w:numPr>
        <w:rPr>
          <w:rFonts w:ascii="Montserrat" w:hAnsi="Montserrat"/>
        </w:rPr>
      </w:pPr>
      <w:r w:rsidRPr="00D113FD">
        <w:rPr>
          <w:rFonts w:ascii="Montserrat" w:hAnsi="Montserrat"/>
        </w:rPr>
        <w:t>Wear a properly fitted helmet if you are using a balance aid (such as a skate walker, sideboards, or being supported) while stand skating.</w:t>
      </w:r>
    </w:p>
    <w:sectPr w:rsidR="00117066" w:rsidSect="00454479">
      <w:headerReference w:type="default" r:id="rId17"/>
      <w:footerReference w:type="default" r:id="rId18"/>
      <w:footerReference w:type="first" r:id="rId19"/>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CB07" w14:textId="77777777" w:rsidR="002B395C" w:rsidRDefault="002B395C" w:rsidP="001A7634">
      <w:pPr>
        <w:spacing w:after="0" w:line="240" w:lineRule="auto"/>
      </w:pPr>
      <w:r>
        <w:separator/>
      </w:r>
    </w:p>
  </w:endnote>
  <w:endnote w:type="continuationSeparator" w:id="0">
    <w:p w14:paraId="0BB49880" w14:textId="77777777" w:rsidR="002B395C" w:rsidRDefault="002B395C" w:rsidP="001A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6389"/>
      <w:docPartObj>
        <w:docPartGallery w:val="Page Numbers (Bottom of Page)"/>
        <w:docPartUnique/>
      </w:docPartObj>
    </w:sdtPr>
    <w:sdtContent>
      <w:sdt>
        <w:sdtPr>
          <w:id w:val="196266390"/>
          <w:docPartObj>
            <w:docPartGallery w:val="Page Numbers (Top of Page)"/>
            <w:docPartUnique/>
          </w:docPartObj>
        </w:sdtPr>
        <w:sdtContent>
          <w:p w14:paraId="16845CAB" w14:textId="5E276AA2" w:rsidR="001A7634" w:rsidRPr="007D572C" w:rsidRDefault="001D6408" w:rsidP="00DA3C11">
            <w:pPr>
              <w:pStyle w:val="Footer"/>
              <w:jc w:val="right"/>
            </w:pPr>
            <w:r>
              <w:rPr>
                <w:color w:val="7F7F7F" w:themeColor="text1" w:themeTint="80"/>
              </w:rPr>
              <w:t>Updated</w:t>
            </w:r>
            <w:r w:rsidR="009363D0" w:rsidRPr="009363D0">
              <w:rPr>
                <w:color w:val="7F7F7F" w:themeColor="text1" w:themeTint="80"/>
              </w:rPr>
              <w:t xml:space="preserve"> </w:t>
            </w:r>
            <w:r w:rsidR="00D113FD">
              <w:rPr>
                <w:color w:val="7F7F7F" w:themeColor="text1" w:themeTint="80"/>
              </w:rPr>
              <w:t xml:space="preserve">January 2, </w:t>
            </w:r>
            <w:proofErr w:type="gramStart"/>
            <w:r w:rsidR="00D113FD">
              <w:rPr>
                <w:color w:val="7F7F7F" w:themeColor="text1" w:themeTint="80"/>
              </w:rPr>
              <w:t>2025</w:t>
            </w:r>
            <w:proofErr w:type="gramEnd"/>
            <w:r w:rsidR="00D113FD">
              <w:rPr>
                <w:color w:val="7F7F7F" w:themeColor="text1" w:themeTint="80"/>
              </w:rPr>
              <w:t xml:space="preserve"> </w:t>
            </w:r>
            <w:r w:rsidR="00367762">
              <w:rPr>
                <w:color w:val="7F7F7F" w:themeColor="text1" w:themeTint="80"/>
              </w:rPr>
              <w:t xml:space="preserve">          </w:t>
            </w:r>
            <w:r w:rsidR="00DA3C11" w:rsidRPr="007D572C">
              <w:rPr>
                <w:color w:val="7F7F7F" w:themeColor="text1" w:themeTint="80"/>
              </w:rPr>
              <w:t xml:space="preserve">  </w:t>
            </w:r>
            <w:r w:rsidR="009363D0">
              <w:rPr>
                <w:color w:val="7F7F7F" w:themeColor="text1" w:themeTint="80"/>
              </w:rPr>
              <w:t xml:space="preserve">   </w:t>
            </w:r>
            <w:r w:rsidR="00DA3C11" w:rsidRPr="007D572C">
              <w:rPr>
                <w:color w:val="7F7F7F" w:themeColor="text1" w:themeTint="80"/>
              </w:rPr>
              <w:t xml:space="preserve">                 </w:t>
            </w:r>
            <w:r w:rsidR="00117066">
              <w:rPr>
                <w:color w:val="7F7F7F" w:themeColor="text1" w:themeTint="80"/>
              </w:rPr>
              <w:t xml:space="preserve"> </w:t>
            </w:r>
            <w:r w:rsidR="00DA3C11" w:rsidRPr="007D572C">
              <w:rPr>
                <w:color w:val="7F7F7F" w:themeColor="text1" w:themeTint="80"/>
              </w:rPr>
              <w:t xml:space="preserve">                                                                        </w:t>
            </w:r>
            <w:r w:rsidR="00DA3C11" w:rsidRPr="007D572C">
              <w:t xml:space="preserve">Page </w:t>
            </w:r>
            <w:r w:rsidR="005E528D" w:rsidRPr="007D572C">
              <w:rPr>
                <w:szCs w:val="24"/>
              </w:rPr>
              <w:fldChar w:fldCharType="begin"/>
            </w:r>
            <w:r w:rsidR="00DA3C11" w:rsidRPr="007D572C">
              <w:instrText xml:space="preserve"> PAGE </w:instrText>
            </w:r>
            <w:r w:rsidR="005E528D" w:rsidRPr="007D572C">
              <w:rPr>
                <w:szCs w:val="24"/>
              </w:rPr>
              <w:fldChar w:fldCharType="separate"/>
            </w:r>
            <w:r w:rsidR="00B93C8F">
              <w:rPr>
                <w:noProof/>
              </w:rPr>
              <w:t>2</w:t>
            </w:r>
            <w:r w:rsidR="005E528D" w:rsidRPr="007D572C">
              <w:rPr>
                <w:szCs w:val="24"/>
              </w:rPr>
              <w:fldChar w:fldCharType="end"/>
            </w:r>
            <w:r w:rsidR="00DA3C11" w:rsidRPr="007D572C">
              <w:t xml:space="preserve"> of </w:t>
            </w:r>
            <w:r w:rsidR="005E528D" w:rsidRPr="007D572C">
              <w:rPr>
                <w:szCs w:val="24"/>
              </w:rPr>
              <w:fldChar w:fldCharType="begin"/>
            </w:r>
            <w:r w:rsidR="00DA3C11" w:rsidRPr="007D572C">
              <w:instrText xml:space="preserve"> NUMPAGES  </w:instrText>
            </w:r>
            <w:r w:rsidR="005E528D" w:rsidRPr="007D572C">
              <w:rPr>
                <w:szCs w:val="24"/>
              </w:rPr>
              <w:fldChar w:fldCharType="separate"/>
            </w:r>
            <w:r w:rsidR="00B93C8F">
              <w:rPr>
                <w:noProof/>
              </w:rPr>
              <w:t>5</w:t>
            </w:r>
            <w:r w:rsidR="005E528D" w:rsidRPr="007D572C">
              <w:rPr>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6449"/>
      <w:docPartObj>
        <w:docPartGallery w:val="Page Numbers (Bottom of Page)"/>
        <w:docPartUnique/>
      </w:docPartObj>
    </w:sdtPr>
    <w:sdtContent>
      <w:sdt>
        <w:sdtPr>
          <w:id w:val="196266450"/>
          <w:docPartObj>
            <w:docPartGallery w:val="Page Numbers (Top of Page)"/>
            <w:docPartUnique/>
          </w:docPartObj>
        </w:sdtPr>
        <w:sdtContent>
          <w:p w14:paraId="16845CAC" w14:textId="2010DCB8" w:rsidR="00DA3C11" w:rsidRPr="007D572C" w:rsidRDefault="00E3746F" w:rsidP="00DA3C11">
            <w:pPr>
              <w:pStyle w:val="Footer"/>
              <w:jc w:val="right"/>
            </w:pPr>
            <w:r>
              <w:rPr>
                <w:color w:val="7F7F7F" w:themeColor="text1" w:themeTint="80"/>
              </w:rPr>
              <w:t>Updated</w:t>
            </w:r>
            <w:r w:rsidR="009363D0" w:rsidRPr="009363D0">
              <w:rPr>
                <w:color w:val="7F7F7F" w:themeColor="text1" w:themeTint="80"/>
              </w:rPr>
              <w:t xml:space="preserve"> </w:t>
            </w:r>
            <w:r w:rsidR="00CC5D13">
              <w:rPr>
                <w:color w:val="7F7F7F" w:themeColor="text1" w:themeTint="80"/>
              </w:rPr>
              <w:t xml:space="preserve">January 2, </w:t>
            </w:r>
            <w:proofErr w:type="gramStart"/>
            <w:r w:rsidR="00CC5D13">
              <w:rPr>
                <w:color w:val="7F7F7F" w:themeColor="text1" w:themeTint="80"/>
              </w:rPr>
              <w:t>2025</w:t>
            </w:r>
            <w:proofErr w:type="gramEnd"/>
            <w:r w:rsidR="00367762">
              <w:rPr>
                <w:color w:val="7F7F7F" w:themeColor="text1" w:themeTint="80"/>
              </w:rPr>
              <w:t xml:space="preserve">           </w:t>
            </w:r>
            <w:r w:rsidR="009363D0" w:rsidRPr="007D572C">
              <w:rPr>
                <w:color w:val="7F7F7F" w:themeColor="text1" w:themeTint="80"/>
              </w:rPr>
              <w:t xml:space="preserve">  </w:t>
            </w:r>
            <w:r w:rsidR="009363D0">
              <w:rPr>
                <w:color w:val="7F7F7F" w:themeColor="text1" w:themeTint="80"/>
              </w:rPr>
              <w:t xml:space="preserve">   </w:t>
            </w:r>
            <w:r w:rsidR="009363D0" w:rsidRPr="007D572C">
              <w:rPr>
                <w:color w:val="7F7F7F" w:themeColor="text1" w:themeTint="80"/>
              </w:rPr>
              <w:t xml:space="preserve">                                                                                          </w:t>
            </w:r>
            <w:r w:rsidR="00DA3C11" w:rsidRPr="007D572C">
              <w:t xml:space="preserve">Page </w:t>
            </w:r>
            <w:r w:rsidR="005E528D" w:rsidRPr="007D572C">
              <w:rPr>
                <w:szCs w:val="24"/>
              </w:rPr>
              <w:fldChar w:fldCharType="begin"/>
            </w:r>
            <w:r w:rsidR="00DA3C11" w:rsidRPr="007D572C">
              <w:instrText xml:space="preserve"> PAGE </w:instrText>
            </w:r>
            <w:r w:rsidR="005E528D" w:rsidRPr="007D572C">
              <w:rPr>
                <w:szCs w:val="24"/>
              </w:rPr>
              <w:fldChar w:fldCharType="separate"/>
            </w:r>
            <w:r w:rsidR="00B93C8F">
              <w:rPr>
                <w:noProof/>
              </w:rPr>
              <w:t>1</w:t>
            </w:r>
            <w:r w:rsidR="005E528D" w:rsidRPr="007D572C">
              <w:rPr>
                <w:szCs w:val="24"/>
              </w:rPr>
              <w:fldChar w:fldCharType="end"/>
            </w:r>
            <w:r w:rsidR="00DA3C11" w:rsidRPr="007D572C">
              <w:t xml:space="preserve"> of </w:t>
            </w:r>
            <w:r w:rsidR="005E528D" w:rsidRPr="007D572C">
              <w:rPr>
                <w:szCs w:val="24"/>
              </w:rPr>
              <w:fldChar w:fldCharType="begin"/>
            </w:r>
            <w:r w:rsidR="00DA3C11" w:rsidRPr="007D572C">
              <w:instrText xml:space="preserve"> NUMPAGES  </w:instrText>
            </w:r>
            <w:r w:rsidR="005E528D" w:rsidRPr="007D572C">
              <w:rPr>
                <w:szCs w:val="24"/>
              </w:rPr>
              <w:fldChar w:fldCharType="separate"/>
            </w:r>
            <w:r w:rsidR="00B93C8F">
              <w:rPr>
                <w:noProof/>
              </w:rPr>
              <w:t>5</w:t>
            </w:r>
            <w:r w:rsidR="005E528D" w:rsidRPr="007D572C">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0E4F" w14:textId="77777777" w:rsidR="002B395C" w:rsidRDefault="002B395C" w:rsidP="001A7634">
      <w:pPr>
        <w:spacing w:after="0" w:line="240" w:lineRule="auto"/>
      </w:pPr>
      <w:r>
        <w:separator/>
      </w:r>
    </w:p>
  </w:footnote>
  <w:footnote w:type="continuationSeparator" w:id="0">
    <w:p w14:paraId="2CDBED3B" w14:textId="77777777" w:rsidR="002B395C" w:rsidRDefault="002B395C" w:rsidP="001A7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5CA9" w14:textId="4A3920A9" w:rsidR="001A7634" w:rsidRPr="009363D0" w:rsidRDefault="00DA3C11" w:rsidP="007D572C">
    <w:pPr>
      <w:pStyle w:val="Header"/>
      <w:jc w:val="center"/>
      <w:rPr>
        <w:rFonts w:ascii="Montserrat" w:hAnsi="Montserrat"/>
        <w:color w:val="7F7F7F" w:themeColor="text1" w:themeTint="80"/>
      </w:rPr>
    </w:pPr>
    <w:r w:rsidRPr="009363D0">
      <w:rPr>
        <w:rFonts w:ascii="Montserrat" w:hAnsi="Montserrat"/>
        <w:color w:val="7F7F7F" w:themeColor="text1" w:themeTint="80"/>
      </w:rPr>
      <w:t xml:space="preserve">DCR Universal Access Program </w:t>
    </w:r>
    <w:r w:rsidR="00117066">
      <w:rPr>
        <w:rFonts w:ascii="Montserrat" w:hAnsi="Montserrat"/>
        <w:color w:val="7F7F7F" w:themeColor="text1" w:themeTint="80"/>
      </w:rPr>
      <w:t>202</w:t>
    </w:r>
    <w:r w:rsidR="005A1CFE">
      <w:rPr>
        <w:rFonts w:ascii="Montserrat" w:hAnsi="Montserrat"/>
        <w:color w:val="7F7F7F" w:themeColor="text1" w:themeTint="80"/>
      </w:rPr>
      <w:t>4</w:t>
    </w:r>
    <w:r w:rsidR="00117066">
      <w:rPr>
        <w:rFonts w:ascii="Montserrat" w:hAnsi="Montserrat"/>
        <w:color w:val="7F7F7F" w:themeColor="text1" w:themeTint="80"/>
      </w:rPr>
      <w:t xml:space="preserve"> Program Attendance Guidelines</w:t>
    </w:r>
  </w:p>
  <w:p w14:paraId="16845CAA" w14:textId="77777777" w:rsidR="00DA3C11" w:rsidRPr="009363D0" w:rsidRDefault="00DA3C11">
    <w:pPr>
      <w:pStyle w:val="Head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784"/>
    <w:multiLevelType w:val="hybridMultilevel"/>
    <w:tmpl w:val="13B2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F4E8B"/>
    <w:multiLevelType w:val="hybridMultilevel"/>
    <w:tmpl w:val="0678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B2714"/>
    <w:multiLevelType w:val="hybridMultilevel"/>
    <w:tmpl w:val="8B18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9142C"/>
    <w:multiLevelType w:val="hybridMultilevel"/>
    <w:tmpl w:val="065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43570"/>
    <w:multiLevelType w:val="hybridMultilevel"/>
    <w:tmpl w:val="AD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22442"/>
    <w:multiLevelType w:val="hybridMultilevel"/>
    <w:tmpl w:val="8382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751BB"/>
    <w:multiLevelType w:val="hybridMultilevel"/>
    <w:tmpl w:val="7EC8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14498"/>
    <w:multiLevelType w:val="hybridMultilevel"/>
    <w:tmpl w:val="8CA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95AF2"/>
    <w:multiLevelType w:val="hybridMultilevel"/>
    <w:tmpl w:val="8900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04CA3"/>
    <w:multiLevelType w:val="hybridMultilevel"/>
    <w:tmpl w:val="05D6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54334"/>
    <w:multiLevelType w:val="hybridMultilevel"/>
    <w:tmpl w:val="C2864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C56106"/>
    <w:multiLevelType w:val="hybridMultilevel"/>
    <w:tmpl w:val="DFE6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A47CC"/>
    <w:multiLevelType w:val="hybridMultilevel"/>
    <w:tmpl w:val="600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A7F79"/>
    <w:multiLevelType w:val="hybridMultilevel"/>
    <w:tmpl w:val="3F4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8255A"/>
    <w:multiLevelType w:val="hybridMultilevel"/>
    <w:tmpl w:val="53F0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010731">
    <w:abstractNumId w:val="9"/>
  </w:num>
  <w:num w:numId="2" w16cid:durableId="948194300">
    <w:abstractNumId w:val="2"/>
  </w:num>
  <w:num w:numId="3" w16cid:durableId="662927637">
    <w:abstractNumId w:val="0"/>
  </w:num>
  <w:num w:numId="4" w16cid:durableId="2097433403">
    <w:abstractNumId w:val="7"/>
  </w:num>
  <w:num w:numId="5" w16cid:durableId="1921211742">
    <w:abstractNumId w:val="13"/>
  </w:num>
  <w:num w:numId="6" w16cid:durableId="1549563346">
    <w:abstractNumId w:val="6"/>
  </w:num>
  <w:num w:numId="7" w16cid:durableId="1641374580">
    <w:abstractNumId w:val="1"/>
  </w:num>
  <w:num w:numId="8" w16cid:durableId="1689018278">
    <w:abstractNumId w:val="8"/>
  </w:num>
  <w:num w:numId="9" w16cid:durableId="286591567">
    <w:abstractNumId w:val="5"/>
  </w:num>
  <w:num w:numId="10" w16cid:durableId="300499813">
    <w:abstractNumId w:val="12"/>
  </w:num>
  <w:num w:numId="11" w16cid:durableId="1955674764">
    <w:abstractNumId w:val="3"/>
  </w:num>
  <w:num w:numId="12" w16cid:durableId="446314254">
    <w:abstractNumId w:val="11"/>
  </w:num>
  <w:num w:numId="13" w16cid:durableId="639044577">
    <w:abstractNumId w:val="4"/>
  </w:num>
  <w:num w:numId="14" w16cid:durableId="700210472">
    <w:abstractNumId w:val="14"/>
  </w:num>
  <w:num w:numId="15" w16cid:durableId="154024003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AlX+ww+ShALa8p+WbHoxXBooclFo9joAH7A6v/ngz5clUaZTwEdpVwFVoj4uZ/kcw/LHICyvrGNSC3bJsO1ouw==" w:salt="7mmFErc0fh4D/7cLIGDDG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10"/>
    <w:rsid w:val="00005B21"/>
    <w:rsid w:val="00006D24"/>
    <w:rsid w:val="000137EE"/>
    <w:rsid w:val="000218C5"/>
    <w:rsid w:val="00033BE1"/>
    <w:rsid w:val="00037FA3"/>
    <w:rsid w:val="00047038"/>
    <w:rsid w:val="000A3AAB"/>
    <w:rsid w:val="000B035B"/>
    <w:rsid w:val="000E2550"/>
    <w:rsid w:val="000E708D"/>
    <w:rsid w:val="00117066"/>
    <w:rsid w:val="00126373"/>
    <w:rsid w:val="00143F69"/>
    <w:rsid w:val="0015215D"/>
    <w:rsid w:val="00180550"/>
    <w:rsid w:val="001A3D40"/>
    <w:rsid w:val="001A43C6"/>
    <w:rsid w:val="001A7634"/>
    <w:rsid w:val="001D6408"/>
    <w:rsid w:val="001F36C9"/>
    <w:rsid w:val="002022DE"/>
    <w:rsid w:val="0023F388"/>
    <w:rsid w:val="00243128"/>
    <w:rsid w:val="00247391"/>
    <w:rsid w:val="0026677F"/>
    <w:rsid w:val="002A5E9A"/>
    <w:rsid w:val="002B395C"/>
    <w:rsid w:val="002C1981"/>
    <w:rsid w:val="002C45FF"/>
    <w:rsid w:val="002C4735"/>
    <w:rsid w:val="002F02A8"/>
    <w:rsid w:val="00311F01"/>
    <w:rsid w:val="00312997"/>
    <w:rsid w:val="00323B5E"/>
    <w:rsid w:val="0032621D"/>
    <w:rsid w:val="00336B72"/>
    <w:rsid w:val="00341EE2"/>
    <w:rsid w:val="003441EA"/>
    <w:rsid w:val="00355288"/>
    <w:rsid w:val="0035720D"/>
    <w:rsid w:val="00367762"/>
    <w:rsid w:val="00375A71"/>
    <w:rsid w:val="003879F7"/>
    <w:rsid w:val="003D7EF2"/>
    <w:rsid w:val="00403951"/>
    <w:rsid w:val="00405BA4"/>
    <w:rsid w:val="00413382"/>
    <w:rsid w:val="00425E42"/>
    <w:rsid w:val="00437EDA"/>
    <w:rsid w:val="00446480"/>
    <w:rsid w:val="00446D38"/>
    <w:rsid w:val="00454479"/>
    <w:rsid w:val="004571A8"/>
    <w:rsid w:val="00473CA2"/>
    <w:rsid w:val="004740BD"/>
    <w:rsid w:val="004831CF"/>
    <w:rsid w:val="00490DD4"/>
    <w:rsid w:val="004A7AAB"/>
    <w:rsid w:val="004C093E"/>
    <w:rsid w:val="00511F96"/>
    <w:rsid w:val="00524229"/>
    <w:rsid w:val="005417B3"/>
    <w:rsid w:val="005617D4"/>
    <w:rsid w:val="00576D39"/>
    <w:rsid w:val="00590AA0"/>
    <w:rsid w:val="005A1CFE"/>
    <w:rsid w:val="005A4266"/>
    <w:rsid w:val="005D329F"/>
    <w:rsid w:val="005E528D"/>
    <w:rsid w:val="005E63A0"/>
    <w:rsid w:val="005F012C"/>
    <w:rsid w:val="00600AEB"/>
    <w:rsid w:val="00615466"/>
    <w:rsid w:val="00617619"/>
    <w:rsid w:val="00623A4D"/>
    <w:rsid w:val="00626A58"/>
    <w:rsid w:val="00626DB4"/>
    <w:rsid w:val="00645108"/>
    <w:rsid w:val="00650097"/>
    <w:rsid w:val="00650370"/>
    <w:rsid w:val="00650984"/>
    <w:rsid w:val="006B4C55"/>
    <w:rsid w:val="006D490C"/>
    <w:rsid w:val="006D53DD"/>
    <w:rsid w:val="00745A9D"/>
    <w:rsid w:val="00754EF4"/>
    <w:rsid w:val="007630EF"/>
    <w:rsid w:val="007C2075"/>
    <w:rsid w:val="007D572C"/>
    <w:rsid w:val="00802574"/>
    <w:rsid w:val="00807256"/>
    <w:rsid w:val="00825A46"/>
    <w:rsid w:val="00863FD0"/>
    <w:rsid w:val="0088313F"/>
    <w:rsid w:val="00885514"/>
    <w:rsid w:val="008D0530"/>
    <w:rsid w:val="009307B8"/>
    <w:rsid w:val="00931F03"/>
    <w:rsid w:val="009363D0"/>
    <w:rsid w:val="00952631"/>
    <w:rsid w:val="009660A5"/>
    <w:rsid w:val="009808E9"/>
    <w:rsid w:val="009B630C"/>
    <w:rsid w:val="009D0453"/>
    <w:rsid w:val="009E0799"/>
    <w:rsid w:val="009F5703"/>
    <w:rsid w:val="00A505A1"/>
    <w:rsid w:val="00A50FC8"/>
    <w:rsid w:val="00A56E4F"/>
    <w:rsid w:val="00A613E8"/>
    <w:rsid w:val="00AC4E38"/>
    <w:rsid w:val="00AF3558"/>
    <w:rsid w:val="00AF4CCB"/>
    <w:rsid w:val="00B153CE"/>
    <w:rsid w:val="00B52868"/>
    <w:rsid w:val="00B8019B"/>
    <w:rsid w:val="00B93C8F"/>
    <w:rsid w:val="00BB507D"/>
    <w:rsid w:val="00BD52B3"/>
    <w:rsid w:val="00BE76E6"/>
    <w:rsid w:val="00C100E0"/>
    <w:rsid w:val="00C12396"/>
    <w:rsid w:val="00C15410"/>
    <w:rsid w:val="00C21B4C"/>
    <w:rsid w:val="00C23F26"/>
    <w:rsid w:val="00C314C5"/>
    <w:rsid w:val="00C444C2"/>
    <w:rsid w:val="00C4510A"/>
    <w:rsid w:val="00C86BB4"/>
    <w:rsid w:val="00CA55A5"/>
    <w:rsid w:val="00CC5D13"/>
    <w:rsid w:val="00CD4E6A"/>
    <w:rsid w:val="00CE00F7"/>
    <w:rsid w:val="00CE6652"/>
    <w:rsid w:val="00CF21B5"/>
    <w:rsid w:val="00D01BE8"/>
    <w:rsid w:val="00D113FD"/>
    <w:rsid w:val="00D124A9"/>
    <w:rsid w:val="00D8334D"/>
    <w:rsid w:val="00D95403"/>
    <w:rsid w:val="00DA2A39"/>
    <w:rsid w:val="00DA3C11"/>
    <w:rsid w:val="00DB4AA1"/>
    <w:rsid w:val="00DD07F7"/>
    <w:rsid w:val="00E24ADF"/>
    <w:rsid w:val="00E315F5"/>
    <w:rsid w:val="00E3746F"/>
    <w:rsid w:val="00E55149"/>
    <w:rsid w:val="00EB2EEE"/>
    <w:rsid w:val="00EE7D9F"/>
    <w:rsid w:val="00EF1EDF"/>
    <w:rsid w:val="00F02B6D"/>
    <w:rsid w:val="00F30FA1"/>
    <w:rsid w:val="00F41C95"/>
    <w:rsid w:val="00F43176"/>
    <w:rsid w:val="00F77473"/>
    <w:rsid w:val="00FA5153"/>
    <w:rsid w:val="00FD3040"/>
    <w:rsid w:val="00FD7A48"/>
    <w:rsid w:val="00FE7AA2"/>
    <w:rsid w:val="0C316541"/>
    <w:rsid w:val="0E69569D"/>
    <w:rsid w:val="1A2F3370"/>
    <w:rsid w:val="1F0C2356"/>
    <w:rsid w:val="22D0933A"/>
    <w:rsid w:val="2B3C0F31"/>
    <w:rsid w:val="2F3B703D"/>
    <w:rsid w:val="38A9A617"/>
    <w:rsid w:val="3B4B6F6F"/>
    <w:rsid w:val="492C3BE8"/>
    <w:rsid w:val="4BEC3AB8"/>
    <w:rsid w:val="5058BF0C"/>
    <w:rsid w:val="7541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45C48"/>
  <w15:docId w15:val="{D5A35AB3-3269-4550-A98A-4386C539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5B"/>
    <w:pPr>
      <w:spacing w:after="120"/>
    </w:pPr>
    <w:rPr>
      <w:rFonts w:ascii="Segoe UI" w:hAnsi="Segoe UI"/>
      <w:sz w:val="24"/>
    </w:rPr>
  </w:style>
  <w:style w:type="paragraph" w:styleId="Heading1">
    <w:name w:val="heading 1"/>
    <w:basedOn w:val="Title"/>
    <w:next w:val="Normal"/>
    <w:link w:val="Heading1Char"/>
    <w:uiPriority w:val="9"/>
    <w:qFormat/>
    <w:rsid w:val="007C2075"/>
    <w:pPr>
      <w:keepLines/>
      <w:jc w:val="center"/>
      <w:outlineLvl w:val="0"/>
    </w:pPr>
    <w:rPr>
      <w:rFonts w:ascii="Montserrat" w:hAnsi="Montserrat" w:cs="Segoe UI"/>
      <w:sz w:val="40"/>
      <w:szCs w:val="40"/>
    </w:rPr>
  </w:style>
  <w:style w:type="paragraph" w:styleId="Heading2">
    <w:name w:val="heading 2"/>
    <w:basedOn w:val="Heading1"/>
    <w:next w:val="Normal"/>
    <w:link w:val="Heading2Char"/>
    <w:uiPriority w:val="9"/>
    <w:unhideWhenUsed/>
    <w:qFormat/>
    <w:rsid w:val="00B8019B"/>
    <w:pPr>
      <w:spacing w:after="120"/>
      <w:jc w:val="left"/>
      <w:outlineLvl w:val="1"/>
    </w:pPr>
    <w:rPr>
      <w:b/>
      <w:sz w:val="28"/>
    </w:rPr>
  </w:style>
  <w:style w:type="paragraph" w:styleId="Heading3">
    <w:name w:val="heading 3"/>
    <w:basedOn w:val="Heading2"/>
    <w:next w:val="Normal"/>
    <w:link w:val="Heading3Char"/>
    <w:uiPriority w:val="9"/>
    <w:unhideWhenUsed/>
    <w:qFormat/>
    <w:rsid w:val="00117066"/>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410"/>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C15410"/>
    <w:rPr>
      <w:b/>
      <w:bCs/>
    </w:rPr>
  </w:style>
  <w:style w:type="paragraph" w:styleId="Title">
    <w:name w:val="Title"/>
    <w:basedOn w:val="Normal"/>
    <w:next w:val="Normal"/>
    <w:link w:val="TitleChar"/>
    <w:uiPriority w:val="10"/>
    <w:qFormat/>
    <w:rsid w:val="00C15410"/>
    <w:pPr>
      <w:spacing w:after="300" w:line="240" w:lineRule="auto"/>
      <w:contextualSpacing/>
    </w:pPr>
    <w:rPr>
      <w:rFonts w:ascii="Times New Roman" w:eastAsiaTheme="majorEastAsia" w:hAnsi="Times New Roman" w:cstheme="majorBidi"/>
      <w:spacing w:val="5"/>
      <w:kern w:val="28"/>
      <w:sz w:val="52"/>
      <w:szCs w:val="52"/>
    </w:rPr>
  </w:style>
  <w:style w:type="character" w:customStyle="1" w:styleId="TitleChar">
    <w:name w:val="Title Char"/>
    <w:basedOn w:val="DefaultParagraphFont"/>
    <w:link w:val="Title"/>
    <w:uiPriority w:val="10"/>
    <w:rsid w:val="00C15410"/>
    <w:rPr>
      <w:rFonts w:ascii="Times New Roman" w:eastAsiaTheme="majorEastAsia" w:hAnsi="Times New Roman" w:cstheme="majorBidi"/>
      <w:spacing w:val="5"/>
      <w:kern w:val="28"/>
      <w:sz w:val="52"/>
      <w:szCs w:val="52"/>
    </w:rPr>
  </w:style>
  <w:style w:type="character" w:customStyle="1" w:styleId="Heading1Char">
    <w:name w:val="Heading 1 Char"/>
    <w:basedOn w:val="DefaultParagraphFont"/>
    <w:link w:val="Heading1"/>
    <w:uiPriority w:val="9"/>
    <w:rsid w:val="007C2075"/>
    <w:rPr>
      <w:rFonts w:ascii="Montserrat" w:eastAsiaTheme="majorEastAsia" w:hAnsi="Montserrat" w:cs="Segoe UI"/>
      <w:spacing w:val="5"/>
      <w:kern w:val="28"/>
      <w:sz w:val="40"/>
      <w:szCs w:val="40"/>
    </w:rPr>
  </w:style>
  <w:style w:type="character" w:customStyle="1" w:styleId="Heading2Char">
    <w:name w:val="Heading 2 Char"/>
    <w:basedOn w:val="DefaultParagraphFont"/>
    <w:link w:val="Heading2"/>
    <w:uiPriority w:val="9"/>
    <w:rsid w:val="00B8019B"/>
    <w:rPr>
      <w:rFonts w:ascii="Montserrat" w:eastAsiaTheme="majorEastAsia" w:hAnsi="Montserrat" w:cs="Segoe UI"/>
      <w:b/>
      <w:spacing w:val="5"/>
      <w:kern w:val="28"/>
      <w:sz w:val="28"/>
      <w:szCs w:val="40"/>
    </w:rPr>
  </w:style>
  <w:style w:type="character" w:styleId="Hyperlink">
    <w:name w:val="Hyperlink"/>
    <w:basedOn w:val="DefaultParagraphFont"/>
    <w:uiPriority w:val="99"/>
    <w:unhideWhenUsed/>
    <w:rsid w:val="00490DD4"/>
    <w:rPr>
      <w:color w:val="0000FF" w:themeColor="hyperlink"/>
      <w:u w:val="single"/>
    </w:rPr>
  </w:style>
  <w:style w:type="paragraph" w:styleId="ListParagraph">
    <w:name w:val="List Paragraph"/>
    <w:basedOn w:val="Normal"/>
    <w:uiPriority w:val="34"/>
    <w:qFormat/>
    <w:rsid w:val="00490DD4"/>
    <w:pPr>
      <w:ind w:left="720"/>
      <w:contextualSpacing/>
    </w:pPr>
  </w:style>
  <w:style w:type="character" w:customStyle="1" w:styleId="complexword">
    <w:name w:val="complexword"/>
    <w:basedOn w:val="DefaultParagraphFont"/>
    <w:rsid w:val="002A5E9A"/>
  </w:style>
  <w:style w:type="character" w:customStyle="1" w:styleId="hardreadability">
    <w:name w:val="hardreadability"/>
    <w:basedOn w:val="DefaultParagraphFont"/>
    <w:rsid w:val="002A5E9A"/>
  </w:style>
  <w:style w:type="character" w:customStyle="1" w:styleId="passivevoice">
    <w:name w:val="passivevoice"/>
    <w:basedOn w:val="DefaultParagraphFont"/>
    <w:rsid w:val="002A5E9A"/>
  </w:style>
  <w:style w:type="character" w:customStyle="1" w:styleId="adverb">
    <w:name w:val="adverb"/>
    <w:basedOn w:val="DefaultParagraphFont"/>
    <w:rsid w:val="002A5E9A"/>
  </w:style>
  <w:style w:type="paragraph" w:styleId="BalloonText">
    <w:name w:val="Balloon Text"/>
    <w:basedOn w:val="Normal"/>
    <w:link w:val="BalloonTextChar"/>
    <w:uiPriority w:val="99"/>
    <w:semiHidden/>
    <w:unhideWhenUsed/>
    <w:rsid w:val="000E25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2550"/>
    <w:rPr>
      <w:rFonts w:ascii="Lucida Grande" w:hAnsi="Lucida Grande" w:cs="Lucida Grande"/>
      <w:sz w:val="18"/>
      <w:szCs w:val="18"/>
    </w:rPr>
  </w:style>
  <w:style w:type="paragraph" w:styleId="Header">
    <w:name w:val="header"/>
    <w:basedOn w:val="Normal"/>
    <w:link w:val="HeaderChar"/>
    <w:uiPriority w:val="99"/>
    <w:unhideWhenUsed/>
    <w:rsid w:val="001A7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634"/>
    <w:rPr>
      <w:rFonts w:ascii="Segoe UI" w:hAnsi="Segoe UI"/>
      <w:sz w:val="24"/>
    </w:rPr>
  </w:style>
  <w:style w:type="paragraph" w:styleId="Footer">
    <w:name w:val="footer"/>
    <w:basedOn w:val="Normal"/>
    <w:link w:val="FooterChar"/>
    <w:uiPriority w:val="99"/>
    <w:unhideWhenUsed/>
    <w:rsid w:val="001A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34"/>
    <w:rPr>
      <w:rFonts w:ascii="Segoe UI" w:hAnsi="Segoe UI"/>
      <w:sz w:val="24"/>
    </w:rPr>
  </w:style>
  <w:style w:type="character" w:styleId="CommentReference">
    <w:name w:val="annotation reference"/>
    <w:basedOn w:val="DefaultParagraphFont"/>
    <w:uiPriority w:val="99"/>
    <w:semiHidden/>
    <w:unhideWhenUsed/>
    <w:rsid w:val="00403951"/>
    <w:rPr>
      <w:sz w:val="16"/>
      <w:szCs w:val="16"/>
    </w:rPr>
  </w:style>
  <w:style w:type="paragraph" w:styleId="CommentText">
    <w:name w:val="annotation text"/>
    <w:basedOn w:val="Normal"/>
    <w:link w:val="CommentTextChar"/>
    <w:uiPriority w:val="99"/>
    <w:semiHidden/>
    <w:unhideWhenUsed/>
    <w:rsid w:val="00403951"/>
    <w:pPr>
      <w:spacing w:line="240" w:lineRule="auto"/>
    </w:pPr>
    <w:rPr>
      <w:sz w:val="20"/>
      <w:szCs w:val="20"/>
    </w:rPr>
  </w:style>
  <w:style w:type="character" w:customStyle="1" w:styleId="CommentTextChar">
    <w:name w:val="Comment Text Char"/>
    <w:basedOn w:val="DefaultParagraphFont"/>
    <w:link w:val="CommentText"/>
    <w:uiPriority w:val="99"/>
    <w:semiHidden/>
    <w:rsid w:val="0040395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403951"/>
    <w:rPr>
      <w:b/>
      <w:bCs/>
    </w:rPr>
  </w:style>
  <w:style w:type="character" w:customStyle="1" w:styleId="CommentSubjectChar">
    <w:name w:val="Comment Subject Char"/>
    <w:basedOn w:val="CommentTextChar"/>
    <w:link w:val="CommentSubject"/>
    <w:uiPriority w:val="99"/>
    <w:semiHidden/>
    <w:rsid w:val="00403951"/>
    <w:rPr>
      <w:rFonts w:ascii="Segoe UI" w:hAnsi="Segoe UI"/>
      <w:b/>
      <w:bCs/>
      <w:sz w:val="20"/>
      <w:szCs w:val="20"/>
    </w:rPr>
  </w:style>
  <w:style w:type="character" w:customStyle="1" w:styleId="Heading3Char">
    <w:name w:val="Heading 3 Char"/>
    <w:basedOn w:val="DefaultParagraphFont"/>
    <w:link w:val="Heading3"/>
    <w:uiPriority w:val="9"/>
    <w:rsid w:val="00117066"/>
    <w:rPr>
      <w:rFonts w:ascii="Montserrat" w:eastAsiaTheme="majorEastAsia" w:hAnsi="Montserrat" w:cs="Segoe UI"/>
      <w:b/>
      <w:spacing w:val="5"/>
      <w:kern w:val="28"/>
      <w:sz w:val="28"/>
      <w:szCs w:val="40"/>
    </w:rPr>
  </w:style>
  <w:style w:type="character" w:styleId="UnresolvedMention">
    <w:name w:val="Unresolved Mention"/>
    <w:basedOn w:val="DefaultParagraphFont"/>
    <w:uiPriority w:val="99"/>
    <w:semiHidden/>
    <w:unhideWhenUsed/>
    <w:rsid w:val="002C4735"/>
    <w:rPr>
      <w:color w:val="605E5C"/>
      <w:shd w:val="clear" w:color="auto" w:fill="E1DFDD"/>
    </w:rPr>
  </w:style>
  <w:style w:type="character" w:styleId="FollowedHyperlink">
    <w:name w:val="FollowedHyperlink"/>
    <w:basedOn w:val="DefaultParagraphFont"/>
    <w:uiPriority w:val="99"/>
    <w:semiHidden/>
    <w:unhideWhenUsed/>
    <w:rsid w:val="00DB4A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551">
      <w:bodyDiv w:val="1"/>
      <w:marLeft w:val="0"/>
      <w:marRight w:val="0"/>
      <w:marTop w:val="0"/>
      <w:marBottom w:val="0"/>
      <w:divBdr>
        <w:top w:val="none" w:sz="0" w:space="0" w:color="auto"/>
        <w:left w:val="none" w:sz="0" w:space="0" w:color="auto"/>
        <w:bottom w:val="none" w:sz="0" w:space="0" w:color="auto"/>
        <w:right w:val="none" w:sz="0" w:space="0" w:color="auto"/>
      </w:divBdr>
      <w:divsChild>
        <w:div w:id="240986328">
          <w:marLeft w:val="0"/>
          <w:marRight w:val="0"/>
          <w:marTop w:val="0"/>
          <w:marBottom w:val="0"/>
          <w:divBdr>
            <w:top w:val="none" w:sz="0" w:space="0" w:color="auto"/>
            <w:left w:val="none" w:sz="0" w:space="0" w:color="auto"/>
            <w:bottom w:val="none" w:sz="0" w:space="0" w:color="auto"/>
            <w:right w:val="none" w:sz="0" w:space="0" w:color="auto"/>
          </w:divBdr>
        </w:div>
        <w:div w:id="177306561">
          <w:marLeft w:val="0"/>
          <w:marRight w:val="0"/>
          <w:marTop w:val="0"/>
          <w:marBottom w:val="0"/>
          <w:divBdr>
            <w:top w:val="none" w:sz="0" w:space="0" w:color="auto"/>
            <w:left w:val="none" w:sz="0" w:space="0" w:color="auto"/>
            <w:bottom w:val="none" w:sz="0" w:space="0" w:color="auto"/>
            <w:right w:val="none" w:sz="0" w:space="0" w:color="auto"/>
          </w:divBdr>
        </w:div>
      </w:divsChild>
    </w:div>
    <w:div w:id="342633190">
      <w:bodyDiv w:val="1"/>
      <w:marLeft w:val="0"/>
      <w:marRight w:val="0"/>
      <w:marTop w:val="0"/>
      <w:marBottom w:val="0"/>
      <w:divBdr>
        <w:top w:val="none" w:sz="0" w:space="0" w:color="auto"/>
        <w:left w:val="none" w:sz="0" w:space="0" w:color="auto"/>
        <w:bottom w:val="none" w:sz="0" w:space="0" w:color="auto"/>
        <w:right w:val="none" w:sz="0" w:space="0" w:color="auto"/>
      </w:divBdr>
      <w:divsChild>
        <w:div w:id="1035498394">
          <w:marLeft w:val="0"/>
          <w:marRight w:val="0"/>
          <w:marTop w:val="0"/>
          <w:marBottom w:val="0"/>
          <w:divBdr>
            <w:top w:val="none" w:sz="0" w:space="0" w:color="auto"/>
            <w:left w:val="none" w:sz="0" w:space="0" w:color="auto"/>
            <w:bottom w:val="none" w:sz="0" w:space="0" w:color="auto"/>
            <w:right w:val="none" w:sz="0" w:space="0" w:color="auto"/>
          </w:divBdr>
        </w:div>
        <w:div w:id="877938793">
          <w:marLeft w:val="0"/>
          <w:marRight w:val="0"/>
          <w:marTop w:val="0"/>
          <w:marBottom w:val="0"/>
          <w:divBdr>
            <w:top w:val="none" w:sz="0" w:space="0" w:color="auto"/>
            <w:left w:val="none" w:sz="0" w:space="0" w:color="auto"/>
            <w:bottom w:val="none" w:sz="0" w:space="0" w:color="auto"/>
            <w:right w:val="none" w:sz="0" w:space="0" w:color="auto"/>
          </w:divBdr>
        </w:div>
        <w:div w:id="875581346">
          <w:marLeft w:val="0"/>
          <w:marRight w:val="0"/>
          <w:marTop w:val="0"/>
          <w:marBottom w:val="0"/>
          <w:divBdr>
            <w:top w:val="none" w:sz="0" w:space="0" w:color="auto"/>
            <w:left w:val="none" w:sz="0" w:space="0" w:color="auto"/>
            <w:bottom w:val="none" w:sz="0" w:space="0" w:color="auto"/>
            <w:right w:val="none" w:sz="0" w:space="0" w:color="auto"/>
          </w:divBdr>
        </w:div>
        <w:div w:id="1835879333">
          <w:marLeft w:val="0"/>
          <w:marRight w:val="0"/>
          <w:marTop w:val="0"/>
          <w:marBottom w:val="0"/>
          <w:divBdr>
            <w:top w:val="none" w:sz="0" w:space="0" w:color="auto"/>
            <w:left w:val="none" w:sz="0" w:space="0" w:color="auto"/>
            <w:bottom w:val="none" w:sz="0" w:space="0" w:color="auto"/>
            <w:right w:val="none" w:sz="0" w:space="0" w:color="auto"/>
          </w:divBdr>
        </w:div>
        <w:div w:id="318507761">
          <w:marLeft w:val="0"/>
          <w:marRight w:val="0"/>
          <w:marTop w:val="0"/>
          <w:marBottom w:val="0"/>
          <w:divBdr>
            <w:top w:val="none" w:sz="0" w:space="0" w:color="auto"/>
            <w:left w:val="none" w:sz="0" w:space="0" w:color="auto"/>
            <w:bottom w:val="none" w:sz="0" w:space="0" w:color="auto"/>
            <w:right w:val="none" w:sz="0" w:space="0" w:color="auto"/>
          </w:divBdr>
        </w:div>
        <w:div w:id="1167667445">
          <w:marLeft w:val="0"/>
          <w:marRight w:val="0"/>
          <w:marTop w:val="0"/>
          <w:marBottom w:val="0"/>
          <w:divBdr>
            <w:top w:val="none" w:sz="0" w:space="0" w:color="auto"/>
            <w:left w:val="none" w:sz="0" w:space="0" w:color="auto"/>
            <w:bottom w:val="none" w:sz="0" w:space="0" w:color="auto"/>
            <w:right w:val="none" w:sz="0" w:space="0" w:color="auto"/>
          </w:divBdr>
        </w:div>
      </w:divsChild>
    </w:div>
    <w:div w:id="868418913">
      <w:bodyDiv w:val="1"/>
      <w:marLeft w:val="0"/>
      <w:marRight w:val="0"/>
      <w:marTop w:val="0"/>
      <w:marBottom w:val="0"/>
      <w:divBdr>
        <w:top w:val="none" w:sz="0" w:space="0" w:color="auto"/>
        <w:left w:val="none" w:sz="0" w:space="0" w:color="auto"/>
        <w:bottom w:val="none" w:sz="0" w:space="0" w:color="auto"/>
        <w:right w:val="none" w:sz="0" w:space="0" w:color="auto"/>
      </w:divBdr>
      <w:divsChild>
        <w:div w:id="1641884448">
          <w:marLeft w:val="0"/>
          <w:marRight w:val="0"/>
          <w:marTop w:val="0"/>
          <w:marBottom w:val="0"/>
          <w:divBdr>
            <w:top w:val="none" w:sz="0" w:space="0" w:color="auto"/>
            <w:left w:val="none" w:sz="0" w:space="0" w:color="auto"/>
            <w:bottom w:val="none" w:sz="0" w:space="0" w:color="auto"/>
            <w:right w:val="none" w:sz="0" w:space="0" w:color="auto"/>
          </w:divBdr>
        </w:div>
        <w:div w:id="274288895">
          <w:marLeft w:val="0"/>
          <w:marRight w:val="0"/>
          <w:marTop w:val="0"/>
          <w:marBottom w:val="0"/>
          <w:divBdr>
            <w:top w:val="none" w:sz="0" w:space="0" w:color="auto"/>
            <w:left w:val="none" w:sz="0" w:space="0" w:color="auto"/>
            <w:bottom w:val="none" w:sz="0" w:space="0" w:color="auto"/>
            <w:right w:val="none" w:sz="0" w:space="0" w:color="auto"/>
          </w:divBdr>
        </w:div>
        <w:div w:id="1633243857">
          <w:marLeft w:val="0"/>
          <w:marRight w:val="0"/>
          <w:marTop w:val="0"/>
          <w:marBottom w:val="0"/>
          <w:divBdr>
            <w:top w:val="none" w:sz="0" w:space="0" w:color="auto"/>
            <w:left w:val="none" w:sz="0" w:space="0" w:color="auto"/>
            <w:bottom w:val="none" w:sz="0" w:space="0" w:color="auto"/>
            <w:right w:val="none" w:sz="0" w:space="0" w:color="auto"/>
          </w:divBdr>
        </w:div>
        <w:div w:id="1170221566">
          <w:marLeft w:val="0"/>
          <w:marRight w:val="0"/>
          <w:marTop w:val="0"/>
          <w:marBottom w:val="0"/>
          <w:divBdr>
            <w:top w:val="none" w:sz="0" w:space="0" w:color="auto"/>
            <w:left w:val="none" w:sz="0" w:space="0" w:color="auto"/>
            <w:bottom w:val="none" w:sz="0" w:space="0" w:color="auto"/>
            <w:right w:val="none" w:sz="0" w:space="0" w:color="auto"/>
          </w:divBdr>
        </w:div>
        <w:div w:id="2016154424">
          <w:marLeft w:val="0"/>
          <w:marRight w:val="0"/>
          <w:marTop w:val="0"/>
          <w:marBottom w:val="0"/>
          <w:divBdr>
            <w:top w:val="none" w:sz="0" w:space="0" w:color="auto"/>
            <w:left w:val="none" w:sz="0" w:space="0" w:color="auto"/>
            <w:bottom w:val="none" w:sz="0" w:space="0" w:color="auto"/>
            <w:right w:val="none" w:sz="0" w:space="0" w:color="auto"/>
          </w:divBdr>
        </w:div>
        <w:div w:id="1682006785">
          <w:marLeft w:val="0"/>
          <w:marRight w:val="0"/>
          <w:marTop w:val="0"/>
          <w:marBottom w:val="0"/>
          <w:divBdr>
            <w:top w:val="none" w:sz="0" w:space="0" w:color="auto"/>
            <w:left w:val="none" w:sz="0" w:space="0" w:color="auto"/>
            <w:bottom w:val="none" w:sz="0" w:space="0" w:color="auto"/>
            <w:right w:val="none" w:sz="0" w:space="0" w:color="auto"/>
          </w:divBdr>
        </w:div>
        <w:div w:id="1276870038">
          <w:marLeft w:val="0"/>
          <w:marRight w:val="0"/>
          <w:marTop w:val="0"/>
          <w:marBottom w:val="0"/>
          <w:divBdr>
            <w:top w:val="none" w:sz="0" w:space="0" w:color="auto"/>
            <w:left w:val="none" w:sz="0" w:space="0" w:color="auto"/>
            <w:bottom w:val="none" w:sz="0" w:space="0" w:color="auto"/>
            <w:right w:val="none" w:sz="0" w:space="0" w:color="auto"/>
          </w:divBdr>
        </w:div>
        <w:div w:id="283318209">
          <w:marLeft w:val="0"/>
          <w:marRight w:val="0"/>
          <w:marTop w:val="0"/>
          <w:marBottom w:val="0"/>
          <w:divBdr>
            <w:top w:val="none" w:sz="0" w:space="0" w:color="auto"/>
            <w:left w:val="none" w:sz="0" w:space="0" w:color="auto"/>
            <w:bottom w:val="none" w:sz="0" w:space="0" w:color="auto"/>
            <w:right w:val="none" w:sz="0" w:space="0" w:color="auto"/>
          </w:divBdr>
        </w:div>
        <w:div w:id="1343631002">
          <w:marLeft w:val="0"/>
          <w:marRight w:val="0"/>
          <w:marTop w:val="0"/>
          <w:marBottom w:val="0"/>
          <w:divBdr>
            <w:top w:val="none" w:sz="0" w:space="0" w:color="auto"/>
            <w:left w:val="none" w:sz="0" w:space="0" w:color="auto"/>
            <w:bottom w:val="none" w:sz="0" w:space="0" w:color="auto"/>
            <w:right w:val="none" w:sz="0" w:space="0" w:color="auto"/>
          </w:divBdr>
        </w:div>
        <w:div w:id="1787390255">
          <w:marLeft w:val="0"/>
          <w:marRight w:val="0"/>
          <w:marTop w:val="0"/>
          <w:marBottom w:val="0"/>
          <w:divBdr>
            <w:top w:val="none" w:sz="0" w:space="0" w:color="auto"/>
            <w:left w:val="none" w:sz="0" w:space="0" w:color="auto"/>
            <w:bottom w:val="none" w:sz="0" w:space="0" w:color="auto"/>
            <w:right w:val="none" w:sz="0" w:space="0" w:color="auto"/>
          </w:divBdr>
        </w:div>
        <w:div w:id="1228686918">
          <w:marLeft w:val="0"/>
          <w:marRight w:val="0"/>
          <w:marTop w:val="0"/>
          <w:marBottom w:val="0"/>
          <w:divBdr>
            <w:top w:val="none" w:sz="0" w:space="0" w:color="auto"/>
            <w:left w:val="none" w:sz="0" w:space="0" w:color="auto"/>
            <w:bottom w:val="none" w:sz="0" w:space="0" w:color="auto"/>
            <w:right w:val="none" w:sz="0" w:space="0" w:color="auto"/>
          </w:divBdr>
        </w:div>
        <w:div w:id="2127964103">
          <w:marLeft w:val="0"/>
          <w:marRight w:val="0"/>
          <w:marTop w:val="0"/>
          <w:marBottom w:val="0"/>
          <w:divBdr>
            <w:top w:val="none" w:sz="0" w:space="0" w:color="auto"/>
            <w:left w:val="none" w:sz="0" w:space="0" w:color="auto"/>
            <w:bottom w:val="none" w:sz="0" w:space="0" w:color="auto"/>
            <w:right w:val="none" w:sz="0" w:space="0" w:color="auto"/>
          </w:divBdr>
        </w:div>
        <w:div w:id="7415893">
          <w:marLeft w:val="0"/>
          <w:marRight w:val="0"/>
          <w:marTop w:val="0"/>
          <w:marBottom w:val="0"/>
          <w:divBdr>
            <w:top w:val="none" w:sz="0" w:space="0" w:color="auto"/>
            <w:left w:val="none" w:sz="0" w:space="0" w:color="auto"/>
            <w:bottom w:val="none" w:sz="0" w:space="0" w:color="auto"/>
            <w:right w:val="none" w:sz="0" w:space="0" w:color="auto"/>
          </w:divBdr>
        </w:div>
        <w:div w:id="1363632713">
          <w:marLeft w:val="0"/>
          <w:marRight w:val="0"/>
          <w:marTop w:val="0"/>
          <w:marBottom w:val="0"/>
          <w:divBdr>
            <w:top w:val="none" w:sz="0" w:space="0" w:color="auto"/>
            <w:left w:val="none" w:sz="0" w:space="0" w:color="auto"/>
            <w:bottom w:val="none" w:sz="0" w:space="0" w:color="auto"/>
            <w:right w:val="none" w:sz="0" w:space="0" w:color="auto"/>
          </w:divBdr>
        </w:div>
        <w:div w:id="737674095">
          <w:marLeft w:val="0"/>
          <w:marRight w:val="0"/>
          <w:marTop w:val="0"/>
          <w:marBottom w:val="0"/>
          <w:divBdr>
            <w:top w:val="none" w:sz="0" w:space="0" w:color="auto"/>
            <w:left w:val="none" w:sz="0" w:space="0" w:color="auto"/>
            <w:bottom w:val="none" w:sz="0" w:space="0" w:color="auto"/>
            <w:right w:val="none" w:sz="0" w:space="0" w:color="auto"/>
          </w:divBdr>
        </w:div>
      </w:divsChild>
    </w:div>
    <w:div w:id="1110391763">
      <w:bodyDiv w:val="1"/>
      <w:marLeft w:val="0"/>
      <w:marRight w:val="0"/>
      <w:marTop w:val="0"/>
      <w:marBottom w:val="0"/>
      <w:divBdr>
        <w:top w:val="none" w:sz="0" w:space="0" w:color="auto"/>
        <w:left w:val="none" w:sz="0" w:space="0" w:color="auto"/>
        <w:bottom w:val="none" w:sz="0" w:space="0" w:color="auto"/>
        <w:right w:val="none" w:sz="0" w:space="0" w:color="auto"/>
      </w:divBdr>
      <w:divsChild>
        <w:div w:id="1240596858">
          <w:marLeft w:val="0"/>
          <w:marRight w:val="0"/>
          <w:marTop w:val="0"/>
          <w:marBottom w:val="0"/>
          <w:divBdr>
            <w:top w:val="none" w:sz="0" w:space="0" w:color="auto"/>
            <w:left w:val="none" w:sz="0" w:space="0" w:color="auto"/>
            <w:bottom w:val="none" w:sz="0" w:space="0" w:color="auto"/>
            <w:right w:val="none" w:sz="0" w:space="0" w:color="auto"/>
          </w:divBdr>
        </w:div>
        <w:div w:id="1884709005">
          <w:marLeft w:val="0"/>
          <w:marRight w:val="0"/>
          <w:marTop w:val="0"/>
          <w:marBottom w:val="0"/>
          <w:divBdr>
            <w:top w:val="none" w:sz="0" w:space="0" w:color="auto"/>
            <w:left w:val="none" w:sz="0" w:space="0" w:color="auto"/>
            <w:bottom w:val="none" w:sz="0" w:space="0" w:color="auto"/>
            <w:right w:val="none" w:sz="0" w:space="0" w:color="auto"/>
          </w:divBdr>
        </w:div>
        <w:div w:id="501747072">
          <w:marLeft w:val="0"/>
          <w:marRight w:val="0"/>
          <w:marTop w:val="0"/>
          <w:marBottom w:val="0"/>
          <w:divBdr>
            <w:top w:val="none" w:sz="0" w:space="0" w:color="auto"/>
            <w:left w:val="none" w:sz="0" w:space="0" w:color="auto"/>
            <w:bottom w:val="none" w:sz="0" w:space="0" w:color="auto"/>
            <w:right w:val="none" w:sz="0" w:space="0" w:color="auto"/>
          </w:divBdr>
        </w:div>
        <w:div w:id="1875146447">
          <w:marLeft w:val="0"/>
          <w:marRight w:val="0"/>
          <w:marTop w:val="0"/>
          <w:marBottom w:val="0"/>
          <w:divBdr>
            <w:top w:val="none" w:sz="0" w:space="0" w:color="auto"/>
            <w:left w:val="none" w:sz="0" w:space="0" w:color="auto"/>
            <w:bottom w:val="none" w:sz="0" w:space="0" w:color="auto"/>
            <w:right w:val="none" w:sz="0" w:space="0" w:color="auto"/>
          </w:divBdr>
        </w:div>
        <w:div w:id="357465889">
          <w:marLeft w:val="0"/>
          <w:marRight w:val="0"/>
          <w:marTop w:val="0"/>
          <w:marBottom w:val="0"/>
          <w:divBdr>
            <w:top w:val="none" w:sz="0" w:space="0" w:color="auto"/>
            <w:left w:val="none" w:sz="0" w:space="0" w:color="auto"/>
            <w:bottom w:val="none" w:sz="0" w:space="0" w:color="auto"/>
            <w:right w:val="none" w:sz="0" w:space="0" w:color="auto"/>
          </w:divBdr>
        </w:div>
        <w:div w:id="2091005915">
          <w:marLeft w:val="0"/>
          <w:marRight w:val="0"/>
          <w:marTop w:val="0"/>
          <w:marBottom w:val="0"/>
          <w:divBdr>
            <w:top w:val="none" w:sz="0" w:space="0" w:color="auto"/>
            <w:left w:val="none" w:sz="0" w:space="0" w:color="auto"/>
            <w:bottom w:val="none" w:sz="0" w:space="0" w:color="auto"/>
            <w:right w:val="none" w:sz="0" w:space="0" w:color="auto"/>
          </w:divBdr>
        </w:div>
        <w:div w:id="1046493543">
          <w:marLeft w:val="0"/>
          <w:marRight w:val="0"/>
          <w:marTop w:val="0"/>
          <w:marBottom w:val="0"/>
          <w:divBdr>
            <w:top w:val="none" w:sz="0" w:space="0" w:color="auto"/>
            <w:left w:val="none" w:sz="0" w:space="0" w:color="auto"/>
            <w:bottom w:val="none" w:sz="0" w:space="0" w:color="auto"/>
            <w:right w:val="none" w:sz="0" w:space="0" w:color="auto"/>
          </w:divBdr>
        </w:div>
      </w:divsChild>
    </w:div>
    <w:div w:id="1147087546">
      <w:bodyDiv w:val="1"/>
      <w:marLeft w:val="0"/>
      <w:marRight w:val="0"/>
      <w:marTop w:val="0"/>
      <w:marBottom w:val="0"/>
      <w:divBdr>
        <w:top w:val="none" w:sz="0" w:space="0" w:color="auto"/>
        <w:left w:val="none" w:sz="0" w:space="0" w:color="auto"/>
        <w:bottom w:val="none" w:sz="0" w:space="0" w:color="auto"/>
        <w:right w:val="none" w:sz="0" w:space="0" w:color="auto"/>
      </w:divBdr>
    </w:div>
    <w:div w:id="1253199417">
      <w:bodyDiv w:val="1"/>
      <w:marLeft w:val="0"/>
      <w:marRight w:val="0"/>
      <w:marTop w:val="0"/>
      <w:marBottom w:val="0"/>
      <w:divBdr>
        <w:top w:val="none" w:sz="0" w:space="0" w:color="auto"/>
        <w:left w:val="none" w:sz="0" w:space="0" w:color="auto"/>
        <w:bottom w:val="none" w:sz="0" w:space="0" w:color="auto"/>
        <w:right w:val="none" w:sz="0" w:space="0" w:color="auto"/>
      </w:divBdr>
      <w:divsChild>
        <w:div w:id="1453865632">
          <w:marLeft w:val="0"/>
          <w:marRight w:val="0"/>
          <w:marTop w:val="0"/>
          <w:marBottom w:val="0"/>
          <w:divBdr>
            <w:top w:val="none" w:sz="0" w:space="0" w:color="auto"/>
            <w:left w:val="none" w:sz="0" w:space="0" w:color="auto"/>
            <w:bottom w:val="none" w:sz="0" w:space="0" w:color="auto"/>
            <w:right w:val="none" w:sz="0" w:space="0" w:color="auto"/>
          </w:divBdr>
        </w:div>
      </w:divsChild>
    </w:div>
    <w:div w:id="1409113257">
      <w:bodyDiv w:val="1"/>
      <w:marLeft w:val="0"/>
      <w:marRight w:val="0"/>
      <w:marTop w:val="0"/>
      <w:marBottom w:val="0"/>
      <w:divBdr>
        <w:top w:val="none" w:sz="0" w:space="0" w:color="auto"/>
        <w:left w:val="none" w:sz="0" w:space="0" w:color="auto"/>
        <w:bottom w:val="none" w:sz="0" w:space="0" w:color="auto"/>
        <w:right w:val="none" w:sz="0" w:space="0" w:color="auto"/>
      </w:divBdr>
    </w:div>
    <w:div w:id="1550649077">
      <w:bodyDiv w:val="1"/>
      <w:marLeft w:val="0"/>
      <w:marRight w:val="0"/>
      <w:marTop w:val="0"/>
      <w:marBottom w:val="0"/>
      <w:divBdr>
        <w:top w:val="none" w:sz="0" w:space="0" w:color="auto"/>
        <w:left w:val="none" w:sz="0" w:space="0" w:color="auto"/>
        <w:bottom w:val="none" w:sz="0" w:space="0" w:color="auto"/>
        <w:right w:val="none" w:sz="0" w:space="0" w:color="auto"/>
      </w:divBdr>
      <w:divsChild>
        <w:div w:id="1537889255">
          <w:marLeft w:val="0"/>
          <w:marRight w:val="0"/>
          <w:marTop w:val="0"/>
          <w:marBottom w:val="0"/>
          <w:divBdr>
            <w:top w:val="none" w:sz="0" w:space="0" w:color="auto"/>
            <w:left w:val="none" w:sz="0" w:space="0" w:color="auto"/>
            <w:bottom w:val="none" w:sz="0" w:space="0" w:color="auto"/>
            <w:right w:val="none" w:sz="0" w:space="0" w:color="auto"/>
          </w:divBdr>
        </w:div>
        <w:div w:id="741830203">
          <w:marLeft w:val="0"/>
          <w:marRight w:val="0"/>
          <w:marTop w:val="0"/>
          <w:marBottom w:val="0"/>
          <w:divBdr>
            <w:top w:val="none" w:sz="0" w:space="0" w:color="auto"/>
            <w:left w:val="none" w:sz="0" w:space="0" w:color="auto"/>
            <w:bottom w:val="none" w:sz="0" w:space="0" w:color="auto"/>
            <w:right w:val="none" w:sz="0" w:space="0" w:color="auto"/>
          </w:divBdr>
        </w:div>
      </w:divsChild>
    </w:div>
    <w:div w:id="1653827906">
      <w:bodyDiv w:val="1"/>
      <w:marLeft w:val="0"/>
      <w:marRight w:val="0"/>
      <w:marTop w:val="0"/>
      <w:marBottom w:val="0"/>
      <w:divBdr>
        <w:top w:val="none" w:sz="0" w:space="0" w:color="auto"/>
        <w:left w:val="none" w:sz="0" w:space="0" w:color="auto"/>
        <w:bottom w:val="none" w:sz="0" w:space="0" w:color="auto"/>
        <w:right w:val="none" w:sz="0" w:space="0" w:color="auto"/>
      </w:divBdr>
      <w:divsChild>
        <w:div w:id="272514866">
          <w:marLeft w:val="0"/>
          <w:marRight w:val="0"/>
          <w:marTop w:val="0"/>
          <w:marBottom w:val="0"/>
          <w:divBdr>
            <w:top w:val="none" w:sz="0" w:space="0" w:color="auto"/>
            <w:left w:val="none" w:sz="0" w:space="0" w:color="auto"/>
            <w:bottom w:val="none" w:sz="0" w:space="0" w:color="auto"/>
            <w:right w:val="none" w:sz="0" w:space="0" w:color="auto"/>
          </w:divBdr>
        </w:div>
      </w:divsChild>
    </w:div>
    <w:div w:id="1732535765">
      <w:bodyDiv w:val="1"/>
      <w:marLeft w:val="0"/>
      <w:marRight w:val="0"/>
      <w:marTop w:val="0"/>
      <w:marBottom w:val="0"/>
      <w:divBdr>
        <w:top w:val="none" w:sz="0" w:space="0" w:color="auto"/>
        <w:left w:val="none" w:sz="0" w:space="0" w:color="auto"/>
        <w:bottom w:val="none" w:sz="0" w:space="0" w:color="auto"/>
        <w:right w:val="none" w:sz="0" w:space="0" w:color="auto"/>
      </w:divBdr>
      <w:divsChild>
        <w:div w:id="760569171">
          <w:marLeft w:val="0"/>
          <w:marRight w:val="0"/>
          <w:marTop w:val="0"/>
          <w:marBottom w:val="0"/>
          <w:divBdr>
            <w:top w:val="none" w:sz="0" w:space="0" w:color="auto"/>
            <w:left w:val="none" w:sz="0" w:space="0" w:color="auto"/>
            <w:bottom w:val="none" w:sz="0" w:space="0" w:color="auto"/>
            <w:right w:val="none" w:sz="0" w:space="0" w:color="auto"/>
          </w:divBdr>
        </w:div>
      </w:divsChild>
    </w:div>
    <w:div w:id="1950815363">
      <w:bodyDiv w:val="1"/>
      <w:marLeft w:val="0"/>
      <w:marRight w:val="0"/>
      <w:marTop w:val="0"/>
      <w:marBottom w:val="0"/>
      <w:divBdr>
        <w:top w:val="none" w:sz="0" w:space="0" w:color="auto"/>
        <w:left w:val="none" w:sz="0" w:space="0" w:color="auto"/>
        <w:bottom w:val="none" w:sz="0" w:space="0" w:color="auto"/>
        <w:right w:val="none" w:sz="0" w:space="0" w:color="auto"/>
      </w:divBdr>
      <w:divsChild>
        <w:div w:id="1617248139">
          <w:marLeft w:val="0"/>
          <w:marRight w:val="0"/>
          <w:marTop w:val="0"/>
          <w:marBottom w:val="0"/>
          <w:divBdr>
            <w:top w:val="none" w:sz="0" w:space="0" w:color="auto"/>
            <w:left w:val="none" w:sz="0" w:space="0" w:color="auto"/>
            <w:bottom w:val="none" w:sz="0" w:space="0" w:color="auto"/>
            <w:right w:val="none" w:sz="0" w:space="0" w:color="auto"/>
          </w:divBdr>
        </w:div>
        <w:div w:id="2059893477">
          <w:marLeft w:val="0"/>
          <w:marRight w:val="0"/>
          <w:marTop w:val="0"/>
          <w:marBottom w:val="0"/>
          <w:divBdr>
            <w:top w:val="none" w:sz="0" w:space="0" w:color="auto"/>
            <w:left w:val="none" w:sz="0" w:space="0" w:color="auto"/>
            <w:bottom w:val="none" w:sz="0" w:space="0" w:color="auto"/>
            <w:right w:val="none" w:sz="0" w:space="0" w:color="auto"/>
          </w:divBdr>
        </w:div>
        <w:div w:id="1558660370">
          <w:marLeft w:val="0"/>
          <w:marRight w:val="0"/>
          <w:marTop w:val="0"/>
          <w:marBottom w:val="0"/>
          <w:divBdr>
            <w:top w:val="none" w:sz="0" w:space="0" w:color="auto"/>
            <w:left w:val="none" w:sz="0" w:space="0" w:color="auto"/>
            <w:bottom w:val="none" w:sz="0" w:space="0" w:color="auto"/>
            <w:right w:val="none" w:sz="0" w:space="0" w:color="auto"/>
          </w:divBdr>
        </w:div>
      </w:divsChild>
    </w:div>
    <w:div w:id="2083915202">
      <w:bodyDiv w:val="1"/>
      <w:marLeft w:val="0"/>
      <w:marRight w:val="0"/>
      <w:marTop w:val="0"/>
      <w:marBottom w:val="0"/>
      <w:divBdr>
        <w:top w:val="none" w:sz="0" w:space="0" w:color="auto"/>
        <w:left w:val="none" w:sz="0" w:space="0" w:color="auto"/>
        <w:bottom w:val="none" w:sz="0" w:space="0" w:color="auto"/>
        <w:right w:val="none" w:sz="0" w:space="0" w:color="auto"/>
      </w:divBdr>
      <w:divsChild>
        <w:div w:id="437136899">
          <w:marLeft w:val="0"/>
          <w:marRight w:val="0"/>
          <w:marTop w:val="0"/>
          <w:marBottom w:val="0"/>
          <w:divBdr>
            <w:top w:val="none" w:sz="0" w:space="0" w:color="auto"/>
            <w:left w:val="none" w:sz="0" w:space="0" w:color="auto"/>
            <w:bottom w:val="none" w:sz="0" w:space="0" w:color="auto"/>
            <w:right w:val="none" w:sz="0" w:space="0" w:color="auto"/>
          </w:divBdr>
        </w:div>
        <w:div w:id="328873863">
          <w:marLeft w:val="0"/>
          <w:marRight w:val="0"/>
          <w:marTop w:val="0"/>
          <w:marBottom w:val="0"/>
          <w:divBdr>
            <w:top w:val="none" w:sz="0" w:space="0" w:color="auto"/>
            <w:left w:val="none" w:sz="0" w:space="0" w:color="auto"/>
            <w:bottom w:val="none" w:sz="0" w:space="0" w:color="auto"/>
            <w:right w:val="none" w:sz="0" w:space="0" w:color="auto"/>
          </w:divBdr>
        </w:div>
        <w:div w:id="151580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respiratory-viruses/prevention/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CR.UniversalAccess@state.ma.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info-details/covid-19-mask-require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134617126" TargetMode="External"/><Relationship Id="rId5" Type="http://schemas.openxmlformats.org/officeDocument/2006/relationships/numbering" Target="numbering.xml"/><Relationship Id="rId15" Type="http://schemas.openxmlformats.org/officeDocument/2006/relationships/hyperlink" Target="https://www.cdc.gov/respiratory-viruses/risk-factors/people-with-disabilitie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respiratory-viruses/preven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18c9662787ce42a61b1ce72133bd2f9d">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d4e3741b9a45aabc69e8cdbbc3a8ab05"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SharedWithUsers xmlns="e093a1bc-1c2e-4793-ac76-079c19000c6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E619C-3EDF-4D81-B4FA-465AA406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562F3-2EB7-4058-83AD-AB88EECDCD19}">
  <ds:schemaRefs>
    <ds:schemaRef ds:uri="http://schemas.microsoft.com/office/2006/metadata/properties"/>
    <ds:schemaRef ds:uri="http://schemas.microsoft.com/office/infopath/2007/PartnerControls"/>
    <ds:schemaRef ds:uri="a0ab345b-2a5a-468e-873f-32f913e42a2d"/>
    <ds:schemaRef ds:uri="1da56e6b-ac0e-4ffc-8b40-9e4a1d231754"/>
    <ds:schemaRef ds:uri="e093a1bc-1c2e-4793-ac76-079c19000c69"/>
  </ds:schemaRefs>
</ds:datastoreItem>
</file>

<file path=customXml/itemProps3.xml><?xml version="1.0" encoding="utf-8"?>
<ds:datastoreItem xmlns:ds="http://schemas.openxmlformats.org/officeDocument/2006/customXml" ds:itemID="{E207D211-131D-43DC-9774-B69B72A628CC}">
  <ds:schemaRefs>
    <ds:schemaRef ds:uri="http://schemas.openxmlformats.org/officeDocument/2006/bibliography"/>
  </ds:schemaRefs>
</ds:datastoreItem>
</file>

<file path=customXml/itemProps4.xml><?xml version="1.0" encoding="utf-8"?>
<ds:datastoreItem xmlns:ds="http://schemas.openxmlformats.org/officeDocument/2006/customXml" ds:itemID="{442540CE-8233-4D99-ACE8-269675882C1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439</Words>
  <Characters>2508</Characters>
  <Application>Microsoft Office Word</Application>
  <DocSecurity>8</DocSecurity>
  <Lines>20</Lines>
  <Paragraphs>5</Paragraphs>
  <ScaleCrop>false</ScaleCrop>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E. Lee</dc:creator>
  <cp:lastModifiedBy>Lee, Rachael (DCR)</cp:lastModifiedBy>
  <cp:revision>12</cp:revision>
  <cp:lastPrinted>2022-11-28T16:23:00Z</cp:lastPrinted>
  <dcterms:created xsi:type="dcterms:W3CDTF">2025-01-09T20:09:00Z</dcterms:created>
  <dcterms:modified xsi:type="dcterms:W3CDTF">2025-02-06T20:42:00Z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0x0101009ED0D07EA1F82348A9D06929C7C3981E</vt:lpwstr>
  </property>
  <property fmtid="{D5CDD505-2E9C-101B-9397-08002B2CF9AE}" pid="3" name="MediaServiceImageTags">
    <vt:lpwstr/>
  </property>
</Properties>
</file>