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DF" w:rsidRDefault="00D136DF" w:rsidP="00A03143">
      <w:pPr>
        <w:shd w:val="solid" w:color="000000" w:fill="auto"/>
        <w:kinsoku w:val="0"/>
        <w:overflowPunct w:val="0"/>
        <w:autoSpaceDE/>
        <w:autoSpaceDN/>
        <w:adjustRightInd/>
        <w:spacing w:line="560" w:lineRule="exact"/>
        <w:ind w:left="-3870"/>
        <w:jc w:val="center"/>
        <w:textAlignment w:val="baseline"/>
        <w:rPr>
          <w:rFonts w:ascii="Courier New" w:hAnsi="Courier New" w:cs="Courier New"/>
          <w:b/>
          <w:bCs/>
          <w:color w:val="FFFFFF"/>
          <w:spacing w:val="2"/>
          <w:w w:val="75"/>
          <w:sz w:val="56"/>
          <w:szCs w:val="56"/>
        </w:rPr>
      </w:pPr>
      <w:proofErr w:type="spellStart"/>
      <w:r>
        <w:rPr>
          <w:rFonts w:ascii="Courier New" w:hAnsi="Courier New" w:cs="Courier New"/>
          <w:b/>
          <w:bCs/>
          <w:color w:val="FFFFFF"/>
          <w:spacing w:val="2"/>
          <w:w w:val="75"/>
          <w:sz w:val="56"/>
          <w:szCs w:val="56"/>
        </w:rPr>
        <w:t>Producto</w:t>
      </w:r>
      <w:proofErr w:type="spellEnd"/>
      <w:r>
        <w:rPr>
          <w:rFonts w:ascii="Courier New" w:hAnsi="Courier New" w:cs="Courier New"/>
          <w:b/>
          <w:bCs/>
          <w:color w:val="FFFFFF"/>
          <w:spacing w:val="2"/>
          <w:w w:val="75"/>
          <w:sz w:val="56"/>
          <w:szCs w:val="5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FFFFF"/>
          <w:spacing w:val="2"/>
          <w:w w:val="75"/>
          <w:sz w:val="56"/>
          <w:szCs w:val="56"/>
        </w:rPr>
        <w:t>destacado</w:t>
      </w:r>
      <w:proofErr w:type="spellEnd"/>
      <w:r>
        <w:rPr>
          <w:rFonts w:ascii="Courier New" w:hAnsi="Courier New" w:cs="Courier New"/>
          <w:b/>
          <w:bCs/>
          <w:color w:val="FFFFFF"/>
          <w:spacing w:val="2"/>
          <w:w w:val="75"/>
          <w:sz w:val="56"/>
          <w:szCs w:val="56"/>
        </w:rPr>
        <w:t>:</w:t>
      </w:r>
    </w:p>
    <w:p w:rsidR="00D136DF" w:rsidRDefault="00D136DF" w:rsidP="00A03143">
      <w:pPr>
        <w:shd w:val="solid" w:color="000000" w:fill="auto"/>
        <w:kinsoku w:val="0"/>
        <w:overflowPunct w:val="0"/>
        <w:autoSpaceDE/>
        <w:autoSpaceDN/>
        <w:adjustRightInd/>
        <w:spacing w:after="168" w:line="719" w:lineRule="exact"/>
        <w:ind w:left="-3870"/>
        <w:jc w:val="center"/>
        <w:textAlignment w:val="baseline"/>
        <w:rPr>
          <w:rFonts w:ascii="Courier New" w:hAnsi="Courier New" w:cs="Courier New"/>
          <w:b/>
          <w:bCs/>
          <w:color w:val="FFFFFF"/>
          <w:spacing w:val="17"/>
          <w:w w:val="90"/>
          <w:sz w:val="67"/>
          <w:szCs w:val="67"/>
        </w:rPr>
      </w:pPr>
      <w:r>
        <w:rPr>
          <w:rFonts w:ascii="Courier New" w:hAnsi="Courier New" w:cs="Courier New"/>
          <w:b/>
          <w:bCs/>
          <w:color w:val="FFFFFF"/>
          <w:spacing w:val="17"/>
          <w:w w:val="90"/>
          <w:sz w:val="67"/>
          <w:szCs w:val="67"/>
        </w:rPr>
        <w:t>VERDURAS DE HOJA</w:t>
      </w:r>
    </w:p>
    <w:p w:rsidR="00D136DF" w:rsidRPr="00A91DEA" w:rsidRDefault="001E0455" w:rsidP="00396904">
      <w:pPr>
        <w:kinsoku w:val="0"/>
        <w:overflowPunct w:val="0"/>
        <w:autoSpaceDE/>
        <w:autoSpaceDN/>
        <w:adjustRightInd/>
        <w:spacing w:before="285" w:line="243" w:lineRule="exact"/>
        <w:textAlignment w:val="baseline"/>
        <w:rPr>
          <w:rFonts w:ascii="Arial" w:hAnsi="Arial" w:cs="Arial"/>
          <w:b/>
          <w:bCs/>
          <w:spacing w:val="-7"/>
          <w:sz w:val="22"/>
          <w:szCs w:val="22"/>
        </w:rPr>
      </w:pPr>
      <w:r w:rsidRPr="00A91DEA">
        <w:rPr>
          <w:rFonts w:ascii="Arial" w:hAnsi="Arial" w:cs="Arial"/>
          <w:b/>
          <w:bCs/>
          <w:spacing w:val="-7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B027213" wp14:editId="17DF1BC5">
                <wp:simplePos x="0" y="0"/>
                <wp:positionH relativeFrom="page">
                  <wp:posOffset>577850</wp:posOffset>
                </wp:positionH>
                <wp:positionV relativeFrom="page">
                  <wp:posOffset>1524000</wp:posOffset>
                </wp:positionV>
                <wp:extent cx="2277110" cy="60007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6000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6DF" w:rsidRPr="00396904" w:rsidRDefault="00D136DF" w:rsidP="00A91DE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20" w:lineRule="exact"/>
                              <w:ind w:right="144"/>
                              <w:textAlignment w:val="baseline"/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</w:pPr>
                            <w:r w:rsidRPr="00396904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 xml:space="preserve">Las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>verduras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>hoja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son </w:t>
                            </w:r>
                            <w:proofErr w:type="gram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un</w:t>
                            </w:r>
                            <w:proofErr w:type="gram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cultivo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clima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frío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a principio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temporada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Muchas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verduras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hoja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vuelven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a plantar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más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adelante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temporada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segunda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cosecha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verduras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hoja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son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fuente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excelente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vitamina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K, la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cual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evita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cortes</w:t>
                            </w:r>
                            <w:proofErr w:type="spellEnd"/>
                            <w:proofErr w:type="gram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raspones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sangren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de</w:t>
                            </w:r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softHyphen/>
                              <w:t>masiado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. La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vitamina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K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también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trabaja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con el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calcio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ayudar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tener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huesos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fuertes</w:t>
                            </w:r>
                            <w:proofErr w:type="spellEnd"/>
                            <w:proofErr w:type="gramEnd"/>
                            <w:r w:rsidRPr="00396904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136DF" w:rsidRPr="00396904" w:rsidRDefault="00D136D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85" w:line="243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</w:pPr>
                            <w:r w:rsidRPr="00396904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 xml:space="preserve">Ideas para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>servir</w:t>
                            </w:r>
                            <w:proofErr w:type="spellEnd"/>
                          </w:p>
                          <w:p w:rsidR="00D136DF" w:rsidRPr="00396904" w:rsidRDefault="00D136DF">
                            <w:pPr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" w:line="319" w:lineRule="exact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Agregue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verduras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hoja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sándwiches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136DF" w:rsidRPr="00396904" w:rsidRDefault="00D136DF">
                            <w:pPr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19" w:lineRule="exact"/>
                              <w:ind w:right="144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Prepare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ensalada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colorida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variedad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verduras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hoja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136DF" w:rsidRPr="00396904" w:rsidRDefault="00D136DF">
                            <w:pPr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20" w:lineRule="exact"/>
                              <w:textAlignment w:val="baseline"/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</w:pPr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 xml:space="preserve">Use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>hojas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>lechuga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>largas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>envoltorio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 xml:space="preserve"> de un burrito con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>relleno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>favorito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1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136DF" w:rsidRPr="00396904" w:rsidRDefault="00D136DF">
                            <w:pPr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19" w:lineRule="exact"/>
                              <w:ind w:right="72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</w:pPr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Prepare </w:t>
                            </w:r>
                            <w:proofErr w:type="gramStart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un</w:t>
                            </w:r>
                            <w:proofErr w:type="gramEnd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licuado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verduras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hoja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Muchas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 son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dulces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combinan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bien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 con la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fruta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136DF" w:rsidRPr="00396904" w:rsidRDefault="00D136DF">
                            <w:pPr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317" w:lineRule="exact"/>
                              <w:ind w:right="72"/>
                              <w:textAlignment w:val="baseline"/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Agregue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verduras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hoja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pequeña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gramStart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un</w:t>
                            </w:r>
                            <w:proofErr w:type="gramEnd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plato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de pasta, a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sopa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saltéelas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ajo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hacer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guarnición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5pt;margin-top:120pt;width:179.3pt;height:472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" o:allowincell="f" stroked="f">
                <v:fill opacity="0"/>
                <v:textbox inset="0,0,0,0">
                  <w:txbxContent>
                    <w:p w:rsidR="00D136DF" w:rsidRPr="00396904" w:rsidRDefault="00D136DF" w:rsidP="00A91DE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320" w:lineRule="exact"/>
                        <w:ind w:right="144"/>
                        <w:textAlignment w:val="baseline"/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</w:pPr>
                      <w:r w:rsidRPr="00396904">
                        <w:rPr>
                          <w:rFonts w:ascii="Arial" w:hAnsi="Arial" w:cs="Arial"/>
                          <w:b/>
                          <w:bCs/>
                          <w:spacing w:val="-7"/>
                          <w:sz w:val="22"/>
                          <w:szCs w:val="22"/>
                        </w:rPr>
                        <w:t xml:space="preserve">Las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b/>
                          <w:bCs/>
                          <w:spacing w:val="-7"/>
                          <w:sz w:val="22"/>
                          <w:szCs w:val="22"/>
                        </w:rPr>
                        <w:t>verduras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b/>
                          <w:bCs/>
                          <w:spacing w:val="-7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b/>
                          <w:bCs/>
                          <w:spacing w:val="-7"/>
                          <w:sz w:val="22"/>
                          <w:szCs w:val="22"/>
                        </w:rPr>
                        <w:t>hoja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son </w:t>
                      </w:r>
                      <w:proofErr w:type="gram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un</w:t>
                      </w:r>
                      <w:proofErr w:type="gram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cultivo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clima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frío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a principio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temporada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proofErr w:type="gram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Muchas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verduras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hoja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vuelven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a plantar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más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adelante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temporada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segunda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cosecha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verduras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hoja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son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fuente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excelente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vitamina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K, la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cual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evita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cortes</w:t>
                      </w:r>
                      <w:proofErr w:type="spellEnd"/>
                      <w:proofErr w:type="gram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raspones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sangren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de</w:t>
                      </w:r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softHyphen/>
                        <w:t>masiado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. La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vitamina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K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también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trabaja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con el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calcio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ayudar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tener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huesos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fuertes</w:t>
                      </w:r>
                      <w:proofErr w:type="spellEnd"/>
                      <w:proofErr w:type="gramEnd"/>
                      <w:r w:rsidRPr="00396904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>.</w:t>
                      </w:r>
                    </w:p>
                    <w:p w:rsidR="00D136DF" w:rsidRPr="00396904" w:rsidRDefault="00D136D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85" w:line="243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-7"/>
                          <w:sz w:val="22"/>
                          <w:szCs w:val="22"/>
                        </w:rPr>
                      </w:pPr>
                      <w:r w:rsidRPr="00396904">
                        <w:rPr>
                          <w:rFonts w:ascii="Arial" w:hAnsi="Arial" w:cs="Arial"/>
                          <w:b/>
                          <w:bCs/>
                          <w:spacing w:val="-7"/>
                          <w:sz w:val="22"/>
                          <w:szCs w:val="22"/>
                        </w:rPr>
                        <w:t xml:space="preserve">Ideas para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b/>
                          <w:bCs/>
                          <w:spacing w:val="-7"/>
                          <w:sz w:val="22"/>
                          <w:szCs w:val="22"/>
                        </w:rPr>
                        <w:t>servir</w:t>
                      </w:r>
                      <w:proofErr w:type="spellEnd"/>
                    </w:p>
                    <w:p w:rsidR="00D136DF" w:rsidRPr="00396904" w:rsidRDefault="00D136DF">
                      <w:pPr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7" w:line="319" w:lineRule="exact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Agregue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verduras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hoja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sus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sándwiches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D136DF" w:rsidRPr="00396904" w:rsidRDefault="00D136DF">
                      <w:pPr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319" w:lineRule="exact"/>
                        <w:ind w:right="144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Prepare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ensalada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colorida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variedad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verduras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hoja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D136DF" w:rsidRPr="00396904" w:rsidRDefault="00D136DF">
                      <w:pPr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320" w:lineRule="exact"/>
                        <w:textAlignment w:val="baseline"/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</w:pPr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 xml:space="preserve">Use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>hojas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>lechuga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>largas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>como</w:t>
                      </w:r>
                      <w:proofErr w:type="spellEnd"/>
                      <w:proofErr w:type="gramEnd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>envoltorio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 xml:space="preserve"> de un burrito con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>relleno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>favorito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11"/>
                          <w:sz w:val="22"/>
                          <w:szCs w:val="22"/>
                        </w:rPr>
                        <w:t>.</w:t>
                      </w:r>
                    </w:p>
                    <w:p w:rsidR="00D136DF" w:rsidRPr="00396904" w:rsidRDefault="00D136DF">
                      <w:pPr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319" w:lineRule="exact"/>
                        <w:ind w:right="72"/>
                        <w:jc w:val="both"/>
                        <w:textAlignment w:val="baseline"/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</w:pPr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Prepare </w:t>
                      </w:r>
                      <w:proofErr w:type="gramStart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un</w:t>
                      </w:r>
                      <w:proofErr w:type="gramEnd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licuado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verduras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hoja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Muchas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 son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dulces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combinan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bien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 con la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fruta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.</w:t>
                      </w:r>
                    </w:p>
                    <w:p w:rsidR="00D136DF" w:rsidRPr="00396904" w:rsidRDefault="00D136DF">
                      <w:pPr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317" w:lineRule="exact"/>
                        <w:ind w:right="72"/>
                        <w:textAlignment w:val="baseline"/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</w:pPr>
                      <w:proofErr w:type="spellStart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Agregue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verduras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hoja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pequeña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a </w:t>
                      </w:r>
                      <w:proofErr w:type="gramStart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un</w:t>
                      </w:r>
                      <w:proofErr w:type="gramEnd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plato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de pasta, a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sopa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saltéelas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ajo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hacer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guarnición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D136DF" w:rsidRPr="00A91DEA">
        <w:rPr>
          <w:rFonts w:ascii="Arial" w:hAnsi="Arial" w:cs="Arial"/>
          <w:b/>
          <w:bCs/>
          <w:spacing w:val="-7"/>
          <w:sz w:val="22"/>
          <w:szCs w:val="22"/>
        </w:rPr>
        <w:t>Cómo</w:t>
      </w:r>
      <w:proofErr w:type="spellEnd"/>
      <w:r w:rsidR="00D136DF" w:rsidRPr="00A91DEA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proofErr w:type="spellStart"/>
      <w:r w:rsidR="00D136DF" w:rsidRPr="00A91DEA">
        <w:rPr>
          <w:rFonts w:ascii="Arial" w:hAnsi="Arial" w:cs="Arial"/>
          <w:b/>
          <w:bCs/>
          <w:spacing w:val="-7"/>
          <w:sz w:val="22"/>
          <w:szCs w:val="22"/>
        </w:rPr>
        <w:t>elegir</w:t>
      </w:r>
      <w:proofErr w:type="spellEnd"/>
      <w:r w:rsidR="00D136DF" w:rsidRPr="00A91DEA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proofErr w:type="spellStart"/>
      <w:r w:rsidR="00D136DF" w:rsidRPr="00A91DEA">
        <w:rPr>
          <w:rFonts w:ascii="Arial" w:hAnsi="Arial" w:cs="Arial"/>
          <w:b/>
          <w:bCs/>
          <w:spacing w:val="-7"/>
          <w:sz w:val="22"/>
          <w:szCs w:val="22"/>
        </w:rPr>
        <w:t>verduras</w:t>
      </w:r>
      <w:proofErr w:type="spellEnd"/>
      <w:r w:rsidR="00D136DF" w:rsidRPr="00A91DEA">
        <w:rPr>
          <w:rFonts w:ascii="Arial" w:hAnsi="Arial" w:cs="Arial"/>
          <w:b/>
          <w:bCs/>
          <w:spacing w:val="-7"/>
          <w:sz w:val="22"/>
          <w:szCs w:val="22"/>
        </w:rPr>
        <w:t xml:space="preserve"> de </w:t>
      </w:r>
      <w:proofErr w:type="spellStart"/>
      <w:r w:rsidR="00D136DF" w:rsidRPr="00A91DEA">
        <w:rPr>
          <w:rFonts w:ascii="Arial" w:hAnsi="Arial" w:cs="Arial"/>
          <w:b/>
          <w:bCs/>
          <w:spacing w:val="-7"/>
          <w:sz w:val="22"/>
          <w:szCs w:val="22"/>
        </w:rPr>
        <w:t>hoja</w:t>
      </w:r>
      <w:proofErr w:type="spellEnd"/>
    </w:p>
    <w:p w:rsidR="00D136DF" w:rsidRPr="00A91DEA" w:rsidRDefault="00D136DF">
      <w:pPr>
        <w:kinsoku w:val="0"/>
        <w:overflowPunct w:val="0"/>
        <w:autoSpaceDE/>
        <w:autoSpaceDN/>
        <w:adjustRightInd/>
        <w:spacing w:after="355" w:line="300" w:lineRule="exact"/>
        <w:ind w:left="72" w:right="72"/>
        <w:textAlignment w:val="baseline"/>
        <w:rPr>
          <w:rFonts w:ascii="Arial" w:hAnsi="Arial" w:cs="Arial"/>
          <w:spacing w:val="-8"/>
          <w:sz w:val="22"/>
          <w:szCs w:val="22"/>
        </w:rPr>
      </w:pPr>
      <w:r w:rsidRPr="00A91DEA">
        <w:rPr>
          <w:rFonts w:ascii="Arial" w:hAnsi="Arial" w:cs="Arial"/>
          <w:spacing w:val="-8"/>
          <w:sz w:val="22"/>
          <w:szCs w:val="22"/>
        </w:rPr>
        <w:t xml:space="preserve">La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mayoría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de las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lechugas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se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venden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por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planta, sin embargo,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algunas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verduras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de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hoja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se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venden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prelavadas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y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embolsadas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.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Elija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plantas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firmes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con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hojas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frescas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que no se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vean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m</w:t>
      </w:r>
      <w:bookmarkStart w:id="0" w:name="_GoBack"/>
      <w:bookmarkEnd w:id="0"/>
      <w:r w:rsidRPr="00A91DEA">
        <w:rPr>
          <w:rFonts w:ascii="Arial" w:hAnsi="Arial" w:cs="Arial"/>
          <w:spacing w:val="-8"/>
          <w:sz w:val="22"/>
          <w:szCs w:val="22"/>
        </w:rPr>
        <w:t>architas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proofErr w:type="gramStart"/>
      <w:r w:rsidRPr="00A91DEA">
        <w:rPr>
          <w:rFonts w:ascii="Arial" w:hAnsi="Arial" w:cs="Arial"/>
          <w:spacing w:val="-8"/>
          <w:sz w:val="22"/>
          <w:szCs w:val="22"/>
        </w:rPr>
        <w:t>ni</w:t>
      </w:r>
      <w:proofErr w:type="spellEnd"/>
      <w:proofErr w:type="gramEnd"/>
      <w:r w:rsidRPr="00A91DEA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deterioradas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. </w:t>
      </w:r>
      <w:proofErr w:type="gramStart"/>
      <w:r w:rsidRPr="00A91DEA">
        <w:rPr>
          <w:rFonts w:ascii="Arial" w:hAnsi="Arial" w:cs="Arial"/>
          <w:spacing w:val="-8"/>
          <w:sz w:val="22"/>
          <w:szCs w:val="22"/>
        </w:rPr>
        <w:t xml:space="preserve">Para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evitar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el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deterioro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,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compre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lo que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consumirá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en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el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lapso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de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una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A91DEA">
        <w:rPr>
          <w:rFonts w:ascii="Arial" w:hAnsi="Arial" w:cs="Arial"/>
          <w:spacing w:val="-8"/>
          <w:sz w:val="22"/>
          <w:szCs w:val="22"/>
        </w:rPr>
        <w:t>semana</w:t>
      </w:r>
      <w:proofErr w:type="spellEnd"/>
      <w:r w:rsidRPr="00A91DEA">
        <w:rPr>
          <w:rFonts w:ascii="Arial" w:hAnsi="Arial" w:cs="Arial"/>
          <w:spacing w:val="-8"/>
          <w:sz w:val="22"/>
          <w:szCs w:val="22"/>
        </w:rPr>
        <w:t>.</w:t>
      </w:r>
      <w:proofErr w:type="gramEnd"/>
    </w:p>
    <w:p w:rsidR="00D136DF" w:rsidRPr="00396904" w:rsidRDefault="00D136DF" w:rsidP="00396904">
      <w:pPr>
        <w:kinsoku w:val="0"/>
        <w:overflowPunct w:val="0"/>
        <w:autoSpaceDE/>
        <w:autoSpaceDN/>
        <w:adjustRightInd/>
        <w:spacing w:before="285" w:line="243" w:lineRule="exact"/>
        <w:textAlignment w:val="baseline"/>
        <w:rPr>
          <w:rFonts w:ascii="Arial" w:hAnsi="Arial" w:cs="Arial"/>
          <w:b/>
          <w:bCs/>
          <w:spacing w:val="-7"/>
          <w:sz w:val="22"/>
          <w:szCs w:val="22"/>
        </w:rPr>
      </w:pPr>
      <w:proofErr w:type="spellStart"/>
      <w:r w:rsidRPr="00396904">
        <w:rPr>
          <w:rFonts w:ascii="Arial" w:hAnsi="Arial" w:cs="Arial"/>
          <w:b/>
          <w:bCs/>
          <w:spacing w:val="-7"/>
          <w:sz w:val="22"/>
          <w:szCs w:val="22"/>
        </w:rPr>
        <w:t>Tipos</w:t>
      </w:r>
      <w:proofErr w:type="spellEnd"/>
      <w:r w:rsidRPr="00396904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b/>
          <w:bCs/>
          <w:spacing w:val="-7"/>
          <w:sz w:val="22"/>
          <w:szCs w:val="22"/>
        </w:rPr>
        <w:t>comunes</w:t>
      </w:r>
      <w:proofErr w:type="spellEnd"/>
    </w:p>
    <w:p w:rsidR="00D136DF" w:rsidRPr="00396904" w:rsidRDefault="00D136DF" w:rsidP="00396904">
      <w:pPr>
        <w:kinsoku w:val="0"/>
        <w:overflowPunct w:val="0"/>
        <w:autoSpaceDE/>
        <w:autoSpaceDN/>
        <w:adjustRightInd/>
        <w:spacing w:before="4" w:line="300" w:lineRule="exact"/>
        <w:ind w:left="90" w:right="288"/>
        <w:jc w:val="both"/>
        <w:textAlignment w:val="baseline"/>
        <w:rPr>
          <w:rFonts w:ascii="Arial" w:hAnsi="Arial" w:cs="Arial"/>
          <w:spacing w:val="-19"/>
          <w:sz w:val="22"/>
          <w:szCs w:val="22"/>
        </w:rPr>
      </w:pPr>
      <w:proofErr w:type="spellStart"/>
      <w:r w:rsidRPr="00396904">
        <w:rPr>
          <w:rFonts w:ascii="Arial" w:hAnsi="Arial" w:cs="Arial"/>
          <w:bCs/>
          <w:spacing w:val="-7"/>
          <w:sz w:val="22"/>
          <w:szCs w:val="22"/>
        </w:rPr>
        <w:t>Lechuga</w:t>
      </w:r>
      <w:proofErr w:type="spellEnd"/>
      <w:r w:rsidRPr="00396904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bCs/>
          <w:spacing w:val="-7"/>
          <w:sz w:val="22"/>
          <w:szCs w:val="22"/>
        </w:rPr>
        <w:t>mantecosa</w:t>
      </w:r>
      <w:proofErr w:type="spellEnd"/>
      <w:r w:rsidRPr="00396904">
        <w:rPr>
          <w:rFonts w:ascii="Arial" w:hAnsi="Arial" w:cs="Arial"/>
          <w:bCs/>
          <w:spacing w:val="-19"/>
          <w:sz w:val="22"/>
          <w:szCs w:val="22"/>
        </w:rPr>
        <w:t xml:space="preserve"> </w:t>
      </w:r>
      <w:r w:rsidRPr="00396904">
        <w:rPr>
          <w:rFonts w:ascii="Arial" w:hAnsi="Arial" w:cs="Arial"/>
          <w:spacing w:val="-19"/>
          <w:sz w:val="22"/>
          <w:szCs w:val="22"/>
        </w:rPr>
        <w:t>(</w:t>
      </w:r>
      <w:r w:rsidRPr="00396904">
        <w:rPr>
          <w:rFonts w:ascii="Arial" w:hAnsi="Arial" w:cs="Arial"/>
          <w:i/>
          <w:iCs/>
          <w:spacing w:val="-19"/>
          <w:sz w:val="22"/>
          <w:szCs w:val="22"/>
        </w:rPr>
        <w:t>Boston o Bibb</w:t>
      </w:r>
      <w:r w:rsidRPr="00396904">
        <w:rPr>
          <w:rFonts w:ascii="Arial" w:hAnsi="Arial" w:cs="Arial"/>
          <w:spacing w:val="-19"/>
          <w:sz w:val="22"/>
          <w:szCs w:val="22"/>
        </w:rPr>
        <w:t xml:space="preserve">): </w:t>
      </w:r>
      <w:proofErr w:type="spellStart"/>
      <w:r w:rsidRPr="00396904">
        <w:rPr>
          <w:rFonts w:ascii="Arial" w:hAnsi="Arial" w:cs="Arial"/>
          <w:spacing w:val="-19"/>
          <w:sz w:val="22"/>
          <w:szCs w:val="22"/>
        </w:rPr>
        <w:t>hojas</w:t>
      </w:r>
      <w:proofErr w:type="spellEnd"/>
      <w:r w:rsidRPr="00396904">
        <w:rPr>
          <w:rFonts w:ascii="Arial" w:hAnsi="Arial" w:cs="Arial"/>
          <w:spacing w:val="-1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9"/>
          <w:sz w:val="22"/>
          <w:szCs w:val="22"/>
        </w:rPr>
        <w:t>cóncavas</w:t>
      </w:r>
      <w:proofErr w:type="spellEnd"/>
      <w:r w:rsidRPr="00396904">
        <w:rPr>
          <w:rFonts w:ascii="Arial" w:hAnsi="Arial" w:cs="Arial"/>
          <w:spacing w:val="-19"/>
          <w:sz w:val="22"/>
          <w:szCs w:val="22"/>
        </w:rPr>
        <w:t xml:space="preserve">, </w:t>
      </w:r>
      <w:proofErr w:type="spellStart"/>
      <w:r w:rsidRPr="00396904">
        <w:rPr>
          <w:rFonts w:ascii="Arial" w:hAnsi="Arial" w:cs="Arial"/>
          <w:spacing w:val="-19"/>
          <w:sz w:val="22"/>
          <w:szCs w:val="22"/>
        </w:rPr>
        <w:t>delicadas</w:t>
      </w:r>
      <w:proofErr w:type="spellEnd"/>
      <w:r w:rsidRPr="00396904">
        <w:rPr>
          <w:rFonts w:ascii="Arial" w:hAnsi="Arial" w:cs="Arial"/>
          <w:spacing w:val="-19"/>
          <w:sz w:val="22"/>
          <w:szCs w:val="22"/>
        </w:rPr>
        <w:t xml:space="preserve"> y </w:t>
      </w:r>
      <w:proofErr w:type="spellStart"/>
      <w:r w:rsidRPr="00396904">
        <w:rPr>
          <w:rFonts w:ascii="Arial" w:hAnsi="Arial" w:cs="Arial"/>
          <w:spacing w:val="-19"/>
          <w:sz w:val="22"/>
          <w:szCs w:val="22"/>
        </w:rPr>
        <w:t>suaves</w:t>
      </w:r>
      <w:proofErr w:type="spellEnd"/>
      <w:r w:rsidRPr="00396904">
        <w:rPr>
          <w:rFonts w:ascii="Arial" w:hAnsi="Arial" w:cs="Arial"/>
          <w:spacing w:val="-19"/>
          <w:sz w:val="22"/>
          <w:szCs w:val="22"/>
        </w:rPr>
        <w:t xml:space="preserve">; </w:t>
      </w:r>
      <w:proofErr w:type="spellStart"/>
      <w:r w:rsidRPr="00396904">
        <w:rPr>
          <w:rFonts w:ascii="Arial" w:hAnsi="Arial" w:cs="Arial"/>
          <w:spacing w:val="-19"/>
          <w:sz w:val="22"/>
          <w:szCs w:val="22"/>
        </w:rPr>
        <w:t>sabor</w:t>
      </w:r>
      <w:proofErr w:type="spellEnd"/>
      <w:r w:rsidRPr="00396904">
        <w:rPr>
          <w:rFonts w:ascii="Arial" w:hAnsi="Arial" w:cs="Arial"/>
          <w:spacing w:val="-1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9"/>
          <w:sz w:val="22"/>
          <w:szCs w:val="22"/>
        </w:rPr>
        <w:t>dulce</w:t>
      </w:r>
      <w:proofErr w:type="spellEnd"/>
      <w:r w:rsidRPr="00396904">
        <w:rPr>
          <w:rFonts w:ascii="Arial" w:hAnsi="Arial" w:cs="Arial"/>
          <w:spacing w:val="-19"/>
          <w:sz w:val="22"/>
          <w:szCs w:val="22"/>
        </w:rPr>
        <w:t xml:space="preserve"> y suave.</w:t>
      </w:r>
    </w:p>
    <w:p w:rsidR="00D136DF" w:rsidRPr="00396904" w:rsidRDefault="00D136DF" w:rsidP="00396904">
      <w:pPr>
        <w:kinsoku w:val="0"/>
        <w:overflowPunct w:val="0"/>
        <w:autoSpaceDE/>
        <w:autoSpaceDN/>
        <w:adjustRightInd/>
        <w:spacing w:line="300" w:lineRule="exact"/>
        <w:ind w:left="90" w:right="144"/>
        <w:jc w:val="both"/>
        <w:textAlignment w:val="baseline"/>
        <w:rPr>
          <w:rFonts w:ascii="Arial" w:hAnsi="Arial" w:cs="Arial"/>
          <w:spacing w:val="-22"/>
          <w:sz w:val="22"/>
          <w:szCs w:val="22"/>
        </w:rPr>
      </w:pPr>
      <w:proofErr w:type="spellStart"/>
      <w:r w:rsidRPr="00396904">
        <w:rPr>
          <w:rFonts w:ascii="Arial" w:hAnsi="Arial" w:cs="Arial"/>
          <w:bCs/>
          <w:spacing w:val="-7"/>
          <w:sz w:val="22"/>
          <w:szCs w:val="22"/>
        </w:rPr>
        <w:t>Lechuga</w:t>
      </w:r>
      <w:proofErr w:type="spellEnd"/>
      <w:r w:rsidRPr="00396904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bCs/>
          <w:spacing w:val="-7"/>
          <w:sz w:val="22"/>
          <w:szCs w:val="22"/>
        </w:rPr>
        <w:t>francesa</w:t>
      </w:r>
      <w:proofErr w:type="spellEnd"/>
      <w:r w:rsidRPr="00396904">
        <w:rPr>
          <w:rFonts w:ascii="Arial" w:hAnsi="Arial" w:cs="Arial"/>
          <w:bCs/>
          <w:spacing w:val="-22"/>
          <w:sz w:val="22"/>
          <w:szCs w:val="22"/>
        </w:rPr>
        <w:t xml:space="preserve"> </w:t>
      </w:r>
      <w:r w:rsidRPr="00396904">
        <w:rPr>
          <w:rFonts w:ascii="Arial" w:hAnsi="Arial" w:cs="Arial"/>
          <w:spacing w:val="-22"/>
          <w:sz w:val="22"/>
          <w:szCs w:val="22"/>
        </w:rPr>
        <w:t>(</w:t>
      </w:r>
      <w:r w:rsidRPr="00396904">
        <w:rPr>
          <w:rFonts w:ascii="Arial" w:hAnsi="Arial" w:cs="Arial"/>
          <w:i/>
          <w:iCs/>
          <w:spacing w:val="-22"/>
          <w:sz w:val="22"/>
          <w:szCs w:val="22"/>
        </w:rPr>
        <w:t>Ruby, Oak Leaf y Black Seeded Simpson</w:t>
      </w:r>
      <w:r w:rsidRPr="00396904">
        <w:rPr>
          <w:rFonts w:ascii="Arial" w:hAnsi="Arial" w:cs="Arial"/>
          <w:spacing w:val="-22"/>
          <w:sz w:val="22"/>
          <w:szCs w:val="22"/>
        </w:rPr>
        <w:t xml:space="preserve">): </w:t>
      </w:r>
      <w:proofErr w:type="spellStart"/>
      <w:r w:rsidRPr="00396904">
        <w:rPr>
          <w:rFonts w:ascii="Arial" w:hAnsi="Arial" w:cs="Arial"/>
          <w:spacing w:val="-22"/>
          <w:sz w:val="22"/>
          <w:szCs w:val="22"/>
        </w:rPr>
        <w:t>hojas</w:t>
      </w:r>
      <w:proofErr w:type="spellEnd"/>
      <w:r w:rsidRPr="00396904">
        <w:rPr>
          <w:rFonts w:ascii="Arial" w:hAnsi="Arial" w:cs="Arial"/>
          <w:spacing w:val="-22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22"/>
          <w:sz w:val="22"/>
          <w:szCs w:val="22"/>
        </w:rPr>
        <w:t>tiernas</w:t>
      </w:r>
      <w:proofErr w:type="spellEnd"/>
      <w:r w:rsidRPr="00396904">
        <w:rPr>
          <w:rFonts w:ascii="Arial" w:hAnsi="Arial" w:cs="Arial"/>
          <w:spacing w:val="-22"/>
          <w:sz w:val="22"/>
          <w:szCs w:val="22"/>
        </w:rPr>
        <w:t xml:space="preserve"> y </w:t>
      </w:r>
      <w:proofErr w:type="spellStart"/>
      <w:r w:rsidRPr="00396904">
        <w:rPr>
          <w:rFonts w:ascii="Arial" w:hAnsi="Arial" w:cs="Arial"/>
          <w:spacing w:val="-22"/>
          <w:sz w:val="22"/>
          <w:szCs w:val="22"/>
        </w:rPr>
        <w:t>crespas</w:t>
      </w:r>
      <w:proofErr w:type="spellEnd"/>
      <w:r w:rsidRPr="00396904">
        <w:rPr>
          <w:rFonts w:ascii="Arial" w:hAnsi="Arial" w:cs="Arial"/>
          <w:spacing w:val="-22"/>
          <w:sz w:val="22"/>
          <w:szCs w:val="22"/>
        </w:rPr>
        <w:t xml:space="preserve"> con </w:t>
      </w:r>
      <w:proofErr w:type="gramStart"/>
      <w:r w:rsidRPr="00396904">
        <w:rPr>
          <w:rFonts w:ascii="Arial" w:hAnsi="Arial" w:cs="Arial"/>
          <w:spacing w:val="-22"/>
          <w:sz w:val="22"/>
          <w:szCs w:val="22"/>
        </w:rPr>
        <w:t>un</w:t>
      </w:r>
      <w:proofErr w:type="gramEnd"/>
      <w:r w:rsidRPr="00396904">
        <w:rPr>
          <w:rFonts w:ascii="Arial" w:hAnsi="Arial" w:cs="Arial"/>
          <w:spacing w:val="-22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22"/>
          <w:sz w:val="22"/>
          <w:szCs w:val="22"/>
        </w:rPr>
        <w:t>cogollo</w:t>
      </w:r>
      <w:proofErr w:type="spellEnd"/>
      <w:r w:rsidRPr="00396904">
        <w:rPr>
          <w:rFonts w:ascii="Arial" w:hAnsi="Arial" w:cs="Arial"/>
          <w:spacing w:val="-22"/>
          <w:sz w:val="22"/>
          <w:szCs w:val="22"/>
        </w:rPr>
        <w:t xml:space="preserve"> central </w:t>
      </w:r>
      <w:proofErr w:type="spellStart"/>
      <w:r w:rsidRPr="00396904">
        <w:rPr>
          <w:rFonts w:ascii="Arial" w:hAnsi="Arial" w:cs="Arial"/>
          <w:spacing w:val="-22"/>
          <w:sz w:val="22"/>
          <w:szCs w:val="22"/>
        </w:rPr>
        <w:t>crujiente</w:t>
      </w:r>
      <w:proofErr w:type="spellEnd"/>
      <w:r w:rsidRPr="00396904">
        <w:rPr>
          <w:rFonts w:ascii="Arial" w:hAnsi="Arial" w:cs="Arial"/>
          <w:spacing w:val="-22"/>
          <w:sz w:val="22"/>
          <w:szCs w:val="22"/>
        </w:rPr>
        <w:t xml:space="preserve">; </w:t>
      </w:r>
      <w:proofErr w:type="spellStart"/>
      <w:r w:rsidRPr="00396904">
        <w:rPr>
          <w:rFonts w:ascii="Arial" w:hAnsi="Arial" w:cs="Arial"/>
          <w:spacing w:val="-22"/>
          <w:sz w:val="22"/>
          <w:szCs w:val="22"/>
        </w:rPr>
        <w:t>sabor</w:t>
      </w:r>
      <w:proofErr w:type="spellEnd"/>
      <w:r w:rsidRPr="00396904">
        <w:rPr>
          <w:rFonts w:ascii="Arial" w:hAnsi="Arial" w:cs="Arial"/>
          <w:spacing w:val="-22"/>
          <w:sz w:val="22"/>
          <w:szCs w:val="22"/>
        </w:rPr>
        <w:t xml:space="preserve"> suave</w:t>
      </w:r>
    </w:p>
    <w:p w:rsidR="00D136DF" w:rsidRPr="00396904" w:rsidRDefault="00D136DF" w:rsidP="00396904">
      <w:pPr>
        <w:kinsoku w:val="0"/>
        <w:overflowPunct w:val="0"/>
        <w:autoSpaceDE/>
        <w:autoSpaceDN/>
        <w:adjustRightInd/>
        <w:spacing w:before="2" w:line="300" w:lineRule="exact"/>
        <w:ind w:left="90" w:right="504"/>
        <w:textAlignment w:val="baseline"/>
        <w:rPr>
          <w:rFonts w:ascii="Arial" w:hAnsi="Arial" w:cs="Arial"/>
          <w:spacing w:val="-16"/>
          <w:sz w:val="22"/>
          <w:szCs w:val="22"/>
        </w:rPr>
      </w:pPr>
      <w:proofErr w:type="spellStart"/>
      <w:r w:rsidRPr="00396904">
        <w:rPr>
          <w:rFonts w:ascii="Arial" w:hAnsi="Arial" w:cs="Arial"/>
          <w:bCs/>
          <w:spacing w:val="-16"/>
          <w:sz w:val="22"/>
          <w:szCs w:val="22"/>
        </w:rPr>
        <w:t>Lechuga</w:t>
      </w:r>
      <w:proofErr w:type="spellEnd"/>
      <w:r w:rsidRPr="00396904">
        <w:rPr>
          <w:rFonts w:ascii="Arial" w:hAnsi="Arial" w:cs="Arial"/>
          <w:bCs/>
          <w:spacing w:val="-16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bCs/>
          <w:spacing w:val="-16"/>
          <w:sz w:val="22"/>
          <w:szCs w:val="22"/>
        </w:rPr>
        <w:t>arrepollada</w:t>
      </w:r>
      <w:proofErr w:type="spellEnd"/>
      <w:r w:rsidRPr="00396904">
        <w:rPr>
          <w:rFonts w:ascii="Arial" w:hAnsi="Arial" w:cs="Arial"/>
          <w:bCs/>
          <w:spacing w:val="-16"/>
          <w:sz w:val="22"/>
          <w:szCs w:val="22"/>
        </w:rPr>
        <w:t xml:space="preserve"> </w:t>
      </w:r>
      <w:r w:rsidRPr="00396904">
        <w:rPr>
          <w:rFonts w:ascii="Arial" w:hAnsi="Arial" w:cs="Arial"/>
          <w:spacing w:val="-16"/>
          <w:sz w:val="22"/>
          <w:szCs w:val="22"/>
        </w:rPr>
        <w:t>(</w:t>
      </w:r>
      <w:r w:rsidRPr="00396904">
        <w:rPr>
          <w:rFonts w:ascii="Arial" w:hAnsi="Arial" w:cs="Arial"/>
          <w:i/>
          <w:iCs/>
          <w:spacing w:val="-16"/>
          <w:sz w:val="22"/>
          <w:szCs w:val="22"/>
        </w:rPr>
        <w:t>Iceberg</w:t>
      </w:r>
      <w:r w:rsidRPr="00396904">
        <w:rPr>
          <w:rFonts w:ascii="Arial" w:hAnsi="Arial" w:cs="Arial"/>
          <w:spacing w:val="-16"/>
          <w:sz w:val="22"/>
          <w:szCs w:val="22"/>
        </w:rPr>
        <w:t xml:space="preserve">):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hojas</w:t>
      </w:r>
      <w:proofErr w:type="spellEnd"/>
      <w:r w:rsidRPr="00396904">
        <w:rPr>
          <w:rFonts w:ascii="Arial" w:hAnsi="Arial" w:cs="Arial"/>
          <w:spacing w:val="-16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crujientes</w:t>
      </w:r>
      <w:proofErr w:type="spellEnd"/>
      <w:r w:rsidRPr="00396904">
        <w:rPr>
          <w:rFonts w:ascii="Arial" w:hAnsi="Arial" w:cs="Arial"/>
          <w:spacing w:val="-16"/>
          <w:sz w:val="22"/>
          <w:szCs w:val="22"/>
        </w:rPr>
        <w:t xml:space="preserve"> color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verde</w:t>
      </w:r>
      <w:proofErr w:type="spellEnd"/>
      <w:r w:rsidRPr="00396904">
        <w:rPr>
          <w:rFonts w:ascii="Arial" w:hAnsi="Arial" w:cs="Arial"/>
          <w:spacing w:val="-16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claro</w:t>
      </w:r>
      <w:proofErr w:type="spellEnd"/>
      <w:r w:rsidRPr="00396904">
        <w:rPr>
          <w:rFonts w:ascii="Arial" w:hAnsi="Arial" w:cs="Arial"/>
          <w:spacing w:val="-16"/>
          <w:sz w:val="22"/>
          <w:szCs w:val="22"/>
        </w:rPr>
        <w:t xml:space="preserve">;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sabor</w:t>
      </w:r>
      <w:proofErr w:type="spellEnd"/>
      <w:r w:rsidRPr="00396904">
        <w:rPr>
          <w:rFonts w:ascii="Arial" w:hAnsi="Arial" w:cs="Arial"/>
          <w:spacing w:val="-16"/>
          <w:sz w:val="22"/>
          <w:szCs w:val="22"/>
        </w:rPr>
        <w:t xml:space="preserve"> suave </w:t>
      </w:r>
      <w:proofErr w:type="spellStart"/>
      <w:r w:rsidRPr="00396904">
        <w:rPr>
          <w:rFonts w:ascii="Arial" w:hAnsi="Arial" w:cs="Arial"/>
          <w:bCs/>
          <w:spacing w:val="-16"/>
          <w:sz w:val="22"/>
          <w:szCs w:val="22"/>
        </w:rPr>
        <w:t>Lechuga</w:t>
      </w:r>
      <w:proofErr w:type="spellEnd"/>
      <w:r w:rsidRPr="00396904">
        <w:rPr>
          <w:rFonts w:ascii="Arial" w:hAnsi="Arial" w:cs="Arial"/>
          <w:bCs/>
          <w:spacing w:val="-16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bCs/>
          <w:spacing w:val="-16"/>
          <w:sz w:val="22"/>
          <w:szCs w:val="22"/>
        </w:rPr>
        <w:t>romana</w:t>
      </w:r>
      <w:proofErr w:type="spellEnd"/>
      <w:r w:rsidRPr="00396904">
        <w:rPr>
          <w:rFonts w:ascii="Arial" w:hAnsi="Arial" w:cs="Arial"/>
          <w:bCs/>
          <w:spacing w:val="-16"/>
          <w:sz w:val="22"/>
          <w:szCs w:val="22"/>
        </w:rPr>
        <w:t xml:space="preserve"> o de </w:t>
      </w:r>
      <w:proofErr w:type="spellStart"/>
      <w:r w:rsidRPr="00396904">
        <w:rPr>
          <w:rFonts w:ascii="Arial" w:hAnsi="Arial" w:cs="Arial"/>
          <w:bCs/>
          <w:spacing w:val="-16"/>
          <w:sz w:val="22"/>
          <w:szCs w:val="22"/>
        </w:rPr>
        <w:t>hoja</w:t>
      </w:r>
      <w:proofErr w:type="spellEnd"/>
      <w:r w:rsidRPr="00396904">
        <w:rPr>
          <w:rFonts w:ascii="Arial" w:hAnsi="Arial" w:cs="Arial"/>
          <w:bCs/>
          <w:spacing w:val="-16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bCs/>
          <w:spacing w:val="-16"/>
          <w:sz w:val="22"/>
          <w:szCs w:val="22"/>
        </w:rPr>
        <w:t>larga</w:t>
      </w:r>
      <w:proofErr w:type="spellEnd"/>
      <w:r w:rsidRPr="00396904">
        <w:rPr>
          <w:rFonts w:ascii="Arial" w:hAnsi="Arial" w:cs="Arial"/>
          <w:bCs/>
          <w:spacing w:val="-16"/>
          <w:sz w:val="22"/>
          <w:szCs w:val="22"/>
        </w:rPr>
        <w:t xml:space="preserve">: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hojas</w:t>
      </w:r>
      <w:proofErr w:type="spellEnd"/>
      <w:r w:rsidRPr="00396904">
        <w:rPr>
          <w:rFonts w:ascii="Arial" w:hAnsi="Arial" w:cs="Arial"/>
          <w:spacing w:val="-16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largas</w:t>
      </w:r>
      <w:proofErr w:type="spellEnd"/>
      <w:r w:rsidRPr="00396904">
        <w:rPr>
          <w:rFonts w:ascii="Arial" w:hAnsi="Arial" w:cs="Arial"/>
          <w:spacing w:val="-16"/>
          <w:sz w:val="22"/>
          <w:szCs w:val="22"/>
        </w:rPr>
        <w:t xml:space="preserve">, </w:t>
      </w:r>
      <w:proofErr w:type="spellStart"/>
      <w:proofErr w:type="gramStart"/>
      <w:r w:rsidRPr="00396904">
        <w:rPr>
          <w:rFonts w:ascii="Arial" w:hAnsi="Arial" w:cs="Arial"/>
          <w:spacing w:val="-16"/>
          <w:sz w:val="22"/>
          <w:szCs w:val="22"/>
        </w:rPr>
        <w:t>lisas</w:t>
      </w:r>
      <w:proofErr w:type="spellEnd"/>
      <w:proofErr w:type="gramEnd"/>
      <w:r w:rsidRPr="00396904">
        <w:rPr>
          <w:rFonts w:ascii="Arial" w:hAnsi="Arial" w:cs="Arial"/>
          <w:spacing w:val="-16"/>
          <w:sz w:val="22"/>
          <w:szCs w:val="22"/>
        </w:rPr>
        <w:t xml:space="preserve"> y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ovaladas</w:t>
      </w:r>
      <w:proofErr w:type="spellEnd"/>
      <w:r w:rsidRPr="00396904">
        <w:rPr>
          <w:rFonts w:ascii="Arial" w:hAnsi="Arial" w:cs="Arial"/>
          <w:spacing w:val="-16"/>
          <w:sz w:val="22"/>
          <w:szCs w:val="22"/>
        </w:rPr>
        <w:t xml:space="preserve"> con un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cogollo</w:t>
      </w:r>
      <w:proofErr w:type="spellEnd"/>
      <w:r w:rsidRPr="00396904">
        <w:rPr>
          <w:rFonts w:ascii="Arial" w:hAnsi="Arial" w:cs="Arial"/>
          <w:spacing w:val="-16"/>
          <w:sz w:val="22"/>
          <w:szCs w:val="22"/>
        </w:rPr>
        <w:t xml:space="preserve"> central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crujiente</w:t>
      </w:r>
      <w:proofErr w:type="spellEnd"/>
      <w:r w:rsidRPr="00396904">
        <w:rPr>
          <w:rFonts w:ascii="Arial" w:hAnsi="Arial" w:cs="Arial"/>
          <w:spacing w:val="-16"/>
          <w:sz w:val="22"/>
          <w:szCs w:val="22"/>
        </w:rPr>
        <w:t xml:space="preserve"> y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grueso</w:t>
      </w:r>
      <w:proofErr w:type="spellEnd"/>
      <w:r w:rsidRPr="00396904">
        <w:rPr>
          <w:rFonts w:ascii="Arial" w:hAnsi="Arial" w:cs="Arial"/>
          <w:spacing w:val="-16"/>
          <w:sz w:val="22"/>
          <w:szCs w:val="22"/>
        </w:rPr>
        <w:t xml:space="preserve">;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sabor</w:t>
      </w:r>
      <w:proofErr w:type="spellEnd"/>
      <w:r w:rsidRPr="00396904">
        <w:rPr>
          <w:rFonts w:ascii="Arial" w:hAnsi="Arial" w:cs="Arial"/>
          <w:spacing w:val="-16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más</w:t>
      </w:r>
      <w:proofErr w:type="spellEnd"/>
      <w:r w:rsidRPr="00396904">
        <w:rPr>
          <w:rFonts w:ascii="Arial" w:hAnsi="Arial" w:cs="Arial"/>
          <w:spacing w:val="-16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6"/>
          <w:sz w:val="22"/>
          <w:szCs w:val="22"/>
        </w:rPr>
        <w:t>intenso</w:t>
      </w:r>
      <w:proofErr w:type="spellEnd"/>
    </w:p>
    <w:p w:rsidR="00D136DF" w:rsidRPr="00396904" w:rsidRDefault="00D136DF" w:rsidP="00396904">
      <w:pPr>
        <w:kinsoku w:val="0"/>
        <w:overflowPunct w:val="0"/>
        <w:autoSpaceDE/>
        <w:autoSpaceDN/>
        <w:adjustRightInd/>
        <w:spacing w:line="300" w:lineRule="exact"/>
        <w:ind w:left="90" w:right="648"/>
        <w:textAlignment w:val="baseline"/>
        <w:rPr>
          <w:rFonts w:ascii="Arial" w:hAnsi="Arial" w:cs="Arial"/>
          <w:spacing w:val="-14"/>
          <w:sz w:val="22"/>
          <w:szCs w:val="22"/>
        </w:rPr>
      </w:pPr>
      <w:proofErr w:type="spellStart"/>
      <w:r w:rsidRPr="00396904">
        <w:rPr>
          <w:rFonts w:ascii="Arial" w:hAnsi="Arial" w:cs="Arial"/>
          <w:bCs/>
          <w:spacing w:val="-14"/>
          <w:sz w:val="22"/>
          <w:szCs w:val="22"/>
        </w:rPr>
        <w:t>Verduras</w:t>
      </w:r>
      <w:proofErr w:type="spellEnd"/>
      <w:r w:rsidRPr="00396904">
        <w:rPr>
          <w:rFonts w:ascii="Arial" w:hAnsi="Arial" w:cs="Arial"/>
          <w:bCs/>
          <w:spacing w:val="-14"/>
          <w:sz w:val="22"/>
          <w:szCs w:val="22"/>
        </w:rPr>
        <w:t xml:space="preserve"> de </w:t>
      </w:r>
      <w:proofErr w:type="spellStart"/>
      <w:r w:rsidRPr="00396904">
        <w:rPr>
          <w:rFonts w:ascii="Arial" w:hAnsi="Arial" w:cs="Arial"/>
          <w:bCs/>
          <w:spacing w:val="-14"/>
          <w:sz w:val="22"/>
          <w:szCs w:val="22"/>
        </w:rPr>
        <w:t>hoja</w:t>
      </w:r>
      <w:proofErr w:type="spellEnd"/>
      <w:r w:rsidRPr="00396904">
        <w:rPr>
          <w:rFonts w:ascii="Arial" w:hAnsi="Arial" w:cs="Arial"/>
          <w:bCs/>
          <w:spacing w:val="-14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bCs/>
          <w:spacing w:val="-14"/>
          <w:sz w:val="22"/>
          <w:szCs w:val="22"/>
        </w:rPr>
        <w:t>robusta</w:t>
      </w:r>
      <w:proofErr w:type="spellEnd"/>
      <w:r w:rsidRPr="00396904">
        <w:rPr>
          <w:rFonts w:ascii="Arial" w:hAnsi="Arial" w:cs="Arial"/>
          <w:bCs/>
          <w:spacing w:val="-14"/>
          <w:sz w:val="22"/>
          <w:szCs w:val="22"/>
        </w:rPr>
        <w:t xml:space="preserve"> </w:t>
      </w:r>
      <w:r w:rsidRPr="00396904">
        <w:rPr>
          <w:rFonts w:ascii="Arial" w:hAnsi="Arial" w:cs="Arial"/>
          <w:spacing w:val="-14"/>
          <w:sz w:val="22"/>
          <w:szCs w:val="22"/>
        </w:rPr>
        <w:t>(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escarola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,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achicoria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,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achicoria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roja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,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escarola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rizada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,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endibia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): se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comen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crudas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 y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cocidas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;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sabor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amargo</w:t>
      </w:r>
      <w:proofErr w:type="spellEnd"/>
    </w:p>
    <w:p w:rsidR="00D136DF" w:rsidRPr="00396904" w:rsidRDefault="00D136DF" w:rsidP="00396904">
      <w:pPr>
        <w:kinsoku w:val="0"/>
        <w:overflowPunct w:val="0"/>
        <w:autoSpaceDE/>
        <w:autoSpaceDN/>
        <w:adjustRightInd/>
        <w:spacing w:line="300" w:lineRule="exact"/>
        <w:ind w:left="90" w:right="288"/>
        <w:jc w:val="both"/>
        <w:textAlignment w:val="baseline"/>
        <w:rPr>
          <w:rFonts w:ascii="Arial" w:hAnsi="Arial" w:cs="Arial"/>
          <w:spacing w:val="-14"/>
          <w:sz w:val="22"/>
          <w:szCs w:val="22"/>
        </w:rPr>
      </w:pPr>
      <w:proofErr w:type="spellStart"/>
      <w:r w:rsidRPr="00396904">
        <w:rPr>
          <w:rFonts w:ascii="Arial" w:hAnsi="Arial" w:cs="Arial"/>
          <w:bCs/>
          <w:spacing w:val="-14"/>
          <w:sz w:val="22"/>
          <w:szCs w:val="22"/>
        </w:rPr>
        <w:t>Minicol</w:t>
      </w:r>
      <w:proofErr w:type="spellEnd"/>
      <w:r w:rsidRPr="00396904">
        <w:rPr>
          <w:rFonts w:ascii="Arial" w:hAnsi="Arial" w:cs="Arial"/>
          <w:bCs/>
          <w:spacing w:val="-14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bCs/>
          <w:spacing w:val="-14"/>
          <w:sz w:val="22"/>
          <w:szCs w:val="22"/>
        </w:rPr>
        <w:t>rizada</w:t>
      </w:r>
      <w:proofErr w:type="spellEnd"/>
      <w:r w:rsidRPr="00396904">
        <w:rPr>
          <w:rFonts w:ascii="Arial" w:hAnsi="Arial" w:cs="Arial"/>
          <w:bCs/>
          <w:spacing w:val="-14"/>
          <w:sz w:val="22"/>
          <w:szCs w:val="22"/>
        </w:rPr>
        <w:t xml:space="preserve"> y </w:t>
      </w:r>
      <w:proofErr w:type="spellStart"/>
      <w:r w:rsidRPr="00396904">
        <w:rPr>
          <w:rFonts w:ascii="Arial" w:hAnsi="Arial" w:cs="Arial"/>
          <w:bCs/>
          <w:spacing w:val="-14"/>
          <w:sz w:val="22"/>
          <w:szCs w:val="22"/>
        </w:rPr>
        <w:t>miniespinaca</w:t>
      </w:r>
      <w:proofErr w:type="spellEnd"/>
      <w:r w:rsidRPr="00396904">
        <w:rPr>
          <w:rFonts w:ascii="Arial" w:hAnsi="Arial" w:cs="Arial"/>
          <w:bCs/>
          <w:spacing w:val="-14"/>
          <w:sz w:val="22"/>
          <w:szCs w:val="22"/>
        </w:rPr>
        <w:t xml:space="preserve">: </w:t>
      </w:r>
      <w:r w:rsidRPr="00396904">
        <w:rPr>
          <w:rFonts w:ascii="Arial" w:hAnsi="Arial" w:cs="Arial"/>
          <w:spacing w:val="-14"/>
          <w:sz w:val="22"/>
          <w:szCs w:val="22"/>
        </w:rPr>
        <w:t xml:space="preserve">la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verdura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 de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hoja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más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oscura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 de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todas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. </w:t>
      </w:r>
      <w:proofErr w:type="spellStart"/>
      <w:proofErr w:type="gramStart"/>
      <w:r w:rsidRPr="00396904">
        <w:rPr>
          <w:rFonts w:ascii="Arial" w:hAnsi="Arial" w:cs="Arial"/>
          <w:spacing w:val="-14"/>
          <w:sz w:val="22"/>
          <w:szCs w:val="22"/>
        </w:rPr>
        <w:t>Tienen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 la mayor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cantidad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 xml:space="preserve"> de </w:t>
      </w:r>
      <w:proofErr w:type="spellStart"/>
      <w:r w:rsidRPr="00396904">
        <w:rPr>
          <w:rFonts w:ascii="Arial" w:hAnsi="Arial" w:cs="Arial"/>
          <w:spacing w:val="-14"/>
          <w:sz w:val="22"/>
          <w:szCs w:val="22"/>
        </w:rPr>
        <w:t>nutrientes</w:t>
      </w:r>
      <w:proofErr w:type="spellEnd"/>
      <w:r w:rsidRPr="00396904">
        <w:rPr>
          <w:rFonts w:ascii="Arial" w:hAnsi="Arial" w:cs="Arial"/>
          <w:spacing w:val="-14"/>
          <w:sz w:val="22"/>
          <w:szCs w:val="22"/>
        </w:rPr>
        <w:t>.</w:t>
      </w:r>
      <w:proofErr w:type="gramEnd"/>
    </w:p>
    <w:p w:rsidR="00D136DF" w:rsidRPr="00396904" w:rsidRDefault="00D136DF" w:rsidP="00396904">
      <w:pPr>
        <w:kinsoku w:val="0"/>
        <w:overflowPunct w:val="0"/>
        <w:autoSpaceDE/>
        <w:autoSpaceDN/>
        <w:adjustRightInd/>
        <w:spacing w:before="285" w:line="243" w:lineRule="exact"/>
        <w:textAlignment w:val="baseline"/>
        <w:rPr>
          <w:rFonts w:ascii="Arial" w:hAnsi="Arial" w:cs="Arial"/>
          <w:b/>
          <w:bCs/>
          <w:spacing w:val="-7"/>
          <w:sz w:val="22"/>
          <w:szCs w:val="22"/>
        </w:rPr>
      </w:pPr>
      <w:proofErr w:type="spellStart"/>
      <w:r w:rsidRPr="00396904">
        <w:rPr>
          <w:rFonts w:ascii="Arial" w:hAnsi="Arial" w:cs="Arial"/>
          <w:b/>
          <w:bCs/>
          <w:spacing w:val="-7"/>
          <w:sz w:val="22"/>
          <w:szCs w:val="22"/>
        </w:rPr>
        <w:t>Refrigeración</w:t>
      </w:r>
      <w:proofErr w:type="spellEnd"/>
      <w:r w:rsidRPr="00396904">
        <w:rPr>
          <w:rFonts w:ascii="Arial" w:hAnsi="Arial" w:cs="Arial"/>
          <w:b/>
          <w:bCs/>
          <w:spacing w:val="-7"/>
          <w:sz w:val="22"/>
          <w:szCs w:val="22"/>
        </w:rPr>
        <w:t xml:space="preserve"> y </w:t>
      </w:r>
      <w:proofErr w:type="spellStart"/>
      <w:r w:rsidRPr="00396904">
        <w:rPr>
          <w:rFonts w:ascii="Arial" w:hAnsi="Arial" w:cs="Arial"/>
          <w:b/>
          <w:bCs/>
          <w:spacing w:val="-7"/>
          <w:sz w:val="22"/>
          <w:szCs w:val="22"/>
        </w:rPr>
        <w:t>preparación</w:t>
      </w:r>
      <w:proofErr w:type="spellEnd"/>
    </w:p>
    <w:p w:rsidR="00D136DF" w:rsidRPr="00396904" w:rsidRDefault="00D136DF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2" w:line="300" w:lineRule="exact"/>
        <w:ind w:right="432"/>
        <w:textAlignment w:val="baseline"/>
        <w:rPr>
          <w:rFonts w:ascii="Arial" w:hAnsi="Arial" w:cs="Arial"/>
          <w:spacing w:val="-9"/>
          <w:sz w:val="22"/>
          <w:szCs w:val="22"/>
        </w:rPr>
      </w:pP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Guarde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las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verduras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de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hoja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sin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lavar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en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el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refrigerador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.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Envuélvalas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en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una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servilleta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de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papel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húmeda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y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colóquelas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en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una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bolsa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de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plástico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con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agujeros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para que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circule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el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aire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>.</w:t>
      </w:r>
    </w:p>
    <w:p w:rsidR="00D136DF" w:rsidRPr="00396904" w:rsidRDefault="00D136DF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2" w:line="300" w:lineRule="exact"/>
        <w:ind w:right="144"/>
        <w:textAlignment w:val="baseline"/>
        <w:rPr>
          <w:rFonts w:ascii="Arial" w:hAnsi="Arial" w:cs="Arial"/>
          <w:spacing w:val="-9"/>
          <w:sz w:val="22"/>
          <w:szCs w:val="22"/>
        </w:rPr>
      </w:pPr>
      <w:r w:rsidRPr="00396904">
        <w:rPr>
          <w:rFonts w:ascii="Arial" w:hAnsi="Arial" w:cs="Arial"/>
          <w:spacing w:val="-9"/>
          <w:sz w:val="22"/>
          <w:szCs w:val="22"/>
        </w:rPr>
        <w:t xml:space="preserve">Lave las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verduras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de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hoja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antes de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comerlas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.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Enjuague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las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verduras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en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gramStart"/>
      <w:r w:rsidRPr="00396904">
        <w:rPr>
          <w:rFonts w:ascii="Arial" w:hAnsi="Arial" w:cs="Arial"/>
          <w:spacing w:val="-9"/>
          <w:sz w:val="22"/>
          <w:szCs w:val="22"/>
        </w:rPr>
        <w:t>un</w:t>
      </w:r>
      <w:proofErr w:type="gram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bol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con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agua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fría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para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quitar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la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suciedad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.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Repita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con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agua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limpia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hasta que no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haya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suciedad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visible. Una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centrifugadora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de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ensalada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es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una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buena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herramienta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para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secar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cuidadosamente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las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hojas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de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lechuga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. Si no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tiene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una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,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seque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cuidadosa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mente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las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hojas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dándoles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palmadas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con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una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toalla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para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evitar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frotarlas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>.</w:t>
      </w:r>
    </w:p>
    <w:p w:rsidR="00D136DF" w:rsidRPr="00396904" w:rsidRDefault="00D136DF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00" w:lineRule="exact"/>
        <w:ind w:right="288"/>
        <w:jc w:val="both"/>
        <w:textAlignment w:val="baseline"/>
        <w:rPr>
          <w:rFonts w:ascii="Arial" w:hAnsi="Arial" w:cs="Arial"/>
          <w:spacing w:val="-9"/>
          <w:sz w:val="22"/>
          <w:szCs w:val="22"/>
        </w:rPr>
      </w:pPr>
      <w:r w:rsidRPr="00396904">
        <w:rPr>
          <w:rFonts w:ascii="Arial" w:hAnsi="Arial" w:cs="Arial"/>
          <w:spacing w:val="-9"/>
          <w:sz w:val="22"/>
          <w:szCs w:val="22"/>
        </w:rPr>
        <w:t xml:space="preserve">Las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verduras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de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hoja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pueden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prepararse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gramStart"/>
      <w:r w:rsidRPr="00396904">
        <w:rPr>
          <w:rFonts w:ascii="Arial" w:hAnsi="Arial" w:cs="Arial"/>
          <w:spacing w:val="-9"/>
          <w:sz w:val="22"/>
          <w:szCs w:val="22"/>
        </w:rPr>
        <w:t>un</w:t>
      </w:r>
      <w:proofErr w:type="gram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día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antes de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servirlas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. Pero,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aderece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la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ensalada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justo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antes de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servirla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para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evitar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que las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hojas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 xml:space="preserve"> se </w:t>
      </w:r>
      <w:proofErr w:type="spellStart"/>
      <w:r w:rsidRPr="00396904">
        <w:rPr>
          <w:rFonts w:ascii="Arial" w:hAnsi="Arial" w:cs="Arial"/>
          <w:spacing w:val="-9"/>
          <w:sz w:val="22"/>
          <w:szCs w:val="22"/>
        </w:rPr>
        <w:t>ablanden</w:t>
      </w:r>
      <w:proofErr w:type="spellEnd"/>
      <w:r w:rsidRPr="00396904">
        <w:rPr>
          <w:rFonts w:ascii="Arial" w:hAnsi="Arial" w:cs="Arial"/>
          <w:spacing w:val="-9"/>
          <w:sz w:val="22"/>
          <w:szCs w:val="22"/>
        </w:rPr>
        <w:t>.</w:t>
      </w:r>
    </w:p>
    <w:p w:rsidR="00D136DF" w:rsidRPr="00396904" w:rsidRDefault="00396904" w:rsidP="00396904">
      <w:pPr>
        <w:kinsoku w:val="0"/>
        <w:overflowPunct w:val="0"/>
        <w:autoSpaceDE/>
        <w:autoSpaceDN/>
        <w:adjustRightInd/>
        <w:spacing w:before="240" w:line="251" w:lineRule="exact"/>
        <w:textAlignment w:val="baseline"/>
        <w:rPr>
          <w:rFonts w:ascii="Arial" w:hAnsi="Arial" w:cs="Arial"/>
          <w:b/>
          <w:bCs/>
          <w:spacing w:val="-22"/>
          <w:sz w:val="22"/>
          <w:szCs w:val="22"/>
        </w:rPr>
      </w:pPr>
      <w:r w:rsidRPr="0039690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ABD65C9" wp14:editId="2EF6ACC8">
                <wp:simplePos x="0" y="0"/>
                <wp:positionH relativeFrom="page">
                  <wp:posOffset>800100</wp:posOffset>
                </wp:positionH>
                <wp:positionV relativeFrom="page">
                  <wp:posOffset>7791450</wp:posOffset>
                </wp:positionV>
                <wp:extent cx="1905000" cy="812800"/>
                <wp:effectExtent l="0" t="0" r="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12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6DF" w:rsidRPr="00396904" w:rsidRDefault="00D136D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2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>Cálculo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>verduras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>hoja</w:t>
                            </w:r>
                            <w:proofErr w:type="spellEnd"/>
                          </w:p>
                          <w:p w:rsidR="00396904" w:rsidRPr="00396904" w:rsidRDefault="00D136DF" w:rsidP="0039690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" w:line="321" w:lineRule="exact"/>
                              <w:textAlignment w:val="baseline"/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</w:pPr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1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libra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verduras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hoja</w:t>
                            </w:r>
                            <w:proofErr w:type="spellEnd"/>
                            <w:r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 = </w:t>
                            </w:r>
                            <w:proofErr w:type="spellStart"/>
                            <w:r w:rsidR="00396904"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aproximadamente</w:t>
                            </w:r>
                            <w:proofErr w:type="spellEnd"/>
                            <w:r w:rsidR="00396904"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 xml:space="preserve"> 2 </w:t>
                            </w:r>
                            <w:proofErr w:type="spellStart"/>
                            <w:r w:rsidR="00396904" w:rsidRPr="00396904"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  <w:t>puñados</w:t>
                            </w:r>
                            <w:proofErr w:type="spellEnd"/>
                          </w:p>
                          <w:p w:rsidR="00D136DF" w:rsidRPr="00396904" w:rsidRDefault="00D136D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" w:line="321" w:lineRule="exact"/>
                              <w:textAlignment w:val="baseline"/>
                              <w:rPr>
                                <w:rFonts w:ascii="Arial" w:hAnsi="Arial" w:cs="Arial"/>
                                <w:spacing w:val="-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3pt;margin-top:613.5pt;width:150pt;height:6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" o:allowincell="f" stroked="f">
                <v:fill opacity="0"/>
                <v:textbox inset="0,0,0,0">
                  <w:txbxContent>
                    <w:p w:rsidR="00D136DF" w:rsidRPr="00396904" w:rsidRDefault="00D136D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2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-7"/>
                          <w:sz w:val="22"/>
                          <w:szCs w:val="22"/>
                        </w:rPr>
                      </w:pPr>
                      <w:proofErr w:type="spellStart"/>
                      <w:r w:rsidRPr="00396904">
                        <w:rPr>
                          <w:rFonts w:ascii="Arial" w:hAnsi="Arial" w:cs="Arial"/>
                          <w:b/>
                          <w:bCs/>
                          <w:spacing w:val="-7"/>
                          <w:sz w:val="22"/>
                          <w:szCs w:val="22"/>
                        </w:rPr>
                        <w:t>Cálculo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b/>
                          <w:bCs/>
                          <w:spacing w:val="-7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b/>
                          <w:bCs/>
                          <w:spacing w:val="-7"/>
                          <w:sz w:val="22"/>
                          <w:szCs w:val="22"/>
                        </w:rPr>
                        <w:t>verduras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b/>
                          <w:bCs/>
                          <w:spacing w:val="-7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b/>
                          <w:bCs/>
                          <w:spacing w:val="-7"/>
                          <w:sz w:val="22"/>
                          <w:szCs w:val="22"/>
                        </w:rPr>
                        <w:t>hoja</w:t>
                      </w:r>
                      <w:proofErr w:type="spellEnd"/>
                    </w:p>
                    <w:p w:rsidR="00396904" w:rsidRPr="00396904" w:rsidRDefault="00D136DF" w:rsidP="00396904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0" w:line="321" w:lineRule="exact"/>
                        <w:textAlignment w:val="baseline"/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</w:pPr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1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libra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verduras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hoja</w:t>
                      </w:r>
                      <w:proofErr w:type="spellEnd"/>
                      <w:r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 = </w:t>
                      </w:r>
                      <w:proofErr w:type="spellStart"/>
                      <w:r w:rsidR="00396904"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aproximadamente</w:t>
                      </w:r>
                      <w:proofErr w:type="spellEnd"/>
                      <w:r w:rsidR="00396904"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 xml:space="preserve"> 2 </w:t>
                      </w:r>
                      <w:proofErr w:type="spellStart"/>
                      <w:r w:rsidR="00396904" w:rsidRPr="00396904"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  <w:t>puñados</w:t>
                      </w:r>
                      <w:proofErr w:type="spellEnd"/>
                    </w:p>
                    <w:p w:rsidR="00D136DF" w:rsidRPr="00396904" w:rsidRDefault="00D136D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0" w:line="321" w:lineRule="exact"/>
                        <w:textAlignment w:val="baseline"/>
                        <w:rPr>
                          <w:rFonts w:ascii="Arial" w:hAnsi="Arial" w:cs="Arial"/>
                          <w:spacing w:val="-9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gramStart"/>
      <w:r w:rsidR="00D136DF" w:rsidRPr="00396904">
        <w:rPr>
          <w:rFonts w:ascii="Arial" w:hAnsi="Arial" w:cs="Arial"/>
          <w:b/>
          <w:bCs/>
          <w:spacing w:val="-22"/>
          <w:sz w:val="22"/>
          <w:szCs w:val="22"/>
        </w:rPr>
        <w:t>¿</w:t>
      </w:r>
      <w:proofErr w:type="spellStart"/>
      <w:r w:rsidR="00D136DF" w:rsidRPr="00396904">
        <w:rPr>
          <w:rFonts w:ascii="Arial" w:hAnsi="Arial" w:cs="Arial"/>
          <w:b/>
          <w:bCs/>
          <w:spacing w:val="-7"/>
          <w:sz w:val="22"/>
          <w:szCs w:val="22"/>
        </w:rPr>
        <w:t>Dónde</w:t>
      </w:r>
      <w:proofErr w:type="spellEnd"/>
      <w:r w:rsidR="00D136DF" w:rsidRPr="00396904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proofErr w:type="spellStart"/>
      <w:r w:rsidR="00D136DF" w:rsidRPr="00396904">
        <w:rPr>
          <w:rFonts w:ascii="Arial" w:hAnsi="Arial" w:cs="Arial"/>
          <w:b/>
          <w:bCs/>
          <w:spacing w:val="-7"/>
          <w:sz w:val="22"/>
          <w:szCs w:val="22"/>
        </w:rPr>
        <w:t>conseguirla</w:t>
      </w:r>
      <w:proofErr w:type="spellEnd"/>
      <w:r w:rsidR="00D136DF" w:rsidRPr="00396904">
        <w:rPr>
          <w:rFonts w:ascii="Arial" w:hAnsi="Arial" w:cs="Arial"/>
          <w:b/>
          <w:bCs/>
          <w:spacing w:val="-7"/>
          <w:sz w:val="22"/>
          <w:szCs w:val="22"/>
        </w:rPr>
        <w:t xml:space="preserve"> de forma local?</w:t>
      </w:r>
      <w:proofErr w:type="gramEnd"/>
    </w:p>
    <w:p w:rsidR="00D136DF" w:rsidRPr="00396904" w:rsidRDefault="00D136DF">
      <w:pPr>
        <w:kinsoku w:val="0"/>
        <w:overflowPunct w:val="0"/>
        <w:autoSpaceDE/>
        <w:autoSpaceDN/>
        <w:adjustRightInd/>
        <w:spacing w:before="69" w:line="262" w:lineRule="exact"/>
        <w:textAlignment w:val="baseline"/>
        <w:rPr>
          <w:rFonts w:ascii="Arial" w:hAnsi="Arial" w:cs="Arial"/>
          <w:spacing w:val="-8"/>
          <w:sz w:val="22"/>
          <w:szCs w:val="22"/>
        </w:rPr>
      </w:pPr>
      <w:proofErr w:type="spellStart"/>
      <w:r w:rsidRPr="00396904">
        <w:rPr>
          <w:rFonts w:ascii="Arial" w:hAnsi="Arial" w:cs="Arial"/>
          <w:spacing w:val="-8"/>
          <w:sz w:val="22"/>
          <w:szCs w:val="22"/>
        </w:rPr>
        <w:t>Visite</w:t>
      </w:r>
      <w:proofErr w:type="spellEnd"/>
      <w:r w:rsidRPr="00396904">
        <w:rPr>
          <w:rFonts w:ascii="Arial" w:hAnsi="Arial" w:cs="Arial"/>
          <w:spacing w:val="-8"/>
          <w:sz w:val="22"/>
          <w:szCs w:val="22"/>
        </w:rPr>
        <w:t xml:space="preserve"> el </w:t>
      </w:r>
      <w:proofErr w:type="spellStart"/>
      <w:r w:rsidRPr="00396904">
        <w:rPr>
          <w:rFonts w:ascii="Arial" w:hAnsi="Arial" w:cs="Arial"/>
          <w:spacing w:val="-8"/>
          <w:sz w:val="22"/>
          <w:szCs w:val="22"/>
          <w:u w:val="single"/>
        </w:rPr>
        <w:t>sitio</w:t>
      </w:r>
      <w:proofErr w:type="spellEnd"/>
      <w:r w:rsidRPr="00396904">
        <w:rPr>
          <w:rFonts w:ascii="Arial" w:hAnsi="Arial" w:cs="Arial"/>
          <w:spacing w:val="-8"/>
          <w:sz w:val="22"/>
          <w:szCs w:val="22"/>
          <w:u w:val="single"/>
        </w:rPr>
        <w:t xml:space="preserve"> web</w:t>
      </w:r>
      <w:r w:rsidRPr="00396904">
        <w:rPr>
          <w:rFonts w:ascii="Arial" w:hAnsi="Arial" w:cs="Arial"/>
          <w:spacing w:val="-8"/>
          <w:sz w:val="22"/>
          <w:szCs w:val="22"/>
        </w:rPr>
        <w:t xml:space="preserve"> </w:t>
      </w:r>
      <w:proofErr w:type="gramStart"/>
      <w:r w:rsidRPr="00396904">
        <w:rPr>
          <w:rFonts w:ascii="Arial" w:hAnsi="Arial" w:cs="Arial"/>
          <w:spacing w:val="-8"/>
          <w:sz w:val="22"/>
          <w:szCs w:val="22"/>
        </w:rPr>
        <w:t>del</w:t>
      </w:r>
      <w:proofErr w:type="gramEnd"/>
      <w:r w:rsidRPr="00396904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8"/>
          <w:sz w:val="22"/>
          <w:szCs w:val="22"/>
        </w:rPr>
        <w:t>programa</w:t>
      </w:r>
      <w:proofErr w:type="spellEnd"/>
      <w:r w:rsidRPr="00396904">
        <w:rPr>
          <w:rFonts w:ascii="Arial" w:hAnsi="Arial" w:cs="Arial"/>
          <w:spacing w:val="-8"/>
          <w:sz w:val="22"/>
          <w:szCs w:val="22"/>
        </w:rPr>
        <w:t xml:space="preserve"> de </w:t>
      </w:r>
      <w:proofErr w:type="spellStart"/>
      <w:r w:rsidRPr="00396904">
        <w:rPr>
          <w:rFonts w:ascii="Arial" w:hAnsi="Arial" w:cs="Arial"/>
          <w:spacing w:val="-8"/>
          <w:sz w:val="22"/>
          <w:szCs w:val="22"/>
        </w:rPr>
        <w:t>extensión</w:t>
      </w:r>
      <w:proofErr w:type="spellEnd"/>
      <w:r w:rsidRPr="00396904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8"/>
          <w:sz w:val="22"/>
          <w:szCs w:val="22"/>
        </w:rPr>
        <w:t>en</w:t>
      </w:r>
      <w:proofErr w:type="spellEnd"/>
      <w:r w:rsidRPr="00396904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8"/>
          <w:sz w:val="22"/>
          <w:szCs w:val="22"/>
        </w:rPr>
        <w:t>educación</w:t>
      </w:r>
      <w:proofErr w:type="spellEnd"/>
    </w:p>
    <w:p w:rsidR="00D136DF" w:rsidRPr="00396904" w:rsidRDefault="00D136DF">
      <w:pPr>
        <w:kinsoku w:val="0"/>
        <w:overflowPunct w:val="0"/>
        <w:autoSpaceDE/>
        <w:autoSpaceDN/>
        <w:adjustRightInd/>
        <w:spacing w:before="55" w:line="256" w:lineRule="exact"/>
        <w:textAlignment w:val="baseline"/>
        <w:rPr>
          <w:rFonts w:ascii="Arial" w:hAnsi="Arial" w:cs="Arial"/>
          <w:spacing w:val="-11"/>
          <w:sz w:val="22"/>
          <w:szCs w:val="22"/>
        </w:rPr>
      </w:pPr>
      <w:proofErr w:type="spellStart"/>
      <w:proofErr w:type="gramStart"/>
      <w:r w:rsidRPr="00396904">
        <w:rPr>
          <w:rFonts w:ascii="Arial" w:hAnsi="Arial" w:cs="Arial"/>
          <w:spacing w:val="-11"/>
          <w:sz w:val="22"/>
          <w:szCs w:val="22"/>
        </w:rPr>
        <w:t>nutricional</w:t>
      </w:r>
      <w:proofErr w:type="spellEnd"/>
      <w:proofErr w:type="gramEnd"/>
      <w:r w:rsidRPr="00396904">
        <w:rPr>
          <w:rFonts w:ascii="Arial" w:hAnsi="Arial" w:cs="Arial"/>
          <w:spacing w:val="-11"/>
          <w:sz w:val="22"/>
          <w:szCs w:val="22"/>
        </w:rPr>
        <w:t xml:space="preserve"> de UMass, UMass Extension Nutrition Education</w:t>
      </w:r>
    </w:p>
    <w:p w:rsidR="00D136DF" w:rsidRPr="00396904" w:rsidRDefault="00D136DF">
      <w:pPr>
        <w:kinsoku w:val="0"/>
        <w:overflowPunct w:val="0"/>
        <w:autoSpaceDE/>
        <w:autoSpaceDN/>
        <w:adjustRightInd/>
        <w:spacing w:before="66" w:line="256" w:lineRule="exact"/>
        <w:textAlignment w:val="baseline"/>
        <w:rPr>
          <w:rFonts w:ascii="Arial" w:hAnsi="Arial" w:cs="Arial"/>
          <w:spacing w:val="-10"/>
          <w:sz w:val="22"/>
          <w:szCs w:val="22"/>
        </w:rPr>
      </w:pPr>
      <w:r w:rsidRPr="00396904">
        <w:rPr>
          <w:rFonts w:ascii="Arial" w:hAnsi="Arial" w:cs="Arial"/>
          <w:spacing w:val="-10"/>
          <w:sz w:val="22"/>
          <w:szCs w:val="22"/>
        </w:rPr>
        <w:t xml:space="preserve">Program, y </w:t>
      </w:r>
      <w:proofErr w:type="spellStart"/>
      <w:r w:rsidRPr="00396904">
        <w:rPr>
          <w:rFonts w:ascii="Arial" w:hAnsi="Arial" w:cs="Arial"/>
          <w:spacing w:val="-10"/>
          <w:sz w:val="22"/>
          <w:szCs w:val="22"/>
        </w:rPr>
        <w:t>encuentre</w:t>
      </w:r>
      <w:proofErr w:type="spellEnd"/>
      <w:r w:rsidRPr="00396904">
        <w:rPr>
          <w:rFonts w:ascii="Arial" w:hAnsi="Arial" w:cs="Arial"/>
          <w:spacing w:val="-10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10"/>
          <w:sz w:val="22"/>
          <w:szCs w:val="22"/>
        </w:rPr>
        <w:t>recetas</w:t>
      </w:r>
      <w:proofErr w:type="spellEnd"/>
      <w:r w:rsidRPr="00396904">
        <w:rPr>
          <w:rFonts w:ascii="Arial" w:hAnsi="Arial" w:cs="Arial"/>
          <w:spacing w:val="-10"/>
          <w:sz w:val="22"/>
          <w:szCs w:val="22"/>
        </w:rPr>
        <w:t xml:space="preserve"> y </w:t>
      </w:r>
      <w:proofErr w:type="spellStart"/>
      <w:r w:rsidRPr="00396904">
        <w:rPr>
          <w:rFonts w:ascii="Arial" w:hAnsi="Arial" w:cs="Arial"/>
          <w:spacing w:val="-10"/>
          <w:sz w:val="22"/>
          <w:szCs w:val="22"/>
        </w:rPr>
        <w:t>preparaciones</w:t>
      </w:r>
      <w:proofErr w:type="spellEnd"/>
      <w:r w:rsidRPr="00396904">
        <w:rPr>
          <w:rFonts w:ascii="Arial" w:hAnsi="Arial" w:cs="Arial"/>
          <w:spacing w:val="-10"/>
          <w:sz w:val="22"/>
          <w:szCs w:val="22"/>
        </w:rPr>
        <w:t xml:space="preserve"> con </w:t>
      </w:r>
      <w:proofErr w:type="spellStart"/>
      <w:r w:rsidRPr="00396904">
        <w:rPr>
          <w:rFonts w:ascii="Arial" w:hAnsi="Arial" w:cs="Arial"/>
          <w:spacing w:val="-10"/>
          <w:sz w:val="22"/>
          <w:szCs w:val="22"/>
        </w:rPr>
        <w:t>frutas</w:t>
      </w:r>
      <w:proofErr w:type="spellEnd"/>
      <w:r w:rsidRPr="00396904">
        <w:rPr>
          <w:rFonts w:ascii="Arial" w:hAnsi="Arial" w:cs="Arial"/>
          <w:spacing w:val="-10"/>
          <w:sz w:val="22"/>
          <w:szCs w:val="22"/>
        </w:rPr>
        <w:t xml:space="preserve"> y </w:t>
      </w:r>
      <w:proofErr w:type="spellStart"/>
      <w:r w:rsidRPr="00396904">
        <w:rPr>
          <w:rFonts w:ascii="Arial" w:hAnsi="Arial" w:cs="Arial"/>
          <w:spacing w:val="-10"/>
          <w:sz w:val="22"/>
          <w:szCs w:val="22"/>
        </w:rPr>
        <w:t>vegetales</w:t>
      </w:r>
      <w:proofErr w:type="spellEnd"/>
      <w:r w:rsidRPr="00396904">
        <w:rPr>
          <w:rFonts w:ascii="Arial" w:hAnsi="Arial" w:cs="Arial"/>
          <w:spacing w:val="-10"/>
          <w:sz w:val="22"/>
          <w:szCs w:val="22"/>
        </w:rPr>
        <w:t>.</w:t>
      </w:r>
    </w:p>
    <w:p w:rsidR="00D136DF" w:rsidRPr="00396904" w:rsidRDefault="00D136DF">
      <w:pPr>
        <w:kinsoku w:val="0"/>
        <w:overflowPunct w:val="0"/>
        <w:autoSpaceDE/>
        <w:autoSpaceDN/>
        <w:adjustRightInd/>
        <w:spacing w:before="65" w:after="201" w:line="262" w:lineRule="exact"/>
        <w:textAlignment w:val="baseline"/>
        <w:rPr>
          <w:rFonts w:ascii="Arial" w:hAnsi="Arial" w:cs="Arial"/>
          <w:spacing w:val="-8"/>
          <w:sz w:val="22"/>
          <w:szCs w:val="22"/>
        </w:rPr>
      </w:pPr>
      <w:r w:rsidRPr="00396904">
        <w:rPr>
          <w:rFonts w:ascii="Arial" w:hAnsi="Arial" w:cs="Arial"/>
          <w:spacing w:val="-8"/>
          <w:sz w:val="22"/>
          <w:szCs w:val="22"/>
        </w:rPr>
        <w:t xml:space="preserve">Para saber </w:t>
      </w:r>
      <w:proofErr w:type="spellStart"/>
      <w:r w:rsidRPr="00396904">
        <w:rPr>
          <w:rFonts w:ascii="Arial" w:hAnsi="Arial" w:cs="Arial"/>
          <w:spacing w:val="-8"/>
          <w:sz w:val="22"/>
          <w:szCs w:val="22"/>
        </w:rPr>
        <w:t>dónde</w:t>
      </w:r>
      <w:proofErr w:type="spellEnd"/>
      <w:r w:rsidRPr="00396904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8"/>
          <w:sz w:val="22"/>
          <w:szCs w:val="22"/>
        </w:rPr>
        <w:t>comprar</w:t>
      </w:r>
      <w:proofErr w:type="spellEnd"/>
      <w:r w:rsidRPr="00396904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396904">
        <w:rPr>
          <w:rFonts w:ascii="Arial" w:hAnsi="Arial" w:cs="Arial"/>
          <w:spacing w:val="-8"/>
          <w:sz w:val="22"/>
          <w:szCs w:val="22"/>
        </w:rPr>
        <w:t>productos</w:t>
      </w:r>
      <w:proofErr w:type="spellEnd"/>
      <w:r w:rsidRPr="00396904">
        <w:rPr>
          <w:rFonts w:ascii="Arial" w:hAnsi="Arial" w:cs="Arial"/>
          <w:spacing w:val="-8"/>
          <w:sz w:val="22"/>
          <w:szCs w:val="22"/>
        </w:rPr>
        <w:t xml:space="preserve"> locales, </w:t>
      </w:r>
      <w:proofErr w:type="spellStart"/>
      <w:r w:rsidRPr="00396904">
        <w:rPr>
          <w:rFonts w:ascii="Arial" w:hAnsi="Arial" w:cs="Arial"/>
          <w:spacing w:val="-8"/>
          <w:sz w:val="22"/>
          <w:szCs w:val="22"/>
        </w:rPr>
        <w:t>vaya</w:t>
      </w:r>
      <w:proofErr w:type="spellEnd"/>
      <w:r w:rsidRPr="00396904">
        <w:rPr>
          <w:rFonts w:ascii="Arial" w:hAnsi="Arial" w:cs="Arial"/>
          <w:spacing w:val="-8"/>
          <w:sz w:val="22"/>
          <w:szCs w:val="22"/>
        </w:rPr>
        <w:t xml:space="preserve"> a </w:t>
      </w:r>
      <w:hyperlink r:id="rId6" w:history="1">
        <w:r w:rsidRPr="00396904">
          <w:rPr>
            <w:rFonts w:ascii="Arial" w:hAnsi="Arial" w:cs="Arial"/>
            <w:color w:val="0000FF"/>
            <w:spacing w:val="-8"/>
            <w:sz w:val="22"/>
            <w:szCs w:val="22"/>
            <w:u w:val="single"/>
          </w:rPr>
          <w:t>www.mass.gov/massgrown.</w:t>
        </w:r>
      </w:hyperlink>
    </w:p>
    <w:p w:rsidR="00D136DF" w:rsidRDefault="00D136DF">
      <w:pPr>
        <w:widowControl/>
        <w:rPr>
          <w:sz w:val="24"/>
          <w:szCs w:val="24"/>
        </w:rPr>
        <w:sectPr w:rsidR="00D136DF">
          <w:pgSz w:w="12600" w:h="16200"/>
          <w:pgMar w:top="880" w:right="662" w:bottom="444" w:left="4738" w:header="720" w:footer="720" w:gutter="0"/>
          <w:cols w:space="720"/>
          <w:noEndnote/>
        </w:sectPr>
      </w:pPr>
    </w:p>
    <w:p w:rsidR="00D136DF" w:rsidRDefault="001E0455">
      <w:pPr>
        <w:kinsoku w:val="0"/>
        <w:overflowPunct w:val="0"/>
        <w:autoSpaceDE/>
        <w:autoSpaceDN/>
        <w:adjustRightInd/>
        <w:spacing w:before="24" w:line="148" w:lineRule="exact"/>
        <w:textAlignment w:val="baseline"/>
        <w:rPr>
          <w:rFonts w:ascii="Arial Narrow" w:hAnsi="Arial Narrow" w:cs="Arial Narrow"/>
          <w:spacing w:val="-4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9287510</wp:posOffset>
                </wp:positionV>
                <wp:extent cx="1579245" cy="43878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438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6DF" w:rsidRDefault="001E045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81150" cy="4381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4.15pt;margin-top:731.3pt;width:124.35pt;height:34.5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" o:allowincell="f" stroked="f">
                <v:fill opacity="0"/>
                <v:textbox inset="0,0,0,0">
                  <w:txbxContent>
                    <w:p w:rsidR="00D136DF" w:rsidRDefault="001E045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81150" cy="4381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6376670</wp:posOffset>
                </wp:positionH>
                <wp:positionV relativeFrom="page">
                  <wp:posOffset>9220200</wp:posOffset>
                </wp:positionV>
                <wp:extent cx="1042035" cy="530225"/>
                <wp:effectExtent l="0" t="0" r="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530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6DF" w:rsidRDefault="001E045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9"/>
                              <w:ind w:left="28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22350" cy="514350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02.1pt;margin-top:726pt;width:82.05pt;height:41.7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" o:allowincell="f" stroked="f">
                <v:fill opacity="0"/>
                <v:textbox inset="0,0,0,0">
                  <w:txbxContent>
                    <w:p w:rsidR="00D136DF" w:rsidRDefault="001E045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9"/>
                        <w:ind w:left="28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22350" cy="514350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-1697355</wp:posOffset>
                </wp:positionH>
                <wp:positionV relativeFrom="paragraph">
                  <wp:posOffset>-61595</wp:posOffset>
                </wp:positionV>
                <wp:extent cx="6855460" cy="0"/>
                <wp:effectExtent l="0" t="0" r="0" b="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546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33.65pt,-4.85pt" to="406.1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KtEgIAACk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" o:allowincell="f" strokeweight=".95pt">
                <w10:wrap type="square"/>
              </v:line>
            </w:pict>
          </mc:Fallback>
        </mc:AlternateContent>
      </w:r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Este material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fue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adaptado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con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permiso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de la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campaña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de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márketing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social Food Hero de </w:t>
      </w:r>
      <w:hyperlink r:id="rId11" w:history="1">
        <w:r w:rsidR="00D136DF">
          <w:rPr>
            <w:rFonts w:ascii="Arial Narrow" w:hAnsi="Arial Narrow" w:cs="Arial Narrow"/>
            <w:color w:val="0000FF"/>
            <w:spacing w:val="-4"/>
            <w:sz w:val="15"/>
            <w:szCs w:val="15"/>
            <w:u w:val="single"/>
          </w:rPr>
          <w:t>www.foodhero.org</w:t>
        </w:r>
      </w:hyperlink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y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facilitado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por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el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Programa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de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Educación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sobre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Nutrición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de UMass Extension con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fondos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del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Programa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Asistencial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de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Nutrición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Suplementaria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(SNAP) del USDA. El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centro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para la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Agricultura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,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los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Alimentos y el Medio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Ambiente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y UMass Extension son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empleadores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y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proveedores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que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ofrecen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igualdad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de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oportunidades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, con la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colaboración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del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Departamento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de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Agricultura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de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los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Estados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Unidos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.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Comuníquese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con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su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oficina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de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extensión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local para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obtener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información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sobre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adaptaciones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para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discapacitados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.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Comuníquese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con la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oficina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gramStart"/>
      <w:r w:rsidR="00D136DF">
        <w:rPr>
          <w:rFonts w:ascii="Arial Narrow" w:hAnsi="Arial Narrow" w:cs="Arial Narrow"/>
          <w:spacing w:val="-4"/>
          <w:sz w:val="15"/>
          <w:szCs w:val="15"/>
        </w:rPr>
        <w:t>del</w:t>
      </w:r>
      <w:proofErr w:type="gram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director del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centro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estatal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si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tiene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inquietudes con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respecto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a la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discriminación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,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llame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al 413-545-4800 o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ingrese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proofErr w:type="spellStart"/>
      <w:r w:rsidR="00D136DF">
        <w:rPr>
          <w:rFonts w:ascii="Arial Narrow" w:hAnsi="Arial Narrow" w:cs="Arial Narrow"/>
          <w:spacing w:val="-4"/>
          <w:sz w:val="15"/>
          <w:szCs w:val="15"/>
        </w:rPr>
        <w:t>en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</w:t>
      </w:r>
      <w:hyperlink r:id="rId12" w:history="1">
        <w:r w:rsidR="00D136DF">
          <w:rPr>
            <w:rFonts w:ascii="Arial Narrow" w:hAnsi="Arial Narrow" w:cs="Arial Narrow"/>
            <w:color w:val="0000FF"/>
            <w:spacing w:val="-4"/>
            <w:sz w:val="15"/>
            <w:szCs w:val="15"/>
            <w:u w:val="single"/>
          </w:rPr>
          <w:t>ag.umass.edu/civil-rights-information</w:t>
        </w:r>
      </w:hyperlink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. </w:t>
      </w:r>
      <w:proofErr w:type="spellStart"/>
      <w:proofErr w:type="gramStart"/>
      <w:r w:rsidR="00D136DF">
        <w:rPr>
          <w:rFonts w:ascii="Arial Narrow" w:hAnsi="Arial Narrow" w:cs="Arial Narrow"/>
          <w:spacing w:val="-4"/>
          <w:sz w:val="15"/>
          <w:szCs w:val="15"/>
        </w:rPr>
        <w:t>Junio</w:t>
      </w:r>
      <w:proofErr w:type="spellEnd"/>
      <w:r w:rsidR="00D136DF">
        <w:rPr>
          <w:rFonts w:ascii="Arial Narrow" w:hAnsi="Arial Narrow" w:cs="Arial Narrow"/>
          <w:spacing w:val="-4"/>
          <w:sz w:val="15"/>
          <w:szCs w:val="15"/>
        </w:rPr>
        <w:t xml:space="preserve"> de 2020.</w:t>
      </w:r>
      <w:proofErr w:type="gramEnd"/>
    </w:p>
    <w:sectPr w:rsidR="00D136DF">
      <w:type w:val="continuous"/>
      <w:pgSz w:w="12600" w:h="16200"/>
      <w:pgMar w:top="880" w:right="2489" w:bottom="444" w:left="35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0BF"/>
    <w:multiLevelType w:val="singleLevel"/>
    <w:tmpl w:val="03B4F752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/>
        <w:snapToGrid/>
        <w:sz w:val="22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288"/>
        </w:pPr>
        <w:rPr>
          <w:rFonts w:ascii="Symbol" w:hAnsi="Symbol"/>
          <w:snapToGrid/>
          <w:spacing w:val="-9"/>
          <w:sz w:val="23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43"/>
    <w:rsid w:val="001E0455"/>
    <w:rsid w:val="00396904"/>
    <w:rsid w:val="00A03143"/>
    <w:rsid w:val="00A91DEA"/>
    <w:rsid w:val="00D1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ag.umass.edu/civil-right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assgrown." TargetMode="External"/><Relationship Id="rId11" Type="http://schemas.openxmlformats.org/officeDocument/2006/relationships/hyperlink" Target="http://www.foodhero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May</dc:creator>
  <cp:lastModifiedBy>Kelley May</cp:lastModifiedBy>
  <cp:revision>4</cp:revision>
  <dcterms:created xsi:type="dcterms:W3CDTF">2020-07-16T16:38:00Z</dcterms:created>
  <dcterms:modified xsi:type="dcterms:W3CDTF">2020-07-16T17:28:00Z</dcterms:modified>
</cp:coreProperties>
</file>