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35" w:lineRule="auto" w:before="102"/>
      </w:pPr>
      <w:r>
        <w:rPr/>
        <w:drawing>
          <wp:anchor distT="0" distB="0" distL="0" distR="0" allowOverlap="1" layoutInCell="1" locked="0" behindDoc="0" simplePos="0" relativeHeight="15732224">
            <wp:simplePos x="0" y="0"/>
            <wp:positionH relativeFrom="page">
              <wp:posOffset>229387</wp:posOffset>
            </wp:positionH>
            <wp:positionV relativeFrom="paragraph">
              <wp:posOffset>88630</wp:posOffset>
            </wp:positionV>
            <wp:extent cx="1006360" cy="1022908"/>
            <wp:effectExtent l="0" t="0" r="0" b="0"/>
            <wp:wrapNone/>
            <wp:docPr id="1" name="image1.jpeg" descr="Massachusetts Department of Public Health Determination of Need Applicatoin Form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006360" cy="1022908"/>
                    </a:xfrm>
                    <a:prstGeom prst="rect">
                      <a:avLst/>
                    </a:prstGeom>
                  </pic:spPr>
                </pic:pic>
              </a:graphicData>
            </a:graphic>
          </wp:anchor>
        </w:drawing>
      </w:r>
      <w:r>
        <w:rPr>
          <w:color w:val="231F20"/>
          <w:w w:val="105"/>
        </w:rPr>
        <w:t>Massachusetts Department of Public Health Determination of Need</w:t>
      </w:r>
    </w:p>
    <w:p>
      <w:pPr>
        <w:pStyle w:val="Title"/>
        <w:spacing w:line="435" w:lineRule="exact"/>
      </w:pPr>
      <w:r>
        <w:rPr>
          <w:color w:val="231F20"/>
          <w:w w:val="110"/>
        </w:rPr>
        <w:t>Application Form</w:t>
      </w:r>
    </w:p>
    <w:p>
      <w:pPr>
        <w:pStyle w:val="BodyText"/>
        <w:spacing w:before="3"/>
        <w:rPr>
          <w:b/>
          <w:sz w:val="26"/>
        </w:rPr>
      </w:pPr>
      <w:r>
        <w:rPr/>
        <w:br w:type="column"/>
      </w:r>
      <w:r>
        <w:rPr>
          <w:b/>
          <w:sz w:val="26"/>
        </w:rPr>
      </w:r>
    </w:p>
    <w:p>
      <w:pPr>
        <w:pStyle w:val="BodyText"/>
        <w:tabs>
          <w:tab w:pos="1202" w:val="left" w:leader="none"/>
        </w:tabs>
        <w:ind w:left="281"/>
      </w:pPr>
      <w:r>
        <w:rPr>
          <w:color w:val="231F20"/>
        </w:rPr>
        <w:t>Version:</w:t>
        <w:tab/>
        <w:t>11-8-17</w:t>
      </w:r>
    </w:p>
    <w:p>
      <w:pPr>
        <w:spacing w:after="0"/>
        <w:sectPr>
          <w:footerReference w:type="default" r:id="rId5"/>
          <w:type w:val="continuous"/>
          <w:pgSz w:w="12240" w:h="15840"/>
          <w:pgMar w:footer="143" w:top="220" w:bottom="340" w:left="80" w:right="240"/>
          <w:pgNumType w:start="1"/>
          <w:cols w:num="2" w:equalWidth="0">
            <w:col w:w="9536" w:space="64"/>
            <w:col w:w="2320"/>
          </w:cols>
        </w:sectPr>
      </w:pPr>
    </w:p>
    <w:p>
      <w:pPr>
        <w:pStyle w:val="BodyText"/>
      </w:pPr>
    </w:p>
    <w:p>
      <w:pPr>
        <w:pStyle w:val="BodyText"/>
        <w:spacing w:before="11"/>
        <w:rPr>
          <w:sz w:val="26"/>
        </w:rPr>
      </w:pPr>
    </w:p>
    <w:p>
      <w:pPr>
        <w:spacing w:after="0"/>
        <w:rPr>
          <w:sz w:val="26"/>
        </w:rPr>
        <w:sectPr>
          <w:type w:val="continuous"/>
          <w:pgSz w:w="12240" w:h="15840"/>
          <w:pgMar w:top="220" w:bottom="340" w:left="80" w:right="240"/>
        </w:sectPr>
      </w:pPr>
    </w:p>
    <w:p>
      <w:pPr>
        <w:pStyle w:val="BodyText"/>
        <w:spacing w:before="125"/>
        <w:ind w:left="336"/>
      </w:pPr>
      <w:r>
        <w:rPr/>
        <w:pict>
          <v:group style="position:absolute;margin-left:97.945999pt;margin-top:2.100157pt;width:272.150pt;height:19.850pt;mso-position-horizontal-relative:page;mso-position-vertical-relative:paragraph;z-index:15732736" coordorigin="1959,42" coordsize="5443,397">
            <v:shape style="position:absolute;left:1958;top:42;width:5443;height:397" coordorigin="1959,42" coordsize="5443,397" path="m7402,42l7392,42,7392,52,7392,429,1969,429,1969,52,7392,52,7392,42,1959,42,1959,439,7402,439,7402,42xe" filled="true" fillcolor="#231f20" stroked="false">
              <v:path arrowok="t"/>
              <v:fill type="solid"/>
            </v:shape>
            <v:shape style="position:absolute;left:1968;top:52;width:5423;height:377" coordorigin="1969,52" coordsize="5423,377" path="m7392,52l1969,52,1969,429,1979,419,1979,62,7382,62,7392,52xe" filled="true" fillcolor="#828487" stroked="false">
              <v:path arrowok="t"/>
              <v:fill type="solid"/>
            </v:shape>
            <v:shape style="position:absolute;left:1968;top:52;width:5423;height:377" coordorigin="1969,52" coordsize="5423,377" path="m7392,52l7382,62,7382,419,1979,419,1969,429,7392,429,7392,52xe" filled="true" fillcolor="#d5d0c8" stroked="false">
              <v:path arrowok="t"/>
              <v:fill type="solid"/>
            </v:shape>
            <v:shape style="position:absolute;left:1958;top:42;width:5443;height:397" type="#_x0000_t202" filled="false" stroked="false">
              <v:textbox inset="0,0,0,0">
                <w:txbxContent>
                  <w:p>
                    <w:pPr>
                      <w:spacing w:before="83"/>
                      <w:ind w:left="40" w:right="0" w:firstLine="0"/>
                      <w:jc w:val="left"/>
                      <w:rPr>
                        <w:sz w:val="20"/>
                      </w:rPr>
                    </w:pPr>
                    <w:r>
                      <w:rPr>
                        <w:color w:val="231F20"/>
                        <w:sz w:val="20"/>
                      </w:rPr>
                      <w:t>Transfer of Ownership</w:t>
                    </w:r>
                  </w:p>
                </w:txbxContent>
              </v:textbox>
              <w10:wrap type="none"/>
            </v:shape>
            <w10:wrap type="none"/>
          </v:group>
        </w:pict>
      </w:r>
      <w:r>
        <w:rPr>
          <w:color w:val="231F20"/>
          <w:w w:val="105"/>
        </w:rPr>
        <w:t>Application Type:</w:t>
      </w:r>
    </w:p>
    <w:p>
      <w:pPr>
        <w:pStyle w:val="BodyText"/>
        <w:spacing w:before="100"/>
        <w:ind w:left="281"/>
      </w:pPr>
      <w:r>
        <w:rPr/>
        <w:br w:type="column"/>
      </w:r>
      <w:r>
        <w:rPr>
          <w:color w:val="231F20"/>
        </w:rPr>
        <w:t>Application Date: 12/17/2020 11:31 am</w:t>
      </w:r>
    </w:p>
    <w:p>
      <w:pPr>
        <w:spacing w:after="0"/>
        <w:sectPr>
          <w:type w:val="continuous"/>
          <w:pgSz w:w="12240" w:h="15840"/>
          <w:pgMar w:top="220" w:bottom="340" w:left="80" w:right="240"/>
          <w:cols w:num="2" w:equalWidth="0">
            <w:col w:w="1907" w:space="5697"/>
            <w:col w:w="4316"/>
          </w:cols>
        </w:sectPr>
      </w:pPr>
    </w:p>
    <w:p>
      <w:pPr>
        <w:pStyle w:val="BodyText"/>
        <w:spacing w:before="7"/>
        <w:rPr>
          <w:sz w:val="13"/>
        </w:rPr>
      </w:pPr>
    </w:p>
    <w:p>
      <w:pPr>
        <w:pStyle w:val="BodyText"/>
        <w:spacing w:before="101"/>
        <w:ind w:left="336"/>
      </w:pPr>
      <w:r>
        <w:rPr/>
        <w:pict>
          <v:group style="position:absolute;margin-left:97.627998pt;margin-top:.900194pt;width:493.55pt;height:19.850pt;mso-position-horizontal-relative:page;mso-position-vertical-relative:paragraph;z-index:15733248" coordorigin="1953,18" coordsize="9871,397">
            <v:shape style="position:absolute;left:1952;top:18;width:9871;height:397" coordorigin="1953,18" coordsize="9871,397" path="m11823,18l11813,18,11813,28,11813,405,1963,405,1963,28,11813,28,11813,18,1953,18,1953,415,11823,415,11823,18xe" filled="true" fillcolor="#231f20" stroked="false">
              <v:path arrowok="t"/>
              <v:fill type="solid"/>
            </v:shape>
            <v:shape style="position:absolute;left:1962;top:28;width:9851;height:377" coordorigin="1963,28" coordsize="9851,377" path="m11813,28l1963,28,1963,405,1973,395,1973,38,11803,38,11813,28xe" filled="true" fillcolor="#828487" stroked="false">
              <v:path arrowok="t"/>
              <v:fill type="solid"/>
            </v:shape>
            <v:shape style="position:absolute;left:1962;top:28;width:9851;height:377" coordorigin="1963,28" coordsize="9851,377" path="m11813,28l11803,38,11803,395,1973,395,1963,405,11813,405,11813,28xe" filled="true" fillcolor="#d5d0c8" stroked="false">
              <v:path arrowok="t"/>
              <v:fill type="solid"/>
            </v:shape>
            <v:shape style="position:absolute;left:1952;top:18;width:9871;height:397" type="#_x0000_t202" filled="false" stroked="false">
              <v:textbox inset="0,0,0,0">
                <w:txbxContent>
                  <w:p>
                    <w:pPr>
                      <w:spacing w:before="83"/>
                      <w:ind w:left="39" w:right="0" w:firstLine="0"/>
                      <w:jc w:val="left"/>
                      <w:rPr>
                        <w:sz w:val="20"/>
                      </w:rPr>
                    </w:pPr>
                    <w:r>
                      <w:rPr>
                        <w:color w:val="231F20"/>
                        <w:sz w:val="20"/>
                      </w:rPr>
                      <w:t>UMass Memorial Health Care, Inc.</w:t>
                    </w:r>
                  </w:p>
                </w:txbxContent>
              </v:textbox>
              <w10:wrap type="none"/>
            </v:shape>
            <w10:wrap type="none"/>
          </v:group>
        </w:pict>
      </w:r>
      <w:r>
        <w:rPr/>
        <w:pict>
          <v:group style="position:absolute;margin-left:97.629997pt;margin-top:26.412193pt;width:493.55pt;height:19.850pt;mso-position-horizontal-relative:page;mso-position-vertical-relative:paragraph;z-index:15733760" coordorigin="1953,528" coordsize="9871,397">
            <v:shape style="position:absolute;left:1952;top:528;width:9871;height:397" coordorigin="1953,528" coordsize="9871,397" path="m11823,528l11813,528,11813,538,11813,915,1963,915,1963,538,11813,538,11813,528,1953,528,1953,925,11823,925,11823,528xe" filled="true" fillcolor="#231f20" stroked="false">
              <v:path arrowok="t"/>
              <v:fill type="solid"/>
            </v:shape>
            <v:shape style="position:absolute;left:1962;top:538;width:9851;height:377" coordorigin="1963,538" coordsize="9851,377" path="m11813,538l1963,538,1963,915,1973,905,1973,548,11803,548,11813,538xe" filled="true" fillcolor="#828487" stroked="false">
              <v:path arrowok="t"/>
              <v:fill type="solid"/>
            </v:shape>
            <v:shape style="position:absolute;left:1962;top:538;width:9851;height:377" coordorigin="1963,538" coordsize="9851,377" path="m11813,538l11803,548,11803,905,1973,905,1963,915,11813,915,11813,538xe" filled="true" fillcolor="#d5d0c8" stroked="false">
              <v:path arrowok="t"/>
              <v:fill type="solid"/>
            </v:shape>
            <v:shape style="position:absolute;left:1952;top:528;width:9871;height:397" type="#_x0000_t202" filled="false" stroked="false">
              <v:textbox inset="0,0,0,0">
                <w:txbxContent>
                  <w:p>
                    <w:pPr>
                      <w:spacing w:before="83"/>
                      <w:ind w:left="39" w:right="0" w:firstLine="0"/>
                      <w:jc w:val="left"/>
                      <w:rPr>
                        <w:sz w:val="20"/>
                      </w:rPr>
                    </w:pPr>
                    <w:r>
                      <w:rPr>
                        <w:color w:val="231F20"/>
                        <w:sz w:val="20"/>
                      </w:rPr>
                      <w:t>One Biotech Park, 365 Plantation Street</w:t>
                    </w:r>
                  </w:p>
                </w:txbxContent>
              </v:textbox>
              <w10:wrap type="none"/>
            </v:shape>
            <w10:wrap type="none"/>
          </v:group>
        </w:pict>
      </w:r>
      <w:r>
        <w:rPr>
          <w:color w:val="231F20"/>
        </w:rPr>
        <w:t>Applicant Name:</w:t>
      </w:r>
    </w:p>
    <w:p>
      <w:pPr>
        <w:pStyle w:val="BodyText"/>
        <w:spacing w:before="7"/>
        <w:rPr>
          <w:sz w:val="13"/>
        </w:rPr>
      </w:pPr>
    </w:p>
    <w:p>
      <w:pPr>
        <w:spacing w:after="0"/>
        <w:rPr>
          <w:sz w:val="13"/>
        </w:rPr>
        <w:sectPr>
          <w:type w:val="continuous"/>
          <w:pgSz w:w="12240" w:h="15840"/>
          <w:pgMar w:top="220" w:bottom="340" w:left="80" w:right="240"/>
        </w:sectPr>
      </w:pPr>
    </w:p>
    <w:p>
      <w:pPr>
        <w:pStyle w:val="BodyText"/>
        <w:spacing w:line="516" w:lineRule="auto" w:before="100"/>
        <w:ind w:left="336"/>
      </w:pPr>
      <w:r>
        <w:rPr/>
        <w:pict>
          <v:group style="position:absolute;margin-left:48.493pt;margin-top:26.362169pt;width:226.05pt;height:21.35pt;mso-position-horizontal-relative:page;mso-position-vertical-relative:paragraph;z-index:-17082368" coordorigin="970,527" coordsize="4521,427">
            <v:shape style="position:absolute;left:969;top:527;width:4521;height:427" coordorigin="970,527" coordsize="4521,427" path="m5491,527l970,527,970,954,980,944,980,537,5481,537,5491,527xm5491,527l5481,537,5481,944,980,944,970,954,5491,954,5491,527xe" filled="true" fillcolor="#231f20" stroked="false">
              <v:path arrowok="t"/>
              <v:fill type="solid"/>
            </v:shape>
            <v:shape style="position:absolute;left:979;top:537;width:4501;height:407" coordorigin="980,537" coordsize="4501,407" path="m5481,537l980,537,980,944,990,934,990,547,5471,547,5481,537xe" filled="true" fillcolor="#828487" stroked="false">
              <v:path arrowok="t"/>
              <v:fill type="solid"/>
            </v:shape>
            <v:shape style="position:absolute;left:979;top:537;width:4501;height:407" coordorigin="980,537" coordsize="4501,407" path="m5481,537l5471,547,5471,934,990,934,980,944,5481,944,5481,537xe" filled="true" fillcolor="#d5d0c8" stroked="false">
              <v:path arrowok="t"/>
              <v:fill type="solid"/>
            </v:shape>
            <v:shape style="position:absolute;left:969;top:527;width:4521;height:427" type="#_x0000_t202" filled="false" stroked="false">
              <v:textbox inset="0,0,0,0">
                <w:txbxContent>
                  <w:p>
                    <w:pPr>
                      <w:spacing w:before="98"/>
                      <w:ind w:left="40" w:right="0" w:firstLine="0"/>
                      <w:jc w:val="left"/>
                      <w:rPr>
                        <w:sz w:val="20"/>
                      </w:rPr>
                    </w:pPr>
                    <w:r>
                      <w:rPr>
                        <w:color w:val="231F20"/>
                        <w:sz w:val="20"/>
                      </w:rPr>
                      <w:t>Worcester</w:t>
                    </w:r>
                  </w:p>
                </w:txbxContent>
              </v:textbox>
              <w10:wrap type="none"/>
            </v:shape>
            <w10:wrap type="none"/>
          </v:group>
        </w:pict>
      </w:r>
      <w:r>
        <w:rPr>
          <w:color w:val="231F20"/>
        </w:rPr>
        <w:t>Mailing Address: City:</w:t>
      </w:r>
    </w:p>
    <w:p>
      <w:pPr>
        <w:pStyle w:val="BodyText"/>
        <w:rPr>
          <w:sz w:val="24"/>
        </w:rPr>
      </w:pPr>
      <w:r>
        <w:rPr/>
        <w:br w:type="column"/>
      </w:r>
      <w:r>
        <w:rPr>
          <w:sz w:val="24"/>
        </w:rPr>
      </w:r>
    </w:p>
    <w:p>
      <w:pPr>
        <w:pStyle w:val="BodyText"/>
        <w:spacing w:before="12"/>
        <w:rPr>
          <w:sz w:val="25"/>
        </w:rPr>
      </w:pPr>
    </w:p>
    <w:p>
      <w:pPr>
        <w:pStyle w:val="BodyText"/>
        <w:ind w:left="336"/>
      </w:pPr>
      <w:r>
        <w:rPr>
          <w:color w:val="231F20"/>
        </w:rPr>
        <w:t>State:</w:t>
      </w:r>
    </w:p>
    <w:p>
      <w:pPr>
        <w:pStyle w:val="BodyText"/>
        <w:rPr>
          <w:sz w:val="24"/>
        </w:rPr>
      </w:pPr>
      <w:r>
        <w:rPr/>
        <w:br w:type="column"/>
      </w:r>
      <w:r>
        <w:rPr>
          <w:sz w:val="24"/>
        </w:rPr>
      </w:r>
    </w:p>
    <w:p>
      <w:pPr>
        <w:pStyle w:val="BodyText"/>
        <w:spacing w:before="3"/>
        <w:rPr>
          <w:sz w:val="23"/>
        </w:rPr>
      </w:pPr>
    </w:p>
    <w:p>
      <w:pPr>
        <w:pStyle w:val="BodyText"/>
        <w:ind w:left="336"/>
      </w:pPr>
      <w:r>
        <w:rPr>
          <w:color w:val="231F20"/>
          <w:w w:val="105"/>
        </w:rPr>
        <w:t>Zip Code:</w:t>
      </w:r>
    </w:p>
    <w:p>
      <w:pPr>
        <w:spacing w:after="0"/>
        <w:sectPr>
          <w:type w:val="continuous"/>
          <w:pgSz w:w="12240" w:h="15840"/>
          <w:pgMar w:top="220" w:bottom="340" w:left="80" w:right="240"/>
          <w:cols w:num="3" w:equalWidth="0">
            <w:col w:w="1754" w:space="3433"/>
            <w:col w:w="846" w:space="1674"/>
            <w:col w:w="4213"/>
          </w:cols>
        </w:sectPr>
      </w:pPr>
    </w:p>
    <w:p>
      <w:pPr>
        <w:pStyle w:val="BodyText"/>
        <w:tabs>
          <w:tab w:pos="6096" w:val="left" w:leader="none"/>
        </w:tabs>
        <w:ind w:left="336"/>
      </w:pPr>
      <w:r>
        <w:rPr/>
        <w:pict>
          <v:group style="position:absolute;margin-left:308.585999pt;margin-top:-31.177036pt;width:92pt;height:19.9pt;mso-position-horizontal-relative:page;mso-position-vertical-relative:paragraph;z-index:15734784" coordorigin="6172,-624" coordsize="1840,398">
            <v:shape style="position:absolute;left:6171;top:-624;width:1840;height:398" coordorigin="6172,-624" coordsize="1840,398" path="m8011,-624l8001,-624,8001,-614,8001,-236,6182,-236,6182,-614,8001,-614,8001,-624,6172,-624,6172,-226,8011,-226,8011,-624xe" filled="true" fillcolor="#231f20" stroked="false">
              <v:path arrowok="t"/>
              <v:fill type="solid"/>
            </v:shape>
            <v:shape style="position:absolute;left:6181;top:-614;width:1820;height:378" coordorigin="6182,-614" coordsize="1820,378" path="m8001,-614l6182,-614,6182,-236,6192,-246,6192,-604,7991,-604,8001,-614xe" filled="true" fillcolor="#828487" stroked="false">
              <v:path arrowok="t"/>
              <v:fill type="solid"/>
            </v:shape>
            <v:shape style="position:absolute;left:6181;top:-614;width:1820;height:378" coordorigin="6182,-614" coordsize="1820,378" path="m8001,-614l7991,-604,7991,-246,6192,-246,6182,-236,8001,-236,8001,-614xe" filled="true" fillcolor="#d5d0c8" stroked="false">
              <v:path arrowok="t"/>
              <v:fill type="solid"/>
            </v:shape>
            <v:shape style="position:absolute;left:6171;top:-624;width:1840;height:398" type="#_x0000_t202" filled="false" stroked="false">
              <v:textbox inset="0,0,0,0">
                <w:txbxContent>
                  <w:p>
                    <w:pPr>
                      <w:spacing w:before="83"/>
                      <w:ind w:left="39" w:right="0" w:firstLine="0"/>
                      <w:jc w:val="left"/>
                      <w:rPr>
                        <w:sz w:val="20"/>
                      </w:rPr>
                    </w:pPr>
                    <w:r>
                      <w:rPr>
                        <w:color w:val="231F20"/>
                        <w:sz w:val="20"/>
                      </w:rPr>
                      <w:t>Massachusetts</w:t>
                    </w:r>
                  </w:p>
                </w:txbxContent>
              </v:textbox>
              <w10:wrap type="none"/>
            </v:shape>
            <w10:wrap type="none"/>
          </v:group>
        </w:pict>
      </w:r>
      <w:r>
        <w:rPr/>
        <w:pict>
          <v:group style="position:absolute;margin-left:449.966003pt;margin-top:-31.150038pt;width:94.6pt;height:21.35pt;mso-position-horizontal-relative:page;mso-position-vertical-relative:paragraph;z-index:15735296" coordorigin="8999,-623" coordsize="1892,427">
            <v:shape style="position:absolute;left:8999;top:-623;width:1892;height:427" coordorigin="8999,-623" coordsize="1892,427" path="m10891,-623l10881,-623,10881,-613,10881,-206,9009,-206,9009,-613,10881,-613,10881,-623,8999,-623,8999,-196,10891,-196,10891,-623xe" filled="true" fillcolor="#231f20" stroked="false">
              <v:path arrowok="t"/>
              <v:fill type="solid"/>
            </v:shape>
            <v:shape style="position:absolute;left:9009;top:-613;width:1872;height:407" coordorigin="9009,-613" coordsize="1872,407" path="m10881,-613l9009,-613,9009,-206,9019,-216,9019,-603,10871,-603,10881,-613xe" filled="true" fillcolor="#828487" stroked="false">
              <v:path arrowok="t"/>
              <v:fill type="solid"/>
            </v:shape>
            <v:shape style="position:absolute;left:9009;top:-613;width:1872;height:407" coordorigin="9009,-613" coordsize="1872,407" path="m10881,-613l10871,-603,10871,-216,9019,-216,9009,-206,10881,-206,10881,-613xe" filled="true" fillcolor="#d5d0c8" stroked="false">
              <v:path arrowok="t"/>
              <v:fill type="solid"/>
            </v:shape>
            <v:shape style="position:absolute;left:8999;top:-623;width:1892;height:427" type="#_x0000_t202" filled="false" stroked="false">
              <v:textbox inset="0,0,0,0">
                <w:txbxContent>
                  <w:p>
                    <w:pPr>
                      <w:spacing w:before="49"/>
                      <w:ind w:left="39" w:right="0" w:firstLine="0"/>
                      <w:jc w:val="left"/>
                      <w:rPr>
                        <w:sz w:val="20"/>
                      </w:rPr>
                    </w:pPr>
                    <w:r>
                      <w:rPr>
                        <w:color w:val="231F20"/>
                        <w:sz w:val="20"/>
                      </w:rPr>
                      <w:t>01605</w:t>
                    </w:r>
                  </w:p>
                </w:txbxContent>
              </v:textbox>
              <w10:wrap type="none"/>
            </v:shape>
            <w10:wrap type="none"/>
          </v:group>
        </w:pict>
      </w:r>
      <w:r>
        <w:rPr/>
        <w:pict>
          <v:group style="position:absolute;margin-left:90.720001pt;margin-top:-4.150037pt;width:212.45pt;height:19.850pt;mso-position-horizontal-relative:page;mso-position-vertical-relative:paragraph;z-index:-17080832" coordorigin="1814,-83" coordsize="4249,397">
            <v:shape style="position:absolute;left:1814;top:-83;width:4249;height:397" coordorigin="1814,-83" coordsize="4249,397" path="m6063,-83l1814,-83,1814,314,1824,304,1824,-73,6053,-73,6063,-83xm6063,-83l6053,-73,6053,304,1824,304,1814,314,6063,314,6063,-83xe" filled="true" fillcolor="#231f20" stroked="false">
              <v:path arrowok="t"/>
              <v:fill type="solid"/>
            </v:shape>
            <v:shape style="position:absolute;left:1824;top:-73;width:4229;height:377" coordorigin="1824,-73" coordsize="4229,377" path="m6053,-73l1824,-73,1824,304,1834,294,1834,-63,6043,-63,6053,-73xe" filled="true" fillcolor="#828487" stroked="false">
              <v:path arrowok="t"/>
              <v:fill type="solid"/>
            </v:shape>
            <v:shape style="position:absolute;left:1824;top:-73;width:4229;height:377" coordorigin="1824,-73" coordsize="4229,377" path="m6053,-73l6043,-63,6043,294,1834,294,1824,304,6053,304,6053,-73xe" filled="true" fillcolor="#d5d0c8" stroked="false">
              <v:path arrowok="t"/>
              <v:fill type="solid"/>
            </v:shape>
            <v:shape style="position:absolute;left:1814;top:-83;width:4249;height:397" type="#_x0000_t202" filled="false" stroked="false">
              <v:textbox inset="0,0,0,0">
                <w:txbxContent>
                  <w:p>
                    <w:pPr>
                      <w:spacing w:before="83"/>
                      <w:ind w:left="39" w:right="0" w:firstLine="0"/>
                      <w:jc w:val="left"/>
                      <w:rPr>
                        <w:sz w:val="20"/>
                      </w:rPr>
                    </w:pPr>
                    <w:r>
                      <w:rPr>
                        <w:color w:val="231F20"/>
                        <w:sz w:val="20"/>
                      </w:rPr>
                      <w:t>Kathleen G. Healy</w:t>
                    </w:r>
                  </w:p>
                </w:txbxContent>
              </v:textbox>
              <w10:wrap type="none"/>
            </v:shape>
            <w10:wrap type="none"/>
          </v:group>
        </w:pict>
      </w:r>
      <w:r>
        <w:rPr/>
        <w:pict>
          <v:group style="position:absolute;margin-left:333.416992pt;margin-top:-4.150037pt;width:257.75pt;height:19.850pt;mso-position-horizontal-relative:page;mso-position-vertical-relative:paragraph;z-index:15736320" coordorigin="6668,-83" coordsize="5155,397">
            <v:shape style="position:absolute;left:6668;top:-83;width:5155;height:397" coordorigin="6668,-83" coordsize="5155,397" path="m11823,-83l11813,-83,11813,-73,11813,304,6678,304,6678,-73,11813,-73,11813,-83,6668,-83,6668,314,11823,314,11823,-83xe" filled="true" fillcolor="#231f20" stroked="false">
              <v:path arrowok="t"/>
              <v:fill type="solid"/>
            </v:shape>
            <v:shape style="position:absolute;left:6678;top:-73;width:5135;height:377" coordorigin="6678,-73" coordsize="5135,377" path="m11813,-73l6678,-73,6678,304,6688,294,6688,-63,11803,-63,11813,-73xe" filled="true" fillcolor="#828487" stroked="false">
              <v:path arrowok="t"/>
              <v:fill type="solid"/>
            </v:shape>
            <v:shape style="position:absolute;left:6678;top:-73;width:5135;height:377" coordorigin="6678,-73" coordsize="5135,377" path="m11813,-73l11803,-63,11803,294,6688,294,6678,304,11813,304,11813,-73xe" filled="true" fillcolor="#d5d0c8" stroked="false">
              <v:path arrowok="t"/>
              <v:fill type="solid"/>
            </v:shape>
            <v:shape style="position:absolute;left:6668;top:-83;width:5155;height:397" type="#_x0000_t202" filled="false" stroked="false">
              <v:textbox inset="0,0,0,0">
                <w:txbxContent>
                  <w:p>
                    <w:pPr>
                      <w:spacing w:before="83"/>
                      <w:ind w:left="39" w:right="0" w:firstLine="0"/>
                      <w:jc w:val="left"/>
                      <w:rPr>
                        <w:sz w:val="20"/>
                      </w:rPr>
                    </w:pPr>
                    <w:r>
                      <w:rPr>
                        <w:color w:val="231F20"/>
                        <w:w w:val="105"/>
                        <w:sz w:val="20"/>
                      </w:rPr>
                      <w:t>Legal Counsel</w:t>
                    </w:r>
                  </w:p>
                </w:txbxContent>
              </v:textbox>
              <w10:wrap type="none"/>
            </v:shape>
            <w10:wrap type="none"/>
          </v:group>
        </w:pict>
      </w:r>
      <w:r>
        <w:rPr/>
        <w:pict>
          <v:group style="position:absolute;margin-left:108.365997pt;margin-top:21.361963pt;width:482.8pt;height:19.850pt;mso-position-horizontal-relative:page;mso-position-vertical-relative:paragraph;z-index:15736832" coordorigin="2167,427" coordsize="9656,397">
            <v:shape style="position:absolute;left:2167;top:427;width:9656;height:397" coordorigin="2167,427" coordsize="9656,397" path="m11823,427l11813,437,11813,814,2177,814,2167,824,11823,824,11823,427xm11823,427l2167,427,2167,824,2177,814,2177,437,11813,437,11823,427xe" filled="true" fillcolor="#231f20" stroked="false">
              <v:path arrowok="t"/>
              <v:fill type="solid"/>
            </v:shape>
            <v:shape style="position:absolute;left:2177;top:437;width:9636;height:377" coordorigin="2177,437" coordsize="9636,377" path="m11813,437l2177,437,2177,814,2187,804,2187,447,11803,447,11813,437xe" filled="true" fillcolor="#828487" stroked="false">
              <v:path arrowok="t"/>
              <v:fill type="solid"/>
            </v:shape>
            <v:shape style="position:absolute;left:2177;top:437;width:9636;height:377" coordorigin="2177,437" coordsize="9636,377" path="m11813,437l11803,447,11803,804,2187,804,2177,814,11813,814,11813,437xe" filled="true" fillcolor="#d5d0c8" stroked="false">
              <v:path arrowok="t"/>
              <v:fill type="solid"/>
            </v:shape>
            <v:shape style="position:absolute;left:2167;top:427;width:9656;height:397" type="#_x0000_t202" filled="false" stroked="false">
              <v:textbox inset="0,0,0,0">
                <w:txbxContent>
                  <w:p>
                    <w:pPr>
                      <w:spacing w:before="83"/>
                      <w:ind w:left="39" w:right="0" w:firstLine="0"/>
                      <w:jc w:val="left"/>
                      <w:rPr>
                        <w:sz w:val="20"/>
                      </w:rPr>
                    </w:pPr>
                    <w:r>
                      <w:rPr>
                        <w:color w:val="231F20"/>
                        <w:sz w:val="20"/>
                      </w:rPr>
                      <w:t>One Federal Street, 20th Floor</w:t>
                    </w:r>
                  </w:p>
                </w:txbxContent>
              </v:textbox>
              <w10:wrap type="none"/>
            </v:shape>
            <w10:wrap type="none"/>
          </v:group>
        </w:pict>
      </w:r>
      <w:r>
        <w:rPr>
          <w:color w:val="231F20"/>
        </w:rPr>
        <w:t>Contact</w:t>
      </w:r>
      <w:r>
        <w:rPr>
          <w:color w:val="231F20"/>
          <w:spacing w:val="2"/>
        </w:rPr>
        <w:t> </w:t>
      </w:r>
      <w:r>
        <w:rPr>
          <w:color w:val="231F20"/>
        </w:rPr>
        <w:t>Person:</w:t>
        <w:tab/>
        <w:t>Title:</w:t>
      </w:r>
    </w:p>
    <w:p>
      <w:pPr>
        <w:pStyle w:val="BodyText"/>
        <w:spacing w:before="8"/>
        <w:rPr>
          <w:sz w:val="13"/>
        </w:rPr>
      </w:pPr>
    </w:p>
    <w:p>
      <w:pPr>
        <w:spacing w:after="0"/>
        <w:rPr>
          <w:sz w:val="13"/>
        </w:rPr>
        <w:sectPr>
          <w:type w:val="continuous"/>
          <w:pgSz w:w="12240" w:h="15840"/>
          <w:pgMar w:top="220" w:bottom="340" w:left="80" w:right="240"/>
        </w:sectPr>
      </w:pPr>
    </w:p>
    <w:p>
      <w:pPr>
        <w:pStyle w:val="BodyText"/>
        <w:spacing w:line="516" w:lineRule="auto" w:before="100"/>
        <w:ind w:left="336"/>
      </w:pPr>
      <w:r>
        <w:rPr/>
        <w:pict>
          <v:group style="position:absolute;margin-left:48.493pt;margin-top:26.363001pt;width:226.05pt;height:21.35pt;mso-position-horizontal-relative:page;mso-position-vertical-relative:paragraph;z-index:-17079296" coordorigin="970,527" coordsize="4521,427">
            <v:shape style="position:absolute;left:969;top:527;width:4521;height:427" coordorigin="970,527" coordsize="4521,427" path="m5491,527l970,527,970,954,980,944,980,537,5481,537,5491,527xm5491,527l5481,537,5481,944,980,944,970,954,5491,954,5491,527xe" filled="true" fillcolor="#231f20" stroked="false">
              <v:path arrowok="t"/>
              <v:fill type="solid"/>
            </v:shape>
            <v:shape style="position:absolute;left:979;top:537;width:4501;height:407" coordorigin="980,537" coordsize="4501,407" path="m5481,537l980,537,980,944,990,934,990,547,5471,547,5481,537xe" filled="true" fillcolor="#828487" stroked="false">
              <v:path arrowok="t"/>
              <v:fill type="solid"/>
            </v:shape>
            <v:shape style="position:absolute;left:979;top:537;width:4501;height:407" coordorigin="980,537" coordsize="4501,407" path="m5481,537l5471,547,5471,934,990,934,980,944,5481,944,5481,537xe" filled="true" fillcolor="#d5d0c8" stroked="false">
              <v:path arrowok="t"/>
              <v:fill type="solid"/>
            </v:shape>
            <v:shape style="position:absolute;left:969;top:527;width:4521;height:427" type="#_x0000_t202" filled="false" stroked="false">
              <v:textbox inset="0,0,0,0">
                <w:txbxContent>
                  <w:p>
                    <w:pPr>
                      <w:spacing w:before="98"/>
                      <w:ind w:left="40" w:right="0" w:firstLine="0"/>
                      <w:jc w:val="left"/>
                      <w:rPr>
                        <w:sz w:val="20"/>
                      </w:rPr>
                    </w:pPr>
                    <w:r>
                      <w:rPr>
                        <w:color w:val="231F20"/>
                        <w:w w:val="105"/>
                        <w:sz w:val="20"/>
                      </w:rPr>
                      <w:t>Boston</w:t>
                    </w:r>
                  </w:p>
                </w:txbxContent>
              </v:textbox>
              <w10:wrap type="none"/>
            </v:shape>
            <w10:wrap type="none"/>
          </v:group>
        </w:pict>
      </w:r>
      <w:r>
        <w:rPr>
          <w:color w:val="231F20"/>
        </w:rPr>
        <w:t>Mailing Address: City:</w:t>
      </w:r>
    </w:p>
    <w:p>
      <w:pPr>
        <w:pStyle w:val="BodyText"/>
        <w:rPr>
          <w:sz w:val="24"/>
        </w:rPr>
      </w:pPr>
      <w:r>
        <w:rPr/>
        <w:br w:type="column"/>
      </w:r>
      <w:r>
        <w:rPr>
          <w:sz w:val="24"/>
        </w:rPr>
      </w:r>
    </w:p>
    <w:p>
      <w:pPr>
        <w:pStyle w:val="BodyText"/>
        <w:spacing w:before="11"/>
        <w:rPr>
          <w:sz w:val="25"/>
        </w:rPr>
      </w:pPr>
    </w:p>
    <w:p>
      <w:pPr>
        <w:pStyle w:val="BodyText"/>
        <w:spacing w:before="1"/>
        <w:ind w:left="336"/>
      </w:pPr>
      <w:r>
        <w:rPr>
          <w:color w:val="231F20"/>
        </w:rPr>
        <w:t>State:</w:t>
      </w:r>
    </w:p>
    <w:p>
      <w:pPr>
        <w:pStyle w:val="BodyText"/>
        <w:rPr>
          <w:sz w:val="24"/>
        </w:rPr>
      </w:pPr>
      <w:r>
        <w:rPr/>
        <w:br w:type="column"/>
      </w:r>
      <w:r>
        <w:rPr>
          <w:sz w:val="24"/>
        </w:rPr>
      </w:r>
    </w:p>
    <w:p>
      <w:pPr>
        <w:pStyle w:val="BodyText"/>
        <w:spacing w:before="3"/>
        <w:rPr>
          <w:sz w:val="23"/>
        </w:rPr>
      </w:pPr>
    </w:p>
    <w:p>
      <w:pPr>
        <w:pStyle w:val="BodyText"/>
        <w:ind w:left="336"/>
      </w:pPr>
      <w:r>
        <w:rPr>
          <w:color w:val="231F20"/>
          <w:w w:val="105"/>
        </w:rPr>
        <w:t>Zip Code:</w:t>
      </w:r>
    </w:p>
    <w:p>
      <w:pPr>
        <w:spacing w:after="0"/>
        <w:sectPr>
          <w:type w:val="continuous"/>
          <w:pgSz w:w="12240" w:h="15840"/>
          <w:pgMar w:top="220" w:bottom="340" w:left="80" w:right="240"/>
          <w:cols w:num="3" w:equalWidth="0">
            <w:col w:w="1754" w:space="3433"/>
            <w:col w:w="846" w:space="1674"/>
            <w:col w:w="4213"/>
          </w:cols>
        </w:sectPr>
      </w:pPr>
    </w:p>
    <w:p>
      <w:pPr>
        <w:pStyle w:val="BodyText"/>
        <w:tabs>
          <w:tab w:pos="4161" w:val="left" w:leader="none"/>
          <w:tab w:pos="5542" w:val="left" w:leader="none"/>
        </w:tabs>
        <w:spacing w:before="15"/>
        <w:ind w:left="336"/>
      </w:pPr>
      <w:r>
        <w:rPr/>
        <w:pict>
          <v:group style="position:absolute;margin-left:219.826996pt;margin-top:521.937988pt;width:286.350pt;height:19.850pt;mso-position-horizontal-relative:page;mso-position-vertical-relative:page;z-index:-17087488" coordorigin="4397,10439" coordsize="5727,397">
            <v:shape style="position:absolute;left:4396;top:10438;width:5727;height:397" coordorigin="4397,10439" coordsize="5727,397" path="m10123,10439l10113,10439,10113,10449,10113,10826,4407,10826,4407,10449,10113,10449,10113,10439,4397,10439,4397,10836,10123,10836,10123,10439xe" filled="true" fillcolor="#231f20" stroked="false">
              <v:path arrowok="t"/>
              <v:fill type="solid"/>
            </v:shape>
            <v:shape style="position:absolute;left:4406;top:10448;width:5707;height:377" coordorigin="4407,10449" coordsize="5707,377" path="m10113,10449l4407,10449,4407,10826,4417,10816,4417,10459,10103,10459,10113,10449xe" filled="true" fillcolor="#828487" stroked="false">
              <v:path arrowok="t"/>
              <v:fill type="solid"/>
            </v:shape>
            <v:shape style="position:absolute;left:4406;top:10448;width:5707;height:377" coordorigin="4407,10449" coordsize="5707,377" path="m10113,10449l10103,10459,10103,10816,4417,10816,4407,10826,10113,10826,10113,10449xe" filled="true" fillcolor="#d5d0c8" stroked="false">
              <v:path arrowok="t"/>
              <v:fill type="solid"/>
            </v:shape>
            <w10:wrap type="none"/>
          </v:group>
        </w:pict>
      </w:r>
      <w:r>
        <w:rPr/>
        <w:drawing>
          <wp:anchor distT="0" distB="0" distL="0" distR="0" allowOverlap="1" layoutInCell="1" locked="0" behindDoc="1" simplePos="0" relativeHeight="486229504">
            <wp:simplePos x="0" y="0"/>
            <wp:positionH relativeFrom="page">
              <wp:posOffset>2148519</wp:posOffset>
            </wp:positionH>
            <wp:positionV relativeFrom="page">
              <wp:posOffset>7006281</wp:posOffset>
            </wp:positionV>
            <wp:extent cx="126015" cy="12601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486230016">
            <wp:simplePos x="0" y="0"/>
            <wp:positionH relativeFrom="page">
              <wp:posOffset>3086033</wp:posOffset>
            </wp:positionH>
            <wp:positionV relativeFrom="page">
              <wp:posOffset>7006828</wp:posOffset>
            </wp:positionV>
            <wp:extent cx="126015" cy="12601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486230528">
            <wp:simplePos x="0" y="0"/>
            <wp:positionH relativeFrom="page">
              <wp:posOffset>4407823</wp:posOffset>
            </wp:positionH>
            <wp:positionV relativeFrom="page">
              <wp:posOffset>7006828</wp:posOffset>
            </wp:positionV>
            <wp:extent cx="126015" cy="12601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486231040">
            <wp:simplePos x="0" y="0"/>
            <wp:positionH relativeFrom="page">
              <wp:posOffset>5302996</wp:posOffset>
            </wp:positionH>
            <wp:positionV relativeFrom="page">
              <wp:posOffset>7006281</wp:posOffset>
            </wp:positionV>
            <wp:extent cx="126015" cy="126015"/>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26015" cy="126015"/>
                    </a:xfrm>
                    <a:prstGeom prst="rect">
                      <a:avLst/>
                    </a:prstGeom>
                  </pic:spPr>
                </pic:pic>
              </a:graphicData>
            </a:graphic>
          </wp:anchor>
        </w:drawing>
      </w:r>
      <w:r>
        <w:rPr/>
        <w:pict>
          <v:group style="position:absolute;margin-left:506.058014pt;margin-top:575.937988pt;width:85.15pt;height:19.850pt;mso-position-horizontal-relative:page;mso-position-vertical-relative:page;z-index:-17084928" coordorigin="10121,11519" coordsize="1703,397">
            <v:shape style="position:absolute;left:10121;top:11518;width:1703;height:397" coordorigin="10121,11519" coordsize="1703,397" path="m11823,11519l11813,11519,11813,11529,11813,11906,10131,11906,10131,11529,11813,11529,11813,11519,10121,11519,10121,11916,11823,11916,11823,11519xe" filled="true" fillcolor="#231f20" stroked="false">
              <v:path arrowok="t"/>
              <v:fill type="solid"/>
            </v:shape>
            <v:shape style="position:absolute;left:10131;top:11528;width:1683;height:377" coordorigin="10131,11529" coordsize="1683,377" path="m11813,11529l10131,11529,10131,11906,10141,11896,10141,11539,11803,11539,11813,11529xe" filled="true" fillcolor="#828487" stroked="false">
              <v:path arrowok="t"/>
              <v:fill type="solid"/>
            </v:shape>
            <v:shape style="position:absolute;left:10131;top:11528;width:1683;height:377" coordorigin="10131,11529" coordsize="1683,377" path="m11813,11529l11803,11539,11803,11896,10141,11896,10131,11906,11813,11906,11813,11529xe" filled="true" fillcolor="#d5d0c8" stroked="false">
              <v:path arrowok="t"/>
              <v:fill type="solid"/>
            </v:shape>
            <w10:wrap type="none"/>
          </v:group>
        </w:pict>
      </w:r>
      <w:r>
        <w:rPr/>
        <w:pict>
          <v:group style="position:absolute;margin-left:308.585999pt;margin-top:-31.170103pt;width:92pt;height:19.9pt;mso-position-horizontal-relative:page;mso-position-vertical-relative:paragraph;z-index:15737856" coordorigin="6172,-623" coordsize="1840,398">
            <v:shape style="position:absolute;left:6171;top:-624;width:1840;height:398" coordorigin="6172,-623" coordsize="1840,398" path="m8011,-623l8001,-623,8001,-613,8001,-236,6182,-236,6182,-613,8001,-613,8001,-623,6172,-623,6172,-226,8011,-226,8011,-623xe" filled="true" fillcolor="#231f20" stroked="false">
              <v:path arrowok="t"/>
              <v:fill type="solid"/>
            </v:shape>
            <v:shape style="position:absolute;left:6181;top:-614;width:1820;height:378" coordorigin="6182,-613" coordsize="1820,378" path="m8001,-613l6182,-613,6182,-236,6192,-246,6192,-603,7991,-603,8001,-613xe" filled="true" fillcolor="#828487" stroked="false">
              <v:path arrowok="t"/>
              <v:fill type="solid"/>
            </v:shape>
            <v:shape style="position:absolute;left:6181;top:-614;width:1820;height:378" coordorigin="6182,-613" coordsize="1820,378" path="m8001,-613l7991,-603,7991,-246,6192,-246,6182,-236,8001,-236,8001,-613xe" filled="true" fillcolor="#d5d0c8" stroked="false">
              <v:path arrowok="t"/>
              <v:fill type="solid"/>
            </v:shape>
            <v:shape style="position:absolute;left:6171;top:-624;width:1840;height:398" type="#_x0000_t202" filled="false" stroked="false">
              <v:textbox inset="0,0,0,0">
                <w:txbxContent>
                  <w:p>
                    <w:pPr>
                      <w:spacing w:before="83"/>
                      <w:ind w:left="39" w:right="0" w:firstLine="0"/>
                      <w:jc w:val="left"/>
                      <w:rPr>
                        <w:sz w:val="20"/>
                      </w:rPr>
                    </w:pPr>
                    <w:r>
                      <w:rPr>
                        <w:color w:val="231F20"/>
                        <w:sz w:val="20"/>
                      </w:rPr>
                      <w:t>Massachusetts</w:t>
                    </w:r>
                  </w:p>
                </w:txbxContent>
              </v:textbox>
              <w10:wrap type="none"/>
            </v:shape>
            <w10:wrap type="none"/>
          </v:group>
        </w:pict>
      </w:r>
      <w:r>
        <w:rPr/>
        <w:pict>
          <v:group style="position:absolute;margin-left:449.966003pt;margin-top:-31.143103pt;width:94.6pt;height:21.35pt;mso-position-horizontal-relative:page;mso-position-vertical-relative:paragraph;z-index:15738368" coordorigin="8999,-623" coordsize="1892,427">
            <v:shape style="position:absolute;left:8999;top:-623;width:1892;height:427" coordorigin="8999,-623" coordsize="1892,427" path="m10891,-623l10881,-623,10881,-613,10881,-206,9009,-206,9009,-613,10881,-613,10881,-623,8999,-623,8999,-196,10891,-196,10891,-623xe" filled="true" fillcolor="#231f20" stroked="false">
              <v:path arrowok="t"/>
              <v:fill type="solid"/>
            </v:shape>
            <v:shape style="position:absolute;left:9009;top:-613;width:1872;height:407" coordorigin="9009,-613" coordsize="1872,407" path="m10881,-613l9009,-613,9009,-206,9019,-216,9019,-603,10871,-603,10881,-613xe" filled="true" fillcolor="#828487" stroked="false">
              <v:path arrowok="t"/>
              <v:fill type="solid"/>
            </v:shape>
            <v:shape style="position:absolute;left:9009;top:-613;width:1872;height:407" coordorigin="9009,-613" coordsize="1872,407" path="m10881,-613l10871,-603,10871,-216,9019,-216,9009,-206,10881,-206,10881,-613xe" filled="true" fillcolor="#d5d0c8" stroked="false">
              <v:path arrowok="t"/>
              <v:fill type="solid"/>
            </v:shape>
            <v:shape style="position:absolute;left:8999;top:-623;width:1892;height:427" type="#_x0000_t202" filled="false" stroked="false">
              <v:textbox inset="0,0,0,0">
                <w:txbxContent>
                  <w:p>
                    <w:pPr>
                      <w:spacing w:before="49"/>
                      <w:ind w:left="39" w:right="0" w:firstLine="0"/>
                      <w:jc w:val="left"/>
                      <w:rPr>
                        <w:sz w:val="20"/>
                      </w:rPr>
                    </w:pPr>
                    <w:r>
                      <w:rPr>
                        <w:color w:val="231F20"/>
                        <w:sz w:val="20"/>
                      </w:rPr>
                      <w:t>02110</w:t>
                    </w:r>
                  </w:p>
                </w:txbxContent>
              </v:textbox>
              <w10:wrap type="none"/>
            </v:shape>
            <w10:wrap type="none"/>
          </v:group>
        </w:pict>
      </w:r>
      <w:r>
        <w:rPr/>
        <w:pict>
          <v:group style="position:absolute;margin-left:56.098pt;margin-top:-4.143104pt;width:150.35pt;height:21.35pt;mso-position-horizontal-relative:page;mso-position-vertical-relative:paragraph;z-index:-17077760" coordorigin="1122,-83" coordsize="3007,427">
            <v:shape style="position:absolute;left:1121;top:-83;width:3007;height:427" coordorigin="1122,-83" coordsize="3007,427" path="m4128,-83l4118,-83,4118,-73,4118,334,1132,334,1132,-73,4118,-73,4118,-83,1122,-83,1122,344,4128,344,4128,-83xe" filled="true" fillcolor="#231f20" stroked="false">
              <v:path arrowok="t"/>
              <v:fill type="solid"/>
            </v:shape>
            <v:shape style="position:absolute;left:1131;top:-73;width:2987;height:407" coordorigin="1132,-73" coordsize="2987,407" path="m4118,-73l1132,-73,1132,334,1142,324,1142,-63,4108,-63,4118,-73xe" filled="true" fillcolor="#828487" stroked="false">
              <v:path arrowok="t"/>
              <v:fill type="solid"/>
            </v:shape>
            <v:shape style="position:absolute;left:1131;top:-73;width:2987;height:407" coordorigin="1132,-73" coordsize="2987,407" path="m4118,-73l4108,-63,4108,324,1142,324,1132,334,4118,334,4118,-73xe" filled="true" fillcolor="#d5d0c8" stroked="false">
              <v:path arrowok="t"/>
              <v:fill type="solid"/>
            </v:shape>
            <v:shape style="position:absolute;left:1121;top:-83;width:3007;height:427" type="#_x0000_t202" filled="false" stroked="false">
              <v:textbox inset="0,0,0,0">
                <w:txbxContent>
                  <w:p>
                    <w:pPr>
                      <w:spacing w:before="98"/>
                      <w:ind w:left="39" w:right="0" w:firstLine="0"/>
                      <w:jc w:val="left"/>
                      <w:rPr>
                        <w:sz w:val="20"/>
                      </w:rPr>
                    </w:pPr>
                    <w:r>
                      <w:rPr>
                        <w:color w:val="231F20"/>
                        <w:sz w:val="20"/>
                      </w:rPr>
                      <w:t>2072534710</w:t>
                    </w:r>
                  </w:p>
                </w:txbxContent>
              </v:textbox>
              <w10:wrap type="none"/>
            </v:shape>
            <w10:wrap type="none"/>
          </v:group>
        </w:pict>
      </w:r>
      <w:r>
        <w:rPr/>
        <w:pict>
          <v:group style="position:absolute;margin-left:230.110992pt;margin-top:-4.143104pt;width:45.4pt;height:21.35pt;mso-position-horizontal-relative:page;mso-position-vertical-relative:paragraph;z-index:-17077248" coordorigin="4602,-83" coordsize="908,427">
            <v:shape style="position:absolute;left:4602;top:-83;width:908;height:427" coordorigin="4602,-83" coordsize="908,427" path="m5510,-83l4602,-83,4602,344,4612,334,4612,-73,5500,-73,5510,-83xm5510,-83l5500,-73,5500,334,4612,334,4602,344,5510,344,5510,-83xe" filled="true" fillcolor="#231f20" stroked="false">
              <v:path arrowok="t"/>
              <v:fill type="solid"/>
            </v:shape>
            <v:shape style="position:absolute;left:4612;top:-73;width:888;height:407" coordorigin="4612,-73" coordsize="888,407" path="m5500,-73l4612,-73,4612,334,4622,324,4622,-63,5490,-63,5500,-73xe" filled="true" fillcolor="#828487" stroked="false">
              <v:path arrowok="t"/>
              <v:fill type="solid"/>
            </v:shape>
            <v:shape style="position:absolute;left:4612;top:-73;width:888;height:407" coordorigin="4612,-73" coordsize="888,407" path="m5500,-73l5490,-63,5490,324,4622,324,4612,334,5500,334,5500,-73xe" filled="true" fillcolor="#d5d0c8" stroked="false">
              <v:path arrowok="t"/>
              <v:fill type="solid"/>
            </v:shape>
            <w10:wrap type="none"/>
          </v:group>
        </w:pict>
      </w:r>
      <w:r>
        <w:rPr/>
        <w:pict>
          <v:group style="position:absolute;margin-left:317.868988pt;margin-top:-4.143104pt;width:272.6pt;height:21.35pt;mso-position-horizontal-relative:page;mso-position-vertical-relative:paragraph;z-index:15739904" coordorigin="6357,-83" coordsize="5452,427">
            <v:shape style="position:absolute;left:6357;top:-83;width:5452;height:427" coordorigin="6357,-83" coordsize="5452,427" path="m11809,-83l11799,-83,11799,-73,11799,334,6367,334,6367,-73,11799,-73,11799,-83,6357,-83,6357,344,11809,344,11809,-83xe" filled="true" fillcolor="#231f20" stroked="false">
              <v:path arrowok="t"/>
              <v:fill type="solid"/>
            </v:shape>
            <v:shape style="position:absolute;left:6367;top:-73;width:5432;height:407" coordorigin="6367,-73" coordsize="5432,407" path="m11799,-73l6367,-73,6367,334,6377,324,6377,-63,11789,-63,11799,-73xe" filled="true" fillcolor="#828487" stroked="false">
              <v:path arrowok="t"/>
              <v:fill type="solid"/>
            </v:shape>
            <v:shape style="position:absolute;left:6367;top:-73;width:5432;height:407" coordorigin="6367,-73" coordsize="5432,407" path="m11799,-73l11789,-63,11789,324,6377,324,6367,334,11799,334,11799,-73xe" filled="true" fillcolor="#d5d0c8" stroked="false">
              <v:path arrowok="t"/>
              <v:fill type="solid"/>
            </v:shape>
            <v:shape style="position:absolute;left:6357;top:-83;width:5452;height:427" type="#_x0000_t202" filled="false" stroked="false">
              <v:textbox inset="0,0,0,0">
                <w:txbxContent>
                  <w:p>
                    <w:pPr>
                      <w:spacing w:before="98"/>
                      <w:ind w:left="39" w:right="0" w:firstLine="0"/>
                      <w:jc w:val="left"/>
                      <w:rPr>
                        <w:sz w:val="20"/>
                      </w:rPr>
                    </w:pPr>
                    <w:hyperlink r:id="rId11">
                      <w:r>
                        <w:rPr>
                          <w:color w:val="231F20"/>
                          <w:sz w:val="20"/>
                        </w:rPr>
                        <w:t>khealy@verrill-law.com</w:t>
                      </w:r>
                    </w:hyperlink>
                  </w:p>
                </w:txbxContent>
              </v:textbox>
              <w10:wrap type="none"/>
            </v:shape>
            <w10:wrap type="none"/>
          </v:group>
        </w:pict>
      </w:r>
      <w:r>
        <w:rPr>
          <w:color w:val="231F20"/>
        </w:rPr>
        <w:t>Phone:</w:t>
        <w:tab/>
        <w:t>Ext:</w:t>
        <w:tab/>
        <w:t>E-mail:</w:t>
      </w:r>
    </w:p>
    <w:p>
      <w:pPr>
        <w:pStyle w:val="BodyText"/>
      </w:pPr>
    </w:p>
    <w:p>
      <w:pPr>
        <w:pStyle w:val="BodyText"/>
        <w:spacing w:before="9"/>
        <w:rPr>
          <w:sz w:val="21"/>
        </w:rPr>
      </w:pPr>
      <w:r>
        <w:rPr/>
        <w:pict>
          <v:group style="position:absolute;margin-left:17.75pt;margin-top:15.252297pt;width:576.550pt;height:157.450pt;mso-position-horizontal-relative:page;mso-position-vertical-relative:paragraph;z-index:-15728640;mso-wrap-distance-left:0;mso-wrap-distance-right:0" coordorigin="355,305" coordsize="11531,3149">
            <v:rect style="position:absolute;left:360;top:310;width:11521;height:673" filled="true" fillcolor="#152461" stroked="false">
              <v:fill type="solid"/>
            </v:rect>
            <v:rect style="position:absolute;left:360;top:983;width:11521;height:2466" filled="false" stroked="true" strokeweight=".5pt" strokecolor="#231f20">
              <v:stroke dashstyle="solid"/>
            </v:rect>
            <v:shape style="position:absolute;left:2329;top:1039;width:9469;height:397" coordorigin="2330,1040" coordsize="9469,397" path="m11799,1040l11789,1040,11789,1050,11789,1427,2340,1427,2340,1050,11789,1050,11789,1040,2330,1040,2330,1437,11799,1437,11799,1040xe" filled="true" fillcolor="#231f20" stroked="false">
              <v:path arrowok="t"/>
              <v:fill type="solid"/>
            </v:shape>
            <v:shape style="position:absolute;left:2339;top:1049;width:9449;height:377" coordorigin="2340,1050" coordsize="9449,377" path="m11789,1050l2340,1050,2340,1427,2350,1417,2350,1060,11779,1060,11789,1050xe" filled="true" fillcolor="#828487" stroked="false">
              <v:path arrowok="t"/>
              <v:fill type="solid"/>
            </v:shape>
            <v:shape style="position:absolute;left:2339;top:1049;width:9449;height:377" coordorigin="2340,1050" coordsize="9449,377" path="m11789,1050l11779,1060,11779,1417,2350,1417,2340,1427,11789,1427,11789,1050xe" filled="true" fillcolor="#d5d0c8" stroked="false">
              <v:path arrowok="t"/>
              <v:fill type="solid"/>
            </v:shape>
            <v:shape style="position:absolute;left:1956;top:1550;width:9867;height:397" coordorigin="1956,1551" coordsize="9867,397" path="m11823,1551l11813,1551,11813,1561,11813,1938,1966,1938,1966,1561,11813,1561,11813,1551,1956,1551,1956,1948,11823,1948,11823,1551xe" filled="true" fillcolor="#231f20" stroked="false">
              <v:path arrowok="t"/>
              <v:fill type="solid"/>
            </v:shape>
            <v:shape style="position:absolute;left:1966;top:1560;width:9847;height:377" coordorigin="1966,1561" coordsize="9847,377" path="m11813,1561l1966,1561,1966,1938,1976,1928,1976,1571,11803,1571,11813,1561xe" filled="true" fillcolor="#828487" stroked="false">
              <v:path arrowok="t"/>
              <v:fill type="solid"/>
            </v:shape>
            <v:shape style="position:absolute;left:1966;top:1560;width:9847;height:377" coordorigin="1966,1561" coordsize="9847,377" path="m11813,1561l11803,1571,11803,1928,1976,1928,1966,1938,11813,1938,11813,1561xe" filled="true" fillcolor="#d5d0c8" stroked="false">
              <v:path arrowok="t"/>
              <v:fill type="solid"/>
            </v:shape>
            <v:shape style="position:absolute;left:969;top:2061;width:4521;height:427" coordorigin="970,2061" coordsize="4521,427" path="m5491,2061l970,2061,970,2488,980,2478,980,2071,5481,2071,5491,2061xm5491,2061l5481,2071,5481,2478,980,2478,970,2488,5491,2488,5491,2061xe" filled="true" fillcolor="#231f20" stroked="false">
              <v:path arrowok="t"/>
              <v:fill type="solid"/>
            </v:shape>
            <v:shape style="position:absolute;left:979;top:2071;width:4501;height:407" coordorigin="980,2071" coordsize="4501,407" path="m5481,2071l980,2071,980,2478,990,2468,990,2081,5471,2081,5481,2071xe" filled="true" fillcolor="#828487" stroked="false">
              <v:path arrowok="t"/>
              <v:fill type="solid"/>
            </v:shape>
            <v:shape style="position:absolute;left:979;top:2071;width:4501;height:407" coordorigin="980,2071" coordsize="4501,407" path="m5481,2071l5471,2081,5471,2468,990,2468,980,2478,5481,2478,5481,2071xe" filled="true" fillcolor="#d5d0c8" stroked="false">
              <v:path arrowok="t"/>
              <v:fill type="solid"/>
            </v:shape>
            <v:shape style="position:absolute;left:6110;top:2060;width:1901;height:398" coordorigin="6110,2061" coordsize="1901,398" path="m8011,2061l8001,2061,8001,2071,8001,2448,6120,2448,6120,2071,8001,2071,8001,2061,6110,2061,6110,2458,8011,2458,8011,2061xe" filled="true" fillcolor="#231f20" stroked="false">
              <v:path arrowok="t"/>
              <v:fill type="solid"/>
            </v:shape>
            <v:shape style="position:absolute;left:6120;top:2070;width:1881;height:378" coordorigin="6120,2071" coordsize="1881,378" path="m8001,2071l6120,2071,6120,2448,6130,2438,6130,2081,7991,2081,8001,2071xe" filled="true" fillcolor="#828487" stroked="false">
              <v:path arrowok="t"/>
              <v:fill type="solid"/>
            </v:shape>
            <v:shape style="position:absolute;left:6120;top:2070;width:1881;height:378" coordorigin="6120,2071" coordsize="1881,378" path="m8001,2071l7991,2081,7991,2438,6130,2438,6120,2448,8001,2448,8001,2071xe" filled="true" fillcolor="#d5d0c8" stroked="false">
              <v:path arrowok="t"/>
              <v:fill type="solid"/>
            </v:shape>
            <v:shape style="position:absolute;left:8999;top:2061;width:1892;height:397" coordorigin="8999,2061" coordsize="1892,397" path="m10891,2061l10881,2061,10881,2071,10881,2448,9009,2448,9009,2071,10881,2071,10881,2061,8999,2061,8999,2458,10891,2458,10891,2061xe" filled="true" fillcolor="#231f20" stroked="false">
              <v:path arrowok="t"/>
              <v:fill type="solid"/>
            </v:shape>
            <v:shape style="position:absolute;left:9009;top:2071;width:1872;height:377" coordorigin="9009,2071" coordsize="1872,377" path="m10881,2071l9009,2071,9009,2448,9019,2438,9019,2081,10871,2081,10881,2071xe" filled="true" fillcolor="#828487" stroked="false">
              <v:path arrowok="t"/>
              <v:fill type="solid"/>
            </v:shape>
            <v:shape style="position:absolute;left:9009;top:2071;width:1872;height:377" coordorigin="9009,2071" coordsize="1872,377" path="m10881,2071l10871,2081,10871,2438,9019,2438,9009,2448,10881,2448,10881,2071xe" filled="true" fillcolor="#d5d0c8" stroked="false">
              <v:path arrowok="t"/>
              <v:fill type="solid"/>
            </v:shape>
            <v:shape style="position:absolute;left:1834;top:2601;width:5250;height:397" coordorigin="1834,2601" coordsize="5250,397" path="m7084,2601l1834,2601,1834,2998,1844,2988,1844,2611,7074,2611,7084,2601xm7084,2601l7074,2611,7074,2988,1844,2988,1834,2998,7084,2998,7084,2601xe" filled="true" fillcolor="#231f20" stroked="false">
              <v:path arrowok="t"/>
              <v:fill type="solid"/>
            </v:shape>
            <v:shape style="position:absolute;left:1844;top:2611;width:5230;height:377" coordorigin="1844,2611" coordsize="5230,377" path="m7074,2611l1844,2611,1844,2988,1854,2978,1854,2621,7064,2621,7074,2611xe" filled="true" fillcolor="#828487" stroked="false">
              <v:path arrowok="t"/>
              <v:fill type="solid"/>
            </v:shape>
            <v:shape style="position:absolute;left:1844;top:2611;width:5230;height:377" coordorigin="1844,2611" coordsize="5230,377" path="m7074,2611l7064,2621,7064,2978,1854,2978,1844,2988,7074,2988,7074,2611xe" filled="true" fillcolor="#d5d0c8" stroked="false">
              <v:path arrowok="t"/>
              <v:fill type="solid"/>
            </v:shape>
            <v:shape style="position:absolute;left:8756;top:2601;width:3067;height:397" coordorigin="8756,2601" coordsize="3067,397" path="m11823,2601l11813,2601,11813,2611,11813,2988,8766,2988,8766,2611,11813,2611,11813,2601,8756,2601,8756,2998,11823,2998,11823,2601xe" filled="true" fillcolor="#231f20" stroked="false">
              <v:path arrowok="t"/>
              <v:fill type="solid"/>
            </v:shape>
            <v:shape style="position:absolute;left:8766;top:2611;width:3047;height:377" coordorigin="8766,2611" coordsize="3047,377" path="m11813,2611l8766,2611,8766,2988,8776,2978,8776,2621,11803,2621,11813,2611xe" filled="true" fillcolor="#828487" stroked="false">
              <v:path arrowok="t"/>
              <v:fill type="solid"/>
            </v:shape>
            <v:shape style="position:absolute;left:3859;top:2611;width:7954;height:772" coordorigin="3860,2611" coordsize="7954,772" path="m6010,3055l3860,3055,3860,3383,6010,3383,6010,3055xm11813,2611l11803,2621,11803,2978,8776,2978,8766,2988,11813,2988,11813,2611xe" filled="true" fillcolor="#d5d0c8" stroked="false">
              <v:path arrowok="t"/>
              <v:fill type="solid"/>
            </v:shape>
            <v:shape style="position:absolute;left:3859;top:3054;width:2150;height:329" coordorigin="3860,3055" coordsize="2150,329" path="m6010,3055l3860,3055,3860,3383,3870,3373,3870,3065,6000,3065,6010,3055xm6010,3055l6000,3065,6000,3373,3870,3373,3860,3383,6010,3383,6010,3055xe" filled="true" fillcolor="#231f20" stroked="false">
              <v:path arrowok="t"/>
              <v:fill type="solid"/>
            </v:shape>
            <v:shape style="position:absolute;left:3869;top:3064;width:2130;height:309" coordorigin="3870,3065" coordsize="2130,309" path="m6000,3065l3870,3065,3870,3373,3880,3363,3880,3075,5990,3075,6000,3065xe" filled="true" fillcolor="#ffffff" stroked="false">
              <v:path arrowok="t"/>
              <v:fill type="solid"/>
            </v:shape>
            <v:shape style="position:absolute;left:3869;top:3064;width:2130;height:309" coordorigin="3870,3065" coordsize="2130,309" path="m6000,3065l5990,3075,5990,3363,3880,3363,3870,3373,6000,3373,6000,3065xe" filled="true" fillcolor="#828487" stroked="false">
              <v:path arrowok="t"/>
              <v:fill type="solid"/>
            </v:shape>
            <v:rect style="position:absolute;left:7669;top:3054;width:1951;height:329" filled="true" fillcolor="#d5d0c8" stroked="false">
              <v:fill type="solid"/>
            </v:rect>
            <v:shape style="position:absolute;left:7669;top:3054;width:1951;height:329" coordorigin="7670,3055" coordsize="1951,329" path="m9621,3055l9611,3055,9611,3065,9611,3373,7680,3373,7680,3065,9611,3065,9611,3055,7670,3055,7670,3383,9621,3383,9621,3055xe" filled="true" fillcolor="#231f20" stroked="false">
              <v:path arrowok="t"/>
              <v:fill type="solid"/>
            </v:shape>
            <v:shape style="position:absolute;left:7679;top:3064;width:1931;height:309" coordorigin="7680,3065" coordsize="1931,309" path="m9611,3065l7680,3065,7680,3373,7690,3363,7690,3075,9601,3075,9611,3065xe" filled="true" fillcolor="#ffffff" stroked="false">
              <v:path arrowok="t"/>
              <v:fill type="solid"/>
            </v:shape>
            <v:shape style="position:absolute;left:7679;top:3064;width:1931;height:309" coordorigin="7680,3065" coordsize="1931,309" path="m9611,3065l9601,3075,9601,3363,7690,3363,7680,3373,9611,3373,9611,3065xe" filled="true" fillcolor="#828487" stroked="false">
              <v:path arrowok="t"/>
              <v:fill type="solid"/>
            </v:shape>
            <v:shape style="position:absolute;left:388;top:305;width:5435;height:603" type="#_x0000_t202" filled="false" stroked="false">
              <v:textbox inset="0,0,0,0">
                <w:txbxContent>
                  <w:p>
                    <w:pPr>
                      <w:spacing w:before="10"/>
                      <w:ind w:left="0" w:right="0" w:firstLine="0"/>
                      <w:jc w:val="left"/>
                      <w:rPr>
                        <w:b/>
                        <w:sz w:val="28"/>
                      </w:rPr>
                    </w:pPr>
                    <w:r>
                      <w:rPr>
                        <w:b/>
                        <w:color w:val="FFFFFF"/>
                        <w:w w:val="110"/>
                        <w:sz w:val="28"/>
                      </w:rPr>
                      <w:t>Facility Information</w:t>
                    </w:r>
                  </w:p>
                  <w:p>
                    <w:pPr>
                      <w:spacing w:line="240" w:lineRule="exact" w:before="10"/>
                      <w:ind w:left="0" w:right="0" w:firstLine="0"/>
                      <w:jc w:val="left"/>
                      <w:rPr>
                        <w:b/>
                        <w:sz w:val="20"/>
                      </w:rPr>
                    </w:pPr>
                    <w:r>
                      <w:rPr>
                        <w:b/>
                        <w:color w:val="FFFFFF"/>
                        <w:w w:val="110"/>
                        <w:sz w:val="20"/>
                      </w:rPr>
                      <w:t>List</w:t>
                    </w:r>
                    <w:r>
                      <w:rPr>
                        <w:b/>
                        <w:color w:val="FFFFFF"/>
                        <w:spacing w:val="-17"/>
                        <w:w w:val="110"/>
                        <w:sz w:val="20"/>
                      </w:rPr>
                      <w:t> </w:t>
                    </w:r>
                    <w:r>
                      <w:rPr>
                        <w:b/>
                        <w:color w:val="FFFFFF"/>
                        <w:w w:val="110"/>
                        <w:sz w:val="20"/>
                      </w:rPr>
                      <w:t>each</w:t>
                    </w:r>
                    <w:r>
                      <w:rPr>
                        <w:b/>
                        <w:color w:val="FFFFFF"/>
                        <w:spacing w:val="-17"/>
                        <w:w w:val="110"/>
                        <w:sz w:val="20"/>
                      </w:rPr>
                      <w:t> </w:t>
                    </w:r>
                    <w:r>
                      <w:rPr>
                        <w:b/>
                        <w:color w:val="FFFFFF"/>
                        <w:w w:val="110"/>
                        <w:sz w:val="20"/>
                      </w:rPr>
                      <w:t>facility</w:t>
                    </w:r>
                    <w:r>
                      <w:rPr>
                        <w:b/>
                        <w:color w:val="FFFFFF"/>
                        <w:spacing w:val="-17"/>
                        <w:w w:val="110"/>
                        <w:sz w:val="20"/>
                      </w:rPr>
                      <w:t> </w:t>
                    </w:r>
                    <w:r>
                      <w:rPr>
                        <w:b/>
                        <w:color w:val="FFFFFF"/>
                        <w:w w:val="110"/>
                        <w:sz w:val="20"/>
                      </w:rPr>
                      <w:t>affected</w:t>
                    </w:r>
                    <w:r>
                      <w:rPr>
                        <w:b/>
                        <w:color w:val="FFFFFF"/>
                        <w:spacing w:val="-17"/>
                        <w:w w:val="110"/>
                        <w:sz w:val="20"/>
                      </w:rPr>
                      <w:t> </w:t>
                    </w:r>
                    <w:r>
                      <w:rPr>
                        <w:b/>
                        <w:color w:val="FFFFFF"/>
                        <w:w w:val="110"/>
                        <w:sz w:val="20"/>
                      </w:rPr>
                      <w:t>and</w:t>
                    </w:r>
                    <w:r>
                      <w:rPr>
                        <w:b/>
                        <w:color w:val="FFFFFF"/>
                        <w:spacing w:val="-17"/>
                        <w:w w:val="110"/>
                        <w:sz w:val="20"/>
                      </w:rPr>
                      <w:t> </w:t>
                    </w:r>
                    <w:r>
                      <w:rPr>
                        <w:b/>
                        <w:color w:val="FFFFFF"/>
                        <w:w w:val="110"/>
                        <w:sz w:val="20"/>
                      </w:rPr>
                      <w:t>or</w:t>
                    </w:r>
                    <w:r>
                      <w:rPr>
                        <w:b/>
                        <w:color w:val="FFFFFF"/>
                        <w:spacing w:val="-17"/>
                        <w:w w:val="110"/>
                        <w:sz w:val="20"/>
                      </w:rPr>
                      <w:t> </w:t>
                    </w:r>
                    <w:r>
                      <w:rPr>
                        <w:b/>
                        <w:color w:val="FFFFFF"/>
                        <w:w w:val="110"/>
                        <w:sz w:val="20"/>
                      </w:rPr>
                      <w:t>included</w:t>
                    </w:r>
                    <w:r>
                      <w:rPr>
                        <w:b/>
                        <w:color w:val="FFFFFF"/>
                        <w:spacing w:val="-16"/>
                        <w:w w:val="110"/>
                        <w:sz w:val="20"/>
                      </w:rPr>
                      <w:t> </w:t>
                    </w:r>
                    <w:r>
                      <w:rPr>
                        <w:b/>
                        <w:color w:val="FFFFFF"/>
                        <w:w w:val="110"/>
                        <w:sz w:val="20"/>
                      </w:rPr>
                      <w:t>in</w:t>
                    </w:r>
                    <w:r>
                      <w:rPr>
                        <w:b/>
                        <w:color w:val="FFFFFF"/>
                        <w:spacing w:val="-17"/>
                        <w:w w:val="110"/>
                        <w:sz w:val="20"/>
                      </w:rPr>
                      <w:t> </w:t>
                    </w:r>
                    <w:r>
                      <w:rPr>
                        <w:b/>
                        <w:color w:val="FFFFFF"/>
                        <w:w w:val="110"/>
                        <w:sz w:val="20"/>
                      </w:rPr>
                      <w:t>Proposed</w:t>
                    </w:r>
                    <w:r>
                      <w:rPr>
                        <w:b/>
                        <w:color w:val="FFFFFF"/>
                        <w:spacing w:val="-17"/>
                        <w:w w:val="110"/>
                        <w:sz w:val="20"/>
                      </w:rPr>
                      <w:t> </w:t>
                    </w:r>
                    <w:r>
                      <w:rPr>
                        <w:b/>
                        <w:color w:val="FFFFFF"/>
                        <w:w w:val="110"/>
                        <w:sz w:val="20"/>
                      </w:rPr>
                      <w:t>Project</w:t>
                    </w:r>
                  </w:p>
                </w:txbxContent>
              </v:textbox>
              <w10:wrap type="none"/>
            </v:shape>
            <v:shape style="position:absolute;left:487;top:1070;width:1491;height:294" type="#_x0000_t202" filled="false" stroked="false">
              <v:textbox inset="0,0,0,0">
                <w:txbxContent>
                  <w:p>
                    <w:pPr>
                      <w:spacing w:line="289" w:lineRule="exact" w:before="4"/>
                      <w:ind w:left="0" w:right="0" w:firstLine="0"/>
                      <w:jc w:val="left"/>
                      <w:rPr>
                        <w:sz w:val="20"/>
                      </w:rPr>
                    </w:pPr>
                    <w:r>
                      <w:rPr>
                        <w:color w:val="231F20"/>
                        <w:position w:val="1"/>
                        <w:sz w:val="24"/>
                      </w:rPr>
                      <w:t>1 </w:t>
                    </w:r>
                    <w:r>
                      <w:rPr>
                        <w:color w:val="231F20"/>
                        <w:sz w:val="20"/>
                      </w:rPr>
                      <w:t>Facility Name:</w:t>
                    </w:r>
                  </w:p>
                </w:txbxContent>
              </v:textbox>
              <w10:wrap type="none"/>
            </v:shape>
            <v:shape style="position:absolute;left:2369;top:1122;width:2876;height:241" type="#_x0000_t202" filled="false" stroked="false">
              <v:textbox inset="0,0,0,0">
                <w:txbxContent>
                  <w:p>
                    <w:pPr>
                      <w:spacing w:line="240" w:lineRule="exact" w:before="0"/>
                      <w:ind w:left="0" w:right="0" w:firstLine="0"/>
                      <w:jc w:val="left"/>
                      <w:rPr>
                        <w:sz w:val="20"/>
                      </w:rPr>
                    </w:pPr>
                    <w:r>
                      <w:rPr>
                        <w:color w:val="231F20"/>
                        <w:sz w:val="20"/>
                      </w:rPr>
                      <w:t>Harrington Memorial Hospital, Inc.</w:t>
                    </w:r>
                  </w:p>
                </w:txbxContent>
              </v:textbox>
              <w10:wrap type="none"/>
            </v:shape>
            <v:shape style="position:absolute;left:416;top:1633;width:2985;height:766" type="#_x0000_t202" filled="false" stroked="false">
              <v:textbox inset="0,0,0,0">
                <w:txbxContent>
                  <w:p>
                    <w:pPr>
                      <w:tabs>
                        <w:tab w:pos="1579" w:val="left" w:leader="none"/>
                      </w:tabs>
                      <w:spacing w:before="0"/>
                      <w:ind w:left="0" w:right="0" w:firstLine="0"/>
                      <w:jc w:val="left"/>
                      <w:rPr>
                        <w:sz w:val="20"/>
                      </w:rPr>
                    </w:pPr>
                    <w:r>
                      <w:rPr>
                        <w:color w:val="231F20"/>
                        <w:sz w:val="20"/>
                      </w:rPr>
                      <w:t>Facility</w:t>
                    </w:r>
                    <w:r>
                      <w:rPr>
                        <w:color w:val="231F20"/>
                        <w:spacing w:val="3"/>
                        <w:sz w:val="20"/>
                      </w:rPr>
                      <w:t> </w:t>
                    </w:r>
                    <w:r>
                      <w:rPr>
                        <w:color w:val="231F20"/>
                        <w:sz w:val="20"/>
                      </w:rPr>
                      <w:t>Address:</w:t>
                      <w:tab/>
                      <w:t>100 South</w:t>
                    </w:r>
                    <w:r>
                      <w:rPr>
                        <w:color w:val="231F20"/>
                        <w:spacing w:val="16"/>
                        <w:sz w:val="20"/>
                      </w:rPr>
                      <w:t> </w:t>
                    </w:r>
                    <w:r>
                      <w:rPr>
                        <w:color w:val="231F20"/>
                        <w:sz w:val="20"/>
                      </w:rPr>
                      <w:t>Street</w:t>
                    </w:r>
                  </w:p>
                  <w:p>
                    <w:pPr>
                      <w:spacing w:line="240" w:lineRule="auto" w:before="0"/>
                      <w:rPr>
                        <w:sz w:val="23"/>
                      </w:rPr>
                    </w:pPr>
                  </w:p>
                  <w:p>
                    <w:pPr>
                      <w:tabs>
                        <w:tab w:pos="593" w:val="left" w:leader="none"/>
                      </w:tabs>
                      <w:spacing w:line="240" w:lineRule="exact" w:before="0"/>
                      <w:ind w:left="0" w:right="0" w:firstLine="0"/>
                      <w:jc w:val="left"/>
                      <w:rPr>
                        <w:sz w:val="20"/>
                      </w:rPr>
                    </w:pPr>
                    <w:r>
                      <w:rPr>
                        <w:color w:val="231F20"/>
                        <w:w w:val="105"/>
                        <w:sz w:val="20"/>
                      </w:rPr>
                      <w:t>City:</w:t>
                      <w:tab/>
                      <w:t>Southbridge</w:t>
                    </w:r>
                  </w:p>
                </w:txbxContent>
              </v:textbox>
              <w10:wrap type="none"/>
            </v:shape>
            <v:shape style="position:absolute;left:5603;top:2143;width:1781;height:241" type="#_x0000_t202" filled="false" stroked="false">
              <v:textbox inset="0,0,0,0">
                <w:txbxContent>
                  <w:p>
                    <w:pPr>
                      <w:spacing w:line="240" w:lineRule="exact" w:before="0"/>
                      <w:ind w:left="0" w:right="0" w:firstLine="0"/>
                      <w:jc w:val="left"/>
                      <w:rPr>
                        <w:sz w:val="20"/>
                      </w:rPr>
                    </w:pPr>
                    <w:r>
                      <w:rPr>
                        <w:color w:val="231F20"/>
                        <w:sz w:val="20"/>
                      </w:rPr>
                      <w:t>State: Massachusetts</w:t>
                    </w:r>
                  </w:p>
                </w:txbxContent>
              </v:textbox>
              <w10:wrap type="none"/>
            </v:shape>
            <v:shape style="position:absolute;left:8124;top:2110;width:1449;height:241" type="#_x0000_t202" filled="false" stroked="false">
              <v:textbox inset="0,0,0,0">
                <w:txbxContent>
                  <w:p>
                    <w:pPr>
                      <w:spacing w:line="240" w:lineRule="exact" w:before="0"/>
                      <w:ind w:left="0" w:right="0" w:firstLine="0"/>
                      <w:jc w:val="left"/>
                      <w:rPr>
                        <w:sz w:val="20"/>
                      </w:rPr>
                    </w:pPr>
                    <w:r>
                      <w:rPr>
                        <w:color w:val="231F20"/>
                        <w:w w:val="105"/>
                        <w:sz w:val="20"/>
                      </w:rPr>
                      <w:t>Zip Code: 01550</w:t>
                    </w:r>
                  </w:p>
                </w:txbxContent>
              </v:textbox>
              <w10:wrap type="none"/>
            </v:shape>
            <v:shape style="position:absolute;left:416;top:2684;width:1063;height:241" type="#_x0000_t202" filled="false" stroked="false">
              <v:textbox inset="0,0,0,0">
                <w:txbxContent>
                  <w:p>
                    <w:pPr>
                      <w:spacing w:line="240" w:lineRule="exact" w:before="0"/>
                      <w:ind w:left="0" w:right="0" w:firstLine="0"/>
                      <w:jc w:val="left"/>
                      <w:rPr>
                        <w:sz w:val="20"/>
                      </w:rPr>
                    </w:pPr>
                    <w:r>
                      <w:rPr>
                        <w:color w:val="231F20"/>
                        <w:sz w:val="20"/>
                      </w:rPr>
                      <w:t>Facility type:</w:t>
                    </w:r>
                  </w:p>
                </w:txbxContent>
              </v:textbox>
              <w10:wrap type="none"/>
            </v:shape>
            <v:shape style="position:absolute;left:1873;top:2684;width:710;height:241" type="#_x0000_t202" filled="false" stroked="false">
              <v:textbox inset="0,0,0,0">
                <w:txbxContent>
                  <w:p>
                    <w:pPr>
                      <w:spacing w:line="240" w:lineRule="exact" w:before="0"/>
                      <w:ind w:left="0" w:right="0" w:firstLine="0"/>
                      <w:jc w:val="left"/>
                      <w:rPr>
                        <w:sz w:val="20"/>
                      </w:rPr>
                    </w:pPr>
                    <w:r>
                      <w:rPr>
                        <w:color w:val="231F20"/>
                        <w:w w:val="105"/>
                        <w:sz w:val="20"/>
                      </w:rPr>
                      <w:t>Hospital</w:t>
                    </w:r>
                  </w:p>
                </w:txbxContent>
              </v:textbox>
              <w10:wrap type="none"/>
            </v:shape>
            <v:shape style="position:absolute;left:4002;top:3078;width:1884;height:241" type="#_x0000_t202" filled="false" stroked="false">
              <v:textbox inset="0,0,0,0">
                <w:txbxContent>
                  <w:p>
                    <w:pPr>
                      <w:spacing w:line="240" w:lineRule="exact" w:before="0"/>
                      <w:ind w:left="0" w:right="0" w:firstLine="0"/>
                      <w:jc w:val="left"/>
                      <w:rPr>
                        <w:sz w:val="20"/>
                      </w:rPr>
                    </w:pPr>
                    <w:r>
                      <w:rPr>
                        <w:color w:val="231F20"/>
                        <w:w w:val="105"/>
                        <w:sz w:val="20"/>
                      </w:rPr>
                      <w:t>Add additional</w:t>
                    </w:r>
                    <w:r>
                      <w:rPr>
                        <w:color w:val="231F20"/>
                        <w:spacing w:val="-25"/>
                        <w:w w:val="105"/>
                        <w:sz w:val="20"/>
                      </w:rPr>
                      <w:t> </w:t>
                    </w:r>
                    <w:r>
                      <w:rPr>
                        <w:color w:val="231F20"/>
                        <w:w w:val="105"/>
                        <w:sz w:val="20"/>
                      </w:rPr>
                      <w:t>Facility</w:t>
                    </w:r>
                  </w:p>
                </w:txbxContent>
              </v:textbox>
              <w10:wrap type="none"/>
            </v:shape>
            <v:shape style="position:absolute;left:7576;top:2684;width:1856;height:635" type="#_x0000_t202" filled="false" stroked="false">
              <v:textbox inset="0,0,0,0">
                <w:txbxContent>
                  <w:p>
                    <w:pPr>
                      <w:spacing w:before="0"/>
                      <w:ind w:left="0" w:right="0" w:firstLine="0"/>
                      <w:jc w:val="left"/>
                      <w:rPr>
                        <w:sz w:val="20"/>
                      </w:rPr>
                    </w:pPr>
                    <w:r>
                      <w:rPr>
                        <w:color w:val="231F20"/>
                        <w:sz w:val="20"/>
                      </w:rPr>
                      <w:t>CMS Number:</w:t>
                    </w:r>
                    <w:r>
                      <w:rPr>
                        <w:color w:val="231F20"/>
                        <w:spacing w:val="45"/>
                        <w:sz w:val="20"/>
                      </w:rPr>
                      <w:t> </w:t>
                    </w:r>
                    <w:r>
                      <w:rPr>
                        <w:color w:val="231F20"/>
                        <w:sz w:val="20"/>
                      </w:rPr>
                      <w:t>220019</w:t>
                    </w:r>
                  </w:p>
                  <w:p>
                    <w:pPr>
                      <w:spacing w:line="240" w:lineRule="exact" w:before="150"/>
                      <w:ind w:left="308" w:right="0" w:firstLine="0"/>
                      <w:jc w:val="left"/>
                      <w:rPr>
                        <w:sz w:val="20"/>
                      </w:rPr>
                    </w:pPr>
                    <w:r>
                      <w:rPr>
                        <w:color w:val="231F20"/>
                        <w:w w:val="105"/>
                        <w:sz w:val="20"/>
                      </w:rPr>
                      <w:t>Delete</w:t>
                    </w:r>
                    <w:r>
                      <w:rPr>
                        <w:color w:val="231F20"/>
                        <w:spacing w:val="-22"/>
                        <w:w w:val="105"/>
                        <w:sz w:val="20"/>
                      </w:rPr>
                      <w:t> </w:t>
                    </w:r>
                    <w:r>
                      <w:rPr>
                        <w:color w:val="231F20"/>
                        <w:w w:val="105"/>
                        <w:sz w:val="20"/>
                      </w:rPr>
                      <w:t>this</w:t>
                    </w:r>
                    <w:r>
                      <w:rPr>
                        <w:color w:val="231F20"/>
                        <w:spacing w:val="-22"/>
                        <w:w w:val="105"/>
                        <w:sz w:val="20"/>
                      </w:rPr>
                      <w:t> </w:t>
                    </w:r>
                    <w:r>
                      <w:rPr>
                        <w:color w:val="231F20"/>
                        <w:w w:val="105"/>
                        <w:sz w:val="20"/>
                      </w:rPr>
                      <w:t>Facility</w:t>
                    </w:r>
                  </w:p>
                </w:txbxContent>
              </v:textbox>
              <w10:wrap type="none"/>
            </v:shape>
            <w10:wrap type="topAndBottom"/>
          </v:group>
        </w:pict>
      </w:r>
    </w:p>
    <w:p>
      <w:pPr>
        <w:pStyle w:val="Heading1"/>
        <w:numPr>
          <w:ilvl w:val="0"/>
          <w:numId w:val="1"/>
        </w:numPr>
        <w:tabs>
          <w:tab w:pos="650" w:val="left" w:leader="none"/>
          <w:tab w:pos="11799" w:val="left" w:leader="none"/>
        </w:tabs>
        <w:spacing w:line="240" w:lineRule="auto" w:before="83" w:after="0"/>
        <w:ind w:left="649" w:right="0" w:hanging="370"/>
        <w:jc w:val="left"/>
      </w:pPr>
      <w:r>
        <w:rPr>
          <w:color w:val="FFFFFF"/>
          <w:w w:val="110"/>
          <w:shd w:fill="152461" w:color="auto" w:val="clear"/>
        </w:rPr>
        <w:t>About</w:t>
      </w:r>
      <w:r>
        <w:rPr>
          <w:color w:val="FFFFFF"/>
          <w:spacing w:val="-30"/>
          <w:w w:val="110"/>
          <w:shd w:fill="152461" w:color="auto" w:val="clear"/>
        </w:rPr>
        <w:t> </w:t>
      </w:r>
      <w:r>
        <w:rPr>
          <w:color w:val="FFFFFF"/>
          <w:w w:val="110"/>
          <w:shd w:fill="152461" w:color="auto" w:val="clear"/>
        </w:rPr>
        <w:t>the</w:t>
      </w:r>
      <w:r>
        <w:rPr>
          <w:color w:val="FFFFFF"/>
          <w:spacing w:val="-29"/>
          <w:w w:val="110"/>
          <w:shd w:fill="152461" w:color="auto" w:val="clear"/>
        </w:rPr>
        <w:t> </w:t>
      </w:r>
      <w:r>
        <w:rPr>
          <w:color w:val="FFFFFF"/>
          <w:w w:val="110"/>
          <w:shd w:fill="152461" w:color="auto" w:val="clear"/>
        </w:rPr>
        <w:t>Applicant</w:t>
      </w:r>
      <w:r>
        <w:rPr>
          <w:color w:val="FFFFFF"/>
          <w:shd w:fill="152461" w:color="auto" w:val="clear"/>
        </w:rPr>
        <w:tab/>
      </w:r>
    </w:p>
    <w:p>
      <w:pPr>
        <w:pStyle w:val="BodyText"/>
        <w:spacing w:before="5"/>
        <w:rPr>
          <w:b/>
          <w:sz w:val="13"/>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58"/>
        <w:gridCol w:w="1407"/>
        <w:gridCol w:w="905"/>
        <w:gridCol w:w="893"/>
        <w:gridCol w:w="914"/>
        <w:gridCol w:w="712"/>
      </w:tblGrid>
      <w:tr>
        <w:trPr>
          <w:trHeight w:val="917" w:hRule="atLeast"/>
        </w:trPr>
        <w:tc>
          <w:tcPr>
            <w:tcW w:w="6758" w:type="dxa"/>
          </w:tcPr>
          <w:p>
            <w:pPr>
              <w:pStyle w:val="TableParagraph"/>
              <w:numPr>
                <w:ilvl w:val="1"/>
                <w:numId w:val="2"/>
              </w:numPr>
              <w:tabs>
                <w:tab w:pos="560" w:val="left" w:leader="none"/>
                <w:tab w:pos="4247" w:val="left" w:leader="none"/>
              </w:tabs>
              <w:spacing w:line="240" w:lineRule="auto" w:before="0" w:after="0"/>
              <w:ind w:left="559" w:right="0" w:hanging="332"/>
              <w:jc w:val="left"/>
              <w:rPr>
                <w:sz w:val="20"/>
              </w:rPr>
            </w:pPr>
            <w:r>
              <w:rPr>
                <w:color w:val="231F20"/>
                <w:sz w:val="20"/>
              </w:rPr>
              <w:t>Type of organization (of </w:t>
            </w:r>
            <w:r>
              <w:rPr>
                <w:color w:val="231F20"/>
                <w:spacing w:val="10"/>
                <w:sz w:val="20"/>
              </w:rPr>
              <w:t> </w:t>
            </w:r>
            <w:r>
              <w:rPr>
                <w:color w:val="231F20"/>
                <w:sz w:val="20"/>
              </w:rPr>
              <w:t>the</w:t>
            </w:r>
            <w:r>
              <w:rPr>
                <w:color w:val="231F20"/>
                <w:spacing w:val="13"/>
                <w:sz w:val="20"/>
              </w:rPr>
              <w:t> </w:t>
            </w:r>
            <w:r>
              <w:rPr>
                <w:color w:val="231F20"/>
                <w:sz w:val="20"/>
              </w:rPr>
              <w:t>Applicant):</w:t>
              <w:tab/>
              <w:t>nonprofit</w:t>
            </w:r>
          </w:p>
          <w:p>
            <w:pPr>
              <w:pStyle w:val="TableParagraph"/>
              <w:spacing w:before="8"/>
              <w:rPr>
                <w:b/>
                <w:sz w:val="18"/>
              </w:rPr>
            </w:pPr>
          </w:p>
          <w:p>
            <w:pPr>
              <w:pStyle w:val="TableParagraph"/>
              <w:numPr>
                <w:ilvl w:val="1"/>
                <w:numId w:val="2"/>
              </w:numPr>
              <w:tabs>
                <w:tab w:pos="532" w:val="left" w:leader="none"/>
                <w:tab w:pos="3418" w:val="left" w:leader="none"/>
                <w:tab w:pos="4898" w:val="left" w:leader="none"/>
              </w:tabs>
              <w:spacing w:line="240" w:lineRule="auto" w:before="0" w:after="0"/>
              <w:ind w:left="531" w:right="0" w:hanging="332"/>
              <w:jc w:val="left"/>
              <w:rPr>
                <w:sz w:val="20"/>
              </w:rPr>
            </w:pPr>
            <w:r>
              <w:rPr>
                <w:color w:val="231F20"/>
                <w:w w:val="105"/>
                <w:position w:val="-3"/>
                <w:sz w:val="20"/>
              </w:rPr>
              <w:t>Applicant's</w:t>
            </w:r>
            <w:r>
              <w:rPr>
                <w:color w:val="231F20"/>
                <w:spacing w:val="-15"/>
                <w:w w:val="105"/>
                <w:position w:val="-3"/>
                <w:sz w:val="20"/>
              </w:rPr>
              <w:t> </w:t>
            </w:r>
            <w:r>
              <w:rPr>
                <w:color w:val="231F20"/>
                <w:w w:val="105"/>
                <w:position w:val="-3"/>
                <w:sz w:val="20"/>
              </w:rPr>
              <w:t>Business</w:t>
            </w:r>
            <w:r>
              <w:rPr>
                <w:color w:val="231F20"/>
                <w:spacing w:val="-15"/>
                <w:w w:val="105"/>
                <w:position w:val="-3"/>
                <w:sz w:val="20"/>
              </w:rPr>
              <w:t> </w:t>
            </w:r>
            <w:r>
              <w:rPr>
                <w:color w:val="231F20"/>
                <w:w w:val="105"/>
                <w:position w:val="-3"/>
                <w:sz w:val="20"/>
              </w:rPr>
              <w:t>Type:</w:t>
              <w:tab/>
            </w:r>
            <w:r>
              <w:rPr>
                <w:color w:val="231F20"/>
                <w:w w:val="105"/>
                <w:sz w:val="20"/>
              </w:rPr>
              <w:t>Corporation</w:t>
              <w:tab/>
              <w:t>Limited</w:t>
            </w:r>
            <w:r>
              <w:rPr>
                <w:color w:val="231F20"/>
                <w:spacing w:val="-11"/>
                <w:w w:val="105"/>
                <w:sz w:val="20"/>
              </w:rPr>
              <w:t> </w:t>
            </w:r>
            <w:r>
              <w:rPr>
                <w:color w:val="231F20"/>
                <w:w w:val="105"/>
                <w:sz w:val="20"/>
              </w:rPr>
              <w:t>Partnership</w:t>
            </w:r>
          </w:p>
        </w:tc>
        <w:tc>
          <w:tcPr>
            <w:tcW w:w="1407" w:type="dxa"/>
          </w:tcPr>
          <w:p>
            <w:pPr>
              <w:pStyle w:val="TableParagraph"/>
              <w:rPr>
                <w:b/>
                <w:sz w:val="24"/>
              </w:rPr>
            </w:pPr>
          </w:p>
          <w:p>
            <w:pPr>
              <w:pStyle w:val="TableParagraph"/>
              <w:spacing w:before="179"/>
              <w:ind w:left="221"/>
              <w:rPr>
                <w:sz w:val="20"/>
              </w:rPr>
            </w:pPr>
            <w:r>
              <w:rPr>
                <w:color w:val="231F20"/>
                <w:sz w:val="20"/>
              </w:rPr>
              <w:t>Partnership</w:t>
            </w:r>
          </w:p>
        </w:tc>
        <w:tc>
          <w:tcPr>
            <w:tcW w:w="905" w:type="dxa"/>
          </w:tcPr>
          <w:p>
            <w:pPr>
              <w:pStyle w:val="TableParagraph"/>
              <w:rPr>
                <w:b/>
                <w:sz w:val="24"/>
              </w:rPr>
            </w:pPr>
          </w:p>
          <w:p>
            <w:pPr>
              <w:pStyle w:val="TableParagraph"/>
              <w:spacing w:before="178"/>
              <w:ind w:left="224"/>
              <w:rPr>
                <w:sz w:val="20"/>
              </w:rPr>
            </w:pPr>
            <w:r>
              <w:rPr>
                <w:color w:val="231F20"/>
                <w:sz w:val="20"/>
              </w:rPr>
              <w:t>Trust</w:t>
            </w:r>
          </w:p>
        </w:tc>
        <w:tc>
          <w:tcPr>
            <w:tcW w:w="893" w:type="dxa"/>
          </w:tcPr>
          <w:p>
            <w:pPr>
              <w:pStyle w:val="TableParagraph"/>
              <w:rPr>
                <w:b/>
                <w:sz w:val="24"/>
              </w:rPr>
            </w:pPr>
          </w:p>
          <w:p>
            <w:pPr>
              <w:pStyle w:val="TableParagraph"/>
              <w:spacing w:before="178"/>
              <w:ind w:left="34"/>
              <w:rPr>
                <w:sz w:val="20"/>
              </w:rPr>
            </w:pPr>
            <w:r>
              <w:rPr>
                <w:position w:val="-4"/>
              </w:rPr>
              <w:drawing>
                <wp:inline distT="0" distB="0" distL="0" distR="0">
                  <wp:extent cx="126015" cy="126015"/>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126015" cy="126015"/>
                          </a:xfrm>
                          <a:prstGeom prst="rect">
                            <a:avLst/>
                          </a:prstGeom>
                        </pic:spPr>
                      </pic:pic>
                    </a:graphicData>
                  </a:graphic>
                </wp:inline>
              </w:drawing>
            </w:r>
            <w:r>
              <w:rPr>
                <w:position w:val="-4"/>
              </w:rPr>
            </w:r>
            <w:r>
              <w:rPr>
                <w:rFonts w:ascii="Times New Roman"/>
                <w:spacing w:val="-22"/>
                <w:sz w:val="20"/>
              </w:rPr>
              <w:t> </w:t>
            </w:r>
            <w:r>
              <w:rPr>
                <w:color w:val="231F20"/>
                <w:w w:val="110"/>
                <w:sz w:val="20"/>
              </w:rPr>
              <w:t>LLC</w:t>
            </w:r>
          </w:p>
        </w:tc>
        <w:tc>
          <w:tcPr>
            <w:tcW w:w="1626" w:type="dxa"/>
            <w:gridSpan w:val="2"/>
          </w:tcPr>
          <w:p>
            <w:pPr>
              <w:pStyle w:val="TableParagraph"/>
              <w:rPr>
                <w:b/>
                <w:sz w:val="24"/>
              </w:rPr>
            </w:pPr>
          </w:p>
          <w:p>
            <w:pPr>
              <w:pStyle w:val="TableParagraph"/>
              <w:spacing w:before="175"/>
              <w:ind w:left="123"/>
              <w:rPr>
                <w:sz w:val="20"/>
              </w:rPr>
            </w:pPr>
            <w:r>
              <w:rPr>
                <w:position w:val="-4"/>
              </w:rPr>
              <w:drawing>
                <wp:inline distT="0" distB="0" distL="0" distR="0">
                  <wp:extent cx="126301" cy="12630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126301" cy="126301"/>
                          </a:xfrm>
                          <a:prstGeom prst="rect">
                            <a:avLst/>
                          </a:prstGeom>
                        </pic:spPr>
                      </pic:pic>
                    </a:graphicData>
                  </a:graphic>
                </wp:inline>
              </w:drawing>
            </w:r>
            <w:r>
              <w:rPr>
                <w:position w:val="-4"/>
              </w:rPr>
            </w:r>
            <w:r>
              <w:rPr>
                <w:rFonts w:ascii="Times New Roman"/>
                <w:spacing w:val="-23"/>
                <w:sz w:val="20"/>
              </w:rPr>
              <w:t> </w:t>
            </w:r>
            <w:r>
              <w:rPr>
                <w:color w:val="231F20"/>
                <w:sz w:val="20"/>
              </w:rPr>
              <w:t>Other</w:t>
            </w:r>
          </w:p>
        </w:tc>
      </w:tr>
      <w:tr>
        <w:trPr>
          <w:trHeight w:val="947" w:hRule="atLeast"/>
        </w:trPr>
        <w:tc>
          <w:tcPr>
            <w:tcW w:w="9963" w:type="dxa"/>
            <w:gridSpan w:val="4"/>
          </w:tcPr>
          <w:p>
            <w:pPr>
              <w:pStyle w:val="TableParagraph"/>
              <w:numPr>
                <w:ilvl w:val="1"/>
                <w:numId w:val="3"/>
              </w:numPr>
              <w:tabs>
                <w:tab w:pos="560" w:val="left" w:leader="none"/>
              </w:tabs>
              <w:spacing w:line="240" w:lineRule="auto" w:before="162" w:after="0"/>
              <w:ind w:left="559" w:right="0" w:hanging="332"/>
              <w:jc w:val="left"/>
              <w:rPr>
                <w:sz w:val="20"/>
              </w:rPr>
            </w:pPr>
            <w:r>
              <w:rPr>
                <w:color w:val="231F20"/>
                <w:w w:val="105"/>
                <w:sz w:val="20"/>
              </w:rPr>
              <w:t>What</w:t>
            </w:r>
            <w:r>
              <w:rPr>
                <w:color w:val="231F20"/>
                <w:spacing w:val="-7"/>
                <w:w w:val="105"/>
                <w:sz w:val="20"/>
              </w:rPr>
              <w:t> </w:t>
            </w:r>
            <w:r>
              <w:rPr>
                <w:color w:val="231F20"/>
                <w:w w:val="105"/>
                <w:sz w:val="20"/>
              </w:rPr>
              <w:t>is</w:t>
            </w:r>
            <w:r>
              <w:rPr>
                <w:color w:val="231F20"/>
                <w:spacing w:val="-6"/>
                <w:w w:val="105"/>
                <w:sz w:val="20"/>
              </w:rPr>
              <w:t> </w:t>
            </w:r>
            <w:r>
              <w:rPr>
                <w:color w:val="231F20"/>
                <w:w w:val="105"/>
                <w:sz w:val="20"/>
              </w:rPr>
              <w:t>the</w:t>
            </w:r>
            <w:r>
              <w:rPr>
                <w:color w:val="231F20"/>
                <w:spacing w:val="-6"/>
                <w:w w:val="105"/>
                <w:sz w:val="20"/>
              </w:rPr>
              <w:t> </w:t>
            </w:r>
            <w:r>
              <w:rPr>
                <w:color w:val="231F20"/>
                <w:w w:val="105"/>
                <w:sz w:val="20"/>
              </w:rPr>
              <w:t>acronym</w:t>
            </w:r>
            <w:r>
              <w:rPr>
                <w:color w:val="231F20"/>
                <w:spacing w:val="-6"/>
                <w:w w:val="105"/>
                <w:sz w:val="20"/>
              </w:rPr>
              <w:t> </w:t>
            </w:r>
            <w:r>
              <w:rPr>
                <w:color w:val="231F20"/>
                <w:w w:val="105"/>
                <w:sz w:val="20"/>
              </w:rPr>
              <w:t>used</w:t>
            </w:r>
            <w:r>
              <w:rPr>
                <w:color w:val="231F20"/>
                <w:spacing w:val="-6"/>
                <w:w w:val="105"/>
                <w:sz w:val="20"/>
              </w:rPr>
              <w:t> </w:t>
            </w:r>
            <w:r>
              <w:rPr>
                <w:color w:val="231F20"/>
                <w:w w:val="105"/>
                <w:sz w:val="20"/>
              </w:rPr>
              <w:t>by</w:t>
            </w:r>
            <w:r>
              <w:rPr>
                <w:color w:val="231F20"/>
                <w:spacing w:val="-6"/>
                <w:w w:val="105"/>
                <w:sz w:val="20"/>
              </w:rPr>
              <w:t> </w:t>
            </w:r>
            <w:r>
              <w:rPr>
                <w:color w:val="231F20"/>
                <w:w w:val="105"/>
                <w:sz w:val="20"/>
              </w:rPr>
              <w:t>the</w:t>
            </w:r>
            <w:r>
              <w:rPr>
                <w:color w:val="231F20"/>
                <w:spacing w:val="-6"/>
                <w:w w:val="105"/>
                <w:sz w:val="20"/>
              </w:rPr>
              <w:t> </w:t>
            </w:r>
            <w:r>
              <w:rPr>
                <w:color w:val="231F20"/>
                <w:w w:val="105"/>
                <w:sz w:val="20"/>
              </w:rPr>
              <w:t>Applicant's</w:t>
            </w:r>
            <w:r>
              <w:rPr>
                <w:color w:val="231F20"/>
                <w:spacing w:val="-6"/>
                <w:w w:val="105"/>
                <w:sz w:val="20"/>
              </w:rPr>
              <w:t> </w:t>
            </w:r>
            <w:r>
              <w:rPr>
                <w:color w:val="231F20"/>
                <w:w w:val="105"/>
                <w:sz w:val="20"/>
              </w:rPr>
              <w:t>Organization?</w:t>
            </w:r>
          </w:p>
          <w:p>
            <w:pPr>
              <w:pStyle w:val="TableParagraph"/>
              <w:numPr>
                <w:ilvl w:val="1"/>
                <w:numId w:val="3"/>
              </w:numPr>
              <w:tabs>
                <w:tab w:pos="560" w:val="left" w:leader="none"/>
              </w:tabs>
              <w:spacing w:line="240" w:lineRule="auto" w:before="115" w:after="0"/>
              <w:ind w:left="559" w:right="0" w:hanging="332"/>
              <w:jc w:val="left"/>
              <w:rPr>
                <w:sz w:val="20"/>
              </w:rPr>
            </w:pPr>
            <w:r>
              <w:rPr>
                <w:color w:val="231F20"/>
                <w:sz w:val="20"/>
              </w:rPr>
              <w:t>Is Applicant a registered provider organization as the term is used in the HPC/CHIA RPO</w:t>
            </w:r>
            <w:r>
              <w:rPr>
                <w:color w:val="231F20"/>
                <w:spacing w:val="24"/>
                <w:sz w:val="20"/>
              </w:rPr>
              <w:t> </w:t>
            </w:r>
            <w:r>
              <w:rPr>
                <w:color w:val="231F20"/>
                <w:sz w:val="20"/>
              </w:rPr>
              <w:t>program?</w:t>
            </w:r>
          </w:p>
        </w:tc>
        <w:tc>
          <w:tcPr>
            <w:tcW w:w="914" w:type="dxa"/>
          </w:tcPr>
          <w:p>
            <w:pPr>
              <w:pStyle w:val="TableParagraph"/>
              <w:spacing w:before="162"/>
              <w:ind w:left="9"/>
              <w:rPr>
                <w:sz w:val="20"/>
              </w:rPr>
            </w:pPr>
            <w:r>
              <w:rPr>
                <w:color w:val="231F20"/>
                <w:sz w:val="20"/>
              </w:rPr>
              <w:t>UMMHC</w:t>
            </w:r>
          </w:p>
          <w:p>
            <w:pPr>
              <w:pStyle w:val="TableParagraph"/>
              <w:spacing w:before="135"/>
              <w:ind w:left="102"/>
              <w:rPr>
                <w:sz w:val="20"/>
              </w:rPr>
            </w:pPr>
            <w:r>
              <w:rPr>
                <w:position w:val="-4"/>
              </w:rPr>
              <w:drawing>
                <wp:inline distT="0" distB="0" distL="0" distR="0">
                  <wp:extent cx="127006" cy="127006"/>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0"/>
                <w:sz w:val="20"/>
              </w:rPr>
              <w:t> </w:t>
            </w:r>
            <w:r>
              <w:rPr>
                <w:color w:val="231F20"/>
                <w:w w:val="105"/>
                <w:sz w:val="20"/>
              </w:rPr>
              <w:t>Yes</w:t>
            </w:r>
          </w:p>
        </w:tc>
        <w:tc>
          <w:tcPr>
            <w:tcW w:w="712" w:type="dxa"/>
          </w:tcPr>
          <w:p>
            <w:pPr>
              <w:pStyle w:val="TableParagraph"/>
              <w:rPr>
                <w:b/>
                <w:sz w:val="24"/>
              </w:rPr>
            </w:pPr>
          </w:p>
          <w:p>
            <w:pPr>
              <w:pStyle w:val="TableParagraph"/>
              <w:spacing w:before="3"/>
              <w:rPr>
                <w:b/>
                <w:sz w:val="20"/>
              </w:rPr>
            </w:pPr>
          </w:p>
          <w:p>
            <w:pPr>
              <w:pStyle w:val="TableParagraph"/>
              <w:spacing w:before="1"/>
              <w:ind w:right="197"/>
              <w:jc w:val="right"/>
              <w:rPr>
                <w:sz w:val="20"/>
              </w:rPr>
            </w:pPr>
            <w:r>
              <w:rPr>
                <w:position w:val="-4"/>
              </w:rPr>
              <w:drawing>
                <wp:inline distT="0" distB="0" distL="0" distR="0">
                  <wp:extent cx="127006" cy="127006"/>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596" w:hRule="atLeast"/>
        </w:trPr>
        <w:tc>
          <w:tcPr>
            <w:tcW w:w="9963" w:type="dxa"/>
            <w:gridSpan w:val="4"/>
          </w:tcPr>
          <w:p>
            <w:pPr>
              <w:pStyle w:val="TableParagraph"/>
              <w:spacing w:before="166"/>
              <w:ind w:left="228"/>
              <w:rPr>
                <w:sz w:val="20"/>
              </w:rPr>
            </w:pPr>
            <w:r>
              <w:rPr>
                <w:color w:val="231F20"/>
                <w:sz w:val="20"/>
              </w:rPr>
              <w:t>1.5 Is Applicant or any affiliated entity an HPC-certified ACO?</w:t>
            </w:r>
          </w:p>
        </w:tc>
        <w:tc>
          <w:tcPr>
            <w:tcW w:w="914" w:type="dxa"/>
          </w:tcPr>
          <w:p>
            <w:pPr>
              <w:pStyle w:val="TableParagraph"/>
              <w:spacing w:before="186"/>
              <w:ind w:right="279"/>
              <w:jc w:val="right"/>
              <w:rPr>
                <w:sz w:val="20"/>
              </w:rPr>
            </w:pPr>
            <w:r>
              <w:rPr>
                <w:position w:val="-4"/>
              </w:rPr>
              <w:drawing>
                <wp:inline distT="0" distB="0" distL="0" distR="0">
                  <wp:extent cx="127006" cy="127006"/>
                  <wp:effectExtent l="0" t="0" r="0" b="0"/>
                  <wp:docPr id="19" name="image4.png"/>
                  <wp:cNvGraphicFramePr>
                    <a:graphicFrameLocks noChangeAspect="1"/>
                  </wp:cNvGraphicFramePr>
                  <a:graphic>
                    <a:graphicData uri="http://schemas.openxmlformats.org/drawingml/2006/picture">
                      <pic:pic>
                        <pic:nvPicPr>
                          <pic:cNvPr id="20" name="image4.png"/>
                          <pic:cNvPicPr/>
                        </pic:nvPicPr>
                        <pic:blipFill>
                          <a:blip r:embed="rId9"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1"/>
                <w:sz w:val="20"/>
              </w:rPr>
              <w:t> </w:t>
            </w:r>
            <w:r>
              <w:rPr>
                <w:color w:val="231F20"/>
                <w:sz w:val="20"/>
              </w:rPr>
              <w:t>Yes</w:t>
            </w:r>
          </w:p>
        </w:tc>
        <w:tc>
          <w:tcPr>
            <w:tcW w:w="712" w:type="dxa"/>
          </w:tcPr>
          <w:p>
            <w:pPr>
              <w:pStyle w:val="TableParagraph"/>
              <w:spacing w:before="186"/>
              <w:ind w:right="197"/>
              <w:jc w:val="right"/>
              <w:rPr>
                <w:sz w:val="20"/>
              </w:rPr>
            </w:pPr>
            <w:r>
              <w:rPr>
                <w:position w:val="-4"/>
              </w:rPr>
              <w:drawing>
                <wp:inline distT="0" distB="0" distL="0" distR="0">
                  <wp:extent cx="127006" cy="127006"/>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769" w:hRule="atLeast"/>
        </w:trPr>
        <w:tc>
          <w:tcPr>
            <w:tcW w:w="9963" w:type="dxa"/>
            <w:gridSpan w:val="4"/>
          </w:tcPr>
          <w:p>
            <w:pPr>
              <w:pStyle w:val="TableParagraph"/>
              <w:spacing w:line="235" w:lineRule="auto" w:before="173"/>
              <w:ind w:left="525" w:hanging="297"/>
              <w:rPr>
                <w:sz w:val="20"/>
              </w:rPr>
            </w:pPr>
            <w:r>
              <w:rPr>
                <w:color w:val="231F20"/>
                <w:sz w:val="20"/>
              </w:rPr>
              <w:t>1.6 Is Applicant or any affiliate thereof subject to M.G.L. c. 6D, § 13 and 958 CMR 7.00 (filing of Notice of Material Change to the Health Policy Commission)?</w:t>
            </w:r>
          </w:p>
        </w:tc>
        <w:tc>
          <w:tcPr>
            <w:tcW w:w="914" w:type="dxa"/>
          </w:tcPr>
          <w:p>
            <w:pPr>
              <w:pStyle w:val="TableParagraph"/>
              <w:spacing w:before="190"/>
              <w:ind w:right="296"/>
              <w:jc w:val="right"/>
              <w:rPr>
                <w:sz w:val="20"/>
              </w:rPr>
            </w:pPr>
            <w:r>
              <w:rPr>
                <w:position w:val="-4"/>
              </w:rPr>
              <w:drawing>
                <wp:inline distT="0" distB="0" distL="0" distR="0">
                  <wp:extent cx="127006" cy="127006"/>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5"/>
                <w:sz w:val="20"/>
              </w:rPr>
              <w:t> </w:t>
            </w:r>
            <w:r>
              <w:rPr>
                <w:color w:val="231F20"/>
                <w:sz w:val="20"/>
              </w:rPr>
              <w:t>Yes</w:t>
            </w:r>
          </w:p>
        </w:tc>
        <w:tc>
          <w:tcPr>
            <w:tcW w:w="712" w:type="dxa"/>
          </w:tcPr>
          <w:p>
            <w:pPr>
              <w:pStyle w:val="TableParagraph"/>
              <w:spacing w:before="190"/>
              <w:ind w:right="197"/>
              <w:jc w:val="right"/>
              <w:rPr>
                <w:sz w:val="20"/>
              </w:rPr>
            </w:pPr>
            <w:r>
              <w:rPr>
                <w:position w:val="-4"/>
              </w:rPr>
              <w:drawing>
                <wp:inline distT="0" distB="0" distL="0" distR="0">
                  <wp:extent cx="127006" cy="127006"/>
                  <wp:effectExtent l="0" t="0" r="0" b="0"/>
                  <wp:docPr id="25" name="image10.png"/>
                  <wp:cNvGraphicFramePr>
                    <a:graphicFrameLocks noChangeAspect="1"/>
                  </wp:cNvGraphicFramePr>
                  <a:graphic>
                    <a:graphicData uri="http://schemas.openxmlformats.org/drawingml/2006/picture">
                      <pic:pic>
                        <pic:nvPicPr>
                          <pic:cNvPr id="26" name="image10.png"/>
                          <pic:cNvPicPr/>
                        </pic:nvPicPr>
                        <pic:blipFill>
                          <a:blip r:embed="rId16"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520" w:hRule="atLeast"/>
        </w:trPr>
        <w:tc>
          <w:tcPr>
            <w:tcW w:w="9963" w:type="dxa"/>
            <w:gridSpan w:val="4"/>
          </w:tcPr>
          <w:p>
            <w:pPr>
              <w:pStyle w:val="TableParagraph"/>
              <w:spacing w:before="119"/>
              <w:ind w:left="228"/>
              <w:rPr>
                <w:sz w:val="20"/>
              </w:rPr>
            </w:pPr>
            <w:r>
              <w:rPr>
                <w:color w:val="231F20"/>
                <w:sz w:val="20"/>
              </w:rPr>
              <w:t>1.7 Does the Proposed Project also require the filing of a MCN with the HPC?</w:t>
            </w:r>
          </w:p>
        </w:tc>
        <w:tc>
          <w:tcPr>
            <w:tcW w:w="914" w:type="dxa"/>
          </w:tcPr>
          <w:p>
            <w:pPr>
              <w:pStyle w:val="TableParagraph"/>
              <w:spacing w:before="139"/>
              <w:ind w:right="267"/>
              <w:jc w:val="right"/>
              <w:rPr>
                <w:sz w:val="20"/>
              </w:rPr>
            </w:pPr>
            <w:r>
              <w:rPr>
                <w:position w:val="-4"/>
              </w:rPr>
              <w:drawing>
                <wp:inline distT="0" distB="0" distL="0" distR="0">
                  <wp:extent cx="127006" cy="127006"/>
                  <wp:effectExtent l="0" t="0" r="0" b="0"/>
                  <wp:docPr id="27" name="image8.png"/>
                  <wp:cNvGraphicFramePr>
                    <a:graphicFrameLocks noChangeAspect="1"/>
                  </wp:cNvGraphicFramePr>
                  <a:graphic>
                    <a:graphicData uri="http://schemas.openxmlformats.org/drawingml/2006/picture">
                      <pic:pic>
                        <pic:nvPicPr>
                          <pic:cNvPr id="28" name="image8.png"/>
                          <pic:cNvPicPr/>
                        </pic:nvPicPr>
                        <pic:blipFill>
                          <a:blip r:embed="rId14"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4"/>
                <w:sz w:val="20"/>
              </w:rPr>
              <w:t> </w:t>
            </w:r>
            <w:r>
              <w:rPr>
                <w:color w:val="231F20"/>
                <w:sz w:val="20"/>
              </w:rPr>
              <w:t>Yes</w:t>
            </w:r>
          </w:p>
        </w:tc>
        <w:tc>
          <w:tcPr>
            <w:tcW w:w="712" w:type="dxa"/>
          </w:tcPr>
          <w:p>
            <w:pPr>
              <w:pStyle w:val="TableParagraph"/>
              <w:spacing w:before="139"/>
              <w:ind w:right="197"/>
              <w:jc w:val="right"/>
              <w:rPr>
                <w:sz w:val="20"/>
              </w:rPr>
            </w:pPr>
            <w:r>
              <w:rPr>
                <w:position w:val="-4"/>
              </w:rPr>
              <w:drawing>
                <wp:inline distT="0" distB="0" distL="0" distR="0">
                  <wp:extent cx="127006" cy="127006"/>
                  <wp:effectExtent l="0" t="0" r="0" b="0"/>
                  <wp:docPr id="29" name="image9.png"/>
                  <wp:cNvGraphicFramePr>
                    <a:graphicFrameLocks noChangeAspect="1"/>
                  </wp:cNvGraphicFramePr>
                  <a:graphic>
                    <a:graphicData uri="http://schemas.openxmlformats.org/drawingml/2006/picture">
                      <pic:pic>
                        <pic:nvPicPr>
                          <pic:cNvPr id="30" name="image9.png"/>
                          <pic:cNvPicPr/>
                        </pic:nvPicPr>
                        <pic:blipFill>
                          <a:blip r:embed="rId15"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400" w:hRule="atLeast"/>
        </w:trPr>
        <w:tc>
          <w:tcPr>
            <w:tcW w:w="9963" w:type="dxa"/>
            <w:gridSpan w:val="4"/>
          </w:tcPr>
          <w:p>
            <w:pPr>
              <w:pStyle w:val="TableParagraph"/>
              <w:spacing w:line="240" w:lineRule="exact" w:before="140"/>
              <w:ind w:left="228"/>
              <w:rPr>
                <w:sz w:val="20"/>
              </w:rPr>
            </w:pPr>
            <w:r>
              <w:rPr>
                <w:color w:val="231F20"/>
                <w:sz w:val="20"/>
              </w:rPr>
              <w:t>1.7.a If Yes, has Material Change Notice been filed?</w:t>
            </w:r>
          </w:p>
        </w:tc>
        <w:tc>
          <w:tcPr>
            <w:tcW w:w="914" w:type="dxa"/>
          </w:tcPr>
          <w:p>
            <w:pPr>
              <w:pStyle w:val="TableParagraph"/>
              <w:spacing w:line="220" w:lineRule="exact" w:before="160"/>
              <w:ind w:right="282"/>
              <w:jc w:val="right"/>
              <w:rPr>
                <w:sz w:val="20"/>
              </w:rPr>
            </w:pPr>
            <w:r>
              <w:rPr>
                <w:position w:val="-4"/>
              </w:rPr>
              <w:drawing>
                <wp:inline distT="0" distB="0" distL="0" distR="0">
                  <wp:extent cx="127006" cy="127006"/>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0"/>
                <w:sz w:val="20"/>
              </w:rPr>
              <w:t> </w:t>
            </w:r>
            <w:r>
              <w:rPr>
                <w:color w:val="231F20"/>
                <w:sz w:val="20"/>
              </w:rPr>
              <w:t>Yes</w:t>
            </w:r>
          </w:p>
        </w:tc>
        <w:tc>
          <w:tcPr>
            <w:tcW w:w="712" w:type="dxa"/>
          </w:tcPr>
          <w:p>
            <w:pPr>
              <w:pStyle w:val="TableParagraph"/>
              <w:spacing w:line="220" w:lineRule="exact" w:before="160"/>
              <w:ind w:right="197"/>
              <w:jc w:val="right"/>
              <w:rPr>
                <w:sz w:val="20"/>
              </w:rPr>
            </w:pPr>
            <w:r>
              <w:rPr>
                <w:position w:val="-4"/>
              </w:rPr>
              <w:drawing>
                <wp:inline distT="0" distB="0" distL="0" distR="0">
                  <wp:extent cx="127006" cy="127006"/>
                  <wp:effectExtent l="0" t="0" r="0" b="0"/>
                  <wp:docPr id="33" name="image10.png"/>
                  <wp:cNvGraphicFramePr>
                    <a:graphicFrameLocks noChangeAspect="1"/>
                  </wp:cNvGraphicFramePr>
                  <a:graphic>
                    <a:graphicData uri="http://schemas.openxmlformats.org/drawingml/2006/picture">
                      <pic:pic>
                        <pic:nvPicPr>
                          <pic:cNvPr id="34" name="image10.png"/>
                          <pic:cNvPicPr/>
                        </pic:nvPicPr>
                        <pic:blipFill>
                          <a:blip r:embed="rId16"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bl>
    <w:p>
      <w:pPr>
        <w:spacing w:after="0" w:line="220" w:lineRule="exact"/>
        <w:jc w:val="right"/>
        <w:rPr>
          <w:sz w:val="20"/>
        </w:rPr>
        <w:sectPr>
          <w:type w:val="continuous"/>
          <w:pgSz w:w="12240" w:h="15840"/>
          <w:pgMar w:top="220" w:bottom="340" w:left="80" w:right="240"/>
        </w:sectPr>
      </w:pPr>
    </w:p>
    <w:p>
      <w:pPr>
        <w:pStyle w:val="BodyText"/>
        <w:spacing w:before="70"/>
        <w:ind w:left="336"/>
      </w:pPr>
      <w:r>
        <w:rPr/>
        <w:pict>
          <v:group style="position:absolute;margin-left:493.084991pt;margin-top:1.021389pt;width:98.1pt;height:21.35pt;mso-position-horizontal-relative:page;mso-position-vertical-relative:paragraph;z-index:15740928" coordorigin="9862,20" coordsize="1962,427">
            <v:shape style="position:absolute;left:9861;top:20;width:1962;height:427" coordorigin="9862,20" coordsize="1962,427" path="m11823,20l11813,20,11813,30,11813,437,9872,437,9872,30,11813,30,11813,20,9862,20,9862,447,11823,447,11823,20xe" filled="true" fillcolor="#231f20" stroked="false">
              <v:path arrowok="t"/>
              <v:fill type="solid"/>
            </v:shape>
            <v:shape style="position:absolute;left:9871;top:30;width:1942;height:407" coordorigin="9872,30" coordsize="1942,407" path="m11813,30l9872,30,9872,437,9882,427,9882,40,11803,40,11813,30xe" filled="true" fillcolor="#828487" stroked="false">
              <v:path arrowok="t"/>
              <v:fill type="solid"/>
            </v:shape>
            <v:shape style="position:absolute;left:9871;top:30;width:1942;height:407" coordorigin="9872,30" coordsize="1942,407" path="m11813,30l11803,40,11803,427,9882,427,9872,437,11813,437,11813,30xe" filled="true" fillcolor="#d5d0c8" stroked="false">
              <v:path arrowok="t"/>
              <v:fill type="solid"/>
            </v:shape>
            <v:shape style="position:absolute;left:9861;top:20;width:1962;height:427" type="#_x0000_t202" filled="false" stroked="false">
              <v:textbox inset="0,0,0,0">
                <w:txbxContent>
                  <w:p>
                    <w:pPr>
                      <w:spacing w:before="49"/>
                      <w:ind w:left="39" w:right="0" w:firstLine="0"/>
                      <w:jc w:val="left"/>
                      <w:rPr>
                        <w:sz w:val="20"/>
                      </w:rPr>
                    </w:pPr>
                    <w:r>
                      <w:rPr>
                        <w:color w:val="231F20"/>
                        <w:sz w:val="20"/>
                      </w:rPr>
                      <w:t>12/08/2020</w:t>
                    </w:r>
                  </w:p>
                </w:txbxContent>
              </v:textbox>
              <w10:wrap type="none"/>
            </v:shape>
            <w10:wrap type="none"/>
          </v:group>
        </w:pict>
      </w:r>
      <w:r>
        <w:rPr>
          <w:color w:val="231F20"/>
        </w:rPr>
        <w:t>1.7.b If yes, provide the date of filing.</w:t>
      </w:r>
    </w:p>
    <w:p>
      <w:pPr>
        <w:pStyle w:val="BodyText"/>
        <w:tabs>
          <w:tab w:pos="10173" w:val="left" w:leader="none"/>
          <w:tab w:pos="11029" w:val="left" w:leader="none"/>
        </w:tabs>
        <w:spacing w:line="218" w:lineRule="auto" w:before="193"/>
        <w:ind w:left="675" w:right="419" w:hanging="340"/>
      </w:pPr>
      <w:r>
        <w:rPr>
          <w:color w:val="231F20"/>
        </w:rPr>
        <w:t>1.8 </w:t>
      </w:r>
      <w:r>
        <w:rPr>
          <w:color w:val="231F20"/>
          <w:spacing w:val="10"/>
        </w:rPr>
        <w:t> </w:t>
      </w:r>
      <w:r>
        <w:rPr>
          <w:color w:val="231F20"/>
        </w:rPr>
        <w:t>Has</w:t>
      </w:r>
      <w:r>
        <w:rPr>
          <w:color w:val="231F20"/>
          <w:spacing w:val="5"/>
        </w:rPr>
        <w:t> </w:t>
      </w:r>
      <w:r>
        <w:rPr>
          <w:color w:val="231F20"/>
        </w:rPr>
        <w:t>the</w:t>
      </w:r>
      <w:r>
        <w:rPr>
          <w:color w:val="231F20"/>
          <w:spacing w:val="5"/>
        </w:rPr>
        <w:t> </w:t>
      </w:r>
      <w:r>
        <w:rPr>
          <w:color w:val="231F20"/>
        </w:rPr>
        <w:t>Applicant</w:t>
      </w:r>
      <w:r>
        <w:rPr>
          <w:color w:val="231F20"/>
          <w:spacing w:val="6"/>
        </w:rPr>
        <w:t> </w:t>
      </w:r>
      <w:r>
        <w:rPr>
          <w:color w:val="231F20"/>
        </w:rPr>
        <w:t>or</w:t>
      </w:r>
      <w:r>
        <w:rPr>
          <w:color w:val="231F20"/>
          <w:spacing w:val="5"/>
        </w:rPr>
        <w:t> </w:t>
      </w:r>
      <w:r>
        <w:rPr>
          <w:color w:val="231F20"/>
        </w:rPr>
        <w:t>any</w:t>
      </w:r>
      <w:r>
        <w:rPr>
          <w:color w:val="231F20"/>
          <w:spacing w:val="5"/>
        </w:rPr>
        <w:t> </w:t>
      </w:r>
      <w:r>
        <w:rPr>
          <w:color w:val="231F20"/>
        </w:rPr>
        <w:t>subsidiary</w:t>
      </w:r>
      <w:r>
        <w:rPr>
          <w:color w:val="231F20"/>
          <w:spacing w:val="5"/>
        </w:rPr>
        <w:t> </w:t>
      </w:r>
      <w:r>
        <w:rPr>
          <w:color w:val="231F20"/>
        </w:rPr>
        <w:t>thereof</w:t>
      </w:r>
      <w:r>
        <w:rPr>
          <w:color w:val="231F20"/>
          <w:spacing w:val="5"/>
        </w:rPr>
        <w:t> </w:t>
      </w:r>
      <w:r>
        <w:rPr>
          <w:color w:val="231F20"/>
        </w:rPr>
        <w:t>been</w:t>
      </w:r>
      <w:r>
        <w:rPr>
          <w:color w:val="231F20"/>
          <w:spacing w:val="6"/>
        </w:rPr>
        <w:t> </w:t>
      </w:r>
      <w:r>
        <w:rPr>
          <w:color w:val="231F20"/>
        </w:rPr>
        <w:t>notified</w:t>
      </w:r>
      <w:r>
        <w:rPr>
          <w:color w:val="231F20"/>
          <w:spacing w:val="5"/>
        </w:rPr>
        <w:t> </w:t>
      </w:r>
      <w:r>
        <w:rPr>
          <w:color w:val="231F20"/>
        </w:rPr>
        <w:t>pursuant</w:t>
      </w:r>
      <w:r>
        <w:rPr>
          <w:color w:val="231F20"/>
          <w:spacing w:val="5"/>
        </w:rPr>
        <w:t> </w:t>
      </w:r>
      <w:r>
        <w:rPr>
          <w:color w:val="231F20"/>
        </w:rPr>
        <w:t>to</w:t>
      </w:r>
      <w:r>
        <w:rPr>
          <w:color w:val="231F20"/>
          <w:spacing w:val="5"/>
        </w:rPr>
        <w:t> </w:t>
      </w:r>
      <w:r>
        <w:rPr>
          <w:color w:val="231F20"/>
        </w:rPr>
        <w:t>M.G.L.</w:t>
      </w:r>
      <w:r>
        <w:rPr>
          <w:color w:val="231F20"/>
          <w:spacing w:val="6"/>
        </w:rPr>
        <w:t> </w:t>
      </w:r>
      <w:r>
        <w:rPr>
          <w:color w:val="231F20"/>
        </w:rPr>
        <w:t>c.</w:t>
      </w:r>
      <w:r>
        <w:rPr>
          <w:color w:val="231F20"/>
          <w:spacing w:val="5"/>
        </w:rPr>
        <w:t> </w:t>
      </w:r>
      <w:r>
        <w:rPr>
          <w:color w:val="231F20"/>
        </w:rPr>
        <w:t>12C,</w:t>
      </w:r>
      <w:r>
        <w:rPr>
          <w:color w:val="231F20"/>
          <w:spacing w:val="5"/>
        </w:rPr>
        <w:t> </w:t>
      </w:r>
      <w:r>
        <w:rPr>
          <w:color w:val="231F20"/>
        </w:rPr>
        <w:t>§</w:t>
      </w:r>
      <w:r>
        <w:rPr>
          <w:color w:val="231F20"/>
          <w:spacing w:val="5"/>
        </w:rPr>
        <w:t> </w:t>
      </w:r>
      <w:r>
        <w:rPr>
          <w:color w:val="231F20"/>
        </w:rPr>
        <w:t>16</w:t>
      </w:r>
      <w:r>
        <w:rPr>
          <w:color w:val="231F20"/>
          <w:spacing w:val="5"/>
        </w:rPr>
        <w:t> </w:t>
      </w:r>
      <w:r>
        <w:rPr>
          <w:color w:val="231F20"/>
        </w:rPr>
        <w:t>that</w:t>
      </w:r>
      <w:r>
        <w:rPr>
          <w:color w:val="231F20"/>
          <w:spacing w:val="6"/>
        </w:rPr>
        <w:t> </w:t>
      </w:r>
      <w:r>
        <w:rPr>
          <w:color w:val="231F20"/>
        </w:rPr>
        <w:t>it</w:t>
      </w:r>
      <w:r>
        <w:rPr>
          <w:color w:val="231F20"/>
          <w:spacing w:val="5"/>
        </w:rPr>
        <w:t> </w:t>
      </w:r>
      <w:r>
        <w:rPr>
          <w:color w:val="231F20"/>
        </w:rPr>
        <w:t>is</w:t>
      </w:r>
      <w:r>
        <w:rPr>
          <w:color w:val="231F20"/>
          <w:spacing w:val="5"/>
        </w:rPr>
        <w:t> </w:t>
      </w:r>
      <w:r>
        <w:rPr>
          <w:color w:val="231F20"/>
        </w:rPr>
        <w:t>exceeding</w:t>
      </w:r>
      <w:r>
        <w:rPr>
          <w:color w:val="231F20"/>
          <w:spacing w:val="5"/>
        </w:rPr>
        <w:t> </w:t>
      </w:r>
      <w:r>
        <w:rPr>
          <w:color w:val="231F20"/>
        </w:rPr>
        <w:t>the</w:t>
        <w:tab/>
      </w:r>
      <w:r>
        <w:rPr>
          <w:color w:val="231F20"/>
          <w:position w:val="-6"/>
        </w:rPr>
        <w:drawing>
          <wp:inline distT="0" distB="0" distL="0" distR="0">
            <wp:extent cx="127006" cy="127006"/>
            <wp:effectExtent l="0" t="0" r="0" b="0"/>
            <wp:docPr id="35" name="image11.png"/>
            <wp:cNvGraphicFramePr>
              <a:graphicFrameLocks noChangeAspect="1"/>
            </wp:cNvGraphicFramePr>
            <a:graphic>
              <a:graphicData uri="http://schemas.openxmlformats.org/drawingml/2006/picture">
                <pic:pic>
                  <pic:nvPicPr>
                    <pic:cNvPr id="36"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hAnsi="Times New Roman"/>
          <w:color w:val="231F20"/>
          <w:spacing w:val="-9"/>
          <w:position w:val="-1"/>
        </w:rPr>
        <w:t> </w:t>
      </w:r>
      <w:r>
        <w:rPr>
          <w:color w:val="231F20"/>
          <w:position w:val="-1"/>
        </w:rPr>
        <w:t>Yes</w:t>
        <w:tab/>
      </w:r>
      <w:r>
        <w:rPr>
          <w:color w:val="231F20"/>
          <w:position w:val="-6"/>
        </w:rPr>
        <w:drawing>
          <wp:inline distT="0" distB="0" distL="0" distR="0">
            <wp:extent cx="127006" cy="127006"/>
            <wp:effectExtent l="0" t="0" r="0" b="0"/>
            <wp:docPr id="37" name="image12.png"/>
            <wp:cNvGraphicFramePr>
              <a:graphicFrameLocks noChangeAspect="1"/>
            </wp:cNvGraphicFramePr>
            <a:graphic>
              <a:graphicData uri="http://schemas.openxmlformats.org/drawingml/2006/picture">
                <pic:pic>
                  <pic:nvPicPr>
                    <pic:cNvPr id="38"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hAnsi="Times New Roman"/>
          <w:color w:val="231F20"/>
          <w:spacing w:val="-24"/>
          <w:position w:val="-1"/>
        </w:rPr>
        <w:t> </w:t>
      </w:r>
      <w:r>
        <w:rPr>
          <w:color w:val="231F20"/>
          <w:spacing w:val="-8"/>
          <w:position w:val="-1"/>
        </w:rPr>
        <w:t>No</w:t>
      </w:r>
      <w:r>
        <w:rPr>
          <w:color w:val="231F20"/>
          <w:spacing w:val="-8"/>
        </w:rPr>
        <w:t> </w:t>
      </w:r>
      <w:r>
        <w:rPr>
          <w:color w:val="231F20"/>
        </w:rPr>
        <w:t>health care cost growth benchmark established under M.G.L. c. 6D, § 9 and is thus, pursuant to M.G.L. c. 6D,</w:t>
      </w:r>
      <w:r>
        <w:rPr>
          <w:color w:val="231F20"/>
          <w:spacing w:val="-15"/>
        </w:rPr>
        <w:t> </w:t>
      </w:r>
      <w:r>
        <w:rPr>
          <w:color w:val="231F20"/>
        </w:rPr>
        <w:t>§10</w:t>
      </w:r>
    </w:p>
    <w:p>
      <w:pPr>
        <w:pStyle w:val="BodyText"/>
        <w:ind w:left="675"/>
      </w:pPr>
      <w:r>
        <w:rPr>
          <w:color w:val="231F20"/>
        </w:rPr>
        <w:t>required to file a performance improvement plan with CHIA?</w:t>
      </w:r>
    </w:p>
    <w:p>
      <w:pPr>
        <w:pStyle w:val="BodyText"/>
        <w:spacing w:before="9"/>
        <w:rPr>
          <w:sz w:val="16"/>
        </w:rPr>
      </w:pPr>
      <w:r>
        <w:rPr/>
        <w:pict>
          <v:shape style="position:absolute;margin-left:18pt;margin-top:12.41814pt;width:576.050pt;height:19.25pt;mso-position-horizontal-relative:page;mso-position-vertical-relative:paragraph;z-index:-15716864;mso-wrap-distance-left:0;mso-wrap-distance-right:0" type="#_x0000_t202" filled="false" stroked="true" strokeweight=".5pt" strokecolor="#231f20">
            <v:textbox inset="0,0,0,0">
              <w:txbxContent>
                <w:p>
                  <w:pPr>
                    <w:spacing w:line="268" w:lineRule="exact" w:before="0"/>
                    <w:ind w:left="23" w:right="0" w:firstLine="0"/>
                    <w:jc w:val="left"/>
                    <w:rPr>
                      <w:sz w:val="24"/>
                    </w:rPr>
                  </w:pPr>
                  <w:r>
                    <w:rPr>
                      <w:color w:val="231F20"/>
                      <w:sz w:val="20"/>
                    </w:rPr>
                    <w:t>1.9 </w:t>
                  </w:r>
                  <w:r>
                    <w:rPr>
                      <w:color w:val="231F20"/>
                      <w:sz w:val="24"/>
                    </w:rPr>
                    <w:t>Complete the Affiliated Parties Form</w:t>
                  </w:r>
                </w:p>
              </w:txbxContent>
            </v:textbox>
            <v:stroke dashstyle="solid"/>
            <w10:wrap type="topAndBottom"/>
          </v:shape>
        </w:pict>
      </w:r>
    </w:p>
    <w:p>
      <w:pPr>
        <w:pStyle w:val="Heading1"/>
        <w:numPr>
          <w:ilvl w:val="0"/>
          <w:numId w:val="1"/>
        </w:numPr>
        <w:tabs>
          <w:tab w:pos="650" w:val="left" w:leader="none"/>
          <w:tab w:pos="11799" w:val="left" w:leader="none"/>
        </w:tabs>
        <w:spacing w:line="240" w:lineRule="auto" w:before="83" w:after="0"/>
        <w:ind w:left="649" w:right="0" w:hanging="370"/>
        <w:jc w:val="left"/>
      </w:pPr>
      <w:r>
        <w:rPr>
          <w:color w:val="FFFFFF"/>
          <w:w w:val="105"/>
          <w:shd w:fill="152461" w:color="auto" w:val="clear"/>
        </w:rPr>
        <w:t>Project</w:t>
      </w:r>
      <w:r>
        <w:rPr>
          <w:color w:val="FFFFFF"/>
          <w:spacing w:val="59"/>
          <w:w w:val="105"/>
          <w:shd w:fill="152461" w:color="auto" w:val="clear"/>
        </w:rPr>
        <w:t> </w:t>
      </w:r>
      <w:r>
        <w:rPr>
          <w:color w:val="FFFFFF"/>
          <w:w w:val="105"/>
          <w:shd w:fill="152461" w:color="auto" w:val="clear"/>
        </w:rPr>
        <w:t>Description</w:t>
      </w:r>
      <w:r>
        <w:rPr>
          <w:color w:val="FFFFFF"/>
          <w:shd w:fill="152461" w:color="auto" w:val="clear"/>
        </w:rPr>
        <w:tab/>
      </w:r>
    </w:p>
    <w:p>
      <w:pPr>
        <w:pStyle w:val="ListParagraph"/>
        <w:numPr>
          <w:ilvl w:val="1"/>
          <w:numId w:val="1"/>
        </w:numPr>
        <w:tabs>
          <w:tab w:pos="709" w:val="left" w:leader="none"/>
        </w:tabs>
        <w:spacing w:line="240" w:lineRule="auto" w:before="40" w:after="0"/>
        <w:ind w:left="708" w:right="0" w:hanging="333"/>
        <w:jc w:val="left"/>
        <w:rPr>
          <w:sz w:val="20"/>
        </w:rPr>
      </w:pPr>
      <w:r>
        <w:rPr>
          <w:color w:val="231F20"/>
          <w:sz w:val="20"/>
        </w:rPr>
        <w:t>Provide a brief description of the scope of the</w:t>
      </w:r>
      <w:r>
        <w:rPr>
          <w:color w:val="231F20"/>
          <w:spacing w:val="-23"/>
          <w:sz w:val="20"/>
        </w:rPr>
        <w:t> </w:t>
      </w:r>
      <w:r>
        <w:rPr>
          <w:color w:val="231F20"/>
          <w:sz w:val="20"/>
        </w:rPr>
        <w:t>project.</w:t>
      </w:r>
    </w:p>
    <w:p>
      <w:pPr>
        <w:pStyle w:val="BodyText"/>
        <w:spacing w:line="235" w:lineRule="auto" w:before="126"/>
        <w:ind w:left="376" w:right="341"/>
      </w:pPr>
      <w:r>
        <w:rPr/>
        <w:pict>
          <v:group style="position:absolute;margin-left:20.834999pt;margin-top:3.630642pt;width:570.35pt;height:580.550pt;mso-position-horizontal-relative:page;mso-position-vertical-relative:paragraph;z-index:-17075200" coordorigin="417,73" coordsize="11407,11611">
            <v:shape style="position:absolute;left:416;top:72;width:11407;height:11611" coordorigin="417,73" coordsize="11407,11611" path="m11823,73l11813,73,11813,83,11813,11673,427,11673,427,83,11813,83,11813,73,417,73,417,11683,11823,11683,11823,73xe" filled="true" fillcolor="#231f20" stroked="false">
              <v:path arrowok="t"/>
              <v:fill type="solid"/>
            </v:shape>
            <v:shape style="position:absolute;left:426;top:82;width:11387;height:11591" coordorigin="427,83" coordsize="11387,11591" path="m11813,83l427,83,427,11673,437,11663,437,93,11803,93,11813,83xe" filled="true" fillcolor="#828487" stroked="false">
              <v:path arrowok="t"/>
              <v:fill type="solid"/>
            </v:shape>
            <v:shape style="position:absolute;left:426;top:82;width:11387;height:11591" coordorigin="427,83" coordsize="11387,11591" path="m11813,83l11803,93,11803,11663,437,11663,427,11673,11813,11673,11813,83xe" filled="true" fillcolor="#d5d0c8" stroked="false">
              <v:path arrowok="t"/>
              <v:fill type="solid"/>
            </v:shape>
            <w10:wrap type="none"/>
          </v:group>
        </w:pict>
      </w:r>
      <w:r>
        <w:rPr>
          <w:color w:val="231F20"/>
        </w:rPr>
        <w:t>The Applicant, UMass Memorial Health Care, Inc. (“UMMHC”), is a Massachusetts nonprofit corporation that owns and operates an integrated health care system comprised of a network of hospitals, including one academic teaching hospital and two community hospitals, as well as other health care providers that serve the residents of Central Massachusetts. UMMHC is the sole corporate </w:t>
      </w:r>
      <w:r>
        <w:rPr>
          <w:color w:val="231F20"/>
          <w:spacing w:val="-3"/>
        </w:rPr>
        <w:t>member </w:t>
      </w:r>
      <w:r>
        <w:rPr>
          <w:color w:val="231F20"/>
        </w:rPr>
        <w:t>of UMass Memorial Community Hospitals, Inc. (“UMMCH”) and certain other</w:t>
      </w:r>
      <w:r>
        <w:rPr>
          <w:color w:val="231F20"/>
          <w:spacing w:val="-28"/>
        </w:rPr>
        <w:t> </w:t>
      </w:r>
      <w:r>
        <w:rPr>
          <w:color w:val="231F20"/>
        </w:rPr>
        <w:t>affiliates.</w:t>
      </w:r>
    </w:p>
    <w:p>
      <w:pPr>
        <w:pStyle w:val="BodyText"/>
        <w:spacing w:before="11"/>
        <w:rPr>
          <w:sz w:val="19"/>
        </w:rPr>
      </w:pPr>
    </w:p>
    <w:p>
      <w:pPr>
        <w:pStyle w:val="BodyText"/>
        <w:spacing w:line="235" w:lineRule="auto"/>
        <w:ind w:left="376" w:right="341"/>
      </w:pPr>
      <w:r>
        <w:rPr>
          <w:color w:val="231F20"/>
        </w:rPr>
        <w:t>Harrington HealthCare System, Inc. (“HHCS”) is a Massachusetts nonprofit corporation that owns and operates an integrated health system comprised of the following three affiliates: (1) Harrington Memorial Hospital, Inc. (“HMH”), which operates an acute care community hospital with two campuses located in Southbridge and Webster, Massachusetts; (2) Harrington Physician Services, Inc. (“HPS”), which operates a primary care and multi-specialty community medical practice that has offices in South Worcester County and includes the primary service area of the towns of Southbridge, Sturbridge, Charlton, Dudley, Wales, Webster, Holland, and Fiskdale, Massachusetts; and (3) Harrington Healthcare Provider Organization Inc. (“HHPO”), a managed care contracting organization.</w:t>
      </w:r>
    </w:p>
    <w:p>
      <w:pPr>
        <w:pStyle w:val="BodyText"/>
        <w:spacing w:before="1"/>
      </w:pPr>
    </w:p>
    <w:p>
      <w:pPr>
        <w:pStyle w:val="BodyText"/>
        <w:spacing w:line="235" w:lineRule="auto"/>
        <w:ind w:left="376" w:right="237"/>
      </w:pPr>
      <w:r>
        <w:rPr>
          <w:color w:val="231F20"/>
          <w:w w:val="105"/>
        </w:rPr>
        <w:t>On September 30, 2020, HHCS and UMMHC entered into an Affiliation Agreement, pursuant to which UMMCH will become the sole corporate</w:t>
      </w:r>
      <w:r>
        <w:rPr>
          <w:color w:val="231F20"/>
          <w:spacing w:val="-19"/>
          <w:w w:val="105"/>
        </w:rPr>
        <w:t> </w:t>
      </w:r>
      <w:r>
        <w:rPr>
          <w:color w:val="231F20"/>
          <w:w w:val="105"/>
        </w:rPr>
        <w:t>member</w:t>
      </w:r>
      <w:r>
        <w:rPr>
          <w:color w:val="231F20"/>
          <w:spacing w:val="-18"/>
          <w:w w:val="105"/>
        </w:rPr>
        <w:t> </w:t>
      </w:r>
      <w:r>
        <w:rPr>
          <w:color w:val="231F20"/>
          <w:w w:val="105"/>
        </w:rPr>
        <w:t>of</w:t>
      </w:r>
      <w:r>
        <w:rPr>
          <w:color w:val="231F20"/>
          <w:spacing w:val="-18"/>
          <w:w w:val="105"/>
        </w:rPr>
        <w:t> </w:t>
      </w:r>
      <w:r>
        <w:rPr>
          <w:color w:val="231F20"/>
          <w:w w:val="105"/>
        </w:rPr>
        <w:t>HHCS.</w:t>
      </w:r>
      <w:r>
        <w:rPr>
          <w:color w:val="231F20"/>
          <w:spacing w:val="10"/>
          <w:w w:val="105"/>
        </w:rPr>
        <w:t> </w:t>
      </w:r>
      <w:r>
        <w:rPr>
          <w:color w:val="231F20"/>
          <w:w w:val="105"/>
        </w:rPr>
        <w:t>HHCS</w:t>
      </w:r>
      <w:r>
        <w:rPr>
          <w:color w:val="231F20"/>
          <w:spacing w:val="-18"/>
          <w:w w:val="105"/>
        </w:rPr>
        <w:t> </w:t>
      </w:r>
      <w:r>
        <w:rPr>
          <w:color w:val="231F20"/>
          <w:w w:val="105"/>
        </w:rPr>
        <w:t>and</w:t>
      </w:r>
      <w:r>
        <w:rPr>
          <w:color w:val="231F20"/>
          <w:spacing w:val="-18"/>
          <w:w w:val="105"/>
        </w:rPr>
        <w:t> </w:t>
      </w:r>
      <w:r>
        <w:rPr>
          <w:color w:val="231F20"/>
          <w:w w:val="105"/>
        </w:rPr>
        <w:t>UMMHC</w:t>
      </w:r>
      <w:r>
        <w:rPr>
          <w:color w:val="231F20"/>
          <w:spacing w:val="-18"/>
          <w:w w:val="105"/>
        </w:rPr>
        <w:t> </w:t>
      </w:r>
      <w:r>
        <w:rPr>
          <w:color w:val="231F20"/>
          <w:w w:val="105"/>
        </w:rPr>
        <w:t>believe</w:t>
      </w:r>
      <w:r>
        <w:rPr>
          <w:color w:val="231F20"/>
          <w:spacing w:val="-19"/>
          <w:w w:val="105"/>
        </w:rPr>
        <w:t> </w:t>
      </w:r>
      <w:r>
        <w:rPr>
          <w:color w:val="231F20"/>
          <w:w w:val="105"/>
        </w:rPr>
        <w:t>that</w:t>
      </w:r>
      <w:r>
        <w:rPr>
          <w:color w:val="231F20"/>
          <w:spacing w:val="-18"/>
          <w:w w:val="105"/>
        </w:rPr>
        <w:t> </w:t>
      </w:r>
      <w:r>
        <w:rPr>
          <w:color w:val="231F20"/>
          <w:w w:val="105"/>
        </w:rPr>
        <w:t>the</w:t>
      </w:r>
      <w:r>
        <w:rPr>
          <w:color w:val="231F20"/>
          <w:spacing w:val="-18"/>
          <w:w w:val="105"/>
        </w:rPr>
        <w:t> </w:t>
      </w:r>
      <w:r>
        <w:rPr>
          <w:color w:val="231F20"/>
          <w:w w:val="105"/>
        </w:rPr>
        <w:t>proposed</w:t>
      </w:r>
      <w:r>
        <w:rPr>
          <w:color w:val="231F20"/>
          <w:spacing w:val="-19"/>
          <w:w w:val="105"/>
        </w:rPr>
        <w:t> </w:t>
      </w:r>
      <w:r>
        <w:rPr>
          <w:color w:val="231F20"/>
          <w:w w:val="105"/>
        </w:rPr>
        <w:t>corporate</w:t>
      </w:r>
      <w:r>
        <w:rPr>
          <w:color w:val="231F20"/>
          <w:spacing w:val="-18"/>
          <w:w w:val="105"/>
        </w:rPr>
        <w:t> </w:t>
      </w:r>
      <w:r>
        <w:rPr>
          <w:color w:val="231F20"/>
          <w:w w:val="105"/>
        </w:rPr>
        <w:t>affiliation</w:t>
      </w:r>
      <w:r>
        <w:rPr>
          <w:color w:val="231F20"/>
          <w:spacing w:val="-18"/>
          <w:w w:val="105"/>
        </w:rPr>
        <w:t> </w:t>
      </w:r>
      <w:r>
        <w:rPr>
          <w:color w:val="231F20"/>
          <w:w w:val="105"/>
        </w:rPr>
        <w:t>(the</w:t>
      </w:r>
      <w:r>
        <w:rPr>
          <w:color w:val="231F20"/>
          <w:spacing w:val="-19"/>
          <w:w w:val="105"/>
        </w:rPr>
        <w:t> </w:t>
      </w:r>
      <w:r>
        <w:rPr>
          <w:color w:val="231F20"/>
          <w:w w:val="105"/>
        </w:rPr>
        <w:t>“Project”),</w:t>
      </w:r>
      <w:r>
        <w:rPr>
          <w:color w:val="231F20"/>
          <w:spacing w:val="-18"/>
          <w:w w:val="105"/>
        </w:rPr>
        <w:t> </w:t>
      </w:r>
      <w:r>
        <w:rPr>
          <w:color w:val="231F20"/>
          <w:w w:val="105"/>
        </w:rPr>
        <w:t>which</w:t>
      </w:r>
      <w:r>
        <w:rPr>
          <w:color w:val="231F20"/>
          <w:spacing w:val="-18"/>
          <w:w w:val="105"/>
        </w:rPr>
        <w:t> </w:t>
      </w:r>
      <w:r>
        <w:rPr>
          <w:color w:val="231F20"/>
          <w:w w:val="105"/>
        </w:rPr>
        <w:t>builds</w:t>
      </w:r>
      <w:r>
        <w:rPr>
          <w:color w:val="231F20"/>
          <w:spacing w:val="-19"/>
          <w:w w:val="105"/>
        </w:rPr>
        <w:t> </w:t>
      </w:r>
      <w:r>
        <w:rPr>
          <w:color w:val="231F20"/>
          <w:w w:val="105"/>
        </w:rPr>
        <w:t>on</w:t>
      </w:r>
      <w:r>
        <w:rPr>
          <w:color w:val="231F20"/>
          <w:spacing w:val="-18"/>
          <w:w w:val="105"/>
        </w:rPr>
        <w:t> </w:t>
      </w:r>
      <w:r>
        <w:rPr>
          <w:color w:val="231F20"/>
          <w:w w:val="105"/>
        </w:rPr>
        <w:t>the</w:t>
      </w:r>
      <w:r>
        <w:rPr>
          <w:color w:val="231F20"/>
          <w:spacing w:val="-19"/>
          <w:w w:val="105"/>
        </w:rPr>
        <w:t> </w:t>
      </w:r>
      <w:r>
        <w:rPr>
          <w:color w:val="231F20"/>
          <w:spacing w:val="-3"/>
          <w:w w:val="105"/>
        </w:rPr>
        <w:t>long- </w:t>
      </w:r>
      <w:r>
        <w:rPr>
          <w:color w:val="231F20"/>
          <w:w w:val="105"/>
        </w:rPr>
        <w:t>standing</w:t>
      </w:r>
      <w:r>
        <w:rPr>
          <w:color w:val="231F20"/>
          <w:spacing w:val="-17"/>
          <w:w w:val="105"/>
        </w:rPr>
        <w:t> </w:t>
      </w:r>
      <w:r>
        <w:rPr>
          <w:color w:val="231F20"/>
          <w:w w:val="105"/>
        </w:rPr>
        <w:t>relationship</w:t>
      </w:r>
      <w:r>
        <w:rPr>
          <w:color w:val="231F20"/>
          <w:spacing w:val="-16"/>
          <w:w w:val="105"/>
        </w:rPr>
        <w:t> </w:t>
      </w:r>
      <w:r>
        <w:rPr>
          <w:color w:val="231F20"/>
          <w:w w:val="105"/>
        </w:rPr>
        <w:t>between</w:t>
      </w:r>
      <w:r>
        <w:rPr>
          <w:color w:val="231F20"/>
          <w:spacing w:val="-16"/>
          <w:w w:val="105"/>
        </w:rPr>
        <w:t> </w:t>
      </w:r>
      <w:r>
        <w:rPr>
          <w:color w:val="231F20"/>
          <w:w w:val="105"/>
        </w:rPr>
        <w:t>the</w:t>
      </w:r>
      <w:r>
        <w:rPr>
          <w:color w:val="231F20"/>
          <w:spacing w:val="-16"/>
          <w:w w:val="105"/>
        </w:rPr>
        <w:t> </w:t>
      </w:r>
      <w:r>
        <w:rPr>
          <w:color w:val="231F20"/>
          <w:w w:val="105"/>
        </w:rPr>
        <w:t>parties,</w:t>
      </w:r>
      <w:r>
        <w:rPr>
          <w:color w:val="231F20"/>
          <w:spacing w:val="-17"/>
          <w:w w:val="105"/>
        </w:rPr>
        <w:t> </w:t>
      </w:r>
      <w:r>
        <w:rPr>
          <w:color w:val="231F20"/>
          <w:w w:val="105"/>
        </w:rPr>
        <w:t>will</w:t>
      </w:r>
      <w:r>
        <w:rPr>
          <w:color w:val="231F20"/>
          <w:spacing w:val="-16"/>
          <w:w w:val="105"/>
        </w:rPr>
        <w:t> </w:t>
      </w:r>
      <w:r>
        <w:rPr>
          <w:color w:val="231F20"/>
          <w:w w:val="105"/>
        </w:rPr>
        <w:t>allow</w:t>
      </w:r>
      <w:r>
        <w:rPr>
          <w:color w:val="231F20"/>
          <w:spacing w:val="-16"/>
          <w:w w:val="105"/>
        </w:rPr>
        <w:t> </w:t>
      </w:r>
      <w:r>
        <w:rPr>
          <w:color w:val="231F20"/>
          <w:w w:val="105"/>
        </w:rPr>
        <w:t>the</w:t>
      </w:r>
      <w:r>
        <w:rPr>
          <w:color w:val="231F20"/>
          <w:spacing w:val="-16"/>
          <w:w w:val="105"/>
        </w:rPr>
        <w:t> </w:t>
      </w:r>
      <w:r>
        <w:rPr>
          <w:color w:val="231F20"/>
          <w:w w:val="105"/>
        </w:rPr>
        <w:t>parties</w:t>
      </w:r>
      <w:r>
        <w:rPr>
          <w:color w:val="231F20"/>
          <w:spacing w:val="-16"/>
          <w:w w:val="105"/>
        </w:rPr>
        <w:t> </w:t>
      </w:r>
      <w:r>
        <w:rPr>
          <w:color w:val="231F20"/>
          <w:w w:val="105"/>
        </w:rPr>
        <w:t>to</w:t>
      </w:r>
      <w:r>
        <w:rPr>
          <w:color w:val="231F20"/>
          <w:spacing w:val="-17"/>
          <w:w w:val="105"/>
        </w:rPr>
        <w:t> </w:t>
      </w:r>
      <w:r>
        <w:rPr>
          <w:color w:val="231F20"/>
          <w:w w:val="105"/>
        </w:rPr>
        <w:t>further</w:t>
      </w:r>
      <w:r>
        <w:rPr>
          <w:color w:val="231F20"/>
          <w:spacing w:val="-16"/>
          <w:w w:val="105"/>
        </w:rPr>
        <w:t> </w:t>
      </w:r>
      <w:r>
        <w:rPr>
          <w:color w:val="231F20"/>
          <w:w w:val="105"/>
        </w:rPr>
        <w:t>their</w:t>
      </w:r>
      <w:r>
        <w:rPr>
          <w:color w:val="231F20"/>
          <w:spacing w:val="-16"/>
          <w:w w:val="105"/>
        </w:rPr>
        <w:t> </w:t>
      </w:r>
      <w:r>
        <w:rPr>
          <w:color w:val="231F20"/>
          <w:w w:val="105"/>
        </w:rPr>
        <w:t>common</w:t>
      </w:r>
      <w:r>
        <w:rPr>
          <w:color w:val="231F20"/>
          <w:spacing w:val="-16"/>
          <w:w w:val="105"/>
        </w:rPr>
        <w:t> </w:t>
      </w:r>
      <w:r>
        <w:rPr>
          <w:color w:val="231F20"/>
          <w:w w:val="105"/>
        </w:rPr>
        <w:t>nonprofit</w:t>
      </w:r>
      <w:r>
        <w:rPr>
          <w:color w:val="231F20"/>
          <w:spacing w:val="-16"/>
          <w:w w:val="105"/>
        </w:rPr>
        <w:t> </w:t>
      </w:r>
      <w:r>
        <w:rPr>
          <w:color w:val="231F20"/>
          <w:w w:val="105"/>
        </w:rPr>
        <w:t>missions</w:t>
      </w:r>
      <w:r>
        <w:rPr>
          <w:color w:val="231F20"/>
          <w:spacing w:val="-17"/>
          <w:w w:val="105"/>
        </w:rPr>
        <w:t> </w:t>
      </w:r>
      <w:r>
        <w:rPr>
          <w:color w:val="231F20"/>
          <w:w w:val="105"/>
        </w:rPr>
        <w:t>of</w:t>
      </w:r>
      <w:r>
        <w:rPr>
          <w:color w:val="231F20"/>
          <w:spacing w:val="-16"/>
          <w:w w:val="105"/>
        </w:rPr>
        <w:t> </w:t>
      </w:r>
      <w:r>
        <w:rPr>
          <w:color w:val="231F20"/>
          <w:w w:val="105"/>
        </w:rPr>
        <w:t>promoting</w:t>
      </w:r>
      <w:r>
        <w:rPr>
          <w:color w:val="231F20"/>
          <w:spacing w:val="-16"/>
          <w:w w:val="105"/>
        </w:rPr>
        <w:t> </w:t>
      </w:r>
      <w:r>
        <w:rPr>
          <w:color w:val="231F20"/>
          <w:w w:val="105"/>
        </w:rPr>
        <w:t>the</w:t>
      </w:r>
      <w:r>
        <w:rPr>
          <w:color w:val="231F20"/>
          <w:spacing w:val="-16"/>
          <w:w w:val="105"/>
        </w:rPr>
        <w:t> </w:t>
      </w:r>
      <w:r>
        <w:rPr>
          <w:color w:val="231F20"/>
          <w:w w:val="105"/>
        </w:rPr>
        <w:t>health</w:t>
      </w:r>
      <w:r>
        <w:rPr>
          <w:color w:val="231F20"/>
          <w:spacing w:val="-16"/>
          <w:w w:val="105"/>
        </w:rPr>
        <w:t> </w:t>
      </w:r>
      <w:r>
        <w:rPr>
          <w:color w:val="231F20"/>
          <w:w w:val="105"/>
        </w:rPr>
        <w:t>of the communities they serve, and will enhance HMH’s ability to maintain its status as a high quality, financially secure community hospital, which will allow it to continue to meet and better respond to the health care needs of patients and the communities in its service</w:t>
      </w:r>
      <w:r>
        <w:rPr>
          <w:color w:val="231F20"/>
          <w:spacing w:val="-6"/>
          <w:w w:val="105"/>
        </w:rPr>
        <w:t> </w:t>
      </w:r>
      <w:r>
        <w:rPr>
          <w:color w:val="231F20"/>
          <w:w w:val="105"/>
        </w:rPr>
        <w:t>area.</w:t>
      </w:r>
    </w:p>
    <w:p>
      <w:pPr>
        <w:pStyle w:val="BodyText"/>
      </w:pPr>
    </w:p>
    <w:p>
      <w:pPr>
        <w:pStyle w:val="BodyText"/>
        <w:spacing w:line="235" w:lineRule="auto"/>
        <w:ind w:left="376" w:right="341"/>
      </w:pPr>
      <w:r>
        <w:rPr>
          <w:color w:val="231F20"/>
          <w:w w:val="105"/>
        </w:rPr>
        <w:t>The</w:t>
      </w:r>
      <w:r>
        <w:rPr>
          <w:color w:val="231F20"/>
          <w:spacing w:val="-14"/>
          <w:w w:val="105"/>
        </w:rPr>
        <w:t> </w:t>
      </w:r>
      <w:r>
        <w:rPr>
          <w:color w:val="231F20"/>
          <w:w w:val="105"/>
        </w:rPr>
        <w:t>Project</w:t>
      </w:r>
      <w:r>
        <w:rPr>
          <w:color w:val="231F20"/>
          <w:spacing w:val="-13"/>
          <w:w w:val="105"/>
        </w:rPr>
        <w:t> </w:t>
      </w:r>
      <w:r>
        <w:rPr>
          <w:color w:val="231F20"/>
          <w:w w:val="105"/>
        </w:rPr>
        <w:t>will</w:t>
      </w:r>
      <w:r>
        <w:rPr>
          <w:color w:val="231F20"/>
          <w:spacing w:val="-13"/>
          <w:w w:val="105"/>
        </w:rPr>
        <w:t> </w:t>
      </w:r>
      <w:r>
        <w:rPr>
          <w:color w:val="231F20"/>
          <w:w w:val="105"/>
        </w:rPr>
        <w:t>also</w:t>
      </w:r>
      <w:r>
        <w:rPr>
          <w:color w:val="231F20"/>
          <w:spacing w:val="-14"/>
          <w:w w:val="105"/>
        </w:rPr>
        <w:t> </w:t>
      </w:r>
      <w:r>
        <w:rPr>
          <w:color w:val="231F20"/>
          <w:w w:val="105"/>
        </w:rPr>
        <w:t>permit</w:t>
      </w:r>
      <w:r>
        <w:rPr>
          <w:color w:val="231F20"/>
          <w:spacing w:val="-13"/>
          <w:w w:val="105"/>
        </w:rPr>
        <w:t> </w:t>
      </w:r>
      <w:r>
        <w:rPr>
          <w:color w:val="231F20"/>
          <w:w w:val="105"/>
        </w:rPr>
        <w:t>HHCS</w:t>
      </w:r>
      <w:r>
        <w:rPr>
          <w:color w:val="231F20"/>
          <w:spacing w:val="-14"/>
          <w:w w:val="105"/>
        </w:rPr>
        <w:t> </w:t>
      </w:r>
      <w:r>
        <w:rPr>
          <w:color w:val="231F20"/>
          <w:w w:val="105"/>
        </w:rPr>
        <w:t>to</w:t>
      </w:r>
      <w:r>
        <w:rPr>
          <w:color w:val="231F20"/>
          <w:spacing w:val="-13"/>
          <w:w w:val="105"/>
        </w:rPr>
        <w:t> </w:t>
      </w:r>
      <w:r>
        <w:rPr>
          <w:color w:val="231F20"/>
          <w:w w:val="105"/>
        </w:rPr>
        <w:t>have</w:t>
      </w:r>
      <w:r>
        <w:rPr>
          <w:color w:val="231F20"/>
          <w:spacing w:val="-13"/>
          <w:w w:val="105"/>
        </w:rPr>
        <w:t> </w:t>
      </w:r>
      <w:r>
        <w:rPr>
          <w:color w:val="231F20"/>
          <w:w w:val="105"/>
        </w:rPr>
        <w:t>greater</w:t>
      </w:r>
      <w:r>
        <w:rPr>
          <w:color w:val="231F20"/>
          <w:spacing w:val="-14"/>
          <w:w w:val="105"/>
        </w:rPr>
        <w:t> </w:t>
      </w:r>
      <w:r>
        <w:rPr>
          <w:color w:val="231F20"/>
          <w:w w:val="105"/>
        </w:rPr>
        <w:t>access</w:t>
      </w:r>
      <w:r>
        <w:rPr>
          <w:color w:val="231F20"/>
          <w:spacing w:val="-13"/>
          <w:w w:val="105"/>
        </w:rPr>
        <w:t> </w:t>
      </w:r>
      <w:r>
        <w:rPr>
          <w:color w:val="231F20"/>
          <w:w w:val="105"/>
        </w:rPr>
        <w:t>to</w:t>
      </w:r>
      <w:r>
        <w:rPr>
          <w:color w:val="231F20"/>
          <w:spacing w:val="-13"/>
          <w:w w:val="105"/>
        </w:rPr>
        <w:t> </w:t>
      </w:r>
      <w:r>
        <w:rPr>
          <w:color w:val="231F20"/>
          <w:w w:val="105"/>
        </w:rPr>
        <w:t>capital</w:t>
      </w:r>
      <w:r>
        <w:rPr>
          <w:color w:val="231F20"/>
          <w:spacing w:val="-14"/>
          <w:w w:val="105"/>
        </w:rPr>
        <w:t> </w:t>
      </w:r>
      <w:r>
        <w:rPr>
          <w:color w:val="231F20"/>
          <w:w w:val="105"/>
        </w:rPr>
        <w:t>for</w:t>
      </w:r>
      <w:r>
        <w:rPr>
          <w:color w:val="231F20"/>
          <w:spacing w:val="-13"/>
          <w:w w:val="105"/>
        </w:rPr>
        <w:t> </w:t>
      </w:r>
      <w:r>
        <w:rPr>
          <w:color w:val="231F20"/>
          <w:w w:val="105"/>
        </w:rPr>
        <w:t>service,</w:t>
      </w:r>
      <w:r>
        <w:rPr>
          <w:color w:val="231F20"/>
          <w:spacing w:val="-13"/>
          <w:w w:val="105"/>
        </w:rPr>
        <w:t> </w:t>
      </w:r>
      <w:r>
        <w:rPr>
          <w:color w:val="231F20"/>
          <w:w w:val="105"/>
        </w:rPr>
        <w:t>equipment</w:t>
      </w:r>
      <w:r>
        <w:rPr>
          <w:color w:val="231F20"/>
          <w:spacing w:val="-14"/>
          <w:w w:val="105"/>
        </w:rPr>
        <w:t> </w:t>
      </w:r>
      <w:r>
        <w:rPr>
          <w:color w:val="231F20"/>
          <w:w w:val="105"/>
        </w:rPr>
        <w:t>and</w:t>
      </w:r>
      <w:r>
        <w:rPr>
          <w:color w:val="231F20"/>
          <w:spacing w:val="-13"/>
          <w:w w:val="105"/>
        </w:rPr>
        <w:t> </w:t>
      </w:r>
      <w:r>
        <w:rPr>
          <w:color w:val="231F20"/>
          <w:w w:val="105"/>
        </w:rPr>
        <w:t>physical</w:t>
      </w:r>
      <w:r>
        <w:rPr>
          <w:color w:val="231F20"/>
          <w:spacing w:val="-13"/>
          <w:w w:val="105"/>
        </w:rPr>
        <w:t> </w:t>
      </w:r>
      <w:r>
        <w:rPr>
          <w:color w:val="231F20"/>
          <w:w w:val="105"/>
        </w:rPr>
        <w:t>plant</w:t>
      </w:r>
      <w:r>
        <w:rPr>
          <w:color w:val="231F20"/>
          <w:spacing w:val="-14"/>
          <w:w w:val="105"/>
        </w:rPr>
        <w:t> </w:t>
      </w:r>
      <w:r>
        <w:rPr>
          <w:color w:val="231F20"/>
          <w:w w:val="105"/>
        </w:rPr>
        <w:t>improvements</w:t>
      </w:r>
      <w:r>
        <w:rPr>
          <w:color w:val="231F20"/>
          <w:spacing w:val="-13"/>
          <w:w w:val="105"/>
        </w:rPr>
        <w:t> </w:t>
      </w:r>
      <w:r>
        <w:rPr>
          <w:color w:val="231F20"/>
          <w:w w:val="105"/>
        </w:rPr>
        <w:t>that</w:t>
      </w:r>
      <w:r>
        <w:rPr>
          <w:color w:val="231F20"/>
          <w:spacing w:val="-13"/>
          <w:w w:val="105"/>
        </w:rPr>
        <w:t> </w:t>
      </w:r>
      <w:r>
        <w:rPr>
          <w:color w:val="231F20"/>
          <w:w w:val="105"/>
        </w:rPr>
        <w:t>will result</w:t>
      </w:r>
      <w:r>
        <w:rPr>
          <w:color w:val="231F20"/>
          <w:spacing w:val="-16"/>
          <w:w w:val="105"/>
        </w:rPr>
        <w:t> </w:t>
      </w:r>
      <w:r>
        <w:rPr>
          <w:color w:val="231F20"/>
          <w:w w:val="105"/>
        </w:rPr>
        <w:t>in</w:t>
      </w:r>
      <w:r>
        <w:rPr>
          <w:color w:val="231F20"/>
          <w:spacing w:val="-15"/>
          <w:w w:val="105"/>
        </w:rPr>
        <w:t> </w:t>
      </w:r>
      <w:r>
        <w:rPr>
          <w:color w:val="231F20"/>
          <w:w w:val="105"/>
        </w:rPr>
        <w:t>better</w:t>
      </w:r>
      <w:r>
        <w:rPr>
          <w:color w:val="231F20"/>
          <w:spacing w:val="-15"/>
          <w:w w:val="105"/>
        </w:rPr>
        <w:t> </w:t>
      </w:r>
      <w:r>
        <w:rPr>
          <w:color w:val="231F20"/>
          <w:w w:val="105"/>
        </w:rPr>
        <w:t>access</w:t>
      </w:r>
      <w:r>
        <w:rPr>
          <w:color w:val="231F20"/>
          <w:spacing w:val="-15"/>
          <w:w w:val="105"/>
        </w:rPr>
        <w:t> </w:t>
      </w:r>
      <w:r>
        <w:rPr>
          <w:color w:val="231F20"/>
          <w:w w:val="105"/>
        </w:rPr>
        <w:t>to</w:t>
      </w:r>
      <w:r>
        <w:rPr>
          <w:color w:val="231F20"/>
          <w:spacing w:val="-15"/>
          <w:w w:val="105"/>
        </w:rPr>
        <w:t> </w:t>
      </w:r>
      <w:r>
        <w:rPr>
          <w:color w:val="231F20"/>
          <w:w w:val="105"/>
        </w:rPr>
        <w:t>community-based</w:t>
      </w:r>
      <w:r>
        <w:rPr>
          <w:color w:val="231F20"/>
          <w:spacing w:val="-15"/>
          <w:w w:val="105"/>
        </w:rPr>
        <w:t> </w:t>
      </w:r>
      <w:r>
        <w:rPr>
          <w:color w:val="231F20"/>
          <w:w w:val="105"/>
        </w:rPr>
        <w:t>high</w:t>
      </w:r>
      <w:r>
        <w:rPr>
          <w:color w:val="231F20"/>
          <w:spacing w:val="-15"/>
          <w:w w:val="105"/>
        </w:rPr>
        <w:t> </w:t>
      </w:r>
      <w:r>
        <w:rPr>
          <w:color w:val="231F20"/>
          <w:w w:val="105"/>
        </w:rPr>
        <w:t>quality</w:t>
      </w:r>
      <w:r>
        <w:rPr>
          <w:color w:val="231F20"/>
          <w:spacing w:val="-15"/>
          <w:w w:val="105"/>
        </w:rPr>
        <w:t> </w:t>
      </w:r>
      <w:r>
        <w:rPr>
          <w:color w:val="231F20"/>
          <w:w w:val="105"/>
        </w:rPr>
        <w:t>care</w:t>
      </w:r>
      <w:r>
        <w:rPr>
          <w:color w:val="231F20"/>
          <w:spacing w:val="-15"/>
          <w:w w:val="105"/>
        </w:rPr>
        <w:t> </w:t>
      </w:r>
      <w:r>
        <w:rPr>
          <w:color w:val="231F20"/>
          <w:w w:val="105"/>
        </w:rPr>
        <w:t>for</w:t>
      </w:r>
      <w:r>
        <w:rPr>
          <w:color w:val="231F20"/>
          <w:spacing w:val="-15"/>
          <w:w w:val="105"/>
        </w:rPr>
        <w:t> </w:t>
      </w:r>
      <w:r>
        <w:rPr>
          <w:color w:val="231F20"/>
          <w:w w:val="105"/>
        </w:rPr>
        <w:t>patients</w:t>
      </w:r>
      <w:r>
        <w:rPr>
          <w:color w:val="231F20"/>
          <w:spacing w:val="-15"/>
          <w:w w:val="105"/>
        </w:rPr>
        <w:t> </w:t>
      </w:r>
      <w:r>
        <w:rPr>
          <w:color w:val="231F20"/>
          <w:w w:val="105"/>
        </w:rPr>
        <w:t>in</w:t>
      </w:r>
      <w:r>
        <w:rPr>
          <w:color w:val="231F20"/>
          <w:spacing w:val="-15"/>
          <w:w w:val="105"/>
        </w:rPr>
        <w:t> </w:t>
      </w:r>
      <w:r>
        <w:rPr>
          <w:color w:val="231F20"/>
          <w:w w:val="105"/>
        </w:rPr>
        <w:t>the</w:t>
      </w:r>
      <w:r>
        <w:rPr>
          <w:color w:val="231F20"/>
          <w:spacing w:val="-15"/>
          <w:w w:val="105"/>
        </w:rPr>
        <w:t> </w:t>
      </w:r>
      <w:r>
        <w:rPr>
          <w:color w:val="231F20"/>
          <w:w w:val="105"/>
        </w:rPr>
        <w:t>Harrington</w:t>
      </w:r>
      <w:r>
        <w:rPr>
          <w:color w:val="231F20"/>
          <w:spacing w:val="-15"/>
          <w:w w:val="105"/>
        </w:rPr>
        <w:t> </w:t>
      </w:r>
      <w:r>
        <w:rPr>
          <w:color w:val="231F20"/>
          <w:w w:val="105"/>
        </w:rPr>
        <w:t>service</w:t>
      </w:r>
      <w:r>
        <w:rPr>
          <w:color w:val="231F20"/>
          <w:spacing w:val="-16"/>
          <w:w w:val="105"/>
        </w:rPr>
        <w:t> </w:t>
      </w:r>
      <w:r>
        <w:rPr>
          <w:color w:val="231F20"/>
          <w:w w:val="105"/>
        </w:rPr>
        <w:t>area.</w:t>
      </w:r>
      <w:r>
        <w:rPr>
          <w:color w:val="231F20"/>
          <w:spacing w:val="18"/>
          <w:w w:val="105"/>
        </w:rPr>
        <w:t> </w:t>
      </w:r>
      <w:r>
        <w:rPr>
          <w:color w:val="231F20"/>
          <w:w w:val="105"/>
        </w:rPr>
        <w:t>For</w:t>
      </w:r>
      <w:r>
        <w:rPr>
          <w:color w:val="231F20"/>
          <w:spacing w:val="-15"/>
          <w:w w:val="105"/>
        </w:rPr>
        <w:t> </w:t>
      </w:r>
      <w:r>
        <w:rPr>
          <w:color w:val="231F20"/>
          <w:w w:val="105"/>
        </w:rPr>
        <w:t>example,</w:t>
      </w:r>
      <w:r>
        <w:rPr>
          <w:color w:val="231F20"/>
          <w:spacing w:val="-15"/>
          <w:w w:val="105"/>
        </w:rPr>
        <w:t> </w:t>
      </w:r>
      <w:r>
        <w:rPr>
          <w:color w:val="231F20"/>
          <w:w w:val="105"/>
        </w:rPr>
        <w:t>the</w:t>
      </w:r>
      <w:r>
        <w:rPr>
          <w:color w:val="231F20"/>
          <w:spacing w:val="-15"/>
          <w:w w:val="105"/>
        </w:rPr>
        <w:t> </w:t>
      </w:r>
      <w:r>
        <w:rPr>
          <w:color w:val="231F20"/>
          <w:w w:val="105"/>
        </w:rPr>
        <w:t>Project</w:t>
      </w:r>
      <w:r>
        <w:rPr>
          <w:color w:val="231F20"/>
          <w:spacing w:val="-15"/>
          <w:w w:val="105"/>
        </w:rPr>
        <w:t> </w:t>
      </w:r>
      <w:r>
        <w:rPr>
          <w:color w:val="231F20"/>
          <w:w w:val="105"/>
        </w:rPr>
        <w:t>will enable HHCS to obtain more advanced health information technology that will enhance and expand the use of health data for accountable</w:t>
      </w:r>
      <w:r>
        <w:rPr>
          <w:color w:val="231F20"/>
          <w:spacing w:val="-15"/>
          <w:w w:val="105"/>
        </w:rPr>
        <w:t> </w:t>
      </w:r>
      <w:r>
        <w:rPr>
          <w:color w:val="231F20"/>
          <w:w w:val="105"/>
        </w:rPr>
        <w:t>care</w:t>
      </w:r>
      <w:r>
        <w:rPr>
          <w:color w:val="231F20"/>
          <w:spacing w:val="-15"/>
          <w:w w:val="105"/>
        </w:rPr>
        <w:t> </w:t>
      </w:r>
      <w:r>
        <w:rPr>
          <w:color w:val="231F20"/>
          <w:w w:val="105"/>
        </w:rPr>
        <w:t>and</w:t>
      </w:r>
      <w:r>
        <w:rPr>
          <w:color w:val="231F20"/>
          <w:spacing w:val="-14"/>
          <w:w w:val="105"/>
        </w:rPr>
        <w:t> </w:t>
      </w:r>
      <w:r>
        <w:rPr>
          <w:color w:val="231F20"/>
          <w:w w:val="105"/>
        </w:rPr>
        <w:t>other</w:t>
      </w:r>
      <w:r>
        <w:rPr>
          <w:color w:val="231F20"/>
          <w:spacing w:val="-15"/>
          <w:w w:val="105"/>
        </w:rPr>
        <w:t> </w:t>
      </w:r>
      <w:r>
        <w:rPr>
          <w:color w:val="231F20"/>
          <w:w w:val="105"/>
        </w:rPr>
        <w:t>value-based</w:t>
      </w:r>
      <w:r>
        <w:rPr>
          <w:color w:val="231F20"/>
          <w:spacing w:val="-14"/>
          <w:w w:val="105"/>
        </w:rPr>
        <w:t> </w:t>
      </w:r>
      <w:r>
        <w:rPr>
          <w:color w:val="231F20"/>
          <w:w w:val="105"/>
        </w:rPr>
        <w:t>and</w:t>
      </w:r>
      <w:r>
        <w:rPr>
          <w:color w:val="231F20"/>
          <w:spacing w:val="-15"/>
          <w:w w:val="105"/>
        </w:rPr>
        <w:t> </w:t>
      </w:r>
      <w:r>
        <w:rPr>
          <w:color w:val="231F20"/>
          <w:w w:val="105"/>
        </w:rPr>
        <w:t>population</w:t>
      </w:r>
      <w:r>
        <w:rPr>
          <w:color w:val="231F20"/>
          <w:spacing w:val="-14"/>
          <w:w w:val="105"/>
        </w:rPr>
        <w:t> </w:t>
      </w:r>
      <w:r>
        <w:rPr>
          <w:color w:val="231F20"/>
          <w:w w:val="105"/>
        </w:rPr>
        <w:t>health</w:t>
      </w:r>
      <w:r>
        <w:rPr>
          <w:color w:val="231F20"/>
          <w:spacing w:val="-15"/>
          <w:w w:val="105"/>
        </w:rPr>
        <w:t> </w:t>
      </w:r>
      <w:r>
        <w:rPr>
          <w:color w:val="231F20"/>
          <w:w w:val="105"/>
        </w:rPr>
        <w:t>managed</w:t>
      </w:r>
      <w:r>
        <w:rPr>
          <w:color w:val="231F20"/>
          <w:spacing w:val="-14"/>
          <w:w w:val="105"/>
        </w:rPr>
        <w:t> </w:t>
      </w:r>
      <w:r>
        <w:rPr>
          <w:color w:val="231F20"/>
          <w:w w:val="105"/>
        </w:rPr>
        <w:t>care</w:t>
      </w:r>
      <w:r>
        <w:rPr>
          <w:color w:val="231F20"/>
          <w:spacing w:val="-15"/>
          <w:w w:val="105"/>
        </w:rPr>
        <w:t> </w:t>
      </w:r>
      <w:r>
        <w:rPr>
          <w:color w:val="231F20"/>
          <w:w w:val="105"/>
        </w:rPr>
        <w:t>contracts</w:t>
      </w:r>
      <w:r>
        <w:rPr>
          <w:color w:val="231F20"/>
          <w:spacing w:val="-14"/>
          <w:w w:val="105"/>
        </w:rPr>
        <w:t> </w:t>
      </w:r>
      <w:r>
        <w:rPr>
          <w:color w:val="231F20"/>
          <w:w w:val="105"/>
        </w:rPr>
        <w:t>and</w:t>
      </w:r>
      <w:r>
        <w:rPr>
          <w:color w:val="231F20"/>
          <w:spacing w:val="-15"/>
          <w:w w:val="105"/>
        </w:rPr>
        <w:t> </w:t>
      </w:r>
      <w:r>
        <w:rPr>
          <w:color w:val="231F20"/>
          <w:w w:val="105"/>
        </w:rPr>
        <w:t>allow</w:t>
      </w:r>
      <w:r>
        <w:rPr>
          <w:color w:val="231F20"/>
          <w:spacing w:val="-14"/>
          <w:w w:val="105"/>
        </w:rPr>
        <w:t> </w:t>
      </w:r>
      <w:r>
        <w:rPr>
          <w:color w:val="231F20"/>
          <w:w w:val="105"/>
        </w:rPr>
        <w:t>HHCS</w:t>
      </w:r>
      <w:r>
        <w:rPr>
          <w:color w:val="231F20"/>
          <w:spacing w:val="-15"/>
          <w:w w:val="105"/>
        </w:rPr>
        <w:t> </w:t>
      </w:r>
      <w:r>
        <w:rPr>
          <w:color w:val="231F20"/>
          <w:w w:val="105"/>
        </w:rPr>
        <w:t>to</w:t>
      </w:r>
      <w:r>
        <w:rPr>
          <w:color w:val="231F20"/>
          <w:spacing w:val="-14"/>
          <w:w w:val="105"/>
        </w:rPr>
        <w:t> </w:t>
      </w:r>
      <w:r>
        <w:rPr>
          <w:color w:val="231F20"/>
          <w:w w:val="105"/>
        </w:rPr>
        <w:t>better</w:t>
      </w:r>
      <w:r>
        <w:rPr>
          <w:color w:val="231F20"/>
          <w:spacing w:val="-15"/>
          <w:w w:val="105"/>
        </w:rPr>
        <w:t> </w:t>
      </w:r>
      <w:r>
        <w:rPr>
          <w:color w:val="231F20"/>
          <w:w w:val="105"/>
        </w:rPr>
        <w:t>manage</w:t>
      </w:r>
      <w:r>
        <w:rPr>
          <w:color w:val="231F20"/>
          <w:spacing w:val="-15"/>
          <w:w w:val="105"/>
        </w:rPr>
        <w:t> </w:t>
      </w:r>
      <w:r>
        <w:rPr>
          <w:color w:val="231F20"/>
          <w:w w:val="105"/>
        </w:rPr>
        <w:t>patient</w:t>
      </w:r>
      <w:r>
        <w:rPr>
          <w:color w:val="231F20"/>
          <w:spacing w:val="-14"/>
          <w:w w:val="105"/>
        </w:rPr>
        <w:t> </w:t>
      </w:r>
      <w:r>
        <w:rPr>
          <w:color w:val="231F20"/>
          <w:spacing w:val="-5"/>
          <w:w w:val="105"/>
        </w:rPr>
        <w:t>care </w:t>
      </w:r>
      <w:r>
        <w:rPr>
          <w:color w:val="231F20"/>
          <w:w w:val="105"/>
        </w:rPr>
        <w:t>by</w:t>
      </w:r>
      <w:r>
        <w:rPr>
          <w:color w:val="231F20"/>
          <w:spacing w:val="-9"/>
          <w:w w:val="105"/>
        </w:rPr>
        <w:t> </w:t>
      </w:r>
      <w:r>
        <w:rPr>
          <w:color w:val="231F20"/>
          <w:w w:val="105"/>
        </w:rPr>
        <w:t>improving</w:t>
      </w:r>
      <w:r>
        <w:rPr>
          <w:color w:val="231F20"/>
          <w:spacing w:val="-8"/>
          <w:w w:val="105"/>
        </w:rPr>
        <w:t> </w:t>
      </w:r>
      <w:r>
        <w:rPr>
          <w:color w:val="231F20"/>
          <w:w w:val="105"/>
        </w:rPr>
        <w:t>the</w:t>
      </w:r>
      <w:r>
        <w:rPr>
          <w:color w:val="231F20"/>
          <w:spacing w:val="-9"/>
          <w:w w:val="105"/>
        </w:rPr>
        <w:t> </w:t>
      </w:r>
      <w:r>
        <w:rPr>
          <w:color w:val="231F20"/>
          <w:w w:val="105"/>
        </w:rPr>
        <w:t>quality</w:t>
      </w:r>
      <w:r>
        <w:rPr>
          <w:color w:val="231F20"/>
          <w:spacing w:val="-8"/>
          <w:w w:val="105"/>
        </w:rPr>
        <w:t> </w:t>
      </w:r>
      <w:r>
        <w:rPr>
          <w:color w:val="231F20"/>
          <w:w w:val="105"/>
        </w:rPr>
        <w:t>of</w:t>
      </w:r>
      <w:r>
        <w:rPr>
          <w:color w:val="231F20"/>
          <w:spacing w:val="-8"/>
          <w:w w:val="105"/>
        </w:rPr>
        <w:t> </w:t>
      </w:r>
      <w:r>
        <w:rPr>
          <w:color w:val="231F20"/>
          <w:w w:val="105"/>
        </w:rPr>
        <w:t>care</w:t>
      </w:r>
      <w:r>
        <w:rPr>
          <w:color w:val="231F20"/>
          <w:spacing w:val="-9"/>
          <w:w w:val="105"/>
        </w:rPr>
        <w:t> </w:t>
      </w:r>
      <w:r>
        <w:rPr>
          <w:color w:val="231F20"/>
          <w:w w:val="105"/>
        </w:rPr>
        <w:t>while</w:t>
      </w:r>
      <w:r>
        <w:rPr>
          <w:color w:val="231F20"/>
          <w:spacing w:val="-8"/>
          <w:w w:val="105"/>
        </w:rPr>
        <w:t> </w:t>
      </w:r>
      <w:r>
        <w:rPr>
          <w:color w:val="231F20"/>
          <w:w w:val="105"/>
        </w:rPr>
        <w:t>lowering</w:t>
      </w:r>
      <w:r>
        <w:rPr>
          <w:color w:val="231F20"/>
          <w:spacing w:val="-8"/>
          <w:w w:val="105"/>
        </w:rPr>
        <w:t> </w:t>
      </w:r>
      <w:r>
        <w:rPr>
          <w:color w:val="231F20"/>
          <w:w w:val="105"/>
        </w:rPr>
        <w:t>the</w:t>
      </w:r>
      <w:r>
        <w:rPr>
          <w:color w:val="231F20"/>
          <w:spacing w:val="-9"/>
          <w:w w:val="105"/>
        </w:rPr>
        <w:t> </w:t>
      </w:r>
      <w:r>
        <w:rPr>
          <w:color w:val="231F20"/>
          <w:w w:val="105"/>
        </w:rPr>
        <w:t>cost</w:t>
      </w:r>
      <w:r>
        <w:rPr>
          <w:color w:val="231F20"/>
          <w:spacing w:val="-8"/>
          <w:w w:val="105"/>
        </w:rPr>
        <w:t> </w:t>
      </w:r>
      <w:r>
        <w:rPr>
          <w:color w:val="231F20"/>
          <w:w w:val="105"/>
        </w:rPr>
        <w:t>of</w:t>
      </w:r>
      <w:r>
        <w:rPr>
          <w:color w:val="231F20"/>
          <w:spacing w:val="-8"/>
          <w:w w:val="105"/>
        </w:rPr>
        <w:t> </w:t>
      </w:r>
      <w:r>
        <w:rPr>
          <w:color w:val="231F20"/>
          <w:w w:val="105"/>
        </w:rPr>
        <w:t>care</w:t>
      </w:r>
      <w:r>
        <w:rPr>
          <w:color w:val="231F20"/>
          <w:spacing w:val="-9"/>
          <w:w w:val="105"/>
        </w:rPr>
        <w:t> </w:t>
      </w:r>
      <w:r>
        <w:rPr>
          <w:color w:val="231F20"/>
          <w:w w:val="105"/>
        </w:rPr>
        <w:t>for</w:t>
      </w:r>
      <w:r>
        <w:rPr>
          <w:color w:val="231F20"/>
          <w:spacing w:val="-8"/>
          <w:w w:val="105"/>
        </w:rPr>
        <w:t> </w:t>
      </w:r>
      <w:r>
        <w:rPr>
          <w:color w:val="231F20"/>
          <w:w w:val="105"/>
        </w:rPr>
        <w:t>the</w:t>
      </w:r>
      <w:r>
        <w:rPr>
          <w:color w:val="231F20"/>
          <w:spacing w:val="-8"/>
          <w:w w:val="105"/>
        </w:rPr>
        <w:t> </w:t>
      </w:r>
      <w:r>
        <w:rPr>
          <w:color w:val="231F20"/>
          <w:w w:val="105"/>
        </w:rPr>
        <w:t>residents</w:t>
      </w:r>
      <w:r>
        <w:rPr>
          <w:color w:val="231F20"/>
          <w:spacing w:val="-9"/>
          <w:w w:val="105"/>
        </w:rPr>
        <w:t> </w:t>
      </w:r>
      <w:r>
        <w:rPr>
          <w:color w:val="231F20"/>
          <w:w w:val="105"/>
        </w:rPr>
        <w:t>of</w:t>
      </w:r>
      <w:r>
        <w:rPr>
          <w:color w:val="231F20"/>
          <w:spacing w:val="-8"/>
          <w:w w:val="105"/>
        </w:rPr>
        <w:t> </w:t>
      </w:r>
      <w:r>
        <w:rPr>
          <w:color w:val="231F20"/>
          <w:w w:val="105"/>
        </w:rPr>
        <w:t>the</w:t>
      </w:r>
      <w:r>
        <w:rPr>
          <w:color w:val="231F20"/>
          <w:spacing w:val="-9"/>
          <w:w w:val="105"/>
        </w:rPr>
        <w:t> </w:t>
      </w:r>
      <w:r>
        <w:rPr>
          <w:color w:val="231F20"/>
          <w:w w:val="105"/>
        </w:rPr>
        <w:t>Harrington</w:t>
      </w:r>
      <w:r>
        <w:rPr>
          <w:color w:val="231F20"/>
          <w:spacing w:val="-8"/>
          <w:w w:val="105"/>
        </w:rPr>
        <w:t> </w:t>
      </w:r>
      <w:r>
        <w:rPr>
          <w:color w:val="231F20"/>
          <w:w w:val="105"/>
        </w:rPr>
        <w:t>service</w:t>
      </w:r>
      <w:r>
        <w:rPr>
          <w:color w:val="231F20"/>
          <w:spacing w:val="-8"/>
          <w:w w:val="105"/>
        </w:rPr>
        <w:t> </w:t>
      </w:r>
      <w:r>
        <w:rPr>
          <w:color w:val="231F20"/>
          <w:w w:val="105"/>
        </w:rPr>
        <w:t>area.</w:t>
      </w:r>
    </w:p>
    <w:p>
      <w:pPr>
        <w:pStyle w:val="BodyText"/>
        <w:spacing w:before="12"/>
        <w:rPr>
          <w:sz w:val="19"/>
        </w:rPr>
      </w:pPr>
    </w:p>
    <w:p>
      <w:pPr>
        <w:pStyle w:val="BodyText"/>
        <w:spacing w:line="235" w:lineRule="auto"/>
        <w:ind w:left="376" w:right="258"/>
      </w:pPr>
      <w:r>
        <w:rPr>
          <w:color w:val="231F20"/>
          <w:w w:val="105"/>
        </w:rPr>
        <w:t>In</w:t>
      </w:r>
      <w:r>
        <w:rPr>
          <w:color w:val="231F20"/>
          <w:spacing w:val="-17"/>
          <w:w w:val="105"/>
        </w:rPr>
        <w:t> </w:t>
      </w:r>
      <w:r>
        <w:rPr>
          <w:color w:val="231F20"/>
          <w:w w:val="105"/>
        </w:rPr>
        <w:t>addition,</w:t>
      </w:r>
      <w:r>
        <w:rPr>
          <w:color w:val="231F20"/>
          <w:spacing w:val="-17"/>
          <w:w w:val="105"/>
        </w:rPr>
        <w:t> </w:t>
      </w:r>
      <w:r>
        <w:rPr>
          <w:color w:val="231F20"/>
          <w:w w:val="105"/>
        </w:rPr>
        <w:t>HHCS</w:t>
      </w:r>
      <w:r>
        <w:rPr>
          <w:color w:val="231F20"/>
          <w:spacing w:val="-16"/>
          <w:w w:val="105"/>
        </w:rPr>
        <w:t> </w:t>
      </w:r>
      <w:r>
        <w:rPr>
          <w:color w:val="231F20"/>
          <w:w w:val="105"/>
        </w:rPr>
        <w:t>and</w:t>
      </w:r>
      <w:r>
        <w:rPr>
          <w:color w:val="231F20"/>
          <w:spacing w:val="-17"/>
          <w:w w:val="105"/>
        </w:rPr>
        <w:t> </w:t>
      </w:r>
      <w:r>
        <w:rPr>
          <w:color w:val="231F20"/>
          <w:w w:val="105"/>
        </w:rPr>
        <w:t>UMMHC</w:t>
      </w:r>
      <w:r>
        <w:rPr>
          <w:color w:val="231F20"/>
          <w:spacing w:val="-17"/>
          <w:w w:val="105"/>
        </w:rPr>
        <w:t> </w:t>
      </w:r>
      <w:r>
        <w:rPr>
          <w:color w:val="231F20"/>
          <w:w w:val="105"/>
        </w:rPr>
        <w:t>believe</w:t>
      </w:r>
      <w:r>
        <w:rPr>
          <w:color w:val="231F20"/>
          <w:spacing w:val="-17"/>
          <w:w w:val="105"/>
        </w:rPr>
        <w:t> </w:t>
      </w:r>
      <w:r>
        <w:rPr>
          <w:color w:val="231F20"/>
          <w:w w:val="105"/>
        </w:rPr>
        <w:t>the</w:t>
      </w:r>
      <w:r>
        <w:rPr>
          <w:color w:val="231F20"/>
          <w:spacing w:val="-16"/>
          <w:w w:val="105"/>
        </w:rPr>
        <w:t> </w:t>
      </w:r>
      <w:r>
        <w:rPr>
          <w:color w:val="231F20"/>
          <w:w w:val="105"/>
        </w:rPr>
        <w:t>Project</w:t>
      </w:r>
      <w:r>
        <w:rPr>
          <w:color w:val="231F20"/>
          <w:spacing w:val="-17"/>
          <w:w w:val="105"/>
        </w:rPr>
        <w:t> </w:t>
      </w:r>
      <w:r>
        <w:rPr>
          <w:color w:val="231F20"/>
          <w:w w:val="105"/>
        </w:rPr>
        <w:t>will</w:t>
      </w:r>
      <w:r>
        <w:rPr>
          <w:color w:val="231F20"/>
          <w:spacing w:val="-17"/>
          <w:w w:val="105"/>
        </w:rPr>
        <w:t> </w:t>
      </w:r>
      <w:r>
        <w:rPr>
          <w:color w:val="231F20"/>
          <w:w w:val="105"/>
        </w:rPr>
        <w:t>strengthen</w:t>
      </w:r>
      <w:r>
        <w:rPr>
          <w:color w:val="231F20"/>
          <w:spacing w:val="-16"/>
          <w:w w:val="105"/>
        </w:rPr>
        <w:t> </w:t>
      </w:r>
      <w:r>
        <w:rPr>
          <w:color w:val="231F20"/>
          <w:w w:val="105"/>
        </w:rPr>
        <w:t>HHCS’</w:t>
      </w:r>
      <w:r>
        <w:rPr>
          <w:color w:val="231F20"/>
          <w:spacing w:val="-17"/>
          <w:w w:val="105"/>
        </w:rPr>
        <w:t> </w:t>
      </w:r>
      <w:r>
        <w:rPr>
          <w:color w:val="231F20"/>
          <w:w w:val="105"/>
        </w:rPr>
        <w:t>ability</w:t>
      </w:r>
      <w:r>
        <w:rPr>
          <w:color w:val="231F20"/>
          <w:spacing w:val="-17"/>
          <w:w w:val="105"/>
        </w:rPr>
        <w:t> </w:t>
      </w:r>
      <w:r>
        <w:rPr>
          <w:color w:val="231F20"/>
          <w:w w:val="105"/>
        </w:rPr>
        <w:t>to</w:t>
      </w:r>
      <w:r>
        <w:rPr>
          <w:color w:val="231F20"/>
          <w:spacing w:val="-16"/>
          <w:w w:val="105"/>
        </w:rPr>
        <w:t> </w:t>
      </w:r>
      <w:r>
        <w:rPr>
          <w:color w:val="231F20"/>
          <w:w w:val="105"/>
        </w:rPr>
        <w:t>recruit</w:t>
      </w:r>
      <w:r>
        <w:rPr>
          <w:color w:val="231F20"/>
          <w:spacing w:val="-17"/>
          <w:w w:val="105"/>
        </w:rPr>
        <w:t> </w:t>
      </w:r>
      <w:r>
        <w:rPr>
          <w:color w:val="231F20"/>
          <w:w w:val="105"/>
        </w:rPr>
        <w:t>physicians</w:t>
      </w:r>
      <w:r>
        <w:rPr>
          <w:color w:val="231F20"/>
          <w:spacing w:val="-17"/>
          <w:w w:val="105"/>
        </w:rPr>
        <w:t> </w:t>
      </w:r>
      <w:r>
        <w:rPr>
          <w:color w:val="231F20"/>
          <w:w w:val="105"/>
        </w:rPr>
        <w:t>and</w:t>
      </w:r>
      <w:r>
        <w:rPr>
          <w:color w:val="231F20"/>
          <w:spacing w:val="-16"/>
          <w:w w:val="105"/>
        </w:rPr>
        <w:t> </w:t>
      </w:r>
      <w:r>
        <w:rPr>
          <w:color w:val="231F20"/>
          <w:w w:val="105"/>
        </w:rPr>
        <w:t>other</w:t>
      </w:r>
      <w:r>
        <w:rPr>
          <w:color w:val="231F20"/>
          <w:spacing w:val="-17"/>
          <w:w w:val="105"/>
        </w:rPr>
        <w:t> </w:t>
      </w:r>
      <w:r>
        <w:rPr>
          <w:color w:val="231F20"/>
          <w:w w:val="105"/>
        </w:rPr>
        <w:t>licensed</w:t>
      </w:r>
      <w:r>
        <w:rPr>
          <w:color w:val="231F20"/>
          <w:spacing w:val="-17"/>
          <w:w w:val="105"/>
        </w:rPr>
        <w:t> </w:t>
      </w:r>
      <w:r>
        <w:rPr>
          <w:color w:val="231F20"/>
          <w:w w:val="105"/>
        </w:rPr>
        <w:t>professionals</w:t>
      </w:r>
      <w:r>
        <w:rPr>
          <w:color w:val="231F20"/>
          <w:spacing w:val="-16"/>
          <w:w w:val="105"/>
        </w:rPr>
        <w:t> </w:t>
      </w:r>
      <w:r>
        <w:rPr>
          <w:color w:val="231F20"/>
          <w:w w:val="105"/>
        </w:rPr>
        <w:t>to the</w:t>
      </w:r>
      <w:r>
        <w:rPr>
          <w:color w:val="231F20"/>
          <w:spacing w:val="-15"/>
          <w:w w:val="105"/>
        </w:rPr>
        <w:t> </w:t>
      </w:r>
      <w:r>
        <w:rPr>
          <w:color w:val="231F20"/>
          <w:w w:val="105"/>
        </w:rPr>
        <w:t>Harrington</w:t>
      </w:r>
      <w:r>
        <w:rPr>
          <w:color w:val="231F20"/>
          <w:spacing w:val="-15"/>
          <w:w w:val="105"/>
        </w:rPr>
        <w:t> </w:t>
      </w:r>
      <w:r>
        <w:rPr>
          <w:color w:val="231F20"/>
          <w:w w:val="105"/>
        </w:rPr>
        <w:t>service</w:t>
      </w:r>
      <w:r>
        <w:rPr>
          <w:color w:val="231F20"/>
          <w:spacing w:val="-14"/>
          <w:w w:val="105"/>
        </w:rPr>
        <w:t> </w:t>
      </w:r>
      <w:r>
        <w:rPr>
          <w:color w:val="231F20"/>
          <w:w w:val="105"/>
        </w:rPr>
        <w:t>area,</w:t>
      </w:r>
      <w:r>
        <w:rPr>
          <w:color w:val="231F20"/>
          <w:spacing w:val="-15"/>
          <w:w w:val="105"/>
        </w:rPr>
        <w:t> </w:t>
      </w:r>
      <w:r>
        <w:rPr>
          <w:color w:val="231F20"/>
          <w:w w:val="105"/>
        </w:rPr>
        <w:t>which</w:t>
      </w:r>
      <w:r>
        <w:rPr>
          <w:color w:val="231F20"/>
          <w:spacing w:val="-14"/>
          <w:w w:val="105"/>
        </w:rPr>
        <w:t> </w:t>
      </w:r>
      <w:r>
        <w:rPr>
          <w:color w:val="231F20"/>
          <w:w w:val="105"/>
        </w:rPr>
        <w:t>will</w:t>
      </w:r>
      <w:r>
        <w:rPr>
          <w:color w:val="231F20"/>
          <w:spacing w:val="-15"/>
          <w:w w:val="105"/>
        </w:rPr>
        <w:t> </w:t>
      </w:r>
      <w:r>
        <w:rPr>
          <w:color w:val="231F20"/>
          <w:w w:val="105"/>
        </w:rPr>
        <w:t>enhance</w:t>
      </w:r>
      <w:r>
        <w:rPr>
          <w:color w:val="231F20"/>
          <w:spacing w:val="-14"/>
          <w:w w:val="105"/>
        </w:rPr>
        <w:t> </w:t>
      </w:r>
      <w:r>
        <w:rPr>
          <w:color w:val="231F20"/>
          <w:w w:val="105"/>
        </w:rPr>
        <w:t>access</w:t>
      </w:r>
      <w:r>
        <w:rPr>
          <w:color w:val="231F20"/>
          <w:spacing w:val="-15"/>
          <w:w w:val="105"/>
        </w:rPr>
        <w:t> </w:t>
      </w:r>
      <w:r>
        <w:rPr>
          <w:color w:val="231F20"/>
          <w:w w:val="105"/>
        </w:rPr>
        <w:t>to</w:t>
      </w:r>
      <w:r>
        <w:rPr>
          <w:color w:val="231F20"/>
          <w:spacing w:val="-14"/>
          <w:w w:val="105"/>
        </w:rPr>
        <w:t> </w:t>
      </w:r>
      <w:r>
        <w:rPr>
          <w:color w:val="231F20"/>
          <w:w w:val="105"/>
        </w:rPr>
        <w:t>primary</w:t>
      </w:r>
      <w:r>
        <w:rPr>
          <w:color w:val="231F20"/>
          <w:spacing w:val="-15"/>
          <w:w w:val="105"/>
        </w:rPr>
        <w:t> </w:t>
      </w:r>
      <w:r>
        <w:rPr>
          <w:color w:val="231F20"/>
          <w:w w:val="105"/>
        </w:rPr>
        <w:t>and</w:t>
      </w:r>
      <w:r>
        <w:rPr>
          <w:color w:val="231F20"/>
          <w:spacing w:val="-15"/>
          <w:w w:val="105"/>
        </w:rPr>
        <w:t> </w:t>
      </w:r>
      <w:r>
        <w:rPr>
          <w:color w:val="231F20"/>
          <w:w w:val="105"/>
        </w:rPr>
        <w:t>specialty</w:t>
      </w:r>
      <w:r>
        <w:rPr>
          <w:color w:val="231F20"/>
          <w:spacing w:val="-14"/>
          <w:w w:val="105"/>
        </w:rPr>
        <w:t> </w:t>
      </w:r>
      <w:r>
        <w:rPr>
          <w:color w:val="231F20"/>
          <w:w w:val="105"/>
        </w:rPr>
        <w:t>care</w:t>
      </w:r>
      <w:r>
        <w:rPr>
          <w:color w:val="231F20"/>
          <w:spacing w:val="-15"/>
          <w:w w:val="105"/>
        </w:rPr>
        <w:t> </w:t>
      </w:r>
      <w:r>
        <w:rPr>
          <w:color w:val="231F20"/>
          <w:w w:val="105"/>
        </w:rPr>
        <w:t>and</w:t>
      </w:r>
      <w:r>
        <w:rPr>
          <w:color w:val="231F20"/>
          <w:spacing w:val="-14"/>
          <w:w w:val="105"/>
        </w:rPr>
        <w:t> </w:t>
      </w:r>
      <w:r>
        <w:rPr>
          <w:color w:val="231F20"/>
          <w:w w:val="105"/>
        </w:rPr>
        <w:t>support</w:t>
      </w:r>
      <w:r>
        <w:rPr>
          <w:color w:val="231F20"/>
          <w:spacing w:val="-15"/>
          <w:w w:val="105"/>
        </w:rPr>
        <w:t> </w:t>
      </w:r>
      <w:r>
        <w:rPr>
          <w:color w:val="231F20"/>
          <w:w w:val="105"/>
        </w:rPr>
        <w:t>the</w:t>
      </w:r>
      <w:r>
        <w:rPr>
          <w:color w:val="231F20"/>
          <w:spacing w:val="-14"/>
          <w:w w:val="105"/>
        </w:rPr>
        <w:t> </w:t>
      </w:r>
      <w:r>
        <w:rPr>
          <w:color w:val="231F20"/>
          <w:w w:val="105"/>
        </w:rPr>
        <w:t>existence</w:t>
      </w:r>
      <w:r>
        <w:rPr>
          <w:color w:val="231F20"/>
          <w:spacing w:val="-15"/>
          <w:w w:val="105"/>
        </w:rPr>
        <w:t> </w:t>
      </w:r>
      <w:r>
        <w:rPr>
          <w:color w:val="231F20"/>
          <w:w w:val="105"/>
        </w:rPr>
        <w:t>of</w:t>
      </w:r>
      <w:r>
        <w:rPr>
          <w:color w:val="231F20"/>
          <w:spacing w:val="-15"/>
          <w:w w:val="105"/>
        </w:rPr>
        <w:t> </w:t>
      </w:r>
      <w:r>
        <w:rPr>
          <w:color w:val="231F20"/>
          <w:w w:val="105"/>
        </w:rPr>
        <w:t>high</w:t>
      </w:r>
      <w:r>
        <w:rPr>
          <w:color w:val="231F20"/>
          <w:spacing w:val="-14"/>
          <w:w w:val="105"/>
        </w:rPr>
        <w:t> </w:t>
      </w:r>
      <w:r>
        <w:rPr>
          <w:color w:val="231F20"/>
          <w:w w:val="105"/>
        </w:rPr>
        <w:t>quality</w:t>
      </w:r>
      <w:r>
        <w:rPr>
          <w:color w:val="231F20"/>
          <w:spacing w:val="-15"/>
          <w:w w:val="105"/>
        </w:rPr>
        <w:t> </w:t>
      </w:r>
      <w:r>
        <w:rPr>
          <w:color w:val="231F20"/>
          <w:w w:val="105"/>
        </w:rPr>
        <w:t>and</w:t>
      </w:r>
      <w:r>
        <w:rPr>
          <w:color w:val="231F20"/>
          <w:spacing w:val="-14"/>
          <w:w w:val="105"/>
        </w:rPr>
        <w:t> </w:t>
      </w:r>
      <w:r>
        <w:rPr>
          <w:color w:val="231F20"/>
          <w:w w:val="105"/>
        </w:rPr>
        <w:t>cost- effective</w:t>
      </w:r>
      <w:r>
        <w:rPr>
          <w:color w:val="231F20"/>
          <w:spacing w:val="-19"/>
          <w:w w:val="105"/>
        </w:rPr>
        <w:t> </w:t>
      </w:r>
      <w:r>
        <w:rPr>
          <w:color w:val="231F20"/>
          <w:w w:val="105"/>
        </w:rPr>
        <w:t>care</w:t>
      </w:r>
      <w:r>
        <w:rPr>
          <w:color w:val="231F20"/>
          <w:spacing w:val="-19"/>
          <w:w w:val="105"/>
        </w:rPr>
        <w:t> </w:t>
      </w:r>
      <w:r>
        <w:rPr>
          <w:color w:val="231F20"/>
          <w:w w:val="105"/>
        </w:rPr>
        <w:t>in</w:t>
      </w:r>
      <w:r>
        <w:rPr>
          <w:color w:val="231F20"/>
          <w:spacing w:val="-19"/>
          <w:w w:val="105"/>
        </w:rPr>
        <w:t> </w:t>
      </w:r>
      <w:r>
        <w:rPr>
          <w:color w:val="231F20"/>
          <w:w w:val="105"/>
        </w:rPr>
        <w:t>the</w:t>
      </w:r>
      <w:r>
        <w:rPr>
          <w:color w:val="231F20"/>
          <w:spacing w:val="-19"/>
          <w:w w:val="105"/>
        </w:rPr>
        <w:t> </w:t>
      </w:r>
      <w:r>
        <w:rPr>
          <w:color w:val="231F20"/>
          <w:w w:val="105"/>
        </w:rPr>
        <w:t>Harrington</w:t>
      </w:r>
      <w:r>
        <w:rPr>
          <w:color w:val="231F20"/>
          <w:spacing w:val="-19"/>
          <w:w w:val="105"/>
        </w:rPr>
        <w:t> </w:t>
      </w:r>
      <w:r>
        <w:rPr>
          <w:color w:val="231F20"/>
          <w:w w:val="105"/>
        </w:rPr>
        <w:t>service</w:t>
      </w:r>
      <w:r>
        <w:rPr>
          <w:color w:val="231F20"/>
          <w:spacing w:val="-19"/>
          <w:w w:val="105"/>
        </w:rPr>
        <w:t> </w:t>
      </w:r>
      <w:r>
        <w:rPr>
          <w:color w:val="231F20"/>
          <w:w w:val="105"/>
        </w:rPr>
        <w:t>area,</w:t>
      </w:r>
      <w:r>
        <w:rPr>
          <w:color w:val="231F20"/>
          <w:spacing w:val="-18"/>
          <w:w w:val="105"/>
        </w:rPr>
        <w:t> </w:t>
      </w:r>
      <w:r>
        <w:rPr>
          <w:color w:val="231F20"/>
          <w:w w:val="105"/>
        </w:rPr>
        <w:t>an</w:t>
      </w:r>
      <w:r>
        <w:rPr>
          <w:color w:val="231F20"/>
          <w:spacing w:val="-19"/>
          <w:w w:val="105"/>
        </w:rPr>
        <w:t> </w:t>
      </w:r>
      <w:r>
        <w:rPr>
          <w:color w:val="231F20"/>
          <w:w w:val="105"/>
        </w:rPr>
        <w:t>area</w:t>
      </w:r>
      <w:r>
        <w:rPr>
          <w:color w:val="231F20"/>
          <w:spacing w:val="-19"/>
          <w:w w:val="105"/>
        </w:rPr>
        <w:t> </w:t>
      </w:r>
      <w:r>
        <w:rPr>
          <w:color w:val="231F20"/>
          <w:w w:val="105"/>
        </w:rPr>
        <w:t>with</w:t>
      </w:r>
      <w:r>
        <w:rPr>
          <w:color w:val="231F20"/>
          <w:spacing w:val="-19"/>
          <w:w w:val="105"/>
        </w:rPr>
        <w:t> </w:t>
      </w:r>
      <w:r>
        <w:rPr>
          <w:color w:val="231F20"/>
          <w:w w:val="105"/>
        </w:rPr>
        <w:t>limited</w:t>
      </w:r>
      <w:r>
        <w:rPr>
          <w:color w:val="231F20"/>
          <w:spacing w:val="-19"/>
          <w:w w:val="105"/>
        </w:rPr>
        <w:t> </w:t>
      </w:r>
      <w:r>
        <w:rPr>
          <w:color w:val="231F20"/>
          <w:w w:val="105"/>
        </w:rPr>
        <w:t>public</w:t>
      </w:r>
      <w:r>
        <w:rPr>
          <w:color w:val="231F20"/>
          <w:spacing w:val="-19"/>
          <w:w w:val="105"/>
        </w:rPr>
        <w:t> </w:t>
      </w:r>
      <w:r>
        <w:rPr>
          <w:color w:val="231F20"/>
          <w:w w:val="105"/>
        </w:rPr>
        <w:t>transportation.</w:t>
      </w:r>
      <w:r>
        <w:rPr>
          <w:color w:val="231F20"/>
          <w:spacing w:val="10"/>
          <w:w w:val="105"/>
        </w:rPr>
        <w:t> </w:t>
      </w:r>
      <w:r>
        <w:rPr>
          <w:color w:val="231F20"/>
          <w:w w:val="105"/>
        </w:rPr>
        <w:t>The</w:t>
      </w:r>
      <w:r>
        <w:rPr>
          <w:color w:val="231F20"/>
          <w:spacing w:val="-19"/>
          <w:w w:val="105"/>
        </w:rPr>
        <w:t> </w:t>
      </w:r>
      <w:r>
        <w:rPr>
          <w:color w:val="231F20"/>
          <w:w w:val="105"/>
        </w:rPr>
        <w:t>Project</w:t>
      </w:r>
      <w:r>
        <w:rPr>
          <w:color w:val="231F20"/>
          <w:spacing w:val="-19"/>
          <w:w w:val="105"/>
        </w:rPr>
        <w:t> </w:t>
      </w:r>
      <w:r>
        <w:rPr>
          <w:color w:val="231F20"/>
          <w:w w:val="105"/>
        </w:rPr>
        <w:t>will</w:t>
      </w:r>
      <w:r>
        <w:rPr>
          <w:color w:val="231F20"/>
          <w:spacing w:val="-18"/>
          <w:w w:val="105"/>
        </w:rPr>
        <w:t> </w:t>
      </w:r>
      <w:r>
        <w:rPr>
          <w:color w:val="231F20"/>
          <w:w w:val="105"/>
        </w:rPr>
        <w:t>also</w:t>
      </w:r>
      <w:r>
        <w:rPr>
          <w:color w:val="231F20"/>
          <w:spacing w:val="-19"/>
          <w:w w:val="105"/>
        </w:rPr>
        <w:t> </w:t>
      </w:r>
      <w:r>
        <w:rPr>
          <w:color w:val="231F20"/>
          <w:w w:val="105"/>
        </w:rPr>
        <w:t>allow</w:t>
      </w:r>
      <w:r>
        <w:rPr>
          <w:color w:val="231F20"/>
          <w:spacing w:val="-19"/>
          <w:w w:val="105"/>
        </w:rPr>
        <w:t> </w:t>
      </w:r>
      <w:r>
        <w:rPr>
          <w:color w:val="231F20"/>
          <w:w w:val="105"/>
        </w:rPr>
        <w:t>UMMHC</w:t>
      </w:r>
      <w:r>
        <w:rPr>
          <w:color w:val="231F20"/>
          <w:spacing w:val="-19"/>
          <w:w w:val="105"/>
        </w:rPr>
        <w:t> </w:t>
      </w:r>
      <w:r>
        <w:rPr>
          <w:color w:val="231F20"/>
          <w:w w:val="105"/>
        </w:rPr>
        <w:t>to</w:t>
      </w:r>
      <w:r>
        <w:rPr>
          <w:color w:val="231F20"/>
          <w:spacing w:val="-19"/>
          <w:w w:val="105"/>
        </w:rPr>
        <w:t> </w:t>
      </w:r>
      <w:r>
        <w:rPr>
          <w:color w:val="231F20"/>
          <w:w w:val="105"/>
        </w:rPr>
        <w:t>expand</w:t>
      </w:r>
      <w:r>
        <w:rPr>
          <w:color w:val="231F20"/>
          <w:spacing w:val="-19"/>
          <w:w w:val="105"/>
        </w:rPr>
        <w:t> </w:t>
      </w:r>
      <w:r>
        <w:rPr>
          <w:color w:val="231F20"/>
          <w:spacing w:val="-4"/>
          <w:w w:val="105"/>
        </w:rPr>
        <w:t>its </w:t>
      </w:r>
      <w:r>
        <w:rPr>
          <w:color w:val="231F20"/>
          <w:w w:val="105"/>
        </w:rPr>
        <w:t>physician</w:t>
      </w:r>
      <w:r>
        <w:rPr>
          <w:color w:val="231F20"/>
          <w:spacing w:val="-14"/>
          <w:w w:val="105"/>
        </w:rPr>
        <w:t> </w:t>
      </w:r>
      <w:r>
        <w:rPr>
          <w:color w:val="231F20"/>
          <w:w w:val="105"/>
        </w:rPr>
        <w:t>and</w:t>
      </w:r>
      <w:r>
        <w:rPr>
          <w:color w:val="231F20"/>
          <w:spacing w:val="-14"/>
          <w:w w:val="105"/>
        </w:rPr>
        <w:t> </w:t>
      </w:r>
      <w:r>
        <w:rPr>
          <w:color w:val="231F20"/>
          <w:w w:val="105"/>
        </w:rPr>
        <w:t>community</w:t>
      </w:r>
      <w:r>
        <w:rPr>
          <w:color w:val="231F20"/>
          <w:spacing w:val="-14"/>
          <w:w w:val="105"/>
        </w:rPr>
        <w:t> </w:t>
      </w:r>
      <w:r>
        <w:rPr>
          <w:color w:val="231F20"/>
          <w:w w:val="105"/>
        </w:rPr>
        <w:t>hospital</w:t>
      </w:r>
      <w:r>
        <w:rPr>
          <w:color w:val="231F20"/>
          <w:spacing w:val="-13"/>
          <w:w w:val="105"/>
        </w:rPr>
        <w:t> </w:t>
      </w:r>
      <w:r>
        <w:rPr>
          <w:color w:val="231F20"/>
          <w:w w:val="105"/>
        </w:rPr>
        <w:t>network</w:t>
      </w:r>
      <w:r>
        <w:rPr>
          <w:color w:val="231F20"/>
          <w:spacing w:val="-14"/>
          <w:w w:val="105"/>
        </w:rPr>
        <w:t> </w:t>
      </w:r>
      <w:r>
        <w:rPr>
          <w:color w:val="231F20"/>
          <w:w w:val="105"/>
        </w:rPr>
        <w:t>to</w:t>
      </w:r>
      <w:r>
        <w:rPr>
          <w:color w:val="231F20"/>
          <w:spacing w:val="-14"/>
          <w:w w:val="105"/>
        </w:rPr>
        <w:t> </w:t>
      </w:r>
      <w:r>
        <w:rPr>
          <w:color w:val="231F20"/>
          <w:w w:val="105"/>
        </w:rPr>
        <w:t>ensure</w:t>
      </w:r>
      <w:r>
        <w:rPr>
          <w:color w:val="231F20"/>
          <w:spacing w:val="-13"/>
          <w:w w:val="105"/>
        </w:rPr>
        <w:t> </w:t>
      </w:r>
      <w:r>
        <w:rPr>
          <w:color w:val="231F20"/>
          <w:w w:val="105"/>
        </w:rPr>
        <w:t>that</w:t>
      </w:r>
      <w:r>
        <w:rPr>
          <w:color w:val="231F20"/>
          <w:spacing w:val="-14"/>
          <w:w w:val="105"/>
        </w:rPr>
        <w:t> </w:t>
      </w:r>
      <w:r>
        <w:rPr>
          <w:color w:val="231F20"/>
          <w:w w:val="105"/>
        </w:rPr>
        <w:t>patients</w:t>
      </w:r>
      <w:r>
        <w:rPr>
          <w:color w:val="231F20"/>
          <w:spacing w:val="-14"/>
          <w:w w:val="105"/>
        </w:rPr>
        <w:t> </w:t>
      </w:r>
      <w:r>
        <w:rPr>
          <w:color w:val="231F20"/>
          <w:w w:val="105"/>
        </w:rPr>
        <w:t>continue</w:t>
      </w:r>
      <w:r>
        <w:rPr>
          <w:color w:val="231F20"/>
          <w:spacing w:val="-14"/>
          <w:w w:val="105"/>
        </w:rPr>
        <w:t> </w:t>
      </w:r>
      <w:r>
        <w:rPr>
          <w:color w:val="231F20"/>
          <w:w w:val="105"/>
        </w:rPr>
        <w:t>to</w:t>
      </w:r>
      <w:r>
        <w:rPr>
          <w:color w:val="231F20"/>
          <w:spacing w:val="-13"/>
          <w:w w:val="105"/>
        </w:rPr>
        <w:t> </w:t>
      </w:r>
      <w:r>
        <w:rPr>
          <w:color w:val="231F20"/>
          <w:w w:val="105"/>
        </w:rPr>
        <w:t>have</w:t>
      </w:r>
      <w:r>
        <w:rPr>
          <w:color w:val="231F20"/>
          <w:spacing w:val="-14"/>
          <w:w w:val="105"/>
        </w:rPr>
        <w:t> </w:t>
      </w:r>
      <w:r>
        <w:rPr>
          <w:color w:val="231F20"/>
          <w:w w:val="105"/>
        </w:rPr>
        <w:t>access</w:t>
      </w:r>
      <w:r>
        <w:rPr>
          <w:color w:val="231F20"/>
          <w:spacing w:val="-14"/>
          <w:w w:val="105"/>
        </w:rPr>
        <w:t> </w:t>
      </w:r>
      <w:r>
        <w:rPr>
          <w:color w:val="231F20"/>
          <w:w w:val="105"/>
        </w:rPr>
        <w:t>to</w:t>
      </w:r>
      <w:r>
        <w:rPr>
          <w:color w:val="231F20"/>
          <w:spacing w:val="-13"/>
          <w:w w:val="105"/>
        </w:rPr>
        <w:t> </w:t>
      </w:r>
      <w:r>
        <w:rPr>
          <w:color w:val="231F20"/>
          <w:w w:val="105"/>
        </w:rPr>
        <w:t>high</w:t>
      </w:r>
      <w:r>
        <w:rPr>
          <w:color w:val="231F20"/>
          <w:spacing w:val="-14"/>
          <w:w w:val="105"/>
        </w:rPr>
        <w:t> </w:t>
      </w:r>
      <w:r>
        <w:rPr>
          <w:color w:val="231F20"/>
          <w:w w:val="105"/>
        </w:rPr>
        <w:t>quality,</w:t>
      </w:r>
      <w:r>
        <w:rPr>
          <w:color w:val="231F20"/>
          <w:spacing w:val="-14"/>
          <w:w w:val="105"/>
        </w:rPr>
        <w:t> </w:t>
      </w:r>
      <w:r>
        <w:rPr>
          <w:color w:val="231F20"/>
          <w:w w:val="105"/>
        </w:rPr>
        <w:t>cost-effective</w:t>
      </w:r>
      <w:r>
        <w:rPr>
          <w:color w:val="231F20"/>
          <w:spacing w:val="-13"/>
          <w:w w:val="105"/>
        </w:rPr>
        <w:t> </w:t>
      </w:r>
      <w:r>
        <w:rPr>
          <w:color w:val="231F20"/>
          <w:w w:val="105"/>
        </w:rPr>
        <w:t>health</w:t>
      </w:r>
      <w:r>
        <w:rPr>
          <w:color w:val="231F20"/>
          <w:spacing w:val="-14"/>
          <w:w w:val="105"/>
        </w:rPr>
        <w:t> </w:t>
      </w:r>
      <w:r>
        <w:rPr>
          <w:color w:val="231F20"/>
          <w:w w:val="105"/>
        </w:rPr>
        <w:t>care services</w:t>
      </w:r>
      <w:r>
        <w:rPr>
          <w:color w:val="231F20"/>
          <w:spacing w:val="-18"/>
          <w:w w:val="105"/>
        </w:rPr>
        <w:t> </w:t>
      </w:r>
      <w:r>
        <w:rPr>
          <w:color w:val="231F20"/>
          <w:w w:val="105"/>
        </w:rPr>
        <w:t>in</w:t>
      </w:r>
      <w:r>
        <w:rPr>
          <w:color w:val="231F20"/>
          <w:spacing w:val="-18"/>
          <w:w w:val="105"/>
        </w:rPr>
        <w:t> </w:t>
      </w:r>
      <w:r>
        <w:rPr>
          <w:color w:val="231F20"/>
          <w:w w:val="105"/>
        </w:rPr>
        <w:t>the</w:t>
      </w:r>
      <w:r>
        <w:rPr>
          <w:color w:val="231F20"/>
          <w:spacing w:val="-18"/>
          <w:w w:val="105"/>
        </w:rPr>
        <w:t> </w:t>
      </w:r>
      <w:r>
        <w:rPr>
          <w:color w:val="231F20"/>
          <w:w w:val="105"/>
        </w:rPr>
        <w:t>most</w:t>
      </w:r>
      <w:r>
        <w:rPr>
          <w:color w:val="231F20"/>
          <w:spacing w:val="-18"/>
          <w:w w:val="105"/>
        </w:rPr>
        <w:t> </w:t>
      </w:r>
      <w:r>
        <w:rPr>
          <w:color w:val="231F20"/>
          <w:w w:val="105"/>
        </w:rPr>
        <w:t>appropriate</w:t>
      </w:r>
      <w:r>
        <w:rPr>
          <w:color w:val="231F20"/>
          <w:spacing w:val="-17"/>
          <w:w w:val="105"/>
        </w:rPr>
        <w:t> </w:t>
      </w:r>
      <w:r>
        <w:rPr>
          <w:color w:val="231F20"/>
          <w:w w:val="105"/>
        </w:rPr>
        <w:t>clinical</w:t>
      </w:r>
      <w:r>
        <w:rPr>
          <w:color w:val="231F20"/>
          <w:spacing w:val="-18"/>
          <w:w w:val="105"/>
        </w:rPr>
        <w:t> </w:t>
      </w:r>
      <w:r>
        <w:rPr>
          <w:color w:val="231F20"/>
          <w:w w:val="105"/>
        </w:rPr>
        <w:t>setting.</w:t>
      </w:r>
      <w:r>
        <w:rPr>
          <w:color w:val="231F20"/>
          <w:spacing w:val="12"/>
          <w:w w:val="105"/>
        </w:rPr>
        <w:t> </w:t>
      </w:r>
      <w:r>
        <w:rPr>
          <w:color w:val="231F20"/>
          <w:w w:val="105"/>
        </w:rPr>
        <w:t>UMass</w:t>
      </w:r>
      <w:r>
        <w:rPr>
          <w:color w:val="231F20"/>
          <w:spacing w:val="-18"/>
          <w:w w:val="105"/>
        </w:rPr>
        <w:t> </w:t>
      </w:r>
      <w:r>
        <w:rPr>
          <w:color w:val="231F20"/>
          <w:w w:val="105"/>
        </w:rPr>
        <w:t>Memorial</w:t>
      </w:r>
      <w:r>
        <w:rPr>
          <w:color w:val="231F20"/>
          <w:spacing w:val="-18"/>
          <w:w w:val="105"/>
        </w:rPr>
        <w:t> </w:t>
      </w:r>
      <w:r>
        <w:rPr>
          <w:color w:val="231F20"/>
          <w:w w:val="105"/>
        </w:rPr>
        <w:t>Medical</w:t>
      </w:r>
      <w:r>
        <w:rPr>
          <w:color w:val="231F20"/>
          <w:spacing w:val="-18"/>
          <w:w w:val="105"/>
        </w:rPr>
        <w:t> </w:t>
      </w:r>
      <w:r>
        <w:rPr>
          <w:color w:val="231F20"/>
          <w:w w:val="105"/>
        </w:rPr>
        <w:t>Center</w:t>
      </w:r>
      <w:r>
        <w:rPr>
          <w:color w:val="231F20"/>
          <w:spacing w:val="-17"/>
          <w:w w:val="105"/>
        </w:rPr>
        <w:t> </w:t>
      </w:r>
      <w:r>
        <w:rPr>
          <w:color w:val="231F20"/>
          <w:w w:val="105"/>
        </w:rPr>
        <w:t>regularly</w:t>
      </w:r>
      <w:r>
        <w:rPr>
          <w:color w:val="231F20"/>
          <w:spacing w:val="-18"/>
          <w:w w:val="105"/>
        </w:rPr>
        <w:t> </w:t>
      </w:r>
      <w:r>
        <w:rPr>
          <w:color w:val="231F20"/>
          <w:w w:val="105"/>
        </w:rPr>
        <w:t>operates</w:t>
      </w:r>
      <w:r>
        <w:rPr>
          <w:color w:val="231F20"/>
          <w:spacing w:val="-18"/>
          <w:w w:val="105"/>
        </w:rPr>
        <w:t> </w:t>
      </w:r>
      <w:r>
        <w:rPr>
          <w:color w:val="231F20"/>
          <w:w w:val="105"/>
        </w:rPr>
        <w:t>at</w:t>
      </w:r>
      <w:r>
        <w:rPr>
          <w:color w:val="231F20"/>
          <w:spacing w:val="-18"/>
          <w:w w:val="105"/>
        </w:rPr>
        <w:t> </w:t>
      </w:r>
      <w:r>
        <w:rPr>
          <w:color w:val="231F20"/>
          <w:w w:val="105"/>
        </w:rPr>
        <w:t>capacity</w:t>
      </w:r>
      <w:r>
        <w:rPr>
          <w:color w:val="231F20"/>
          <w:spacing w:val="-18"/>
          <w:w w:val="105"/>
        </w:rPr>
        <w:t> </w:t>
      </w:r>
      <w:r>
        <w:rPr>
          <w:color w:val="231F20"/>
          <w:w w:val="105"/>
        </w:rPr>
        <w:t>and</w:t>
      </w:r>
      <w:r>
        <w:rPr>
          <w:color w:val="231F20"/>
          <w:spacing w:val="-17"/>
          <w:w w:val="105"/>
        </w:rPr>
        <w:t> </w:t>
      </w:r>
      <w:r>
        <w:rPr>
          <w:color w:val="231F20"/>
          <w:w w:val="105"/>
        </w:rPr>
        <w:t>often</w:t>
      </w:r>
      <w:r>
        <w:rPr>
          <w:color w:val="231F20"/>
          <w:spacing w:val="-18"/>
          <w:w w:val="105"/>
        </w:rPr>
        <w:t> </w:t>
      </w:r>
      <w:r>
        <w:rPr>
          <w:color w:val="231F20"/>
          <w:w w:val="105"/>
        </w:rPr>
        <w:t>has</w:t>
      </w:r>
      <w:r>
        <w:rPr>
          <w:color w:val="231F20"/>
          <w:spacing w:val="-18"/>
          <w:w w:val="105"/>
        </w:rPr>
        <w:t> </w:t>
      </w:r>
      <w:r>
        <w:rPr>
          <w:color w:val="231F20"/>
          <w:w w:val="105"/>
        </w:rPr>
        <w:t>no</w:t>
      </w:r>
      <w:r>
        <w:rPr>
          <w:color w:val="231F20"/>
          <w:spacing w:val="-18"/>
          <w:w w:val="105"/>
        </w:rPr>
        <w:t> </w:t>
      </w:r>
      <w:r>
        <w:rPr>
          <w:color w:val="231F20"/>
          <w:w w:val="105"/>
        </w:rPr>
        <w:t>room for</w:t>
      </w:r>
      <w:r>
        <w:rPr>
          <w:color w:val="231F20"/>
          <w:spacing w:val="-17"/>
          <w:w w:val="105"/>
        </w:rPr>
        <w:t> </w:t>
      </w:r>
      <w:r>
        <w:rPr>
          <w:color w:val="231F20"/>
          <w:w w:val="105"/>
        </w:rPr>
        <w:t>additional</w:t>
      </w:r>
      <w:r>
        <w:rPr>
          <w:color w:val="231F20"/>
          <w:spacing w:val="-16"/>
          <w:w w:val="105"/>
        </w:rPr>
        <w:t> </w:t>
      </w:r>
      <w:r>
        <w:rPr>
          <w:color w:val="231F20"/>
          <w:w w:val="105"/>
        </w:rPr>
        <w:t>patients,</w:t>
      </w:r>
      <w:r>
        <w:rPr>
          <w:color w:val="231F20"/>
          <w:spacing w:val="-17"/>
          <w:w w:val="105"/>
        </w:rPr>
        <w:t> </w:t>
      </w:r>
      <w:r>
        <w:rPr>
          <w:color w:val="231F20"/>
          <w:w w:val="105"/>
        </w:rPr>
        <w:t>so</w:t>
      </w:r>
      <w:r>
        <w:rPr>
          <w:color w:val="231F20"/>
          <w:spacing w:val="-16"/>
          <w:w w:val="105"/>
        </w:rPr>
        <w:t> </w:t>
      </w:r>
      <w:r>
        <w:rPr>
          <w:color w:val="231F20"/>
          <w:w w:val="105"/>
        </w:rPr>
        <w:t>it</w:t>
      </w:r>
      <w:r>
        <w:rPr>
          <w:color w:val="231F20"/>
          <w:spacing w:val="-17"/>
          <w:w w:val="105"/>
        </w:rPr>
        <w:t> </w:t>
      </w:r>
      <w:r>
        <w:rPr>
          <w:color w:val="231F20"/>
          <w:w w:val="105"/>
        </w:rPr>
        <w:t>is</w:t>
      </w:r>
      <w:r>
        <w:rPr>
          <w:color w:val="231F20"/>
          <w:spacing w:val="-16"/>
          <w:w w:val="105"/>
        </w:rPr>
        <w:t> </w:t>
      </w:r>
      <w:r>
        <w:rPr>
          <w:color w:val="231F20"/>
          <w:w w:val="105"/>
        </w:rPr>
        <w:t>a</w:t>
      </w:r>
      <w:r>
        <w:rPr>
          <w:color w:val="231F20"/>
          <w:spacing w:val="-17"/>
          <w:w w:val="105"/>
        </w:rPr>
        <w:t> </w:t>
      </w:r>
      <w:r>
        <w:rPr>
          <w:color w:val="231F20"/>
          <w:w w:val="105"/>
        </w:rPr>
        <w:t>key</w:t>
      </w:r>
      <w:r>
        <w:rPr>
          <w:color w:val="231F20"/>
          <w:spacing w:val="-16"/>
          <w:w w:val="105"/>
        </w:rPr>
        <w:t> </w:t>
      </w:r>
      <w:r>
        <w:rPr>
          <w:color w:val="231F20"/>
          <w:w w:val="105"/>
        </w:rPr>
        <w:t>priority</w:t>
      </w:r>
      <w:r>
        <w:rPr>
          <w:color w:val="231F20"/>
          <w:spacing w:val="-17"/>
          <w:w w:val="105"/>
        </w:rPr>
        <w:t> </w:t>
      </w:r>
      <w:r>
        <w:rPr>
          <w:color w:val="231F20"/>
          <w:w w:val="105"/>
        </w:rPr>
        <w:t>of</w:t>
      </w:r>
      <w:r>
        <w:rPr>
          <w:color w:val="231F20"/>
          <w:spacing w:val="-16"/>
          <w:w w:val="105"/>
        </w:rPr>
        <w:t> </w:t>
      </w:r>
      <w:r>
        <w:rPr>
          <w:color w:val="231F20"/>
          <w:w w:val="105"/>
        </w:rPr>
        <w:t>UMMHC</w:t>
      </w:r>
      <w:r>
        <w:rPr>
          <w:color w:val="231F20"/>
          <w:spacing w:val="-17"/>
          <w:w w:val="105"/>
        </w:rPr>
        <w:t> </w:t>
      </w:r>
      <w:r>
        <w:rPr>
          <w:color w:val="231F20"/>
          <w:w w:val="105"/>
        </w:rPr>
        <w:t>to</w:t>
      </w:r>
      <w:r>
        <w:rPr>
          <w:color w:val="231F20"/>
          <w:spacing w:val="-16"/>
          <w:w w:val="105"/>
        </w:rPr>
        <w:t> </w:t>
      </w:r>
      <w:r>
        <w:rPr>
          <w:color w:val="231F20"/>
          <w:w w:val="105"/>
        </w:rPr>
        <w:t>keep</w:t>
      </w:r>
      <w:r>
        <w:rPr>
          <w:color w:val="231F20"/>
          <w:spacing w:val="-16"/>
          <w:w w:val="105"/>
        </w:rPr>
        <w:t> </w:t>
      </w:r>
      <w:r>
        <w:rPr>
          <w:color w:val="231F20"/>
          <w:w w:val="105"/>
        </w:rPr>
        <w:t>hospital-based</w:t>
      </w:r>
      <w:r>
        <w:rPr>
          <w:color w:val="231F20"/>
          <w:spacing w:val="-17"/>
          <w:w w:val="105"/>
        </w:rPr>
        <w:t> </w:t>
      </w:r>
      <w:r>
        <w:rPr>
          <w:color w:val="231F20"/>
          <w:w w:val="105"/>
        </w:rPr>
        <w:t>care</w:t>
      </w:r>
      <w:r>
        <w:rPr>
          <w:color w:val="231F20"/>
          <w:spacing w:val="-16"/>
          <w:w w:val="105"/>
        </w:rPr>
        <w:t> </w:t>
      </w:r>
      <w:r>
        <w:rPr>
          <w:color w:val="231F20"/>
          <w:w w:val="105"/>
        </w:rPr>
        <w:t>local</w:t>
      </w:r>
      <w:r>
        <w:rPr>
          <w:color w:val="231F20"/>
          <w:spacing w:val="-17"/>
          <w:w w:val="105"/>
        </w:rPr>
        <w:t> </w:t>
      </w:r>
      <w:r>
        <w:rPr>
          <w:color w:val="231F20"/>
          <w:w w:val="105"/>
        </w:rPr>
        <w:t>for</w:t>
      </w:r>
      <w:r>
        <w:rPr>
          <w:color w:val="231F20"/>
          <w:spacing w:val="-16"/>
          <w:w w:val="105"/>
        </w:rPr>
        <w:t> </w:t>
      </w:r>
      <w:r>
        <w:rPr>
          <w:color w:val="231F20"/>
          <w:w w:val="105"/>
        </w:rPr>
        <w:t>patients</w:t>
      </w:r>
      <w:r>
        <w:rPr>
          <w:color w:val="231F20"/>
          <w:spacing w:val="-17"/>
          <w:w w:val="105"/>
        </w:rPr>
        <w:t> </w:t>
      </w:r>
      <w:r>
        <w:rPr>
          <w:color w:val="231F20"/>
          <w:w w:val="105"/>
        </w:rPr>
        <w:t>who</w:t>
      </w:r>
      <w:r>
        <w:rPr>
          <w:color w:val="231F20"/>
          <w:spacing w:val="-16"/>
          <w:w w:val="105"/>
        </w:rPr>
        <w:t> </w:t>
      </w:r>
      <w:r>
        <w:rPr>
          <w:color w:val="231F20"/>
          <w:w w:val="105"/>
        </w:rPr>
        <w:t>can</w:t>
      </w:r>
      <w:r>
        <w:rPr>
          <w:color w:val="231F20"/>
          <w:spacing w:val="-17"/>
          <w:w w:val="105"/>
        </w:rPr>
        <w:t> </w:t>
      </w:r>
      <w:r>
        <w:rPr>
          <w:color w:val="231F20"/>
          <w:w w:val="105"/>
        </w:rPr>
        <w:t>be</w:t>
      </w:r>
      <w:r>
        <w:rPr>
          <w:color w:val="231F20"/>
          <w:spacing w:val="-16"/>
          <w:w w:val="105"/>
        </w:rPr>
        <w:t> </w:t>
      </w:r>
      <w:r>
        <w:rPr>
          <w:color w:val="231F20"/>
          <w:w w:val="105"/>
        </w:rPr>
        <w:t>served</w:t>
      </w:r>
      <w:r>
        <w:rPr>
          <w:color w:val="231F20"/>
          <w:spacing w:val="-17"/>
          <w:w w:val="105"/>
        </w:rPr>
        <w:t> </w:t>
      </w:r>
      <w:r>
        <w:rPr>
          <w:color w:val="231F20"/>
          <w:w w:val="105"/>
        </w:rPr>
        <w:t>by</w:t>
      </w:r>
      <w:r>
        <w:rPr>
          <w:color w:val="231F20"/>
          <w:spacing w:val="-16"/>
          <w:w w:val="105"/>
        </w:rPr>
        <w:t> </w:t>
      </w:r>
      <w:r>
        <w:rPr>
          <w:color w:val="231F20"/>
          <w:w w:val="105"/>
        </w:rPr>
        <w:t>a</w:t>
      </w:r>
      <w:r>
        <w:rPr>
          <w:color w:val="231F20"/>
          <w:spacing w:val="-17"/>
          <w:w w:val="105"/>
        </w:rPr>
        <w:t> </w:t>
      </w:r>
      <w:r>
        <w:rPr>
          <w:color w:val="231F20"/>
          <w:w w:val="105"/>
        </w:rPr>
        <w:t>community hospital.</w:t>
      </w:r>
      <w:r>
        <w:rPr>
          <w:color w:val="231F20"/>
          <w:spacing w:val="17"/>
          <w:w w:val="105"/>
        </w:rPr>
        <w:t> </w:t>
      </w:r>
      <w:r>
        <w:rPr>
          <w:color w:val="231F20"/>
          <w:w w:val="105"/>
        </w:rPr>
        <w:t>UMMHC’s</w:t>
      </w:r>
      <w:r>
        <w:rPr>
          <w:color w:val="231F20"/>
          <w:spacing w:val="-14"/>
          <w:w w:val="105"/>
        </w:rPr>
        <w:t> </w:t>
      </w:r>
      <w:r>
        <w:rPr>
          <w:color w:val="231F20"/>
          <w:w w:val="105"/>
        </w:rPr>
        <w:t>strategy</w:t>
      </w:r>
      <w:r>
        <w:rPr>
          <w:color w:val="231F20"/>
          <w:spacing w:val="-15"/>
          <w:w w:val="105"/>
        </w:rPr>
        <w:t> </w:t>
      </w:r>
      <w:r>
        <w:rPr>
          <w:color w:val="231F20"/>
          <w:w w:val="105"/>
        </w:rPr>
        <w:t>is</w:t>
      </w:r>
      <w:r>
        <w:rPr>
          <w:color w:val="231F20"/>
          <w:spacing w:val="-15"/>
          <w:w w:val="105"/>
        </w:rPr>
        <w:t> </w:t>
      </w:r>
      <w:r>
        <w:rPr>
          <w:color w:val="231F20"/>
          <w:w w:val="105"/>
        </w:rPr>
        <w:t>to</w:t>
      </w:r>
      <w:r>
        <w:rPr>
          <w:color w:val="231F20"/>
          <w:spacing w:val="-15"/>
          <w:w w:val="105"/>
        </w:rPr>
        <w:t> </w:t>
      </w:r>
      <w:r>
        <w:rPr>
          <w:color w:val="231F20"/>
          <w:w w:val="105"/>
        </w:rPr>
        <w:t>support</w:t>
      </w:r>
      <w:r>
        <w:rPr>
          <w:color w:val="231F20"/>
          <w:spacing w:val="-15"/>
          <w:w w:val="105"/>
        </w:rPr>
        <w:t> </w:t>
      </w:r>
      <w:r>
        <w:rPr>
          <w:color w:val="231F20"/>
          <w:w w:val="105"/>
        </w:rPr>
        <w:t>clinical</w:t>
      </w:r>
      <w:r>
        <w:rPr>
          <w:color w:val="231F20"/>
          <w:spacing w:val="-14"/>
          <w:w w:val="105"/>
        </w:rPr>
        <w:t> </w:t>
      </w:r>
      <w:r>
        <w:rPr>
          <w:color w:val="231F20"/>
          <w:w w:val="105"/>
        </w:rPr>
        <w:t>care</w:t>
      </w:r>
      <w:r>
        <w:rPr>
          <w:color w:val="231F20"/>
          <w:spacing w:val="-15"/>
          <w:w w:val="105"/>
        </w:rPr>
        <w:t> </w:t>
      </w:r>
      <w:r>
        <w:rPr>
          <w:color w:val="231F20"/>
          <w:w w:val="105"/>
        </w:rPr>
        <w:t>in</w:t>
      </w:r>
      <w:r>
        <w:rPr>
          <w:color w:val="231F20"/>
          <w:spacing w:val="-15"/>
          <w:w w:val="105"/>
        </w:rPr>
        <w:t> </w:t>
      </w:r>
      <w:r>
        <w:rPr>
          <w:color w:val="231F20"/>
          <w:w w:val="105"/>
        </w:rPr>
        <w:t>its</w:t>
      </w:r>
      <w:r>
        <w:rPr>
          <w:color w:val="231F20"/>
          <w:spacing w:val="-15"/>
          <w:w w:val="105"/>
        </w:rPr>
        <w:t> </w:t>
      </w:r>
      <w:r>
        <w:rPr>
          <w:color w:val="231F20"/>
          <w:w w:val="105"/>
        </w:rPr>
        <w:t>community</w:t>
      </w:r>
      <w:r>
        <w:rPr>
          <w:color w:val="231F20"/>
          <w:spacing w:val="-15"/>
          <w:w w:val="105"/>
        </w:rPr>
        <w:t> </w:t>
      </w:r>
      <w:r>
        <w:rPr>
          <w:color w:val="231F20"/>
          <w:w w:val="105"/>
        </w:rPr>
        <w:t>hospitals</w:t>
      </w:r>
      <w:r>
        <w:rPr>
          <w:color w:val="231F20"/>
          <w:spacing w:val="-15"/>
          <w:w w:val="105"/>
        </w:rPr>
        <w:t> </w:t>
      </w:r>
      <w:r>
        <w:rPr>
          <w:color w:val="231F20"/>
          <w:w w:val="105"/>
        </w:rPr>
        <w:t>in</w:t>
      </w:r>
      <w:r>
        <w:rPr>
          <w:color w:val="231F20"/>
          <w:spacing w:val="-14"/>
          <w:w w:val="105"/>
        </w:rPr>
        <w:t> </w:t>
      </w:r>
      <w:r>
        <w:rPr>
          <w:color w:val="231F20"/>
          <w:w w:val="105"/>
        </w:rPr>
        <w:t>order</w:t>
      </w:r>
      <w:r>
        <w:rPr>
          <w:color w:val="231F20"/>
          <w:spacing w:val="-15"/>
          <w:w w:val="105"/>
        </w:rPr>
        <w:t> </w:t>
      </w:r>
      <w:r>
        <w:rPr>
          <w:color w:val="231F20"/>
          <w:w w:val="105"/>
        </w:rPr>
        <w:t>to</w:t>
      </w:r>
      <w:r>
        <w:rPr>
          <w:color w:val="231F20"/>
          <w:spacing w:val="-15"/>
          <w:w w:val="105"/>
        </w:rPr>
        <w:t> </w:t>
      </w:r>
      <w:r>
        <w:rPr>
          <w:color w:val="231F20"/>
          <w:w w:val="105"/>
        </w:rPr>
        <w:t>keep</w:t>
      </w:r>
      <w:r>
        <w:rPr>
          <w:color w:val="231F20"/>
          <w:spacing w:val="-15"/>
          <w:w w:val="105"/>
        </w:rPr>
        <w:t> </w:t>
      </w:r>
      <w:r>
        <w:rPr>
          <w:color w:val="231F20"/>
          <w:w w:val="105"/>
        </w:rPr>
        <w:t>care</w:t>
      </w:r>
      <w:r>
        <w:rPr>
          <w:color w:val="231F20"/>
          <w:spacing w:val="-15"/>
          <w:w w:val="105"/>
        </w:rPr>
        <w:t> </w:t>
      </w:r>
      <w:r>
        <w:rPr>
          <w:color w:val="231F20"/>
          <w:w w:val="105"/>
        </w:rPr>
        <w:t>accessible</w:t>
      </w:r>
      <w:r>
        <w:rPr>
          <w:color w:val="231F20"/>
          <w:spacing w:val="-14"/>
          <w:w w:val="105"/>
        </w:rPr>
        <w:t> </w:t>
      </w:r>
      <w:r>
        <w:rPr>
          <w:color w:val="231F20"/>
          <w:w w:val="105"/>
        </w:rPr>
        <w:t>and</w:t>
      </w:r>
      <w:r>
        <w:rPr>
          <w:color w:val="231F20"/>
          <w:spacing w:val="-15"/>
          <w:w w:val="105"/>
        </w:rPr>
        <w:t> </w:t>
      </w:r>
      <w:r>
        <w:rPr>
          <w:color w:val="231F20"/>
          <w:w w:val="105"/>
        </w:rPr>
        <w:t>affordable.</w:t>
      </w:r>
      <w:r>
        <w:rPr>
          <w:color w:val="231F20"/>
          <w:spacing w:val="18"/>
          <w:w w:val="105"/>
        </w:rPr>
        <w:t> </w:t>
      </w:r>
      <w:r>
        <w:rPr>
          <w:color w:val="231F20"/>
          <w:w w:val="105"/>
        </w:rPr>
        <w:t>The greater</w:t>
      </w:r>
      <w:r>
        <w:rPr>
          <w:color w:val="231F20"/>
          <w:spacing w:val="-15"/>
          <w:w w:val="105"/>
        </w:rPr>
        <w:t> </w:t>
      </w:r>
      <w:r>
        <w:rPr>
          <w:color w:val="231F20"/>
          <w:w w:val="105"/>
        </w:rPr>
        <w:t>alignment</w:t>
      </w:r>
      <w:r>
        <w:rPr>
          <w:color w:val="231F20"/>
          <w:spacing w:val="-14"/>
          <w:w w:val="105"/>
        </w:rPr>
        <w:t> </w:t>
      </w:r>
      <w:r>
        <w:rPr>
          <w:color w:val="231F20"/>
          <w:w w:val="105"/>
        </w:rPr>
        <w:t>with</w:t>
      </w:r>
      <w:r>
        <w:rPr>
          <w:color w:val="231F20"/>
          <w:spacing w:val="-15"/>
          <w:w w:val="105"/>
        </w:rPr>
        <w:t> </w:t>
      </w:r>
      <w:r>
        <w:rPr>
          <w:color w:val="231F20"/>
          <w:w w:val="105"/>
        </w:rPr>
        <w:t>HHCS</w:t>
      </w:r>
      <w:r>
        <w:rPr>
          <w:color w:val="231F20"/>
          <w:spacing w:val="-14"/>
          <w:w w:val="105"/>
        </w:rPr>
        <w:t> </w:t>
      </w:r>
      <w:r>
        <w:rPr>
          <w:color w:val="231F20"/>
          <w:w w:val="105"/>
        </w:rPr>
        <w:t>is</w:t>
      </w:r>
      <w:r>
        <w:rPr>
          <w:color w:val="231F20"/>
          <w:spacing w:val="-14"/>
          <w:w w:val="105"/>
        </w:rPr>
        <w:t> </w:t>
      </w:r>
      <w:r>
        <w:rPr>
          <w:color w:val="231F20"/>
          <w:w w:val="105"/>
        </w:rPr>
        <w:t>intended</w:t>
      </w:r>
      <w:r>
        <w:rPr>
          <w:color w:val="231F20"/>
          <w:spacing w:val="-15"/>
          <w:w w:val="105"/>
        </w:rPr>
        <w:t> </w:t>
      </w:r>
      <w:r>
        <w:rPr>
          <w:color w:val="231F20"/>
          <w:w w:val="105"/>
        </w:rPr>
        <w:t>to</w:t>
      </w:r>
      <w:r>
        <w:rPr>
          <w:color w:val="231F20"/>
          <w:spacing w:val="-14"/>
          <w:w w:val="105"/>
        </w:rPr>
        <w:t> </w:t>
      </w:r>
      <w:r>
        <w:rPr>
          <w:color w:val="231F20"/>
          <w:w w:val="105"/>
        </w:rPr>
        <w:t>allow</w:t>
      </w:r>
      <w:r>
        <w:rPr>
          <w:color w:val="231F20"/>
          <w:spacing w:val="-14"/>
          <w:w w:val="105"/>
        </w:rPr>
        <w:t> </w:t>
      </w:r>
      <w:r>
        <w:rPr>
          <w:color w:val="231F20"/>
          <w:w w:val="105"/>
        </w:rPr>
        <w:t>patients</w:t>
      </w:r>
      <w:r>
        <w:rPr>
          <w:color w:val="231F20"/>
          <w:spacing w:val="-15"/>
          <w:w w:val="105"/>
        </w:rPr>
        <w:t> </w:t>
      </w:r>
      <w:r>
        <w:rPr>
          <w:color w:val="231F20"/>
          <w:w w:val="105"/>
        </w:rPr>
        <w:t>in</w:t>
      </w:r>
      <w:r>
        <w:rPr>
          <w:color w:val="231F20"/>
          <w:spacing w:val="-14"/>
          <w:w w:val="105"/>
        </w:rPr>
        <w:t> </w:t>
      </w:r>
      <w:r>
        <w:rPr>
          <w:color w:val="231F20"/>
          <w:w w:val="105"/>
        </w:rPr>
        <w:t>the</w:t>
      </w:r>
      <w:r>
        <w:rPr>
          <w:color w:val="231F20"/>
          <w:spacing w:val="-15"/>
          <w:w w:val="105"/>
        </w:rPr>
        <w:t> </w:t>
      </w:r>
      <w:r>
        <w:rPr>
          <w:color w:val="231F20"/>
          <w:w w:val="105"/>
        </w:rPr>
        <w:t>Harrington</w:t>
      </w:r>
      <w:r>
        <w:rPr>
          <w:color w:val="231F20"/>
          <w:spacing w:val="-14"/>
          <w:w w:val="105"/>
        </w:rPr>
        <w:t> </w:t>
      </w:r>
      <w:r>
        <w:rPr>
          <w:color w:val="231F20"/>
          <w:w w:val="105"/>
        </w:rPr>
        <w:t>service</w:t>
      </w:r>
      <w:r>
        <w:rPr>
          <w:color w:val="231F20"/>
          <w:spacing w:val="-14"/>
          <w:w w:val="105"/>
        </w:rPr>
        <w:t> </w:t>
      </w:r>
      <w:r>
        <w:rPr>
          <w:color w:val="231F20"/>
          <w:w w:val="105"/>
        </w:rPr>
        <w:t>area</w:t>
      </w:r>
      <w:r>
        <w:rPr>
          <w:color w:val="231F20"/>
          <w:spacing w:val="-15"/>
          <w:w w:val="105"/>
        </w:rPr>
        <w:t> </w:t>
      </w:r>
      <w:r>
        <w:rPr>
          <w:color w:val="231F20"/>
          <w:w w:val="105"/>
        </w:rPr>
        <w:t>to</w:t>
      </w:r>
      <w:r>
        <w:rPr>
          <w:color w:val="231F20"/>
          <w:spacing w:val="-14"/>
          <w:w w:val="105"/>
        </w:rPr>
        <w:t> </w:t>
      </w:r>
      <w:r>
        <w:rPr>
          <w:color w:val="231F20"/>
          <w:w w:val="105"/>
        </w:rPr>
        <w:t>remain</w:t>
      </w:r>
      <w:r>
        <w:rPr>
          <w:color w:val="231F20"/>
          <w:spacing w:val="-14"/>
          <w:w w:val="105"/>
        </w:rPr>
        <w:t> </w:t>
      </w:r>
      <w:r>
        <w:rPr>
          <w:color w:val="231F20"/>
          <w:w w:val="105"/>
        </w:rPr>
        <w:t>in</w:t>
      </w:r>
      <w:r>
        <w:rPr>
          <w:color w:val="231F20"/>
          <w:spacing w:val="-15"/>
          <w:w w:val="105"/>
        </w:rPr>
        <w:t> </w:t>
      </w:r>
      <w:r>
        <w:rPr>
          <w:color w:val="231F20"/>
          <w:w w:val="105"/>
        </w:rPr>
        <w:t>that</w:t>
      </w:r>
      <w:r>
        <w:rPr>
          <w:color w:val="231F20"/>
          <w:spacing w:val="-14"/>
          <w:w w:val="105"/>
        </w:rPr>
        <w:t> </w:t>
      </w:r>
      <w:r>
        <w:rPr>
          <w:color w:val="231F20"/>
          <w:w w:val="105"/>
        </w:rPr>
        <w:t>service</w:t>
      </w:r>
      <w:r>
        <w:rPr>
          <w:color w:val="231F20"/>
          <w:spacing w:val="-15"/>
          <w:w w:val="105"/>
        </w:rPr>
        <w:t> </w:t>
      </w:r>
      <w:r>
        <w:rPr>
          <w:color w:val="231F20"/>
          <w:w w:val="105"/>
        </w:rPr>
        <w:t>area.</w:t>
      </w:r>
      <w:r>
        <w:rPr>
          <w:color w:val="231F20"/>
          <w:spacing w:val="19"/>
          <w:w w:val="105"/>
        </w:rPr>
        <w:t> </w:t>
      </w:r>
      <w:r>
        <w:rPr>
          <w:color w:val="231F20"/>
          <w:w w:val="105"/>
        </w:rPr>
        <w:t>Although</w:t>
      </w:r>
      <w:r>
        <w:rPr>
          <w:color w:val="231F20"/>
          <w:spacing w:val="-14"/>
          <w:w w:val="105"/>
        </w:rPr>
        <w:t> </w:t>
      </w:r>
      <w:r>
        <w:rPr>
          <w:color w:val="231F20"/>
          <w:w w:val="105"/>
        </w:rPr>
        <w:t>HMH currently relies on UMMHC for specialists, the Project will further align specialist coverage between the two systems. Without this specialist</w:t>
      </w:r>
      <w:r>
        <w:rPr>
          <w:color w:val="231F20"/>
          <w:spacing w:val="-16"/>
          <w:w w:val="105"/>
        </w:rPr>
        <w:t> </w:t>
      </w:r>
      <w:r>
        <w:rPr>
          <w:color w:val="231F20"/>
          <w:w w:val="105"/>
        </w:rPr>
        <w:t>support,</w:t>
      </w:r>
      <w:r>
        <w:rPr>
          <w:color w:val="231F20"/>
          <w:spacing w:val="-15"/>
          <w:w w:val="105"/>
        </w:rPr>
        <w:t> </w:t>
      </w:r>
      <w:r>
        <w:rPr>
          <w:color w:val="231F20"/>
          <w:w w:val="105"/>
        </w:rPr>
        <w:t>HMH</w:t>
      </w:r>
      <w:r>
        <w:rPr>
          <w:color w:val="231F20"/>
          <w:spacing w:val="-16"/>
          <w:w w:val="105"/>
        </w:rPr>
        <w:t> </w:t>
      </w:r>
      <w:r>
        <w:rPr>
          <w:color w:val="231F20"/>
          <w:w w:val="105"/>
        </w:rPr>
        <w:t>would</w:t>
      </w:r>
      <w:r>
        <w:rPr>
          <w:color w:val="231F20"/>
          <w:spacing w:val="-15"/>
          <w:w w:val="105"/>
        </w:rPr>
        <w:t> </w:t>
      </w:r>
      <w:r>
        <w:rPr>
          <w:color w:val="231F20"/>
          <w:w w:val="105"/>
        </w:rPr>
        <w:t>be</w:t>
      </w:r>
      <w:r>
        <w:rPr>
          <w:color w:val="231F20"/>
          <w:spacing w:val="-15"/>
          <w:w w:val="105"/>
        </w:rPr>
        <w:t> </w:t>
      </w:r>
      <w:r>
        <w:rPr>
          <w:color w:val="231F20"/>
          <w:w w:val="105"/>
        </w:rPr>
        <w:t>hard-pressed</w:t>
      </w:r>
      <w:r>
        <w:rPr>
          <w:color w:val="231F20"/>
          <w:spacing w:val="-16"/>
          <w:w w:val="105"/>
        </w:rPr>
        <w:t> </w:t>
      </w:r>
      <w:r>
        <w:rPr>
          <w:color w:val="231F20"/>
          <w:w w:val="105"/>
        </w:rPr>
        <w:t>to</w:t>
      </w:r>
      <w:r>
        <w:rPr>
          <w:color w:val="231F20"/>
          <w:spacing w:val="-15"/>
          <w:w w:val="105"/>
        </w:rPr>
        <w:t> </w:t>
      </w:r>
      <w:r>
        <w:rPr>
          <w:color w:val="231F20"/>
          <w:w w:val="105"/>
        </w:rPr>
        <w:t>keep</w:t>
      </w:r>
      <w:r>
        <w:rPr>
          <w:color w:val="231F20"/>
          <w:spacing w:val="-16"/>
          <w:w w:val="105"/>
        </w:rPr>
        <w:t> </w:t>
      </w:r>
      <w:r>
        <w:rPr>
          <w:color w:val="231F20"/>
          <w:w w:val="105"/>
        </w:rPr>
        <w:t>coverage.</w:t>
      </w:r>
      <w:r>
        <w:rPr>
          <w:color w:val="231F20"/>
          <w:spacing w:val="17"/>
          <w:w w:val="105"/>
        </w:rPr>
        <w:t> </w:t>
      </w:r>
      <w:r>
        <w:rPr>
          <w:color w:val="231F20"/>
          <w:w w:val="105"/>
        </w:rPr>
        <w:t>Increased</w:t>
      </w:r>
      <w:r>
        <w:rPr>
          <w:color w:val="231F20"/>
          <w:spacing w:val="-15"/>
          <w:w w:val="105"/>
        </w:rPr>
        <w:t> </w:t>
      </w:r>
      <w:r>
        <w:rPr>
          <w:color w:val="231F20"/>
          <w:w w:val="105"/>
        </w:rPr>
        <w:t>specialist</w:t>
      </w:r>
      <w:r>
        <w:rPr>
          <w:color w:val="231F20"/>
          <w:spacing w:val="-16"/>
          <w:w w:val="105"/>
        </w:rPr>
        <w:t> </w:t>
      </w:r>
      <w:r>
        <w:rPr>
          <w:color w:val="231F20"/>
          <w:w w:val="105"/>
        </w:rPr>
        <w:t>coverage</w:t>
      </w:r>
      <w:r>
        <w:rPr>
          <w:color w:val="231F20"/>
          <w:spacing w:val="-15"/>
          <w:w w:val="105"/>
        </w:rPr>
        <w:t> </w:t>
      </w:r>
      <w:r>
        <w:rPr>
          <w:color w:val="231F20"/>
          <w:w w:val="105"/>
        </w:rPr>
        <w:t>by</w:t>
      </w:r>
      <w:r>
        <w:rPr>
          <w:color w:val="231F20"/>
          <w:spacing w:val="-15"/>
          <w:w w:val="105"/>
        </w:rPr>
        <w:t> </w:t>
      </w:r>
      <w:r>
        <w:rPr>
          <w:color w:val="231F20"/>
          <w:w w:val="105"/>
        </w:rPr>
        <w:t>UMMHC</w:t>
      </w:r>
      <w:r>
        <w:rPr>
          <w:color w:val="231F20"/>
          <w:spacing w:val="-16"/>
          <w:w w:val="105"/>
        </w:rPr>
        <w:t> </w:t>
      </w:r>
      <w:r>
        <w:rPr>
          <w:color w:val="231F20"/>
          <w:w w:val="105"/>
        </w:rPr>
        <w:t>to</w:t>
      </w:r>
      <w:r>
        <w:rPr>
          <w:color w:val="231F20"/>
          <w:spacing w:val="-15"/>
          <w:w w:val="105"/>
        </w:rPr>
        <w:t> </w:t>
      </w:r>
      <w:r>
        <w:rPr>
          <w:color w:val="231F20"/>
          <w:w w:val="105"/>
        </w:rPr>
        <w:t>the</w:t>
      </w:r>
      <w:r>
        <w:rPr>
          <w:color w:val="231F20"/>
          <w:spacing w:val="-15"/>
          <w:w w:val="105"/>
        </w:rPr>
        <w:t> </w:t>
      </w:r>
      <w:r>
        <w:rPr>
          <w:color w:val="231F20"/>
          <w:w w:val="105"/>
        </w:rPr>
        <w:t>HHCS</w:t>
      </w:r>
      <w:r>
        <w:rPr>
          <w:color w:val="231F20"/>
          <w:spacing w:val="-16"/>
          <w:w w:val="105"/>
        </w:rPr>
        <w:t> </w:t>
      </w:r>
      <w:r>
        <w:rPr>
          <w:color w:val="231F20"/>
          <w:w w:val="105"/>
        </w:rPr>
        <w:t>service</w:t>
      </w:r>
      <w:r>
        <w:rPr>
          <w:color w:val="231F20"/>
          <w:spacing w:val="-15"/>
          <w:w w:val="105"/>
        </w:rPr>
        <w:t> </w:t>
      </w:r>
      <w:r>
        <w:rPr>
          <w:color w:val="231F20"/>
          <w:w w:val="105"/>
        </w:rPr>
        <w:t>area will expand access in South Worcester County, allow HMH and HPS to provide high quality care, and is designed to avoid the outmigration</w:t>
      </w:r>
      <w:r>
        <w:rPr>
          <w:color w:val="231F20"/>
          <w:spacing w:val="-7"/>
          <w:w w:val="105"/>
        </w:rPr>
        <w:t> </w:t>
      </w:r>
      <w:r>
        <w:rPr>
          <w:color w:val="231F20"/>
          <w:w w:val="105"/>
        </w:rPr>
        <w:t>of</w:t>
      </w:r>
      <w:r>
        <w:rPr>
          <w:color w:val="231F20"/>
          <w:spacing w:val="-6"/>
          <w:w w:val="105"/>
        </w:rPr>
        <w:t> </w:t>
      </w:r>
      <w:r>
        <w:rPr>
          <w:color w:val="231F20"/>
          <w:w w:val="105"/>
        </w:rPr>
        <w:t>patients</w:t>
      </w:r>
      <w:r>
        <w:rPr>
          <w:color w:val="231F20"/>
          <w:spacing w:val="-6"/>
          <w:w w:val="105"/>
        </w:rPr>
        <w:t> </w:t>
      </w:r>
      <w:r>
        <w:rPr>
          <w:color w:val="231F20"/>
          <w:w w:val="105"/>
        </w:rPr>
        <w:t>to</w:t>
      </w:r>
      <w:r>
        <w:rPr>
          <w:color w:val="231F20"/>
          <w:spacing w:val="-6"/>
          <w:w w:val="105"/>
        </w:rPr>
        <w:t> </w:t>
      </w:r>
      <w:r>
        <w:rPr>
          <w:color w:val="231F20"/>
          <w:w w:val="105"/>
        </w:rPr>
        <w:t>more</w:t>
      </w:r>
      <w:r>
        <w:rPr>
          <w:color w:val="231F20"/>
          <w:spacing w:val="-6"/>
          <w:w w:val="105"/>
        </w:rPr>
        <w:t> </w:t>
      </w:r>
      <w:r>
        <w:rPr>
          <w:color w:val="231F20"/>
          <w:w w:val="105"/>
        </w:rPr>
        <w:t>expensive</w:t>
      </w:r>
      <w:r>
        <w:rPr>
          <w:color w:val="231F20"/>
          <w:spacing w:val="-6"/>
          <w:w w:val="105"/>
        </w:rPr>
        <w:t> </w:t>
      </w:r>
      <w:r>
        <w:rPr>
          <w:color w:val="231F20"/>
          <w:w w:val="105"/>
        </w:rPr>
        <w:t>tertiary</w:t>
      </w:r>
      <w:r>
        <w:rPr>
          <w:color w:val="231F20"/>
          <w:spacing w:val="-7"/>
          <w:w w:val="105"/>
        </w:rPr>
        <w:t> </w:t>
      </w:r>
      <w:r>
        <w:rPr>
          <w:color w:val="231F20"/>
          <w:w w:val="105"/>
        </w:rPr>
        <w:t>level</w:t>
      </w:r>
      <w:r>
        <w:rPr>
          <w:color w:val="231F20"/>
          <w:spacing w:val="-6"/>
          <w:w w:val="105"/>
        </w:rPr>
        <w:t> </w:t>
      </w:r>
      <w:r>
        <w:rPr>
          <w:color w:val="231F20"/>
          <w:w w:val="105"/>
        </w:rPr>
        <w:t>care.</w:t>
      </w:r>
    </w:p>
    <w:p>
      <w:pPr>
        <w:pStyle w:val="BodyText"/>
        <w:spacing w:before="4"/>
      </w:pPr>
    </w:p>
    <w:p>
      <w:pPr>
        <w:pStyle w:val="BodyText"/>
        <w:spacing w:line="235" w:lineRule="auto" w:before="1"/>
        <w:ind w:left="376" w:right="517"/>
      </w:pPr>
      <w:r>
        <w:rPr>
          <w:color w:val="231F20"/>
        </w:rPr>
        <w:t>Importantly, the Project advances UMMHC’s strategic priority of health equity and fully integrates HHCS into UMMHC’s health equity work. The Project includes community investment funding for social determinants of health in the HHCS service area including </w:t>
      </w:r>
      <w:r>
        <w:rPr>
          <w:color w:val="231F20"/>
          <w:spacing w:val="-3"/>
        </w:rPr>
        <w:t>housing, </w:t>
      </w:r>
      <w:r>
        <w:rPr>
          <w:color w:val="231F20"/>
        </w:rPr>
        <w:t>food insecurity, behavioral health and opioid addiction and transportation, all which have been identified by the HHCS Community    Health Needs Assessment. The Project also identifies specific goals for increasing local hiring and inclusive, local and sustainable purchasing. The Project specifically targets resources towards needs identified in the HHCS Community Health Needs Assessment and other identified local health</w:t>
      </w:r>
      <w:r>
        <w:rPr>
          <w:color w:val="231F20"/>
          <w:spacing w:val="-11"/>
        </w:rPr>
        <w:t> </w:t>
      </w:r>
      <w:r>
        <w:rPr>
          <w:color w:val="231F20"/>
        </w:rPr>
        <w:t>disparities.</w:t>
      </w:r>
    </w:p>
    <w:p>
      <w:pPr>
        <w:pStyle w:val="BodyText"/>
      </w:pPr>
    </w:p>
    <w:p>
      <w:pPr>
        <w:pStyle w:val="BodyText"/>
        <w:spacing w:line="235" w:lineRule="auto"/>
        <w:ind w:left="376" w:right="265"/>
      </w:pPr>
      <w:r>
        <w:rPr>
          <w:color w:val="231F20"/>
          <w:w w:val="105"/>
        </w:rPr>
        <w:t>HHCS currently provides significant behavioral health services in its service area, including an inpatient psychiatric unit at the HMH Southbridge</w:t>
      </w:r>
      <w:r>
        <w:rPr>
          <w:color w:val="231F20"/>
          <w:spacing w:val="-16"/>
          <w:w w:val="105"/>
        </w:rPr>
        <w:t> </w:t>
      </w:r>
      <w:r>
        <w:rPr>
          <w:color w:val="231F20"/>
          <w:w w:val="105"/>
        </w:rPr>
        <w:t>campus,</w:t>
      </w:r>
      <w:r>
        <w:rPr>
          <w:color w:val="231F20"/>
          <w:spacing w:val="-15"/>
          <w:w w:val="105"/>
        </w:rPr>
        <w:t> </w:t>
      </w:r>
      <w:r>
        <w:rPr>
          <w:color w:val="231F20"/>
          <w:w w:val="105"/>
        </w:rPr>
        <w:t>an</w:t>
      </w:r>
      <w:r>
        <w:rPr>
          <w:color w:val="231F20"/>
          <w:spacing w:val="-16"/>
          <w:w w:val="105"/>
        </w:rPr>
        <w:t> </w:t>
      </w:r>
      <w:r>
        <w:rPr>
          <w:color w:val="231F20"/>
          <w:w w:val="105"/>
        </w:rPr>
        <w:t>Addiction</w:t>
      </w:r>
      <w:r>
        <w:rPr>
          <w:color w:val="231F20"/>
          <w:spacing w:val="-15"/>
          <w:w w:val="105"/>
        </w:rPr>
        <w:t> </w:t>
      </w:r>
      <w:r>
        <w:rPr>
          <w:color w:val="231F20"/>
          <w:w w:val="105"/>
        </w:rPr>
        <w:t>Immediate</w:t>
      </w:r>
      <w:r>
        <w:rPr>
          <w:color w:val="231F20"/>
          <w:spacing w:val="-15"/>
          <w:w w:val="105"/>
        </w:rPr>
        <w:t> </w:t>
      </w:r>
      <w:r>
        <w:rPr>
          <w:color w:val="231F20"/>
          <w:w w:val="105"/>
        </w:rPr>
        <w:t>Care</w:t>
      </w:r>
      <w:r>
        <w:rPr>
          <w:color w:val="231F20"/>
          <w:spacing w:val="-16"/>
          <w:w w:val="105"/>
        </w:rPr>
        <w:t> </w:t>
      </w:r>
      <w:r>
        <w:rPr>
          <w:color w:val="231F20"/>
          <w:w w:val="105"/>
        </w:rPr>
        <w:t>program,</w:t>
      </w:r>
      <w:r>
        <w:rPr>
          <w:color w:val="231F20"/>
          <w:spacing w:val="-15"/>
          <w:w w:val="105"/>
        </w:rPr>
        <w:t> </w:t>
      </w:r>
      <w:r>
        <w:rPr>
          <w:color w:val="231F20"/>
          <w:w w:val="105"/>
        </w:rPr>
        <w:t>and</w:t>
      </w:r>
      <w:r>
        <w:rPr>
          <w:color w:val="231F20"/>
          <w:spacing w:val="-15"/>
          <w:w w:val="105"/>
        </w:rPr>
        <w:t> </w:t>
      </w:r>
      <w:r>
        <w:rPr>
          <w:color w:val="231F20"/>
          <w:w w:val="105"/>
        </w:rPr>
        <w:t>an</w:t>
      </w:r>
      <w:r>
        <w:rPr>
          <w:color w:val="231F20"/>
          <w:spacing w:val="-16"/>
          <w:w w:val="105"/>
        </w:rPr>
        <w:t> </w:t>
      </w:r>
      <w:r>
        <w:rPr>
          <w:color w:val="231F20"/>
          <w:w w:val="105"/>
        </w:rPr>
        <w:t>inpatient</w:t>
      </w:r>
      <w:r>
        <w:rPr>
          <w:color w:val="231F20"/>
          <w:spacing w:val="-15"/>
          <w:w w:val="105"/>
        </w:rPr>
        <w:t> </w:t>
      </w:r>
      <w:r>
        <w:rPr>
          <w:color w:val="231F20"/>
          <w:w w:val="105"/>
        </w:rPr>
        <w:t>co-occurring</w:t>
      </w:r>
      <w:r>
        <w:rPr>
          <w:color w:val="231F20"/>
          <w:spacing w:val="-15"/>
          <w:w w:val="105"/>
        </w:rPr>
        <w:t> </w:t>
      </w:r>
      <w:r>
        <w:rPr>
          <w:color w:val="231F20"/>
          <w:w w:val="105"/>
        </w:rPr>
        <w:t>diagnosis</w:t>
      </w:r>
      <w:r>
        <w:rPr>
          <w:color w:val="231F20"/>
          <w:spacing w:val="-16"/>
          <w:w w:val="105"/>
        </w:rPr>
        <w:t> </w:t>
      </w:r>
      <w:r>
        <w:rPr>
          <w:color w:val="231F20"/>
          <w:w w:val="105"/>
        </w:rPr>
        <w:t>unit</w:t>
      </w:r>
      <w:r>
        <w:rPr>
          <w:color w:val="231F20"/>
          <w:spacing w:val="-15"/>
          <w:w w:val="105"/>
        </w:rPr>
        <w:t> </w:t>
      </w:r>
      <w:r>
        <w:rPr>
          <w:color w:val="231F20"/>
          <w:w w:val="105"/>
        </w:rPr>
        <w:t>at</w:t>
      </w:r>
      <w:r>
        <w:rPr>
          <w:color w:val="231F20"/>
          <w:spacing w:val="-15"/>
          <w:w w:val="105"/>
        </w:rPr>
        <w:t> </w:t>
      </w:r>
      <w:r>
        <w:rPr>
          <w:color w:val="231F20"/>
          <w:w w:val="105"/>
        </w:rPr>
        <w:t>the</w:t>
      </w:r>
      <w:r>
        <w:rPr>
          <w:color w:val="231F20"/>
          <w:spacing w:val="-16"/>
          <w:w w:val="105"/>
        </w:rPr>
        <w:t> </w:t>
      </w:r>
      <w:r>
        <w:rPr>
          <w:color w:val="231F20"/>
          <w:w w:val="105"/>
        </w:rPr>
        <w:t>HMH</w:t>
      </w:r>
      <w:r>
        <w:rPr>
          <w:color w:val="231F20"/>
          <w:spacing w:val="-15"/>
          <w:w w:val="105"/>
        </w:rPr>
        <w:t> </w:t>
      </w:r>
      <w:r>
        <w:rPr>
          <w:color w:val="231F20"/>
          <w:w w:val="105"/>
        </w:rPr>
        <w:t>Webster</w:t>
      </w:r>
      <w:r>
        <w:rPr>
          <w:color w:val="231F20"/>
          <w:spacing w:val="-15"/>
          <w:w w:val="105"/>
        </w:rPr>
        <w:t> </w:t>
      </w:r>
      <w:r>
        <w:rPr>
          <w:color w:val="231F20"/>
          <w:spacing w:val="-3"/>
          <w:w w:val="105"/>
        </w:rPr>
        <w:t>campus, </w:t>
      </w:r>
      <w:r>
        <w:rPr>
          <w:color w:val="231F20"/>
          <w:w w:val="105"/>
        </w:rPr>
        <w:t>which</w:t>
      </w:r>
      <w:r>
        <w:rPr>
          <w:color w:val="231F20"/>
          <w:spacing w:val="-12"/>
          <w:w w:val="105"/>
        </w:rPr>
        <w:t> </w:t>
      </w:r>
      <w:r>
        <w:rPr>
          <w:color w:val="231F20"/>
          <w:w w:val="105"/>
        </w:rPr>
        <w:t>was</w:t>
      </w:r>
      <w:r>
        <w:rPr>
          <w:color w:val="231F20"/>
          <w:spacing w:val="-11"/>
          <w:w w:val="105"/>
        </w:rPr>
        <w:t> </w:t>
      </w:r>
      <w:r>
        <w:rPr>
          <w:color w:val="231F20"/>
          <w:w w:val="105"/>
        </w:rPr>
        <w:t>partially</w:t>
      </w:r>
      <w:r>
        <w:rPr>
          <w:color w:val="231F20"/>
          <w:spacing w:val="-11"/>
          <w:w w:val="105"/>
        </w:rPr>
        <w:t> </w:t>
      </w:r>
      <w:r>
        <w:rPr>
          <w:color w:val="231F20"/>
          <w:w w:val="105"/>
        </w:rPr>
        <w:t>funded</w:t>
      </w:r>
      <w:r>
        <w:rPr>
          <w:color w:val="231F20"/>
          <w:spacing w:val="-11"/>
          <w:w w:val="105"/>
        </w:rPr>
        <w:t> </w:t>
      </w:r>
      <w:r>
        <w:rPr>
          <w:color w:val="231F20"/>
          <w:w w:val="105"/>
        </w:rPr>
        <w:t>by</w:t>
      </w:r>
      <w:r>
        <w:rPr>
          <w:color w:val="231F20"/>
          <w:spacing w:val="-11"/>
          <w:w w:val="105"/>
        </w:rPr>
        <w:t> </w:t>
      </w:r>
      <w:r>
        <w:rPr>
          <w:color w:val="231F20"/>
          <w:w w:val="105"/>
        </w:rPr>
        <w:t>HPC</w:t>
      </w:r>
      <w:r>
        <w:rPr>
          <w:color w:val="231F20"/>
          <w:spacing w:val="-11"/>
          <w:w w:val="105"/>
        </w:rPr>
        <w:t> </w:t>
      </w:r>
      <w:r>
        <w:rPr>
          <w:color w:val="231F20"/>
          <w:w w:val="105"/>
        </w:rPr>
        <w:t>through</w:t>
      </w:r>
      <w:r>
        <w:rPr>
          <w:color w:val="231F20"/>
          <w:spacing w:val="-11"/>
          <w:w w:val="105"/>
        </w:rPr>
        <w:t> </w:t>
      </w:r>
      <w:r>
        <w:rPr>
          <w:color w:val="231F20"/>
          <w:w w:val="105"/>
        </w:rPr>
        <w:t>a</w:t>
      </w:r>
      <w:r>
        <w:rPr>
          <w:color w:val="231F20"/>
          <w:spacing w:val="-11"/>
          <w:w w:val="105"/>
        </w:rPr>
        <w:t> </w:t>
      </w:r>
      <w:r>
        <w:rPr>
          <w:color w:val="231F20"/>
          <w:w w:val="105"/>
        </w:rPr>
        <w:t>CHART</w:t>
      </w:r>
      <w:r>
        <w:rPr>
          <w:color w:val="231F20"/>
          <w:spacing w:val="-11"/>
          <w:w w:val="105"/>
        </w:rPr>
        <w:t> </w:t>
      </w:r>
      <w:r>
        <w:rPr>
          <w:color w:val="231F20"/>
          <w:w w:val="105"/>
        </w:rPr>
        <w:t>Investment</w:t>
      </w:r>
      <w:r>
        <w:rPr>
          <w:color w:val="231F20"/>
          <w:spacing w:val="-11"/>
          <w:w w:val="105"/>
        </w:rPr>
        <w:t> </w:t>
      </w:r>
      <w:r>
        <w:rPr>
          <w:color w:val="231F20"/>
          <w:w w:val="105"/>
        </w:rPr>
        <w:t>Program</w:t>
      </w:r>
      <w:r>
        <w:rPr>
          <w:color w:val="231F20"/>
          <w:spacing w:val="-11"/>
          <w:w w:val="105"/>
        </w:rPr>
        <w:t> </w:t>
      </w:r>
      <w:r>
        <w:rPr>
          <w:color w:val="231F20"/>
          <w:w w:val="105"/>
        </w:rPr>
        <w:t>Grant.</w:t>
      </w:r>
      <w:r>
        <w:rPr>
          <w:color w:val="231F20"/>
          <w:spacing w:val="26"/>
          <w:w w:val="105"/>
        </w:rPr>
        <w:t> </w:t>
      </w:r>
      <w:r>
        <w:rPr>
          <w:color w:val="231F20"/>
          <w:w w:val="105"/>
        </w:rPr>
        <w:t>The</w:t>
      </w:r>
      <w:r>
        <w:rPr>
          <w:color w:val="231F20"/>
          <w:spacing w:val="-11"/>
          <w:w w:val="105"/>
        </w:rPr>
        <w:t> </w:t>
      </w:r>
      <w:r>
        <w:rPr>
          <w:color w:val="231F20"/>
          <w:w w:val="105"/>
        </w:rPr>
        <w:t>Project</w:t>
      </w:r>
      <w:r>
        <w:rPr>
          <w:color w:val="231F20"/>
          <w:spacing w:val="-11"/>
          <w:w w:val="105"/>
        </w:rPr>
        <w:t> </w:t>
      </w:r>
      <w:r>
        <w:rPr>
          <w:color w:val="231F20"/>
          <w:w w:val="105"/>
        </w:rPr>
        <w:t>expressly</w:t>
      </w:r>
      <w:r>
        <w:rPr>
          <w:color w:val="231F20"/>
          <w:spacing w:val="-11"/>
          <w:w w:val="105"/>
        </w:rPr>
        <w:t> </w:t>
      </w:r>
      <w:r>
        <w:rPr>
          <w:color w:val="231F20"/>
          <w:w w:val="105"/>
        </w:rPr>
        <w:t>allows</w:t>
      </w:r>
      <w:r>
        <w:rPr>
          <w:color w:val="231F20"/>
          <w:spacing w:val="-12"/>
          <w:w w:val="105"/>
        </w:rPr>
        <w:t> </w:t>
      </w:r>
      <w:r>
        <w:rPr>
          <w:color w:val="231F20"/>
          <w:w w:val="105"/>
        </w:rPr>
        <w:t>HHCS</w:t>
      </w:r>
      <w:r>
        <w:rPr>
          <w:color w:val="231F20"/>
          <w:spacing w:val="-11"/>
          <w:w w:val="105"/>
        </w:rPr>
        <w:t> </w:t>
      </w:r>
      <w:r>
        <w:rPr>
          <w:color w:val="231F20"/>
          <w:w w:val="105"/>
        </w:rPr>
        <w:t>to</w:t>
      </w:r>
      <w:r>
        <w:rPr>
          <w:color w:val="231F20"/>
          <w:spacing w:val="-11"/>
          <w:w w:val="105"/>
        </w:rPr>
        <w:t> </w:t>
      </w:r>
      <w:r>
        <w:rPr>
          <w:color w:val="231F20"/>
          <w:w w:val="105"/>
        </w:rPr>
        <w:t>continue</w:t>
      </w:r>
      <w:r>
        <w:rPr>
          <w:color w:val="231F20"/>
          <w:spacing w:val="-11"/>
          <w:w w:val="105"/>
        </w:rPr>
        <w:t> </w:t>
      </w:r>
      <w:r>
        <w:rPr>
          <w:color w:val="231F20"/>
          <w:w w:val="105"/>
        </w:rPr>
        <w:t>to</w:t>
      </w:r>
    </w:p>
    <w:p>
      <w:pPr>
        <w:spacing w:after="0" w:line="235" w:lineRule="auto"/>
        <w:sectPr>
          <w:pgSz w:w="12240" w:h="15840"/>
          <w:pgMar w:header="0" w:footer="143" w:top="540" w:bottom="420" w:left="80" w:right="240"/>
        </w:sectPr>
      </w:pPr>
    </w:p>
    <w:p>
      <w:pPr>
        <w:pStyle w:val="BodyText"/>
        <w:ind w:left="336"/>
      </w:pPr>
      <w:r>
        <w:rPr/>
        <w:pict>
          <v:group style="width:570.35pt;height:170.05pt;mso-position-horizontal-relative:char;mso-position-vertical-relative:line" coordorigin="0,0" coordsize="11407,3401">
            <v:shape style="position:absolute;left:0;top:40;width:11407;height:3360" coordorigin="0,40" coordsize="11407,3360" path="m11407,40l11397,40,11397,50,11397,3390,10,3390,10,50,11397,50,11397,40,0,40,0,3400,11407,3400,11407,40xe" filled="true" fillcolor="#231f20" stroked="false">
              <v:path arrowok="t"/>
              <v:fill type="solid"/>
            </v:shape>
            <v:shape style="position:absolute;left:10;top:50;width:11387;height:3340" coordorigin="10,50" coordsize="11387,3340" path="m11397,50l10,50,10,3390,20,3380,20,60,11387,60,11397,50xe" filled="true" fillcolor="#828487" stroked="false">
              <v:path arrowok="t"/>
              <v:fill type="solid"/>
            </v:shape>
            <v:shape style="position:absolute;left:10;top:50;width:11387;height:3340" coordorigin="10,50" coordsize="11387,3340" path="m11397,50l11387,60,11387,3380,20,3380,10,3390,11397,3390,11397,50xe" filled="true" fillcolor="#d5d0c8" stroked="false">
              <v:path arrowok="t"/>
              <v:fill type="solid"/>
            </v:shape>
            <v:shape style="position:absolute;left:0;top:0;width:11407;height:3401" type="#_x0000_t202" filled="false" stroked="false">
              <v:textbox inset="0,0,0,0">
                <w:txbxContent>
                  <w:p>
                    <w:pPr>
                      <w:spacing w:before="0"/>
                      <w:ind w:left="40" w:right="0" w:firstLine="0"/>
                      <w:jc w:val="left"/>
                      <w:rPr>
                        <w:sz w:val="20"/>
                      </w:rPr>
                    </w:pPr>
                    <w:r>
                      <w:rPr>
                        <w:color w:val="231F20"/>
                        <w:sz w:val="20"/>
                      </w:rPr>
                      <w:t>provide and further develop these services.</w:t>
                    </w:r>
                  </w:p>
                  <w:p>
                    <w:pPr>
                      <w:spacing w:line="240" w:lineRule="auto" w:before="7"/>
                      <w:rPr>
                        <w:sz w:val="19"/>
                      </w:rPr>
                    </w:pPr>
                  </w:p>
                  <w:p>
                    <w:pPr>
                      <w:spacing w:line="235" w:lineRule="auto" w:before="0"/>
                      <w:ind w:left="40" w:right="301" w:firstLine="0"/>
                      <w:jc w:val="left"/>
                      <w:rPr>
                        <w:sz w:val="20"/>
                      </w:rPr>
                    </w:pPr>
                    <w:r>
                      <w:rPr>
                        <w:color w:val="231F20"/>
                        <w:sz w:val="20"/>
                      </w:rPr>
                      <w:t>Finally, the Project will allow HHCS to remain financially viable. Any degradation in HHCS’s revenues, which will be certain to occur  without the Project, would make it difficult for HHCS to maintain the necessary level of hospital and other medical services in its community, which is geographically isolated and has a high proportion of minority, low income residents who are insured through government programs. The Project will allow HHCS, as an affiliate of UMMHC, to improve access to high quality care in the Harrington service area with no expected material impact on rates of payment. While HMH has some services that do not operate at a loss, HHCS experiences annual financial losses overall. As with the remaining independent community health systems/hospitals in Massachusetts, HHCS’ future long-term viability as a stand-alone community hospital is threatened. The Project will strengthen HHCS’ financial viability through financial support, operational efficiencies, and greater clinical</w:t>
                    </w:r>
                    <w:r>
                      <w:rPr>
                        <w:color w:val="231F20"/>
                        <w:spacing w:val="-12"/>
                        <w:sz w:val="20"/>
                      </w:rPr>
                      <w:t> </w:t>
                    </w:r>
                    <w:r>
                      <w:rPr>
                        <w:color w:val="231F20"/>
                        <w:sz w:val="20"/>
                      </w:rPr>
                      <w:t>alignment.</w:t>
                    </w:r>
                  </w:p>
                  <w:p>
                    <w:pPr>
                      <w:spacing w:line="240" w:lineRule="auto" w:before="2"/>
                      <w:rPr>
                        <w:sz w:val="20"/>
                      </w:rPr>
                    </w:pPr>
                  </w:p>
                  <w:p>
                    <w:pPr>
                      <w:spacing w:line="235" w:lineRule="auto" w:before="0"/>
                      <w:ind w:left="40" w:right="301" w:firstLine="0"/>
                      <w:jc w:val="left"/>
                      <w:rPr>
                        <w:sz w:val="20"/>
                      </w:rPr>
                    </w:pPr>
                    <w:r>
                      <w:rPr>
                        <w:color w:val="231F20"/>
                        <w:sz w:val="20"/>
                      </w:rPr>
                      <w:t>In sum, the Project will add measurable public health value for the patient panels served by both UMMHC and HHCS and will permit HHCS to continue to provide high quality, low cost health care to the residents of South Worcester County.</w:t>
                    </w:r>
                  </w:p>
                </w:txbxContent>
              </v:textbox>
              <w10:wrap type="none"/>
            </v:shape>
          </v:group>
        </w:pict>
      </w:r>
      <w:r>
        <w:rPr/>
      </w:r>
    </w:p>
    <w:p>
      <w:pPr>
        <w:pStyle w:val="BodyText"/>
        <w:ind w:left="275"/>
      </w:pPr>
      <w:r>
        <w:rPr>
          <w:position w:val="0"/>
        </w:rPr>
        <w:pict>
          <v:shape style="width:576.050pt;height:19.25pt;mso-position-horizontal-relative:char;mso-position-vertical-relative:line" type="#_x0000_t202" filled="false" stroked="true" strokeweight=".5pt" strokecolor="#231f20">
            <w10:anchorlock/>
            <v:textbox inset="0,0,0,0">
              <w:txbxContent>
                <w:p>
                  <w:pPr>
                    <w:spacing w:line="268" w:lineRule="exact" w:before="0"/>
                    <w:ind w:left="23" w:right="0" w:firstLine="0"/>
                    <w:jc w:val="left"/>
                    <w:rPr>
                      <w:sz w:val="24"/>
                    </w:rPr>
                  </w:pPr>
                  <w:r>
                    <w:rPr>
                      <w:color w:val="231F20"/>
                      <w:w w:val="105"/>
                      <w:sz w:val="20"/>
                    </w:rPr>
                    <w:t>2.2 and 2.3 </w:t>
                  </w:r>
                  <w:r>
                    <w:rPr>
                      <w:color w:val="231F20"/>
                      <w:w w:val="105"/>
                      <w:sz w:val="24"/>
                    </w:rPr>
                    <w:t>Complete the Change in Service Form</w:t>
                  </w:r>
                </w:p>
              </w:txbxContent>
            </v:textbox>
            <v:stroke dashstyle="solid"/>
          </v:shape>
        </w:pict>
      </w:r>
      <w:r>
        <w:rPr>
          <w:position w:val="0"/>
        </w:rPr>
      </w:r>
    </w:p>
    <w:p>
      <w:pPr>
        <w:pStyle w:val="Heading1"/>
        <w:numPr>
          <w:ilvl w:val="0"/>
          <w:numId w:val="1"/>
        </w:numPr>
        <w:tabs>
          <w:tab w:pos="650" w:val="left" w:leader="none"/>
          <w:tab w:pos="11799" w:val="left" w:leader="none"/>
        </w:tabs>
        <w:spacing w:line="240" w:lineRule="auto" w:before="98" w:after="0"/>
        <w:ind w:left="649" w:right="0" w:hanging="370"/>
        <w:jc w:val="left"/>
      </w:pPr>
      <w:r>
        <w:rPr>
          <w:color w:val="FFFFFF"/>
          <w:w w:val="105"/>
          <w:shd w:fill="152461" w:color="auto" w:val="clear"/>
        </w:rPr>
        <w:t>Delegated</w:t>
      </w:r>
      <w:r>
        <w:rPr>
          <w:color w:val="FFFFFF"/>
          <w:spacing w:val="48"/>
          <w:w w:val="105"/>
          <w:shd w:fill="152461" w:color="auto" w:val="clear"/>
        </w:rPr>
        <w:t> </w:t>
      </w:r>
      <w:r>
        <w:rPr>
          <w:color w:val="FFFFFF"/>
          <w:w w:val="105"/>
          <w:shd w:fill="152461" w:color="auto" w:val="clear"/>
        </w:rPr>
        <w:t>Review</w:t>
      </w:r>
      <w:r>
        <w:rPr>
          <w:color w:val="FFFFFF"/>
          <w:shd w:fill="152461" w:color="auto" w:val="clear"/>
        </w:rPr>
        <w:tab/>
      </w:r>
    </w:p>
    <w:p>
      <w:pPr>
        <w:pStyle w:val="ListParagraph"/>
        <w:numPr>
          <w:ilvl w:val="1"/>
          <w:numId w:val="1"/>
        </w:numPr>
        <w:tabs>
          <w:tab w:pos="669" w:val="left" w:leader="none"/>
          <w:tab w:pos="10173" w:val="left" w:leader="none"/>
          <w:tab w:pos="11029" w:val="left" w:leader="none"/>
        </w:tabs>
        <w:spacing w:line="240" w:lineRule="auto" w:before="13" w:after="0"/>
        <w:ind w:left="668" w:right="0" w:hanging="333"/>
        <w:jc w:val="left"/>
        <w:rPr>
          <w:sz w:val="20"/>
        </w:rPr>
      </w:pPr>
      <w:r>
        <w:rPr>
          <w:color w:val="231F20"/>
          <w:w w:val="105"/>
          <w:sz w:val="20"/>
        </w:rPr>
        <w:t>Do</w:t>
      </w:r>
      <w:r>
        <w:rPr>
          <w:color w:val="231F20"/>
          <w:spacing w:val="-16"/>
          <w:w w:val="105"/>
          <w:sz w:val="20"/>
        </w:rPr>
        <w:t> </w:t>
      </w:r>
      <w:r>
        <w:rPr>
          <w:color w:val="231F20"/>
          <w:w w:val="105"/>
          <w:sz w:val="20"/>
        </w:rPr>
        <w:t>you</w:t>
      </w:r>
      <w:r>
        <w:rPr>
          <w:color w:val="231F20"/>
          <w:spacing w:val="-15"/>
          <w:w w:val="105"/>
          <w:sz w:val="20"/>
        </w:rPr>
        <w:t> </w:t>
      </w:r>
      <w:r>
        <w:rPr>
          <w:color w:val="231F20"/>
          <w:w w:val="105"/>
          <w:sz w:val="20"/>
        </w:rPr>
        <w:t>assert</w:t>
      </w:r>
      <w:r>
        <w:rPr>
          <w:color w:val="231F20"/>
          <w:spacing w:val="-16"/>
          <w:w w:val="105"/>
          <w:sz w:val="20"/>
        </w:rPr>
        <w:t> </w:t>
      </w:r>
      <w:r>
        <w:rPr>
          <w:color w:val="231F20"/>
          <w:w w:val="105"/>
          <w:sz w:val="20"/>
        </w:rPr>
        <w:t>that</w:t>
      </w:r>
      <w:r>
        <w:rPr>
          <w:color w:val="231F20"/>
          <w:spacing w:val="-15"/>
          <w:w w:val="105"/>
          <w:sz w:val="20"/>
        </w:rPr>
        <w:t> </w:t>
      </w:r>
      <w:r>
        <w:rPr>
          <w:color w:val="231F20"/>
          <w:w w:val="105"/>
          <w:sz w:val="20"/>
        </w:rPr>
        <w:t>this</w:t>
      </w:r>
      <w:r>
        <w:rPr>
          <w:color w:val="231F20"/>
          <w:spacing w:val="-15"/>
          <w:w w:val="105"/>
          <w:sz w:val="20"/>
        </w:rPr>
        <w:t> </w:t>
      </w:r>
      <w:r>
        <w:rPr>
          <w:color w:val="231F20"/>
          <w:w w:val="105"/>
          <w:sz w:val="20"/>
        </w:rPr>
        <w:t>Application</w:t>
      </w:r>
      <w:r>
        <w:rPr>
          <w:color w:val="231F20"/>
          <w:spacing w:val="-16"/>
          <w:w w:val="105"/>
          <w:sz w:val="20"/>
        </w:rPr>
        <w:t> </w:t>
      </w:r>
      <w:r>
        <w:rPr>
          <w:color w:val="231F20"/>
          <w:w w:val="105"/>
          <w:sz w:val="20"/>
        </w:rPr>
        <w:t>is</w:t>
      </w:r>
      <w:r>
        <w:rPr>
          <w:color w:val="231F20"/>
          <w:spacing w:val="-15"/>
          <w:w w:val="105"/>
          <w:sz w:val="20"/>
        </w:rPr>
        <w:t> </w:t>
      </w:r>
      <w:r>
        <w:rPr>
          <w:color w:val="231F20"/>
          <w:w w:val="105"/>
          <w:sz w:val="20"/>
        </w:rPr>
        <w:t>eligible</w:t>
      </w:r>
      <w:r>
        <w:rPr>
          <w:color w:val="231F20"/>
          <w:spacing w:val="-15"/>
          <w:w w:val="105"/>
          <w:sz w:val="20"/>
        </w:rPr>
        <w:t> </w:t>
      </w:r>
      <w:r>
        <w:rPr>
          <w:color w:val="231F20"/>
          <w:w w:val="105"/>
          <w:sz w:val="20"/>
        </w:rPr>
        <w:t>for</w:t>
      </w:r>
      <w:r>
        <w:rPr>
          <w:color w:val="231F20"/>
          <w:spacing w:val="-16"/>
          <w:w w:val="105"/>
          <w:sz w:val="20"/>
        </w:rPr>
        <w:t> </w:t>
      </w:r>
      <w:r>
        <w:rPr>
          <w:color w:val="231F20"/>
          <w:w w:val="105"/>
          <w:sz w:val="20"/>
        </w:rPr>
        <w:t>Delegated</w:t>
      </w:r>
      <w:r>
        <w:rPr>
          <w:color w:val="231F20"/>
          <w:spacing w:val="-15"/>
          <w:w w:val="105"/>
          <w:sz w:val="20"/>
        </w:rPr>
        <w:t> </w:t>
      </w:r>
      <w:r>
        <w:rPr>
          <w:color w:val="231F20"/>
          <w:w w:val="105"/>
          <w:sz w:val="20"/>
        </w:rPr>
        <w:t>Review?</w:t>
        <w:tab/>
      </w:r>
      <w:r>
        <w:rPr>
          <w:color w:val="231F20"/>
          <w:position w:val="-6"/>
          <w:sz w:val="20"/>
        </w:rPr>
        <w:drawing>
          <wp:inline distT="0" distB="0" distL="0" distR="0">
            <wp:extent cx="127006" cy="127006"/>
            <wp:effectExtent l="0" t="0" r="0" b="0"/>
            <wp:docPr id="39" name="image11.png"/>
            <wp:cNvGraphicFramePr>
              <a:graphicFrameLocks noChangeAspect="1"/>
            </wp:cNvGraphicFramePr>
            <a:graphic>
              <a:graphicData uri="http://schemas.openxmlformats.org/drawingml/2006/picture">
                <pic:pic>
                  <pic:nvPicPr>
                    <pic:cNvPr id="40"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sz w:val="20"/>
        </w:rPr>
      </w:r>
      <w:r>
        <w:rPr>
          <w:rFonts w:ascii="Times New Roman"/>
          <w:color w:val="231F20"/>
          <w:spacing w:val="-9"/>
          <w:position w:val="-1"/>
          <w:sz w:val="20"/>
        </w:rPr>
        <w:t> </w:t>
      </w:r>
      <w:r>
        <w:rPr>
          <w:color w:val="231F20"/>
          <w:position w:val="-1"/>
          <w:sz w:val="20"/>
        </w:rPr>
        <w:t>Yes</w:t>
        <w:tab/>
      </w:r>
      <w:r>
        <w:rPr>
          <w:color w:val="231F20"/>
          <w:position w:val="-6"/>
          <w:sz w:val="20"/>
        </w:rPr>
        <w:drawing>
          <wp:inline distT="0" distB="0" distL="0" distR="0">
            <wp:extent cx="127006" cy="127006"/>
            <wp:effectExtent l="0" t="0" r="0" b="0"/>
            <wp:docPr id="41" name="image12.png"/>
            <wp:cNvGraphicFramePr>
              <a:graphicFrameLocks noChangeAspect="1"/>
            </wp:cNvGraphicFramePr>
            <a:graphic>
              <a:graphicData uri="http://schemas.openxmlformats.org/drawingml/2006/picture">
                <pic:pic>
                  <pic:nvPicPr>
                    <pic:cNvPr id="42"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sz w:val="20"/>
        </w:rPr>
      </w:r>
      <w:r>
        <w:rPr>
          <w:rFonts w:ascii="Times New Roman"/>
          <w:color w:val="231F20"/>
          <w:spacing w:val="-24"/>
          <w:position w:val="-1"/>
          <w:sz w:val="20"/>
        </w:rPr>
        <w:t> </w:t>
      </w:r>
      <w:r>
        <w:rPr>
          <w:color w:val="231F20"/>
          <w:w w:val="105"/>
          <w:position w:val="-1"/>
          <w:sz w:val="20"/>
        </w:rPr>
        <w:t>No</w:t>
      </w:r>
    </w:p>
    <w:p>
      <w:pPr>
        <w:pStyle w:val="BodyText"/>
        <w:spacing w:before="1"/>
        <w:rPr>
          <w:sz w:val="24"/>
        </w:rPr>
      </w:pPr>
    </w:p>
    <w:p>
      <w:pPr>
        <w:pStyle w:val="Heading1"/>
        <w:numPr>
          <w:ilvl w:val="0"/>
          <w:numId w:val="1"/>
        </w:numPr>
        <w:tabs>
          <w:tab w:pos="650" w:val="left" w:leader="none"/>
          <w:tab w:pos="11799" w:val="left" w:leader="none"/>
        </w:tabs>
        <w:spacing w:line="240" w:lineRule="auto" w:before="110" w:after="0"/>
        <w:ind w:left="649" w:right="0" w:hanging="370"/>
        <w:jc w:val="left"/>
      </w:pPr>
      <w:r>
        <w:rPr>
          <w:color w:val="FFFFFF"/>
          <w:w w:val="105"/>
          <w:shd w:fill="152461" w:color="auto" w:val="clear"/>
        </w:rPr>
        <w:t>Conservation</w:t>
      </w:r>
      <w:r>
        <w:rPr>
          <w:color w:val="FFFFFF"/>
          <w:spacing w:val="65"/>
          <w:w w:val="105"/>
          <w:shd w:fill="152461" w:color="auto" w:val="clear"/>
        </w:rPr>
        <w:t> </w:t>
      </w:r>
      <w:r>
        <w:rPr>
          <w:color w:val="FFFFFF"/>
          <w:w w:val="105"/>
          <w:shd w:fill="152461" w:color="auto" w:val="clear"/>
        </w:rPr>
        <w:t>Project</w:t>
      </w:r>
      <w:r>
        <w:rPr>
          <w:color w:val="FFFFFF"/>
          <w:shd w:fill="152461" w:color="auto" w:val="clear"/>
        </w:rPr>
        <w:tab/>
      </w:r>
    </w:p>
    <w:p>
      <w:pPr>
        <w:pStyle w:val="ListParagraph"/>
        <w:numPr>
          <w:ilvl w:val="1"/>
          <w:numId w:val="1"/>
        </w:numPr>
        <w:tabs>
          <w:tab w:pos="669" w:val="left" w:leader="none"/>
          <w:tab w:pos="10173" w:val="left" w:leader="none"/>
          <w:tab w:pos="11029" w:val="left" w:leader="none"/>
        </w:tabs>
        <w:spacing w:line="240" w:lineRule="auto" w:before="13" w:after="0"/>
        <w:ind w:left="668" w:right="0" w:hanging="333"/>
        <w:jc w:val="left"/>
        <w:rPr>
          <w:sz w:val="20"/>
        </w:rPr>
      </w:pPr>
      <w:r>
        <w:rPr>
          <w:color w:val="231F20"/>
          <w:w w:val="105"/>
          <w:sz w:val="20"/>
        </w:rPr>
        <w:t>Are</w:t>
      </w:r>
      <w:r>
        <w:rPr>
          <w:color w:val="231F20"/>
          <w:spacing w:val="-17"/>
          <w:w w:val="105"/>
          <w:sz w:val="20"/>
        </w:rPr>
        <w:t> </w:t>
      </w:r>
      <w:r>
        <w:rPr>
          <w:color w:val="231F20"/>
          <w:w w:val="105"/>
          <w:sz w:val="20"/>
        </w:rPr>
        <w:t>you</w:t>
      </w:r>
      <w:r>
        <w:rPr>
          <w:color w:val="231F20"/>
          <w:spacing w:val="-17"/>
          <w:w w:val="105"/>
          <w:sz w:val="20"/>
        </w:rPr>
        <w:t> </w:t>
      </w:r>
      <w:r>
        <w:rPr>
          <w:color w:val="231F20"/>
          <w:w w:val="105"/>
          <w:sz w:val="20"/>
        </w:rPr>
        <w:t>submitting</w:t>
      </w:r>
      <w:r>
        <w:rPr>
          <w:color w:val="231F20"/>
          <w:spacing w:val="-16"/>
          <w:w w:val="105"/>
          <w:sz w:val="20"/>
        </w:rPr>
        <w:t> </w:t>
      </w:r>
      <w:r>
        <w:rPr>
          <w:color w:val="231F20"/>
          <w:w w:val="105"/>
          <w:sz w:val="20"/>
        </w:rPr>
        <w:t>this</w:t>
      </w:r>
      <w:r>
        <w:rPr>
          <w:color w:val="231F20"/>
          <w:spacing w:val="-17"/>
          <w:w w:val="105"/>
          <w:sz w:val="20"/>
        </w:rPr>
        <w:t> </w:t>
      </w:r>
      <w:r>
        <w:rPr>
          <w:color w:val="231F20"/>
          <w:w w:val="105"/>
          <w:sz w:val="20"/>
        </w:rPr>
        <w:t>Application</w:t>
      </w:r>
      <w:r>
        <w:rPr>
          <w:color w:val="231F20"/>
          <w:spacing w:val="-16"/>
          <w:w w:val="105"/>
          <w:sz w:val="20"/>
        </w:rPr>
        <w:t> </w:t>
      </w:r>
      <w:r>
        <w:rPr>
          <w:color w:val="231F20"/>
          <w:w w:val="105"/>
          <w:sz w:val="20"/>
        </w:rPr>
        <w:t>as</w:t>
      </w:r>
      <w:r>
        <w:rPr>
          <w:color w:val="231F20"/>
          <w:spacing w:val="-17"/>
          <w:w w:val="105"/>
          <w:sz w:val="20"/>
        </w:rPr>
        <w:t> </w:t>
      </w:r>
      <w:r>
        <w:rPr>
          <w:color w:val="231F20"/>
          <w:w w:val="105"/>
          <w:sz w:val="20"/>
        </w:rPr>
        <w:t>a</w:t>
      </w:r>
      <w:r>
        <w:rPr>
          <w:color w:val="231F20"/>
          <w:spacing w:val="-16"/>
          <w:w w:val="105"/>
          <w:sz w:val="20"/>
        </w:rPr>
        <w:t> </w:t>
      </w:r>
      <w:r>
        <w:rPr>
          <w:color w:val="231F20"/>
          <w:w w:val="105"/>
          <w:sz w:val="20"/>
        </w:rPr>
        <w:t>Conservation</w:t>
      </w:r>
      <w:r>
        <w:rPr>
          <w:color w:val="231F20"/>
          <w:spacing w:val="-17"/>
          <w:w w:val="105"/>
          <w:sz w:val="20"/>
        </w:rPr>
        <w:t> </w:t>
      </w:r>
      <w:r>
        <w:rPr>
          <w:color w:val="231F20"/>
          <w:w w:val="105"/>
          <w:sz w:val="20"/>
        </w:rPr>
        <w:t>Project?</w:t>
        <w:tab/>
      </w:r>
      <w:r>
        <w:rPr>
          <w:color w:val="231F20"/>
          <w:position w:val="-6"/>
          <w:sz w:val="20"/>
        </w:rPr>
        <w:drawing>
          <wp:inline distT="0" distB="0" distL="0" distR="0">
            <wp:extent cx="127006" cy="127006"/>
            <wp:effectExtent l="0" t="0" r="0" b="0"/>
            <wp:docPr id="43" name="image10.png"/>
            <wp:cNvGraphicFramePr>
              <a:graphicFrameLocks noChangeAspect="1"/>
            </wp:cNvGraphicFramePr>
            <a:graphic>
              <a:graphicData uri="http://schemas.openxmlformats.org/drawingml/2006/picture">
                <pic:pic>
                  <pic:nvPicPr>
                    <pic:cNvPr id="44" name="image10.png"/>
                    <pic:cNvPicPr/>
                  </pic:nvPicPr>
                  <pic:blipFill>
                    <a:blip r:embed="rId16" cstate="print"/>
                    <a:stretch>
                      <a:fillRect/>
                    </a:stretch>
                  </pic:blipFill>
                  <pic:spPr>
                    <a:xfrm>
                      <a:off x="0" y="0"/>
                      <a:ext cx="127006" cy="127006"/>
                    </a:xfrm>
                    <a:prstGeom prst="rect">
                      <a:avLst/>
                    </a:prstGeom>
                  </pic:spPr>
                </pic:pic>
              </a:graphicData>
            </a:graphic>
          </wp:inline>
        </w:drawing>
      </w:r>
      <w:r>
        <w:rPr>
          <w:color w:val="231F20"/>
          <w:position w:val="-6"/>
          <w:sz w:val="20"/>
        </w:rPr>
      </w:r>
      <w:r>
        <w:rPr>
          <w:rFonts w:ascii="Times New Roman"/>
          <w:color w:val="231F20"/>
          <w:spacing w:val="-9"/>
          <w:position w:val="-1"/>
          <w:sz w:val="20"/>
        </w:rPr>
        <w:t> </w:t>
      </w:r>
      <w:r>
        <w:rPr>
          <w:color w:val="231F20"/>
          <w:position w:val="-1"/>
          <w:sz w:val="20"/>
        </w:rPr>
        <w:t>Yes</w:t>
        <w:tab/>
      </w:r>
      <w:r>
        <w:rPr>
          <w:color w:val="231F20"/>
          <w:position w:val="-6"/>
          <w:sz w:val="20"/>
        </w:rPr>
        <w:drawing>
          <wp:inline distT="0" distB="0" distL="0" distR="0">
            <wp:extent cx="127006" cy="127006"/>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7" cstate="print"/>
                    <a:stretch>
                      <a:fillRect/>
                    </a:stretch>
                  </pic:blipFill>
                  <pic:spPr>
                    <a:xfrm>
                      <a:off x="0" y="0"/>
                      <a:ext cx="127006" cy="127006"/>
                    </a:xfrm>
                    <a:prstGeom prst="rect">
                      <a:avLst/>
                    </a:prstGeom>
                  </pic:spPr>
                </pic:pic>
              </a:graphicData>
            </a:graphic>
          </wp:inline>
        </w:drawing>
      </w:r>
      <w:r>
        <w:rPr>
          <w:color w:val="231F20"/>
          <w:position w:val="-6"/>
          <w:sz w:val="20"/>
        </w:rPr>
      </w:r>
      <w:r>
        <w:rPr>
          <w:rFonts w:ascii="Times New Roman"/>
          <w:color w:val="231F20"/>
          <w:spacing w:val="-24"/>
          <w:position w:val="-1"/>
          <w:sz w:val="20"/>
        </w:rPr>
        <w:t> </w:t>
      </w:r>
      <w:r>
        <w:rPr>
          <w:color w:val="231F20"/>
          <w:w w:val="105"/>
          <w:position w:val="-1"/>
          <w:sz w:val="20"/>
        </w:rPr>
        <w:t>No</w:t>
      </w:r>
    </w:p>
    <w:p>
      <w:pPr>
        <w:pStyle w:val="BodyText"/>
        <w:spacing w:before="2"/>
        <w:rPr>
          <w:sz w:val="33"/>
        </w:rPr>
      </w:pPr>
    </w:p>
    <w:p>
      <w:pPr>
        <w:pStyle w:val="Heading1"/>
        <w:numPr>
          <w:ilvl w:val="0"/>
          <w:numId w:val="1"/>
        </w:numPr>
        <w:tabs>
          <w:tab w:pos="650" w:val="left" w:leader="none"/>
          <w:tab w:pos="11799" w:val="left" w:leader="none"/>
        </w:tabs>
        <w:spacing w:line="240" w:lineRule="auto" w:before="0" w:after="0"/>
        <w:ind w:left="649" w:right="0" w:hanging="370"/>
        <w:jc w:val="left"/>
      </w:pPr>
      <w:r>
        <w:rPr>
          <w:color w:val="FFFFFF"/>
          <w:w w:val="110"/>
          <w:shd w:fill="152461" w:color="auto" w:val="clear"/>
        </w:rPr>
        <w:t>DoN-Required</w:t>
      </w:r>
      <w:r>
        <w:rPr>
          <w:color w:val="FFFFFF"/>
          <w:spacing w:val="-4"/>
          <w:w w:val="110"/>
          <w:shd w:fill="152461" w:color="auto" w:val="clear"/>
        </w:rPr>
        <w:t> </w:t>
      </w:r>
      <w:r>
        <w:rPr>
          <w:color w:val="FFFFFF"/>
          <w:w w:val="110"/>
          <w:shd w:fill="152461" w:color="auto" w:val="clear"/>
        </w:rPr>
        <w:t>Services</w:t>
      </w:r>
      <w:r>
        <w:rPr>
          <w:color w:val="FFFFFF"/>
          <w:spacing w:val="-37"/>
          <w:w w:val="110"/>
          <w:shd w:fill="152461" w:color="auto" w:val="clear"/>
        </w:rPr>
        <w:t> </w:t>
      </w:r>
      <w:r>
        <w:rPr>
          <w:color w:val="FFFFFF"/>
          <w:w w:val="110"/>
          <w:shd w:fill="152461" w:color="auto" w:val="clear"/>
        </w:rPr>
        <w:t>and</w:t>
      </w:r>
      <w:r>
        <w:rPr>
          <w:color w:val="FFFFFF"/>
          <w:spacing w:val="-36"/>
          <w:w w:val="110"/>
          <w:shd w:fill="152461" w:color="auto" w:val="clear"/>
        </w:rPr>
        <w:t> </w:t>
      </w:r>
      <w:r>
        <w:rPr>
          <w:color w:val="FFFFFF"/>
          <w:w w:val="110"/>
          <w:shd w:fill="152461" w:color="auto" w:val="clear"/>
        </w:rPr>
        <w:t>DoN-Required</w:t>
      </w:r>
      <w:r>
        <w:rPr>
          <w:color w:val="FFFFFF"/>
          <w:spacing w:val="-37"/>
          <w:w w:val="110"/>
          <w:shd w:fill="152461" w:color="auto" w:val="clear"/>
        </w:rPr>
        <w:t> </w:t>
      </w:r>
      <w:r>
        <w:rPr>
          <w:color w:val="FFFFFF"/>
          <w:w w:val="110"/>
          <w:shd w:fill="152461" w:color="auto" w:val="clear"/>
        </w:rPr>
        <w:t>Equipment</w:t>
      </w:r>
      <w:r>
        <w:rPr>
          <w:color w:val="FFFFFF"/>
          <w:shd w:fill="152461" w:color="auto" w:val="clear"/>
        </w:rPr>
        <w:tab/>
      </w:r>
    </w:p>
    <w:p>
      <w:pPr>
        <w:pStyle w:val="ListParagraph"/>
        <w:numPr>
          <w:ilvl w:val="1"/>
          <w:numId w:val="1"/>
        </w:numPr>
        <w:tabs>
          <w:tab w:pos="669" w:val="left" w:leader="none"/>
          <w:tab w:pos="10173" w:val="left" w:leader="none"/>
          <w:tab w:pos="11029" w:val="left" w:leader="none"/>
        </w:tabs>
        <w:spacing w:line="240" w:lineRule="auto" w:before="12" w:after="0"/>
        <w:ind w:left="668" w:right="0" w:hanging="333"/>
        <w:jc w:val="left"/>
        <w:rPr>
          <w:sz w:val="20"/>
        </w:rPr>
      </w:pPr>
      <w:r>
        <w:rPr>
          <w:color w:val="231F20"/>
          <w:sz w:val="20"/>
        </w:rPr>
        <w:t>Is</w:t>
      </w:r>
      <w:r>
        <w:rPr>
          <w:color w:val="231F20"/>
          <w:spacing w:val="10"/>
          <w:sz w:val="20"/>
        </w:rPr>
        <w:t> </w:t>
      </w:r>
      <w:r>
        <w:rPr>
          <w:color w:val="231F20"/>
          <w:sz w:val="20"/>
        </w:rPr>
        <w:t>this</w:t>
      </w:r>
      <w:r>
        <w:rPr>
          <w:color w:val="231F20"/>
          <w:spacing w:val="11"/>
          <w:sz w:val="20"/>
        </w:rPr>
        <w:t> </w:t>
      </w:r>
      <w:r>
        <w:rPr>
          <w:color w:val="231F20"/>
          <w:sz w:val="20"/>
        </w:rPr>
        <w:t>an</w:t>
      </w:r>
      <w:r>
        <w:rPr>
          <w:color w:val="231F20"/>
          <w:spacing w:val="11"/>
          <w:sz w:val="20"/>
        </w:rPr>
        <w:t> </w:t>
      </w:r>
      <w:r>
        <w:rPr>
          <w:color w:val="231F20"/>
          <w:sz w:val="20"/>
        </w:rPr>
        <w:t>application</w:t>
      </w:r>
      <w:r>
        <w:rPr>
          <w:color w:val="231F20"/>
          <w:spacing w:val="10"/>
          <w:sz w:val="20"/>
        </w:rPr>
        <w:t> </w:t>
      </w:r>
      <w:r>
        <w:rPr>
          <w:color w:val="231F20"/>
          <w:sz w:val="20"/>
        </w:rPr>
        <w:t>filed</w:t>
      </w:r>
      <w:r>
        <w:rPr>
          <w:color w:val="231F20"/>
          <w:spacing w:val="11"/>
          <w:sz w:val="20"/>
        </w:rPr>
        <w:t> </w:t>
      </w:r>
      <w:r>
        <w:rPr>
          <w:color w:val="231F20"/>
          <w:sz w:val="20"/>
        </w:rPr>
        <w:t>pursuant</w:t>
      </w:r>
      <w:r>
        <w:rPr>
          <w:color w:val="231F20"/>
          <w:spacing w:val="11"/>
          <w:sz w:val="20"/>
        </w:rPr>
        <w:t> </w:t>
      </w:r>
      <w:r>
        <w:rPr>
          <w:color w:val="231F20"/>
          <w:sz w:val="20"/>
        </w:rPr>
        <w:t>to</w:t>
      </w:r>
      <w:r>
        <w:rPr>
          <w:color w:val="231F20"/>
          <w:spacing w:val="11"/>
          <w:sz w:val="20"/>
        </w:rPr>
        <w:t> </w:t>
      </w:r>
      <w:r>
        <w:rPr>
          <w:color w:val="231F20"/>
          <w:sz w:val="20"/>
        </w:rPr>
        <w:t>105</w:t>
      </w:r>
      <w:r>
        <w:rPr>
          <w:color w:val="231F20"/>
          <w:spacing w:val="10"/>
          <w:sz w:val="20"/>
        </w:rPr>
        <w:t> </w:t>
      </w:r>
      <w:r>
        <w:rPr>
          <w:color w:val="231F20"/>
          <w:sz w:val="20"/>
        </w:rPr>
        <w:t>CMR</w:t>
      </w:r>
      <w:r>
        <w:rPr>
          <w:color w:val="231F20"/>
          <w:spacing w:val="11"/>
          <w:sz w:val="20"/>
        </w:rPr>
        <w:t> </w:t>
      </w:r>
      <w:r>
        <w:rPr>
          <w:color w:val="231F20"/>
          <w:sz w:val="20"/>
        </w:rPr>
        <w:t>100.725:</w:t>
      </w:r>
      <w:r>
        <w:rPr>
          <w:color w:val="231F20"/>
          <w:spacing w:val="11"/>
          <w:sz w:val="20"/>
        </w:rPr>
        <w:t> </w:t>
      </w:r>
      <w:r>
        <w:rPr>
          <w:color w:val="231F20"/>
          <w:sz w:val="20"/>
        </w:rPr>
        <w:t>DoN-Required</w:t>
      </w:r>
      <w:r>
        <w:rPr>
          <w:color w:val="231F20"/>
          <w:spacing w:val="11"/>
          <w:sz w:val="20"/>
        </w:rPr>
        <w:t> </w:t>
      </w:r>
      <w:r>
        <w:rPr>
          <w:color w:val="231F20"/>
          <w:sz w:val="20"/>
        </w:rPr>
        <w:t>Equipment</w:t>
      </w:r>
      <w:r>
        <w:rPr>
          <w:color w:val="231F20"/>
          <w:spacing w:val="10"/>
          <w:sz w:val="20"/>
        </w:rPr>
        <w:t> </w:t>
      </w:r>
      <w:r>
        <w:rPr>
          <w:color w:val="231F20"/>
          <w:sz w:val="20"/>
        </w:rPr>
        <w:t>and</w:t>
      </w:r>
      <w:r>
        <w:rPr>
          <w:color w:val="231F20"/>
          <w:spacing w:val="11"/>
          <w:sz w:val="20"/>
        </w:rPr>
        <w:t> </w:t>
      </w:r>
      <w:r>
        <w:rPr>
          <w:color w:val="231F20"/>
          <w:sz w:val="20"/>
        </w:rPr>
        <w:t>DoN-Required</w:t>
      </w:r>
      <w:r>
        <w:rPr>
          <w:color w:val="231F20"/>
          <w:spacing w:val="11"/>
          <w:sz w:val="20"/>
        </w:rPr>
        <w:t> </w:t>
      </w:r>
      <w:r>
        <w:rPr>
          <w:color w:val="231F20"/>
          <w:sz w:val="20"/>
        </w:rPr>
        <w:t>Service?</w:t>
        <w:tab/>
      </w:r>
      <w:r>
        <w:rPr>
          <w:color w:val="231F20"/>
          <w:position w:val="-6"/>
          <w:sz w:val="20"/>
        </w:rPr>
        <w:drawing>
          <wp:inline distT="0" distB="0" distL="0" distR="0">
            <wp:extent cx="127006" cy="127006"/>
            <wp:effectExtent l="0" t="0" r="0" b="0"/>
            <wp:docPr id="47" name="image11.png"/>
            <wp:cNvGraphicFramePr>
              <a:graphicFrameLocks noChangeAspect="1"/>
            </wp:cNvGraphicFramePr>
            <a:graphic>
              <a:graphicData uri="http://schemas.openxmlformats.org/drawingml/2006/picture">
                <pic:pic>
                  <pic:nvPicPr>
                    <pic:cNvPr id="48"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sz w:val="20"/>
        </w:rPr>
      </w:r>
      <w:r>
        <w:rPr>
          <w:color w:val="231F20"/>
          <w:position w:val="-1"/>
          <w:sz w:val="20"/>
        </w:rPr>
        <w:t>Yes</w:t>
        <w:tab/>
      </w:r>
      <w:r>
        <w:rPr>
          <w:color w:val="231F20"/>
          <w:position w:val="-6"/>
          <w:sz w:val="20"/>
        </w:rPr>
        <w:drawing>
          <wp:inline distT="0" distB="0" distL="0" distR="0">
            <wp:extent cx="127006" cy="127006"/>
            <wp:effectExtent l="0" t="0" r="0" b="0"/>
            <wp:docPr id="49" name="image12.png"/>
            <wp:cNvGraphicFramePr>
              <a:graphicFrameLocks noChangeAspect="1"/>
            </wp:cNvGraphicFramePr>
            <a:graphic>
              <a:graphicData uri="http://schemas.openxmlformats.org/drawingml/2006/picture">
                <pic:pic>
                  <pic:nvPicPr>
                    <pic:cNvPr id="50"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sz w:val="20"/>
        </w:rPr>
      </w:r>
      <w:r>
        <w:rPr>
          <w:rFonts w:ascii="Times New Roman"/>
          <w:color w:val="231F20"/>
          <w:spacing w:val="-24"/>
          <w:position w:val="-1"/>
          <w:sz w:val="20"/>
        </w:rPr>
        <w:t> </w:t>
      </w:r>
      <w:r>
        <w:rPr>
          <w:color w:val="231F20"/>
          <w:position w:val="-1"/>
          <w:sz w:val="20"/>
        </w:rPr>
        <w:t>No</w:t>
      </w:r>
    </w:p>
    <w:p>
      <w:pPr>
        <w:pStyle w:val="BodyText"/>
        <w:rPr>
          <w:sz w:val="33"/>
        </w:rPr>
      </w:pPr>
    </w:p>
    <w:p>
      <w:pPr>
        <w:pStyle w:val="Heading1"/>
        <w:numPr>
          <w:ilvl w:val="0"/>
          <w:numId w:val="1"/>
        </w:numPr>
        <w:tabs>
          <w:tab w:pos="650" w:val="left" w:leader="none"/>
          <w:tab w:pos="11799" w:val="left" w:leader="none"/>
        </w:tabs>
        <w:spacing w:line="240" w:lineRule="auto" w:before="0" w:after="12"/>
        <w:ind w:left="649" w:right="0" w:hanging="370"/>
        <w:jc w:val="left"/>
      </w:pPr>
      <w:r>
        <w:rPr/>
        <w:drawing>
          <wp:anchor distT="0" distB="0" distL="0" distR="0" allowOverlap="1" layoutInCell="1" locked="0" behindDoc="1" simplePos="0" relativeHeight="486243840">
            <wp:simplePos x="0" y="0"/>
            <wp:positionH relativeFrom="page">
              <wp:posOffset>264601</wp:posOffset>
            </wp:positionH>
            <wp:positionV relativeFrom="paragraph">
              <wp:posOffset>2584260</wp:posOffset>
            </wp:positionV>
            <wp:extent cx="126015" cy="126015"/>
            <wp:effectExtent l="0" t="0" r="0" b="0"/>
            <wp:wrapNone/>
            <wp:docPr id="51" name="image4.png"/>
            <wp:cNvGraphicFramePr>
              <a:graphicFrameLocks noChangeAspect="1"/>
            </wp:cNvGraphicFramePr>
            <a:graphic>
              <a:graphicData uri="http://schemas.openxmlformats.org/drawingml/2006/picture">
                <pic:pic>
                  <pic:nvPicPr>
                    <pic:cNvPr id="52" name="image4.png"/>
                    <pic:cNvPicPr/>
                  </pic:nvPicPr>
                  <pic:blipFill>
                    <a:blip r:embed="rId9"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486244352">
            <wp:simplePos x="0" y="0"/>
            <wp:positionH relativeFrom="page">
              <wp:posOffset>264601</wp:posOffset>
            </wp:positionH>
            <wp:positionV relativeFrom="paragraph">
              <wp:posOffset>3091751</wp:posOffset>
            </wp:positionV>
            <wp:extent cx="126301" cy="126301"/>
            <wp:effectExtent l="0" t="0" r="0" b="0"/>
            <wp:wrapNone/>
            <wp:docPr id="53" name="image13.png"/>
            <wp:cNvGraphicFramePr>
              <a:graphicFrameLocks noChangeAspect="1"/>
            </wp:cNvGraphicFramePr>
            <a:graphic>
              <a:graphicData uri="http://schemas.openxmlformats.org/drawingml/2006/picture">
                <pic:pic>
                  <pic:nvPicPr>
                    <pic:cNvPr id="54" name="image13.png"/>
                    <pic:cNvPicPr/>
                  </pic:nvPicPr>
                  <pic:blipFill>
                    <a:blip r:embed="rId19" cstate="print"/>
                    <a:stretch>
                      <a:fillRect/>
                    </a:stretch>
                  </pic:blipFill>
                  <pic:spPr>
                    <a:xfrm>
                      <a:off x="0" y="0"/>
                      <a:ext cx="126301" cy="126301"/>
                    </a:xfrm>
                    <a:prstGeom prst="rect">
                      <a:avLst/>
                    </a:prstGeom>
                  </pic:spPr>
                </pic:pic>
              </a:graphicData>
            </a:graphic>
          </wp:anchor>
        </w:drawing>
      </w:r>
      <w:r>
        <w:rPr>
          <w:color w:val="FFFFFF"/>
          <w:w w:val="110"/>
          <w:shd w:fill="152461" w:color="auto" w:val="clear"/>
        </w:rPr>
        <w:t>Transfer</w:t>
      </w:r>
      <w:r>
        <w:rPr>
          <w:color w:val="FFFFFF"/>
          <w:spacing w:val="-45"/>
          <w:w w:val="110"/>
          <w:shd w:fill="152461" w:color="auto" w:val="clear"/>
        </w:rPr>
        <w:t> </w:t>
      </w:r>
      <w:r>
        <w:rPr>
          <w:color w:val="FFFFFF"/>
          <w:w w:val="110"/>
          <w:shd w:fill="152461" w:color="auto" w:val="clear"/>
        </w:rPr>
        <w:t>of</w:t>
      </w:r>
      <w:r>
        <w:rPr>
          <w:color w:val="FFFFFF"/>
          <w:spacing w:val="-45"/>
          <w:w w:val="110"/>
          <w:shd w:fill="152461" w:color="auto" w:val="clear"/>
        </w:rPr>
        <w:t> </w:t>
      </w:r>
      <w:r>
        <w:rPr>
          <w:color w:val="FFFFFF"/>
          <w:w w:val="110"/>
          <w:shd w:fill="152461" w:color="auto" w:val="clear"/>
        </w:rPr>
        <w:t>Ownership</w:t>
      </w:r>
      <w:r>
        <w:rPr>
          <w:color w:val="FFFFFF"/>
          <w:shd w:fill="152461" w:color="auto" w:val="clear"/>
        </w:rPr>
        <w:tab/>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60"/>
        <w:gridCol w:w="1083"/>
        <w:gridCol w:w="722"/>
      </w:tblGrid>
      <w:tr>
        <w:trPr>
          <w:trHeight w:val="402" w:hRule="atLeast"/>
        </w:trPr>
        <w:tc>
          <w:tcPr>
            <w:tcW w:w="9760" w:type="dxa"/>
          </w:tcPr>
          <w:p>
            <w:pPr>
              <w:pStyle w:val="TableParagraph"/>
              <w:ind w:left="200"/>
              <w:rPr>
                <w:sz w:val="20"/>
              </w:rPr>
            </w:pPr>
            <w:r>
              <w:rPr>
                <w:color w:val="231F20"/>
                <w:sz w:val="20"/>
              </w:rPr>
              <w:t>6.1 Is this an application filed pursuant to 105 CMR 100.735?</w:t>
            </w:r>
          </w:p>
        </w:tc>
        <w:tc>
          <w:tcPr>
            <w:tcW w:w="1083" w:type="dxa"/>
          </w:tcPr>
          <w:p>
            <w:pPr>
              <w:pStyle w:val="TableParagraph"/>
              <w:spacing w:before="24"/>
              <w:ind w:left="280"/>
              <w:rPr>
                <w:sz w:val="20"/>
              </w:rPr>
            </w:pPr>
            <w:r>
              <w:rPr>
                <w:position w:val="-4"/>
              </w:rPr>
              <w:drawing>
                <wp:inline distT="0" distB="0" distL="0" distR="0">
                  <wp:extent cx="127006" cy="127006"/>
                  <wp:effectExtent l="0" t="0" r="0" b="0"/>
                  <wp:docPr id="55" name="image14.png"/>
                  <wp:cNvGraphicFramePr>
                    <a:graphicFrameLocks noChangeAspect="1"/>
                  </wp:cNvGraphicFramePr>
                  <a:graphic>
                    <a:graphicData uri="http://schemas.openxmlformats.org/drawingml/2006/picture">
                      <pic:pic>
                        <pic:nvPicPr>
                          <pic:cNvPr id="56" name="image14.png"/>
                          <pic:cNvPicPr/>
                        </pic:nvPicPr>
                        <pic:blipFill>
                          <a:blip r:embed="rId20"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5"/>
                <w:sz w:val="20"/>
              </w:rPr>
              <w:t> </w:t>
            </w:r>
            <w:r>
              <w:rPr>
                <w:color w:val="231F20"/>
                <w:w w:val="105"/>
                <w:sz w:val="20"/>
              </w:rPr>
              <w:t>Yes</w:t>
            </w:r>
          </w:p>
        </w:tc>
        <w:tc>
          <w:tcPr>
            <w:tcW w:w="722" w:type="dxa"/>
          </w:tcPr>
          <w:p>
            <w:pPr>
              <w:pStyle w:val="TableParagraph"/>
              <w:spacing w:before="23"/>
              <w:ind w:left="53"/>
              <w:rPr>
                <w:sz w:val="20"/>
              </w:rPr>
            </w:pPr>
            <w:r>
              <w:rPr>
                <w:position w:val="-4"/>
              </w:rPr>
              <w:drawing>
                <wp:inline distT="0" distB="0" distL="0" distR="0">
                  <wp:extent cx="127006" cy="127006"/>
                  <wp:effectExtent l="0" t="0" r="0" b="0"/>
                  <wp:docPr id="57" name="image4.png"/>
                  <wp:cNvGraphicFramePr>
                    <a:graphicFrameLocks noChangeAspect="1"/>
                  </wp:cNvGraphicFramePr>
                  <a:graphic>
                    <a:graphicData uri="http://schemas.openxmlformats.org/drawingml/2006/picture">
                      <pic:pic>
                        <pic:nvPicPr>
                          <pic:cNvPr id="58" name="image4.png"/>
                          <pic:cNvPicPr/>
                        </pic:nvPicPr>
                        <pic:blipFill>
                          <a:blip r:embed="rId9"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1157" w:hRule="atLeast"/>
        </w:trPr>
        <w:tc>
          <w:tcPr>
            <w:tcW w:w="9760" w:type="dxa"/>
          </w:tcPr>
          <w:p>
            <w:pPr>
              <w:pStyle w:val="TableParagraph"/>
              <w:numPr>
                <w:ilvl w:val="1"/>
                <w:numId w:val="4"/>
              </w:numPr>
              <w:tabs>
                <w:tab w:pos="574" w:val="left" w:leader="none"/>
              </w:tabs>
              <w:spacing w:line="235" w:lineRule="auto" w:before="141" w:after="0"/>
              <w:ind w:left="624" w:right="503" w:hanging="424"/>
              <w:jc w:val="left"/>
              <w:rPr>
                <w:sz w:val="20"/>
              </w:rPr>
            </w:pPr>
            <w:r>
              <w:rPr>
                <w:color w:val="231F20"/>
                <w:sz w:val="20"/>
              </w:rPr>
              <w:t>If Yes, Is Applicant's Proposed Project subject to 958 CMR 7.00 (Notices of Material Changes and Cost </w:t>
            </w:r>
            <w:r>
              <w:rPr>
                <w:color w:val="231F20"/>
                <w:spacing w:val="-5"/>
                <w:sz w:val="20"/>
              </w:rPr>
              <w:t>and </w:t>
            </w:r>
            <w:r>
              <w:rPr>
                <w:color w:val="231F20"/>
                <w:sz w:val="20"/>
              </w:rPr>
              <w:t>Market Impact</w:t>
            </w:r>
            <w:r>
              <w:rPr>
                <w:color w:val="231F20"/>
                <w:spacing w:val="-6"/>
                <w:sz w:val="20"/>
              </w:rPr>
              <w:t> </w:t>
            </w:r>
            <w:r>
              <w:rPr>
                <w:color w:val="231F20"/>
                <w:sz w:val="20"/>
              </w:rPr>
              <w:t>Reviews)?</w:t>
            </w:r>
          </w:p>
          <w:p>
            <w:pPr>
              <w:pStyle w:val="TableParagraph"/>
              <w:numPr>
                <w:ilvl w:val="1"/>
                <w:numId w:val="4"/>
              </w:numPr>
              <w:tabs>
                <w:tab w:pos="532" w:val="left" w:leader="none"/>
              </w:tabs>
              <w:spacing w:line="240" w:lineRule="exact" w:before="56" w:after="0"/>
              <w:ind w:left="666" w:right="734" w:hanging="467"/>
              <w:jc w:val="left"/>
              <w:rPr>
                <w:sz w:val="20"/>
              </w:rPr>
            </w:pPr>
            <w:r>
              <w:rPr>
                <w:color w:val="231F20"/>
                <w:sz w:val="20"/>
              </w:rPr>
              <w:t>Does the Proposed Project constitute the transfer of the Health Care Facility's license in its entirety to </w:t>
            </w:r>
            <w:r>
              <w:rPr>
                <w:color w:val="231F20"/>
                <w:spacing w:val="-14"/>
                <w:sz w:val="20"/>
              </w:rPr>
              <w:t>a </w:t>
            </w:r>
            <w:r>
              <w:rPr>
                <w:color w:val="231F20"/>
                <w:sz w:val="20"/>
              </w:rPr>
              <w:t>single</w:t>
            </w:r>
            <w:r>
              <w:rPr>
                <w:color w:val="231F20"/>
                <w:spacing w:val="-3"/>
                <w:sz w:val="20"/>
              </w:rPr>
              <w:t> </w:t>
            </w:r>
            <w:r>
              <w:rPr>
                <w:color w:val="231F20"/>
                <w:sz w:val="20"/>
              </w:rPr>
              <w:t>transferee?</w:t>
            </w:r>
          </w:p>
        </w:tc>
        <w:tc>
          <w:tcPr>
            <w:tcW w:w="1083" w:type="dxa"/>
          </w:tcPr>
          <w:p>
            <w:pPr>
              <w:pStyle w:val="TableParagraph"/>
              <w:spacing w:before="157"/>
              <w:ind w:left="277"/>
              <w:rPr>
                <w:sz w:val="20"/>
              </w:rPr>
            </w:pPr>
            <w:r>
              <w:rPr>
                <w:position w:val="-4"/>
              </w:rPr>
              <w:drawing>
                <wp:inline distT="0" distB="0" distL="0" distR="0">
                  <wp:extent cx="127006" cy="127006"/>
                  <wp:effectExtent l="0" t="0" r="0" b="0"/>
                  <wp:docPr id="59" name="image15.png"/>
                  <wp:cNvGraphicFramePr>
                    <a:graphicFrameLocks noChangeAspect="1"/>
                  </wp:cNvGraphicFramePr>
                  <a:graphic>
                    <a:graphicData uri="http://schemas.openxmlformats.org/drawingml/2006/picture">
                      <pic:pic>
                        <pic:nvPicPr>
                          <pic:cNvPr id="60" name="image15.png"/>
                          <pic:cNvPicPr/>
                        </pic:nvPicPr>
                        <pic:blipFill>
                          <a:blip r:embed="rId21"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0"/>
                <w:sz w:val="20"/>
              </w:rPr>
              <w:t> </w:t>
            </w:r>
            <w:r>
              <w:rPr>
                <w:color w:val="231F20"/>
                <w:w w:val="105"/>
                <w:sz w:val="20"/>
              </w:rPr>
              <w:t>Yes</w:t>
            </w:r>
          </w:p>
          <w:p>
            <w:pPr>
              <w:pStyle w:val="TableParagraph"/>
              <w:spacing w:before="3"/>
              <w:rPr>
                <w:b/>
                <w:sz w:val="24"/>
              </w:rPr>
            </w:pPr>
          </w:p>
          <w:p>
            <w:pPr>
              <w:pStyle w:val="TableParagraph"/>
              <w:ind w:left="277"/>
              <w:rPr>
                <w:sz w:val="20"/>
              </w:rPr>
            </w:pPr>
            <w:r>
              <w:rPr>
                <w:position w:val="-4"/>
              </w:rPr>
              <w:drawing>
                <wp:inline distT="0" distB="0" distL="0" distR="0">
                  <wp:extent cx="127006" cy="127006"/>
                  <wp:effectExtent l="0" t="0" r="0" b="0"/>
                  <wp:docPr id="61" name="image11.png"/>
                  <wp:cNvGraphicFramePr>
                    <a:graphicFrameLocks noChangeAspect="1"/>
                  </wp:cNvGraphicFramePr>
                  <a:graphic>
                    <a:graphicData uri="http://schemas.openxmlformats.org/drawingml/2006/picture">
                      <pic:pic>
                        <pic:nvPicPr>
                          <pic:cNvPr id="62" name="image11.png"/>
                          <pic:cNvPicPr/>
                        </pic:nvPicPr>
                        <pic:blipFill>
                          <a:blip r:embed="rId1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0"/>
                <w:sz w:val="20"/>
              </w:rPr>
              <w:t> </w:t>
            </w:r>
            <w:r>
              <w:rPr>
                <w:color w:val="231F20"/>
                <w:w w:val="105"/>
                <w:sz w:val="20"/>
              </w:rPr>
              <w:t>Yes</w:t>
            </w:r>
          </w:p>
        </w:tc>
        <w:tc>
          <w:tcPr>
            <w:tcW w:w="722" w:type="dxa"/>
          </w:tcPr>
          <w:p>
            <w:pPr>
              <w:pStyle w:val="TableParagraph"/>
              <w:spacing w:before="157"/>
              <w:ind w:left="50"/>
              <w:rPr>
                <w:sz w:val="20"/>
              </w:rPr>
            </w:pPr>
            <w:r>
              <w:rPr>
                <w:position w:val="-4"/>
              </w:rPr>
              <w:drawing>
                <wp:inline distT="0" distB="0" distL="0" distR="0">
                  <wp:extent cx="127006" cy="127006"/>
                  <wp:effectExtent l="0" t="0" r="0" b="0"/>
                  <wp:docPr id="63" name="image16.png"/>
                  <wp:cNvGraphicFramePr>
                    <a:graphicFrameLocks noChangeAspect="1"/>
                  </wp:cNvGraphicFramePr>
                  <a:graphic>
                    <a:graphicData uri="http://schemas.openxmlformats.org/drawingml/2006/picture">
                      <pic:pic>
                        <pic:nvPicPr>
                          <pic:cNvPr id="64" name="image16.png"/>
                          <pic:cNvPicPr/>
                        </pic:nvPicPr>
                        <pic:blipFill>
                          <a:blip r:embed="rId22"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p>
            <w:pPr>
              <w:pStyle w:val="TableParagraph"/>
              <w:spacing w:before="3"/>
              <w:rPr>
                <w:b/>
                <w:sz w:val="24"/>
              </w:rPr>
            </w:pPr>
          </w:p>
          <w:p>
            <w:pPr>
              <w:pStyle w:val="TableParagraph"/>
              <w:ind w:left="50"/>
              <w:rPr>
                <w:sz w:val="20"/>
              </w:rPr>
            </w:pPr>
            <w:r>
              <w:rPr>
                <w:position w:val="-4"/>
              </w:rPr>
              <w:drawing>
                <wp:inline distT="0" distB="0" distL="0" distR="0">
                  <wp:extent cx="127006" cy="127006"/>
                  <wp:effectExtent l="0" t="0" r="0" b="0"/>
                  <wp:docPr id="65" name="image17.png"/>
                  <wp:cNvGraphicFramePr>
                    <a:graphicFrameLocks noChangeAspect="1"/>
                  </wp:cNvGraphicFramePr>
                  <a:graphic>
                    <a:graphicData uri="http://schemas.openxmlformats.org/drawingml/2006/picture">
                      <pic:pic>
                        <pic:nvPicPr>
                          <pic:cNvPr id="66" name="image17.png"/>
                          <pic:cNvPicPr/>
                        </pic:nvPicPr>
                        <pic:blipFill>
                          <a:blip r:embed="rId23"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bl>
    <w:p>
      <w:pPr>
        <w:pStyle w:val="BodyText"/>
        <w:spacing w:before="6"/>
        <w:rPr>
          <w:b/>
          <w:sz w:val="26"/>
        </w:rPr>
      </w:pPr>
      <w:r>
        <w:rPr/>
        <w:pict>
          <v:group style="position:absolute;margin-left:17.75pt;margin-top:18.1672pt;width:576.550pt;height:146.3pt;mso-position-horizontal-relative:page;mso-position-vertical-relative:paragraph;z-index:-15714304;mso-wrap-distance-left:0;mso-wrap-distance-right:0" coordorigin="355,363" coordsize="11531,2926">
            <v:shape style="position:absolute;left:416;top:1075;width:201;height:200" type="#_x0000_t75" stroked="false">
              <v:imagedata r:id="rId9" o:title=""/>
            </v:shape>
            <v:shape style="position:absolute;left:360;top:368;width:11521;height:2916" type="#_x0000_t202" filled="false" stroked="true" strokeweight=".5pt" strokecolor="#231f20">
              <v:textbox inset="0,0,0,0">
                <w:txbxContent>
                  <w:p>
                    <w:pPr>
                      <w:spacing w:line="227" w:lineRule="exact" w:before="0"/>
                      <w:ind w:left="51" w:right="0" w:firstLine="0"/>
                      <w:jc w:val="left"/>
                      <w:rPr>
                        <w:sz w:val="20"/>
                      </w:rPr>
                    </w:pPr>
                    <w:r>
                      <w:rPr>
                        <w:color w:val="231F20"/>
                        <w:sz w:val="20"/>
                      </w:rPr>
                      <w:t>6.4 Which of the following most closely characterizes the Proposed Project;</w:t>
                    </w:r>
                  </w:p>
                  <w:p>
                    <w:pPr>
                      <w:spacing w:before="94"/>
                      <w:ind w:left="51" w:right="0" w:firstLine="0"/>
                      <w:jc w:val="left"/>
                      <w:rPr>
                        <w:sz w:val="20"/>
                      </w:rPr>
                    </w:pPr>
                    <w:r>
                      <w:rPr>
                        <w:position w:val="-4"/>
                      </w:rPr>
                      <w:drawing>
                        <wp:inline distT="0" distB="0" distL="0" distR="0">
                          <wp:extent cx="126301" cy="126301"/>
                          <wp:effectExtent l="0" t="0" r="0" b="0"/>
                          <wp:docPr id="67" name="image18.png"/>
                          <wp:cNvGraphicFramePr>
                            <a:graphicFrameLocks noChangeAspect="1"/>
                          </wp:cNvGraphicFramePr>
                          <a:graphic>
                            <a:graphicData uri="http://schemas.openxmlformats.org/drawingml/2006/picture">
                              <pic:pic>
                                <pic:nvPicPr>
                                  <pic:cNvPr id="68" name="image18.png"/>
                                  <pic:cNvPicPr/>
                                </pic:nvPicPr>
                                <pic:blipFill>
                                  <a:blip r:embed="rId24" cstate="print"/>
                                  <a:stretch>
                                    <a:fillRect/>
                                  </a:stretch>
                                </pic:blipFill>
                                <pic:spPr>
                                  <a:xfrm>
                                    <a:off x="0" y="0"/>
                                    <a:ext cx="126301" cy="126301"/>
                                  </a:xfrm>
                                  <a:prstGeom prst="rect">
                                    <a:avLst/>
                                  </a:prstGeom>
                                </pic:spPr>
                              </pic:pic>
                            </a:graphicData>
                          </a:graphic>
                        </wp:inline>
                      </w:drawing>
                    </w:r>
                    <w:r>
                      <w:rPr>
                        <w:position w:val="-4"/>
                      </w:rPr>
                    </w:r>
                    <w:r>
                      <w:rPr>
                        <w:rFonts w:ascii="Times New Roman"/>
                        <w:spacing w:val="-23"/>
                        <w:sz w:val="20"/>
                      </w:rPr>
                      <w:t> </w:t>
                    </w:r>
                    <w:r>
                      <w:rPr>
                        <w:color w:val="231F20"/>
                        <w:sz w:val="20"/>
                      </w:rPr>
                      <w:t>A transfer of a majority interest in the ownership of a Hospital or</w:t>
                    </w:r>
                    <w:r>
                      <w:rPr>
                        <w:color w:val="231F20"/>
                        <w:spacing w:val="-31"/>
                        <w:sz w:val="20"/>
                      </w:rPr>
                      <w:t> </w:t>
                    </w:r>
                    <w:r>
                      <w:rPr>
                        <w:color w:val="231F20"/>
                        <w:sz w:val="20"/>
                      </w:rPr>
                      <w:t>Clinic;</w:t>
                    </w:r>
                  </w:p>
                  <w:p>
                    <w:pPr>
                      <w:spacing w:line="333" w:lineRule="auto" w:before="96"/>
                      <w:ind w:left="51" w:right="3762" w:firstLine="226"/>
                      <w:jc w:val="left"/>
                      <w:rPr>
                        <w:sz w:val="20"/>
                      </w:rPr>
                    </w:pPr>
                    <w:r>
                      <w:rPr>
                        <w:color w:val="231F20"/>
                        <w:sz w:val="20"/>
                      </w:rPr>
                      <w:t>A</w:t>
                    </w:r>
                    <w:r>
                      <w:rPr>
                        <w:color w:val="231F20"/>
                        <w:spacing w:val="4"/>
                        <w:sz w:val="20"/>
                      </w:rPr>
                      <w:t> </w:t>
                    </w:r>
                    <w:r>
                      <w:rPr>
                        <w:color w:val="231F20"/>
                        <w:sz w:val="20"/>
                      </w:rPr>
                      <w:t>transfer</w:t>
                    </w:r>
                    <w:r>
                      <w:rPr>
                        <w:color w:val="231F20"/>
                        <w:spacing w:val="5"/>
                        <w:sz w:val="20"/>
                      </w:rPr>
                      <w:t> </w:t>
                    </w:r>
                    <w:r>
                      <w:rPr>
                        <w:color w:val="231F20"/>
                        <w:sz w:val="20"/>
                      </w:rPr>
                      <w:t>of</w:t>
                    </w:r>
                    <w:r>
                      <w:rPr>
                        <w:color w:val="231F20"/>
                        <w:spacing w:val="5"/>
                        <w:sz w:val="20"/>
                      </w:rPr>
                      <w:t> </w:t>
                    </w:r>
                    <w:r>
                      <w:rPr>
                        <w:color w:val="231F20"/>
                        <w:sz w:val="20"/>
                      </w:rPr>
                      <w:t>a</w:t>
                    </w:r>
                    <w:r>
                      <w:rPr>
                        <w:color w:val="231F20"/>
                        <w:spacing w:val="5"/>
                        <w:sz w:val="20"/>
                      </w:rPr>
                      <w:t> </w:t>
                    </w:r>
                    <w:r>
                      <w:rPr>
                        <w:color w:val="231F20"/>
                        <w:sz w:val="20"/>
                      </w:rPr>
                      <w:t>majority</w:t>
                    </w:r>
                    <w:r>
                      <w:rPr>
                        <w:color w:val="231F20"/>
                        <w:spacing w:val="5"/>
                        <w:sz w:val="20"/>
                      </w:rPr>
                      <w:t> </w:t>
                    </w:r>
                    <w:r>
                      <w:rPr>
                        <w:color w:val="231F20"/>
                        <w:sz w:val="20"/>
                      </w:rPr>
                      <w:t>of</w:t>
                    </w:r>
                    <w:r>
                      <w:rPr>
                        <w:color w:val="231F20"/>
                        <w:spacing w:val="5"/>
                        <w:sz w:val="20"/>
                      </w:rPr>
                      <w:t> </w:t>
                    </w:r>
                    <w:r>
                      <w:rPr>
                        <w:color w:val="231F20"/>
                        <w:sz w:val="20"/>
                      </w:rPr>
                      <w:t>any</w:t>
                    </w:r>
                    <w:r>
                      <w:rPr>
                        <w:color w:val="231F20"/>
                        <w:spacing w:val="5"/>
                        <w:sz w:val="20"/>
                      </w:rPr>
                      <w:t> </w:t>
                    </w:r>
                    <w:r>
                      <w:rPr>
                        <w:color w:val="231F20"/>
                        <w:sz w:val="20"/>
                      </w:rPr>
                      <w:t>class</w:t>
                    </w:r>
                    <w:r>
                      <w:rPr>
                        <w:color w:val="231F20"/>
                        <w:spacing w:val="5"/>
                        <w:sz w:val="20"/>
                      </w:rPr>
                      <w:t> </w:t>
                    </w:r>
                    <w:r>
                      <w:rPr>
                        <w:color w:val="231F20"/>
                        <w:sz w:val="20"/>
                      </w:rPr>
                      <w:t>of</w:t>
                    </w:r>
                    <w:r>
                      <w:rPr>
                        <w:color w:val="231F20"/>
                        <w:spacing w:val="5"/>
                        <w:sz w:val="20"/>
                      </w:rPr>
                      <w:t> </w:t>
                    </w:r>
                    <w:r>
                      <w:rPr>
                        <w:color w:val="231F20"/>
                        <w:sz w:val="20"/>
                      </w:rPr>
                      <w:t>the</w:t>
                    </w:r>
                    <w:r>
                      <w:rPr>
                        <w:color w:val="231F20"/>
                        <w:spacing w:val="5"/>
                        <w:sz w:val="20"/>
                      </w:rPr>
                      <w:t> </w:t>
                    </w:r>
                    <w:r>
                      <w:rPr>
                        <w:color w:val="231F20"/>
                        <w:sz w:val="20"/>
                      </w:rPr>
                      <w:t>stock</w:t>
                    </w:r>
                    <w:r>
                      <w:rPr>
                        <w:color w:val="231F20"/>
                        <w:spacing w:val="5"/>
                        <w:sz w:val="20"/>
                      </w:rPr>
                      <w:t> </w:t>
                    </w:r>
                    <w:r>
                      <w:rPr>
                        <w:color w:val="231F20"/>
                        <w:sz w:val="20"/>
                      </w:rPr>
                      <w:t>of</w:t>
                    </w:r>
                    <w:r>
                      <w:rPr>
                        <w:color w:val="231F20"/>
                        <w:spacing w:val="5"/>
                        <w:sz w:val="20"/>
                      </w:rPr>
                      <w:t> </w:t>
                    </w:r>
                    <w:r>
                      <w:rPr>
                        <w:color w:val="231F20"/>
                        <w:sz w:val="20"/>
                      </w:rPr>
                      <w:t>a</w:t>
                    </w:r>
                    <w:r>
                      <w:rPr>
                        <w:color w:val="231F20"/>
                        <w:spacing w:val="5"/>
                        <w:sz w:val="20"/>
                      </w:rPr>
                      <w:t> </w:t>
                    </w:r>
                    <w:r>
                      <w:rPr>
                        <w:color w:val="231F20"/>
                        <w:sz w:val="20"/>
                      </w:rPr>
                      <w:t>privately-held</w:t>
                    </w:r>
                    <w:r>
                      <w:rPr>
                        <w:color w:val="231F20"/>
                        <w:spacing w:val="5"/>
                        <w:sz w:val="20"/>
                      </w:rPr>
                      <w:t> </w:t>
                    </w:r>
                    <w:r>
                      <w:rPr>
                        <w:color w:val="231F20"/>
                        <w:sz w:val="20"/>
                      </w:rPr>
                      <w:t>for-profit</w:t>
                    </w:r>
                    <w:r>
                      <w:rPr>
                        <w:color w:val="231F20"/>
                        <w:spacing w:val="5"/>
                        <w:sz w:val="20"/>
                      </w:rPr>
                      <w:t> </w:t>
                    </w:r>
                    <w:r>
                      <w:rPr>
                        <w:color w:val="231F20"/>
                        <w:spacing w:val="-2"/>
                        <w:sz w:val="20"/>
                      </w:rPr>
                      <w:t>corporation;</w:t>
                    </w:r>
                    <w:r>
                      <w:rPr>
                        <w:color w:val="231F20"/>
                        <w:w w:val="101"/>
                        <w:sz w:val="20"/>
                      </w:rPr>
                      <w:t> </w:t>
                    </w:r>
                    <w:r>
                      <w:rPr>
                        <w:color w:val="231F20"/>
                        <w:w w:val="101"/>
                        <w:position w:val="-4"/>
                        <w:sz w:val="20"/>
                      </w:rPr>
                      <w:drawing>
                        <wp:inline distT="0" distB="0" distL="0" distR="0">
                          <wp:extent cx="126015" cy="126015"/>
                          <wp:effectExtent l="0" t="0" r="0" b="0"/>
                          <wp:docPr id="69" name="image4.png"/>
                          <wp:cNvGraphicFramePr>
                            <a:graphicFrameLocks noChangeAspect="1"/>
                          </wp:cNvGraphicFramePr>
                          <a:graphic>
                            <a:graphicData uri="http://schemas.openxmlformats.org/drawingml/2006/picture">
                              <pic:pic>
                                <pic:nvPicPr>
                                  <pic:cNvPr id="70" name="image4.png"/>
                                  <pic:cNvPicPr/>
                                </pic:nvPicPr>
                                <pic:blipFill>
                                  <a:blip r:embed="rId9" cstate="print"/>
                                  <a:stretch>
                                    <a:fillRect/>
                                  </a:stretch>
                                </pic:blipFill>
                                <pic:spPr>
                                  <a:xfrm>
                                    <a:off x="0" y="0"/>
                                    <a:ext cx="126015" cy="126015"/>
                                  </a:xfrm>
                                  <a:prstGeom prst="rect">
                                    <a:avLst/>
                                  </a:prstGeom>
                                </pic:spPr>
                              </pic:pic>
                            </a:graphicData>
                          </a:graphic>
                        </wp:inline>
                      </w:drawing>
                    </w:r>
                    <w:r>
                      <w:rPr>
                        <w:color w:val="231F20"/>
                        <w:w w:val="101"/>
                        <w:position w:val="-4"/>
                        <w:sz w:val="20"/>
                      </w:rPr>
                    </w:r>
                    <w:r>
                      <w:rPr>
                        <w:rFonts w:ascii="Times New Roman"/>
                        <w:color w:val="231F20"/>
                        <w:spacing w:val="-23"/>
                        <w:w w:val="101"/>
                        <w:sz w:val="20"/>
                      </w:rPr>
                      <w:t> </w:t>
                    </w:r>
                    <w:r>
                      <w:rPr>
                        <w:color w:val="231F20"/>
                        <w:sz w:val="20"/>
                      </w:rPr>
                      <w:t>A transfer of a majority of the partnership interest of a</w:t>
                    </w:r>
                    <w:r>
                      <w:rPr>
                        <w:color w:val="231F20"/>
                        <w:spacing w:val="-20"/>
                        <w:sz w:val="20"/>
                      </w:rPr>
                      <w:t> </w:t>
                    </w:r>
                    <w:r>
                      <w:rPr>
                        <w:color w:val="231F20"/>
                        <w:sz w:val="20"/>
                      </w:rPr>
                      <w:t>partnership;</w:t>
                    </w:r>
                  </w:p>
                  <w:p>
                    <w:pPr>
                      <w:spacing w:before="2"/>
                      <w:ind w:left="51" w:right="0" w:firstLine="0"/>
                      <w:jc w:val="left"/>
                      <w:rPr>
                        <w:sz w:val="20"/>
                      </w:rPr>
                    </w:pPr>
                    <w:r>
                      <w:rPr>
                        <w:position w:val="-4"/>
                      </w:rPr>
                      <w:drawing>
                        <wp:inline distT="0" distB="0" distL="0" distR="0">
                          <wp:extent cx="126301" cy="126301"/>
                          <wp:effectExtent l="0" t="0" r="0" b="0"/>
                          <wp:docPr id="71" name="image18.png"/>
                          <wp:cNvGraphicFramePr>
                            <a:graphicFrameLocks noChangeAspect="1"/>
                          </wp:cNvGraphicFramePr>
                          <a:graphic>
                            <a:graphicData uri="http://schemas.openxmlformats.org/drawingml/2006/picture">
                              <pic:pic>
                                <pic:nvPicPr>
                                  <pic:cNvPr id="72" name="image18.png"/>
                                  <pic:cNvPicPr/>
                                </pic:nvPicPr>
                                <pic:blipFill>
                                  <a:blip r:embed="rId24" cstate="print"/>
                                  <a:stretch>
                                    <a:fillRect/>
                                  </a:stretch>
                                </pic:blipFill>
                                <pic:spPr>
                                  <a:xfrm>
                                    <a:off x="0" y="0"/>
                                    <a:ext cx="126301" cy="126301"/>
                                  </a:xfrm>
                                  <a:prstGeom prst="rect">
                                    <a:avLst/>
                                  </a:prstGeom>
                                </pic:spPr>
                              </pic:pic>
                            </a:graphicData>
                          </a:graphic>
                        </wp:inline>
                      </w:drawing>
                    </w:r>
                    <w:r>
                      <w:rPr>
                        <w:position w:val="-4"/>
                      </w:rPr>
                    </w:r>
                    <w:r>
                      <w:rPr>
                        <w:rFonts w:ascii="Times New Roman"/>
                        <w:spacing w:val="-23"/>
                        <w:sz w:val="20"/>
                      </w:rPr>
                      <w:t> </w:t>
                    </w:r>
                    <w:r>
                      <w:rPr>
                        <w:color w:val="231F20"/>
                        <w:sz w:val="20"/>
                      </w:rPr>
                      <w:t>A change of the trustee or a majority of trustees of a</w:t>
                    </w:r>
                    <w:r>
                      <w:rPr>
                        <w:color w:val="231F20"/>
                        <w:spacing w:val="-30"/>
                        <w:sz w:val="20"/>
                      </w:rPr>
                      <w:t> </w:t>
                    </w:r>
                    <w:r>
                      <w:rPr>
                        <w:color w:val="231F20"/>
                        <w:sz w:val="20"/>
                      </w:rPr>
                      <w:t>partnership;</w:t>
                    </w:r>
                  </w:p>
                  <w:p>
                    <w:pPr>
                      <w:spacing w:line="235" w:lineRule="auto" w:before="39"/>
                      <w:ind w:left="278" w:right="767" w:firstLine="0"/>
                      <w:jc w:val="left"/>
                      <w:rPr>
                        <w:sz w:val="20"/>
                      </w:rPr>
                    </w:pPr>
                    <w:r>
                      <w:rPr>
                        <w:color w:val="231F20"/>
                        <w:sz w:val="20"/>
                      </w:rPr>
                      <w:t>Changes in the corporate membership and/or trustees of a non-profit corporation constituting a shift in control of the Hospital or</w:t>
                    </w:r>
                    <w:r>
                      <w:rPr>
                        <w:color w:val="231F20"/>
                        <w:spacing w:val="-3"/>
                        <w:sz w:val="20"/>
                      </w:rPr>
                      <w:t> </w:t>
                    </w:r>
                    <w:r>
                      <w:rPr>
                        <w:color w:val="231F20"/>
                        <w:sz w:val="20"/>
                      </w:rPr>
                      <w:t>Clinic;</w:t>
                    </w:r>
                  </w:p>
                  <w:p>
                    <w:pPr>
                      <w:spacing w:before="37"/>
                      <w:ind w:left="51" w:right="0" w:firstLine="0"/>
                      <w:jc w:val="left"/>
                      <w:rPr>
                        <w:sz w:val="20"/>
                      </w:rPr>
                    </w:pPr>
                    <w:r>
                      <w:rPr>
                        <w:position w:val="-4"/>
                      </w:rPr>
                      <w:drawing>
                        <wp:inline distT="0" distB="0" distL="0" distR="0">
                          <wp:extent cx="126015" cy="126015"/>
                          <wp:effectExtent l="0" t="0" r="0" b="0"/>
                          <wp:docPr id="73" name="image4.png"/>
                          <wp:cNvGraphicFramePr>
                            <a:graphicFrameLocks noChangeAspect="1"/>
                          </wp:cNvGraphicFramePr>
                          <a:graphic>
                            <a:graphicData uri="http://schemas.openxmlformats.org/drawingml/2006/picture">
                              <pic:pic>
                                <pic:nvPicPr>
                                  <pic:cNvPr id="74" name="image4.png"/>
                                  <pic:cNvPicPr/>
                                </pic:nvPicPr>
                                <pic:blipFill>
                                  <a:blip r:embed="rId9" cstate="print"/>
                                  <a:stretch>
                                    <a:fillRect/>
                                  </a:stretch>
                                </pic:blipFill>
                                <pic:spPr>
                                  <a:xfrm>
                                    <a:off x="0" y="0"/>
                                    <a:ext cx="126015" cy="126015"/>
                                  </a:xfrm>
                                  <a:prstGeom prst="rect">
                                    <a:avLst/>
                                  </a:prstGeom>
                                </pic:spPr>
                              </pic:pic>
                            </a:graphicData>
                          </a:graphic>
                        </wp:inline>
                      </w:drawing>
                    </w:r>
                    <w:r>
                      <w:rPr>
                        <w:position w:val="-4"/>
                      </w:rPr>
                    </w:r>
                    <w:r>
                      <w:rPr>
                        <w:rFonts w:ascii="Times New Roman"/>
                        <w:spacing w:val="-22"/>
                        <w:sz w:val="20"/>
                      </w:rPr>
                      <w:t> </w:t>
                    </w:r>
                    <w:r>
                      <w:rPr>
                        <w:color w:val="231F20"/>
                        <w:w w:val="105"/>
                        <w:sz w:val="20"/>
                      </w:rPr>
                      <w:t>Foreclosure</w:t>
                    </w:r>
                    <w:r>
                      <w:rPr>
                        <w:color w:val="231F20"/>
                        <w:spacing w:val="-7"/>
                        <w:w w:val="105"/>
                        <w:sz w:val="20"/>
                      </w:rPr>
                      <w:t> </w:t>
                    </w:r>
                    <w:r>
                      <w:rPr>
                        <w:color w:val="231F20"/>
                        <w:w w:val="105"/>
                        <w:sz w:val="20"/>
                      </w:rPr>
                      <w:t>proceedings</w:t>
                    </w:r>
                    <w:r>
                      <w:rPr>
                        <w:color w:val="231F20"/>
                        <w:spacing w:val="-7"/>
                        <w:w w:val="105"/>
                        <w:sz w:val="20"/>
                      </w:rPr>
                      <w:t> </w:t>
                    </w:r>
                    <w:r>
                      <w:rPr>
                        <w:color w:val="231F20"/>
                        <w:w w:val="105"/>
                        <w:sz w:val="20"/>
                      </w:rPr>
                      <w:t>have</w:t>
                    </w:r>
                    <w:r>
                      <w:rPr>
                        <w:color w:val="231F20"/>
                        <w:spacing w:val="-7"/>
                        <w:w w:val="105"/>
                        <w:sz w:val="20"/>
                      </w:rPr>
                      <w:t> </w:t>
                    </w:r>
                    <w:r>
                      <w:rPr>
                        <w:color w:val="231F20"/>
                        <w:w w:val="105"/>
                        <w:sz w:val="20"/>
                      </w:rPr>
                      <w:t>been</w:t>
                    </w:r>
                    <w:r>
                      <w:rPr>
                        <w:color w:val="231F20"/>
                        <w:spacing w:val="-6"/>
                        <w:w w:val="105"/>
                        <w:sz w:val="20"/>
                      </w:rPr>
                      <w:t> </w:t>
                    </w:r>
                    <w:r>
                      <w:rPr>
                        <w:color w:val="231F20"/>
                        <w:w w:val="105"/>
                        <w:sz w:val="20"/>
                      </w:rPr>
                      <w:t>instituted</w:t>
                    </w:r>
                    <w:r>
                      <w:rPr>
                        <w:color w:val="231F20"/>
                        <w:spacing w:val="-7"/>
                        <w:w w:val="105"/>
                        <w:sz w:val="20"/>
                      </w:rPr>
                      <w:t> </w:t>
                    </w:r>
                    <w:r>
                      <w:rPr>
                        <w:color w:val="231F20"/>
                        <w:w w:val="105"/>
                        <w:sz w:val="20"/>
                      </w:rPr>
                      <w:t>by</w:t>
                    </w:r>
                    <w:r>
                      <w:rPr>
                        <w:color w:val="231F20"/>
                        <w:spacing w:val="-7"/>
                        <w:w w:val="105"/>
                        <w:sz w:val="20"/>
                      </w:rPr>
                      <w:t> </w:t>
                    </w:r>
                    <w:r>
                      <w:rPr>
                        <w:color w:val="231F20"/>
                        <w:w w:val="105"/>
                        <w:sz w:val="20"/>
                      </w:rPr>
                      <w:t>a</w:t>
                    </w:r>
                    <w:r>
                      <w:rPr>
                        <w:color w:val="231F20"/>
                        <w:spacing w:val="-6"/>
                        <w:w w:val="105"/>
                        <w:sz w:val="20"/>
                      </w:rPr>
                      <w:t> </w:t>
                    </w:r>
                    <w:r>
                      <w:rPr>
                        <w:color w:val="231F20"/>
                        <w:w w:val="105"/>
                        <w:sz w:val="20"/>
                      </w:rPr>
                      <w:t>mortgagee</w:t>
                    </w:r>
                    <w:r>
                      <w:rPr>
                        <w:color w:val="231F20"/>
                        <w:spacing w:val="34"/>
                        <w:w w:val="105"/>
                        <w:sz w:val="20"/>
                      </w:rPr>
                      <w:t> </w:t>
                    </w:r>
                    <w:r>
                      <w:rPr>
                        <w:color w:val="231F20"/>
                        <w:w w:val="105"/>
                        <w:sz w:val="20"/>
                      </w:rPr>
                      <w:t>in</w:t>
                    </w:r>
                    <w:r>
                      <w:rPr>
                        <w:color w:val="231F20"/>
                        <w:spacing w:val="-7"/>
                        <w:w w:val="105"/>
                        <w:sz w:val="20"/>
                      </w:rPr>
                      <w:t> </w:t>
                    </w:r>
                    <w:r>
                      <w:rPr>
                        <w:color w:val="231F20"/>
                        <w:w w:val="105"/>
                        <w:sz w:val="20"/>
                      </w:rPr>
                      <w:t>possession</w:t>
                    </w:r>
                    <w:r>
                      <w:rPr>
                        <w:color w:val="231F20"/>
                        <w:spacing w:val="-6"/>
                        <w:w w:val="105"/>
                        <w:sz w:val="20"/>
                      </w:rPr>
                      <w:t> </w:t>
                    </w:r>
                    <w:r>
                      <w:rPr>
                        <w:color w:val="231F20"/>
                        <w:w w:val="105"/>
                        <w:sz w:val="20"/>
                      </w:rPr>
                      <w:t>of</w:t>
                    </w:r>
                    <w:r>
                      <w:rPr>
                        <w:color w:val="231F20"/>
                        <w:spacing w:val="-7"/>
                        <w:w w:val="105"/>
                        <w:sz w:val="20"/>
                      </w:rPr>
                      <w:t> </w:t>
                    </w:r>
                    <w:r>
                      <w:rPr>
                        <w:color w:val="231F20"/>
                        <w:w w:val="105"/>
                        <w:sz w:val="20"/>
                      </w:rPr>
                      <w:t>a</w:t>
                    </w:r>
                    <w:r>
                      <w:rPr>
                        <w:color w:val="231F20"/>
                        <w:spacing w:val="-7"/>
                        <w:w w:val="105"/>
                        <w:sz w:val="20"/>
                      </w:rPr>
                      <w:t> </w:t>
                    </w:r>
                    <w:r>
                      <w:rPr>
                        <w:color w:val="231F20"/>
                        <w:w w:val="105"/>
                        <w:sz w:val="20"/>
                      </w:rPr>
                      <w:t>Hospital</w:t>
                    </w:r>
                    <w:r>
                      <w:rPr>
                        <w:color w:val="231F20"/>
                        <w:spacing w:val="-6"/>
                        <w:w w:val="105"/>
                        <w:sz w:val="20"/>
                      </w:rPr>
                      <w:t> </w:t>
                    </w:r>
                    <w:r>
                      <w:rPr>
                        <w:color w:val="231F20"/>
                        <w:w w:val="105"/>
                        <w:sz w:val="20"/>
                      </w:rPr>
                      <w:t>or</w:t>
                    </w:r>
                    <w:r>
                      <w:rPr>
                        <w:color w:val="231F20"/>
                        <w:spacing w:val="-7"/>
                        <w:w w:val="105"/>
                        <w:sz w:val="20"/>
                      </w:rPr>
                      <w:t> </w:t>
                    </w:r>
                    <w:r>
                      <w:rPr>
                        <w:color w:val="231F20"/>
                        <w:w w:val="105"/>
                        <w:sz w:val="20"/>
                      </w:rPr>
                      <w:t>Clinic;</w:t>
                    </w:r>
                  </w:p>
                  <w:p>
                    <w:pPr>
                      <w:spacing w:line="235" w:lineRule="auto" w:before="40"/>
                      <w:ind w:left="278" w:right="767" w:firstLine="0"/>
                      <w:jc w:val="left"/>
                      <w:rPr>
                        <w:sz w:val="20"/>
                      </w:rPr>
                    </w:pPr>
                    <w:r>
                      <w:rPr>
                        <w:color w:val="231F20"/>
                        <w:sz w:val="20"/>
                      </w:rPr>
                      <w:t>A change in the ownership interest or structure of a Hospital or Clinic, or of the Hospital or Clinic's organization or parent organization(s), such that the change results in a shift in control of the operation of the Hospital or Clinic.</w:t>
                    </w:r>
                  </w:p>
                </w:txbxContent>
              </v:textbox>
              <v:stroke dashstyle="solid"/>
              <w10:wrap type="none"/>
            </v:shape>
            <w10:wrap type="topAndBottom"/>
          </v:group>
        </w:pict>
      </w:r>
    </w:p>
    <w:p>
      <w:pPr>
        <w:pStyle w:val="ListParagraph"/>
        <w:numPr>
          <w:ilvl w:val="1"/>
          <w:numId w:val="5"/>
        </w:numPr>
        <w:tabs>
          <w:tab w:pos="709" w:val="left" w:leader="none"/>
        </w:tabs>
        <w:spacing w:line="240" w:lineRule="auto" w:before="0" w:after="63"/>
        <w:ind w:left="708" w:right="0" w:hanging="333"/>
        <w:jc w:val="left"/>
        <w:rPr>
          <w:sz w:val="20"/>
        </w:rPr>
      </w:pPr>
      <w:r>
        <w:rPr>
          <w:color w:val="231F20"/>
          <w:w w:val="105"/>
          <w:sz w:val="20"/>
        </w:rPr>
        <w:t>Explain</w:t>
      </w:r>
      <w:r>
        <w:rPr>
          <w:color w:val="231F20"/>
          <w:spacing w:val="-7"/>
          <w:w w:val="105"/>
          <w:sz w:val="20"/>
        </w:rPr>
        <w:t> </w:t>
      </w:r>
      <w:r>
        <w:rPr>
          <w:color w:val="231F20"/>
          <w:w w:val="105"/>
          <w:sz w:val="20"/>
        </w:rPr>
        <w:t>why</w:t>
      </w:r>
      <w:r>
        <w:rPr>
          <w:color w:val="231F20"/>
          <w:spacing w:val="-6"/>
          <w:w w:val="105"/>
          <w:sz w:val="20"/>
        </w:rPr>
        <w:t> </w:t>
      </w:r>
      <w:r>
        <w:rPr>
          <w:color w:val="231F20"/>
          <w:w w:val="105"/>
          <w:sz w:val="20"/>
        </w:rPr>
        <w:t>you</w:t>
      </w:r>
      <w:r>
        <w:rPr>
          <w:color w:val="231F20"/>
          <w:spacing w:val="-7"/>
          <w:w w:val="105"/>
          <w:sz w:val="20"/>
        </w:rPr>
        <w:t> </w:t>
      </w:r>
      <w:r>
        <w:rPr>
          <w:color w:val="231F20"/>
          <w:w w:val="105"/>
          <w:sz w:val="20"/>
        </w:rPr>
        <w:t>believe</w:t>
      </w:r>
      <w:r>
        <w:rPr>
          <w:color w:val="231F20"/>
          <w:spacing w:val="-6"/>
          <w:w w:val="105"/>
          <w:sz w:val="20"/>
        </w:rPr>
        <w:t> </w:t>
      </w:r>
      <w:r>
        <w:rPr>
          <w:color w:val="231F20"/>
          <w:w w:val="105"/>
          <w:sz w:val="20"/>
        </w:rPr>
        <w:t>this</w:t>
      </w:r>
      <w:r>
        <w:rPr>
          <w:color w:val="231F20"/>
          <w:spacing w:val="-6"/>
          <w:w w:val="105"/>
          <w:sz w:val="20"/>
        </w:rPr>
        <w:t> </w:t>
      </w:r>
      <w:r>
        <w:rPr>
          <w:color w:val="231F20"/>
          <w:w w:val="105"/>
          <w:sz w:val="20"/>
        </w:rPr>
        <w:t>most</w:t>
      </w:r>
      <w:r>
        <w:rPr>
          <w:color w:val="231F20"/>
          <w:spacing w:val="-7"/>
          <w:w w:val="105"/>
          <w:sz w:val="20"/>
        </w:rPr>
        <w:t> </w:t>
      </w:r>
      <w:r>
        <w:rPr>
          <w:color w:val="231F20"/>
          <w:w w:val="105"/>
          <w:sz w:val="20"/>
        </w:rPr>
        <w:t>closely</w:t>
      </w:r>
      <w:r>
        <w:rPr>
          <w:color w:val="231F20"/>
          <w:spacing w:val="-6"/>
          <w:w w:val="105"/>
          <w:sz w:val="20"/>
        </w:rPr>
        <w:t> </w:t>
      </w:r>
      <w:r>
        <w:rPr>
          <w:color w:val="231F20"/>
          <w:w w:val="105"/>
          <w:sz w:val="20"/>
        </w:rPr>
        <w:t>characterizes</w:t>
      </w:r>
      <w:r>
        <w:rPr>
          <w:color w:val="231F20"/>
          <w:spacing w:val="-6"/>
          <w:w w:val="105"/>
          <w:sz w:val="20"/>
        </w:rPr>
        <w:t> </w:t>
      </w:r>
      <w:r>
        <w:rPr>
          <w:color w:val="231F20"/>
          <w:w w:val="105"/>
          <w:sz w:val="20"/>
        </w:rPr>
        <w:t>the</w:t>
      </w:r>
      <w:r>
        <w:rPr>
          <w:color w:val="231F20"/>
          <w:spacing w:val="-7"/>
          <w:w w:val="105"/>
          <w:sz w:val="20"/>
        </w:rPr>
        <w:t> </w:t>
      </w:r>
      <w:r>
        <w:rPr>
          <w:color w:val="231F20"/>
          <w:w w:val="105"/>
          <w:sz w:val="20"/>
        </w:rPr>
        <w:t>Proposed</w:t>
      </w:r>
      <w:r>
        <w:rPr>
          <w:color w:val="231F20"/>
          <w:spacing w:val="-6"/>
          <w:w w:val="105"/>
          <w:sz w:val="20"/>
        </w:rPr>
        <w:t> </w:t>
      </w:r>
      <w:r>
        <w:rPr>
          <w:color w:val="231F20"/>
          <w:w w:val="105"/>
          <w:sz w:val="20"/>
        </w:rPr>
        <w:t>Project.</w:t>
      </w:r>
    </w:p>
    <w:p>
      <w:pPr>
        <w:pStyle w:val="BodyText"/>
        <w:ind w:left="336"/>
      </w:pPr>
      <w:r>
        <w:rPr/>
        <w:pict>
          <v:group style="width:569.6pt;height:76.5pt;mso-position-horizontal-relative:char;mso-position-vertical-relative:line" coordorigin="0,0" coordsize="11392,1530">
            <v:shape style="position:absolute;left:0;top:0;width:11392;height:1530" coordorigin="0,0" coordsize="11392,1530" path="m11392,0l11382,0,11382,10,11382,1520,10,1520,10,10,11382,10,11382,0,0,0,0,1530,11392,1530,11392,0xe" filled="true" fillcolor="#231f20" stroked="false">
              <v:path arrowok="t"/>
              <v:fill type="solid"/>
            </v:shape>
            <v:shape style="position:absolute;left:10;top:10;width:11372;height:1510" coordorigin="10,10" coordsize="11372,1510" path="m11382,10l10,10,10,1520,20,1510,20,20,11372,20,11382,10xe" filled="true" fillcolor="#828487" stroked="false">
              <v:path arrowok="t"/>
              <v:fill type="solid"/>
            </v:shape>
            <v:shape style="position:absolute;left:10;top:10;width:11372;height:1510" coordorigin="10,10" coordsize="11372,1510" path="m11382,10l11372,20,11372,1510,20,1510,10,1520,11382,1520,11382,10xe" filled="true" fillcolor="#d5d0c8" stroked="false">
              <v:path arrowok="t"/>
              <v:fill type="solid"/>
            </v:shape>
            <v:shape style="position:absolute;left:0;top:0;width:11392;height:1530" type="#_x0000_t202" filled="false" stroked="false">
              <v:textbox inset="0,0,0,0">
                <w:txbxContent>
                  <w:p>
                    <w:pPr>
                      <w:spacing w:line="235" w:lineRule="auto" w:before="53"/>
                      <w:ind w:left="40" w:right="203" w:firstLine="0"/>
                      <w:jc w:val="left"/>
                      <w:rPr>
                        <w:sz w:val="20"/>
                      </w:rPr>
                    </w:pPr>
                    <w:r>
                      <w:rPr>
                        <w:color w:val="231F20"/>
                        <w:sz w:val="20"/>
                      </w:rPr>
                      <w:t>The Applicant, UMMHC, is the sole corporate member of UMass Memorial Community Hospitals, Inc. (UMMCH).  The Proposed Project </w:t>
                    </w:r>
                    <w:r>
                      <w:rPr>
                        <w:color w:val="231F20"/>
                        <w:spacing w:val="-8"/>
                        <w:sz w:val="20"/>
                      </w:rPr>
                      <w:t>is  </w:t>
                    </w:r>
                    <w:r>
                      <w:rPr>
                        <w:color w:val="231F20"/>
                        <w:sz w:val="20"/>
                      </w:rPr>
                      <w:t>a Transfer of Ownership which will result in UMMCH becoming the sole corporate member of Harrington HealthCare System, Inc.    (HHCS). HHCS is the sole corporate member of Harrington Memorial Hospital, Inc. At the conclusion of the Proposed Project, HHCS will  still be the sole corporate member of HMH and HMH will still be the entity that holds the hospital license.  Therefore, the Proposed  Project constitutes a change in a Hospital's parent organization, such that the change results in a shift in control of the operation of the Hospital.</w:t>
                    </w:r>
                  </w:p>
                </w:txbxContent>
              </v:textbox>
              <w10:wrap type="none"/>
            </v:shape>
          </v:group>
        </w:pict>
      </w:r>
      <w:r>
        <w:rPr/>
      </w:r>
    </w:p>
    <w:p>
      <w:pPr>
        <w:spacing w:after="0"/>
        <w:sectPr>
          <w:pgSz w:w="12240" w:h="15840"/>
          <w:pgMar w:header="0" w:footer="143" w:top="320" w:bottom="420" w:left="80" w:right="240"/>
        </w:sectPr>
      </w:pPr>
    </w:p>
    <w:p>
      <w:pPr>
        <w:pStyle w:val="ListParagraph"/>
        <w:numPr>
          <w:ilvl w:val="1"/>
          <w:numId w:val="5"/>
        </w:numPr>
        <w:tabs>
          <w:tab w:pos="709" w:val="left" w:leader="none"/>
        </w:tabs>
        <w:spacing w:line="235" w:lineRule="auto" w:before="80" w:after="0"/>
        <w:ind w:left="715" w:right="433" w:hanging="340"/>
        <w:jc w:val="both"/>
        <w:rPr>
          <w:sz w:val="20"/>
        </w:rPr>
      </w:pPr>
      <w:r>
        <w:rPr/>
        <w:pict>
          <v:group style="position:absolute;margin-left:20.834999pt;margin-top:44.835972pt;width:569.6pt;height:20.3pt;mso-position-horizontal-relative:page;mso-position-vertical-relative:paragraph;z-index:-15712256;mso-wrap-distance-left:0;mso-wrap-distance-right:0" coordorigin="417,897" coordsize="11392,406">
            <v:shape style="position:absolute;left:416;top:896;width:11392;height:406" coordorigin="417,897" coordsize="11392,406" path="m11809,897l11799,897,11799,907,11799,1292,427,1292,427,907,11799,907,11799,897,417,897,417,1302,11809,1302,11809,897xe" filled="true" fillcolor="#231f20" stroked="false">
              <v:path arrowok="t"/>
              <v:fill type="solid"/>
            </v:shape>
            <v:shape style="position:absolute;left:426;top:906;width:11372;height:386" coordorigin="427,907" coordsize="11372,386" path="m11799,907l427,907,427,1292,437,1282,437,917,11789,917,11799,907xe" filled="true" fillcolor="#828487" stroked="false">
              <v:path arrowok="t"/>
              <v:fill type="solid"/>
            </v:shape>
            <v:shape style="position:absolute;left:426;top:906;width:11372;height:386" coordorigin="427,907" coordsize="11372,386" path="m11799,907l11789,917,11789,1282,437,1282,427,1292,11799,1292,11799,907xe" filled="true" fillcolor="#d5d0c8" stroked="false">
              <v:path arrowok="t"/>
              <v:fill type="solid"/>
            </v:shape>
            <v:shape style="position:absolute;left:416;top:896;width:11392;height:406" type="#_x0000_t202" filled="false" stroked="false">
              <v:textbox inset="0,0,0,0">
                <w:txbxContent>
                  <w:p>
                    <w:pPr>
                      <w:spacing w:before="49"/>
                      <w:ind w:left="40" w:right="0" w:firstLine="0"/>
                      <w:jc w:val="left"/>
                      <w:rPr>
                        <w:sz w:val="20"/>
                      </w:rPr>
                    </w:pPr>
                    <w:r>
                      <w:rPr>
                        <w:color w:val="231F20"/>
                        <w:w w:val="105"/>
                        <w:sz w:val="20"/>
                      </w:rPr>
                      <w:t>The responses provided below consider how the proposed transaction will affect the existing Patient Panel.</w:t>
                    </w:r>
                  </w:p>
                </w:txbxContent>
              </v:textbox>
              <w10:wrap type="none"/>
            </v:shape>
            <w10:wrap type="topAndBottom"/>
          </v:group>
        </w:pict>
      </w:r>
      <w:r>
        <w:rPr>
          <w:color w:val="231F20"/>
          <w:sz w:val="20"/>
        </w:rPr>
        <w:t>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w:t>
      </w:r>
      <w:r>
        <w:rPr>
          <w:color w:val="231F20"/>
          <w:spacing w:val="-21"/>
          <w:sz w:val="20"/>
        </w:rPr>
        <w:t> </w:t>
      </w:r>
      <w:r>
        <w:rPr>
          <w:color w:val="231F20"/>
          <w:sz w:val="20"/>
        </w:rPr>
        <w:t>Disparities.</w:t>
      </w:r>
    </w:p>
    <w:p>
      <w:pPr>
        <w:pStyle w:val="Heading2"/>
        <w:numPr>
          <w:ilvl w:val="1"/>
          <w:numId w:val="5"/>
        </w:numPr>
        <w:tabs>
          <w:tab w:pos="709" w:val="left" w:leader="none"/>
        </w:tabs>
        <w:spacing w:line="240" w:lineRule="auto" w:before="15" w:after="0"/>
        <w:ind w:left="708" w:right="0" w:hanging="373"/>
        <w:jc w:val="left"/>
      </w:pPr>
      <w:r>
        <w:rPr>
          <w:color w:val="231F20"/>
          <w:w w:val="110"/>
        </w:rPr>
        <w:t>See</w:t>
      </w:r>
      <w:r>
        <w:rPr>
          <w:color w:val="231F20"/>
          <w:spacing w:val="-11"/>
          <w:w w:val="110"/>
        </w:rPr>
        <w:t> </w:t>
      </w:r>
      <w:r>
        <w:rPr>
          <w:color w:val="231F20"/>
          <w:w w:val="110"/>
        </w:rPr>
        <w:t>section</w:t>
      </w:r>
      <w:r>
        <w:rPr>
          <w:color w:val="231F20"/>
          <w:spacing w:val="-10"/>
          <w:w w:val="110"/>
        </w:rPr>
        <w:t> </w:t>
      </w:r>
      <w:r>
        <w:rPr>
          <w:color w:val="231F20"/>
          <w:w w:val="110"/>
        </w:rPr>
        <w:t>on</w:t>
      </w:r>
      <w:r>
        <w:rPr>
          <w:color w:val="231F20"/>
          <w:spacing w:val="-10"/>
          <w:w w:val="110"/>
        </w:rPr>
        <w:t> </w:t>
      </w:r>
      <w:r>
        <w:rPr>
          <w:color w:val="231F20"/>
          <w:w w:val="110"/>
        </w:rPr>
        <w:t>Transfer</w:t>
      </w:r>
      <w:r>
        <w:rPr>
          <w:color w:val="231F20"/>
          <w:spacing w:val="-11"/>
          <w:w w:val="110"/>
        </w:rPr>
        <w:t> </w:t>
      </w:r>
      <w:r>
        <w:rPr>
          <w:color w:val="231F20"/>
          <w:w w:val="110"/>
        </w:rPr>
        <w:t>of</w:t>
      </w:r>
      <w:r>
        <w:rPr>
          <w:color w:val="231F20"/>
          <w:spacing w:val="-10"/>
          <w:w w:val="110"/>
        </w:rPr>
        <w:t> </w:t>
      </w:r>
      <w:r>
        <w:rPr>
          <w:color w:val="231F20"/>
          <w:w w:val="110"/>
        </w:rPr>
        <w:t>Ownership</w:t>
      </w:r>
      <w:r>
        <w:rPr>
          <w:color w:val="231F20"/>
          <w:spacing w:val="-10"/>
          <w:w w:val="110"/>
        </w:rPr>
        <w:t> </w:t>
      </w:r>
      <w:r>
        <w:rPr>
          <w:color w:val="231F20"/>
          <w:w w:val="110"/>
        </w:rPr>
        <w:t>in</w:t>
      </w:r>
      <w:r>
        <w:rPr>
          <w:color w:val="231F20"/>
          <w:spacing w:val="-10"/>
          <w:w w:val="110"/>
        </w:rPr>
        <w:t> </w:t>
      </w:r>
      <w:r>
        <w:rPr>
          <w:color w:val="231F20"/>
          <w:w w:val="110"/>
        </w:rPr>
        <w:t>the</w:t>
      </w:r>
      <w:r>
        <w:rPr>
          <w:color w:val="231F20"/>
          <w:spacing w:val="-11"/>
          <w:w w:val="110"/>
        </w:rPr>
        <w:t> </w:t>
      </w:r>
      <w:r>
        <w:rPr>
          <w:color w:val="231F20"/>
          <w:w w:val="110"/>
        </w:rPr>
        <w:t>Application</w:t>
      </w:r>
      <w:r>
        <w:rPr>
          <w:color w:val="231F20"/>
          <w:spacing w:val="-10"/>
          <w:w w:val="110"/>
        </w:rPr>
        <w:t> </w:t>
      </w:r>
      <w:r>
        <w:rPr>
          <w:color w:val="231F20"/>
          <w:w w:val="110"/>
        </w:rPr>
        <w:t>Instructions</w:t>
      </w:r>
    </w:p>
    <w:p>
      <w:pPr>
        <w:pStyle w:val="BodyText"/>
        <w:spacing w:before="6" w:after="1"/>
        <w:rPr>
          <w:b/>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7"/>
        <w:gridCol w:w="2003"/>
        <w:gridCol w:w="821"/>
      </w:tblGrid>
      <w:tr>
        <w:trPr>
          <w:trHeight w:val="364" w:hRule="atLeast"/>
        </w:trPr>
        <w:tc>
          <w:tcPr>
            <w:tcW w:w="8697" w:type="dxa"/>
            <w:shd w:val="clear" w:color="auto" w:fill="152461"/>
          </w:tcPr>
          <w:p>
            <w:pPr>
              <w:pStyle w:val="TableParagraph"/>
              <w:spacing w:before="10"/>
              <w:ind w:left="28"/>
              <w:rPr>
                <w:b/>
                <w:sz w:val="28"/>
              </w:rPr>
            </w:pPr>
            <w:r>
              <w:rPr>
                <w:b/>
                <w:color w:val="FFFFFF"/>
                <w:w w:val="110"/>
                <w:sz w:val="28"/>
              </w:rPr>
              <w:t>7. Ambulatory Surgery</w:t>
            </w:r>
          </w:p>
        </w:tc>
        <w:tc>
          <w:tcPr>
            <w:tcW w:w="2824" w:type="dxa"/>
            <w:gridSpan w:val="2"/>
            <w:shd w:val="clear" w:color="auto" w:fill="152461"/>
          </w:tcPr>
          <w:p>
            <w:pPr>
              <w:pStyle w:val="TableParagraph"/>
              <w:rPr>
                <w:rFonts w:ascii="Times New Roman"/>
                <w:sz w:val="20"/>
              </w:rPr>
            </w:pPr>
          </w:p>
        </w:tc>
      </w:tr>
      <w:tr>
        <w:trPr>
          <w:trHeight w:val="658" w:hRule="atLeast"/>
        </w:trPr>
        <w:tc>
          <w:tcPr>
            <w:tcW w:w="8697" w:type="dxa"/>
          </w:tcPr>
          <w:p>
            <w:pPr>
              <w:pStyle w:val="TableParagraph"/>
              <w:spacing w:line="232" w:lineRule="exact"/>
              <w:ind w:left="56"/>
              <w:rPr>
                <w:sz w:val="20"/>
              </w:rPr>
            </w:pPr>
            <w:r>
              <w:rPr>
                <w:color w:val="231F20"/>
                <w:sz w:val="20"/>
              </w:rPr>
              <w:t>7.1 Is this an application filed pursuant to 105 CMR 100.740(A) for Ambulatory Surgery?</w:t>
            </w:r>
          </w:p>
        </w:tc>
        <w:tc>
          <w:tcPr>
            <w:tcW w:w="2003" w:type="dxa"/>
          </w:tcPr>
          <w:p>
            <w:pPr>
              <w:pStyle w:val="TableParagraph"/>
              <w:spacing w:before="8"/>
              <w:ind w:right="306"/>
              <w:jc w:val="right"/>
              <w:rPr>
                <w:sz w:val="20"/>
              </w:rPr>
            </w:pPr>
            <w:r>
              <w:rPr>
                <w:position w:val="-4"/>
              </w:rPr>
              <w:drawing>
                <wp:inline distT="0" distB="0" distL="0" distR="0">
                  <wp:extent cx="127006" cy="127006"/>
                  <wp:effectExtent l="0" t="0" r="0" b="0"/>
                  <wp:docPr id="75" name="image19.png"/>
                  <wp:cNvGraphicFramePr>
                    <a:graphicFrameLocks noChangeAspect="1"/>
                  </wp:cNvGraphicFramePr>
                  <a:graphic>
                    <a:graphicData uri="http://schemas.openxmlformats.org/drawingml/2006/picture">
                      <pic:pic>
                        <pic:nvPicPr>
                          <pic:cNvPr id="76" name="image19.png"/>
                          <pic:cNvPicPr/>
                        </pic:nvPicPr>
                        <pic:blipFill>
                          <a:blip r:embed="rId25" cstate="print"/>
                          <a:stretch>
                            <a:fillRect/>
                          </a:stretch>
                        </pic:blipFill>
                        <pic:spPr>
                          <a:xfrm>
                            <a:off x="0" y="0"/>
                            <a:ext cx="127006" cy="127006"/>
                          </a:xfrm>
                          <a:prstGeom prst="rect">
                            <a:avLst/>
                          </a:prstGeom>
                        </pic:spPr>
                      </pic:pic>
                    </a:graphicData>
                  </a:graphic>
                </wp:inline>
              </w:drawing>
            </w:r>
            <w:r>
              <w:rPr>
                <w:position w:val="-4"/>
              </w:rPr>
            </w:r>
            <w:r>
              <w:rPr>
                <w:color w:val="231F20"/>
                <w:sz w:val="20"/>
              </w:rPr>
              <w:t>Yes</w:t>
            </w:r>
          </w:p>
        </w:tc>
        <w:tc>
          <w:tcPr>
            <w:tcW w:w="821" w:type="dxa"/>
          </w:tcPr>
          <w:p>
            <w:pPr>
              <w:pStyle w:val="TableParagraph"/>
              <w:spacing w:before="8"/>
              <w:ind w:left="29" w:right="279"/>
              <w:jc w:val="center"/>
              <w:rPr>
                <w:sz w:val="20"/>
              </w:rPr>
            </w:pPr>
            <w:r>
              <w:rPr>
                <w:position w:val="-4"/>
              </w:rPr>
              <w:drawing>
                <wp:inline distT="0" distB="0" distL="0" distR="0">
                  <wp:extent cx="127006" cy="127006"/>
                  <wp:effectExtent l="0" t="0" r="0" b="0"/>
                  <wp:docPr id="77" name="image20.png"/>
                  <wp:cNvGraphicFramePr>
                    <a:graphicFrameLocks noChangeAspect="1"/>
                  </wp:cNvGraphicFramePr>
                  <a:graphic>
                    <a:graphicData uri="http://schemas.openxmlformats.org/drawingml/2006/picture">
                      <pic:pic>
                        <pic:nvPicPr>
                          <pic:cNvPr id="78" name="image20.png"/>
                          <pic:cNvPicPr/>
                        </pic:nvPicPr>
                        <pic:blipFill>
                          <a:blip r:embed="rId26"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364" w:hRule="atLeast"/>
        </w:trPr>
        <w:tc>
          <w:tcPr>
            <w:tcW w:w="8697" w:type="dxa"/>
            <w:shd w:val="clear" w:color="auto" w:fill="152461"/>
          </w:tcPr>
          <w:p>
            <w:pPr>
              <w:pStyle w:val="TableParagraph"/>
              <w:spacing w:before="10"/>
              <w:ind w:left="28"/>
              <w:rPr>
                <w:b/>
                <w:sz w:val="28"/>
              </w:rPr>
            </w:pPr>
            <w:r>
              <w:rPr>
                <w:b/>
                <w:color w:val="FFFFFF"/>
                <w:w w:val="105"/>
                <w:sz w:val="28"/>
              </w:rPr>
              <w:t>8. Transfer of Site</w:t>
            </w:r>
          </w:p>
        </w:tc>
        <w:tc>
          <w:tcPr>
            <w:tcW w:w="2003" w:type="dxa"/>
            <w:shd w:val="clear" w:color="auto" w:fill="152461"/>
          </w:tcPr>
          <w:p>
            <w:pPr>
              <w:pStyle w:val="TableParagraph"/>
              <w:rPr>
                <w:rFonts w:ascii="Times New Roman"/>
                <w:sz w:val="20"/>
              </w:rPr>
            </w:pPr>
          </w:p>
        </w:tc>
        <w:tc>
          <w:tcPr>
            <w:tcW w:w="821" w:type="dxa"/>
            <w:shd w:val="clear" w:color="auto" w:fill="152461"/>
          </w:tcPr>
          <w:p>
            <w:pPr>
              <w:pStyle w:val="TableParagraph"/>
              <w:rPr>
                <w:rFonts w:ascii="Times New Roman"/>
                <w:sz w:val="20"/>
              </w:rPr>
            </w:pPr>
          </w:p>
        </w:tc>
      </w:tr>
      <w:tr>
        <w:trPr>
          <w:trHeight w:val="649" w:hRule="atLeast"/>
        </w:trPr>
        <w:tc>
          <w:tcPr>
            <w:tcW w:w="8697" w:type="dxa"/>
          </w:tcPr>
          <w:p>
            <w:pPr>
              <w:pStyle w:val="TableParagraph"/>
              <w:spacing w:line="232" w:lineRule="exact"/>
              <w:ind w:left="56"/>
              <w:rPr>
                <w:sz w:val="20"/>
              </w:rPr>
            </w:pPr>
            <w:r>
              <w:rPr>
                <w:color w:val="231F20"/>
                <w:sz w:val="20"/>
              </w:rPr>
              <w:t>8.1 Is this an application filed pursuant to 105 CMR 100.745?</w:t>
            </w:r>
          </w:p>
        </w:tc>
        <w:tc>
          <w:tcPr>
            <w:tcW w:w="2003" w:type="dxa"/>
          </w:tcPr>
          <w:p>
            <w:pPr>
              <w:pStyle w:val="TableParagraph"/>
              <w:spacing w:before="8"/>
              <w:ind w:right="321"/>
              <w:jc w:val="right"/>
              <w:rPr>
                <w:sz w:val="20"/>
              </w:rPr>
            </w:pPr>
            <w:r>
              <w:rPr>
                <w:color w:val="231F20"/>
                <w:sz w:val="20"/>
              </w:rPr>
              <w:t>Yes</w:t>
            </w:r>
          </w:p>
        </w:tc>
        <w:tc>
          <w:tcPr>
            <w:tcW w:w="821" w:type="dxa"/>
          </w:tcPr>
          <w:p>
            <w:pPr>
              <w:pStyle w:val="TableParagraph"/>
              <w:spacing w:before="8"/>
              <w:ind w:left="29" w:right="279"/>
              <w:jc w:val="center"/>
              <w:rPr>
                <w:sz w:val="20"/>
              </w:rPr>
            </w:pPr>
            <w:r>
              <w:rPr>
                <w:position w:val="-4"/>
              </w:rPr>
              <w:drawing>
                <wp:inline distT="0" distB="0" distL="0" distR="0">
                  <wp:extent cx="127006" cy="127006"/>
                  <wp:effectExtent l="0" t="0" r="0" b="0"/>
                  <wp:docPr id="79" name="image17.png"/>
                  <wp:cNvGraphicFramePr>
                    <a:graphicFrameLocks noChangeAspect="1"/>
                  </wp:cNvGraphicFramePr>
                  <a:graphic>
                    <a:graphicData uri="http://schemas.openxmlformats.org/drawingml/2006/picture">
                      <pic:pic>
                        <pic:nvPicPr>
                          <pic:cNvPr id="80" name="image17.png"/>
                          <pic:cNvPicPr/>
                        </pic:nvPicPr>
                        <pic:blipFill>
                          <a:blip r:embed="rId23"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364" w:hRule="atLeast"/>
        </w:trPr>
        <w:tc>
          <w:tcPr>
            <w:tcW w:w="8697" w:type="dxa"/>
            <w:shd w:val="clear" w:color="auto" w:fill="152461"/>
          </w:tcPr>
          <w:p>
            <w:pPr>
              <w:pStyle w:val="TableParagraph"/>
              <w:spacing w:before="10"/>
              <w:ind w:left="28"/>
              <w:rPr>
                <w:b/>
                <w:sz w:val="28"/>
              </w:rPr>
            </w:pPr>
            <w:r>
              <w:rPr>
                <w:b/>
                <w:color w:val="FFFFFF"/>
                <w:w w:val="105"/>
                <w:sz w:val="28"/>
              </w:rPr>
              <w:t>9. Research Exemption</w:t>
            </w:r>
          </w:p>
        </w:tc>
        <w:tc>
          <w:tcPr>
            <w:tcW w:w="2003" w:type="dxa"/>
            <w:shd w:val="clear" w:color="auto" w:fill="152461"/>
          </w:tcPr>
          <w:p>
            <w:pPr>
              <w:pStyle w:val="TableParagraph"/>
              <w:rPr>
                <w:rFonts w:ascii="Times New Roman"/>
                <w:sz w:val="20"/>
              </w:rPr>
            </w:pPr>
          </w:p>
        </w:tc>
        <w:tc>
          <w:tcPr>
            <w:tcW w:w="821" w:type="dxa"/>
            <w:shd w:val="clear" w:color="auto" w:fill="152461"/>
          </w:tcPr>
          <w:p>
            <w:pPr>
              <w:pStyle w:val="TableParagraph"/>
              <w:rPr>
                <w:rFonts w:ascii="Times New Roman"/>
                <w:sz w:val="20"/>
              </w:rPr>
            </w:pPr>
          </w:p>
        </w:tc>
      </w:tr>
      <w:tr>
        <w:trPr>
          <w:trHeight w:val="658" w:hRule="atLeast"/>
        </w:trPr>
        <w:tc>
          <w:tcPr>
            <w:tcW w:w="8697" w:type="dxa"/>
          </w:tcPr>
          <w:p>
            <w:pPr>
              <w:pStyle w:val="TableParagraph"/>
              <w:spacing w:line="232" w:lineRule="exact"/>
              <w:ind w:left="56"/>
              <w:rPr>
                <w:sz w:val="20"/>
              </w:rPr>
            </w:pPr>
            <w:r>
              <w:rPr>
                <w:color w:val="231F20"/>
                <w:sz w:val="20"/>
              </w:rPr>
              <w:t>9.1 Is this an application for a Research Exemption?</w:t>
            </w:r>
          </w:p>
        </w:tc>
        <w:tc>
          <w:tcPr>
            <w:tcW w:w="2003" w:type="dxa"/>
          </w:tcPr>
          <w:p>
            <w:pPr>
              <w:pStyle w:val="TableParagraph"/>
              <w:spacing w:before="8"/>
              <w:ind w:right="291"/>
              <w:jc w:val="right"/>
              <w:rPr>
                <w:sz w:val="20"/>
              </w:rPr>
            </w:pPr>
            <w:r>
              <w:rPr>
                <w:position w:val="-4"/>
              </w:rPr>
              <w:drawing>
                <wp:inline distT="0" distB="0" distL="0" distR="0">
                  <wp:extent cx="127006" cy="127019"/>
                  <wp:effectExtent l="0" t="0" r="0" b="0"/>
                  <wp:docPr id="81" name="image21.png"/>
                  <wp:cNvGraphicFramePr>
                    <a:graphicFrameLocks noChangeAspect="1"/>
                  </wp:cNvGraphicFramePr>
                  <a:graphic>
                    <a:graphicData uri="http://schemas.openxmlformats.org/drawingml/2006/picture">
                      <pic:pic>
                        <pic:nvPicPr>
                          <pic:cNvPr id="82" name="image21.png"/>
                          <pic:cNvPicPr/>
                        </pic:nvPicPr>
                        <pic:blipFill>
                          <a:blip r:embed="rId27" cstate="print"/>
                          <a:stretch>
                            <a:fillRect/>
                          </a:stretch>
                        </pic:blipFill>
                        <pic:spPr>
                          <a:xfrm>
                            <a:off x="0" y="0"/>
                            <a:ext cx="127006" cy="127019"/>
                          </a:xfrm>
                          <a:prstGeom prst="rect">
                            <a:avLst/>
                          </a:prstGeom>
                        </pic:spPr>
                      </pic:pic>
                    </a:graphicData>
                  </a:graphic>
                </wp:inline>
              </w:drawing>
            </w:r>
            <w:r>
              <w:rPr>
                <w:position w:val="-4"/>
              </w:rPr>
            </w:r>
            <w:r>
              <w:rPr>
                <w:rFonts w:ascii="Times New Roman"/>
                <w:spacing w:val="-25"/>
                <w:sz w:val="20"/>
              </w:rPr>
              <w:t> </w:t>
            </w:r>
            <w:r>
              <w:rPr>
                <w:color w:val="231F20"/>
                <w:sz w:val="20"/>
              </w:rPr>
              <w:t>Yes</w:t>
            </w:r>
          </w:p>
        </w:tc>
        <w:tc>
          <w:tcPr>
            <w:tcW w:w="821" w:type="dxa"/>
          </w:tcPr>
          <w:p>
            <w:pPr>
              <w:pStyle w:val="TableParagraph"/>
              <w:spacing w:before="8"/>
              <w:ind w:left="29" w:right="279"/>
              <w:jc w:val="center"/>
              <w:rPr>
                <w:sz w:val="20"/>
              </w:rPr>
            </w:pPr>
            <w:r>
              <w:rPr>
                <w:position w:val="-4"/>
              </w:rPr>
              <w:drawing>
                <wp:inline distT="0" distB="0" distL="0" distR="0">
                  <wp:extent cx="127006" cy="127019"/>
                  <wp:effectExtent l="0" t="0" r="0" b="0"/>
                  <wp:docPr id="83" name="image22.png"/>
                  <wp:cNvGraphicFramePr>
                    <a:graphicFrameLocks noChangeAspect="1"/>
                  </wp:cNvGraphicFramePr>
                  <a:graphic>
                    <a:graphicData uri="http://schemas.openxmlformats.org/drawingml/2006/picture">
                      <pic:pic>
                        <pic:nvPicPr>
                          <pic:cNvPr id="84" name="image22.png"/>
                          <pic:cNvPicPr/>
                        </pic:nvPicPr>
                        <pic:blipFill>
                          <a:blip r:embed="rId28" cstate="print"/>
                          <a:stretch>
                            <a:fillRect/>
                          </a:stretch>
                        </pic:blipFill>
                        <pic:spPr>
                          <a:xfrm>
                            <a:off x="0" y="0"/>
                            <a:ext cx="127006" cy="127019"/>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364" w:hRule="atLeast"/>
        </w:trPr>
        <w:tc>
          <w:tcPr>
            <w:tcW w:w="8697" w:type="dxa"/>
            <w:shd w:val="clear" w:color="auto" w:fill="152461"/>
          </w:tcPr>
          <w:p>
            <w:pPr>
              <w:pStyle w:val="TableParagraph"/>
              <w:spacing w:before="10"/>
              <w:ind w:left="28"/>
              <w:rPr>
                <w:b/>
                <w:sz w:val="28"/>
              </w:rPr>
            </w:pPr>
            <w:r>
              <w:rPr>
                <w:b/>
                <w:color w:val="FFFFFF"/>
                <w:w w:val="105"/>
                <w:sz w:val="28"/>
              </w:rPr>
              <w:t>10. Amendment</w:t>
            </w:r>
          </w:p>
        </w:tc>
        <w:tc>
          <w:tcPr>
            <w:tcW w:w="2003" w:type="dxa"/>
            <w:shd w:val="clear" w:color="auto" w:fill="152461"/>
          </w:tcPr>
          <w:p>
            <w:pPr>
              <w:pStyle w:val="TableParagraph"/>
              <w:rPr>
                <w:rFonts w:ascii="Times New Roman"/>
                <w:sz w:val="20"/>
              </w:rPr>
            </w:pPr>
          </w:p>
        </w:tc>
        <w:tc>
          <w:tcPr>
            <w:tcW w:w="821" w:type="dxa"/>
            <w:shd w:val="clear" w:color="auto" w:fill="152461"/>
          </w:tcPr>
          <w:p>
            <w:pPr>
              <w:pStyle w:val="TableParagraph"/>
              <w:rPr>
                <w:rFonts w:ascii="Times New Roman"/>
                <w:sz w:val="20"/>
              </w:rPr>
            </w:pPr>
          </w:p>
        </w:tc>
      </w:tr>
      <w:tr>
        <w:trPr>
          <w:trHeight w:val="658" w:hRule="atLeast"/>
        </w:trPr>
        <w:tc>
          <w:tcPr>
            <w:tcW w:w="8697" w:type="dxa"/>
          </w:tcPr>
          <w:p>
            <w:pPr>
              <w:pStyle w:val="TableParagraph"/>
              <w:spacing w:line="232" w:lineRule="exact"/>
              <w:ind w:left="56"/>
              <w:rPr>
                <w:sz w:val="20"/>
              </w:rPr>
            </w:pPr>
            <w:r>
              <w:rPr>
                <w:color w:val="231F20"/>
                <w:sz w:val="20"/>
              </w:rPr>
              <w:t>10.1 Is this an application for a Amendment?</w:t>
            </w:r>
          </w:p>
        </w:tc>
        <w:tc>
          <w:tcPr>
            <w:tcW w:w="2003" w:type="dxa"/>
          </w:tcPr>
          <w:p>
            <w:pPr>
              <w:pStyle w:val="TableParagraph"/>
              <w:spacing w:before="8"/>
              <w:ind w:right="287"/>
              <w:jc w:val="right"/>
              <w:rPr>
                <w:sz w:val="20"/>
              </w:rPr>
            </w:pPr>
            <w:r>
              <w:rPr>
                <w:position w:val="-4"/>
              </w:rPr>
              <w:drawing>
                <wp:inline distT="0" distB="0" distL="0" distR="0">
                  <wp:extent cx="127006" cy="127006"/>
                  <wp:effectExtent l="0" t="0" r="0" b="0"/>
                  <wp:docPr id="85" name="image23.png"/>
                  <wp:cNvGraphicFramePr>
                    <a:graphicFrameLocks noChangeAspect="1"/>
                  </wp:cNvGraphicFramePr>
                  <a:graphic>
                    <a:graphicData uri="http://schemas.openxmlformats.org/drawingml/2006/picture">
                      <pic:pic>
                        <pic:nvPicPr>
                          <pic:cNvPr id="86" name="image23.png"/>
                          <pic:cNvPicPr/>
                        </pic:nvPicPr>
                        <pic:blipFill>
                          <a:blip r:embed="rId29"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1"/>
                <w:sz w:val="20"/>
              </w:rPr>
              <w:t> </w:t>
            </w:r>
            <w:r>
              <w:rPr>
                <w:color w:val="231F20"/>
                <w:sz w:val="20"/>
              </w:rPr>
              <w:t>Yes</w:t>
            </w:r>
          </w:p>
        </w:tc>
        <w:tc>
          <w:tcPr>
            <w:tcW w:w="821" w:type="dxa"/>
          </w:tcPr>
          <w:p>
            <w:pPr>
              <w:pStyle w:val="TableParagraph"/>
              <w:spacing w:before="8"/>
              <w:ind w:left="29" w:right="279"/>
              <w:jc w:val="center"/>
              <w:rPr>
                <w:sz w:val="20"/>
              </w:rPr>
            </w:pPr>
            <w:r>
              <w:rPr>
                <w:position w:val="-4"/>
              </w:rPr>
              <w:drawing>
                <wp:inline distT="0" distB="0" distL="0" distR="0">
                  <wp:extent cx="127006" cy="127006"/>
                  <wp:effectExtent l="0" t="0" r="0" b="0"/>
                  <wp:docPr id="87" name="image24.png"/>
                  <wp:cNvGraphicFramePr>
                    <a:graphicFrameLocks noChangeAspect="1"/>
                  </wp:cNvGraphicFramePr>
                  <a:graphic>
                    <a:graphicData uri="http://schemas.openxmlformats.org/drawingml/2006/picture">
                      <pic:pic>
                        <pic:nvPicPr>
                          <pic:cNvPr id="88" name="image24.png"/>
                          <pic:cNvPicPr/>
                        </pic:nvPicPr>
                        <pic:blipFill>
                          <a:blip r:embed="rId30"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364" w:hRule="atLeast"/>
        </w:trPr>
        <w:tc>
          <w:tcPr>
            <w:tcW w:w="8697" w:type="dxa"/>
            <w:shd w:val="clear" w:color="auto" w:fill="152461"/>
          </w:tcPr>
          <w:p>
            <w:pPr>
              <w:pStyle w:val="TableParagraph"/>
              <w:spacing w:before="10"/>
              <w:ind w:left="28"/>
              <w:rPr>
                <w:b/>
                <w:sz w:val="28"/>
              </w:rPr>
            </w:pPr>
            <w:r>
              <w:rPr>
                <w:b/>
                <w:color w:val="FFFFFF"/>
                <w:w w:val="110"/>
                <w:sz w:val="28"/>
              </w:rPr>
              <w:t>11. Emergency Application</w:t>
            </w:r>
          </w:p>
        </w:tc>
        <w:tc>
          <w:tcPr>
            <w:tcW w:w="2003" w:type="dxa"/>
            <w:shd w:val="clear" w:color="auto" w:fill="152461"/>
          </w:tcPr>
          <w:p>
            <w:pPr>
              <w:pStyle w:val="TableParagraph"/>
              <w:rPr>
                <w:rFonts w:ascii="Times New Roman"/>
                <w:sz w:val="20"/>
              </w:rPr>
            </w:pPr>
          </w:p>
        </w:tc>
        <w:tc>
          <w:tcPr>
            <w:tcW w:w="821" w:type="dxa"/>
            <w:shd w:val="clear" w:color="auto" w:fill="152461"/>
          </w:tcPr>
          <w:p>
            <w:pPr>
              <w:pStyle w:val="TableParagraph"/>
              <w:rPr>
                <w:rFonts w:ascii="Times New Roman"/>
                <w:sz w:val="20"/>
              </w:rPr>
            </w:pPr>
          </w:p>
        </w:tc>
      </w:tr>
      <w:tr>
        <w:trPr>
          <w:trHeight w:val="658" w:hRule="atLeast"/>
        </w:trPr>
        <w:tc>
          <w:tcPr>
            <w:tcW w:w="8697" w:type="dxa"/>
          </w:tcPr>
          <w:p>
            <w:pPr>
              <w:pStyle w:val="TableParagraph"/>
              <w:spacing w:line="232" w:lineRule="exact"/>
              <w:ind w:left="56"/>
              <w:rPr>
                <w:sz w:val="20"/>
              </w:rPr>
            </w:pPr>
            <w:r>
              <w:rPr>
                <w:color w:val="231F20"/>
                <w:sz w:val="20"/>
              </w:rPr>
              <w:t>11.1 Is this an application filed pursuant to 105 CMR 100.740(B)?</w:t>
            </w:r>
          </w:p>
        </w:tc>
        <w:tc>
          <w:tcPr>
            <w:tcW w:w="2003" w:type="dxa"/>
          </w:tcPr>
          <w:p>
            <w:pPr>
              <w:pStyle w:val="TableParagraph"/>
              <w:spacing w:before="8"/>
              <w:ind w:right="275"/>
              <w:jc w:val="right"/>
              <w:rPr>
                <w:sz w:val="20"/>
              </w:rPr>
            </w:pPr>
            <w:r>
              <w:rPr>
                <w:position w:val="-4"/>
              </w:rPr>
              <w:drawing>
                <wp:inline distT="0" distB="0" distL="0" distR="0">
                  <wp:extent cx="127006" cy="127006"/>
                  <wp:effectExtent l="0" t="0" r="0" b="0"/>
                  <wp:docPr id="89" name="image25.png"/>
                  <wp:cNvGraphicFramePr>
                    <a:graphicFrameLocks noChangeAspect="1"/>
                  </wp:cNvGraphicFramePr>
                  <a:graphic>
                    <a:graphicData uri="http://schemas.openxmlformats.org/drawingml/2006/picture">
                      <pic:pic>
                        <pic:nvPicPr>
                          <pic:cNvPr id="90" name="image25.png"/>
                          <pic:cNvPicPr/>
                        </pic:nvPicPr>
                        <pic:blipFill>
                          <a:blip r:embed="rId31"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9"/>
                <w:sz w:val="20"/>
              </w:rPr>
              <w:t> </w:t>
            </w:r>
            <w:r>
              <w:rPr>
                <w:color w:val="231F20"/>
                <w:sz w:val="20"/>
              </w:rPr>
              <w:t>Yes</w:t>
            </w:r>
          </w:p>
        </w:tc>
        <w:tc>
          <w:tcPr>
            <w:tcW w:w="821" w:type="dxa"/>
          </w:tcPr>
          <w:p>
            <w:pPr>
              <w:pStyle w:val="TableParagraph"/>
              <w:spacing w:before="8"/>
              <w:ind w:left="29" w:right="279"/>
              <w:jc w:val="center"/>
              <w:rPr>
                <w:sz w:val="20"/>
              </w:rPr>
            </w:pPr>
            <w:r>
              <w:rPr>
                <w:position w:val="-4"/>
              </w:rPr>
              <w:drawing>
                <wp:inline distT="0" distB="0" distL="0" distR="0">
                  <wp:extent cx="127006" cy="127006"/>
                  <wp:effectExtent l="0" t="0" r="0" b="0"/>
                  <wp:docPr id="91" name="image17.png"/>
                  <wp:cNvGraphicFramePr>
                    <a:graphicFrameLocks noChangeAspect="1"/>
                  </wp:cNvGraphicFramePr>
                  <a:graphic>
                    <a:graphicData uri="http://schemas.openxmlformats.org/drawingml/2006/picture">
                      <pic:pic>
                        <pic:nvPicPr>
                          <pic:cNvPr id="92" name="image17.png"/>
                          <pic:cNvPicPr/>
                        </pic:nvPicPr>
                        <pic:blipFill>
                          <a:blip r:embed="rId23"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w w:val="105"/>
                <w:sz w:val="20"/>
              </w:rPr>
              <w:t>No</w:t>
            </w:r>
          </w:p>
        </w:tc>
      </w:tr>
      <w:tr>
        <w:trPr>
          <w:trHeight w:val="376" w:hRule="atLeast"/>
        </w:trPr>
        <w:tc>
          <w:tcPr>
            <w:tcW w:w="8697" w:type="dxa"/>
            <w:shd w:val="clear" w:color="auto" w:fill="152461"/>
          </w:tcPr>
          <w:p>
            <w:pPr>
              <w:pStyle w:val="TableParagraph"/>
              <w:spacing w:before="10"/>
              <w:ind w:left="28"/>
              <w:rPr>
                <w:b/>
                <w:sz w:val="28"/>
              </w:rPr>
            </w:pPr>
            <w:r>
              <w:rPr>
                <w:b/>
                <w:color w:val="FFFFFF"/>
                <w:w w:val="110"/>
                <w:sz w:val="28"/>
              </w:rPr>
              <w:t>12. Total Value and Filing Fee</w:t>
            </w:r>
          </w:p>
        </w:tc>
        <w:tc>
          <w:tcPr>
            <w:tcW w:w="2003" w:type="dxa"/>
            <w:shd w:val="clear" w:color="auto" w:fill="152461"/>
          </w:tcPr>
          <w:p>
            <w:pPr>
              <w:pStyle w:val="TableParagraph"/>
              <w:rPr>
                <w:rFonts w:ascii="Times New Roman"/>
                <w:sz w:val="20"/>
              </w:rPr>
            </w:pPr>
          </w:p>
        </w:tc>
        <w:tc>
          <w:tcPr>
            <w:tcW w:w="821" w:type="dxa"/>
            <w:shd w:val="clear" w:color="auto" w:fill="152461"/>
          </w:tcPr>
          <w:p>
            <w:pPr>
              <w:pStyle w:val="TableParagraph"/>
              <w:rPr>
                <w:rFonts w:ascii="Times New Roman"/>
                <w:sz w:val="20"/>
              </w:rPr>
            </w:pPr>
          </w:p>
        </w:tc>
      </w:tr>
    </w:tbl>
    <w:p>
      <w:pPr>
        <w:pStyle w:val="BodyText"/>
        <w:ind w:left="308"/>
      </w:pPr>
      <w:r>
        <w:rPr>
          <w:color w:val="231F20"/>
          <w:w w:val="105"/>
        </w:rPr>
        <w:t>Enter all currency in numbers only. No dollar signs or commas. Grayed fields will auto calculate depending upon answers above.</w:t>
      </w:r>
    </w:p>
    <w:p>
      <w:pPr>
        <w:spacing w:before="179"/>
        <w:ind w:left="336" w:right="0" w:firstLine="0"/>
        <w:jc w:val="left"/>
        <w:rPr>
          <w:sz w:val="20"/>
        </w:rPr>
      </w:pPr>
      <w:r>
        <w:rPr>
          <w:b/>
          <w:color w:val="231F20"/>
          <w:w w:val="105"/>
          <w:sz w:val="20"/>
        </w:rPr>
        <w:t>Your project application is for: </w:t>
      </w:r>
      <w:r>
        <w:rPr>
          <w:color w:val="231F20"/>
          <w:w w:val="105"/>
          <w:sz w:val="20"/>
        </w:rPr>
        <w:t>Transfer of Ownership</w:t>
      </w:r>
    </w:p>
    <w:p>
      <w:pPr>
        <w:pStyle w:val="BodyText"/>
      </w:pPr>
    </w:p>
    <w:p>
      <w:pPr>
        <w:pStyle w:val="BodyText"/>
      </w:pPr>
    </w:p>
    <w:p>
      <w:pPr>
        <w:pStyle w:val="BodyText"/>
        <w:spacing w:before="3"/>
        <w:rPr>
          <w:sz w:val="16"/>
        </w:rPr>
      </w:pPr>
    </w:p>
    <w:tbl>
      <w:tblPr>
        <w:tblW w:w="0" w:type="auto"/>
        <w:jc w:val="left"/>
        <w:tblInd w:w="2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879"/>
        <w:gridCol w:w="4641"/>
      </w:tblGrid>
      <w:tr>
        <w:trPr>
          <w:trHeight w:val="530" w:hRule="atLeast"/>
        </w:trPr>
        <w:tc>
          <w:tcPr>
            <w:tcW w:w="6879" w:type="dxa"/>
            <w:tcBorders>
              <w:right w:val="nil"/>
            </w:tcBorders>
            <w:shd w:val="clear" w:color="auto" w:fill="BDC8DF"/>
          </w:tcPr>
          <w:p>
            <w:pPr>
              <w:pStyle w:val="TableParagraph"/>
              <w:spacing w:before="149"/>
              <w:ind w:left="56"/>
              <w:rPr>
                <w:sz w:val="20"/>
              </w:rPr>
            </w:pPr>
            <w:r>
              <w:rPr>
                <w:color w:val="231F20"/>
                <w:sz w:val="20"/>
              </w:rPr>
              <w:t>12.2 Total CHI commitment expressed in dollars: (calculated)</w:t>
            </w:r>
          </w:p>
        </w:tc>
        <w:tc>
          <w:tcPr>
            <w:tcW w:w="4641" w:type="dxa"/>
            <w:tcBorders>
              <w:left w:val="nil"/>
            </w:tcBorders>
          </w:tcPr>
          <w:p>
            <w:pPr>
              <w:pStyle w:val="TableParagraph"/>
              <w:spacing w:before="149"/>
              <w:ind w:left="1765"/>
              <w:rPr>
                <w:sz w:val="20"/>
              </w:rPr>
            </w:pPr>
            <w:r>
              <w:rPr>
                <w:color w:val="231F20"/>
                <w:sz w:val="20"/>
              </w:rPr>
              <w:t>$0.00</w:t>
            </w:r>
          </w:p>
        </w:tc>
      </w:tr>
      <w:tr>
        <w:trPr>
          <w:trHeight w:val="530" w:hRule="atLeast"/>
        </w:trPr>
        <w:tc>
          <w:tcPr>
            <w:tcW w:w="6879" w:type="dxa"/>
            <w:tcBorders>
              <w:right w:val="nil"/>
            </w:tcBorders>
            <w:shd w:val="clear" w:color="auto" w:fill="BDC8DF"/>
          </w:tcPr>
          <w:p>
            <w:pPr>
              <w:pStyle w:val="TableParagraph"/>
              <w:spacing w:before="149"/>
              <w:ind w:left="56"/>
              <w:rPr>
                <w:sz w:val="20"/>
              </w:rPr>
            </w:pPr>
            <w:r>
              <w:rPr>
                <w:color w:val="231F20"/>
                <w:sz w:val="20"/>
              </w:rPr>
              <w:t>12.3 Transfer of ownership Filing Fee: (calculated)</w:t>
            </w:r>
          </w:p>
        </w:tc>
        <w:tc>
          <w:tcPr>
            <w:tcW w:w="4641" w:type="dxa"/>
            <w:tcBorders>
              <w:left w:val="nil"/>
            </w:tcBorders>
          </w:tcPr>
          <w:p>
            <w:pPr>
              <w:pStyle w:val="TableParagraph"/>
              <w:spacing w:before="149"/>
              <w:ind w:left="1765"/>
              <w:rPr>
                <w:sz w:val="20"/>
              </w:rPr>
            </w:pPr>
            <w:r>
              <w:rPr>
                <w:color w:val="231F20"/>
                <w:sz w:val="20"/>
              </w:rPr>
              <w:t>$286,651.93</w:t>
            </w:r>
          </w:p>
        </w:tc>
      </w:tr>
    </w:tbl>
    <w:p>
      <w:pPr>
        <w:pStyle w:val="BodyText"/>
      </w:pPr>
    </w:p>
    <w:p>
      <w:pPr>
        <w:pStyle w:val="BodyText"/>
        <w:spacing w:before="4"/>
        <w:rPr>
          <w:sz w:val="24"/>
        </w:rPr>
      </w:pPr>
    </w:p>
    <w:p>
      <w:pPr>
        <w:pStyle w:val="BodyText"/>
        <w:spacing w:line="235" w:lineRule="auto" w:before="104"/>
        <w:ind w:left="803" w:right="3192" w:hanging="467"/>
      </w:pPr>
      <w:r>
        <w:rPr/>
        <w:pict>
          <v:group style="position:absolute;margin-left:18pt;margin-top:-105.473846pt;width:576.050pt;height:102.35pt;mso-position-horizontal-relative:page;mso-position-vertical-relative:paragraph;z-index:-17071104" coordorigin="360,-2109" coordsize="11521,2047">
            <v:rect style="position:absolute;left:360;top:-1627;width:11521;height:540" filled="true" fillcolor="#bdc8df" stroked="false">
              <v:fill type="solid"/>
            </v:rect>
            <v:shape style="position:absolute;left:8916;top:-1570;width:2907;height:427" coordorigin="8917,-1569" coordsize="2907,427" path="m11823,-1569l11813,-1569,11813,-1559,11813,-1153,8927,-1153,8927,-1559,11813,-1559,11813,-1569,8917,-1569,8917,-1143,11823,-1143,11823,-1569xe" filled="true" fillcolor="#231f20" stroked="false">
              <v:path arrowok="t"/>
              <v:fill type="solid"/>
            </v:shape>
            <v:shape style="position:absolute;left:8926;top:-1560;width:2887;height:407" coordorigin="8927,-1559" coordsize="2887,407" path="m11813,-1559l8927,-1559,8927,-1153,8937,-1163,8937,-1549,11803,-1549,11813,-1559xe" filled="true" fillcolor="#828487" stroked="false">
              <v:path arrowok="t"/>
              <v:fill type="solid"/>
            </v:shape>
            <v:shape style="position:absolute;left:8926;top:-1560;width:2887;height:407" coordorigin="8927,-1559" coordsize="2887,407" path="m11813,-1559l11803,-1549,11803,-1163,8937,-1163,8927,-1153,11813,-1153,11813,-1559xe" filled="true" fillcolor="#d5d0c8" stroked="false">
              <v:path arrowok="t"/>
              <v:fill type="solid"/>
            </v:shape>
            <v:rect style="position:absolute;left:360;top:-1087;width:11521;height:540" filled="true" fillcolor="#bdc8df" stroked="false">
              <v:fill type="solid"/>
            </v:rect>
            <v:shape style="position:absolute;left:8916;top:-1030;width:2907;height:427" coordorigin="8917,-1029" coordsize="2907,427" path="m11823,-1029l11813,-1029,11813,-1019,11813,-613,8927,-613,8927,-1019,11813,-1019,11813,-1029,8917,-1029,8917,-603,11823,-603,11823,-1029xe" filled="true" fillcolor="#231f20" stroked="false">
              <v:path arrowok="t"/>
              <v:fill type="solid"/>
            </v:shape>
            <v:shape style="position:absolute;left:8926;top:-1020;width:2887;height:407" coordorigin="8927,-1019" coordsize="2887,407" path="m11813,-1019l8927,-1019,8927,-613,8937,-623,8937,-1009,11803,-1009,11813,-1019xe" filled="true" fillcolor="#828487" stroked="false">
              <v:path arrowok="t"/>
              <v:fill type="solid"/>
            </v:shape>
            <v:shape style="position:absolute;left:8926;top:-1020;width:2887;height:407" coordorigin="8927,-1019" coordsize="2887,407" path="m11813,-1019l11803,-1009,11803,-623,8937,-623,8927,-613,11813,-613,11813,-1019xe" filled="true" fillcolor="#d5d0c8" stroked="false">
              <v:path arrowok="t"/>
              <v:fill type="solid"/>
            </v:shape>
            <v:shape style="position:absolute;left:8916;top:-2110;width:2907;height:427" coordorigin="8917,-2109" coordsize="2907,427" path="m11823,-2109l11813,-2109,11813,-2099,11813,-1693,8927,-1693,8927,-2099,11813,-2099,11813,-2109,8917,-2109,8917,-1683,11823,-1683,11823,-2109xe" filled="true" fillcolor="#231f20" stroked="false">
              <v:path arrowok="t"/>
              <v:fill type="solid"/>
            </v:shape>
            <v:shape style="position:absolute;left:8926;top:-2100;width:2887;height:407" coordorigin="8927,-2099" coordsize="2887,407" path="m11813,-2099l8927,-2099,8927,-1693,8937,-1703,8937,-2089,11803,-2089,11813,-2099xe" filled="true" fillcolor="#828487" stroked="false">
              <v:path arrowok="t"/>
              <v:fill type="solid"/>
            </v:shape>
            <v:shape style="position:absolute;left:8926;top:-2100;width:2887;height:407" coordorigin="8927,-2099" coordsize="2887,407" path="m11813,-2099l11803,-2089,11803,-1703,8937,-1703,8927,-1693,11813,-1693,11813,-2099xe" filled="true" fillcolor="#d5d0c8" stroked="false">
              <v:path arrowok="t"/>
              <v:fill type="solid"/>
            </v:shape>
            <v:shape style="position:absolute;left:8916;top:-490;width:2907;height:427" coordorigin="8917,-489" coordsize="2907,427" path="m11823,-489l11813,-489,11813,-479,11813,-73,8927,-73,8927,-479,11813,-479,11813,-489,8917,-489,8917,-63,11823,-63,11823,-489xe" filled="true" fillcolor="#231f20" stroked="false">
              <v:path arrowok="t"/>
              <v:fill type="solid"/>
            </v:shape>
            <v:shape style="position:absolute;left:8926;top:-480;width:2887;height:407" coordorigin="8927,-479" coordsize="2887,407" path="m11813,-479l8927,-479,8927,-73,8937,-83,8937,-469,11803,-469,11813,-479xe" filled="true" fillcolor="#828487" stroked="false">
              <v:path arrowok="t"/>
              <v:fill type="solid"/>
            </v:shape>
            <v:shape style="position:absolute;left:8926;top:-480;width:2887;height:407" coordorigin="8927,-479" coordsize="2887,407" path="m11813,-479l11803,-469,11803,-83,8937,-83,8927,-73,11813,-73,11813,-479xe" filled="true" fillcolor="#d5d0c8" stroked="false">
              <v:path arrowok="t"/>
              <v:fill type="solid"/>
            </v:shape>
            <v:shape style="position:absolute;left:416;top:-2012;width:2615;height:241" type="#_x0000_t202" filled="false" stroked="false">
              <v:textbox inset="0,0,0,0">
                <w:txbxContent>
                  <w:p>
                    <w:pPr>
                      <w:spacing w:line="240" w:lineRule="exact" w:before="0"/>
                      <w:ind w:left="0" w:right="0" w:firstLine="0"/>
                      <w:jc w:val="left"/>
                      <w:rPr>
                        <w:sz w:val="20"/>
                      </w:rPr>
                    </w:pPr>
                    <w:r>
                      <w:rPr>
                        <w:color w:val="231F20"/>
                        <w:sz w:val="20"/>
                      </w:rPr>
                      <w:t>12.1 Total Value of this project:</w:t>
                    </w:r>
                  </w:p>
                </w:txbxContent>
              </v:textbox>
              <w10:wrap type="none"/>
            </v:shape>
            <v:shape style="position:absolute;left:8999;top:-2012;width:1376;height:241" type="#_x0000_t202" filled="false" stroked="false">
              <v:textbox inset="0,0,0,0">
                <w:txbxContent>
                  <w:p>
                    <w:pPr>
                      <w:spacing w:line="240" w:lineRule="exact" w:before="0"/>
                      <w:ind w:left="0" w:right="0" w:firstLine="0"/>
                      <w:jc w:val="left"/>
                      <w:rPr>
                        <w:sz w:val="20"/>
                      </w:rPr>
                    </w:pPr>
                    <w:r>
                      <w:rPr>
                        <w:color w:val="231F20"/>
                        <w:sz w:val="20"/>
                      </w:rPr>
                      <w:t>$143,325,965.00</w:t>
                    </w:r>
                  </w:p>
                </w:txbxContent>
              </v:textbox>
              <w10:wrap type="none"/>
            </v:shape>
            <v:shape style="position:absolute;left:416;top:-392;width:7021;height:241" type="#_x0000_t202" filled="false" stroked="false">
              <v:textbox inset="0,0,0,0">
                <w:txbxContent>
                  <w:p>
                    <w:pPr>
                      <w:spacing w:line="240" w:lineRule="exact" w:before="0"/>
                      <w:ind w:left="0" w:right="0" w:firstLine="0"/>
                      <w:jc w:val="left"/>
                      <w:rPr>
                        <w:sz w:val="20"/>
                      </w:rPr>
                    </w:pPr>
                    <w:r>
                      <w:rPr>
                        <w:color w:val="231F20"/>
                        <w:sz w:val="20"/>
                      </w:rPr>
                      <w:t>12.4 Maximum Incremental Operating Expense resulting from the Proposed Project:</w:t>
                    </w:r>
                  </w:p>
                </w:txbxContent>
              </v:textbox>
              <w10:wrap type="none"/>
            </v:shape>
            <v:shape style="position:absolute;left:8999;top:-392;width:472;height:241" type="#_x0000_t202" filled="false" stroked="false">
              <v:textbox inset="0,0,0,0">
                <w:txbxContent>
                  <w:p>
                    <w:pPr>
                      <w:spacing w:line="240" w:lineRule="exact" w:before="0"/>
                      <w:ind w:left="0" w:right="0" w:firstLine="0"/>
                      <w:jc w:val="left"/>
                      <w:rPr>
                        <w:sz w:val="20"/>
                      </w:rPr>
                    </w:pPr>
                    <w:r>
                      <w:rPr>
                        <w:color w:val="231F20"/>
                        <w:sz w:val="20"/>
                      </w:rPr>
                      <w:t>$0.00</w:t>
                    </w:r>
                  </w:p>
                </w:txbxContent>
              </v:textbox>
              <w10:wrap type="none"/>
            </v:shape>
            <w10:wrap type="none"/>
          </v:group>
        </w:pict>
      </w:r>
      <w:r>
        <w:rPr/>
        <w:pict>
          <v:group style="position:absolute;margin-left:445.845001pt;margin-top:2.526152pt;width:145.35pt;height:40.5pt;mso-position-horizontal-relative:page;mso-position-vertical-relative:paragraph;z-index:15746048" coordorigin="8917,51" coordsize="2907,810">
            <v:shape style="position:absolute;left:8916;top:50;width:2907;height:810" coordorigin="8917,51" coordsize="2907,810" path="m11823,51l11813,51,11813,61,11813,851,8927,851,8927,61,11813,61,11813,51,8917,51,8917,861,11823,861,11823,51xe" filled="true" fillcolor="#231f20" stroked="false">
              <v:path arrowok="t"/>
              <v:fill type="solid"/>
            </v:shape>
            <v:shape style="position:absolute;left:8926;top:60;width:2887;height:790" coordorigin="8927,61" coordsize="2887,790" path="m11813,61l8927,61,8927,851,8937,841,8937,71,11803,71,11813,61xe" filled="true" fillcolor="#828487" stroked="false">
              <v:path arrowok="t"/>
              <v:fill type="solid"/>
            </v:shape>
            <v:shape style="position:absolute;left:8926;top:60;width:2887;height:790" coordorigin="8927,61" coordsize="2887,790" path="m11813,61l11803,71,11803,841,8937,841,8927,851,11813,851,11813,61xe" filled="true" fillcolor="#d5d0c8" stroked="false">
              <v:path arrowok="t"/>
              <v:fill type="solid"/>
            </v:shape>
            <v:shape style="position:absolute;left:8999;top:100;width:472;height:241" type="#_x0000_t202" filled="false" stroked="false">
              <v:textbox inset="0,0,0,0">
                <w:txbxContent>
                  <w:p>
                    <w:pPr>
                      <w:spacing w:line="240" w:lineRule="exact" w:before="0"/>
                      <w:ind w:left="0" w:right="0" w:firstLine="0"/>
                      <w:jc w:val="left"/>
                      <w:rPr>
                        <w:sz w:val="20"/>
                      </w:rPr>
                    </w:pPr>
                    <w:r>
                      <w:rPr>
                        <w:color w:val="231F20"/>
                        <w:sz w:val="20"/>
                      </w:rPr>
                      <w:t>$0.00</w:t>
                    </w:r>
                  </w:p>
                </w:txbxContent>
              </v:textbox>
              <w10:wrap type="none"/>
            </v:shape>
            <w10:wrap type="none"/>
          </v:group>
        </w:pict>
      </w:r>
      <w:r>
        <w:rPr>
          <w:color w:val="231F20"/>
        </w:rPr>
        <w:t>12.5 Total proposed Construction costs, specifically related to the Proposed Project, If any, which will be contracted out to local or minority, women, or veteran-owned businesses expressed in estimated total dollars.</w:t>
      </w:r>
    </w:p>
    <w:p>
      <w:pPr>
        <w:spacing w:after="0" w:line="235" w:lineRule="auto"/>
        <w:sectPr>
          <w:pgSz w:w="12240" w:h="15840"/>
          <w:pgMar w:header="0" w:footer="143" w:top="300" w:bottom="420" w:left="80" w:right="240"/>
        </w:sect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0"/>
      </w:tblGrid>
      <w:tr>
        <w:trPr>
          <w:trHeight w:val="334" w:hRule="atLeast"/>
        </w:trPr>
        <w:tc>
          <w:tcPr>
            <w:tcW w:w="11520" w:type="dxa"/>
            <w:tcBorders>
              <w:bottom w:val="single" w:sz="4" w:space="0" w:color="231F20"/>
            </w:tcBorders>
            <w:shd w:val="clear" w:color="auto" w:fill="152461"/>
          </w:tcPr>
          <w:p>
            <w:pPr>
              <w:pStyle w:val="TableParagraph"/>
              <w:spacing w:line="314" w:lineRule="exact"/>
              <w:ind w:left="33"/>
              <w:rPr>
                <w:b/>
                <w:sz w:val="28"/>
              </w:rPr>
            </w:pPr>
            <w:r>
              <w:rPr>
                <w:b/>
                <w:color w:val="FFFFFF"/>
                <w:w w:val="110"/>
                <w:sz w:val="28"/>
              </w:rPr>
              <w:t>13. Factors</w:t>
            </w:r>
          </w:p>
        </w:tc>
      </w:tr>
      <w:tr>
        <w:trPr>
          <w:trHeight w:val="851" w:hRule="atLeast"/>
        </w:trPr>
        <w:tc>
          <w:tcPr>
            <w:tcW w:w="11520" w:type="dxa"/>
            <w:tcBorders>
              <w:top w:val="single" w:sz="4" w:space="0" w:color="231F20"/>
              <w:left w:val="single" w:sz="4" w:space="0" w:color="231F20"/>
              <w:bottom w:val="single" w:sz="4" w:space="0" w:color="231F20"/>
              <w:right w:val="single" w:sz="4" w:space="0" w:color="231F20"/>
            </w:tcBorders>
          </w:tcPr>
          <w:p>
            <w:pPr>
              <w:pStyle w:val="TableParagraph"/>
              <w:spacing w:line="268" w:lineRule="exact"/>
              <w:ind w:left="28"/>
              <w:rPr>
                <w:sz w:val="24"/>
              </w:rPr>
            </w:pPr>
            <w:r>
              <w:rPr>
                <w:color w:val="231F20"/>
                <w:sz w:val="24"/>
              </w:rPr>
              <w:t>Required Information and supporting documentation consistent with 105 CMR 100.210</w:t>
            </w:r>
          </w:p>
          <w:p>
            <w:pPr>
              <w:pStyle w:val="TableParagraph"/>
              <w:spacing w:line="235" w:lineRule="auto" w:before="7"/>
              <w:ind w:left="28" w:right="4155"/>
              <w:rPr>
                <w:sz w:val="20"/>
              </w:rPr>
            </w:pPr>
            <w:r>
              <w:rPr>
                <w:color w:val="231F20"/>
                <w:sz w:val="20"/>
              </w:rPr>
              <w:t>Some Factors will not appear depending upon the type of license you are applying for. Text fields will expand to fit your response.</w:t>
            </w:r>
          </w:p>
        </w:tc>
      </w:tr>
      <w:tr>
        <w:trPr>
          <w:trHeight w:val="334" w:hRule="atLeast"/>
        </w:trPr>
        <w:tc>
          <w:tcPr>
            <w:tcW w:w="11520" w:type="dxa"/>
            <w:tcBorders>
              <w:top w:val="single" w:sz="4" w:space="0" w:color="231F20"/>
            </w:tcBorders>
            <w:shd w:val="clear" w:color="auto" w:fill="6ECCDD"/>
          </w:tcPr>
          <w:p>
            <w:pPr>
              <w:pStyle w:val="TableParagraph"/>
              <w:spacing w:line="310" w:lineRule="exact"/>
              <w:ind w:left="33"/>
              <w:rPr>
                <w:b/>
                <w:sz w:val="24"/>
              </w:rPr>
            </w:pPr>
            <w:r>
              <w:rPr>
                <w:b/>
                <w:color w:val="152461"/>
                <w:w w:val="110"/>
                <w:sz w:val="28"/>
              </w:rPr>
              <w:t>Factor 1: </w:t>
            </w:r>
            <w:r>
              <w:rPr>
                <w:b/>
                <w:color w:val="152461"/>
                <w:w w:val="110"/>
                <w:sz w:val="24"/>
              </w:rPr>
              <w:t>Applicant Patient Panel Need, Public Health Values and Operational Objectives</w:t>
            </w:r>
          </w:p>
        </w:tc>
      </w:tr>
    </w:tbl>
    <w:p>
      <w:pPr>
        <w:spacing w:line="242" w:lineRule="exact" w:before="11"/>
        <w:ind w:left="376" w:right="0" w:firstLine="0"/>
        <w:jc w:val="left"/>
        <w:rPr>
          <w:b/>
          <w:sz w:val="20"/>
        </w:rPr>
      </w:pPr>
      <w:r>
        <w:rPr>
          <w:color w:val="231F20"/>
          <w:w w:val="105"/>
          <w:sz w:val="20"/>
        </w:rPr>
        <w:t>F1.a.i </w:t>
      </w:r>
      <w:r>
        <w:rPr>
          <w:b/>
          <w:color w:val="231F20"/>
          <w:w w:val="105"/>
          <w:sz w:val="20"/>
        </w:rPr>
        <w:t>Patient Panel:</w:t>
      </w:r>
    </w:p>
    <w:p>
      <w:pPr>
        <w:pStyle w:val="BodyText"/>
        <w:spacing w:line="235" w:lineRule="auto" w:before="2"/>
        <w:ind w:left="981" w:right="549"/>
      </w:pPr>
      <w:r>
        <w:rPr/>
        <w:pict>
          <v:group style="position:absolute;margin-left:20.834999pt;margin-top:49.88887pt;width:570.35pt;height:29.9pt;mso-position-horizontal-relative:page;mso-position-vertical-relative:paragraph;z-index:-17068544" coordorigin="417,998" coordsize="11407,598">
            <v:shape style="position:absolute;left:416;top:997;width:11407;height:598" coordorigin="417,998" coordsize="11407,598" path="m11823,998l11813,998,11813,1008,11813,1585,427,1585,427,1008,11813,1008,11813,998,417,998,417,1595,11823,1595,11823,998xe" filled="true" fillcolor="#231f20" stroked="false">
              <v:path arrowok="t"/>
              <v:fill type="solid"/>
            </v:shape>
            <v:shape style="position:absolute;left:426;top:1007;width:11387;height:578" coordorigin="427,1008" coordsize="11387,578" path="m11813,1008l427,1008,427,1585,437,1575,437,1018,11803,1018,11813,1008xe" filled="true" fillcolor="#828487" stroked="false">
              <v:path arrowok="t"/>
              <v:fill type="solid"/>
            </v:shape>
            <v:shape style="position:absolute;left:426;top:1007;width:11387;height:578" coordorigin="427,1008" coordsize="11387,578" path="m11813,1008l11803,1018,11803,1575,437,1575,427,1585,11813,1585,11813,1008xe" filled="true" fillcolor="#d5d0c8" stroked="false">
              <v:path arrowok="t"/>
              <v:fill type="solid"/>
            </v:shape>
            <w10:wrap type="none"/>
          </v:group>
        </w:pict>
      </w:r>
      <w:r>
        <w:rPr>
          <w:color w:val="231F20"/>
          <w:w w:val="105"/>
        </w:rPr>
        <w:t>Describe</w:t>
      </w:r>
      <w:r>
        <w:rPr>
          <w:color w:val="231F20"/>
          <w:spacing w:val="-18"/>
          <w:w w:val="105"/>
        </w:rPr>
        <w:t> </w:t>
      </w:r>
      <w:r>
        <w:rPr>
          <w:color w:val="231F20"/>
          <w:w w:val="105"/>
        </w:rPr>
        <w:t>your</w:t>
      </w:r>
      <w:r>
        <w:rPr>
          <w:color w:val="231F20"/>
          <w:spacing w:val="-17"/>
          <w:w w:val="105"/>
        </w:rPr>
        <w:t> </w:t>
      </w:r>
      <w:r>
        <w:rPr>
          <w:color w:val="231F20"/>
          <w:w w:val="105"/>
        </w:rPr>
        <w:t>existing</w:t>
      </w:r>
      <w:r>
        <w:rPr>
          <w:color w:val="231F20"/>
          <w:spacing w:val="-17"/>
          <w:w w:val="105"/>
        </w:rPr>
        <w:t> </w:t>
      </w:r>
      <w:r>
        <w:rPr>
          <w:color w:val="231F20"/>
          <w:w w:val="105"/>
        </w:rPr>
        <w:t>Patient</w:t>
      </w:r>
      <w:r>
        <w:rPr>
          <w:color w:val="231F20"/>
          <w:spacing w:val="-17"/>
          <w:w w:val="105"/>
        </w:rPr>
        <w:t> </w:t>
      </w:r>
      <w:r>
        <w:rPr>
          <w:color w:val="231F20"/>
          <w:w w:val="105"/>
        </w:rPr>
        <w:t>Panel,</w:t>
      </w:r>
      <w:r>
        <w:rPr>
          <w:color w:val="231F20"/>
          <w:spacing w:val="-17"/>
          <w:w w:val="105"/>
        </w:rPr>
        <w:t> </w:t>
      </w:r>
      <w:r>
        <w:rPr>
          <w:color w:val="231F20"/>
          <w:w w:val="105"/>
        </w:rPr>
        <w:t>including</w:t>
      </w:r>
      <w:r>
        <w:rPr>
          <w:color w:val="231F20"/>
          <w:spacing w:val="-18"/>
          <w:w w:val="105"/>
        </w:rPr>
        <w:t> </w:t>
      </w:r>
      <w:r>
        <w:rPr>
          <w:color w:val="231F20"/>
          <w:w w:val="105"/>
        </w:rPr>
        <w:t>incidence</w:t>
      </w:r>
      <w:r>
        <w:rPr>
          <w:color w:val="231F20"/>
          <w:spacing w:val="-17"/>
          <w:w w:val="105"/>
        </w:rPr>
        <w:t> </w:t>
      </w:r>
      <w:r>
        <w:rPr>
          <w:color w:val="231F20"/>
          <w:w w:val="105"/>
        </w:rPr>
        <w:t>or</w:t>
      </w:r>
      <w:r>
        <w:rPr>
          <w:color w:val="231F20"/>
          <w:spacing w:val="-17"/>
          <w:w w:val="105"/>
        </w:rPr>
        <w:t> </w:t>
      </w:r>
      <w:r>
        <w:rPr>
          <w:color w:val="231F20"/>
          <w:w w:val="105"/>
        </w:rPr>
        <w:t>prevalence</w:t>
      </w:r>
      <w:r>
        <w:rPr>
          <w:color w:val="231F20"/>
          <w:spacing w:val="-17"/>
          <w:w w:val="105"/>
        </w:rPr>
        <w:t> </w:t>
      </w:r>
      <w:r>
        <w:rPr>
          <w:color w:val="231F20"/>
          <w:w w:val="105"/>
        </w:rPr>
        <w:t>of</w:t>
      </w:r>
      <w:r>
        <w:rPr>
          <w:color w:val="231F20"/>
          <w:spacing w:val="-17"/>
          <w:w w:val="105"/>
        </w:rPr>
        <w:t> </w:t>
      </w:r>
      <w:r>
        <w:rPr>
          <w:color w:val="231F20"/>
          <w:w w:val="105"/>
        </w:rPr>
        <w:t>disease</w:t>
      </w:r>
      <w:r>
        <w:rPr>
          <w:color w:val="231F20"/>
          <w:spacing w:val="-18"/>
          <w:w w:val="105"/>
        </w:rPr>
        <w:t> </w:t>
      </w:r>
      <w:r>
        <w:rPr>
          <w:color w:val="231F20"/>
          <w:w w:val="105"/>
        </w:rPr>
        <w:t>or</w:t>
      </w:r>
      <w:r>
        <w:rPr>
          <w:color w:val="231F20"/>
          <w:spacing w:val="-17"/>
          <w:w w:val="105"/>
        </w:rPr>
        <w:t> </w:t>
      </w:r>
      <w:r>
        <w:rPr>
          <w:color w:val="231F20"/>
          <w:w w:val="105"/>
        </w:rPr>
        <w:t>behavioral</w:t>
      </w:r>
      <w:r>
        <w:rPr>
          <w:color w:val="231F20"/>
          <w:spacing w:val="-17"/>
          <w:w w:val="105"/>
        </w:rPr>
        <w:t> </w:t>
      </w:r>
      <w:r>
        <w:rPr>
          <w:color w:val="231F20"/>
          <w:w w:val="105"/>
        </w:rPr>
        <w:t>risk</w:t>
      </w:r>
      <w:r>
        <w:rPr>
          <w:color w:val="231F20"/>
          <w:spacing w:val="-17"/>
          <w:w w:val="105"/>
        </w:rPr>
        <w:t> </w:t>
      </w:r>
      <w:r>
        <w:rPr>
          <w:color w:val="231F20"/>
          <w:w w:val="105"/>
        </w:rPr>
        <w:t>factors,</w:t>
      </w:r>
      <w:r>
        <w:rPr>
          <w:color w:val="231F20"/>
          <w:spacing w:val="-17"/>
          <w:w w:val="105"/>
        </w:rPr>
        <w:t> </w:t>
      </w:r>
      <w:r>
        <w:rPr>
          <w:color w:val="231F20"/>
          <w:w w:val="105"/>
        </w:rPr>
        <w:t>acuity</w:t>
      </w:r>
      <w:r>
        <w:rPr>
          <w:color w:val="231F20"/>
          <w:spacing w:val="-17"/>
          <w:w w:val="105"/>
        </w:rPr>
        <w:t> </w:t>
      </w:r>
      <w:r>
        <w:rPr>
          <w:color w:val="231F20"/>
          <w:w w:val="105"/>
        </w:rPr>
        <w:t>mix,</w:t>
      </w:r>
      <w:r>
        <w:rPr>
          <w:color w:val="231F20"/>
          <w:spacing w:val="-18"/>
          <w:w w:val="105"/>
        </w:rPr>
        <w:t> </w:t>
      </w:r>
      <w:r>
        <w:rPr>
          <w:color w:val="231F20"/>
          <w:w w:val="105"/>
        </w:rPr>
        <w:t>noted health</w:t>
      </w:r>
      <w:r>
        <w:rPr>
          <w:color w:val="231F20"/>
          <w:spacing w:val="-16"/>
          <w:w w:val="105"/>
        </w:rPr>
        <w:t> </w:t>
      </w:r>
      <w:r>
        <w:rPr>
          <w:color w:val="231F20"/>
          <w:w w:val="105"/>
        </w:rPr>
        <w:t>disparities,</w:t>
      </w:r>
      <w:r>
        <w:rPr>
          <w:color w:val="231F20"/>
          <w:spacing w:val="-16"/>
          <w:w w:val="105"/>
        </w:rPr>
        <w:t> </w:t>
      </w:r>
      <w:r>
        <w:rPr>
          <w:color w:val="231F20"/>
          <w:w w:val="105"/>
        </w:rPr>
        <w:t>geographic</w:t>
      </w:r>
      <w:r>
        <w:rPr>
          <w:color w:val="231F20"/>
          <w:spacing w:val="-15"/>
          <w:w w:val="105"/>
        </w:rPr>
        <w:t> </w:t>
      </w:r>
      <w:r>
        <w:rPr>
          <w:color w:val="231F20"/>
          <w:w w:val="105"/>
        </w:rPr>
        <w:t>breakdown</w:t>
      </w:r>
      <w:r>
        <w:rPr>
          <w:color w:val="231F20"/>
          <w:spacing w:val="-16"/>
          <w:w w:val="105"/>
        </w:rPr>
        <w:t> </w:t>
      </w:r>
      <w:r>
        <w:rPr>
          <w:color w:val="231F20"/>
          <w:w w:val="105"/>
        </w:rPr>
        <w:t>expressed</w:t>
      </w:r>
      <w:r>
        <w:rPr>
          <w:color w:val="231F20"/>
          <w:spacing w:val="-15"/>
          <w:w w:val="105"/>
        </w:rPr>
        <w:t> </w:t>
      </w:r>
      <w:r>
        <w:rPr>
          <w:color w:val="231F20"/>
          <w:w w:val="105"/>
        </w:rPr>
        <w:t>in</w:t>
      </w:r>
      <w:r>
        <w:rPr>
          <w:color w:val="231F20"/>
          <w:spacing w:val="-16"/>
          <w:w w:val="105"/>
        </w:rPr>
        <w:t> </w:t>
      </w:r>
      <w:r>
        <w:rPr>
          <w:color w:val="231F20"/>
          <w:w w:val="105"/>
        </w:rPr>
        <w:t>zip</w:t>
      </w:r>
      <w:r>
        <w:rPr>
          <w:color w:val="231F20"/>
          <w:spacing w:val="-16"/>
          <w:w w:val="105"/>
        </w:rPr>
        <w:t> </w:t>
      </w:r>
      <w:r>
        <w:rPr>
          <w:color w:val="231F20"/>
          <w:w w:val="105"/>
        </w:rPr>
        <w:t>codes</w:t>
      </w:r>
      <w:r>
        <w:rPr>
          <w:color w:val="231F20"/>
          <w:spacing w:val="-15"/>
          <w:w w:val="105"/>
        </w:rPr>
        <w:t> </w:t>
      </w:r>
      <w:r>
        <w:rPr>
          <w:color w:val="231F20"/>
          <w:w w:val="105"/>
        </w:rPr>
        <w:t>or</w:t>
      </w:r>
      <w:r>
        <w:rPr>
          <w:color w:val="231F20"/>
          <w:spacing w:val="-16"/>
          <w:w w:val="105"/>
        </w:rPr>
        <w:t> </w:t>
      </w:r>
      <w:r>
        <w:rPr>
          <w:color w:val="231F20"/>
          <w:w w:val="105"/>
        </w:rPr>
        <w:t>other</w:t>
      </w:r>
      <w:r>
        <w:rPr>
          <w:color w:val="231F20"/>
          <w:spacing w:val="-15"/>
          <w:w w:val="105"/>
        </w:rPr>
        <w:t> </w:t>
      </w:r>
      <w:r>
        <w:rPr>
          <w:color w:val="231F20"/>
          <w:w w:val="105"/>
        </w:rPr>
        <w:t>appropriate</w:t>
      </w:r>
      <w:r>
        <w:rPr>
          <w:color w:val="231F20"/>
          <w:spacing w:val="-16"/>
          <w:w w:val="105"/>
        </w:rPr>
        <w:t> </w:t>
      </w:r>
      <w:r>
        <w:rPr>
          <w:color w:val="231F20"/>
          <w:w w:val="105"/>
        </w:rPr>
        <w:t>measure,</w:t>
      </w:r>
      <w:r>
        <w:rPr>
          <w:color w:val="231F20"/>
          <w:spacing w:val="-15"/>
          <w:w w:val="105"/>
        </w:rPr>
        <w:t> </w:t>
      </w:r>
      <w:r>
        <w:rPr>
          <w:color w:val="231F20"/>
          <w:w w:val="105"/>
        </w:rPr>
        <w:t>demographics</w:t>
      </w:r>
      <w:r>
        <w:rPr>
          <w:color w:val="231F20"/>
          <w:spacing w:val="-16"/>
          <w:w w:val="105"/>
        </w:rPr>
        <w:t> </w:t>
      </w:r>
      <w:r>
        <w:rPr>
          <w:color w:val="231F20"/>
          <w:w w:val="105"/>
        </w:rPr>
        <w:t>including</w:t>
      </w:r>
      <w:r>
        <w:rPr>
          <w:color w:val="231F20"/>
          <w:spacing w:val="-16"/>
          <w:w w:val="105"/>
        </w:rPr>
        <w:t> </w:t>
      </w:r>
      <w:r>
        <w:rPr>
          <w:color w:val="231F20"/>
          <w:spacing w:val="-4"/>
          <w:w w:val="105"/>
        </w:rPr>
        <w:t>age, </w:t>
      </w:r>
      <w:r>
        <w:rPr>
          <w:color w:val="231F20"/>
          <w:w w:val="105"/>
        </w:rPr>
        <w:t>gender</w:t>
      </w:r>
      <w:r>
        <w:rPr>
          <w:color w:val="231F20"/>
          <w:spacing w:val="-16"/>
          <w:w w:val="105"/>
        </w:rPr>
        <w:t> </w:t>
      </w:r>
      <w:r>
        <w:rPr>
          <w:color w:val="231F20"/>
          <w:w w:val="105"/>
        </w:rPr>
        <w:t>and</w:t>
      </w:r>
      <w:r>
        <w:rPr>
          <w:color w:val="231F20"/>
          <w:spacing w:val="-15"/>
          <w:w w:val="105"/>
        </w:rPr>
        <w:t> </w:t>
      </w:r>
      <w:r>
        <w:rPr>
          <w:color w:val="231F20"/>
          <w:w w:val="105"/>
        </w:rPr>
        <w:t>sexual</w:t>
      </w:r>
      <w:r>
        <w:rPr>
          <w:color w:val="231F20"/>
          <w:spacing w:val="-16"/>
          <w:w w:val="105"/>
        </w:rPr>
        <w:t> </w:t>
      </w:r>
      <w:r>
        <w:rPr>
          <w:color w:val="231F20"/>
          <w:w w:val="105"/>
        </w:rPr>
        <w:t>identity,</w:t>
      </w:r>
      <w:r>
        <w:rPr>
          <w:color w:val="231F20"/>
          <w:spacing w:val="-15"/>
          <w:w w:val="105"/>
        </w:rPr>
        <w:t> </w:t>
      </w:r>
      <w:r>
        <w:rPr>
          <w:color w:val="231F20"/>
          <w:w w:val="105"/>
        </w:rPr>
        <w:t>race,</w:t>
      </w:r>
      <w:r>
        <w:rPr>
          <w:color w:val="231F20"/>
          <w:spacing w:val="-16"/>
          <w:w w:val="105"/>
        </w:rPr>
        <w:t> </w:t>
      </w:r>
      <w:r>
        <w:rPr>
          <w:color w:val="231F20"/>
          <w:w w:val="105"/>
        </w:rPr>
        <w:t>ethnicity,</w:t>
      </w:r>
      <w:r>
        <w:rPr>
          <w:color w:val="231F20"/>
          <w:spacing w:val="-15"/>
          <w:w w:val="105"/>
        </w:rPr>
        <w:t> </w:t>
      </w:r>
      <w:r>
        <w:rPr>
          <w:color w:val="231F20"/>
          <w:w w:val="105"/>
        </w:rPr>
        <w:t>socioeconomic</w:t>
      </w:r>
      <w:r>
        <w:rPr>
          <w:color w:val="231F20"/>
          <w:spacing w:val="-16"/>
          <w:w w:val="105"/>
        </w:rPr>
        <w:t> </w:t>
      </w:r>
      <w:r>
        <w:rPr>
          <w:color w:val="231F20"/>
          <w:w w:val="105"/>
        </w:rPr>
        <w:t>status</w:t>
      </w:r>
      <w:r>
        <w:rPr>
          <w:color w:val="231F20"/>
          <w:spacing w:val="-15"/>
          <w:w w:val="105"/>
        </w:rPr>
        <w:t> </w:t>
      </w:r>
      <w:r>
        <w:rPr>
          <w:color w:val="231F20"/>
          <w:w w:val="105"/>
        </w:rPr>
        <w:t>and</w:t>
      </w:r>
      <w:r>
        <w:rPr>
          <w:color w:val="231F20"/>
          <w:spacing w:val="-16"/>
          <w:w w:val="105"/>
        </w:rPr>
        <w:t> </w:t>
      </w:r>
      <w:r>
        <w:rPr>
          <w:color w:val="231F20"/>
          <w:w w:val="105"/>
        </w:rPr>
        <w:t>other</w:t>
      </w:r>
      <w:r>
        <w:rPr>
          <w:color w:val="231F20"/>
          <w:spacing w:val="-15"/>
          <w:w w:val="105"/>
        </w:rPr>
        <w:t> </w:t>
      </w:r>
      <w:r>
        <w:rPr>
          <w:color w:val="231F20"/>
          <w:w w:val="105"/>
        </w:rPr>
        <w:t>priority</w:t>
      </w:r>
      <w:r>
        <w:rPr>
          <w:color w:val="231F20"/>
          <w:spacing w:val="-16"/>
          <w:w w:val="105"/>
        </w:rPr>
        <w:t> </w:t>
      </w:r>
      <w:r>
        <w:rPr>
          <w:color w:val="231F20"/>
          <w:w w:val="105"/>
        </w:rPr>
        <w:t>populations</w:t>
      </w:r>
      <w:r>
        <w:rPr>
          <w:color w:val="231F20"/>
          <w:spacing w:val="-15"/>
          <w:w w:val="105"/>
        </w:rPr>
        <w:t> </w:t>
      </w:r>
      <w:r>
        <w:rPr>
          <w:color w:val="231F20"/>
          <w:w w:val="105"/>
        </w:rPr>
        <w:t>relevant</w:t>
      </w:r>
      <w:r>
        <w:rPr>
          <w:color w:val="231F20"/>
          <w:spacing w:val="-16"/>
          <w:w w:val="105"/>
        </w:rPr>
        <w:t> </w:t>
      </w:r>
      <w:r>
        <w:rPr>
          <w:color w:val="231F20"/>
          <w:w w:val="105"/>
        </w:rPr>
        <w:t>to</w:t>
      </w:r>
      <w:r>
        <w:rPr>
          <w:color w:val="231F20"/>
          <w:spacing w:val="-15"/>
          <w:w w:val="105"/>
        </w:rPr>
        <w:t> </w:t>
      </w:r>
      <w:r>
        <w:rPr>
          <w:color w:val="231F20"/>
          <w:w w:val="105"/>
        </w:rPr>
        <w:t>the</w:t>
      </w:r>
      <w:r>
        <w:rPr>
          <w:color w:val="231F20"/>
          <w:spacing w:val="-16"/>
          <w:w w:val="105"/>
        </w:rPr>
        <w:t> </w:t>
      </w:r>
      <w:r>
        <w:rPr>
          <w:color w:val="231F20"/>
          <w:w w:val="105"/>
        </w:rPr>
        <w:t>Applicant's existing patient panel and payer</w:t>
      </w:r>
      <w:r>
        <w:rPr>
          <w:color w:val="231F20"/>
          <w:spacing w:val="-28"/>
          <w:w w:val="105"/>
        </w:rPr>
        <w:t> </w:t>
      </w:r>
      <w:r>
        <w:rPr>
          <w:color w:val="231F20"/>
          <w:w w:val="105"/>
        </w:rPr>
        <w:t>mix.</w:t>
      </w:r>
    </w:p>
    <w:p>
      <w:pPr>
        <w:pStyle w:val="BodyText"/>
        <w:spacing w:before="88"/>
        <w:ind w:left="376"/>
      </w:pPr>
      <w:r>
        <w:rPr>
          <w:color w:val="231F20"/>
        </w:rPr>
        <w:t>Please see attached Narrative and Exhibit F1-1.</w:t>
      </w:r>
    </w:p>
    <w:p>
      <w:pPr>
        <w:pStyle w:val="BodyText"/>
        <w:spacing w:before="10"/>
        <w:rPr>
          <w:sz w:val="30"/>
        </w:rPr>
      </w:pPr>
    </w:p>
    <w:p>
      <w:pPr>
        <w:spacing w:line="242" w:lineRule="exact" w:before="1"/>
        <w:ind w:left="376" w:right="0" w:firstLine="0"/>
        <w:jc w:val="left"/>
        <w:rPr>
          <w:b/>
          <w:sz w:val="20"/>
        </w:rPr>
      </w:pPr>
      <w:r>
        <w:rPr>
          <w:color w:val="231F20"/>
          <w:w w:val="105"/>
          <w:sz w:val="20"/>
        </w:rPr>
        <w:t>F1.a.ii </w:t>
      </w:r>
      <w:r>
        <w:rPr>
          <w:b/>
          <w:color w:val="231F20"/>
          <w:w w:val="105"/>
          <w:sz w:val="20"/>
        </w:rPr>
        <w:t>Need by Patient Panel:</w:t>
      </w:r>
    </w:p>
    <w:p>
      <w:pPr>
        <w:pStyle w:val="BodyText"/>
        <w:spacing w:line="235" w:lineRule="auto" w:before="1"/>
        <w:ind w:left="981" w:right="341"/>
      </w:pPr>
      <w:r>
        <w:rPr/>
        <w:pict>
          <v:group style="position:absolute;margin-left:20.834999pt;margin-top:61.564629pt;width:570.35pt;height:32.7pt;mso-position-horizontal-relative:page;mso-position-vertical-relative:paragraph;z-index:-17068032" coordorigin="417,1231" coordsize="11407,654">
            <v:shape style="position:absolute;left:416;top:1231;width:11407;height:654" coordorigin="417,1231" coordsize="11407,654" path="m11823,1231l11813,1231,11813,1241,11813,1875,427,1875,427,1241,11813,1241,11813,1231,417,1231,417,1885,11823,1885,11823,1231xe" filled="true" fillcolor="#231f20" stroked="false">
              <v:path arrowok="t"/>
              <v:fill type="solid"/>
            </v:shape>
            <v:shape style="position:absolute;left:426;top:1241;width:11387;height:634" coordorigin="427,1241" coordsize="11387,634" path="m11813,1241l427,1241,427,1875,437,1865,437,1251,11803,1251,11813,1241xe" filled="true" fillcolor="#828487" stroked="false">
              <v:path arrowok="t"/>
              <v:fill type="solid"/>
            </v:shape>
            <v:shape style="position:absolute;left:426;top:1241;width:11387;height:634" coordorigin="427,1241" coordsize="11387,634" path="m11813,1241l11803,1251,11803,1865,437,1865,427,1875,11813,1875,11813,1241xe" filled="true" fillcolor="#d5d0c8" stroked="false">
              <v:path arrowok="t"/>
              <v:fill type="solid"/>
            </v:shape>
            <w10:wrap type="none"/>
          </v:group>
        </w:pict>
      </w:r>
      <w:r>
        <w:rPr>
          <w:color w:val="231F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pPr>
        <w:pStyle w:val="BodyText"/>
        <w:spacing w:before="84"/>
        <w:ind w:left="376"/>
      </w:pPr>
      <w:r>
        <w:rPr>
          <w:color w:val="231F20"/>
        </w:rPr>
        <w:t>Please see attached Narrative.</w:t>
      </w:r>
    </w:p>
    <w:p>
      <w:pPr>
        <w:pStyle w:val="BodyText"/>
        <w:spacing w:before="5"/>
        <w:rPr>
          <w:sz w:val="35"/>
        </w:rPr>
      </w:pPr>
    </w:p>
    <w:p>
      <w:pPr>
        <w:spacing w:line="242" w:lineRule="exact" w:before="0"/>
        <w:ind w:left="376" w:right="0" w:firstLine="0"/>
        <w:jc w:val="left"/>
        <w:rPr>
          <w:b/>
          <w:sz w:val="20"/>
        </w:rPr>
      </w:pPr>
      <w:r>
        <w:rPr>
          <w:color w:val="231F20"/>
          <w:w w:val="105"/>
          <w:sz w:val="20"/>
        </w:rPr>
        <w:t>F1.a.iii </w:t>
      </w:r>
      <w:r>
        <w:rPr>
          <w:b/>
          <w:color w:val="231F20"/>
          <w:w w:val="105"/>
          <w:sz w:val="20"/>
        </w:rPr>
        <w:t>Competition:</w:t>
      </w:r>
    </w:p>
    <w:p>
      <w:pPr>
        <w:pStyle w:val="BodyText"/>
        <w:spacing w:line="235" w:lineRule="auto" w:before="2"/>
        <w:ind w:left="981" w:right="517"/>
      </w:pPr>
      <w:r>
        <w:rPr/>
        <w:pict>
          <v:group style="position:absolute;margin-left:20.834999pt;margin-top:38.803459pt;width:570.35pt;height:31.55pt;mso-position-horizontal-relative:page;mso-position-vertical-relative:paragraph;z-index:-15710720;mso-wrap-distance-left:0;mso-wrap-distance-right:0" coordorigin="417,776" coordsize="11407,631">
            <v:shape style="position:absolute;left:416;top:776;width:11407;height:631" coordorigin="417,776" coordsize="11407,631" path="m11823,776l11813,776,11813,786,11813,1397,427,1397,427,786,11813,786,11813,776,417,776,417,1407,11823,1407,11823,776xe" filled="true" fillcolor="#231f20" stroked="false">
              <v:path arrowok="t"/>
              <v:fill type="solid"/>
            </v:shape>
            <v:shape style="position:absolute;left:426;top:786;width:11387;height:611" coordorigin="427,786" coordsize="11387,611" path="m11813,786l427,786,427,1397,437,1387,437,796,11803,796,11813,786xe" filled="true" fillcolor="#828487" stroked="false">
              <v:path arrowok="t"/>
              <v:fill type="solid"/>
            </v:shape>
            <v:shape style="position:absolute;left:426;top:786;width:11387;height:611" coordorigin="427,786" coordsize="11387,611" path="m11813,786l11803,796,11803,1387,437,1387,427,1397,11813,1397,11813,786xe" filled="true" fillcolor="#d5d0c8" stroked="false">
              <v:path arrowok="t"/>
              <v:fill type="solid"/>
            </v:shape>
            <v:shape style="position:absolute;left:416;top:776;width:11407;height:631" type="#_x0000_t202" filled="false" stroked="false">
              <v:textbox inset="0,0,0,0">
                <w:txbxContent>
                  <w:p>
                    <w:pPr>
                      <w:spacing w:before="49"/>
                      <w:ind w:left="40" w:right="0" w:firstLine="0"/>
                      <w:jc w:val="left"/>
                      <w:rPr>
                        <w:sz w:val="20"/>
                      </w:rPr>
                    </w:pPr>
                    <w:r>
                      <w:rPr>
                        <w:color w:val="231F20"/>
                        <w:sz w:val="20"/>
                      </w:rPr>
                      <w:t>Please see attached Narrative.</w:t>
                    </w:r>
                  </w:p>
                </w:txbxContent>
              </v:textbox>
              <w10:wrap type="none"/>
            </v:shape>
            <w10:wrap type="topAndBottom"/>
          </v:group>
        </w:pict>
      </w:r>
      <w:r>
        <w:rPr>
          <w:color w:val="231F20"/>
        </w:rPr>
        <w:t>Provide evidence that the Proposed Project will compete on the basis of price, total medical expenses, provider costs, and </w:t>
      </w:r>
      <w:r>
        <w:rPr>
          <w:color w:val="231F20"/>
          <w:spacing w:val="-4"/>
        </w:rPr>
        <w:t>other </w:t>
      </w:r>
      <w:r>
        <w:rPr>
          <w:color w:val="231F20"/>
        </w:rPr>
        <w:t>recognized measures of health care spending. When responding to this question, please consider Factor 4, Financial Feasibility and Reasonableness of</w:t>
      </w:r>
      <w:r>
        <w:rPr>
          <w:color w:val="231F20"/>
          <w:spacing w:val="-9"/>
        </w:rPr>
        <w:t> </w:t>
      </w:r>
      <w:r>
        <w:rPr>
          <w:color w:val="231F20"/>
        </w:rPr>
        <w:t>Costs.</w:t>
      </w:r>
    </w:p>
    <w:p>
      <w:pPr>
        <w:pStyle w:val="Heading2"/>
      </w:pPr>
      <w:r>
        <w:rPr>
          <w:b w:val="0"/>
          <w:color w:val="231F20"/>
          <w:w w:val="105"/>
        </w:rPr>
        <w:t>F1.b.i </w:t>
      </w:r>
      <w:r>
        <w:rPr>
          <w:color w:val="231F20"/>
          <w:w w:val="105"/>
        </w:rPr>
        <w:t>Public Health Value /Evidence-Based:</w:t>
      </w:r>
    </w:p>
    <w:p>
      <w:pPr>
        <w:pStyle w:val="BodyText"/>
        <w:spacing w:line="235" w:lineRule="auto" w:before="1"/>
        <w:ind w:left="981" w:right="517"/>
      </w:pPr>
      <w:r>
        <w:rPr/>
        <w:pict>
          <v:group style="position:absolute;margin-left:20.834999pt;margin-top:27.028242pt;width:570.35pt;height:34.050pt;mso-position-horizontal-relative:page;mso-position-vertical-relative:paragraph;z-index:-15710208;mso-wrap-distance-left:0;mso-wrap-distance-right:0" coordorigin="417,541" coordsize="11407,681">
            <v:shape style="position:absolute;left:416;top:540;width:11407;height:681" coordorigin="417,541" coordsize="11407,681" path="m11823,541l11813,541,11813,551,11813,1211,427,1211,427,551,11813,551,11813,541,417,541,417,1221,11823,1221,11823,541xe" filled="true" fillcolor="#231f20" stroked="false">
              <v:path arrowok="t"/>
              <v:fill type="solid"/>
            </v:shape>
            <v:shape style="position:absolute;left:426;top:550;width:11387;height:661" coordorigin="427,551" coordsize="11387,661" path="m11813,551l427,551,427,1211,437,1201,437,561,11803,561,11813,551xe" filled="true" fillcolor="#828487" stroked="false">
              <v:path arrowok="t"/>
              <v:fill type="solid"/>
            </v:shape>
            <v:shape style="position:absolute;left:426;top:550;width:11387;height:661" coordorigin="427,551" coordsize="11387,661" path="m11813,551l11803,561,11803,1201,437,1201,427,1211,11813,1211,11813,551xe" filled="true" fillcolor="#d5d0c8" stroked="false">
              <v:path arrowok="t"/>
              <v:fill type="solid"/>
            </v:shape>
            <v:shape style="position:absolute;left:416;top:540;width:11407;height:681" type="#_x0000_t202" filled="false" stroked="false">
              <v:textbox inset="0,0,0,0">
                <w:txbxContent>
                  <w:p>
                    <w:pPr>
                      <w:spacing w:before="49"/>
                      <w:ind w:left="40" w:right="0" w:firstLine="0"/>
                      <w:jc w:val="left"/>
                      <w:rPr>
                        <w:sz w:val="20"/>
                      </w:rPr>
                    </w:pPr>
                    <w:r>
                      <w:rPr>
                        <w:color w:val="231F20"/>
                        <w:sz w:val="20"/>
                      </w:rPr>
                      <w:t>Please see attached Narrative.</w:t>
                    </w:r>
                  </w:p>
                </w:txbxContent>
              </v:textbox>
              <w10:wrap type="none"/>
            </v:shape>
            <w10:wrap type="topAndBottom"/>
          </v:group>
        </w:pict>
      </w:r>
      <w:r>
        <w:rPr>
          <w:color w:val="231F20"/>
          <w:w w:val="105"/>
        </w:rPr>
        <w:t>Provide</w:t>
      </w:r>
      <w:r>
        <w:rPr>
          <w:color w:val="231F20"/>
          <w:spacing w:val="-18"/>
          <w:w w:val="105"/>
        </w:rPr>
        <w:t> </w:t>
      </w:r>
      <w:r>
        <w:rPr>
          <w:color w:val="231F20"/>
          <w:w w:val="105"/>
        </w:rPr>
        <w:t>information</w:t>
      </w:r>
      <w:r>
        <w:rPr>
          <w:color w:val="231F20"/>
          <w:spacing w:val="-18"/>
          <w:w w:val="105"/>
        </w:rPr>
        <w:t> </w:t>
      </w:r>
      <w:r>
        <w:rPr>
          <w:color w:val="231F20"/>
          <w:w w:val="105"/>
        </w:rPr>
        <w:t>on</w:t>
      </w:r>
      <w:r>
        <w:rPr>
          <w:color w:val="231F20"/>
          <w:spacing w:val="-18"/>
          <w:w w:val="105"/>
        </w:rPr>
        <w:t> </w:t>
      </w:r>
      <w:r>
        <w:rPr>
          <w:color w:val="231F20"/>
          <w:w w:val="105"/>
        </w:rPr>
        <w:t>the</w:t>
      </w:r>
      <w:r>
        <w:rPr>
          <w:color w:val="231F20"/>
          <w:spacing w:val="-17"/>
          <w:w w:val="105"/>
        </w:rPr>
        <w:t> </w:t>
      </w:r>
      <w:r>
        <w:rPr>
          <w:color w:val="231F20"/>
          <w:w w:val="105"/>
        </w:rPr>
        <w:t>evidence-base</w:t>
      </w:r>
      <w:r>
        <w:rPr>
          <w:color w:val="231F20"/>
          <w:spacing w:val="-18"/>
          <w:w w:val="105"/>
        </w:rPr>
        <w:t> </w:t>
      </w:r>
      <w:r>
        <w:rPr>
          <w:color w:val="231F20"/>
          <w:w w:val="105"/>
        </w:rPr>
        <w:t>for</w:t>
      </w:r>
      <w:r>
        <w:rPr>
          <w:color w:val="231F20"/>
          <w:spacing w:val="-18"/>
          <w:w w:val="105"/>
        </w:rPr>
        <w:t> </w:t>
      </w:r>
      <w:r>
        <w:rPr>
          <w:color w:val="231F20"/>
          <w:w w:val="105"/>
        </w:rPr>
        <w:t>the</w:t>
      </w:r>
      <w:r>
        <w:rPr>
          <w:color w:val="231F20"/>
          <w:spacing w:val="-17"/>
          <w:w w:val="105"/>
        </w:rPr>
        <w:t> </w:t>
      </w:r>
      <w:r>
        <w:rPr>
          <w:color w:val="231F20"/>
          <w:w w:val="105"/>
        </w:rPr>
        <w:t>Proposed</w:t>
      </w:r>
      <w:r>
        <w:rPr>
          <w:color w:val="231F20"/>
          <w:spacing w:val="-18"/>
          <w:w w:val="105"/>
        </w:rPr>
        <w:t> </w:t>
      </w:r>
      <w:r>
        <w:rPr>
          <w:color w:val="231F20"/>
          <w:w w:val="105"/>
        </w:rPr>
        <w:t>Project.</w:t>
      </w:r>
      <w:r>
        <w:rPr>
          <w:color w:val="231F20"/>
          <w:spacing w:val="12"/>
          <w:w w:val="105"/>
        </w:rPr>
        <w:t> </w:t>
      </w:r>
      <w:r>
        <w:rPr>
          <w:color w:val="231F20"/>
          <w:w w:val="105"/>
        </w:rPr>
        <w:t>That</w:t>
      </w:r>
      <w:r>
        <w:rPr>
          <w:color w:val="231F20"/>
          <w:spacing w:val="-18"/>
          <w:w w:val="105"/>
        </w:rPr>
        <w:t> </w:t>
      </w:r>
      <w:r>
        <w:rPr>
          <w:color w:val="231F20"/>
          <w:w w:val="105"/>
        </w:rPr>
        <w:t>is,</w:t>
      </w:r>
      <w:r>
        <w:rPr>
          <w:color w:val="231F20"/>
          <w:spacing w:val="-17"/>
          <w:w w:val="105"/>
        </w:rPr>
        <w:t> </w:t>
      </w:r>
      <w:r>
        <w:rPr>
          <w:color w:val="231F20"/>
          <w:w w:val="105"/>
        </w:rPr>
        <w:t>how</w:t>
      </w:r>
      <w:r>
        <w:rPr>
          <w:color w:val="231F20"/>
          <w:spacing w:val="-18"/>
          <w:w w:val="105"/>
        </w:rPr>
        <w:t> </w:t>
      </w:r>
      <w:r>
        <w:rPr>
          <w:color w:val="231F20"/>
          <w:w w:val="105"/>
        </w:rPr>
        <w:t>does</w:t>
      </w:r>
      <w:r>
        <w:rPr>
          <w:color w:val="231F20"/>
          <w:spacing w:val="-18"/>
          <w:w w:val="105"/>
        </w:rPr>
        <w:t> </w:t>
      </w:r>
      <w:r>
        <w:rPr>
          <w:color w:val="231F20"/>
          <w:w w:val="105"/>
        </w:rPr>
        <w:t>the</w:t>
      </w:r>
      <w:r>
        <w:rPr>
          <w:color w:val="231F20"/>
          <w:spacing w:val="-18"/>
          <w:w w:val="105"/>
        </w:rPr>
        <w:t> </w:t>
      </w:r>
      <w:r>
        <w:rPr>
          <w:color w:val="231F20"/>
          <w:w w:val="105"/>
        </w:rPr>
        <w:t>Proposed</w:t>
      </w:r>
      <w:r>
        <w:rPr>
          <w:color w:val="231F20"/>
          <w:spacing w:val="-17"/>
          <w:w w:val="105"/>
        </w:rPr>
        <w:t> </w:t>
      </w:r>
      <w:r>
        <w:rPr>
          <w:color w:val="231F20"/>
          <w:w w:val="105"/>
        </w:rPr>
        <w:t>Project</w:t>
      </w:r>
      <w:r>
        <w:rPr>
          <w:color w:val="231F20"/>
          <w:spacing w:val="-18"/>
          <w:w w:val="105"/>
        </w:rPr>
        <w:t> </w:t>
      </w:r>
      <w:r>
        <w:rPr>
          <w:color w:val="231F20"/>
          <w:w w:val="105"/>
        </w:rPr>
        <w:t>address</w:t>
      </w:r>
      <w:r>
        <w:rPr>
          <w:color w:val="231F20"/>
          <w:spacing w:val="-18"/>
          <w:w w:val="105"/>
        </w:rPr>
        <w:t> </w:t>
      </w:r>
      <w:r>
        <w:rPr>
          <w:color w:val="231F20"/>
          <w:w w:val="105"/>
        </w:rPr>
        <w:t>the</w:t>
      </w:r>
      <w:r>
        <w:rPr>
          <w:color w:val="231F20"/>
          <w:spacing w:val="-17"/>
          <w:w w:val="105"/>
        </w:rPr>
        <w:t> </w:t>
      </w:r>
      <w:r>
        <w:rPr>
          <w:color w:val="231F20"/>
          <w:spacing w:val="-4"/>
          <w:w w:val="105"/>
        </w:rPr>
        <w:t>Need </w:t>
      </w:r>
      <w:r>
        <w:rPr>
          <w:color w:val="231F20"/>
          <w:w w:val="105"/>
        </w:rPr>
        <w:t>that Applicant has</w:t>
      </w:r>
      <w:r>
        <w:rPr>
          <w:color w:val="231F20"/>
          <w:spacing w:val="-17"/>
          <w:w w:val="105"/>
        </w:rPr>
        <w:t> </w:t>
      </w:r>
      <w:r>
        <w:rPr>
          <w:color w:val="231F20"/>
          <w:w w:val="105"/>
        </w:rPr>
        <w:t>identified.</w:t>
      </w:r>
    </w:p>
    <w:p>
      <w:pPr>
        <w:pStyle w:val="Heading2"/>
        <w:jc w:val="both"/>
      </w:pPr>
      <w:r>
        <w:rPr>
          <w:b w:val="0"/>
          <w:color w:val="231F20"/>
          <w:w w:val="105"/>
        </w:rPr>
        <w:t>F1.b.ii </w:t>
      </w:r>
      <w:r>
        <w:rPr>
          <w:color w:val="231F20"/>
          <w:w w:val="105"/>
        </w:rPr>
        <w:t>Public Health Value /Outcome-Oriented:</w:t>
      </w:r>
    </w:p>
    <w:p>
      <w:pPr>
        <w:pStyle w:val="BodyText"/>
        <w:spacing w:line="235" w:lineRule="auto" w:before="1"/>
        <w:ind w:left="981" w:right="369"/>
        <w:jc w:val="both"/>
      </w:pPr>
      <w:r>
        <w:rPr/>
        <w:pict>
          <v:group style="position:absolute;margin-left:20.834999pt;margin-top:38.113152pt;width:570.35pt;height:29.85pt;mso-position-horizontal-relative:page;mso-position-vertical-relative:paragraph;z-index:-17067520" coordorigin="417,762" coordsize="11407,597">
            <v:shape style="position:absolute;left:416;top:762;width:11407;height:597" coordorigin="417,762" coordsize="11407,597" path="m11823,762l11813,762,11813,772,11813,1349,427,1349,427,772,11813,772,11813,762,417,762,417,1359,11823,1359,11823,762xe" filled="true" fillcolor="#231f20" stroked="false">
              <v:path arrowok="t"/>
              <v:fill type="solid"/>
            </v:shape>
            <v:shape style="position:absolute;left:426;top:772;width:11387;height:577" coordorigin="427,772" coordsize="11387,577" path="m11813,772l427,772,427,1349,437,1339,437,782,11803,782,11813,772xe" filled="true" fillcolor="#828487" stroked="false">
              <v:path arrowok="t"/>
              <v:fill type="solid"/>
            </v:shape>
            <v:shape style="position:absolute;left:426;top:772;width:11387;height:577" coordorigin="427,772" coordsize="11387,577" path="m11813,772l11803,782,11803,1339,437,1339,427,1349,11813,1349,11813,772xe" filled="true" fillcolor="#d5d0c8" stroked="false">
              <v:path arrowok="t"/>
              <v:fill type="solid"/>
            </v:shape>
            <w10:wrap type="none"/>
          </v:group>
        </w:pict>
      </w:r>
      <w:r>
        <w:rPr>
          <w:color w:val="231F20"/>
          <w:w w:val="105"/>
        </w:rPr>
        <w:t>Describe</w:t>
      </w:r>
      <w:r>
        <w:rPr>
          <w:color w:val="231F20"/>
          <w:spacing w:val="-16"/>
          <w:w w:val="105"/>
        </w:rPr>
        <w:t> </w:t>
      </w:r>
      <w:r>
        <w:rPr>
          <w:color w:val="231F20"/>
          <w:w w:val="105"/>
        </w:rPr>
        <w:t>the</w:t>
      </w:r>
      <w:r>
        <w:rPr>
          <w:color w:val="231F20"/>
          <w:spacing w:val="-15"/>
          <w:w w:val="105"/>
        </w:rPr>
        <w:t> </w:t>
      </w:r>
      <w:r>
        <w:rPr>
          <w:color w:val="231F20"/>
          <w:w w:val="105"/>
        </w:rPr>
        <w:t>impact</w:t>
      </w:r>
      <w:r>
        <w:rPr>
          <w:color w:val="231F20"/>
          <w:spacing w:val="-16"/>
          <w:w w:val="105"/>
        </w:rPr>
        <w:t> </w:t>
      </w:r>
      <w:r>
        <w:rPr>
          <w:color w:val="231F20"/>
          <w:w w:val="105"/>
        </w:rPr>
        <w:t>of</w:t>
      </w:r>
      <w:r>
        <w:rPr>
          <w:color w:val="231F20"/>
          <w:spacing w:val="-15"/>
          <w:w w:val="105"/>
        </w:rPr>
        <w:t> </w:t>
      </w:r>
      <w:r>
        <w:rPr>
          <w:color w:val="231F20"/>
          <w:w w:val="105"/>
        </w:rPr>
        <w:t>the</w:t>
      </w:r>
      <w:r>
        <w:rPr>
          <w:color w:val="231F20"/>
          <w:spacing w:val="-15"/>
          <w:w w:val="105"/>
        </w:rPr>
        <w:t> </w:t>
      </w:r>
      <w:r>
        <w:rPr>
          <w:color w:val="231F20"/>
          <w:w w:val="105"/>
        </w:rPr>
        <w:t>Proposed</w:t>
      </w:r>
      <w:r>
        <w:rPr>
          <w:color w:val="231F20"/>
          <w:spacing w:val="-16"/>
          <w:w w:val="105"/>
        </w:rPr>
        <w:t> </w:t>
      </w:r>
      <w:r>
        <w:rPr>
          <w:color w:val="231F20"/>
          <w:w w:val="105"/>
        </w:rPr>
        <w:t>Project</w:t>
      </w:r>
      <w:r>
        <w:rPr>
          <w:color w:val="231F20"/>
          <w:spacing w:val="-15"/>
          <w:w w:val="105"/>
        </w:rPr>
        <w:t> </w:t>
      </w:r>
      <w:r>
        <w:rPr>
          <w:color w:val="231F20"/>
          <w:w w:val="105"/>
        </w:rPr>
        <w:t>and</w:t>
      </w:r>
      <w:r>
        <w:rPr>
          <w:color w:val="231F20"/>
          <w:spacing w:val="-16"/>
          <w:w w:val="105"/>
        </w:rPr>
        <w:t> </w:t>
      </w:r>
      <w:r>
        <w:rPr>
          <w:color w:val="231F20"/>
          <w:w w:val="105"/>
        </w:rPr>
        <w:t>how</w:t>
      </w:r>
      <w:r>
        <w:rPr>
          <w:color w:val="231F20"/>
          <w:spacing w:val="-15"/>
          <w:w w:val="105"/>
        </w:rPr>
        <w:t> </w:t>
      </w:r>
      <w:r>
        <w:rPr>
          <w:color w:val="231F20"/>
          <w:w w:val="105"/>
        </w:rPr>
        <w:t>the</w:t>
      </w:r>
      <w:r>
        <w:rPr>
          <w:color w:val="231F20"/>
          <w:spacing w:val="-15"/>
          <w:w w:val="105"/>
        </w:rPr>
        <w:t> </w:t>
      </w:r>
      <w:r>
        <w:rPr>
          <w:color w:val="231F20"/>
          <w:w w:val="105"/>
        </w:rPr>
        <w:t>Applicant</w:t>
      </w:r>
      <w:r>
        <w:rPr>
          <w:color w:val="231F20"/>
          <w:spacing w:val="-16"/>
          <w:w w:val="105"/>
        </w:rPr>
        <w:t> </w:t>
      </w:r>
      <w:r>
        <w:rPr>
          <w:color w:val="231F20"/>
          <w:w w:val="105"/>
        </w:rPr>
        <w:t>will</w:t>
      </w:r>
      <w:r>
        <w:rPr>
          <w:color w:val="231F20"/>
          <w:spacing w:val="-15"/>
          <w:w w:val="105"/>
        </w:rPr>
        <w:t> </w:t>
      </w:r>
      <w:r>
        <w:rPr>
          <w:color w:val="231F20"/>
          <w:w w:val="105"/>
        </w:rPr>
        <w:t>assess</w:t>
      </w:r>
      <w:r>
        <w:rPr>
          <w:color w:val="231F20"/>
          <w:spacing w:val="-16"/>
          <w:w w:val="105"/>
        </w:rPr>
        <w:t> </w:t>
      </w:r>
      <w:r>
        <w:rPr>
          <w:color w:val="231F20"/>
          <w:w w:val="105"/>
        </w:rPr>
        <w:t>such</w:t>
      </w:r>
      <w:r>
        <w:rPr>
          <w:color w:val="231F20"/>
          <w:spacing w:val="-15"/>
          <w:w w:val="105"/>
        </w:rPr>
        <w:t> </w:t>
      </w:r>
      <w:r>
        <w:rPr>
          <w:color w:val="231F20"/>
          <w:w w:val="105"/>
        </w:rPr>
        <w:t>impact.</w:t>
      </w:r>
      <w:r>
        <w:rPr>
          <w:color w:val="231F20"/>
          <w:spacing w:val="-15"/>
          <w:w w:val="105"/>
        </w:rPr>
        <w:t> </w:t>
      </w:r>
      <w:r>
        <w:rPr>
          <w:color w:val="231F20"/>
          <w:w w:val="105"/>
        </w:rPr>
        <w:t>Provide</w:t>
      </w:r>
      <w:r>
        <w:rPr>
          <w:color w:val="231F20"/>
          <w:spacing w:val="-16"/>
          <w:w w:val="105"/>
        </w:rPr>
        <w:t> </w:t>
      </w:r>
      <w:r>
        <w:rPr>
          <w:color w:val="231F20"/>
          <w:w w:val="105"/>
        </w:rPr>
        <w:t>projections</w:t>
      </w:r>
      <w:r>
        <w:rPr>
          <w:color w:val="231F20"/>
          <w:spacing w:val="-15"/>
          <w:w w:val="105"/>
        </w:rPr>
        <w:t> </w:t>
      </w:r>
      <w:r>
        <w:rPr>
          <w:color w:val="231F20"/>
          <w:w w:val="105"/>
        </w:rPr>
        <w:t>demonstrating how</w:t>
      </w:r>
      <w:r>
        <w:rPr>
          <w:color w:val="231F20"/>
          <w:spacing w:val="-18"/>
          <w:w w:val="105"/>
        </w:rPr>
        <w:t> </w:t>
      </w:r>
      <w:r>
        <w:rPr>
          <w:color w:val="231F20"/>
          <w:w w:val="105"/>
        </w:rPr>
        <w:t>the</w:t>
      </w:r>
      <w:r>
        <w:rPr>
          <w:color w:val="231F20"/>
          <w:spacing w:val="-17"/>
          <w:w w:val="105"/>
        </w:rPr>
        <w:t> </w:t>
      </w:r>
      <w:r>
        <w:rPr>
          <w:color w:val="231F20"/>
          <w:w w:val="105"/>
        </w:rPr>
        <w:t>Proposed</w:t>
      </w:r>
      <w:r>
        <w:rPr>
          <w:color w:val="231F20"/>
          <w:spacing w:val="-17"/>
          <w:w w:val="105"/>
        </w:rPr>
        <w:t> </w:t>
      </w:r>
      <w:r>
        <w:rPr>
          <w:color w:val="231F20"/>
          <w:w w:val="105"/>
        </w:rPr>
        <w:t>Project</w:t>
      </w:r>
      <w:r>
        <w:rPr>
          <w:color w:val="231F20"/>
          <w:spacing w:val="-17"/>
          <w:w w:val="105"/>
        </w:rPr>
        <w:t> </w:t>
      </w:r>
      <w:r>
        <w:rPr>
          <w:color w:val="231F20"/>
          <w:w w:val="105"/>
        </w:rPr>
        <w:t>will</w:t>
      </w:r>
      <w:r>
        <w:rPr>
          <w:color w:val="231F20"/>
          <w:spacing w:val="-17"/>
          <w:w w:val="105"/>
        </w:rPr>
        <w:t> </w:t>
      </w:r>
      <w:r>
        <w:rPr>
          <w:color w:val="231F20"/>
          <w:w w:val="105"/>
        </w:rPr>
        <w:t>improve</w:t>
      </w:r>
      <w:r>
        <w:rPr>
          <w:color w:val="231F20"/>
          <w:spacing w:val="-17"/>
          <w:w w:val="105"/>
        </w:rPr>
        <w:t> </w:t>
      </w:r>
      <w:r>
        <w:rPr>
          <w:color w:val="231F20"/>
          <w:w w:val="105"/>
        </w:rPr>
        <w:t>health</w:t>
      </w:r>
      <w:r>
        <w:rPr>
          <w:color w:val="231F20"/>
          <w:spacing w:val="-17"/>
          <w:w w:val="105"/>
        </w:rPr>
        <w:t> </w:t>
      </w:r>
      <w:r>
        <w:rPr>
          <w:color w:val="231F20"/>
          <w:w w:val="105"/>
        </w:rPr>
        <w:t>outcomes,</w:t>
      </w:r>
      <w:r>
        <w:rPr>
          <w:color w:val="231F20"/>
          <w:spacing w:val="-17"/>
          <w:w w:val="105"/>
        </w:rPr>
        <w:t> </w:t>
      </w:r>
      <w:r>
        <w:rPr>
          <w:color w:val="231F20"/>
          <w:w w:val="105"/>
        </w:rPr>
        <w:t>quality</w:t>
      </w:r>
      <w:r>
        <w:rPr>
          <w:color w:val="231F20"/>
          <w:spacing w:val="-17"/>
          <w:w w:val="105"/>
        </w:rPr>
        <w:t> </w:t>
      </w:r>
      <w:r>
        <w:rPr>
          <w:color w:val="231F20"/>
          <w:w w:val="105"/>
        </w:rPr>
        <w:t>of</w:t>
      </w:r>
      <w:r>
        <w:rPr>
          <w:color w:val="231F20"/>
          <w:spacing w:val="-17"/>
          <w:w w:val="105"/>
        </w:rPr>
        <w:t> </w:t>
      </w:r>
      <w:r>
        <w:rPr>
          <w:color w:val="231F20"/>
          <w:w w:val="105"/>
        </w:rPr>
        <w:t>life,</w:t>
      </w:r>
      <w:r>
        <w:rPr>
          <w:color w:val="231F20"/>
          <w:spacing w:val="-18"/>
          <w:w w:val="105"/>
        </w:rPr>
        <w:t> </w:t>
      </w:r>
      <w:r>
        <w:rPr>
          <w:color w:val="231F20"/>
          <w:w w:val="105"/>
        </w:rPr>
        <w:t>or</w:t>
      </w:r>
      <w:r>
        <w:rPr>
          <w:color w:val="231F20"/>
          <w:spacing w:val="-17"/>
          <w:w w:val="105"/>
        </w:rPr>
        <w:t> </w:t>
      </w:r>
      <w:r>
        <w:rPr>
          <w:color w:val="231F20"/>
          <w:w w:val="105"/>
        </w:rPr>
        <w:t>health</w:t>
      </w:r>
      <w:r>
        <w:rPr>
          <w:color w:val="231F20"/>
          <w:spacing w:val="-17"/>
          <w:w w:val="105"/>
        </w:rPr>
        <w:t> </w:t>
      </w:r>
      <w:r>
        <w:rPr>
          <w:color w:val="231F20"/>
          <w:w w:val="105"/>
        </w:rPr>
        <w:t>equity.</w:t>
      </w:r>
      <w:r>
        <w:rPr>
          <w:color w:val="231F20"/>
          <w:spacing w:val="-17"/>
          <w:w w:val="105"/>
        </w:rPr>
        <w:t> </w:t>
      </w:r>
      <w:r>
        <w:rPr>
          <w:color w:val="231F20"/>
          <w:w w:val="105"/>
        </w:rPr>
        <w:t>Only</w:t>
      </w:r>
      <w:r>
        <w:rPr>
          <w:color w:val="231F20"/>
          <w:spacing w:val="-17"/>
          <w:w w:val="105"/>
        </w:rPr>
        <w:t> </w:t>
      </w:r>
      <w:r>
        <w:rPr>
          <w:color w:val="231F20"/>
          <w:w w:val="105"/>
        </w:rPr>
        <w:t>measures</w:t>
      </w:r>
      <w:r>
        <w:rPr>
          <w:color w:val="231F20"/>
          <w:spacing w:val="-17"/>
          <w:w w:val="105"/>
        </w:rPr>
        <w:t> </w:t>
      </w:r>
      <w:r>
        <w:rPr>
          <w:color w:val="231F20"/>
          <w:w w:val="105"/>
        </w:rPr>
        <w:t>that</w:t>
      </w:r>
      <w:r>
        <w:rPr>
          <w:color w:val="231F20"/>
          <w:spacing w:val="-17"/>
          <w:w w:val="105"/>
        </w:rPr>
        <w:t> </w:t>
      </w:r>
      <w:r>
        <w:rPr>
          <w:color w:val="231F20"/>
          <w:w w:val="105"/>
        </w:rPr>
        <w:t>can</w:t>
      </w:r>
      <w:r>
        <w:rPr>
          <w:color w:val="231F20"/>
          <w:spacing w:val="-17"/>
          <w:w w:val="105"/>
        </w:rPr>
        <w:t> </w:t>
      </w:r>
      <w:r>
        <w:rPr>
          <w:color w:val="231F20"/>
          <w:w w:val="105"/>
        </w:rPr>
        <w:t>be</w:t>
      </w:r>
      <w:r>
        <w:rPr>
          <w:color w:val="231F20"/>
          <w:spacing w:val="-17"/>
          <w:w w:val="105"/>
        </w:rPr>
        <w:t> </w:t>
      </w:r>
      <w:r>
        <w:rPr>
          <w:color w:val="231F20"/>
          <w:w w:val="105"/>
        </w:rPr>
        <w:t>tracked</w:t>
      </w:r>
      <w:r>
        <w:rPr>
          <w:color w:val="231F20"/>
          <w:spacing w:val="-17"/>
          <w:w w:val="105"/>
        </w:rPr>
        <w:t> </w:t>
      </w:r>
      <w:r>
        <w:rPr>
          <w:color w:val="231F20"/>
          <w:spacing w:val="-5"/>
          <w:w w:val="105"/>
        </w:rPr>
        <w:t>and </w:t>
      </w:r>
      <w:r>
        <w:rPr>
          <w:color w:val="231F20"/>
          <w:w w:val="105"/>
        </w:rPr>
        <w:t>reported over time should be</w:t>
      </w:r>
      <w:r>
        <w:rPr>
          <w:color w:val="231F20"/>
          <w:spacing w:val="-29"/>
          <w:w w:val="105"/>
        </w:rPr>
        <w:t> </w:t>
      </w:r>
      <w:r>
        <w:rPr>
          <w:color w:val="231F20"/>
          <w:w w:val="105"/>
        </w:rPr>
        <w:t>utilized.</w:t>
      </w:r>
    </w:p>
    <w:p>
      <w:pPr>
        <w:pStyle w:val="BodyText"/>
        <w:spacing w:before="93"/>
        <w:ind w:left="376"/>
        <w:jc w:val="both"/>
      </w:pPr>
      <w:r>
        <w:rPr>
          <w:color w:val="231F20"/>
        </w:rPr>
        <w:t>Please see attached Narrative.</w:t>
      </w:r>
    </w:p>
    <w:p>
      <w:pPr>
        <w:pStyle w:val="BodyText"/>
        <w:spacing w:before="10"/>
        <w:rPr>
          <w:sz w:val="30"/>
        </w:rPr>
      </w:pPr>
    </w:p>
    <w:p>
      <w:pPr>
        <w:pStyle w:val="Heading2"/>
        <w:spacing w:before="0"/>
      </w:pPr>
      <w:r>
        <w:rPr>
          <w:b w:val="0"/>
          <w:color w:val="231F20"/>
          <w:w w:val="105"/>
        </w:rPr>
        <w:t>F1.b.iii </w:t>
      </w:r>
      <w:r>
        <w:rPr>
          <w:color w:val="231F20"/>
          <w:w w:val="105"/>
        </w:rPr>
        <w:t>Public Health Value /Health Equity-Focused:</w:t>
      </w:r>
    </w:p>
    <w:p>
      <w:pPr>
        <w:pStyle w:val="BodyText"/>
        <w:spacing w:line="235" w:lineRule="auto" w:before="2"/>
        <w:ind w:left="981" w:right="386"/>
      </w:pPr>
      <w:r>
        <w:rPr/>
        <w:pict>
          <v:group style="position:absolute;margin-left:20.834999pt;margin-top:61.61396pt;width:570.35pt;height:28.25pt;mso-position-horizontal-relative:page;mso-position-vertical-relative:paragraph;z-index:-17067008" coordorigin="417,1232" coordsize="11407,565">
            <v:shape style="position:absolute;left:416;top:1232;width:11407;height:565" coordorigin="417,1232" coordsize="11407,565" path="m11823,1232l11813,1232,11813,1242,11813,1787,427,1787,427,1242,11813,1242,11813,1232,417,1232,417,1797,11823,1797,11823,1232xe" filled="true" fillcolor="#231f20" stroked="false">
              <v:path arrowok="t"/>
              <v:fill type="solid"/>
            </v:shape>
            <v:shape style="position:absolute;left:426;top:1242;width:11387;height:545" coordorigin="427,1242" coordsize="11387,545" path="m11813,1242l427,1242,427,1787,437,1777,437,1252,11803,1252,11813,1242xe" filled="true" fillcolor="#828487" stroked="false">
              <v:path arrowok="t"/>
              <v:fill type="solid"/>
            </v:shape>
            <v:shape style="position:absolute;left:426;top:1242;width:11387;height:545" coordorigin="427,1242" coordsize="11387,545" path="m11813,1242l11803,1252,11803,1777,437,1777,427,1787,11813,1787,11813,1242xe" filled="true" fillcolor="#d5d0c8" stroked="false">
              <v:path arrowok="t"/>
              <v:fill type="solid"/>
            </v:shape>
            <w10:wrap type="none"/>
          </v:group>
        </w:pict>
      </w:r>
      <w:r>
        <w:rPr>
          <w:color w:val="231F20"/>
          <w:w w:val="105"/>
        </w:rPr>
        <w:t>For</w:t>
      </w:r>
      <w:r>
        <w:rPr>
          <w:color w:val="231F20"/>
          <w:spacing w:val="-19"/>
          <w:w w:val="105"/>
        </w:rPr>
        <w:t> </w:t>
      </w:r>
      <w:r>
        <w:rPr>
          <w:color w:val="231F20"/>
          <w:w w:val="105"/>
        </w:rPr>
        <w:t>Proposed</w:t>
      </w:r>
      <w:r>
        <w:rPr>
          <w:color w:val="231F20"/>
          <w:spacing w:val="-18"/>
          <w:w w:val="105"/>
        </w:rPr>
        <w:t> </w:t>
      </w:r>
      <w:r>
        <w:rPr>
          <w:color w:val="231F20"/>
          <w:w w:val="105"/>
        </w:rPr>
        <w:t>Projects</w:t>
      </w:r>
      <w:r>
        <w:rPr>
          <w:color w:val="231F20"/>
          <w:spacing w:val="-19"/>
          <w:w w:val="105"/>
        </w:rPr>
        <w:t> </w:t>
      </w:r>
      <w:r>
        <w:rPr>
          <w:color w:val="231F20"/>
          <w:w w:val="105"/>
        </w:rPr>
        <w:t>addressing</w:t>
      </w:r>
      <w:r>
        <w:rPr>
          <w:color w:val="231F20"/>
          <w:spacing w:val="-18"/>
          <w:w w:val="105"/>
        </w:rPr>
        <w:t> </w:t>
      </w:r>
      <w:r>
        <w:rPr>
          <w:color w:val="231F20"/>
          <w:w w:val="105"/>
        </w:rPr>
        <w:t>health</w:t>
      </w:r>
      <w:r>
        <w:rPr>
          <w:color w:val="231F20"/>
          <w:spacing w:val="-18"/>
          <w:w w:val="105"/>
        </w:rPr>
        <w:t> </w:t>
      </w:r>
      <w:r>
        <w:rPr>
          <w:color w:val="231F20"/>
          <w:w w:val="105"/>
        </w:rPr>
        <w:t>inequities</w:t>
      </w:r>
      <w:r>
        <w:rPr>
          <w:color w:val="231F20"/>
          <w:spacing w:val="-19"/>
          <w:w w:val="105"/>
        </w:rPr>
        <w:t> </w:t>
      </w:r>
      <w:r>
        <w:rPr>
          <w:color w:val="231F20"/>
          <w:w w:val="105"/>
        </w:rPr>
        <w:t>identified</w:t>
      </w:r>
      <w:r>
        <w:rPr>
          <w:color w:val="231F20"/>
          <w:spacing w:val="-18"/>
          <w:w w:val="105"/>
        </w:rPr>
        <w:t> </w:t>
      </w:r>
      <w:r>
        <w:rPr>
          <w:color w:val="231F20"/>
          <w:w w:val="105"/>
        </w:rPr>
        <w:t>within</w:t>
      </w:r>
      <w:r>
        <w:rPr>
          <w:color w:val="231F20"/>
          <w:spacing w:val="-18"/>
          <w:w w:val="105"/>
        </w:rPr>
        <w:t> </w:t>
      </w:r>
      <w:r>
        <w:rPr>
          <w:color w:val="231F20"/>
          <w:w w:val="105"/>
        </w:rPr>
        <w:t>the</w:t>
      </w:r>
      <w:r>
        <w:rPr>
          <w:color w:val="231F20"/>
          <w:spacing w:val="-19"/>
          <w:w w:val="105"/>
        </w:rPr>
        <w:t> </w:t>
      </w:r>
      <w:r>
        <w:rPr>
          <w:color w:val="231F20"/>
          <w:w w:val="105"/>
        </w:rPr>
        <w:t>Applicant's</w:t>
      </w:r>
      <w:r>
        <w:rPr>
          <w:color w:val="231F20"/>
          <w:spacing w:val="-18"/>
          <w:w w:val="105"/>
        </w:rPr>
        <w:t> </w:t>
      </w:r>
      <w:r>
        <w:rPr>
          <w:color w:val="231F20"/>
          <w:w w:val="105"/>
        </w:rPr>
        <w:t>description</w:t>
      </w:r>
      <w:r>
        <w:rPr>
          <w:color w:val="231F20"/>
          <w:spacing w:val="-18"/>
          <w:w w:val="105"/>
        </w:rPr>
        <w:t> </w:t>
      </w:r>
      <w:r>
        <w:rPr>
          <w:color w:val="231F20"/>
          <w:w w:val="105"/>
        </w:rPr>
        <w:t>of</w:t>
      </w:r>
      <w:r>
        <w:rPr>
          <w:color w:val="231F20"/>
          <w:spacing w:val="-19"/>
          <w:w w:val="105"/>
        </w:rPr>
        <w:t> </w:t>
      </w:r>
      <w:r>
        <w:rPr>
          <w:color w:val="231F20"/>
          <w:w w:val="105"/>
        </w:rPr>
        <w:t>the</w:t>
      </w:r>
      <w:r>
        <w:rPr>
          <w:color w:val="231F20"/>
          <w:spacing w:val="-18"/>
          <w:w w:val="105"/>
        </w:rPr>
        <w:t> </w:t>
      </w:r>
      <w:r>
        <w:rPr>
          <w:color w:val="231F20"/>
          <w:w w:val="105"/>
        </w:rPr>
        <w:t>Proposed</w:t>
      </w:r>
      <w:r>
        <w:rPr>
          <w:color w:val="231F20"/>
          <w:spacing w:val="-18"/>
          <w:w w:val="105"/>
        </w:rPr>
        <w:t> </w:t>
      </w:r>
      <w:r>
        <w:rPr>
          <w:color w:val="231F20"/>
          <w:w w:val="105"/>
        </w:rPr>
        <w:t>Project's</w:t>
      </w:r>
      <w:r>
        <w:rPr>
          <w:color w:val="231F20"/>
          <w:spacing w:val="-19"/>
          <w:w w:val="105"/>
        </w:rPr>
        <w:t> </w:t>
      </w:r>
      <w:r>
        <w:rPr>
          <w:color w:val="231F20"/>
          <w:spacing w:val="-4"/>
          <w:w w:val="105"/>
        </w:rPr>
        <w:t>need- </w:t>
      </w:r>
      <w:r>
        <w:rPr>
          <w:color w:val="231F20"/>
          <w:w w:val="105"/>
        </w:rPr>
        <w:t>base, please justify how the Proposed Project will reduce the health inequity, including the operational components (e.g. culturally</w:t>
      </w:r>
      <w:r>
        <w:rPr>
          <w:color w:val="231F20"/>
          <w:spacing w:val="-17"/>
          <w:w w:val="105"/>
        </w:rPr>
        <w:t> </w:t>
      </w:r>
      <w:r>
        <w:rPr>
          <w:color w:val="231F20"/>
          <w:w w:val="105"/>
        </w:rPr>
        <w:t>competent</w:t>
      </w:r>
      <w:r>
        <w:rPr>
          <w:color w:val="231F20"/>
          <w:spacing w:val="-16"/>
          <w:w w:val="105"/>
        </w:rPr>
        <w:t> </w:t>
      </w:r>
      <w:r>
        <w:rPr>
          <w:color w:val="231F20"/>
          <w:w w:val="105"/>
        </w:rPr>
        <w:t>staffing).</w:t>
      </w:r>
      <w:r>
        <w:rPr>
          <w:color w:val="231F20"/>
          <w:spacing w:val="-16"/>
          <w:w w:val="105"/>
        </w:rPr>
        <w:t> </w:t>
      </w:r>
      <w:r>
        <w:rPr>
          <w:color w:val="231F20"/>
          <w:w w:val="105"/>
        </w:rPr>
        <w:t>For</w:t>
      </w:r>
      <w:r>
        <w:rPr>
          <w:color w:val="231F20"/>
          <w:spacing w:val="-16"/>
          <w:w w:val="105"/>
        </w:rPr>
        <w:t> </w:t>
      </w:r>
      <w:r>
        <w:rPr>
          <w:color w:val="231F20"/>
          <w:w w:val="105"/>
        </w:rPr>
        <w:t>Proposed</w:t>
      </w:r>
      <w:r>
        <w:rPr>
          <w:color w:val="231F20"/>
          <w:spacing w:val="-16"/>
          <w:w w:val="105"/>
        </w:rPr>
        <w:t> </w:t>
      </w:r>
      <w:r>
        <w:rPr>
          <w:color w:val="231F20"/>
          <w:w w:val="105"/>
        </w:rPr>
        <w:t>Projects</w:t>
      </w:r>
      <w:r>
        <w:rPr>
          <w:color w:val="231F20"/>
          <w:spacing w:val="-16"/>
          <w:w w:val="105"/>
        </w:rPr>
        <w:t> </w:t>
      </w:r>
      <w:r>
        <w:rPr>
          <w:color w:val="231F20"/>
          <w:w w:val="105"/>
        </w:rPr>
        <w:t>not</w:t>
      </w:r>
      <w:r>
        <w:rPr>
          <w:color w:val="231F20"/>
          <w:spacing w:val="-17"/>
          <w:w w:val="105"/>
        </w:rPr>
        <w:t> </w:t>
      </w:r>
      <w:r>
        <w:rPr>
          <w:color w:val="231F20"/>
          <w:w w:val="105"/>
        </w:rPr>
        <w:t>specifically</w:t>
      </w:r>
      <w:r>
        <w:rPr>
          <w:color w:val="231F20"/>
          <w:spacing w:val="-16"/>
          <w:w w:val="105"/>
        </w:rPr>
        <w:t> </w:t>
      </w:r>
      <w:r>
        <w:rPr>
          <w:color w:val="231F20"/>
          <w:w w:val="105"/>
        </w:rPr>
        <w:t>addressing</w:t>
      </w:r>
      <w:r>
        <w:rPr>
          <w:color w:val="231F20"/>
          <w:spacing w:val="-16"/>
          <w:w w:val="105"/>
        </w:rPr>
        <w:t> </w:t>
      </w:r>
      <w:r>
        <w:rPr>
          <w:color w:val="231F20"/>
          <w:w w:val="105"/>
        </w:rPr>
        <w:t>a</w:t>
      </w:r>
      <w:r>
        <w:rPr>
          <w:color w:val="231F20"/>
          <w:spacing w:val="-16"/>
          <w:w w:val="105"/>
        </w:rPr>
        <w:t> </w:t>
      </w:r>
      <w:r>
        <w:rPr>
          <w:color w:val="231F20"/>
          <w:w w:val="105"/>
        </w:rPr>
        <w:t>health</w:t>
      </w:r>
      <w:r>
        <w:rPr>
          <w:color w:val="231F20"/>
          <w:spacing w:val="-16"/>
          <w:w w:val="105"/>
        </w:rPr>
        <w:t> </w:t>
      </w:r>
      <w:r>
        <w:rPr>
          <w:color w:val="231F20"/>
          <w:w w:val="105"/>
        </w:rPr>
        <w:t>disparity</w:t>
      </w:r>
      <w:r>
        <w:rPr>
          <w:color w:val="231F20"/>
          <w:spacing w:val="-16"/>
          <w:w w:val="105"/>
        </w:rPr>
        <w:t> </w:t>
      </w:r>
      <w:r>
        <w:rPr>
          <w:color w:val="231F20"/>
          <w:w w:val="105"/>
        </w:rPr>
        <w:t>or</w:t>
      </w:r>
      <w:r>
        <w:rPr>
          <w:color w:val="231F20"/>
          <w:spacing w:val="-17"/>
          <w:w w:val="105"/>
        </w:rPr>
        <w:t> </w:t>
      </w:r>
      <w:r>
        <w:rPr>
          <w:color w:val="231F20"/>
          <w:w w:val="105"/>
        </w:rPr>
        <w:t>inequity,</w:t>
      </w:r>
      <w:r>
        <w:rPr>
          <w:color w:val="231F20"/>
          <w:spacing w:val="-16"/>
          <w:w w:val="105"/>
        </w:rPr>
        <w:t> </w:t>
      </w:r>
      <w:r>
        <w:rPr>
          <w:color w:val="231F20"/>
          <w:w w:val="105"/>
        </w:rPr>
        <w:t>please</w:t>
      </w:r>
      <w:r>
        <w:rPr>
          <w:color w:val="231F20"/>
          <w:spacing w:val="-16"/>
          <w:w w:val="105"/>
        </w:rPr>
        <w:t> </w:t>
      </w:r>
      <w:r>
        <w:rPr>
          <w:color w:val="231F20"/>
          <w:w w:val="105"/>
        </w:rPr>
        <w:t>provide information</w:t>
      </w:r>
      <w:r>
        <w:rPr>
          <w:color w:val="231F20"/>
          <w:spacing w:val="-13"/>
          <w:w w:val="105"/>
        </w:rPr>
        <w:t> </w:t>
      </w:r>
      <w:r>
        <w:rPr>
          <w:color w:val="231F20"/>
          <w:w w:val="105"/>
        </w:rPr>
        <w:t>about</w:t>
      </w:r>
      <w:r>
        <w:rPr>
          <w:color w:val="231F20"/>
          <w:spacing w:val="-13"/>
          <w:w w:val="105"/>
        </w:rPr>
        <w:t> </w:t>
      </w:r>
      <w:r>
        <w:rPr>
          <w:color w:val="231F20"/>
          <w:w w:val="105"/>
        </w:rPr>
        <w:t>specific</w:t>
      </w:r>
      <w:r>
        <w:rPr>
          <w:color w:val="231F20"/>
          <w:spacing w:val="-13"/>
          <w:w w:val="105"/>
        </w:rPr>
        <w:t> </w:t>
      </w:r>
      <w:r>
        <w:rPr>
          <w:color w:val="231F20"/>
          <w:w w:val="105"/>
        </w:rPr>
        <w:t>actions</w:t>
      </w:r>
      <w:r>
        <w:rPr>
          <w:color w:val="231F20"/>
          <w:spacing w:val="-13"/>
          <w:w w:val="105"/>
        </w:rPr>
        <w:t> </w:t>
      </w:r>
      <w:r>
        <w:rPr>
          <w:color w:val="231F20"/>
          <w:w w:val="105"/>
        </w:rPr>
        <w:t>the</w:t>
      </w:r>
      <w:r>
        <w:rPr>
          <w:color w:val="231F20"/>
          <w:spacing w:val="-13"/>
          <w:w w:val="105"/>
        </w:rPr>
        <w:t> </w:t>
      </w:r>
      <w:r>
        <w:rPr>
          <w:color w:val="231F20"/>
          <w:w w:val="105"/>
        </w:rPr>
        <w:t>Applicant</w:t>
      </w:r>
      <w:r>
        <w:rPr>
          <w:color w:val="231F20"/>
          <w:spacing w:val="-12"/>
          <w:w w:val="105"/>
        </w:rPr>
        <w:t> </w:t>
      </w:r>
      <w:r>
        <w:rPr>
          <w:color w:val="231F20"/>
          <w:w w:val="105"/>
        </w:rPr>
        <w:t>is</w:t>
      </w:r>
      <w:r>
        <w:rPr>
          <w:color w:val="231F20"/>
          <w:spacing w:val="-13"/>
          <w:w w:val="105"/>
        </w:rPr>
        <w:t> </w:t>
      </w:r>
      <w:r>
        <w:rPr>
          <w:color w:val="231F20"/>
          <w:w w:val="105"/>
        </w:rPr>
        <w:t>and</w:t>
      </w:r>
      <w:r>
        <w:rPr>
          <w:color w:val="231F20"/>
          <w:spacing w:val="-13"/>
          <w:w w:val="105"/>
        </w:rPr>
        <w:t> </w:t>
      </w:r>
      <w:r>
        <w:rPr>
          <w:color w:val="231F20"/>
          <w:w w:val="105"/>
        </w:rPr>
        <w:t>will</w:t>
      </w:r>
      <w:r>
        <w:rPr>
          <w:color w:val="231F20"/>
          <w:spacing w:val="-13"/>
          <w:w w:val="105"/>
        </w:rPr>
        <w:t> </w:t>
      </w:r>
      <w:r>
        <w:rPr>
          <w:color w:val="231F20"/>
          <w:w w:val="105"/>
        </w:rPr>
        <w:t>take</w:t>
      </w:r>
      <w:r>
        <w:rPr>
          <w:color w:val="231F20"/>
          <w:spacing w:val="-13"/>
          <w:w w:val="105"/>
        </w:rPr>
        <w:t> </w:t>
      </w:r>
      <w:r>
        <w:rPr>
          <w:color w:val="231F20"/>
          <w:w w:val="105"/>
        </w:rPr>
        <w:t>to</w:t>
      </w:r>
      <w:r>
        <w:rPr>
          <w:color w:val="231F20"/>
          <w:spacing w:val="-12"/>
          <w:w w:val="105"/>
        </w:rPr>
        <w:t> </w:t>
      </w:r>
      <w:r>
        <w:rPr>
          <w:color w:val="231F20"/>
          <w:w w:val="105"/>
        </w:rPr>
        <w:t>ensure</w:t>
      </w:r>
      <w:r>
        <w:rPr>
          <w:color w:val="231F20"/>
          <w:spacing w:val="-13"/>
          <w:w w:val="105"/>
        </w:rPr>
        <w:t> </w:t>
      </w:r>
      <w:r>
        <w:rPr>
          <w:color w:val="231F20"/>
          <w:w w:val="105"/>
        </w:rPr>
        <w:t>equal</w:t>
      </w:r>
      <w:r>
        <w:rPr>
          <w:color w:val="231F20"/>
          <w:spacing w:val="-13"/>
          <w:w w:val="105"/>
        </w:rPr>
        <w:t> </w:t>
      </w:r>
      <w:r>
        <w:rPr>
          <w:color w:val="231F20"/>
          <w:w w:val="105"/>
        </w:rPr>
        <w:t>access</w:t>
      </w:r>
      <w:r>
        <w:rPr>
          <w:color w:val="231F20"/>
          <w:spacing w:val="-13"/>
          <w:w w:val="105"/>
        </w:rPr>
        <w:t> </w:t>
      </w:r>
      <w:r>
        <w:rPr>
          <w:color w:val="231F20"/>
          <w:w w:val="105"/>
        </w:rPr>
        <w:t>to</w:t>
      </w:r>
      <w:r>
        <w:rPr>
          <w:color w:val="231F20"/>
          <w:spacing w:val="-13"/>
          <w:w w:val="105"/>
        </w:rPr>
        <w:t> </w:t>
      </w:r>
      <w:r>
        <w:rPr>
          <w:color w:val="231F20"/>
          <w:w w:val="105"/>
        </w:rPr>
        <w:t>the</w:t>
      </w:r>
      <w:r>
        <w:rPr>
          <w:color w:val="231F20"/>
          <w:spacing w:val="-12"/>
          <w:w w:val="105"/>
        </w:rPr>
        <w:t> </w:t>
      </w:r>
      <w:r>
        <w:rPr>
          <w:color w:val="231F20"/>
          <w:w w:val="105"/>
        </w:rPr>
        <w:t>health</w:t>
      </w:r>
      <w:r>
        <w:rPr>
          <w:color w:val="231F20"/>
          <w:spacing w:val="-13"/>
          <w:w w:val="105"/>
        </w:rPr>
        <w:t> </w:t>
      </w:r>
      <w:r>
        <w:rPr>
          <w:color w:val="231F20"/>
          <w:w w:val="105"/>
        </w:rPr>
        <w:t>benefits</w:t>
      </w:r>
      <w:r>
        <w:rPr>
          <w:color w:val="231F20"/>
          <w:spacing w:val="-13"/>
          <w:w w:val="105"/>
        </w:rPr>
        <w:t> </w:t>
      </w:r>
      <w:r>
        <w:rPr>
          <w:color w:val="231F20"/>
          <w:w w:val="105"/>
        </w:rPr>
        <w:t>created</w:t>
      </w:r>
      <w:r>
        <w:rPr>
          <w:color w:val="231F20"/>
          <w:spacing w:val="-13"/>
          <w:w w:val="105"/>
        </w:rPr>
        <w:t> </w:t>
      </w:r>
      <w:r>
        <w:rPr>
          <w:color w:val="231F20"/>
          <w:w w:val="105"/>
        </w:rPr>
        <w:t>by</w:t>
      </w:r>
      <w:r>
        <w:rPr>
          <w:color w:val="231F20"/>
          <w:spacing w:val="-13"/>
          <w:w w:val="105"/>
        </w:rPr>
        <w:t> </w:t>
      </w:r>
      <w:r>
        <w:rPr>
          <w:color w:val="231F20"/>
          <w:w w:val="105"/>
        </w:rPr>
        <w:t>the Proposed</w:t>
      </w:r>
      <w:r>
        <w:rPr>
          <w:color w:val="231F20"/>
          <w:spacing w:val="-7"/>
          <w:w w:val="105"/>
        </w:rPr>
        <w:t> </w:t>
      </w:r>
      <w:r>
        <w:rPr>
          <w:color w:val="231F20"/>
          <w:w w:val="105"/>
        </w:rPr>
        <w:t>Project</w:t>
      </w:r>
      <w:r>
        <w:rPr>
          <w:color w:val="231F20"/>
          <w:spacing w:val="-6"/>
          <w:w w:val="105"/>
        </w:rPr>
        <w:t> </w:t>
      </w:r>
      <w:r>
        <w:rPr>
          <w:color w:val="231F20"/>
          <w:w w:val="105"/>
        </w:rPr>
        <w:t>and</w:t>
      </w:r>
      <w:r>
        <w:rPr>
          <w:color w:val="231F20"/>
          <w:spacing w:val="-6"/>
          <w:w w:val="105"/>
        </w:rPr>
        <w:t> </w:t>
      </w:r>
      <w:r>
        <w:rPr>
          <w:color w:val="231F20"/>
          <w:w w:val="105"/>
        </w:rPr>
        <w:t>how</w:t>
      </w:r>
      <w:r>
        <w:rPr>
          <w:color w:val="231F20"/>
          <w:spacing w:val="-6"/>
          <w:w w:val="105"/>
        </w:rPr>
        <w:t> </w:t>
      </w:r>
      <w:r>
        <w:rPr>
          <w:color w:val="231F20"/>
          <w:w w:val="105"/>
        </w:rPr>
        <w:t>these</w:t>
      </w:r>
      <w:r>
        <w:rPr>
          <w:color w:val="231F20"/>
          <w:spacing w:val="-7"/>
          <w:w w:val="105"/>
        </w:rPr>
        <w:t> </w:t>
      </w:r>
      <w:r>
        <w:rPr>
          <w:color w:val="231F20"/>
          <w:w w:val="105"/>
        </w:rPr>
        <w:t>actions</w:t>
      </w:r>
      <w:r>
        <w:rPr>
          <w:color w:val="231F20"/>
          <w:spacing w:val="-6"/>
          <w:w w:val="105"/>
        </w:rPr>
        <w:t> </w:t>
      </w:r>
      <w:r>
        <w:rPr>
          <w:color w:val="231F20"/>
          <w:w w:val="105"/>
        </w:rPr>
        <w:t>will</w:t>
      </w:r>
      <w:r>
        <w:rPr>
          <w:color w:val="231F20"/>
          <w:spacing w:val="-6"/>
          <w:w w:val="105"/>
        </w:rPr>
        <w:t> </w:t>
      </w:r>
      <w:r>
        <w:rPr>
          <w:color w:val="231F20"/>
          <w:w w:val="105"/>
        </w:rPr>
        <w:t>promote</w:t>
      </w:r>
      <w:r>
        <w:rPr>
          <w:color w:val="231F20"/>
          <w:spacing w:val="-6"/>
          <w:w w:val="105"/>
        </w:rPr>
        <w:t> </w:t>
      </w:r>
      <w:r>
        <w:rPr>
          <w:color w:val="231F20"/>
          <w:w w:val="105"/>
        </w:rPr>
        <w:t>health</w:t>
      </w:r>
      <w:r>
        <w:rPr>
          <w:color w:val="231F20"/>
          <w:spacing w:val="-6"/>
          <w:w w:val="105"/>
        </w:rPr>
        <w:t> </w:t>
      </w:r>
      <w:r>
        <w:rPr>
          <w:color w:val="231F20"/>
          <w:w w:val="105"/>
        </w:rPr>
        <w:t>equity.</w:t>
      </w:r>
    </w:p>
    <w:p>
      <w:pPr>
        <w:pStyle w:val="BodyText"/>
        <w:spacing w:before="84"/>
        <w:ind w:left="376"/>
      </w:pPr>
      <w:r>
        <w:rPr>
          <w:color w:val="231F20"/>
        </w:rPr>
        <w:t>Please see attached Narrative.</w:t>
      </w:r>
    </w:p>
    <w:p>
      <w:pPr>
        <w:pStyle w:val="BodyText"/>
        <w:spacing w:before="6"/>
        <w:rPr>
          <w:sz w:val="28"/>
        </w:rPr>
      </w:pPr>
    </w:p>
    <w:p>
      <w:pPr>
        <w:pStyle w:val="BodyText"/>
        <w:spacing w:line="235" w:lineRule="auto"/>
        <w:ind w:left="1096" w:right="341" w:hanging="720"/>
      </w:pPr>
      <w:r>
        <w:rPr/>
        <w:pict>
          <v:group style="position:absolute;margin-left:20.834999pt;margin-top:30.799759pt;width:570.35pt;height:29.65pt;mso-position-horizontal-relative:page;mso-position-vertical-relative:paragraph;z-index:-15709696;mso-wrap-distance-left:0;mso-wrap-distance-right:0" coordorigin="417,616" coordsize="11407,593">
            <v:shape style="position:absolute;left:416;top:616;width:11407;height:593" coordorigin="417,616" coordsize="11407,593" path="m11823,616l11813,616,11813,626,11813,1198,427,1198,427,626,11813,626,11813,616,417,616,417,1208,11823,1208,11823,616xe" filled="true" fillcolor="#231f20" stroked="false">
              <v:path arrowok="t"/>
              <v:fill type="solid"/>
            </v:shape>
            <v:shape style="position:absolute;left:426;top:626;width:11387;height:573" coordorigin="427,626" coordsize="11387,573" path="m11813,626l427,626,427,1198,437,1188,437,636,11803,636,11813,626xe" filled="true" fillcolor="#828487" stroked="false">
              <v:path arrowok="t"/>
              <v:fill type="solid"/>
            </v:shape>
            <v:shape style="position:absolute;left:426;top:626;width:11387;height:573" coordorigin="427,626" coordsize="11387,573" path="m11813,626l11803,636,11803,1188,437,1188,427,1198,11813,1198,11813,626xe" filled="true" fillcolor="#d5d0c8" stroked="false">
              <v:path arrowok="t"/>
              <v:fill type="solid"/>
            </v:shape>
            <v:shape style="position:absolute;left:416;top:616;width:11407;height:593" type="#_x0000_t202" filled="false" stroked="false">
              <v:textbox inset="0,0,0,0">
                <w:txbxContent>
                  <w:p>
                    <w:pPr>
                      <w:spacing w:before="49"/>
                      <w:ind w:left="40" w:right="0" w:firstLine="0"/>
                      <w:jc w:val="left"/>
                      <w:rPr>
                        <w:sz w:val="20"/>
                      </w:rPr>
                    </w:pPr>
                    <w:r>
                      <w:rPr>
                        <w:color w:val="231F20"/>
                        <w:sz w:val="20"/>
                      </w:rPr>
                      <w:t>Please see attached Narrative.</w:t>
                    </w:r>
                  </w:p>
                </w:txbxContent>
              </v:textbox>
              <w10:wrap type="none"/>
            </v:shape>
            <w10:wrap type="topAndBottom"/>
          </v:group>
        </w:pict>
      </w:r>
      <w:r>
        <w:rPr>
          <w:color w:val="231F20"/>
        </w:rPr>
        <w:t>F1.b.iv  Provide additional information to demonstrate that the Proposed Project will result in improved health outcomes and quality </w:t>
      </w:r>
      <w:r>
        <w:rPr>
          <w:color w:val="231F20"/>
          <w:spacing w:val="-7"/>
        </w:rPr>
        <w:t>of</w:t>
      </w:r>
      <w:r>
        <w:rPr>
          <w:color w:val="231F20"/>
          <w:spacing w:val="31"/>
        </w:rPr>
        <w:t> </w:t>
      </w:r>
      <w:r>
        <w:rPr>
          <w:color w:val="231F20"/>
        </w:rPr>
        <w:t>life of the Applicant's existing Patient Panel, while providing reasonable assurances of health equity.</w:t>
      </w:r>
    </w:p>
    <w:p>
      <w:pPr>
        <w:spacing w:after="0" w:line="235" w:lineRule="auto"/>
        <w:sectPr>
          <w:pgSz w:w="12240" w:h="15840"/>
          <w:pgMar w:header="0" w:footer="143" w:top="360" w:bottom="420" w:left="80" w:right="240"/>
        </w:sectPr>
      </w:pPr>
    </w:p>
    <w:p>
      <w:pPr>
        <w:pStyle w:val="BodyText"/>
        <w:spacing w:line="235" w:lineRule="auto" w:before="80"/>
        <w:ind w:left="880" w:right="341" w:hanging="504"/>
      </w:pPr>
      <w:r>
        <w:rPr/>
        <w:pict>
          <v:group style="position:absolute;margin-left:20.834999pt;margin-top:44.28397pt;width:570.35pt;height:27pt;mso-position-horizontal-relative:page;mso-position-vertical-relative:paragraph;z-index:-15707136;mso-wrap-distance-left:0;mso-wrap-distance-right:0" coordorigin="417,886" coordsize="11407,540">
            <v:shape style="position:absolute;left:416;top:885;width:11407;height:540" coordorigin="417,886" coordsize="11407,540" path="m11823,886l11813,886,11813,896,11813,1415,427,1415,427,896,11813,896,11813,886,417,886,417,1425,11823,1425,11823,886xe" filled="true" fillcolor="#231f20" stroked="false">
              <v:path arrowok="t"/>
              <v:fill type="solid"/>
            </v:shape>
            <v:shape style="position:absolute;left:426;top:895;width:11387;height:520" coordorigin="427,896" coordsize="11387,520" path="m11813,896l427,896,427,1415,437,1405,437,906,11803,906,11813,896xe" filled="true" fillcolor="#828487" stroked="false">
              <v:path arrowok="t"/>
              <v:fill type="solid"/>
            </v:shape>
            <v:shape style="position:absolute;left:426;top:895;width:11387;height:520" coordorigin="427,896" coordsize="11387,520" path="m11813,896l11803,906,11803,1405,437,1405,427,1415,11813,1415,11813,896xe" filled="true" fillcolor="#d5d0c8" stroked="false">
              <v:path arrowok="t"/>
              <v:fill type="solid"/>
            </v:shape>
            <v:shape style="position:absolute;left:416;top:885;width:11407;height:540" type="#_x0000_t202" filled="false" stroked="false">
              <v:textbox inset="0,0,0,0">
                <w:txbxContent>
                  <w:p>
                    <w:pPr>
                      <w:spacing w:before="49"/>
                      <w:ind w:left="40" w:right="0" w:firstLine="0"/>
                      <w:jc w:val="left"/>
                      <w:rPr>
                        <w:sz w:val="20"/>
                      </w:rPr>
                    </w:pPr>
                    <w:r>
                      <w:rPr>
                        <w:color w:val="231F20"/>
                        <w:sz w:val="20"/>
                      </w:rPr>
                      <w:t>Please see attached Narrative.</w:t>
                    </w:r>
                  </w:p>
                </w:txbxContent>
              </v:textbox>
              <w10:wrap type="none"/>
            </v:shape>
            <w10:wrap type="topAndBottom"/>
          </v:group>
        </w:pict>
      </w:r>
      <w:r>
        <w:rPr/>
        <w:pict>
          <v:line style="position:absolute;mso-position-horizontal-relative:page;mso-position-vertical-relative:paragraph;z-index:-17064960" from="302.182007pt,93.492973pt" to="304.302007pt,93.492973pt" stroked="true" strokeweight=".3pt" strokecolor="#231f20">
            <v:stroke dashstyle="solid"/>
            <w10:wrap type="none"/>
          </v:line>
        </w:pict>
      </w:r>
      <w:r>
        <w:rPr>
          <w:color w:val="231F20"/>
          <w:w w:val="105"/>
        </w:rPr>
        <w:t>F1.c</w:t>
      </w:r>
      <w:r>
        <w:rPr>
          <w:color w:val="231F20"/>
          <w:spacing w:val="35"/>
          <w:w w:val="105"/>
        </w:rPr>
        <w:t> </w:t>
      </w:r>
      <w:r>
        <w:rPr>
          <w:color w:val="231F20"/>
          <w:w w:val="105"/>
        </w:rPr>
        <w:t>Provide</w:t>
      </w:r>
      <w:r>
        <w:rPr>
          <w:color w:val="231F20"/>
          <w:spacing w:val="-15"/>
          <w:w w:val="105"/>
        </w:rPr>
        <w:t> </w:t>
      </w:r>
      <w:r>
        <w:rPr>
          <w:color w:val="231F20"/>
          <w:w w:val="105"/>
        </w:rPr>
        <w:t>evidence</w:t>
      </w:r>
      <w:r>
        <w:rPr>
          <w:color w:val="231F20"/>
          <w:spacing w:val="-15"/>
          <w:w w:val="105"/>
        </w:rPr>
        <w:t> </w:t>
      </w:r>
      <w:r>
        <w:rPr>
          <w:color w:val="231F20"/>
          <w:w w:val="105"/>
        </w:rPr>
        <w:t>that</w:t>
      </w:r>
      <w:r>
        <w:rPr>
          <w:color w:val="231F20"/>
          <w:spacing w:val="-15"/>
          <w:w w:val="105"/>
        </w:rPr>
        <w:t> </w:t>
      </w:r>
      <w:r>
        <w:rPr>
          <w:color w:val="231F20"/>
          <w:w w:val="105"/>
        </w:rPr>
        <w:t>the</w:t>
      </w:r>
      <w:r>
        <w:rPr>
          <w:color w:val="231F20"/>
          <w:spacing w:val="-14"/>
          <w:w w:val="105"/>
        </w:rPr>
        <w:t> </w:t>
      </w:r>
      <w:r>
        <w:rPr>
          <w:color w:val="231F20"/>
          <w:w w:val="105"/>
        </w:rPr>
        <w:t>Proposed</w:t>
      </w:r>
      <w:r>
        <w:rPr>
          <w:color w:val="231F20"/>
          <w:spacing w:val="-15"/>
          <w:w w:val="105"/>
        </w:rPr>
        <w:t> </w:t>
      </w:r>
      <w:r>
        <w:rPr>
          <w:color w:val="231F20"/>
          <w:w w:val="105"/>
        </w:rPr>
        <w:t>Project</w:t>
      </w:r>
      <w:r>
        <w:rPr>
          <w:color w:val="231F20"/>
          <w:spacing w:val="-15"/>
          <w:w w:val="105"/>
        </w:rPr>
        <w:t> </w:t>
      </w:r>
      <w:r>
        <w:rPr>
          <w:color w:val="231F20"/>
          <w:w w:val="105"/>
        </w:rPr>
        <w:t>will</w:t>
      </w:r>
      <w:r>
        <w:rPr>
          <w:color w:val="231F20"/>
          <w:spacing w:val="-15"/>
          <w:w w:val="105"/>
        </w:rPr>
        <w:t> </w:t>
      </w:r>
      <w:r>
        <w:rPr>
          <w:color w:val="231F20"/>
          <w:w w:val="105"/>
        </w:rPr>
        <w:t>operate</w:t>
      </w:r>
      <w:r>
        <w:rPr>
          <w:color w:val="231F20"/>
          <w:spacing w:val="-15"/>
          <w:w w:val="105"/>
        </w:rPr>
        <w:t> </w:t>
      </w:r>
      <w:r>
        <w:rPr>
          <w:color w:val="231F20"/>
          <w:w w:val="105"/>
        </w:rPr>
        <w:t>efficiently</w:t>
      </w:r>
      <w:r>
        <w:rPr>
          <w:color w:val="231F20"/>
          <w:spacing w:val="-15"/>
          <w:w w:val="105"/>
        </w:rPr>
        <w:t> </w:t>
      </w:r>
      <w:r>
        <w:rPr>
          <w:color w:val="231F20"/>
          <w:w w:val="105"/>
        </w:rPr>
        <w:t>and</w:t>
      </w:r>
      <w:r>
        <w:rPr>
          <w:color w:val="231F20"/>
          <w:spacing w:val="-15"/>
          <w:w w:val="105"/>
        </w:rPr>
        <w:t> </w:t>
      </w:r>
      <w:r>
        <w:rPr>
          <w:color w:val="231F20"/>
          <w:w w:val="105"/>
        </w:rPr>
        <w:t>effectively</w:t>
      </w:r>
      <w:r>
        <w:rPr>
          <w:color w:val="231F20"/>
          <w:spacing w:val="-15"/>
          <w:w w:val="105"/>
        </w:rPr>
        <w:t> </w:t>
      </w:r>
      <w:r>
        <w:rPr>
          <w:color w:val="231F20"/>
          <w:w w:val="105"/>
        </w:rPr>
        <w:t>by</w:t>
      </w:r>
      <w:r>
        <w:rPr>
          <w:color w:val="231F20"/>
          <w:spacing w:val="-14"/>
          <w:w w:val="105"/>
        </w:rPr>
        <w:t> </w:t>
      </w:r>
      <w:r>
        <w:rPr>
          <w:color w:val="231F20"/>
          <w:w w:val="105"/>
        </w:rPr>
        <w:t>furthering</w:t>
      </w:r>
      <w:r>
        <w:rPr>
          <w:color w:val="231F20"/>
          <w:spacing w:val="-15"/>
          <w:w w:val="105"/>
        </w:rPr>
        <w:t> </w:t>
      </w:r>
      <w:r>
        <w:rPr>
          <w:color w:val="231F20"/>
          <w:w w:val="105"/>
        </w:rPr>
        <w:t>and</w:t>
      </w:r>
      <w:r>
        <w:rPr>
          <w:color w:val="231F20"/>
          <w:spacing w:val="-15"/>
          <w:w w:val="105"/>
        </w:rPr>
        <w:t> </w:t>
      </w:r>
      <w:r>
        <w:rPr>
          <w:color w:val="231F20"/>
          <w:w w:val="105"/>
        </w:rPr>
        <w:t>improving</w:t>
      </w:r>
      <w:r>
        <w:rPr>
          <w:color w:val="231F20"/>
          <w:spacing w:val="-15"/>
          <w:w w:val="105"/>
        </w:rPr>
        <w:t> </w:t>
      </w:r>
      <w:r>
        <w:rPr>
          <w:color w:val="231F20"/>
          <w:w w:val="105"/>
        </w:rPr>
        <w:t>continuity</w:t>
      </w:r>
      <w:r>
        <w:rPr>
          <w:color w:val="231F20"/>
          <w:spacing w:val="-15"/>
          <w:w w:val="105"/>
        </w:rPr>
        <w:t> </w:t>
      </w:r>
      <w:r>
        <w:rPr>
          <w:color w:val="231F20"/>
          <w:spacing w:val="-4"/>
          <w:w w:val="105"/>
        </w:rPr>
        <w:t>and </w:t>
      </w:r>
      <w:r>
        <w:rPr>
          <w:color w:val="231F20"/>
          <w:w w:val="105"/>
        </w:rPr>
        <w:t>coordination</w:t>
      </w:r>
      <w:r>
        <w:rPr>
          <w:color w:val="231F20"/>
          <w:spacing w:val="-17"/>
          <w:w w:val="105"/>
        </w:rPr>
        <w:t> </w:t>
      </w:r>
      <w:r>
        <w:rPr>
          <w:color w:val="231F20"/>
          <w:w w:val="105"/>
        </w:rPr>
        <w:t>of</w:t>
      </w:r>
      <w:r>
        <w:rPr>
          <w:color w:val="231F20"/>
          <w:spacing w:val="-16"/>
          <w:w w:val="105"/>
        </w:rPr>
        <w:t> </w:t>
      </w:r>
      <w:r>
        <w:rPr>
          <w:color w:val="231F20"/>
          <w:w w:val="105"/>
        </w:rPr>
        <w:t>care</w:t>
      </w:r>
      <w:r>
        <w:rPr>
          <w:color w:val="231F20"/>
          <w:spacing w:val="-17"/>
          <w:w w:val="105"/>
        </w:rPr>
        <w:t> </w:t>
      </w:r>
      <w:r>
        <w:rPr>
          <w:color w:val="231F20"/>
          <w:w w:val="105"/>
        </w:rPr>
        <w:t>for</w:t>
      </w:r>
      <w:r>
        <w:rPr>
          <w:color w:val="231F20"/>
          <w:spacing w:val="-16"/>
          <w:w w:val="105"/>
        </w:rPr>
        <w:t> </w:t>
      </w:r>
      <w:r>
        <w:rPr>
          <w:color w:val="231F20"/>
          <w:w w:val="105"/>
        </w:rPr>
        <w:t>the</w:t>
      </w:r>
      <w:r>
        <w:rPr>
          <w:color w:val="231F20"/>
          <w:spacing w:val="-17"/>
          <w:w w:val="105"/>
        </w:rPr>
        <w:t> </w:t>
      </w:r>
      <w:r>
        <w:rPr>
          <w:color w:val="231F20"/>
          <w:w w:val="105"/>
        </w:rPr>
        <w:t>Applicant's</w:t>
      </w:r>
      <w:r>
        <w:rPr>
          <w:color w:val="231F20"/>
          <w:spacing w:val="-16"/>
          <w:w w:val="105"/>
        </w:rPr>
        <w:t> </w:t>
      </w:r>
      <w:r>
        <w:rPr>
          <w:color w:val="231F20"/>
          <w:w w:val="105"/>
        </w:rPr>
        <w:t>Patient</w:t>
      </w:r>
      <w:r>
        <w:rPr>
          <w:color w:val="231F20"/>
          <w:spacing w:val="-16"/>
          <w:w w:val="105"/>
        </w:rPr>
        <w:t> </w:t>
      </w:r>
      <w:r>
        <w:rPr>
          <w:color w:val="231F20"/>
          <w:w w:val="105"/>
        </w:rPr>
        <w:t>Panel,</w:t>
      </w:r>
      <w:r>
        <w:rPr>
          <w:color w:val="231F20"/>
          <w:spacing w:val="-17"/>
          <w:w w:val="105"/>
        </w:rPr>
        <w:t> </w:t>
      </w:r>
      <w:r>
        <w:rPr>
          <w:color w:val="231F20"/>
          <w:w w:val="105"/>
        </w:rPr>
        <w:t>including,</w:t>
      </w:r>
      <w:r>
        <w:rPr>
          <w:color w:val="231F20"/>
          <w:spacing w:val="-16"/>
          <w:w w:val="105"/>
        </w:rPr>
        <w:t> </w:t>
      </w:r>
      <w:r>
        <w:rPr>
          <w:color w:val="231F20"/>
          <w:w w:val="105"/>
        </w:rPr>
        <w:t>how</w:t>
      </w:r>
      <w:r>
        <w:rPr>
          <w:color w:val="231F20"/>
          <w:spacing w:val="-17"/>
          <w:w w:val="105"/>
        </w:rPr>
        <w:t> </w:t>
      </w:r>
      <w:r>
        <w:rPr>
          <w:color w:val="231F20"/>
          <w:w w:val="105"/>
        </w:rPr>
        <w:t>the</w:t>
      </w:r>
      <w:r>
        <w:rPr>
          <w:color w:val="231F20"/>
          <w:spacing w:val="-16"/>
          <w:w w:val="105"/>
        </w:rPr>
        <w:t> </w:t>
      </w:r>
      <w:r>
        <w:rPr>
          <w:color w:val="231F20"/>
          <w:w w:val="105"/>
        </w:rPr>
        <w:t>Proposed</w:t>
      </w:r>
      <w:r>
        <w:rPr>
          <w:color w:val="231F20"/>
          <w:spacing w:val="-17"/>
          <w:w w:val="105"/>
        </w:rPr>
        <w:t> </w:t>
      </w:r>
      <w:r>
        <w:rPr>
          <w:color w:val="231F20"/>
          <w:w w:val="105"/>
        </w:rPr>
        <w:t>Project</w:t>
      </w:r>
      <w:r>
        <w:rPr>
          <w:color w:val="231F20"/>
          <w:spacing w:val="-16"/>
          <w:w w:val="105"/>
        </w:rPr>
        <w:t> </w:t>
      </w:r>
      <w:r>
        <w:rPr>
          <w:color w:val="231F20"/>
          <w:w w:val="105"/>
        </w:rPr>
        <w:t>will</w:t>
      </w:r>
      <w:r>
        <w:rPr>
          <w:color w:val="231F20"/>
          <w:spacing w:val="-16"/>
          <w:w w:val="105"/>
        </w:rPr>
        <w:t> </w:t>
      </w:r>
      <w:r>
        <w:rPr>
          <w:color w:val="231F20"/>
          <w:w w:val="105"/>
        </w:rPr>
        <w:t>create</w:t>
      </w:r>
      <w:r>
        <w:rPr>
          <w:color w:val="231F20"/>
          <w:spacing w:val="-17"/>
          <w:w w:val="105"/>
        </w:rPr>
        <w:t> </w:t>
      </w:r>
      <w:r>
        <w:rPr>
          <w:color w:val="231F20"/>
          <w:w w:val="105"/>
        </w:rPr>
        <w:t>or</w:t>
      </w:r>
      <w:r>
        <w:rPr>
          <w:color w:val="231F20"/>
          <w:spacing w:val="-16"/>
          <w:w w:val="105"/>
        </w:rPr>
        <w:t> </w:t>
      </w:r>
      <w:r>
        <w:rPr>
          <w:color w:val="231F20"/>
          <w:w w:val="105"/>
        </w:rPr>
        <w:t>ensure</w:t>
      </w:r>
      <w:r>
        <w:rPr>
          <w:color w:val="231F20"/>
          <w:spacing w:val="-17"/>
          <w:w w:val="105"/>
        </w:rPr>
        <w:t> </w:t>
      </w:r>
      <w:r>
        <w:rPr>
          <w:color w:val="231F20"/>
          <w:w w:val="105"/>
        </w:rPr>
        <w:t>appropriate linkages to patients' primary care</w:t>
      </w:r>
      <w:r>
        <w:rPr>
          <w:color w:val="231F20"/>
          <w:spacing w:val="-30"/>
          <w:w w:val="105"/>
        </w:rPr>
        <w:t> </w:t>
      </w:r>
      <w:r>
        <w:rPr>
          <w:color w:val="231F20"/>
          <w:w w:val="105"/>
        </w:rPr>
        <w:t>services.</w:t>
      </w:r>
    </w:p>
    <w:p>
      <w:pPr>
        <w:pStyle w:val="BodyText"/>
        <w:spacing w:line="235" w:lineRule="auto" w:before="47" w:after="132"/>
        <w:ind w:left="880" w:hanging="504"/>
      </w:pPr>
      <w:r>
        <w:rPr>
          <w:color w:val="231F20"/>
        </w:rPr>
        <w:t>F1.d Provide evidence of consultation, both prior to and after the Filing Date, with all Government Agencies with relevant licensure, certification, or other regulatory oversight of the Applicant or the Proposed Project.</w:t>
      </w:r>
    </w:p>
    <w:p>
      <w:pPr>
        <w:pStyle w:val="BodyText"/>
        <w:ind w:left="336"/>
      </w:pPr>
      <w:r>
        <w:rPr/>
        <w:pict>
          <v:group style="width:570.35pt;height:196.55pt;mso-position-horizontal-relative:char;mso-position-vertical-relative:line" coordorigin="0,0" coordsize="11407,3931">
            <v:shape style="position:absolute;left:0;top:0;width:11407;height:3931" coordorigin="0,0" coordsize="11407,3931" path="m11407,0l11397,10,11397,3920,10,3920,0,3930,11407,3930,11407,0xm11407,0l0,0,0,3930,10,3920,10,10,11397,10,11407,0xe" filled="true" fillcolor="#231f20" stroked="false">
              <v:path arrowok="t"/>
              <v:fill type="solid"/>
            </v:shape>
            <v:shape style="position:absolute;left:10;top:10;width:11387;height:3910" coordorigin="10,10" coordsize="11387,3910" path="m11397,10l10,10,10,3920,20,3910,20,20,11387,20,11397,10xe" filled="true" fillcolor="#828487" stroked="false">
              <v:path arrowok="t"/>
              <v:fill type="solid"/>
            </v:shape>
            <v:shape style="position:absolute;left:10;top:10;width:11387;height:3910" coordorigin="10,10" coordsize="11387,3910" path="m11397,10l11387,20,11387,3910,20,3910,10,3920,11397,3920,11397,10xe" filled="true" fillcolor="#d5d0c8" stroked="false">
              <v:path arrowok="t"/>
              <v:fill type="solid"/>
            </v:shape>
            <v:shape style="position:absolute;left:0;top:0;width:11407;height:3931" type="#_x0000_t202" filled="false" stroked="false">
              <v:textbox inset="0,0,0,0">
                <w:txbxContent>
                  <w:p>
                    <w:pPr>
                      <w:spacing w:line="235" w:lineRule="auto" w:before="53"/>
                      <w:ind w:left="40" w:right="534" w:firstLine="0"/>
                      <w:jc w:val="left"/>
                      <w:rPr>
                        <w:sz w:val="20"/>
                      </w:rPr>
                    </w:pPr>
                    <w:r>
                      <w:rPr>
                        <w:color w:val="231F20"/>
                        <w:w w:val="105"/>
                        <w:sz w:val="20"/>
                      </w:rPr>
                      <w:t>The</w:t>
                    </w:r>
                    <w:r>
                      <w:rPr>
                        <w:color w:val="231F20"/>
                        <w:spacing w:val="-13"/>
                        <w:w w:val="105"/>
                        <w:sz w:val="20"/>
                      </w:rPr>
                      <w:t> </w:t>
                    </w:r>
                    <w:r>
                      <w:rPr>
                        <w:color w:val="231F20"/>
                        <w:w w:val="105"/>
                        <w:sz w:val="20"/>
                      </w:rPr>
                      <w:t>Applicant</w:t>
                    </w:r>
                    <w:r>
                      <w:rPr>
                        <w:color w:val="231F20"/>
                        <w:spacing w:val="-13"/>
                        <w:w w:val="105"/>
                        <w:sz w:val="20"/>
                      </w:rPr>
                      <w:t> </w:t>
                    </w:r>
                    <w:r>
                      <w:rPr>
                        <w:color w:val="231F20"/>
                        <w:w w:val="105"/>
                        <w:sz w:val="20"/>
                      </w:rPr>
                      <w:t>consulted</w:t>
                    </w:r>
                    <w:r>
                      <w:rPr>
                        <w:color w:val="231F20"/>
                        <w:spacing w:val="-13"/>
                        <w:w w:val="105"/>
                        <w:sz w:val="20"/>
                      </w:rPr>
                      <w:t> </w:t>
                    </w:r>
                    <w:r>
                      <w:rPr>
                        <w:color w:val="231F20"/>
                        <w:w w:val="105"/>
                        <w:sz w:val="20"/>
                      </w:rPr>
                      <w:t>with</w:t>
                    </w:r>
                    <w:r>
                      <w:rPr>
                        <w:color w:val="231F20"/>
                        <w:spacing w:val="-12"/>
                        <w:w w:val="105"/>
                        <w:sz w:val="20"/>
                      </w:rPr>
                      <w:t> </w:t>
                    </w:r>
                    <w:r>
                      <w:rPr>
                        <w:color w:val="231F20"/>
                        <w:w w:val="105"/>
                        <w:sz w:val="20"/>
                      </w:rPr>
                      <w:t>a</w:t>
                    </w:r>
                    <w:r>
                      <w:rPr>
                        <w:color w:val="231F20"/>
                        <w:spacing w:val="-13"/>
                        <w:w w:val="105"/>
                        <w:sz w:val="20"/>
                      </w:rPr>
                      <w:t> </w:t>
                    </w:r>
                    <w:r>
                      <w:rPr>
                        <w:color w:val="231F20"/>
                        <w:w w:val="105"/>
                        <w:sz w:val="20"/>
                      </w:rPr>
                      <w:t>wide</w:t>
                    </w:r>
                    <w:r>
                      <w:rPr>
                        <w:color w:val="231F20"/>
                        <w:spacing w:val="-13"/>
                        <w:w w:val="105"/>
                        <w:sz w:val="20"/>
                      </w:rPr>
                      <w:t> </w:t>
                    </w:r>
                    <w:r>
                      <w:rPr>
                        <w:color w:val="231F20"/>
                        <w:w w:val="105"/>
                        <w:sz w:val="20"/>
                      </w:rPr>
                      <w:t>range</w:t>
                    </w:r>
                    <w:r>
                      <w:rPr>
                        <w:color w:val="231F20"/>
                        <w:spacing w:val="-13"/>
                        <w:w w:val="105"/>
                        <w:sz w:val="20"/>
                      </w:rPr>
                      <w:t> </w:t>
                    </w:r>
                    <w:r>
                      <w:rPr>
                        <w:color w:val="231F20"/>
                        <w:w w:val="105"/>
                        <w:sz w:val="20"/>
                      </w:rPr>
                      <w:t>of</w:t>
                    </w:r>
                    <w:r>
                      <w:rPr>
                        <w:color w:val="231F20"/>
                        <w:spacing w:val="-12"/>
                        <w:w w:val="105"/>
                        <w:sz w:val="20"/>
                      </w:rPr>
                      <w:t> </w:t>
                    </w:r>
                    <w:r>
                      <w:rPr>
                        <w:color w:val="231F20"/>
                        <w:w w:val="105"/>
                        <w:sz w:val="20"/>
                      </w:rPr>
                      <w:t>individuals</w:t>
                    </w:r>
                    <w:r>
                      <w:rPr>
                        <w:color w:val="231F20"/>
                        <w:spacing w:val="-13"/>
                        <w:w w:val="105"/>
                        <w:sz w:val="20"/>
                      </w:rPr>
                      <w:t> </w:t>
                    </w:r>
                    <w:r>
                      <w:rPr>
                        <w:color w:val="231F20"/>
                        <w:w w:val="105"/>
                        <w:sz w:val="20"/>
                      </w:rPr>
                      <w:t>at</w:t>
                    </w:r>
                    <w:r>
                      <w:rPr>
                        <w:color w:val="231F20"/>
                        <w:spacing w:val="-13"/>
                        <w:w w:val="105"/>
                        <w:sz w:val="20"/>
                      </w:rPr>
                      <w:t> </w:t>
                    </w:r>
                    <w:r>
                      <w:rPr>
                        <w:color w:val="231F20"/>
                        <w:w w:val="105"/>
                        <w:sz w:val="20"/>
                      </w:rPr>
                      <w:t>various</w:t>
                    </w:r>
                    <w:r>
                      <w:rPr>
                        <w:color w:val="231F20"/>
                        <w:spacing w:val="-13"/>
                        <w:w w:val="105"/>
                        <w:sz w:val="20"/>
                      </w:rPr>
                      <w:t> </w:t>
                    </w:r>
                    <w:r>
                      <w:rPr>
                        <w:color w:val="231F20"/>
                        <w:w w:val="105"/>
                        <w:sz w:val="20"/>
                      </w:rPr>
                      <w:t>regulatory</w:t>
                    </w:r>
                    <w:r>
                      <w:rPr>
                        <w:color w:val="231F20"/>
                        <w:spacing w:val="-12"/>
                        <w:w w:val="105"/>
                        <w:sz w:val="20"/>
                      </w:rPr>
                      <w:t> </w:t>
                    </w:r>
                    <w:r>
                      <w:rPr>
                        <w:color w:val="231F20"/>
                        <w:w w:val="105"/>
                        <w:sz w:val="20"/>
                      </w:rPr>
                      <w:t>agencies</w:t>
                    </w:r>
                    <w:r>
                      <w:rPr>
                        <w:color w:val="231F20"/>
                        <w:spacing w:val="-13"/>
                        <w:w w:val="105"/>
                        <w:sz w:val="20"/>
                      </w:rPr>
                      <w:t> </w:t>
                    </w:r>
                    <w:r>
                      <w:rPr>
                        <w:color w:val="231F20"/>
                        <w:w w:val="105"/>
                        <w:sz w:val="20"/>
                      </w:rPr>
                      <w:t>about</w:t>
                    </w:r>
                    <w:r>
                      <w:rPr>
                        <w:color w:val="231F20"/>
                        <w:spacing w:val="-13"/>
                        <w:w w:val="105"/>
                        <w:sz w:val="20"/>
                      </w:rPr>
                      <w:t> </w:t>
                    </w:r>
                    <w:r>
                      <w:rPr>
                        <w:color w:val="231F20"/>
                        <w:w w:val="105"/>
                        <w:sz w:val="20"/>
                      </w:rPr>
                      <w:t>the</w:t>
                    </w:r>
                    <w:r>
                      <w:rPr>
                        <w:color w:val="231F20"/>
                        <w:spacing w:val="-13"/>
                        <w:w w:val="105"/>
                        <w:sz w:val="20"/>
                      </w:rPr>
                      <w:t> </w:t>
                    </w:r>
                    <w:r>
                      <w:rPr>
                        <w:color w:val="231F20"/>
                        <w:w w:val="105"/>
                        <w:sz w:val="20"/>
                      </w:rPr>
                      <w:t>Proposed</w:t>
                    </w:r>
                    <w:r>
                      <w:rPr>
                        <w:color w:val="231F20"/>
                        <w:spacing w:val="-12"/>
                        <w:w w:val="105"/>
                        <w:sz w:val="20"/>
                      </w:rPr>
                      <w:t> </w:t>
                    </w:r>
                    <w:r>
                      <w:rPr>
                        <w:color w:val="231F20"/>
                        <w:w w:val="105"/>
                        <w:sz w:val="20"/>
                      </w:rPr>
                      <w:t>Project.</w:t>
                    </w:r>
                    <w:r>
                      <w:rPr>
                        <w:color w:val="231F20"/>
                        <w:spacing w:val="22"/>
                        <w:w w:val="105"/>
                        <w:sz w:val="20"/>
                      </w:rPr>
                      <w:t> </w:t>
                    </w:r>
                    <w:r>
                      <w:rPr>
                        <w:color w:val="231F20"/>
                        <w:w w:val="105"/>
                        <w:sz w:val="20"/>
                      </w:rPr>
                      <w:t>Although</w:t>
                    </w:r>
                    <w:r>
                      <w:rPr>
                        <w:color w:val="231F20"/>
                        <w:spacing w:val="-13"/>
                        <w:w w:val="105"/>
                        <w:sz w:val="20"/>
                      </w:rPr>
                      <w:t> </w:t>
                    </w:r>
                    <w:r>
                      <w:rPr>
                        <w:color w:val="231F20"/>
                        <w:spacing w:val="-6"/>
                        <w:w w:val="105"/>
                        <w:sz w:val="20"/>
                      </w:rPr>
                      <w:t>not </w:t>
                    </w:r>
                    <w:r>
                      <w:rPr>
                        <w:color w:val="231F20"/>
                        <w:w w:val="105"/>
                        <w:sz w:val="20"/>
                      </w:rPr>
                      <w:t>exhaustive,</w:t>
                    </w:r>
                    <w:r>
                      <w:rPr>
                        <w:color w:val="231F20"/>
                        <w:spacing w:val="-7"/>
                        <w:w w:val="105"/>
                        <w:sz w:val="20"/>
                      </w:rPr>
                      <w:t> </w:t>
                    </w:r>
                    <w:r>
                      <w:rPr>
                        <w:color w:val="231F20"/>
                        <w:w w:val="105"/>
                        <w:sz w:val="20"/>
                      </w:rPr>
                      <w:t>the</w:t>
                    </w:r>
                    <w:r>
                      <w:rPr>
                        <w:color w:val="231F20"/>
                        <w:spacing w:val="-7"/>
                        <w:w w:val="105"/>
                        <w:sz w:val="20"/>
                      </w:rPr>
                      <w:t> </w:t>
                    </w:r>
                    <w:r>
                      <w:rPr>
                        <w:color w:val="231F20"/>
                        <w:w w:val="105"/>
                        <w:sz w:val="20"/>
                      </w:rPr>
                      <w:t>following</w:t>
                    </w:r>
                    <w:r>
                      <w:rPr>
                        <w:color w:val="231F20"/>
                        <w:spacing w:val="-6"/>
                        <w:w w:val="105"/>
                        <w:sz w:val="20"/>
                      </w:rPr>
                      <w:t> </w:t>
                    </w:r>
                    <w:r>
                      <w:rPr>
                        <w:color w:val="231F20"/>
                        <w:w w:val="105"/>
                        <w:sz w:val="20"/>
                      </w:rPr>
                      <w:t>individuals</w:t>
                    </w:r>
                    <w:r>
                      <w:rPr>
                        <w:color w:val="231F20"/>
                        <w:spacing w:val="-7"/>
                        <w:w w:val="105"/>
                        <w:sz w:val="20"/>
                      </w:rPr>
                      <w:t> </w:t>
                    </w:r>
                    <w:r>
                      <w:rPr>
                        <w:color w:val="231F20"/>
                        <w:w w:val="105"/>
                        <w:sz w:val="20"/>
                      </w:rPr>
                      <w:t>were</w:t>
                    </w:r>
                    <w:r>
                      <w:rPr>
                        <w:color w:val="231F20"/>
                        <w:spacing w:val="-6"/>
                        <w:w w:val="105"/>
                        <w:sz w:val="20"/>
                      </w:rPr>
                      <w:t> </w:t>
                    </w:r>
                    <w:r>
                      <w:rPr>
                        <w:color w:val="231F20"/>
                        <w:w w:val="105"/>
                        <w:sz w:val="20"/>
                      </w:rPr>
                      <w:t>consulted</w:t>
                    </w:r>
                    <w:r>
                      <w:rPr>
                        <w:color w:val="231F20"/>
                        <w:spacing w:val="-7"/>
                        <w:w w:val="105"/>
                        <w:sz w:val="20"/>
                      </w:rPr>
                      <w:t> </w:t>
                    </w:r>
                    <w:r>
                      <w:rPr>
                        <w:color w:val="231F20"/>
                        <w:w w:val="105"/>
                        <w:sz w:val="20"/>
                      </w:rPr>
                      <w:t>regarding</w:t>
                    </w:r>
                    <w:r>
                      <w:rPr>
                        <w:color w:val="231F20"/>
                        <w:spacing w:val="-6"/>
                        <w:w w:val="105"/>
                        <w:sz w:val="20"/>
                      </w:rPr>
                      <w:t> </w:t>
                    </w:r>
                    <w:r>
                      <w:rPr>
                        <w:color w:val="231F20"/>
                        <w:w w:val="105"/>
                        <w:sz w:val="20"/>
                      </w:rPr>
                      <w:t>the</w:t>
                    </w:r>
                    <w:r>
                      <w:rPr>
                        <w:color w:val="231F20"/>
                        <w:spacing w:val="-7"/>
                        <w:w w:val="105"/>
                        <w:sz w:val="20"/>
                      </w:rPr>
                      <w:t> </w:t>
                    </w:r>
                    <w:r>
                      <w:rPr>
                        <w:color w:val="231F20"/>
                        <w:w w:val="105"/>
                        <w:sz w:val="20"/>
                      </w:rPr>
                      <w:t>Proposed</w:t>
                    </w:r>
                    <w:r>
                      <w:rPr>
                        <w:color w:val="231F20"/>
                        <w:spacing w:val="-6"/>
                        <w:w w:val="105"/>
                        <w:sz w:val="20"/>
                      </w:rPr>
                      <w:t> </w:t>
                    </w:r>
                    <w:r>
                      <w:rPr>
                        <w:color w:val="231F20"/>
                        <w:w w:val="105"/>
                        <w:sz w:val="20"/>
                      </w:rPr>
                      <w:t>Project:</w:t>
                    </w:r>
                  </w:p>
                  <w:p>
                    <w:pPr>
                      <w:spacing w:line="240" w:lineRule="auto" w:before="9"/>
                      <w:rPr>
                        <w:sz w:val="19"/>
                      </w:rPr>
                    </w:pPr>
                  </w:p>
                  <w:p>
                    <w:pPr>
                      <w:spacing w:line="235" w:lineRule="auto" w:before="1"/>
                      <w:ind w:left="40" w:right="301" w:firstLine="0"/>
                      <w:jc w:val="left"/>
                      <w:rPr>
                        <w:sz w:val="20"/>
                      </w:rPr>
                    </w:pPr>
                    <w:r>
                      <w:rPr>
                        <w:color w:val="231F20"/>
                        <w:w w:val="105"/>
                        <w:sz w:val="20"/>
                      </w:rPr>
                      <w:t>Department</w:t>
                    </w:r>
                    <w:r>
                      <w:rPr>
                        <w:color w:val="231F20"/>
                        <w:spacing w:val="-22"/>
                        <w:w w:val="105"/>
                        <w:sz w:val="20"/>
                      </w:rPr>
                      <w:t> </w:t>
                    </w:r>
                    <w:r>
                      <w:rPr>
                        <w:color w:val="231F20"/>
                        <w:w w:val="105"/>
                        <w:sz w:val="20"/>
                      </w:rPr>
                      <w:t>of</w:t>
                    </w:r>
                    <w:r>
                      <w:rPr>
                        <w:color w:val="231F20"/>
                        <w:spacing w:val="-22"/>
                        <w:w w:val="105"/>
                        <w:sz w:val="20"/>
                      </w:rPr>
                      <w:t> </w:t>
                    </w:r>
                    <w:r>
                      <w:rPr>
                        <w:color w:val="231F20"/>
                        <w:w w:val="105"/>
                        <w:sz w:val="20"/>
                      </w:rPr>
                      <w:t>Public</w:t>
                    </w:r>
                    <w:r>
                      <w:rPr>
                        <w:color w:val="231F20"/>
                        <w:spacing w:val="-22"/>
                        <w:w w:val="105"/>
                        <w:sz w:val="20"/>
                      </w:rPr>
                      <w:t> </w:t>
                    </w:r>
                    <w:r>
                      <w:rPr>
                        <w:color w:val="231F20"/>
                        <w:w w:val="105"/>
                        <w:sz w:val="20"/>
                      </w:rPr>
                      <w:t>Health:</w:t>
                    </w:r>
                    <w:r>
                      <w:rPr>
                        <w:color w:val="231F20"/>
                        <w:spacing w:val="-22"/>
                        <w:w w:val="105"/>
                        <w:sz w:val="20"/>
                      </w:rPr>
                      <w:t> </w:t>
                    </w:r>
                    <w:r>
                      <w:rPr>
                        <w:color w:val="231F20"/>
                        <w:w w:val="105"/>
                        <w:sz w:val="20"/>
                      </w:rPr>
                      <w:t>Lara</w:t>
                    </w:r>
                    <w:r>
                      <w:rPr>
                        <w:color w:val="231F20"/>
                        <w:spacing w:val="-21"/>
                        <w:w w:val="105"/>
                        <w:sz w:val="20"/>
                      </w:rPr>
                      <w:t> </w:t>
                    </w:r>
                    <w:r>
                      <w:rPr>
                        <w:color w:val="231F20"/>
                        <w:w w:val="105"/>
                        <w:sz w:val="20"/>
                      </w:rPr>
                      <w:t>Szent-Gyorgyi,</w:t>
                    </w:r>
                    <w:r>
                      <w:rPr>
                        <w:color w:val="231F20"/>
                        <w:spacing w:val="-22"/>
                        <w:w w:val="105"/>
                        <w:sz w:val="20"/>
                      </w:rPr>
                      <w:t> </w:t>
                    </w:r>
                    <w:r>
                      <w:rPr>
                        <w:color w:val="231F20"/>
                        <w:w w:val="105"/>
                        <w:sz w:val="20"/>
                      </w:rPr>
                      <w:t>Director,</w:t>
                    </w:r>
                    <w:r>
                      <w:rPr>
                        <w:color w:val="231F20"/>
                        <w:spacing w:val="-22"/>
                        <w:w w:val="105"/>
                        <w:sz w:val="20"/>
                      </w:rPr>
                      <w:t> </w:t>
                    </w:r>
                    <w:r>
                      <w:rPr>
                        <w:color w:val="231F20"/>
                        <w:w w:val="105"/>
                        <w:sz w:val="20"/>
                      </w:rPr>
                      <w:t>Determination</w:t>
                    </w:r>
                    <w:r>
                      <w:rPr>
                        <w:color w:val="231F20"/>
                        <w:spacing w:val="-22"/>
                        <w:w w:val="105"/>
                        <w:sz w:val="20"/>
                      </w:rPr>
                      <w:t> </w:t>
                    </w:r>
                    <w:r>
                      <w:rPr>
                        <w:color w:val="231F20"/>
                        <w:w w:val="105"/>
                        <w:sz w:val="20"/>
                      </w:rPr>
                      <w:t>of</w:t>
                    </w:r>
                    <w:r>
                      <w:rPr>
                        <w:color w:val="231F20"/>
                        <w:spacing w:val="-21"/>
                        <w:w w:val="105"/>
                        <w:sz w:val="20"/>
                      </w:rPr>
                      <w:t> </w:t>
                    </w:r>
                    <w:r>
                      <w:rPr>
                        <w:color w:val="231F20"/>
                        <w:w w:val="105"/>
                        <w:sz w:val="20"/>
                      </w:rPr>
                      <w:t>Need</w:t>
                    </w:r>
                    <w:r>
                      <w:rPr>
                        <w:color w:val="231F20"/>
                        <w:spacing w:val="-22"/>
                        <w:w w:val="105"/>
                        <w:sz w:val="20"/>
                      </w:rPr>
                      <w:t> </w:t>
                    </w:r>
                    <w:r>
                      <w:rPr>
                        <w:color w:val="231F20"/>
                        <w:w w:val="105"/>
                        <w:sz w:val="20"/>
                      </w:rPr>
                      <w:t>Program;</w:t>
                    </w:r>
                    <w:r>
                      <w:rPr>
                        <w:color w:val="231F20"/>
                        <w:spacing w:val="-22"/>
                        <w:w w:val="105"/>
                        <w:sz w:val="20"/>
                      </w:rPr>
                      <w:t> </w:t>
                    </w:r>
                    <w:r>
                      <w:rPr>
                        <w:color w:val="231F20"/>
                        <w:w w:val="105"/>
                        <w:sz w:val="20"/>
                      </w:rPr>
                      <w:t>Rebecca</w:t>
                    </w:r>
                    <w:r>
                      <w:rPr>
                        <w:color w:val="231F20"/>
                        <w:spacing w:val="-22"/>
                        <w:w w:val="105"/>
                        <w:sz w:val="20"/>
                      </w:rPr>
                      <w:t> </w:t>
                    </w:r>
                    <w:r>
                      <w:rPr>
                        <w:color w:val="231F20"/>
                        <w:w w:val="105"/>
                        <w:sz w:val="20"/>
                      </w:rPr>
                      <w:t>Rodman,</w:t>
                    </w:r>
                    <w:r>
                      <w:rPr>
                        <w:color w:val="231F20"/>
                        <w:spacing w:val="-22"/>
                        <w:w w:val="105"/>
                        <w:sz w:val="20"/>
                      </w:rPr>
                      <w:t> </w:t>
                    </w:r>
                    <w:r>
                      <w:rPr>
                        <w:color w:val="231F20"/>
                        <w:w w:val="105"/>
                        <w:sz w:val="20"/>
                      </w:rPr>
                      <w:t>Senior</w:t>
                    </w:r>
                    <w:r>
                      <w:rPr>
                        <w:color w:val="231F20"/>
                        <w:spacing w:val="-21"/>
                        <w:w w:val="105"/>
                        <w:sz w:val="20"/>
                      </w:rPr>
                      <w:t> </w:t>
                    </w:r>
                    <w:r>
                      <w:rPr>
                        <w:color w:val="231F20"/>
                        <w:w w:val="105"/>
                        <w:sz w:val="20"/>
                      </w:rPr>
                      <w:t>Deputy</w:t>
                    </w:r>
                    <w:r>
                      <w:rPr>
                        <w:color w:val="231F20"/>
                        <w:spacing w:val="-22"/>
                        <w:w w:val="105"/>
                        <w:sz w:val="20"/>
                      </w:rPr>
                      <w:t> </w:t>
                    </w:r>
                    <w:r>
                      <w:rPr>
                        <w:color w:val="231F20"/>
                        <w:spacing w:val="-3"/>
                        <w:w w:val="105"/>
                        <w:sz w:val="20"/>
                      </w:rPr>
                      <w:t>General </w:t>
                    </w:r>
                    <w:r>
                      <w:rPr>
                        <w:color w:val="231F20"/>
                        <w:w w:val="105"/>
                        <w:sz w:val="20"/>
                      </w:rPr>
                      <w:t>Counsel; Lynn Conover, Determination of Need Analyst; Sherman Lohnes, Director, Division of Health Care Facility Licensure and Certification;</w:t>
                    </w:r>
                    <w:r>
                      <w:rPr>
                        <w:color w:val="231F20"/>
                        <w:spacing w:val="-22"/>
                        <w:w w:val="105"/>
                        <w:sz w:val="20"/>
                      </w:rPr>
                      <w:t> </w:t>
                    </w:r>
                    <w:r>
                      <w:rPr>
                        <w:color w:val="231F20"/>
                        <w:w w:val="105"/>
                        <w:sz w:val="20"/>
                      </w:rPr>
                      <w:t>Walter</w:t>
                    </w:r>
                    <w:r>
                      <w:rPr>
                        <w:color w:val="231F20"/>
                        <w:spacing w:val="-22"/>
                        <w:w w:val="105"/>
                        <w:sz w:val="20"/>
                      </w:rPr>
                      <w:t> </w:t>
                    </w:r>
                    <w:r>
                      <w:rPr>
                        <w:color w:val="231F20"/>
                        <w:w w:val="105"/>
                        <w:sz w:val="20"/>
                      </w:rPr>
                      <w:t>Mackie,</w:t>
                    </w:r>
                    <w:r>
                      <w:rPr>
                        <w:color w:val="231F20"/>
                        <w:spacing w:val="-22"/>
                        <w:w w:val="105"/>
                        <w:sz w:val="20"/>
                      </w:rPr>
                      <w:t> </w:t>
                    </w:r>
                    <w:r>
                      <w:rPr>
                        <w:color w:val="231F20"/>
                        <w:w w:val="105"/>
                        <w:sz w:val="20"/>
                      </w:rPr>
                      <w:t>Licensure</w:t>
                    </w:r>
                    <w:r>
                      <w:rPr>
                        <w:color w:val="231F20"/>
                        <w:spacing w:val="-21"/>
                        <w:w w:val="105"/>
                        <w:sz w:val="20"/>
                      </w:rPr>
                      <w:t> </w:t>
                    </w:r>
                    <w:r>
                      <w:rPr>
                        <w:color w:val="231F20"/>
                        <w:w w:val="105"/>
                        <w:sz w:val="20"/>
                      </w:rPr>
                      <w:t>Unit</w:t>
                    </w:r>
                    <w:r>
                      <w:rPr>
                        <w:color w:val="231F20"/>
                        <w:spacing w:val="-22"/>
                        <w:w w:val="105"/>
                        <w:sz w:val="20"/>
                      </w:rPr>
                      <w:t> </w:t>
                    </w:r>
                    <w:r>
                      <w:rPr>
                        <w:color w:val="231F20"/>
                        <w:w w:val="105"/>
                        <w:sz w:val="20"/>
                      </w:rPr>
                      <w:t>Coordinator;</w:t>
                    </w:r>
                    <w:r>
                      <w:rPr>
                        <w:color w:val="231F20"/>
                        <w:spacing w:val="-22"/>
                        <w:w w:val="105"/>
                        <w:sz w:val="20"/>
                      </w:rPr>
                      <w:t> </w:t>
                    </w:r>
                    <w:r>
                      <w:rPr>
                        <w:color w:val="231F20"/>
                        <w:w w:val="105"/>
                        <w:sz w:val="20"/>
                      </w:rPr>
                      <w:t>Stephanie</w:t>
                    </w:r>
                    <w:r>
                      <w:rPr>
                        <w:color w:val="231F20"/>
                        <w:spacing w:val="-22"/>
                        <w:w w:val="105"/>
                        <w:sz w:val="20"/>
                      </w:rPr>
                      <w:t> </w:t>
                    </w:r>
                    <w:r>
                      <w:rPr>
                        <w:color w:val="231F20"/>
                        <w:w w:val="105"/>
                        <w:sz w:val="20"/>
                      </w:rPr>
                      <w:t>Carlson,</w:t>
                    </w:r>
                    <w:r>
                      <w:rPr>
                        <w:color w:val="231F20"/>
                        <w:spacing w:val="-21"/>
                        <w:w w:val="105"/>
                        <w:sz w:val="20"/>
                      </w:rPr>
                      <w:t> </w:t>
                    </w:r>
                    <w:r>
                      <w:rPr>
                        <w:color w:val="231F20"/>
                        <w:w w:val="105"/>
                        <w:sz w:val="20"/>
                      </w:rPr>
                      <w:t>Licensure</w:t>
                    </w:r>
                    <w:r>
                      <w:rPr>
                        <w:color w:val="231F20"/>
                        <w:spacing w:val="-22"/>
                        <w:w w:val="105"/>
                        <w:sz w:val="20"/>
                      </w:rPr>
                      <w:t> </w:t>
                    </w:r>
                    <w:r>
                      <w:rPr>
                        <w:color w:val="231F20"/>
                        <w:w w:val="105"/>
                        <w:sz w:val="20"/>
                      </w:rPr>
                      <w:t>Unit</w:t>
                    </w:r>
                    <w:r>
                      <w:rPr>
                        <w:color w:val="231F20"/>
                        <w:spacing w:val="-22"/>
                        <w:w w:val="105"/>
                        <w:sz w:val="20"/>
                      </w:rPr>
                      <w:t> </w:t>
                    </w:r>
                    <w:r>
                      <w:rPr>
                        <w:color w:val="231F20"/>
                        <w:w w:val="105"/>
                        <w:sz w:val="20"/>
                      </w:rPr>
                      <w:t>Coordinator;</w:t>
                    </w:r>
                    <w:r>
                      <w:rPr>
                        <w:color w:val="231F20"/>
                        <w:spacing w:val="-21"/>
                        <w:w w:val="105"/>
                        <w:sz w:val="20"/>
                      </w:rPr>
                      <w:t> </w:t>
                    </w:r>
                    <w:r>
                      <w:rPr>
                        <w:color w:val="231F20"/>
                        <w:w w:val="105"/>
                        <w:sz w:val="20"/>
                      </w:rPr>
                      <w:t>and</w:t>
                    </w:r>
                    <w:r>
                      <w:rPr>
                        <w:color w:val="231F20"/>
                        <w:spacing w:val="-22"/>
                        <w:w w:val="105"/>
                        <w:sz w:val="20"/>
                      </w:rPr>
                      <w:t> </w:t>
                    </w:r>
                    <w:r>
                      <w:rPr>
                        <w:color w:val="231F20"/>
                        <w:w w:val="105"/>
                        <w:sz w:val="20"/>
                      </w:rPr>
                      <w:t>Monica</w:t>
                    </w:r>
                    <w:r>
                      <w:rPr>
                        <w:color w:val="231F20"/>
                        <w:spacing w:val="-22"/>
                        <w:w w:val="105"/>
                        <w:sz w:val="20"/>
                      </w:rPr>
                      <w:t> </w:t>
                    </w:r>
                    <w:r>
                      <w:rPr>
                        <w:color w:val="231F20"/>
                        <w:w w:val="105"/>
                        <w:sz w:val="20"/>
                      </w:rPr>
                      <w:t>Bharel,</w:t>
                    </w:r>
                    <w:r>
                      <w:rPr>
                        <w:color w:val="231F20"/>
                        <w:spacing w:val="-22"/>
                        <w:w w:val="105"/>
                        <w:sz w:val="20"/>
                      </w:rPr>
                      <w:t> </w:t>
                    </w:r>
                    <w:r>
                      <w:rPr>
                        <w:color w:val="231F20"/>
                        <w:w w:val="105"/>
                        <w:sz w:val="20"/>
                      </w:rPr>
                      <w:t>M.D., Commissioner</w:t>
                    </w:r>
                  </w:p>
                  <w:p>
                    <w:pPr>
                      <w:spacing w:line="235" w:lineRule="auto" w:before="3"/>
                      <w:ind w:left="40" w:right="301" w:firstLine="0"/>
                      <w:jc w:val="left"/>
                      <w:rPr>
                        <w:sz w:val="20"/>
                      </w:rPr>
                    </w:pPr>
                    <w:r>
                      <w:rPr>
                        <w:color w:val="231F20"/>
                        <w:sz w:val="20"/>
                      </w:rPr>
                      <w:t>Attorney General's Office: William Matlack, Chief, Antitrust Division; Michael MacKenzie, Deputy Division Chief, Antitrust Division; Courtney Aladro, Chief, Public Charities Division</w:t>
                    </w:r>
                  </w:p>
                  <w:p>
                    <w:pPr>
                      <w:spacing w:line="235" w:lineRule="auto" w:before="1"/>
                      <w:ind w:left="40" w:right="301" w:firstLine="0"/>
                      <w:jc w:val="left"/>
                      <w:rPr>
                        <w:sz w:val="20"/>
                      </w:rPr>
                    </w:pPr>
                    <w:r>
                      <w:rPr>
                        <w:color w:val="231F20"/>
                        <w:sz w:val="20"/>
                      </w:rPr>
                      <w:t>MassHealth: Steven Sauter, Director, Acute Hospital Program, Office of Providers and Plans, Executive Office of Health and Human Services; Daniel Tsai, Assistant Secretary for MassHealth, Office of Medicaid, Department of Health and Human Services</w:t>
                    </w:r>
                  </w:p>
                  <w:p>
                    <w:pPr>
                      <w:spacing w:line="235" w:lineRule="auto" w:before="2"/>
                      <w:ind w:left="40" w:right="0" w:firstLine="0"/>
                      <w:jc w:val="left"/>
                      <w:rPr>
                        <w:sz w:val="20"/>
                      </w:rPr>
                    </w:pPr>
                    <w:r>
                      <w:rPr>
                        <w:color w:val="231F20"/>
                        <w:sz w:val="20"/>
                      </w:rPr>
                      <w:t>Health Policy Commission: Lois Johnson, General Counsel; Katherine Scarborough Mills, Senior Director, Market Oversight and Transparency; Megan Wulff, Director, Market Oversight and Monitoring; and David Seltz, Executive Director</w:t>
                    </w:r>
                  </w:p>
                  <w:p>
                    <w:pPr>
                      <w:spacing w:line="240" w:lineRule="auto" w:before="5"/>
                      <w:rPr>
                        <w:sz w:val="19"/>
                      </w:rPr>
                    </w:pPr>
                  </w:p>
                  <w:p>
                    <w:pPr>
                      <w:spacing w:before="0"/>
                      <w:ind w:left="40" w:right="0" w:firstLine="0"/>
                      <w:jc w:val="left"/>
                      <w:rPr>
                        <w:sz w:val="20"/>
                      </w:rPr>
                    </w:pPr>
                    <w:r>
                      <w:rPr>
                        <w:color w:val="231F20"/>
                        <w:sz w:val="20"/>
                      </w:rPr>
                      <w:t>Please see Exhibit 2.</w:t>
                    </w:r>
                  </w:p>
                </w:txbxContent>
              </v:textbox>
              <w10:wrap type="none"/>
            </v:shape>
          </v:group>
        </w:pict>
      </w:r>
      <w:r>
        <w:rPr/>
      </w:r>
    </w:p>
    <w:p>
      <w:pPr>
        <w:pStyle w:val="BodyText"/>
        <w:spacing w:line="235" w:lineRule="auto" w:before="36"/>
        <w:ind w:left="981" w:right="352" w:hanging="605"/>
      </w:pPr>
      <w:r>
        <w:rPr/>
        <w:pict>
          <v:group style="position:absolute;margin-left:20.834999pt;margin-top:51.63937pt;width:570.35pt;height:24.35pt;mso-position-horizontal-relative:page;mso-position-vertical-relative:paragraph;z-index:-17064448" coordorigin="417,1033" coordsize="11407,487">
            <v:shape style="position:absolute;left:416;top:1032;width:11407;height:487" coordorigin="417,1033" coordsize="11407,487" path="m11823,1033l11813,1033,11813,1043,11813,1509,427,1509,427,1043,11813,1043,11813,1033,417,1033,417,1519,11823,1519,11823,1033xe" filled="true" fillcolor="#231f20" stroked="false">
              <v:path arrowok="t"/>
              <v:fill type="solid"/>
            </v:shape>
            <v:shape style="position:absolute;left:426;top:1042;width:11387;height:467" coordorigin="427,1043" coordsize="11387,467" path="m11813,1043l427,1043,427,1509,437,1499,437,1053,11803,1053,11813,1043xe" filled="true" fillcolor="#828487" stroked="false">
              <v:path arrowok="t"/>
              <v:fill type="solid"/>
            </v:shape>
            <v:shape style="position:absolute;left:426;top:1042;width:11387;height:467" coordorigin="427,1043" coordsize="11387,467" path="m11813,1043l11803,1053,11803,1499,437,1499,427,1509,11813,1509,11813,1043xe" filled="true" fillcolor="#d5d0c8" stroked="false">
              <v:path arrowok="t"/>
              <v:fill type="solid"/>
            </v:shape>
            <w10:wrap type="none"/>
          </v:group>
        </w:pict>
      </w:r>
      <w:r>
        <w:rPr>
          <w:color w:val="231F20"/>
        </w:rPr>
        <w:t>F1.e.i    Process for Determining Need/Evidence of Community Engagement: For assistance in responding to this portion of the Application, Applicant is encouraged to review </w:t>
      </w:r>
      <w:r>
        <w:rPr>
          <w:i/>
          <w:color w:val="231F20"/>
        </w:rPr>
        <w:t>Community Engagement Standards for Community Health Planning Guideline. </w:t>
      </w:r>
      <w:r>
        <w:rPr>
          <w:color w:val="231F20"/>
          <w:spacing w:val="-4"/>
        </w:rPr>
        <w:t>With </w:t>
      </w:r>
      <w:r>
        <w:rPr>
          <w:color w:val="231F20"/>
        </w:rPr>
        <w:t>respect to the existing Patient Panel, please describe the process through which Applicant determined the need for the     Proposed</w:t>
      </w:r>
      <w:r>
        <w:rPr>
          <w:color w:val="231F20"/>
          <w:spacing w:val="-3"/>
        </w:rPr>
        <w:t> </w:t>
      </w:r>
      <w:r>
        <w:rPr>
          <w:color w:val="231F20"/>
        </w:rPr>
        <w:t>Project.</w:t>
      </w:r>
    </w:p>
    <w:p>
      <w:pPr>
        <w:pStyle w:val="BodyText"/>
        <w:spacing w:before="90"/>
        <w:ind w:left="376"/>
      </w:pPr>
      <w:r>
        <w:rPr>
          <w:color w:val="231F20"/>
        </w:rPr>
        <w:t>Please see attached Narrative.</w:t>
      </w:r>
    </w:p>
    <w:p>
      <w:pPr>
        <w:pStyle w:val="BodyText"/>
        <w:spacing w:before="1"/>
        <w:rPr>
          <w:sz w:val="22"/>
        </w:rPr>
      </w:pPr>
    </w:p>
    <w:p>
      <w:pPr>
        <w:pStyle w:val="BodyText"/>
        <w:spacing w:line="235" w:lineRule="auto"/>
        <w:ind w:left="981" w:right="411" w:hanging="605"/>
        <w:rPr>
          <w:sz w:val="22"/>
        </w:rPr>
      </w:pPr>
      <w:r>
        <w:rPr/>
        <w:pict>
          <v:group style="position:absolute;margin-left:20.834999pt;margin-top:63.759243pt;width:570.35pt;height:24.85pt;mso-position-horizontal-relative:page;mso-position-vertical-relative:paragraph;z-index:-15706112;mso-wrap-distance-left:0;mso-wrap-distance-right:0" coordorigin="417,1275" coordsize="11407,497">
            <v:shape style="position:absolute;left:416;top:1275;width:11407;height:497" coordorigin="417,1275" coordsize="11407,497" path="m11823,1275l11813,1275,11813,1285,11813,1761,427,1761,427,1285,11813,1285,11813,1275,417,1275,417,1771,11823,1771,11823,1275xe" filled="true" fillcolor="#231f20" stroked="false">
              <v:path arrowok="t"/>
              <v:fill type="solid"/>
            </v:shape>
            <v:shape style="position:absolute;left:426;top:1285;width:11387;height:477" coordorigin="427,1285" coordsize="11387,477" path="m11813,1285l427,1285,427,1761,437,1751,437,1295,11803,1295,11813,1285xe" filled="true" fillcolor="#828487" stroked="false">
              <v:path arrowok="t"/>
              <v:fill type="solid"/>
            </v:shape>
            <v:shape style="position:absolute;left:426;top:1285;width:11387;height:477" coordorigin="427,1285" coordsize="11387,477" path="m11813,1285l11803,1295,11803,1751,437,1751,427,1761,11813,1761,11813,1285xe" filled="true" fillcolor="#d5d0c8" stroked="false">
              <v:path arrowok="t"/>
              <v:fill type="solid"/>
            </v:shape>
            <v:shape style="position:absolute;left:416;top:1275;width:11407;height:497" type="#_x0000_t202" filled="false" stroked="false">
              <v:textbox inset="0,0,0,0">
                <w:txbxContent>
                  <w:p>
                    <w:pPr>
                      <w:spacing w:before="49"/>
                      <w:ind w:left="40" w:right="0" w:firstLine="0"/>
                      <w:jc w:val="left"/>
                      <w:rPr>
                        <w:sz w:val="20"/>
                      </w:rPr>
                    </w:pPr>
                    <w:r>
                      <w:rPr>
                        <w:color w:val="231F20"/>
                        <w:sz w:val="20"/>
                      </w:rPr>
                      <w:t>Please see attached Narrative and Exhibit 1.</w:t>
                    </w:r>
                  </w:p>
                </w:txbxContent>
              </v:textbox>
              <w10:wrap type="none"/>
            </v:shape>
            <w10:wrap type="topAndBottom"/>
          </v:group>
        </w:pict>
      </w:r>
      <w:r>
        <w:rPr>
          <w:color w:val="231F20"/>
        </w:rPr>
        <w:t>F1.e.ii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w:t>
      </w:r>
      <w:r>
        <w:rPr>
          <w:color w:val="231F20"/>
          <w:spacing w:val="-4"/>
        </w:rPr>
        <w:t>Panel” </w:t>
      </w:r>
      <w:r>
        <w:rPr>
          <w:color w:val="231F20"/>
        </w:rPr>
        <w:t>need; </w:t>
      </w:r>
      <w:r>
        <w:rPr>
          <w:color w:val="231F20"/>
          <w:sz w:val="22"/>
        </w:rPr>
        <w:t>and Linking the Proposed Project to “Public Health</w:t>
      </w:r>
      <w:r>
        <w:rPr>
          <w:color w:val="231F20"/>
          <w:spacing w:val="-2"/>
          <w:sz w:val="22"/>
        </w:rPr>
        <w:t> </w:t>
      </w:r>
      <w:r>
        <w:rPr>
          <w:color w:val="231F20"/>
          <w:sz w:val="22"/>
        </w:rPr>
        <w:t>Value”.</w:t>
      </w:r>
    </w:p>
    <w:p>
      <w:pPr>
        <w:spacing w:after="0" w:line="235" w:lineRule="auto"/>
        <w:rPr>
          <w:sz w:val="22"/>
        </w:rPr>
        <w:sectPr>
          <w:pgSz w:w="12240" w:h="15840"/>
          <w:pgMar w:header="0" w:footer="143" w:top="300" w:bottom="420" w:left="80" w:right="240"/>
        </w:sect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1483"/>
        <w:gridCol w:w="1485"/>
        <w:gridCol w:w="3480"/>
        <w:gridCol w:w="4277"/>
      </w:tblGrid>
      <w:tr>
        <w:trPr>
          <w:trHeight w:val="334" w:hRule="atLeast"/>
        </w:trPr>
        <w:tc>
          <w:tcPr>
            <w:tcW w:w="11520" w:type="dxa"/>
            <w:gridSpan w:val="5"/>
            <w:tcBorders>
              <w:top w:val="nil"/>
              <w:left w:val="nil"/>
              <w:right w:val="nil"/>
            </w:tcBorders>
            <w:shd w:val="clear" w:color="auto" w:fill="6ECCDD"/>
          </w:tcPr>
          <w:p>
            <w:pPr>
              <w:pStyle w:val="TableParagraph"/>
              <w:spacing w:line="314" w:lineRule="exact"/>
              <w:ind w:left="33"/>
              <w:rPr>
                <w:b/>
                <w:sz w:val="24"/>
              </w:rPr>
            </w:pPr>
            <w:r>
              <w:rPr>
                <w:b/>
                <w:color w:val="152461"/>
                <w:w w:val="105"/>
                <w:sz w:val="28"/>
              </w:rPr>
              <w:t>Factor 3: </w:t>
            </w:r>
            <w:r>
              <w:rPr>
                <w:b/>
                <w:color w:val="152461"/>
                <w:w w:val="105"/>
                <w:sz w:val="24"/>
              </w:rPr>
              <w:t>Compliance</w:t>
            </w:r>
          </w:p>
        </w:tc>
      </w:tr>
      <w:tr>
        <w:trPr>
          <w:trHeight w:val="922" w:hRule="atLeast"/>
        </w:trPr>
        <w:tc>
          <w:tcPr>
            <w:tcW w:w="11520" w:type="dxa"/>
            <w:gridSpan w:val="5"/>
          </w:tcPr>
          <w:p>
            <w:pPr>
              <w:pStyle w:val="TableParagraph"/>
              <w:spacing w:line="225" w:lineRule="exact"/>
              <w:ind w:left="28"/>
              <w:rPr>
                <w:sz w:val="20"/>
              </w:rPr>
            </w:pPr>
            <w:r>
              <w:rPr>
                <w:color w:val="231F20"/>
                <w:w w:val="105"/>
                <w:sz w:val="20"/>
              </w:rPr>
              <w:t>Applicant certifies, by virtue of submitting this Application that it is in compliance and good standing with federal, state, and local laws</w:t>
            </w:r>
          </w:p>
          <w:p>
            <w:pPr>
              <w:pStyle w:val="TableParagraph"/>
              <w:spacing w:line="235" w:lineRule="auto" w:before="1"/>
              <w:ind w:left="28" w:right="963"/>
              <w:rPr>
                <w:sz w:val="20"/>
              </w:rPr>
            </w:pPr>
            <w:r>
              <w:rPr>
                <w:color w:val="231F20"/>
                <w:w w:val="105"/>
                <w:sz w:val="20"/>
              </w:rPr>
              <w:t>and</w:t>
            </w:r>
            <w:r>
              <w:rPr>
                <w:color w:val="231F20"/>
                <w:spacing w:val="-16"/>
                <w:w w:val="105"/>
                <w:sz w:val="20"/>
              </w:rPr>
              <w:t> </w:t>
            </w:r>
            <w:r>
              <w:rPr>
                <w:color w:val="231F20"/>
                <w:w w:val="105"/>
                <w:sz w:val="20"/>
              </w:rPr>
              <w:t>regulations,</w:t>
            </w:r>
            <w:r>
              <w:rPr>
                <w:color w:val="231F20"/>
                <w:spacing w:val="-15"/>
                <w:w w:val="105"/>
                <w:sz w:val="20"/>
              </w:rPr>
              <w:t> </w:t>
            </w:r>
            <w:r>
              <w:rPr>
                <w:color w:val="231F20"/>
                <w:w w:val="105"/>
                <w:sz w:val="20"/>
              </w:rPr>
              <w:t>including,</w:t>
            </w:r>
            <w:r>
              <w:rPr>
                <w:color w:val="231F20"/>
                <w:spacing w:val="-15"/>
                <w:w w:val="105"/>
                <w:sz w:val="20"/>
              </w:rPr>
              <w:t> </w:t>
            </w:r>
            <w:r>
              <w:rPr>
                <w:color w:val="231F20"/>
                <w:w w:val="105"/>
                <w:sz w:val="20"/>
              </w:rPr>
              <w:t>but</w:t>
            </w:r>
            <w:r>
              <w:rPr>
                <w:color w:val="231F20"/>
                <w:spacing w:val="-16"/>
                <w:w w:val="105"/>
                <w:sz w:val="20"/>
              </w:rPr>
              <w:t> </w:t>
            </w:r>
            <w:r>
              <w:rPr>
                <w:color w:val="231F20"/>
                <w:w w:val="105"/>
                <w:sz w:val="20"/>
              </w:rPr>
              <w:t>not</w:t>
            </w:r>
            <w:r>
              <w:rPr>
                <w:color w:val="231F20"/>
                <w:spacing w:val="-15"/>
                <w:w w:val="105"/>
                <w:sz w:val="20"/>
              </w:rPr>
              <w:t> </w:t>
            </w:r>
            <w:r>
              <w:rPr>
                <w:color w:val="231F20"/>
                <w:w w:val="105"/>
                <w:sz w:val="20"/>
              </w:rPr>
              <w:t>limited</w:t>
            </w:r>
            <w:r>
              <w:rPr>
                <w:color w:val="231F20"/>
                <w:spacing w:val="-15"/>
                <w:w w:val="105"/>
                <w:sz w:val="20"/>
              </w:rPr>
              <w:t> </w:t>
            </w:r>
            <w:r>
              <w:rPr>
                <w:color w:val="231F20"/>
                <w:w w:val="105"/>
                <w:sz w:val="20"/>
              </w:rPr>
              <w:t>to</w:t>
            </w:r>
            <w:r>
              <w:rPr>
                <w:color w:val="231F20"/>
                <w:spacing w:val="-16"/>
                <w:w w:val="105"/>
                <w:sz w:val="20"/>
              </w:rPr>
              <w:t> </w:t>
            </w:r>
            <w:r>
              <w:rPr>
                <w:color w:val="231F20"/>
                <w:w w:val="105"/>
                <w:sz w:val="20"/>
              </w:rPr>
              <w:t>M.G.L.</w:t>
            </w:r>
            <w:r>
              <w:rPr>
                <w:color w:val="231F20"/>
                <w:spacing w:val="-15"/>
                <w:w w:val="105"/>
                <w:sz w:val="20"/>
              </w:rPr>
              <w:t> </w:t>
            </w:r>
            <w:r>
              <w:rPr>
                <w:color w:val="231F20"/>
                <w:w w:val="105"/>
                <w:sz w:val="20"/>
              </w:rPr>
              <w:t>c.</w:t>
            </w:r>
            <w:r>
              <w:rPr>
                <w:color w:val="231F20"/>
                <w:spacing w:val="-15"/>
                <w:w w:val="105"/>
                <w:sz w:val="20"/>
              </w:rPr>
              <w:t> </w:t>
            </w:r>
            <w:r>
              <w:rPr>
                <w:color w:val="231F20"/>
                <w:w w:val="105"/>
                <w:sz w:val="20"/>
              </w:rPr>
              <w:t>30,</w:t>
            </w:r>
            <w:r>
              <w:rPr>
                <w:color w:val="231F20"/>
                <w:spacing w:val="-16"/>
                <w:w w:val="105"/>
                <w:sz w:val="20"/>
              </w:rPr>
              <w:t> </w:t>
            </w:r>
            <w:r>
              <w:rPr>
                <w:color w:val="231F20"/>
                <w:w w:val="105"/>
                <w:sz w:val="20"/>
              </w:rPr>
              <w:t>§§</w:t>
            </w:r>
            <w:r>
              <w:rPr>
                <w:color w:val="231F20"/>
                <w:spacing w:val="-15"/>
                <w:w w:val="105"/>
                <w:sz w:val="20"/>
              </w:rPr>
              <w:t> </w:t>
            </w:r>
            <w:r>
              <w:rPr>
                <w:color w:val="231F20"/>
                <w:w w:val="105"/>
                <w:sz w:val="20"/>
              </w:rPr>
              <w:t>61</w:t>
            </w:r>
            <w:r>
              <w:rPr>
                <w:color w:val="231F20"/>
                <w:spacing w:val="-15"/>
                <w:w w:val="105"/>
                <w:sz w:val="20"/>
              </w:rPr>
              <w:t> </w:t>
            </w:r>
            <w:r>
              <w:rPr>
                <w:color w:val="231F20"/>
                <w:w w:val="105"/>
                <w:sz w:val="20"/>
              </w:rPr>
              <w:t>through</w:t>
            </w:r>
            <w:r>
              <w:rPr>
                <w:color w:val="231F20"/>
                <w:spacing w:val="-16"/>
                <w:w w:val="105"/>
                <w:sz w:val="20"/>
              </w:rPr>
              <w:t> </w:t>
            </w:r>
            <w:r>
              <w:rPr>
                <w:color w:val="231F20"/>
                <w:w w:val="105"/>
                <w:sz w:val="20"/>
              </w:rPr>
              <w:t>62H</w:t>
            </w:r>
            <w:r>
              <w:rPr>
                <w:color w:val="231F20"/>
                <w:spacing w:val="-15"/>
                <w:w w:val="105"/>
                <w:sz w:val="20"/>
              </w:rPr>
              <w:t> </w:t>
            </w:r>
            <w:r>
              <w:rPr>
                <w:color w:val="231F20"/>
                <w:w w:val="105"/>
                <w:sz w:val="20"/>
              </w:rPr>
              <w:t>and</w:t>
            </w:r>
            <w:r>
              <w:rPr>
                <w:color w:val="231F20"/>
                <w:spacing w:val="-15"/>
                <w:w w:val="105"/>
                <w:sz w:val="20"/>
              </w:rPr>
              <w:t> </w:t>
            </w:r>
            <w:r>
              <w:rPr>
                <w:color w:val="231F20"/>
                <w:w w:val="105"/>
                <w:sz w:val="20"/>
              </w:rPr>
              <w:t>the</w:t>
            </w:r>
            <w:r>
              <w:rPr>
                <w:color w:val="231F20"/>
                <w:spacing w:val="-16"/>
                <w:w w:val="105"/>
                <w:sz w:val="20"/>
              </w:rPr>
              <w:t> </w:t>
            </w:r>
            <w:r>
              <w:rPr>
                <w:color w:val="231F20"/>
                <w:w w:val="105"/>
                <w:sz w:val="20"/>
              </w:rPr>
              <w:t>applicable</w:t>
            </w:r>
            <w:r>
              <w:rPr>
                <w:color w:val="231F20"/>
                <w:spacing w:val="-15"/>
                <w:w w:val="105"/>
                <w:sz w:val="20"/>
              </w:rPr>
              <w:t> </w:t>
            </w:r>
            <w:r>
              <w:rPr>
                <w:color w:val="231F20"/>
                <w:w w:val="105"/>
                <w:sz w:val="20"/>
              </w:rPr>
              <w:t>regulations</w:t>
            </w:r>
            <w:r>
              <w:rPr>
                <w:color w:val="231F20"/>
                <w:spacing w:val="-15"/>
                <w:w w:val="105"/>
                <w:sz w:val="20"/>
              </w:rPr>
              <w:t> </w:t>
            </w:r>
            <w:r>
              <w:rPr>
                <w:color w:val="231F20"/>
                <w:w w:val="105"/>
                <w:sz w:val="20"/>
              </w:rPr>
              <w:t>thereunder,</w:t>
            </w:r>
            <w:r>
              <w:rPr>
                <w:color w:val="231F20"/>
                <w:spacing w:val="-16"/>
                <w:w w:val="105"/>
                <w:sz w:val="20"/>
              </w:rPr>
              <w:t> </w:t>
            </w:r>
            <w:r>
              <w:rPr>
                <w:color w:val="231F20"/>
                <w:w w:val="105"/>
                <w:sz w:val="20"/>
              </w:rPr>
              <w:t>and</w:t>
            </w:r>
            <w:r>
              <w:rPr>
                <w:color w:val="231F20"/>
                <w:spacing w:val="-15"/>
                <w:w w:val="105"/>
                <w:sz w:val="20"/>
              </w:rPr>
              <w:t> </w:t>
            </w:r>
            <w:r>
              <w:rPr>
                <w:color w:val="231F20"/>
                <w:spacing w:val="-8"/>
                <w:w w:val="105"/>
                <w:sz w:val="20"/>
              </w:rPr>
              <w:t>in </w:t>
            </w:r>
            <w:r>
              <w:rPr>
                <w:color w:val="231F20"/>
                <w:w w:val="105"/>
                <w:sz w:val="20"/>
              </w:rPr>
              <w:t>compliance</w:t>
            </w:r>
            <w:r>
              <w:rPr>
                <w:color w:val="231F20"/>
                <w:spacing w:val="-12"/>
                <w:w w:val="105"/>
                <w:sz w:val="20"/>
              </w:rPr>
              <w:t> </w:t>
            </w:r>
            <w:r>
              <w:rPr>
                <w:color w:val="231F20"/>
                <w:w w:val="105"/>
                <w:sz w:val="20"/>
              </w:rPr>
              <w:t>with</w:t>
            </w:r>
            <w:r>
              <w:rPr>
                <w:color w:val="231F20"/>
                <w:spacing w:val="-11"/>
                <w:w w:val="105"/>
                <w:sz w:val="20"/>
              </w:rPr>
              <w:t> </w:t>
            </w:r>
            <w:r>
              <w:rPr>
                <w:color w:val="231F20"/>
                <w:w w:val="105"/>
                <w:sz w:val="20"/>
              </w:rPr>
              <w:t>all</w:t>
            </w:r>
            <w:r>
              <w:rPr>
                <w:color w:val="231F20"/>
                <w:spacing w:val="-12"/>
                <w:w w:val="105"/>
                <w:sz w:val="20"/>
              </w:rPr>
              <w:t> </w:t>
            </w:r>
            <w:r>
              <w:rPr>
                <w:color w:val="231F20"/>
                <w:w w:val="105"/>
                <w:sz w:val="20"/>
              </w:rPr>
              <w:t>previously</w:t>
            </w:r>
            <w:r>
              <w:rPr>
                <w:color w:val="231F20"/>
                <w:spacing w:val="-11"/>
                <w:w w:val="105"/>
                <w:sz w:val="20"/>
              </w:rPr>
              <w:t> </w:t>
            </w:r>
            <w:r>
              <w:rPr>
                <w:color w:val="231F20"/>
                <w:w w:val="105"/>
                <w:sz w:val="20"/>
              </w:rPr>
              <w:t>issued</w:t>
            </w:r>
            <w:r>
              <w:rPr>
                <w:color w:val="231F20"/>
                <w:spacing w:val="-12"/>
                <w:w w:val="105"/>
                <w:sz w:val="20"/>
              </w:rPr>
              <w:t> </w:t>
            </w:r>
            <w:r>
              <w:rPr>
                <w:color w:val="231F20"/>
                <w:w w:val="105"/>
                <w:sz w:val="20"/>
              </w:rPr>
              <w:t>notices</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Determination</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Need</w:t>
            </w:r>
            <w:r>
              <w:rPr>
                <w:color w:val="231F20"/>
                <w:spacing w:val="-11"/>
                <w:w w:val="105"/>
                <w:sz w:val="20"/>
              </w:rPr>
              <w:t> </w:t>
            </w:r>
            <w:r>
              <w:rPr>
                <w:color w:val="231F20"/>
                <w:w w:val="105"/>
                <w:sz w:val="20"/>
              </w:rPr>
              <w:t>and</w:t>
            </w:r>
            <w:r>
              <w:rPr>
                <w:color w:val="231F20"/>
                <w:spacing w:val="-12"/>
                <w:w w:val="105"/>
                <w:sz w:val="20"/>
              </w:rPr>
              <w:t> </w:t>
            </w:r>
            <w:r>
              <w:rPr>
                <w:color w:val="231F20"/>
                <w:w w:val="105"/>
                <w:sz w:val="20"/>
              </w:rPr>
              <w:t>the</w:t>
            </w:r>
            <w:r>
              <w:rPr>
                <w:color w:val="231F20"/>
                <w:spacing w:val="-11"/>
                <w:w w:val="105"/>
                <w:sz w:val="20"/>
              </w:rPr>
              <w:t> </w:t>
            </w:r>
            <w:r>
              <w:rPr>
                <w:color w:val="231F20"/>
                <w:w w:val="105"/>
                <w:sz w:val="20"/>
              </w:rPr>
              <w:t>terms</w:t>
            </w:r>
            <w:r>
              <w:rPr>
                <w:color w:val="231F20"/>
                <w:spacing w:val="-12"/>
                <w:w w:val="105"/>
                <w:sz w:val="20"/>
              </w:rPr>
              <w:t> </w:t>
            </w:r>
            <w:r>
              <w:rPr>
                <w:color w:val="231F20"/>
                <w:w w:val="105"/>
                <w:sz w:val="20"/>
              </w:rPr>
              <w:t>and</w:t>
            </w:r>
            <w:r>
              <w:rPr>
                <w:color w:val="231F20"/>
                <w:spacing w:val="-11"/>
                <w:w w:val="105"/>
                <w:sz w:val="20"/>
              </w:rPr>
              <w:t> </w:t>
            </w:r>
            <w:r>
              <w:rPr>
                <w:color w:val="231F20"/>
                <w:w w:val="105"/>
                <w:sz w:val="20"/>
              </w:rPr>
              <w:t>conditions</w:t>
            </w:r>
            <w:r>
              <w:rPr>
                <w:color w:val="231F20"/>
                <w:spacing w:val="-11"/>
                <w:w w:val="105"/>
                <w:sz w:val="20"/>
              </w:rPr>
              <w:t> </w:t>
            </w:r>
            <w:r>
              <w:rPr>
                <w:color w:val="231F20"/>
                <w:w w:val="105"/>
                <w:sz w:val="20"/>
              </w:rPr>
              <w:t>attached</w:t>
            </w:r>
            <w:r>
              <w:rPr>
                <w:color w:val="231F20"/>
                <w:spacing w:val="-12"/>
                <w:w w:val="105"/>
                <w:sz w:val="20"/>
              </w:rPr>
              <w:t> </w:t>
            </w:r>
            <w:r>
              <w:rPr>
                <w:color w:val="231F20"/>
                <w:w w:val="105"/>
                <w:sz w:val="20"/>
              </w:rPr>
              <w:t>therein</w:t>
            </w:r>
            <w:r>
              <w:rPr>
                <w:color w:val="231F20"/>
                <w:spacing w:val="-11"/>
                <w:w w:val="105"/>
                <w:sz w:val="20"/>
              </w:rPr>
              <w:t> </w:t>
            </w:r>
            <w:r>
              <w:rPr>
                <w:color w:val="231F20"/>
                <w:w w:val="105"/>
                <w:sz w:val="20"/>
              </w:rPr>
              <w:t>.</w:t>
            </w:r>
          </w:p>
        </w:tc>
      </w:tr>
      <w:tr>
        <w:trPr>
          <w:trHeight w:val="441" w:hRule="atLeast"/>
        </w:trPr>
        <w:tc>
          <w:tcPr>
            <w:tcW w:w="11520" w:type="dxa"/>
            <w:gridSpan w:val="5"/>
          </w:tcPr>
          <w:p>
            <w:pPr>
              <w:pStyle w:val="TableParagraph"/>
              <w:spacing w:before="80"/>
              <w:ind w:left="28"/>
              <w:rPr>
                <w:sz w:val="20"/>
              </w:rPr>
            </w:pPr>
            <w:r>
              <w:rPr>
                <w:color w:val="231F20"/>
                <w:sz w:val="20"/>
              </w:rPr>
              <w:t>F3.a Please list all previously issued Notices of Determination of Need</w:t>
            </w:r>
          </w:p>
        </w:tc>
      </w:tr>
      <w:tr>
        <w:trPr>
          <w:trHeight w:val="627" w:hRule="atLeast"/>
        </w:trPr>
        <w:tc>
          <w:tcPr>
            <w:tcW w:w="795" w:type="dxa"/>
            <w:tcBorders>
              <w:bottom w:val="single" w:sz="6" w:space="0" w:color="231F20"/>
            </w:tcBorders>
          </w:tcPr>
          <w:p>
            <w:pPr>
              <w:pStyle w:val="TableParagraph"/>
              <w:spacing w:line="235" w:lineRule="auto" w:before="58"/>
              <w:ind w:left="175" w:hanging="127"/>
              <w:rPr>
                <w:sz w:val="20"/>
              </w:rPr>
            </w:pPr>
            <w:r>
              <w:rPr>
                <w:color w:val="231F20"/>
                <w:sz w:val="20"/>
              </w:rPr>
              <w:t>Add/Del </w:t>
            </w:r>
            <w:r>
              <w:rPr>
                <w:color w:val="231F20"/>
                <w:w w:val="105"/>
                <w:sz w:val="20"/>
              </w:rPr>
              <w:t>Rows</w:t>
            </w:r>
          </w:p>
        </w:tc>
        <w:tc>
          <w:tcPr>
            <w:tcW w:w="1483" w:type="dxa"/>
            <w:tcBorders>
              <w:bottom w:val="single" w:sz="6" w:space="0" w:color="231F20"/>
            </w:tcBorders>
          </w:tcPr>
          <w:p>
            <w:pPr>
              <w:pStyle w:val="TableParagraph"/>
              <w:spacing w:before="175"/>
              <w:ind w:left="82"/>
              <w:rPr>
                <w:sz w:val="20"/>
              </w:rPr>
            </w:pPr>
            <w:r>
              <w:rPr>
                <w:color w:val="231F20"/>
                <w:sz w:val="20"/>
              </w:rPr>
              <w:t>Project Number</w:t>
            </w:r>
          </w:p>
        </w:tc>
        <w:tc>
          <w:tcPr>
            <w:tcW w:w="1485" w:type="dxa"/>
            <w:tcBorders>
              <w:bottom w:val="single" w:sz="6" w:space="0" w:color="231F20"/>
            </w:tcBorders>
          </w:tcPr>
          <w:p>
            <w:pPr>
              <w:pStyle w:val="TableParagraph"/>
              <w:spacing w:before="175"/>
              <w:ind w:left="105"/>
              <w:rPr>
                <w:sz w:val="20"/>
              </w:rPr>
            </w:pPr>
            <w:r>
              <w:rPr>
                <w:color w:val="231F20"/>
                <w:w w:val="105"/>
                <w:sz w:val="20"/>
              </w:rPr>
              <w:t>Date Approved</w:t>
            </w:r>
          </w:p>
        </w:tc>
        <w:tc>
          <w:tcPr>
            <w:tcW w:w="3480" w:type="dxa"/>
            <w:tcBorders>
              <w:bottom w:val="single" w:sz="6" w:space="0" w:color="231F20"/>
              <w:right w:val="single" w:sz="6" w:space="0" w:color="231F20"/>
            </w:tcBorders>
          </w:tcPr>
          <w:p>
            <w:pPr>
              <w:pStyle w:val="TableParagraph"/>
              <w:spacing w:before="175"/>
              <w:ind w:left="919"/>
              <w:rPr>
                <w:sz w:val="20"/>
              </w:rPr>
            </w:pPr>
            <w:r>
              <w:rPr>
                <w:color w:val="231F20"/>
                <w:sz w:val="20"/>
              </w:rPr>
              <w:t>Type of Notification</w:t>
            </w:r>
          </w:p>
        </w:tc>
        <w:tc>
          <w:tcPr>
            <w:tcW w:w="4277" w:type="dxa"/>
            <w:tcBorders>
              <w:left w:val="single" w:sz="6" w:space="0" w:color="231F20"/>
              <w:bottom w:val="single" w:sz="6" w:space="0" w:color="231F20"/>
            </w:tcBorders>
          </w:tcPr>
          <w:p>
            <w:pPr>
              <w:pStyle w:val="TableParagraph"/>
              <w:spacing w:before="175"/>
              <w:ind w:left="1539" w:right="1532"/>
              <w:jc w:val="center"/>
              <w:rPr>
                <w:sz w:val="20"/>
              </w:rPr>
            </w:pPr>
            <w:r>
              <w:rPr>
                <w:color w:val="231F20"/>
                <w:w w:val="105"/>
                <w:sz w:val="20"/>
              </w:rPr>
              <w:t>Facility Name</w:t>
            </w:r>
          </w:p>
        </w:tc>
      </w:tr>
      <w:tr>
        <w:trPr>
          <w:trHeight w:val="538" w:hRule="atLeast"/>
        </w:trPr>
        <w:tc>
          <w:tcPr>
            <w:tcW w:w="795" w:type="dxa"/>
            <w:tcBorders>
              <w:top w:val="single" w:sz="6" w:space="0" w:color="231F20"/>
              <w:bottom w:val="single" w:sz="6" w:space="0" w:color="231F20"/>
            </w:tcBorders>
          </w:tcPr>
          <w:p>
            <w:pPr>
              <w:pStyle w:val="TableParagraph"/>
              <w:tabs>
                <w:tab w:pos="526" w:val="left" w:leader="none"/>
              </w:tabs>
              <w:spacing w:line="332" w:lineRule="exact"/>
              <w:ind w:left="111"/>
              <w:rPr>
                <w:sz w:val="28"/>
              </w:rPr>
            </w:pPr>
            <w:r>
              <w:rPr>
                <w:color w:val="231F20"/>
                <w:w w:val="110"/>
                <w:position w:val="1"/>
                <w:sz w:val="28"/>
              </w:rPr>
              <w:t>+</w:t>
              <w:tab/>
            </w:r>
            <w:r>
              <w:rPr>
                <w:color w:val="231F20"/>
                <w:w w:val="110"/>
                <w:sz w:val="28"/>
              </w:rPr>
              <w:t>-</w:t>
            </w:r>
          </w:p>
        </w:tc>
        <w:tc>
          <w:tcPr>
            <w:tcW w:w="1483" w:type="dxa"/>
            <w:tcBorders>
              <w:top w:val="single" w:sz="6" w:space="0" w:color="231F20"/>
              <w:bottom w:val="single" w:sz="6" w:space="0" w:color="231F20"/>
            </w:tcBorders>
          </w:tcPr>
          <w:p>
            <w:pPr>
              <w:pStyle w:val="TableParagraph"/>
              <w:spacing w:before="8"/>
              <w:ind w:left="56"/>
              <w:rPr>
                <w:sz w:val="20"/>
              </w:rPr>
            </w:pPr>
            <w:r>
              <w:rPr>
                <w:color w:val="231F20"/>
                <w:w w:val="105"/>
                <w:sz w:val="20"/>
              </w:rPr>
              <w:t>2-3X01</w:t>
            </w:r>
          </w:p>
        </w:tc>
        <w:tc>
          <w:tcPr>
            <w:tcW w:w="1485" w:type="dxa"/>
            <w:tcBorders>
              <w:top w:val="single" w:sz="6" w:space="0" w:color="231F20"/>
              <w:bottom w:val="single" w:sz="6" w:space="0" w:color="231F20"/>
            </w:tcBorders>
          </w:tcPr>
          <w:p>
            <w:pPr>
              <w:pStyle w:val="TableParagraph"/>
              <w:spacing w:before="8"/>
              <w:ind w:left="56"/>
              <w:rPr>
                <w:sz w:val="20"/>
              </w:rPr>
            </w:pPr>
            <w:r>
              <w:rPr>
                <w:color w:val="231F20"/>
                <w:sz w:val="20"/>
              </w:rPr>
              <w:t>08/16/2012</w:t>
            </w:r>
          </w:p>
        </w:tc>
        <w:tc>
          <w:tcPr>
            <w:tcW w:w="3480" w:type="dxa"/>
            <w:tcBorders>
              <w:top w:val="single" w:sz="6" w:space="0" w:color="231F20"/>
              <w:bottom w:val="single" w:sz="6" w:space="0" w:color="231F20"/>
              <w:right w:val="single" w:sz="6" w:space="0" w:color="231F20"/>
            </w:tcBorders>
          </w:tcPr>
          <w:p>
            <w:pPr>
              <w:pStyle w:val="TableParagraph"/>
              <w:spacing w:before="17"/>
              <w:ind w:left="56"/>
              <w:rPr>
                <w:sz w:val="16"/>
              </w:rPr>
            </w:pPr>
            <w:r>
              <w:rPr>
                <w:color w:val="231F20"/>
                <w:w w:val="105"/>
                <w:sz w:val="16"/>
              </w:rPr>
              <w:t>Transfer of Site/Change in Designated Location</w:t>
            </w:r>
          </w:p>
        </w:tc>
        <w:tc>
          <w:tcPr>
            <w:tcW w:w="4277" w:type="dxa"/>
            <w:tcBorders>
              <w:top w:val="single" w:sz="6" w:space="0" w:color="231F20"/>
              <w:left w:val="single" w:sz="6" w:space="0" w:color="231F20"/>
              <w:bottom w:val="single" w:sz="6" w:space="0" w:color="231F20"/>
            </w:tcBorders>
          </w:tcPr>
          <w:p>
            <w:pPr>
              <w:pStyle w:val="TableParagraph"/>
              <w:spacing w:line="235" w:lineRule="auto" w:before="12"/>
              <w:ind w:left="54"/>
              <w:rPr>
                <w:sz w:val="20"/>
              </w:rPr>
            </w:pPr>
            <w:r>
              <w:rPr>
                <w:color w:val="231F20"/>
                <w:sz w:val="20"/>
              </w:rPr>
              <w:t>UMass Memorial Medical Center Cancer Center at Marlborough Hospital</w:t>
            </w:r>
          </w:p>
        </w:tc>
      </w:tr>
      <w:tr>
        <w:trPr>
          <w:trHeight w:val="377" w:hRule="atLeast"/>
        </w:trPr>
        <w:tc>
          <w:tcPr>
            <w:tcW w:w="795" w:type="dxa"/>
            <w:tcBorders>
              <w:top w:val="single" w:sz="6" w:space="0" w:color="231F20"/>
            </w:tcBorders>
          </w:tcPr>
          <w:p>
            <w:pPr>
              <w:pStyle w:val="TableParagraph"/>
              <w:tabs>
                <w:tab w:pos="526" w:val="left" w:leader="none"/>
              </w:tabs>
              <w:spacing w:line="332" w:lineRule="exact"/>
              <w:ind w:left="111"/>
              <w:rPr>
                <w:sz w:val="28"/>
              </w:rPr>
            </w:pPr>
            <w:r>
              <w:rPr>
                <w:color w:val="231F20"/>
                <w:w w:val="110"/>
                <w:position w:val="1"/>
                <w:sz w:val="28"/>
              </w:rPr>
              <w:t>+</w:t>
              <w:tab/>
            </w:r>
            <w:r>
              <w:rPr>
                <w:color w:val="231F20"/>
                <w:w w:val="110"/>
                <w:sz w:val="28"/>
              </w:rPr>
              <w:t>-</w:t>
            </w:r>
          </w:p>
        </w:tc>
        <w:tc>
          <w:tcPr>
            <w:tcW w:w="1483" w:type="dxa"/>
            <w:tcBorders>
              <w:top w:val="single" w:sz="6" w:space="0" w:color="231F20"/>
            </w:tcBorders>
          </w:tcPr>
          <w:p>
            <w:pPr>
              <w:pStyle w:val="TableParagraph"/>
              <w:spacing w:before="8"/>
              <w:ind w:left="56"/>
              <w:rPr>
                <w:sz w:val="20"/>
              </w:rPr>
            </w:pPr>
            <w:r>
              <w:rPr>
                <w:color w:val="231F20"/>
                <w:w w:val="105"/>
                <w:sz w:val="20"/>
              </w:rPr>
              <w:t>1-3C40</w:t>
            </w:r>
          </w:p>
        </w:tc>
        <w:tc>
          <w:tcPr>
            <w:tcW w:w="1485" w:type="dxa"/>
            <w:tcBorders>
              <w:top w:val="single" w:sz="6" w:space="0" w:color="231F20"/>
            </w:tcBorders>
          </w:tcPr>
          <w:p>
            <w:pPr>
              <w:pStyle w:val="TableParagraph"/>
              <w:spacing w:before="8"/>
              <w:ind w:left="56"/>
              <w:rPr>
                <w:sz w:val="20"/>
              </w:rPr>
            </w:pPr>
            <w:r>
              <w:rPr>
                <w:color w:val="231F20"/>
                <w:sz w:val="20"/>
              </w:rPr>
              <w:t>08/14/2014</w:t>
            </w:r>
          </w:p>
        </w:tc>
        <w:tc>
          <w:tcPr>
            <w:tcW w:w="3480" w:type="dxa"/>
            <w:tcBorders>
              <w:top w:val="single" w:sz="6" w:space="0" w:color="231F20"/>
              <w:right w:val="single" w:sz="6" w:space="0" w:color="231F20"/>
            </w:tcBorders>
          </w:tcPr>
          <w:p>
            <w:pPr>
              <w:pStyle w:val="TableParagraph"/>
              <w:spacing w:before="17"/>
              <w:ind w:left="56"/>
              <w:rPr>
                <w:sz w:val="16"/>
              </w:rPr>
            </w:pPr>
            <w:r>
              <w:rPr>
                <w:color w:val="231F20"/>
                <w:sz w:val="16"/>
              </w:rPr>
              <w:t>Transfer of Ownership</w:t>
            </w:r>
          </w:p>
        </w:tc>
        <w:tc>
          <w:tcPr>
            <w:tcW w:w="4277" w:type="dxa"/>
            <w:tcBorders>
              <w:top w:val="single" w:sz="6" w:space="0" w:color="231F20"/>
              <w:left w:val="single" w:sz="6" w:space="0" w:color="231F20"/>
            </w:tcBorders>
          </w:tcPr>
          <w:p>
            <w:pPr>
              <w:pStyle w:val="TableParagraph"/>
              <w:spacing w:before="8"/>
              <w:ind w:left="54"/>
              <w:rPr>
                <w:sz w:val="20"/>
              </w:rPr>
            </w:pPr>
            <w:r>
              <w:rPr>
                <w:color w:val="231F20"/>
                <w:sz w:val="20"/>
              </w:rPr>
              <w:t>Wing Memorial Hospital</w:t>
            </w:r>
          </w:p>
        </w:tc>
      </w:tr>
      <w:tr>
        <w:trPr>
          <w:trHeight w:val="543" w:hRule="atLeast"/>
        </w:trPr>
        <w:tc>
          <w:tcPr>
            <w:tcW w:w="795" w:type="dxa"/>
          </w:tcPr>
          <w:p>
            <w:pPr>
              <w:pStyle w:val="TableParagraph"/>
              <w:tabs>
                <w:tab w:pos="526" w:val="left" w:leader="none"/>
              </w:tabs>
              <w:spacing w:line="334" w:lineRule="exact"/>
              <w:ind w:left="111"/>
              <w:rPr>
                <w:sz w:val="28"/>
              </w:rPr>
            </w:pPr>
            <w:r>
              <w:rPr>
                <w:color w:val="231F20"/>
                <w:w w:val="110"/>
                <w:position w:val="1"/>
                <w:sz w:val="28"/>
              </w:rPr>
              <w:t>+</w:t>
              <w:tab/>
            </w:r>
            <w:r>
              <w:rPr>
                <w:color w:val="231F20"/>
                <w:w w:val="110"/>
                <w:sz w:val="28"/>
              </w:rPr>
              <w:t>-</w:t>
            </w:r>
          </w:p>
        </w:tc>
        <w:tc>
          <w:tcPr>
            <w:tcW w:w="1483" w:type="dxa"/>
          </w:tcPr>
          <w:p>
            <w:pPr>
              <w:pStyle w:val="TableParagraph"/>
              <w:spacing w:before="11"/>
              <w:ind w:left="56"/>
              <w:rPr>
                <w:sz w:val="20"/>
              </w:rPr>
            </w:pPr>
            <w:r>
              <w:rPr>
                <w:color w:val="231F20"/>
                <w:sz w:val="20"/>
              </w:rPr>
              <w:t>2-4952</w:t>
            </w:r>
          </w:p>
        </w:tc>
        <w:tc>
          <w:tcPr>
            <w:tcW w:w="1485" w:type="dxa"/>
          </w:tcPr>
          <w:p>
            <w:pPr>
              <w:pStyle w:val="TableParagraph"/>
              <w:spacing w:before="11"/>
              <w:ind w:left="56"/>
              <w:rPr>
                <w:sz w:val="20"/>
              </w:rPr>
            </w:pPr>
            <w:r>
              <w:rPr>
                <w:color w:val="231F20"/>
                <w:sz w:val="20"/>
              </w:rPr>
              <w:t>08/12/2015</w:t>
            </w:r>
          </w:p>
        </w:tc>
        <w:tc>
          <w:tcPr>
            <w:tcW w:w="3480" w:type="dxa"/>
            <w:tcBorders>
              <w:right w:val="single" w:sz="6" w:space="0" w:color="231F20"/>
            </w:tcBorders>
          </w:tcPr>
          <w:p>
            <w:pPr>
              <w:pStyle w:val="TableParagraph"/>
              <w:spacing w:before="19"/>
              <w:ind w:left="56"/>
              <w:rPr>
                <w:sz w:val="16"/>
              </w:rPr>
            </w:pPr>
            <w:r>
              <w:rPr>
                <w:color w:val="231F20"/>
                <w:w w:val="105"/>
                <w:sz w:val="16"/>
              </w:rPr>
              <w:t>Ambulatory Surgery</w:t>
            </w:r>
          </w:p>
        </w:tc>
        <w:tc>
          <w:tcPr>
            <w:tcW w:w="4277" w:type="dxa"/>
            <w:tcBorders>
              <w:left w:val="single" w:sz="6" w:space="0" w:color="231F20"/>
            </w:tcBorders>
          </w:tcPr>
          <w:p>
            <w:pPr>
              <w:pStyle w:val="TableParagraph"/>
              <w:spacing w:line="235" w:lineRule="auto" w:before="15"/>
              <w:ind w:left="54"/>
              <w:rPr>
                <w:sz w:val="20"/>
              </w:rPr>
            </w:pPr>
            <w:r>
              <w:rPr>
                <w:color w:val="231F20"/>
                <w:sz w:val="20"/>
              </w:rPr>
              <w:t>Healthcare Enterprises, LLC - The Surgery Center (Shrewsbury)</w:t>
            </w:r>
          </w:p>
        </w:tc>
      </w:tr>
      <w:tr>
        <w:trPr>
          <w:trHeight w:val="540" w:hRule="atLeast"/>
        </w:trPr>
        <w:tc>
          <w:tcPr>
            <w:tcW w:w="795" w:type="dxa"/>
            <w:tcBorders>
              <w:bottom w:val="single" w:sz="6" w:space="0" w:color="231F20"/>
            </w:tcBorders>
          </w:tcPr>
          <w:p>
            <w:pPr>
              <w:pStyle w:val="TableParagraph"/>
              <w:tabs>
                <w:tab w:pos="526" w:val="left" w:leader="none"/>
              </w:tabs>
              <w:spacing w:line="334" w:lineRule="exact"/>
              <w:ind w:left="111"/>
              <w:rPr>
                <w:sz w:val="28"/>
              </w:rPr>
            </w:pPr>
            <w:r>
              <w:rPr>
                <w:color w:val="231F20"/>
                <w:w w:val="110"/>
                <w:position w:val="1"/>
                <w:sz w:val="28"/>
              </w:rPr>
              <w:t>+</w:t>
              <w:tab/>
            </w:r>
            <w:r>
              <w:rPr>
                <w:color w:val="231F20"/>
                <w:w w:val="110"/>
                <w:sz w:val="28"/>
              </w:rPr>
              <w:t>-</w:t>
            </w:r>
          </w:p>
        </w:tc>
        <w:tc>
          <w:tcPr>
            <w:tcW w:w="1483" w:type="dxa"/>
            <w:tcBorders>
              <w:bottom w:val="single" w:sz="6" w:space="0" w:color="231F20"/>
            </w:tcBorders>
          </w:tcPr>
          <w:p>
            <w:pPr>
              <w:pStyle w:val="TableParagraph"/>
              <w:spacing w:before="11"/>
              <w:ind w:left="56"/>
              <w:rPr>
                <w:sz w:val="20"/>
              </w:rPr>
            </w:pPr>
            <w:r>
              <w:rPr>
                <w:color w:val="231F20"/>
                <w:w w:val="105"/>
                <w:sz w:val="20"/>
              </w:rPr>
              <w:t>1-3C59</w:t>
            </w:r>
          </w:p>
        </w:tc>
        <w:tc>
          <w:tcPr>
            <w:tcW w:w="1485" w:type="dxa"/>
            <w:tcBorders>
              <w:bottom w:val="single" w:sz="6" w:space="0" w:color="231F20"/>
            </w:tcBorders>
          </w:tcPr>
          <w:p>
            <w:pPr>
              <w:pStyle w:val="TableParagraph"/>
              <w:spacing w:before="11"/>
              <w:ind w:left="56"/>
              <w:rPr>
                <w:sz w:val="20"/>
              </w:rPr>
            </w:pPr>
            <w:r>
              <w:rPr>
                <w:color w:val="231F20"/>
                <w:sz w:val="20"/>
              </w:rPr>
              <w:t>02/08/2017</w:t>
            </w:r>
          </w:p>
        </w:tc>
        <w:tc>
          <w:tcPr>
            <w:tcW w:w="3480" w:type="dxa"/>
            <w:tcBorders>
              <w:bottom w:val="single" w:sz="6" w:space="0" w:color="231F20"/>
              <w:right w:val="single" w:sz="6" w:space="0" w:color="231F20"/>
            </w:tcBorders>
          </w:tcPr>
          <w:p>
            <w:pPr>
              <w:pStyle w:val="TableParagraph"/>
              <w:spacing w:before="19"/>
              <w:ind w:left="56"/>
              <w:rPr>
                <w:sz w:val="16"/>
              </w:rPr>
            </w:pPr>
            <w:r>
              <w:rPr>
                <w:color w:val="231F20"/>
                <w:w w:val="105"/>
                <w:sz w:val="16"/>
              </w:rPr>
              <w:t>Hospital/Clinic Substantial Change in Service</w:t>
            </w:r>
          </w:p>
        </w:tc>
        <w:tc>
          <w:tcPr>
            <w:tcW w:w="4277" w:type="dxa"/>
            <w:tcBorders>
              <w:left w:val="single" w:sz="6" w:space="0" w:color="231F20"/>
              <w:bottom w:val="single" w:sz="6" w:space="0" w:color="231F20"/>
            </w:tcBorders>
          </w:tcPr>
          <w:p>
            <w:pPr>
              <w:pStyle w:val="TableParagraph"/>
              <w:spacing w:line="235" w:lineRule="auto" w:before="15"/>
              <w:ind w:left="54" w:right="539"/>
              <w:rPr>
                <w:sz w:val="20"/>
              </w:rPr>
            </w:pPr>
            <w:r>
              <w:rPr>
                <w:color w:val="231F20"/>
                <w:w w:val="105"/>
                <w:sz w:val="20"/>
              </w:rPr>
              <w:t>HealthAlliance-Clinton Hospital Emergency Department (Leominster Campus)</w:t>
            </w:r>
          </w:p>
        </w:tc>
      </w:tr>
      <w:tr>
        <w:trPr>
          <w:trHeight w:val="538" w:hRule="atLeast"/>
        </w:trPr>
        <w:tc>
          <w:tcPr>
            <w:tcW w:w="795" w:type="dxa"/>
            <w:tcBorders>
              <w:top w:val="single" w:sz="6" w:space="0" w:color="231F20"/>
              <w:bottom w:val="single" w:sz="6" w:space="0" w:color="231F20"/>
            </w:tcBorders>
          </w:tcPr>
          <w:p>
            <w:pPr>
              <w:pStyle w:val="TableParagraph"/>
              <w:tabs>
                <w:tab w:pos="526" w:val="left" w:leader="none"/>
              </w:tabs>
              <w:spacing w:line="332" w:lineRule="exact"/>
              <w:ind w:left="111"/>
              <w:rPr>
                <w:sz w:val="28"/>
              </w:rPr>
            </w:pPr>
            <w:r>
              <w:rPr>
                <w:color w:val="231F20"/>
                <w:w w:val="110"/>
                <w:position w:val="1"/>
                <w:sz w:val="28"/>
              </w:rPr>
              <w:t>+</w:t>
              <w:tab/>
            </w:r>
            <w:r>
              <w:rPr>
                <w:color w:val="231F20"/>
                <w:w w:val="110"/>
                <w:sz w:val="28"/>
              </w:rPr>
              <w:t>-</w:t>
            </w:r>
          </w:p>
        </w:tc>
        <w:tc>
          <w:tcPr>
            <w:tcW w:w="1483" w:type="dxa"/>
            <w:tcBorders>
              <w:top w:val="single" w:sz="6" w:space="0" w:color="231F20"/>
              <w:bottom w:val="single" w:sz="6" w:space="0" w:color="231F20"/>
            </w:tcBorders>
          </w:tcPr>
          <w:p>
            <w:pPr>
              <w:pStyle w:val="TableParagraph"/>
              <w:spacing w:before="8"/>
              <w:ind w:left="56"/>
              <w:rPr>
                <w:sz w:val="20"/>
              </w:rPr>
            </w:pPr>
            <w:r>
              <w:rPr>
                <w:color w:val="231F20"/>
                <w:w w:val="105"/>
                <w:sz w:val="20"/>
              </w:rPr>
              <w:t>2-3C60</w:t>
            </w:r>
          </w:p>
        </w:tc>
        <w:tc>
          <w:tcPr>
            <w:tcW w:w="1485" w:type="dxa"/>
            <w:tcBorders>
              <w:top w:val="single" w:sz="6" w:space="0" w:color="231F20"/>
              <w:bottom w:val="single" w:sz="6" w:space="0" w:color="231F20"/>
            </w:tcBorders>
          </w:tcPr>
          <w:p>
            <w:pPr>
              <w:pStyle w:val="TableParagraph"/>
              <w:spacing w:before="8"/>
              <w:ind w:left="56"/>
              <w:rPr>
                <w:sz w:val="20"/>
              </w:rPr>
            </w:pPr>
            <w:r>
              <w:rPr>
                <w:color w:val="231F20"/>
                <w:sz w:val="20"/>
              </w:rPr>
              <w:t>06/22/2017</w:t>
            </w:r>
          </w:p>
        </w:tc>
        <w:tc>
          <w:tcPr>
            <w:tcW w:w="3480" w:type="dxa"/>
            <w:tcBorders>
              <w:top w:val="single" w:sz="6" w:space="0" w:color="231F20"/>
              <w:bottom w:val="single" w:sz="6" w:space="0" w:color="231F20"/>
              <w:right w:val="single" w:sz="6" w:space="0" w:color="231F20"/>
            </w:tcBorders>
          </w:tcPr>
          <w:p>
            <w:pPr>
              <w:pStyle w:val="TableParagraph"/>
              <w:spacing w:before="17"/>
              <w:ind w:left="56"/>
              <w:rPr>
                <w:sz w:val="16"/>
              </w:rPr>
            </w:pPr>
            <w:r>
              <w:rPr>
                <w:color w:val="231F20"/>
                <w:w w:val="105"/>
                <w:sz w:val="16"/>
              </w:rPr>
              <w:t>Hospital/Clinic Substantial Change in Service</w:t>
            </w:r>
          </w:p>
        </w:tc>
        <w:tc>
          <w:tcPr>
            <w:tcW w:w="4277" w:type="dxa"/>
            <w:tcBorders>
              <w:top w:val="single" w:sz="6" w:space="0" w:color="231F20"/>
              <w:left w:val="single" w:sz="6" w:space="0" w:color="231F20"/>
              <w:bottom w:val="single" w:sz="6" w:space="0" w:color="231F20"/>
            </w:tcBorders>
          </w:tcPr>
          <w:p>
            <w:pPr>
              <w:pStyle w:val="TableParagraph"/>
              <w:spacing w:line="235" w:lineRule="auto" w:before="12"/>
              <w:ind w:left="54" w:right="588"/>
              <w:rPr>
                <w:sz w:val="20"/>
              </w:rPr>
            </w:pPr>
            <w:r>
              <w:rPr>
                <w:color w:val="231F20"/>
                <w:sz w:val="20"/>
              </w:rPr>
              <w:t>UMass Memorial Medical Center (University Campus)</w:t>
            </w:r>
          </w:p>
        </w:tc>
      </w:tr>
      <w:tr>
        <w:trPr>
          <w:trHeight w:val="538" w:hRule="atLeast"/>
        </w:trPr>
        <w:tc>
          <w:tcPr>
            <w:tcW w:w="795" w:type="dxa"/>
            <w:tcBorders>
              <w:top w:val="single" w:sz="6" w:space="0" w:color="231F20"/>
              <w:bottom w:val="single" w:sz="6" w:space="0" w:color="231F20"/>
            </w:tcBorders>
          </w:tcPr>
          <w:p>
            <w:pPr>
              <w:pStyle w:val="TableParagraph"/>
              <w:tabs>
                <w:tab w:pos="526" w:val="left" w:leader="none"/>
              </w:tabs>
              <w:spacing w:line="332" w:lineRule="exact"/>
              <w:ind w:left="111"/>
              <w:rPr>
                <w:sz w:val="28"/>
              </w:rPr>
            </w:pPr>
            <w:r>
              <w:rPr>
                <w:color w:val="231F20"/>
                <w:w w:val="110"/>
                <w:position w:val="1"/>
                <w:sz w:val="28"/>
              </w:rPr>
              <w:t>+</w:t>
              <w:tab/>
            </w:r>
            <w:r>
              <w:rPr>
                <w:color w:val="231F20"/>
                <w:w w:val="110"/>
                <w:sz w:val="28"/>
              </w:rPr>
              <w:t>-</w:t>
            </w:r>
          </w:p>
        </w:tc>
        <w:tc>
          <w:tcPr>
            <w:tcW w:w="1483" w:type="dxa"/>
            <w:tcBorders>
              <w:top w:val="single" w:sz="6" w:space="0" w:color="231F20"/>
              <w:bottom w:val="single" w:sz="6" w:space="0" w:color="231F20"/>
            </w:tcBorders>
          </w:tcPr>
          <w:p>
            <w:pPr>
              <w:pStyle w:val="TableParagraph"/>
              <w:spacing w:before="8"/>
              <w:ind w:left="56"/>
              <w:rPr>
                <w:sz w:val="20"/>
              </w:rPr>
            </w:pPr>
            <w:r>
              <w:rPr>
                <w:color w:val="231F20"/>
                <w:w w:val="105"/>
                <w:sz w:val="20"/>
              </w:rPr>
              <w:t>2-3C06</w:t>
            </w:r>
          </w:p>
        </w:tc>
        <w:tc>
          <w:tcPr>
            <w:tcW w:w="1485" w:type="dxa"/>
            <w:tcBorders>
              <w:top w:val="single" w:sz="6" w:space="0" w:color="231F20"/>
              <w:bottom w:val="single" w:sz="6" w:space="0" w:color="231F20"/>
            </w:tcBorders>
          </w:tcPr>
          <w:p>
            <w:pPr>
              <w:pStyle w:val="TableParagraph"/>
              <w:spacing w:before="8"/>
              <w:ind w:left="56"/>
              <w:rPr>
                <w:sz w:val="20"/>
              </w:rPr>
            </w:pPr>
            <w:r>
              <w:rPr>
                <w:color w:val="231F20"/>
                <w:sz w:val="20"/>
              </w:rPr>
              <w:t>02/06/2012</w:t>
            </w:r>
          </w:p>
        </w:tc>
        <w:tc>
          <w:tcPr>
            <w:tcW w:w="3480" w:type="dxa"/>
            <w:tcBorders>
              <w:top w:val="single" w:sz="6" w:space="0" w:color="231F20"/>
              <w:bottom w:val="single" w:sz="6" w:space="0" w:color="231F20"/>
              <w:right w:val="single" w:sz="6" w:space="0" w:color="231F20"/>
            </w:tcBorders>
          </w:tcPr>
          <w:p>
            <w:pPr>
              <w:pStyle w:val="TableParagraph"/>
              <w:spacing w:before="17"/>
              <w:ind w:left="56"/>
              <w:rPr>
                <w:sz w:val="16"/>
              </w:rPr>
            </w:pPr>
            <w:r>
              <w:rPr>
                <w:color w:val="231F20"/>
                <w:w w:val="105"/>
                <w:sz w:val="16"/>
              </w:rPr>
              <w:t>Transfer of Site/Change in Designated Location</w:t>
            </w:r>
          </w:p>
        </w:tc>
        <w:tc>
          <w:tcPr>
            <w:tcW w:w="4277" w:type="dxa"/>
            <w:tcBorders>
              <w:top w:val="single" w:sz="6" w:space="0" w:color="231F20"/>
              <w:left w:val="single" w:sz="6" w:space="0" w:color="231F20"/>
              <w:bottom w:val="single" w:sz="6" w:space="0" w:color="231F20"/>
            </w:tcBorders>
          </w:tcPr>
          <w:p>
            <w:pPr>
              <w:pStyle w:val="TableParagraph"/>
              <w:spacing w:line="235" w:lineRule="auto" w:before="12"/>
              <w:ind w:left="54" w:right="77"/>
              <w:rPr>
                <w:sz w:val="20"/>
              </w:rPr>
            </w:pPr>
            <w:r>
              <w:rPr>
                <w:color w:val="231F20"/>
                <w:sz w:val="20"/>
              </w:rPr>
              <w:t>UMass Memorial Medical Center (26 Queen Street Campus)</w:t>
            </w:r>
          </w:p>
        </w:tc>
      </w:tr>
    </w:tbl>
    <w:p>
      <w:pPr>
        <w:rPr>
          <w:sz w:val="2"/>
          <w:szCs w:val="2"/>
        </w:rPr>
      </w:pPr>
      <w:r>
        <w:rPr/>
        <w:drawing>
          <wp:anchor distT="0" distB="0" distL="0" distR="0" allowOverlap="1" layoutInCell="1" locked="0" behindDoc="1" simplePos="0" relativeHeight="486252544">
            <wp:simplePos x="0" y="0"/>
            <wp:positionH relativeFrom="page">
              <wp:posOffset>504723</wp:posOffset>
            </wp:positionH>
            <wp:positionV relativeFrom="page">
              <wp:posOffset>1760258</wp:posOffset>
            </wp:positionV>
            <wp:extent cx="171155" cy="184594"/>
            <wp:effectExtent l="0" t="0" r="0" b="0"/>
            <wp:wrapNone/>
            <wp:docPr id="93" name="image26.png"/>
            <wp:cNvGraphicFramePr>
              <a:graphicFrameLocks noChangeAspect="1"/>
            </wp:cNvGraphicFramePr>
            <a:graphic>
              <a:graphicData uri="http://schemas.openxmlformats.org/drawingml/2006/picture">
                <pic:pic>
                  <pic:nvPicPr>
                    <pic:cNvPr id="94" name="image26.png"/>
                    <pic:cNvPicPr/>
                  </pic:nvPicPr>
                  <pic:blipFill>
                    <a:blip r:embed="rId32" cstate="print"/>
                    <a:stretch>
                      <a:fillRect/>
                    </a:stretch>
                  </pic:blipFill>
                  <pic:spPr>
                    <a:xfrm>
                      <a:off x="0" y="0"/>
                      <a:ext cx="171155" cy="184594"/>
                    </a:xfrm>
                    <a:prstGeom prst="rect">
                      <a:avLst/>
                    </a:prstGeom>
                  </pic:spPr>
                </pic:pic>
              </a:graphicData>
            </a:graphic>
          </wp:anchor>
        </w:drawing>
      </w:r>
      <w:r>
        <w:rPr/>
        <w:drawing>
          <wp:anchor distT="0" distB="0" distL="0" distR="0" allowOverlap="1" layoutInCell="1" locked="0" behindDoc="1" simplePos="0" relativeHeight="486253056">
            <wp:simplePos x="0" y="0"/>
            <wp:positionH relativeFrom="page">
              <wp:posOffset>266687</wp:posOffset>
            </wp:positionH>
            <wp:positionV relativeFrom="page">
              <wp:posOffset>1760258</wp:posOffset>
            </wp:positionV>
            <wp:extent cx="171156" cy="184594"/>
            <wp:effectExtent l="0" t="0" r="0" b="0"/>
            <wp:wrapNone/>
            <wp:docPr id="95" name="image26.png"/>
            <wp:cNvGraphicFramePr>
              <a:graphicFrameLocks noChangeAspect="1"/>
            </wp:cNvGraphicFramePr>
            <a:graphic>
              <a:graphicData uri="http://schemas.openxmlformats.org/drawingml/2006/picture">
                <pic:pic>
                  <pic:nvPicPr>
                    <pic:cNvPr id="96" name="image26.png"/>
                    <pic:cNvPicPr/>
                  </pic:nvPicPr>
                  <pic:blipFill>
                    <a:blip r:embed="rId32" cstate="print"/>
                    <a:stretch>
                      <a:fillRect/>
                    </a:stretch>
                  </pic:blipFill>
                  <pic:spPr>
                    <a:xfrm>
                      <a:off x="0" y="0"/>
                      <a:ext cx="171156" cy="184594"/>
                    </a:xfrm>
                    <a:prstGeom prst="rect">
                      <a:avLst/>
                    </a:prstGeom>
                  </pic:spPr>
                </pic:pic>
              </a:graphicData>
            </a:graphic>
          </wp:anchor>
        </w:drawing>
      </w:r>
      <w:r>
        <w:rPr/>
        <w:drawing>
          <wp:anchor distT="0" distB="0" distL="0" distR="0" allowOverlap="1" layoutInCell="1" locked="0" behindDoc="1" simplePos="0" relativeHeight="486253568">
            <wp:simplePos x="0" y="0"/>
            <wp:positionH relativeFrom="page">
              <wp:posOffset>504723</wp:posOffset>
            </wp:positionH>
            <wp:positionV relativeFrom="page">
              <wp:posOffset>2111667</wp:posOffset>
            </wp:positionV>
            <wp:extent cx="172215" cy="185737"/>
            <wp:effectExtent l="0" t="0" r="0" b="0"/>
            <wp:wrapNone/>
            <wp:docPr id="97" name="image27.png"/>
            <wp:cNvGraphicFramePr>
              <a:graphicFrameLocks noChangeAspect="1"/>
            </wp:cNvGraphicFramePr>
            <a:graphic>
              <a:graphicData uri="http://schemas.openxmlformats.org/drawingml/2006/picture">
                <pic:pic>
                  <pic:nvPicPr>
                    <pic:cNvPr id="98" name="image27.png"/>
                    <pic:cNvPicPr/>
                  </pic:nvPicPr>
                  <pic:blipFill>
                    <a:blip r:embed="rId33"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486254080">
            <wp:simplePos x="0" y="0"/>
            <wp:positionH relativeFrom="page">
              <wp:posOffset>266687</wp:posOffset>
            </wp:positionH>
            <wp:positionV relativeFrom="page">
              <wp:posOffset>2111667</wp:posOffset>
            </wp:positionV>
            <wp:extent cx="172216" cy="185737"/>
            <wp:effectExtent l="0" t="0" r="0" b="0"/>
            <wp:wrapNone/>
            <wp:docPr id="99" name="image27.png"/>
            <wp:cNvGraphicFramePr>
              <a:graphicFrameLocks noChangeAspect="1"/>
            </wp:cNvGraphicFramePr>
            <a:graphic>
              <a:graphicData uri="http://schemas.openxmlformats.org/drawingml/2006/picture">
                <pic:pic>
                  <pic:nvPicPr>
                    <pic:cNvPr id="100" name="image27.png"/>
                    <pic:cNvPicPr/>
                  </pic:nvPicPr>
                  <pic:blipFill>
                    <a:blip r:embed="rId33"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486254592">
            <wp:simplePos x="0" y="0"/>
            <wp:positionH relativeFrom="page">
              <wp:posOffset>504723</wp:posOffset>
            </wp:positionH>
            <wp:positionV relativeFrom="page">
              <wp:posOffset>2359342</wp:posOffset>
            </wp:positionV>
            <wp:extent cx="172215" cy="185737"/>
            <wp:effectExtent l="0" t="0" r="0" b="0"/>
            <wp:wrapNone/>
            <wp:docPr id="101" name="image27.png"/>
            <wp:cNvGraphicFramePr>
              <a:graphicFrameLocks noChangeAspect="1"/>
            </wp:cNvGraphicFramePr>
            <a:graphic>
              <a:graphicData uri="http://schemas.openxmlformats.org/drawingml/2006/picture">
                <pic:pic>
                  <pic:nvPicPr>
                    <pic:cNvPr id="102" name="image27.png"/>
                    <pic:cNvPicPr/>
                  </pic:nvPicPr>
                  <pic:blipFill>
                    <a:blip r:embed="rId33"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486255104">
            <wp:simplePos x="0" y="0"/>
            <wp:positionH relativeFrom="page">
              <wp:posOffset>266687</wp:posOffset>
            </wp:positionH>
            <wp:positionV relativeFrom="page">
              <wp:posOffset>2359342</wp:posOffset>
            </wp:positionV>
            <wp:extent cx="172216" cy="185737"/>
            <wp:effectExtent l="0" t="0" r="0" b="0"/>
            <wp:wrapNone/>
            <wp:docPr id="103" name="image27.png"/>
            <wp:cNvGraphicFramePr>
              <a:graphicFrameLocks noChangeAspect="1"/>
            </wp:cNvGraphicFramePr>
            <a:graphic>
              <a:graphicData uri="http://schemas.openxmlformats.org/drawingml/2006/picture">
                <pic:pic>
                  <pic:nvPicPr>
                    <pic:cNvPr id="104" name="image27.png"/>
                    <pic:cNvPicPr/>
                  </pic:nvPicPr>
                  <pic:blipFill>
                    <a:blip r:embed="rId33"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486255616">
            <wp:simplePos x="0" y="0"/>
            <wp:positionH relativeFrom="page">
              <wp:posOffset>504723</wp:posOffset>
            </wp:positionH>
            <wp:positionV relativeFrom="page">
              <wp:posOffset>2710751</wp:posOffset>
            </wp:positionV>
            <wp:extent cx="172215" cy="185737"/>
            <wp:effectExtent l="0" t="0" r="0" b="0"/>
            <wp:wrapNone/>
            <wp:docPr id="105" name="image27.png"/>
            <wp:cNvGraphicFramePr>
              <a:graphicFrameLocks noChangeAspect="1"/>
            </wp:cNvGraphicFramePr>
            <a:graphic>
              <a:graphicData uri="http://schemas.openxmlformats.org/drawingml/2006/picture">
                <pic:pic>
                  <pic:nvPicPr>
                    <pic:cNvPr id="106" name="image27.png"/>
                    <pic:cNvPicPr/>
                  </pic:nvPicPr>
                  <pic:blipFill>
                    <a:blip r:embed="rId33"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486256128">
            <wp:simplePos x="0" y="0"/>
            <wp:positionH relativeFrom="page">
              <wp:posOffset>266687</wp:posOffset>
            </wp:positionH>
            <wp:positionV relativeFrom="page">
              <wp:posOffset>2710751</wp:posOffset>
            </wp:positionV>
            <wp:extent cx="172216" cy="185737"/>
            <wp:effectExtent l="0" t="0" r="0" b="0"/>
            <wp:wrapNone/>
            <wp:docPr id="107" name="image27.png"/>
            <wp:cNvGraphicFramePr>
              <a:graphicFrameLocks noChangeAspect="1"/>
            </wp:cNvGraphicFramePr>
            <a:graphic>
              <a:graphicData uri="http://schemas.openxmlformats.org/drawingml/2006/picture">
                <pic:pic>
                  <pic:nvPicPr>
                    <pic:cNvPr id="108" name="image27.png"/>
                    <pic:cNvPicPr/>
                  </pic:nvPicPr>
                  <pic:blipFill>
                    <a:blip r:embed="rId33"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486256640">
            <wp:simplePos x="0" y="0"/>
            <wp:positionH relativeFrom="page">
              <wp:posOffset>504723</wp:posOffset>
            </wp:positionH>
            <wp:positionV relativeFrom="page">
              <wp:posOffset>3062160</wp:posOffset>
            </wp:positionV>
            <wp:extent cx="172203" cy="185737"/>
            <wp:effectExtent l="0" t="0" r="0" b="0"/>
            <wp:wrapNone/>
            <wp:docPr id="109" name="image27.png"/>
            <wp:cNvGraphicFramePr>
              <a:graphicFrameLocks noChangeAspect="1"/>
            </wp:cNvGraphicFramePr>
            <a:graphic>
              <a:graphicData uri="http://schemas.openxmlformats.org/drawingml/2006/picture">
                <pic:pic>
                  <pic:nvPicPr>
                    <pic:cNvPr id="110" name="image27.png"/>
                    <pic:cNvPicPr/>
                  </pic:nvPicPr>
                  <pic:blipFill>
                    <a:blip r:embed="rId33" cstate="print"/>
                    <a:stretch>
                      <a:fillRect/>
                    </a:stretch>
                  </pic:blipFill>
                  <pic:spPr>
                    <a:xfrm>
                      <a:off x="0" y="0"/>
                      <a:ext cx="172203" cy="185737"/>
                    </a:xfrm>
                    <a:prstGeom prst="rect">
                      <a:avLst/>
                    </a:prstGeom>
                  </pic:spPr>
                </pic:pic>
              </a:graphicData>
            </a:graphic>
          </wp:anchor>
        </w:drawing>
      </w:r>
      <w:r>
        <w:rPr/>
        <w:drawing>
          <wp:anchor distT="0" distB="0" distL="0" distR="0" allowOverlap="1" layoutInCell="1" locked="0" behindDoc="1" simplePos="0" relativeHeight="486257152">
            <wp:simplePos x="0" y="0"/>
            <wp:positionH relativeFrom="page">
              <wp:posOffset>266687</wp:posOffset>
            </wp:positionH>
            <wp:positionV relativeFrom="page">
              <wp:posOffset>3062160</wp:posOffset>
            </wp:positionV>
            <wp:extent cx="172216" cy="185737"/>
            <wp:effectExtent l="0" t="0" r="0" b="0"/>
            <wp:wrapNone/>
            <wp:docPr id="111" name="image27.png"/>
            <wp:cNvGraphicFramePr>
              <a:graphicFrameLocks noChangeAspect="1"/>
            </wp:cNvGraphicFramePr>
            <a:graphic>
              <a:graphicData uri="http://schemas.openxmlformats.org/drawingml/2006/picture">
                <pic:pic>
                  <pic:nvPicPr>
                    <pic:cNvPr id="112" name="image27.png"/>
                    <pic:cNvPicPr/>
                  </pic:nvPicPr>
                  <pic:blipFill>
                    <a:blip r:embed="rId33"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486257664">
            <wp:simplePos x="0" y="0"/>
            <wp:positionH relativeFrom="page">
              <wp:posOffset>504723</wp:posOffset>
            </wp:positionH>
            <wp:positionV relativeFrom="page">
              <wp:posOffset>3413582</wp:posOffset>
            </wp:positionV>
            <wp:extent cx="171155" cy="184594"/>
            <wp:effectExtent l="0" t="0" r="0" b="0"/>
            <wp:wrapNone/>
            <wp:docPr id="113" name="image26.png"/>
            <wp:cNvGraphicFramePr>
              <a:graphicFrameLocks noChangeAspect="1"/>
            </wp:cNvGraphicFramePr>
            <a:graphic>
              <a:graphicData uri="http://schemas.openxmlformats.org/drawingml/2006/picture">
                <pic:pic>
                  <pic:nvPicPr>
                    <pic:cNvPr id="114" name="image26.png"/>
                    <pic:cNvPicPr/>
                  </pic:nvPicPr>
                  <pic:blipFill>
                    <a:blip r:embed="rId32" cstate="print"/>
                    <a:stretch>
                      <a:fillRect/>
                    </a:stretch>
                  </pic:blipFill>
                  <pic:spPr>
                    <a:xfrm>
                      <a:off x="0" y="0"/>
                      <a:ext cx="171155" cy="184594"/>
                    </a:xfrm>
                    <a:prstGeom prst="rect">
                      <a:avLst/>
                    </a:prstGeom>
                  </pic:spPr>
                </pic:pic>
              </a:graphicData>
            </a:graphic>
          </wp:anchor>
        </w:drawing>
      </w:r>
      <w:r>
        <w:rPr/>
        <w:drawing>
          <wp:anchor distT="0" distB="0" distL="0" distR="0" allowOverlap="1" layoutInCell="1" locked="0" behindDoc="1" simplePos="0" relativeHeight="486258176">
            <wp:simplePos x="0" y="0"/>
            <wp:positionH relativeFrom="page">
              <wp:posOffset>266687</wp:posOffset>
            </wp:positionH>
            <wp:positionV relativeFrom="page">
              <wp:posOffset>3413582</wp:posOffset>
            </wp:positionV>
            <wp:extent cx="171156" cy="184594"/>
            <wp:effectExtent l="0" t="0" r="0" b="0"/>
            <wp:wrapNone/>
            <wp:docPr id="115" name="image26.png"/>
            <wp:cNvGraphicFramePr>
              <a:graphicFrameLocks noChangeAspect="1"/>
            </wp:cNvGraphicFramePr>
            <a:graphic>
              <a:graphicData uri="http://schemas.openxmlformats.org/drawingml/2006/picture">
                <pic:pic>
                  <pic:nvPicPr>
                    <pic:cNvPr id="116" name="image26.png"/>
                    <pic:cNvPicPr/>
                  </pic:nvPicPr>
                  <pic:blipFill>
                    <a:blip r:embed="rId32" cstate="print"/>
                    <a:stretch>
                      <a:fillRect/>
                    </a:stretch>
                  </pic:blipFill>
                  <pic:spPr>
                    <a:xfrm>
                      <a:off x="0" y="0"/>
                      <a:ext cx="171156" cy="184594"/>
                    </a:xfrm>
                    <a:prstGeom prst="rect">
                      <a:avLst/>
                    </a:prstGeom>
                  </pic:spPr>
                </pic:pic>
              </a:graphicData>
            </a:graphic>
          </wp:anchor>
        </w:drawing>
      </w:r>
    </w:p>
    <w:p>
      <w:pPr>
        <w:spacing w:after="0"/>
        <w:rPr>
          <w:sz w:val="2"/>
          <w:szCs w:val="2"/>
        </w:rPr>
        <w:sectPr>
          <w:pgSz w:w="12240" w:h="15840"/>
          <w:pgMar w:header="0" w:footer="143" w:top="360" w:bottom="340" w:left="80" w:right="240"/>
        </w:sectPr>
      </w:pPr>
    </w:p>
    <w:p>
      <w:pPr>
        <w:pStyle w:val="BodyText"/>
      </w:pPr>
      <w:r>
        <w:rPr/>
        <w:drawing>
          <wp:anchor distT="0" distB="0" distL="0" distR="0" allowOverlap="1" layoutInCell="1" locked="0" behindDoc="1" simplePos="0" relativeHeight="486258688">
            <wp:simplePos x="0" y="0"/>
            <wp:positionH relativeFrom="page">
              <wp:posOffset>177095</wp:posOffset>
            </wp:positionH>
            <wp:positionV relativeFrom="page">
              <wp:posOffset>2515215</wp:posOffset>
            </wp:positionV>
            <wp:extent cx="379017" cy="4340542"/>
            <wp:effectExtent l="0" t="0" r="0" b="0"/>
            <wp:wrapNone/>
            <wp:docPr id="117" name="image28.png"/>
            <wp:cNvGraphicFramePr>
              <a:graphicFrameLocks noChangeAspect="1"/>
            </wp:cNvGraphicFramePr>
            <a:graphic>
              <a:graphicData uri="http://schemas.openxmlformats.org/drawingml/2006/picture">
                <pic:pic>
                  <pic:nvPicPr>
                    <pic:cNvPr id="118" name="image28.png"/>
                    <pic:cNvPicPr/>
                  </pic:nvPicPr>
                  <pic:blipFill>
                    <a:blip r:embed="rId35" cstate="print"/>
                    <a:stretch>
                      <a:fillRect/>
                    </a:stretch>
                  </pic:blipFill>
                  <pic:spPr>
                    <a:xfrm>
                      <a:off x="0" y="0"/>
                      <a:ext cx="379017" cy="4340542"/>
                    </a:xfrm>
                    <a:prstGeom prst="rect">
                      <a:avLst/>
                    </a:prstGeom>
                  </pic:spPr>
                </pic:pic>
              </a:graphicData>
            </a:graphic>
          </wp:anchor>
        </w:drawing>
      </w:r>
    </w:p>
    <w:p>
      <w:pPr>
        <w:pStyle w:val="BodyText"/>
        <w:spacing w:before="2"/>
        <w:rPr>
          <w:sz w:val="17"/>
        </w:rPr>
      </w:pPr>
    </w:p>
    <w:tbl>
      <w:tblPr>
        <w:tblW w:w="0" w:type="auto"/>
        <w:jc w:val="left"/>
        <w:tblInd w:w="1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01"/>
        <w:gridCol w:w="3813"/>
        <w:gridCol w:w="792"/>
        <w:gridCol w:w="792"/>
        <w:gridCol w:w="792"/>
        <w:gridCol w:w="792"/>
        <w:gridCol w:w="792"/>
        <w:gridCol w:w="792"/>
        <w:gridCol w:w="792"/>
        <w:gridCol w:w="792"/>
        <w:gridCol w:w="1131"/>
        <w:gridCol w:w="1131"/>
        <w:gridCol w:w="1131"/>
        <w:gridCol w:w="1131"/>
      </w:tblGrid>
      <w:tr>
        <w:trPr>
          <w:trHeight w:val="285" w:hRule="atLeast"/>
        </w:trPr>
        <w:tc>
          <w:tcPr>
            <w:tcW w:w="15274" w:type="dxa"/>
            <w:gridSpan w:val="14"/>
            <w:tcBorders>
              <w:top w:val="nil"/>
              <w:left w:val="nil"/>
              <w:right w:val="nil"/>
            </w:tcBorders>
            <w:shd w:val="clear" w:color="auto" w:fill="6ECCDD"/>
          </w:tcPr>
          <w:p>
            <w:pPr>
              <w:pStyle w:val="TableParagraph"/>
              <w:spacing w:line="260" w:lineRule="exact"/>
              <w:ind w:left="26"/>
              <w:rPr>
                <w:b/>
                <w:sz w:val="19"/>
              </w:rPr>
            </w:pPr>
            <w:r>
              <w:rPr>
                <w:b/>
                <w:color w:val="152461"/>
                <w:w w:val="110"/>
                <w:sz w:val="22"/>
              </w:rPr>
              <w:t>Factor 4: </w:t>
            </w:r>
            <w:r>
              <w:rPr>
                <w:b/>
                <w:color w:val="152461"/>
                <w:w w:val="110"/>
                <w:sz w:val="19"/>
              </w:rPr>
              <w:t>Financial Feasibility and Reasonableness of Expenditures and Costs</w:t>
            </w:r>
          </w:p>
        </w:tc>
      </w:tr>
      <w:tr>
        <w:trPr>
          <w:trHeight w:val="524" w:hRule="atLeast"/>
        </w:trPr>
        <w:tc>
          <w:tcPr>
            <w:tcW w:w="15274" w:type="dxa"/>
            <w:gridSpan w:val="14"/>
          </w:tcPr>
          <w:p>
            <w:pPr>
              <w:pStyle w:val="TableParagraph"/>
              <w:spacing w:line="247" w:lineRule="auto"/>
              <w:ind w:left="21" w:right="59"/>
              <w:rPr>
                <w:sz w:val="15"/>
              </w:rPr>
            </w:pPr>
            <w:r>
              <w:rPr>
                <w:color w:val="231F20"/>
                <w:w w:val="110"/>
                <w:sz w:val="15"/>
              </w:rPr>
              <w:t>Applicant</w:t>
            </w:r>
            <w:r>
              <w:rPr>
                <w:color w:val="231F20"/>
                <w:spacing w:val="-13"/>
                <w:w w:val="110"/>
                <w:sz w:val="15"/>
              </w:rPr>
              <w:t> </w:t>
            </w:r>
            <w:r>
              <w:rPr>
                <w:color w:val="231F20"/>
                <w:w w:val="110"/>
                <w:sz w:val="15"/>
              </w:rPr>
              <w:t>has</w:t>
            </w:r>
            <w:r>
              <w:rPr>
                <w:color w:val="231F20"/>
                <w:spacing w:val="-12"/>
                <w:w w:val="110"/>
                <w:sz w:val="15"/>
              </w:rPr>
              <w:t> </w:t>
            </w:r>
            <w:r>
              <w:rPr>
                <w:color w:val="231F20"/>
                <w:w w:val="110"/>
                <w:sz w:val="15"/>
              </w:rPr>
              <w:t>provided</w:t>
            </w:r>
            <w:r>
              <w:rPr>
                <w:color w:val="231F20"/>
                <w:spacing w:val="-12"/>
                <w:w w:val="110"/>
                <w:sz w:val="15"/>
              </w:rPr>
              <w:t> </w:t>
            </w:r>
            <w:r>
              <w:rPr>
                <w:color w:val="231F20"/>
                <w:w w:val="110"/>
                <w:sz w:val="15"/>
              </w:rPr>
              <w:t>(as</w:t>
            </w:r>
            <w:r>
              <w:rPr>
                <w:color w:val="231F20"/>
                <w:spacing w:val="-12"/>
                <w:w w:val="110"/>
                <w:sz w:val="15"/>
              </w:rPr>
              <w:t> </w:t>
            </w:r>
            <w:r>
              <w:rPr>
                <w:color w:val="231F20"/>
                <w:w w:val="110"/>
                <w:sz w:val="15"/>
              </w:rPr>
              <w:t>an</w:t>
            </w:r>
            <w:r>
              <w:rPr>
                <w:color w:val="231F20"/>
                <w:spacing w:val="-12"/>
                <w:w w:val="110"/>
                <w:sz w:val="15"/>
              </w:rPr>
              <w:t> </w:t>
            </w:r>
            <w:r>
              <w:rPr>
                <w:color w:val="231F20"/>
                <w:w w:val="110"/>
                <w:sz w:val="15"/>
              </w:rPr>
              <w:t>attachment)</w:t>
            </w:r>
            <w:r>
              <w:rPr>
                <w:color w:val="231F20"/>
                <w:spacing w:val="-12"/>
                <w:w w:val="110"/>
                <w:sz w:val="15"/>
              </w:rPr>
              <w:t> </w:t>
            </w:r>
            <w:r>
              <w:rPr>
                <w:color w:val="231F20"/>
                <w:w w:val="110"/>
                <w:sz w:val="15"/>
              </w:rPr>
              <w:t>a</w:t>
            </w:r>
            <w:r>
              <w:rPr>
                <w:color w:val="231F20"/>
                <w:spacing w:val="-12"/>
                <w:w w:val="110"/>
                <w:sz w:val="15"/>
              </w:rPr>
              <w:t> </w:t>
            </w:r>
            <w:r>
              <w:rPr>
                <w:color w:val="231F20"/>
                <w:w w:val="110"/>
                <w:sz w:val="15"/>
              </w:rPr>
              <w:t>certification,</w:t>
            </w:r>
            <w:r>
              <w:rPr>
                <w:color w:val="231F20"/>
                <w:spacing w:val="-12"/>
                <w:w w:val="110"/>
                <w:sz w:val="15"/>
              </w:rPr>
              <w:t> </w:t>
            </w:r>
            <w:r>
              <w:rPr>
                <w:color w:val="231F20"/>
                <w:w w:val="110"/>
                <w:sz w:val="15"/>
              </w:rPr>
              <w:t>by</w:t>
            </w:r>
            <w:r>
              <w:rPr>
                <w:color w:val="231F20"/>
                <w:spacing w:val="-13"/>
                <w:w w:val="110"/>
                <w:sz w:val="15"/>
              </w:rPr>
              <w:t> </w:t>
            </w:r>
            <w:r>
              <w:rPr>
                <w:color w:val="231F20"/>
                <w:w w:val="110"/>
                <w:sz w:val="15"/>
              </w:rPr>
              <w:t>an</w:t>
            </w:r>
            <w:r>
              <w:rPr>
                <w:color w:val="231F20"/>
                <w:spacing w:val="-12"/>
                <w:w w:val="110"/>
                <w:sz w:val="15"/>
              </w:rPr>
              <w:t> </w:t>
            </w:r>
            <w:r>
              <w:rPr>
                <w:color w:val="231F20"/>
                <w:w w:val="110"/>
                <w:sz w:val="15"/>
              </w:rPr>
              <w:t>independent</w:t>
            </w:r>
            <w:r>
              <w:rPr>
                <w:color w:val="231F20"/>
                <w:spacing w:val="-12"/>
                <w:w w:val="110"/>
                <w:sz w:val="15"/>
              </w:rPr>
              <w:t> </w:t>
            </w:r>
            <w:r>
              <w:rPr>
                <w:color w:val="231F20"/>
                <w:w w:val="110"/>
                <w:sz w:val="15"/>
              </w:rPr>
              <w:t>certified</w:t>
            </w:r>
            <w:r>
              <w:rPr>
                <w:color w:val="231F20"/>
                <w:spacing w:val="-12"/>
                <w:w w:val="110"/>
                <w:sz w:val="15"/>
              </w:rPr>
              <w:t> </w:t>
            </w:r>
            <w:r>
              <w:rPr>
                <w:color w:val="231F20"/>
                <w:w w:val="110"/>
                <w:sz w:val="15"/>
              </w:rPr>
              <w:t>public</w:t>
            </w:r>
            <w:r>
              <w:rPr>
                <w:color w:val="231F20"/>
                <w:spacing w:val="-12"/>
                <w:w w:val="110"/>
                <w:sz w:val="15"/>
              </w:rPr>
              <w:t> </w:t>
            </w:r>
            <w:r>
              <w:rPr>
                <w:color w:val="231F20"/>
                <w:w w:val="110"/>
                <w:sz w:val="15"/>
              </w:rPr>
              <w:t>accountant</w:t>
            </w:r>
            <w:r>
              <w:rPr>
                <w:color w:val="231F20"/>
                <w:spacing w:val="-12"/>
                <w:w w:val="110"/>
                <w:sz w:val="15"/>
              </w:rPr>
              <w:t> </w:t>
            </w:r>
            <w:r>
              <w:rPr>
                <w:color w:val="231F20"/>
                <w:w w:val="110"/>
                <w:sz w:val="15"/>
              </w:rPr>
              <w:t>(CPA)</w:t>
            </w:r>
            <w:r>
              <w:rPr>
                <w:color w:val="231F20"/>
                <w:spacing w:val="-12"/>
                <w:w w:val="110"/>
                <w:sz w:val="15"/>
              </w:rPr>
              <w:t> </w:t>
            </w:r>
            <w:r>
              <w:rPr>
                <w:color w:val="231F20"/>
                <w:w w:val="110"/>
                <w:sz w:val="15"/>
              </w:rPr>
              <w:t>as</w:t>
            </w:r>
            <w:r>
              <w:rPr>
                <w:color w:val="231F20"/>
                <w:spacing w:val="-12"/>
                <w:w w:val="110"/>
                <w:sz w:val="15"/>
              </w:rPr>
              <w:t> </w:t>
            </w:r>
            <w:r>
              <w:rPr>
                <w:color w:val="231F20"/>
                <w:w w:val="110"/>
                <w:sz w:val="15"/>
              </w:rPr>
              <w:t>to</w:t>
            </w:r>
            <w:r>
              <w:rPr>
                <w:color w:val="231F20"/>
                <w:spacing w:val="-13"/>
                <w:w w:val="110"/>
                <w:sz w:val="15"/>
              </w:rPr>
              <w:t> </w:t>
            </w:r>
            <w:r>
              <w:rPr>
                <w:color w:val="231F20"/>
                <w:w w:val="110"/>
                <w:sz w:val="15"/>
              </w:rPr>
              <w:t>the</w:t>
            </w:r>
            <w:r>
              <w:rPr>
                <w:color w:val="231F20"/>
                <w:spacing w:val="13"/>
                <w:w w:val="110"/>
                <w:sz w:val="15"/>
              </w:rPr>
              <w:t> </w:t>
            </w:r>
            <w:r>
              <w:rPr>
                <w:color w:val="231F20"/>
                <w:w w:val="110"/>
                <w:sz w:val="15"/>
              </w:rPr>
              <w:t>availability</w:t>
            </w:r>
            <w:r>
              <w:rPr>
                <w:color w:val="231F20"/>
                <w:spacing w:val="-12"/>
                <w:w w:val="110"/>
                <w:sz w:val="15"/>
              </w:rPr>
              <w:t> </w:t>
            </w:r>
            <w:r>
              <w:rPr>
                <w:color w:val="231F20"/>
                <w:w w:val="110"/>
                <w:sz w:val="15"/>
              </w:rPr>
              <w:t>of</w:t>
            </w:r>
            <w:r>
              <w:rPr>
                <w:color w:val="231F20"/>
                <w:spacing w:val="-12"/>
                <w:w w:val="110"/>
                <w:sz w:val="15"/>
              </w:rPr>
              <w:t> </w:t>
            </w:r>
            <w:r>
              <w:rPr>
                <w:color w:val="231F20"/>
                <w:w w:val="110"/>
                <w:sz w:val="15"/>
              </w:rPr>
              <w:t>sufficient</w:t>
            </w:r>
            <w:r>
              <w:rPr>
                <w:color w:val="231F20"/>
                <w:spacing w:val="-12"/>
                <w:w w:val="110"/>
                <w:sz w:val="15"/>
              </w:rPr>
              <w:t> </w:t>
            </w:r>
            <w:r>
              <w:rPr>
                <w:color w:val="231F20"/>
                <w:w w:val="110"/>
                <w:sz w:val="15"/>
              </w:rPr>
              <w:t>funds</w:t>
            </w:r>
            <w:r>
              <w:rPr>
                <w:color w:val="231F20"/>
                <w:spacing w:val="-12"/>
                <w:w w:val="110"/>
                <w:sz w:val="15"/>
              </w:rPr>
              <w:t> </w:t>
            </w:r>
            <w:r>
              <w:rPr>
                <w:color w:val="231F20"/>
                <w:w w:val="110"/>
                <w:sz w:val="15"/>
              </w:rPr>
              <w:t>for</w:t>
            </w:r>
            <w:r>
              <w:rPr>
                <w:color w:val="231F20"/>
                <w:spacing w:val="-12"/>
                <w:w w:val="110"/>
                <w:sz w:val="15"/>
              </w:rPr>
              <w:t> </w:t>
            </w:r>
            <w:r>
              <w:rPr>
                <w:color w:val="231F20"/>
                <w:w w:val="110"/>
                <w:sz w:val="15"/>
              </w:rPr>
              <w:t>capital</w:t>
            </w:r>
            <w:r>
              <w:rPr>
                <w:color w:val="231F20"/>
                <w:spacing w:val="-12"/>
                <w:w w:val="110"/>
                <w:sz w:val="15"/>
              </w:rPr>
              <w:t> </w:t>
            </w:r>
            <w:r>
              <w:rPr>
                <w:color w:val="231F20"/>
                <w:w w:val="110"/>
                <w:sz w:val="15"/>
              </w:rPr>
              <w:t>and</w:t>
            </w:r>
            <w:r>
              <w:rPr>
                <w:color w:val="231F20"/>
                <w:spacing w:val="-12"/>
                <w:w w:val="110"/>
                <w:sz w:val="15"/>
              </w:rPr>
              <w:t> </w:t>
            </w:r>
            <w:r>
              <w:rPr>
                <w:color w:val="231F20"/>
                <w:w w:val="110"/>
                <w:sz w:val="15"/>
              </w:rPr>
              <w:t>ongoing</w:t>
            </w:r>
            <w:r>
              <w:rPr>
                <w:color w:val="231F20"/>
                <w:spacing w:val="-13"/>
                <w:w w:val="110"/>
                <w:sz w:val="15"/>
              </w:rPr>
              <w:t> </w:t>
            </w:r>
            <w:r>
              <w:rPr>
                <w:color w:val="231F20"/>
                <w:w w:val="110"/>
                <w:sz w:val="15"/>
              </w:rPr>
              <w:t>operating</w:t>
            </w:r>
            <w:r>
              <w:rPr>
                <w:color w:val="231F20"/>
                <w:spacing w:val="-12"/>
                <w:w w:val="110"/>
                <w:sz w:val="15"/>
              </w:rPr>
              <w:t> </w:t>
            </w:r>
            <w:r>
              <w:rPr>
                <w:color w:val="231F20"/>
                <w:w w:val="110"/>
                <w:sz w:val="15"/>
              </w:rPr>
              <w:t>costs</w:t>
            </w:r>
            <w:r>
              <w:rPr>
                <w:color w:val="231F20"/>
                <w:spacing w:val="-12"/>
                <w:w w:val="110"/>
                <w:sz w:val="15"/>
              </w:rPr>
              <w:t> </w:t>
            </w:r>
            <w:r>
              <w:rPr>
                <w:color w:val="231F20"/>
                <w:w w:val="110"/>
                <w:sz w:val="15"/>
              </w:rPr>
              <w:t>necessary</w:t>
            </w:r>
            <w:r>
              <w:rPr>
                <w:color w:val="231F20"/>
                <w:spacing w:val="-12"/>
                <w:w w:val="110"/>
                <w:sz w:val="15"/>
              </w:rPr>
              <w:t> </w:t>
            </w:r>
            <w:r>
              <w:rPr>
                <w:color w:val="231F20"/>
                <w:w w:val="110"/>
                <w:sz w:val="15"/>
              </w:rPr>
              <w:t>to</w:t>
            </w:r>
            <w:r>
              <w:rPr>
                <w:color w:val="231F20"/>
                <w:spacing w:val="-12"/>
                <w:w w:val="110"/>
                <w:sz w:val="15"/>
              </w:rPr>
              <w:t> </w:t>
            </w:r>
            <w:r>
              <w:rPr>
                <w:color w:val="231F20"/>
                <w:w w:val="110"/>
                <w:sz w:val="15"/>
              </w:rPr>
              <w:t>support</w:t>
            </w:r>
            <w:r>
              <w:rPr>
                <w:color w:val="231F20"/>
                <w:spacing w:val="-12"/>
                <w:w w:val="110"/>
                <w:sz w:val="15"/>
              </w:rPr>
              <w:t> </w:t>
            </w:r>
            <w:r>
              <w:rPr>
                <w:color w:val="231F20"/>
                <w:w w:val="110"/>
                <w:sz w:val="15"/>
              </w:rPr>
              <w:t>the</w:t>
            </w:r>
            <w:r>
              <w:rPr>
                <w:color w:val="231F20"/>
                <w:spacing w:val="-12"/>
                <w:w w:val="110"/>
                <w:sz w:val="15"/>
              </w:rPr>
              <w:t> </w:t>
            </w:r>
            <w:r>
              <w:rPr>
                <w:color w:val="231F20"/>
                <w:w w:val="110"/>
                <w:sz w:val="15"/>
              </w:rPr>
              <w:t>Proposed</w:t>
            </w:r>
            <w:r>
              <w:rPr>
                <w:color w:val="231F20"/>
                <w:spacing w:val="-12"/>
                <w:w w:val="110"/>
                <w:sz w:val="15"/>
              </w:rPr>
              <w:t> </w:t>
            </w:r>
            <w:r>
              <w:rPr>
                <w:color w:val="231F20"/>
                <w:w w:val="110"/>
                <w:sz w:val="15"/>
              </w:rPr>
              <w:t>Project without</w:t>
            </w:r>
            <w:r>
              <w:rPr>
                <w:color w:val="231F20"/>
                <w:spacing w:val="-5"/>
                <w:w w:val="110"/>
                <w:sz w:val="15"/>
              </w:rPr>
              <w:t> </w:t>
            </w:r>
            <w:r>
              <w:rPr>
                <w:color w:val="231F20"/>
                <w:w w:val="110"/>
                <w:sz w:val="15"/>
              </w:rPr>
              <w:t>negative</w:t>
            </w:r>
            <w:r>
              <w:rPr>
                <w:color w:val="231F20"/>
                <w:spacing w:val="-5"/>
                <w:w w:val="110"/>
                <w:sz w:val="15"/>
              </w:rPr>
              <w:t> </w:t>
            </w:r>
            <w:r>
              <w:rPr>
                <w:color w:val="231F20"/>
                <w:w w:val="110"/>
                <w:sz w:val="15"/>
              </w:rPr>
              <w:t>impacts</w:t>
            </w:r>
            <w:r>
              <w:rPr>
                <w:color w:val="231F20"/>
                <w:spacing w:val="-5"/>
                <w:w w:val="110"/>
                <w:sz w:val="15"/>
              </w:rPr>
              <w:t> </w:t>
            </w:r>
            <w:r>
              <w:rPr>
                <w:color w:val="231F20"/>
                <w:w w:val="110"/>
                <w:sz w:val="15"/>
              </w:rPr>
              <w:t>or</w:t>
            </w:r>
            <w:r>
              <w:rPr>
                <w:color w:val="231F20"/>
                <w:spacing w:val="-4"/>
                <w:w w:val="110"/>
                <w:sz w:val="15"/>
              </w:rPr>
              <w:t> </w:t>
            </w:r>
            <w:r>
              <w:rPr>
                <w:color w:val="231F20"/>
                <w:w w:val="110"/>
                <w:sz w:val="15"/>
              </w:rPr>
              <w:t>consequences</w:t>
            </w:r>
            <w:r>
              <w:rPr>
                <w:color w:val="231F20"/>
                <w:spacing w:val="-5"/>
                <w:w w:val="110"/>
                <w:sz w:val="15"/>
              </w:rPr>
              <w:t> </w:t>
            </w:r>
            <w:r>
              <w:rPr>
                <w:color w:val="231F20"/>
                <w:w w:val="110"/>
                <w:sz w:val="15"/>
              </w:rPr>
              <w:t>to</w:t>
            </w:r>
            <w:r>
              <w:rPr>
                <w:color w:val="231F20"/>
                <w:spacing w:val="-5"/>
                <w:w w:val="110"/>
                <w:sz w:val="15"/>
              </w:rPr>
              <w:t> </w:t>
            </w:r>
            <w:r>
              <w:rPr>
                <w:color w:val="231F20"/>
                <w:w w:val="110"/>
                <w:sz w:val="15"/>
              </w:rPr>
              <w:t>the</w:t>
            </w:r>
            <w:r>
              <w:rPr>
                <w:color w:val="231F20"/>
                <w:spacing w:val="-4"/>
                <w:w w:val="110"/>
                <w:sz w:val="15"/>
              </w:rPr>
              <w:t> </w:t>
            </w:r>
            <w:r>
              <w:rPr>
                <w:color w:val="231F20"/>
                <w:w w:val="110"/>
                <w:sz w:val="15"/>
              </w:rPr>
              <w:t>Applicant's</w:t>
            </w:r>
            <w:r>
              <w:rPr>
                <w:color w:val="231F20"/>
                <w:spacing w:val="-5"/>
                <w:w w:val="110"/>
                <w:sz w:val="15"/>
              </w:rPr>
              <w:t> </w:t>
            </w:r>
            <w:r>
              <w:rPr>
                <w:color w:val="231F20"/>
                <w:w w:val="110"/>
                <w:sz w:val="15"/>
              </w:rPr>
              <w:t>existing</w:t>
            </w:r>
            <w:r>
              <w:rPr>
                <w:color w:val="231F20"/>
                <w:spacing w:val="-5"/>
                <w:w w:val="110"/>
                <w:sz w:val="15"/>
              </w:rPr>
              <w:t> </w:t>
            </w:r>
            <w:r>
              <w:rPr>
                <w:color w:val="231F20"/>
                <w:w w:val="110"/>
                <w:sz w:val="15"/>
              </w:rPr>
              <w:t>Patient</w:t>
            </w:r>
            <w:r>
              <w:rPr>
                <w:color w:val="231F20"/>
                <w:spacing w:val="-4"/>
                <w:w w:val="110"/>
                <w:sz w:val="15"/>
              </w:rPr>
              <w:t> </w:t>
            </w:r>
            <w:r>
              <w:rPr>
                <w:color w:val="231F20"/>
                <w:w w:val="110"/>
                <w:sz w:val="15"/>
              </w:rPr>
              <w:t>Panel.</w:t>
            </w:r>
          </w:p>
        </w:tc>
      </w:tr>
      <w:tr>
        <w:trPr>
          <w:trHeight w:val="433" w:hRule="atLeast"/>
        </w:trPr>
        <w:tc>
          <w:tcPr>
            <w:tcW w:w="15274" w:type="dxa"/>
            <w:gridSpan w:val="14"/>
          </w:tcPr>
          <w:p>
            <w:pPr>
              <w:pStyle w:val="TableParagraph"/>
              <w:spacing w:before="19"/>
              <w:ind w:left="21"/>
              <w:rPr>
                <w:b/>
                <w:sz w:val="15"/>
              </w:rPr>
            </w:pPr>
            <w:r>
              <w:rPr>
                <w:color w:val="231F20"/>
                <w:w w:val="115"/>
                <w:sz w:val="15"/>
              </w:rPr>
              <w:t>F4.a.i </w:t>
            </w:r>
            <w:r>
              <w:rPr>
                <w:b/>
                <w:color w:val="231F20"/>
                <w:w w:val="115"/>
                <w:sz w:val="15"/>
              </w:rPr>
              <w:t>Capital Costs Chart:</w:t>
            </w:r>
          </w:p>
          <w:p>
            <w:pPr>
              <w:pStyle w:val="TableParagraph"/>
              <w:spacing w:before="5"/>
              <w:ind w:left="417"/>
              <w:rPr>
                <w:sz w:val="15"/>
              </w:rPr>
            </w:pPr>
            <w:r>
              <w:rPr>
                <w:color w:val="231F20"/>
                <w:w w:val="105"/>
                <w:sz w:val="15"/>
              </w:rPr>
              <w:t>For each Functional Area document the square footage and costs for New Construction and/or Renovations.</w:t>
            </w:r>
          </w:p>
        </w:tc>
      </w:tr>
      <w:tr>
        <w:trPr>
          <w:trHeight w:val="380" w:hRule="atLeast"/>
        </w:trPr>
        <w:tc>
          <w:tcPr>
            <w:tcW w:w="4414" w:type="dxa"/>
            <w:gridSpan w:val="2"/>
            <w:vMerge w:val="restart"/>
            <w:tcBorders>
              <w:right w:val="single" w:sz="6" w:space="0" w:color="231F20"/>
            </w:tcBorders>
          </w:tcPr>
          <w:p>
            <w:pPr>
              <w:pStyle w:val="TableParagraph"/>
              <w:rPr>
                <w:rFonts w:ascii="Times New Roman"/>
                <w:sz w:val="16"/>
              </w:rPr>
            </w:pPr>
          </w:p>
        </w:tc>
        <w:tc>
          <w:tcPr>
            <w:tcW w:w="1584" w:type="dxa"/>
            <w:gridSpan w:val="2"/>
          </w:tcPr>
          <w:p>
            <w:pPr>
              <w:pStyle w:val="TableParagraph"/>
              <w:spacing w:line="175" w:lineRule="exact"/>
              <w:ind w:left="208" w:right="201"/>
              <w:jc w:val="center"/>
              <w:rPr>
                <w:sz w:val="15"/>
              </w:rPr>
            </w:pPr>
            <w:r>
              <w:rPr>
                <w:color w:val="231F20"/>
                <w:w w:val="105"/>
                <w:sz w:val="15"/>
              </w:rPr>
              <w:t>Present Square</w:t>
            </w:r>
          </w:p>
          <w:p>
            <w:pPr>
              <w:pStyle w:val="TableParagraph"/>
              <w:spacing w:line="179" w:lineRule="exact" w:before="5"/>
              <w:ind w:left="208" w:right="201"/>
              <w:jc w:val="center"/>
              <w:rPr>
                <w:sz w:val="15"/>
              </w:rPr>
            </w:pPr>
            <w:r>
              <w:rPr>
                <w:color w:val="231F20"/>
                <w:w w:val="110"/>
                <w:sz w:val="15"/>
              </w:rPr>
              <w:t>Footage</w:t>
            </w:r>
          </w:p>
        </w:tc>
        <w:tc>
          <w:tcPr>
            <w:tcW w:w="3168" w:type="dxa"/>
            <w:gridSpan w:val="4"/>
          </w:tcPr>
          <w:p>
            <w:pPr>
              <w:pStyle w:val="TableParagraph"/>
              <w:spacing w:before="86"/>
              <w:ind w:left="439"/>
              <w:rPr>
                <w:sz w:val="15"/>
              </w:rPr>
            </w:pPr>
            <w:r>
              <w:rPr>
                <w:color w:val="231F20"/>
                <w:w w:val="110"/>
                <w:sz w:val="15"/>
              </w:rPr>
              <w:t>Square Footage Involved in Project</w:t>
            </w:r>
          </w:p>
        </w:tc>
        <w:tc>
          <w:tcPr>
            <w:tcW w:w="1584" w:type="dxa"/>
            <w:gridSpan w:val="2"/>
          </w:tcPr>
          <w:p>
            <w:pPr>
              <w:pStyle w:val="TableParagraph"/>
              <w:spacing w:line="175" w:lineRule="exact"/>
              <w:ind w:left="208" w:right="201"/>
              <w:jc w:val="center"/>
              <w:rPr>
                <w:sz w:val="15"/>
              </w:rPr>
            </w:pPr>
            <w:r>
              <w:rPr>
                <w:color w:val="231F20"/>
                <w:w w:val="110"/>
                <w:sz w:val="15"/>
              </w:rPr>
              <w:t>Resulting Square</w:t>
            </w:r>
          </w:p>
          <w:p>
            <w:pPr>
              <w:pStyle w:val="TableParagraph"/>
              <w:spacing w:line="179" w:lineRule="exact" w:before="5"/>
              <w:ind w:left="208" w:right="201"/>
              <w:jc w:val="center"/>
              <w:rPr>
                <w:sz w:val="15"/>
              </w:rPr>
            </w:pPr>
            <w:r>
              <w:rPr>
                <w:color w:val="231F20"/>
                <w:w w:val="110"/>
                <w:sz w:val="15"/>
              </w:rPr>
              <w:t>Footage</w:t>
            </w:r>
          </w:p>
        </w:tc>
        <w:tc>
          <w:tcPr>
            <w:tcW w:w="2262" w:type="dxa"/>
            <w:gridSpan w:val="2"/>
          </w:tcPr>
          <w:p>
            <w:pPr>
              <w:pStyle w:val="TableParagraph"/>
              <w:spacing w:before="86"/>
              <w:ind w:left="773" w:right="766"/>
              <w:jc w:val="center"/>
              <w:rPr>
                <w:sz w:val="15"/>
              </w:rPr>
            </w:pPr>
            <w:r>
              <w:rPr>
                <w:color w:val="231F20"/>
                <w:w w:val="110"/>
                <w:sz w:val="15"/>
              </w:rPr>
              <w:t>Total Cost</w:t>
            </w:r>
          </w:p>
        </w:tc>
        <w:tc>
          <w:tcPr>
            <w:tcW w:w="2262" w:type="dxa"/>
            <w:gridSpan w:val="2"/>
          </w:tcPr>
          <w:p>
            <w:pPr>
              <w:pStyle w:val="TableParagraph"/>
              <w:spacing w:before="86"/>
              <w:ind w:left="440"/>
              <w:rPr>
                <w:sz w:val="15"/>
              </w:rPr>
            </w:pPr>
            <w:r>
              <w:rPr>
                <w:color w:val="231F20"/>
                <w:w w:val="110"/>
                <w:sz w:val="15"/>
              </w:rPr>
              <w:t>Cost/Square Footage</w:t>
            </w:r>
          </w:p>
        </w:tc>
      </w:tr>
      <w:tr>
        <w:trPr>
          <w:trHeight w:val="280" w:hRule="atLeast"/>
        </w:trPr>
        <w:tc>
          <w:tcPr>
            <w:tcW w:w="4414" w:type="dxa"/>
            <w:gridSpan w:val="2"/>
            <w:vMerge/>
            <w:tcBorders>
              <w:top w:val="nil"/>
              <w:right w:val="single" w:sz="6" w:space="0" w:color="231F20"/>
            </w:tcBorders>
          </w:tcPr>
          <w:p>
            <w:pPr>
              <w:rPr>
                <w:sz w:val="2"/>
                <w:szCs w:val="2"/>
              </w:rPr>
            </w:pPr>
          </w:p>
        </w:tc>
        <w:tc>
          <w:tcPr>
            <w:tcW w:w="1584" w:type="dxa"/>
            <w:gridSpan w:val="2"/>
            <w:tcBorders>
              <w:left w:val="single" w:sz="6" w:space="0" w:color="231F20"/>
              <w:right w:val="single" w:sz="6" w:space="0" w:color="231F20"/>
            </w:tcBorders>
          </w:tcPr>
          <w:p>
            <w:pPr>
              <w:pStyle w:val="TableParagraph"/>
              <w:rPr>
                <w:rFonts w:ascii="Times New Roman"/>
                <w:sz w:val="16"/>
              </w:rPr>
            </w:pPr>
          </w:p>
        </w:tc>
        <w:tc>
          <w:tcPr>
            <w:tcW w:w="1584" w:type="dxa"/>
            <w:gridSpan w:val="2"/>
            <w:tcBorders>
              <w:left w:val="single" w:sz="6" w:space="0" w:color="231F20"/>
              <w:right w:val="single" w:sz="6" w:space="0" w:color="231F20"/>
            </w:tcBorders>
          </w:tcPr>
          <w:p>
            <w:pPr>
              <w:pStyle w:val="TableParagraph"/>
              <w:spacing w:before="36"/>
              <w:ind w:left="197"/>
              <w:rPr>
                <w:sz w:val="15"/>
              </w:rPr>
            </w:pPr>
            <w:r>
              <w:rPr>
                <w:color w:val="231F20"/>
                <w:w w:val="110"/>
                <w:sz w:val="15"/>
              </w:rPr>
              <w:t>New Construction</w:t>
            </w:r>
          </w:p>
        </w:tc>
        <w:tc>
          <w:tcPr>
            <w:tcW w:w="1584" w:type="dxa"/>
            <w:gridSpan w:val="2"/>
            <w:tcBorders>
              <w:left w:val="single" w:sz="6" w:space="0" w:color="231F20"/>
              <w:right w:val="single" w:sz="6" w:space="0" w:color="231F20"/>
            </w:tcBorders>
          </w:tcPr>
          <w:p>
            <w:pPr>
              <w:pStyle w:val="TableParagraph"/>
              <w:spacing w:before="36"/>
              <w:ind w:left="413"/>
              <w:rPr>
                <w:sz w:val="15"/>
              </w:rPr>
            </w:pPr>
            <w:r>
              <w:rPr>
                <w:color w:val="231F20"/>
                <w:w w:val="110"/>
                <w:sz w:val="15"/>
              </w:rPr>
              <w:t>Renovation</w:t>
            </w:r>
          </w:p>
        </w:tc>
        <w:tc>
          <w:tcPr>
            <w:tcW w:w="1584" w:type="dxa"/>
            <w:gridSpan w:val="2"/>
            <w:tcBorders>
              <w:left w:val="single" w:sz="6" w:space="0" w:color="231F20"/>
            </w:tcBorders>
          </w:tcPr>
          <w:p>
            <w:pPr>
              <w:pStyle w:val="TableParagraph"/>
              <w:rPr>
                <w:rFonts w:ascii="Times New Roman"/>
                <w:sz w:val="16"/>
              </w:rPr>
            </w:pPr>
          </w:p>
        </w:tc>
        <w:tc>
          <w:tcPr>
            <w:tcW w:w="2262" w:type="dxa"/>
            <w:gridSpan w:val="2"/>
          </w:tcPr>
          <w:p>
            <w:pPr>
              <w:pStyle w:val="TableParagraph"/>
              <w:rPr>
                <w:rFonts w:ascii="Times New Roman"/>
                <w:sz w:val="16"/>
              </w:rPr>
            </w:pPr>
          </w:p>
        </w:tc>
        <w:tc>
          <w:tcPr>
            <w:tcW w:w="2262" w:type="dxa"/>
            <w:gridSpan w:val="2"/>
          </w:tcPr>
          <w:p>
            <w:pPr>
              <w:pStyle w:val="TableParagraph"/>
              <w:rPr>
                <w:rFonts w:ascii="Times New Roman"/>
                <w:sz w:val="16"/>
              </w:rPr>
            </w:pPr>
          </w:p>
        </w:tc>
      </w:tr>
      <w:tr>
        <w:trPr>
          <w:trHeight w:val="411" w:hRule="atLeast"/>
        </w:trPr>
        <w:tc>
          <w:tcPr>
            <w:tcW w:w="601" w:type="dxa"/>
          </w:tcPr>
          <w:p>
            <w:pPr>
              <w:pStyle w:val="TableParagraph"/>
              <w:spacing w:line="247" w:lineRule="auto" w:before="8"/>
              <w:ind w:left="124" w:hanging="100"/>
              <w:rPr>
                <w:sz w:val="15"/>
              </w:rPr>
            </w:pPr>
            <w:r>
              <w:rPr>
                <w:color w:val="231F20"/>
                <w:w w:val="105"/>
                <w:sz w:val="15"/>
              </w:rPr>
              <w:t>Add/Del </w:t>
            </w:r>
            <w:r>
              <w:rPr>
                <w:color w:val="231F20"/>
                <w:w w:val="110"/>
                <w:sz w:val="15"/>
              </w:rPr>
              <w:t>Rows</w:t>
            </w:r>
          </w:p>
        </w:tc>
        <w:tc>
          <w:tcPr>
            <w:tcW w:w="3813" w:type="dxa"/>
            <w:tcBorders>
              <w:right w:val="single" w:sz="6" w:space="0" w:color="231F20"/>
            </w:tcBorders>
          </w:tcPr>
          <w:p>
            <w:pPr>
              <w:pStyle w:val="TableParagraph"/>
              <w:spacing w:before="102"/>
              <w:ind w:left="1350" w:right="1341"/>
              <w:jc w:val="center"/>
              <w:rPr>
                <w:sz w:val="15"/>
              </w:rPr>
            </w:pPr>
            <w:r>
              <w:rPr>
                <w:color w:val="231F20"/>
                <w:w w:val="105"/>
                <w:sz w:val="15"/>
              </w:rPr>
              <w:t>Functional Areas</w:t>
            </w:r>
          </w:p>
        </w:tc>
        <w:tc>
          <w:tcPr>
            <w:tcW w:w="792" w:type="dxa"/>
            <w:tcBorders>
              <w:left w:val="single" w:sz="6" w:space="0" w:color="231F20"/>
              <w:right w:val="single" w:sz="6" w:space="0" w:color="231F20"/>
            </w:tcBorders>
          </w:tcPr>
          <w:p>
            <w:pPr>
              <w:pStyle w:val="TableParagraph"/>
              <w:spacing w:before="102"/>
              <w:ind w:left="255" w:right="248"/>
              <w:jc w:val="center"/>
              <w:rPr>
                <w:sz w:val="15"/>
              </w:rPr>
            </w:pPr>
            <w:r>
              <w:rPr>
                <w:color w:val="231F20"/>
                <w:w w:val="105"/>
                <w:sz w:val="15"/>
              </w:rPr>
              <w:t>Net</w:t>
            </w:r>
          </w:p>
        </w:tc>
        <w:tc>
          <w:tcPr>
            <w:tcW w:w="792" w:type="dxa"/>
            <w:tcBorders>
              <w:left w:val="single" w:sz="6" w:space="0" w:color="231F20"/>
              <w:right w:val="single" w:sz="6" w:space="0" w:color="231F20"/>
            </w:tcBorders>
          </w:tcPr>
          <w:p>
            <w:pPr>
              <w:pStyle w:val="TableParagraph"/>
              <w:spacing w:before="102"/>
              <w:ind w:left="210"/>
              <w:rPr>
                <w:sz w:val="15"/>
              </w:rPr>
            </w:pPr>
            <w:r>
              <w:rPr>
                <w:color w:val="231F20"/>
                <w:w w:val="105"/>
                <w:sz w:val="15"/>
              </w:rPr>
              <w:t>Gross</w:t>
            </w:r>
          </w:p>
        </w:tc>
        <w:tc>
          <w:tcPr>
            <w:tcW w:w="792" w:type="dxa"/>
            <w:tcBorders>
              <w:left w:val="single" w:sz="6" w:space="0" w:color="231F20"/>
              <w:right w:val="single" w:sz="6" w:space="0" w:color="231F20"/>
            </w:tcBorders>
          </w:tcPr>
          <w:p>
            <w:pPr>
              <w:pStyle w:val="TableParagraph"/>
              <w:spacing w:before="102"/>
              <w:ind w:left="255" w:right="248"/>
              <w:jc w:val="center"/>
              <w:rPr>
                <w:sz w:val="15"/>
              </w:rPr>
            </w:pPr>
            <w:r>
              <w:rPr>
                <w:color w:val="231F20"/>
                <w:w w:val="105"/>
                <w:sz w:val="15"/>
              </w:rPr>
              <w:t>Net</w:t>
            </w:r>
          </w:p>
        </w:tc>
        <w:tc>
          <w:tcPr>
            <w:tcW w:w="792" w:type="dxa"/>
            <w:tcBorders>
              <w:left w:val="single" w:sz="6" w:space="0" w:color="231F20"/>
              <w:right w:val="single" w:sz="6" w:space="0" w:color="231F20"/>
            </w:tcBorders>
          </w:tcPr>
          <w:p>
            <w:pPr>
              <w:pStyle w:val="TableParagraph"/>
              <w:spacing w:before="102"/>
              <w:ind w:left="210"/>
              <w:rPr>
                <w:sz w:val="15"/>
              </w:rPr>
            </w:pPr>
            <w:r>
              <w:rPr>
                <w:color w:val="231F20"/>
                <w:w w:val="105"/>
                <w:sz w:val="15"/>
              </w:rPr>
              <w:t>Gross</w:t>
            </w:r>
          </w:p>
        </w:tc>
        <w:tc>
          <w:tcPr>
            <w:tcW w:w="792" w:type="dxa"/>
            <w:tcBorders>
              <w:left w:val="single" w:sz="6" w:space="0" w:color="231F20"/>
              <w:right w:val="single" w:sz="6" w:space="0" w:color="231F20"/>
            </w:tcBorders>
          </w:tcPr>
          <w:p>
            <w:pPr>
              <w:pStyle w:val="TableParagraph"/>
              <w:spacing w:before="102"/>
              <w:ind w:left="255" w:right="248"/>
              <w:jc w:val="center"/>
              <w:rPr>
                <w:sz w:val="15"/>
              </w:rPr>
            </w:pPr>
            <w:r>
              <w:rPr>
                <w:color w:val="231F20"/>
                <w:w w:val="105"/>
                <w:sz w:val="15"/>
              </w:rPr>
              <w:t>Net</w:t>
            </w:r>
          </w:p>
        </w:tc>
        <w:tc>
          <w:tcPr>
            <w:tcW w:w="792" w:type="dxa"/>
            <w:tcBorders>
              <w:left w:val="single" w:sz="6" w:space="0" w:color="231F20"/>
              <w:right w:val="single" w:sz="6" w:space="0" w:color="231F20"/>
            </w:tcBorders>
          </w:tcPr>
          <w:p>
            <w:pPr>
              <w:pStyle w:val="TableParagraph"/>
              <w:spacing w:before="102"/>
              <w:ind w:left="210"/>
              <w:rPr>
                <w:sz w:val="15"/>
              </w:rPr>
            </w:pPr>
            <w:r>
              <w:rPr>
                <w:color w:val="231F20"/>
                <w:w w:val="105"/>
                <w:sz w:val="15"/>
              </w:rPr>
              <w:t>Gross</w:t>
            </w:r>
          </w:p>
        </w:tc>
        <w:tc>
          <w:tcPr>
            <w:tcW w:w="792" w:type="dxa"/>
            <w:tcBorders>
              <w:left w:val="single" w:sz="6" w:space="0" w:color="231F20"/>
              <w:right w:val="single" w:sz="6" w:space="0" w:color="231F20"/>
            </w:tcBorders>
          </w:tcPr>
          <w:p>
            <w:pPr>
              <w:pStyle w:val="TableParagraph"/>
              <w:spacing w:before="102"/>
              <w:ind w:left="255" w:right="248"/>
              <w:jc w:val="center"/>
              <w:rPr>
                <w:sz w:val="15"/>
              </w:rPr>
            </w:pPr>
            <w:r>
              <w:rPr>
                <w:color w:val="231F20"/>
                <w:w w:val="105"/>
                <w:sz w:val="15"/>
              </w:rPr>
              <w:t>Net</w:t>
            </w:r>
          </w:p>
        </w:tc>
        <w:tc>
          <w:tcPr>
            <w:tcW w:w="792" w:type="dxa"/>
            <w:tcBorders>
              <w:left w:val="single" w:sz="6" w:space="0" w:color="231F20"/>
              <w:right w:val="single" w:sz="6" w:space="0" w:color="231F20"/>
            </w:tcBorders>
          </w:tcPr>
          <w:p>
            <w:pPr>
              <w:pStyle w:val="TableParagraph"/>
              <w:spacing w:before="102"/>
              <w:ind w:left="210"/>
              <w:rPr>
                <w:sz w:val="15"/>
              </w:rPr>
            </w:pPr>
            <w:r>
              <w:rPr>
                <w:color w:val="231F20"/>
                <w:w w:val="105"/>
                <w:sz w:val="15"/>
              </w:rPr>
              <w:t>Gross</w:t>
            </w:r>
          </w:p>
        </w:tc>
        <w:tc>
          <w:tcPr>
            <w:tcW w:w="1131" w:type="dxa"/>
            <w:tcBorders>
              <w:left w:val="single" w:sz="6" w:space="0" w:color="231F20"/>
              <w:right w:val="single" w:sz="6" w:space="0" w:color="231F20"/>
            </w:tcBorders>
          </w:tcPr>
          <w:p>
            <w:pPr>
              <w:pStyle w:val="TableParagraph"/>
              <w:spacing w:line="247" w:lineRule="auto" w:before="8"/>
              <w:ind w:left="137" w:firstLine="275"/>
              <w:rPr>
                <w:sz w:val="15"/>
              </w:rPr>
            </w:pPr>
            <w:r>
              <w:rPr>
                <w:color w:val="231F20"/>
                <w:w w:val="110"/>
                <w:sz w:val="15"/>
              </w:rPr>
              <w:t>New </w:t>
            </w:r>
            <w:r>
              <w:rPr>
                <w:color w:val="231F20"/>
                <w:w w:val="105"/>
                <w:sz w:val="15"/>
              </w:rPr>
              <w:t>Construction</w:t>
            </w:r>
          </w:p>
        </w:tc>
        <w:tc>
          <w:tcPr>
            <w:tcW w:w="1131" w:type="dxa"/>
            <w:tcBorders>
              <w:left w:val="single" w:sz="6" w:space="0" w:color="231F20"/>
              <w:right w:val="single" w:sz="6" w:space="0" w:color="231F20"/>
            </w:tcBorders>
          </w:tcPr>
          <w:p>
            <w:pPr>
              <w:pStyle w:val="TableParagraph"/>
              <w:spacing w:before="102"/>
              <w:ind w:left="187"/>
              <w:rPr>
                <w:sz w:val="15"/>
              </w:rPr>
            </w:pPr>
            <w:r>
              <w:rPr>
                <w:color w:val="231F20"/>
                <w:w w:val="110"/>
                <w:sz w:val="15"/>
              </w:rPr>
              <w:t>Renovation</w:t>
            </w:r>
          </w:p>
        </w:tc>
        <w:tc>
          <w:tcPr>
            <w:tcW w:w="1131" w:type="dxa"/>
            <w:tcBorders>
              <w:left w:val="single" w:sz="6" w:space="0" w:color="231F20"/>
              <w:right w:val="single" w:sz="6" w:space="0" w:color="231F20"/>
            </w:tcBorders>
          </w:tcPr>
          <w:p>
            <w:pPr>
              <w:pStyle w:val="TableParagraph"/>
              <w:spacing w:line="247" w:lineRule="auto" w:before="8"/>
              <w:ind w:left="138" w:firstLine="275"/>
              <w:rPr>
                <w:sz w:val="15"/>
              </w:rPr>
            </w:pPr>
            <w:r>
              <w:rPr>
                <w:color w:val="231F20"/>
                <w:w w:val="110"/>
                <w:sz w:val="15"/>
              </w:rPr>
              <w:t>New </w:t>
            </w:r>
            <w:r>
              <w:rPr>
                <w:color w:val="231F20"/>
                <w:w w:val="105"/>
                <w:sz w:val="15"/>
              </w:rPr>
              <w:t>Construction</w:t>
            </w:r>
          </w:p>
        </w:tc>
        <w:tc>
          <w:tcPr>
            <w:tcW w:w="1131" w:type="dxa"/>
            <w:tcBorders>
              <w:left w:val="single" w:sz="6" w:space="0" w:color="231F20"/>
              <w:right w:val="single" w:sz="6" w:space="0" w:color="231F20"/>
            </w:tcBorders>
          </w:tcPr>
          <w:p>
            <w:pPr>
              <w:pStyle w:val="TableParagraph"/>
              <w:spacing w:before="102"/>
              <w:ind w:left="188"/>
              <w:rPr>
                <w:sz w:val="15"/>
              </w:rPr>
            </w:pPr>
            <w:r>
              <w:rPr>
                <w:color w:val="231F20"/>
                <w:w w:val="110"/>
                <w:sz w:val="15"/>
              </w:rPr>
              <w:t>Renovation</w:t>
            </w:r>
          </w:p>
        </w:tc>
      </w:tr>
      <w:tr>
        <w:trPr>
          <w:trHeight w:val="327" w:hRule="atLeast"/>
        </w:trPr>
        <w:tc>
          <w:tcPr>
            <w:tcW w:w="601" w:type="dxa"/>
            <w:tcBorders>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tcBorders>
              <w:top w:val="nil"/>
              <w:bottom w:val="nil"/>
            </w:tcBorders>
          </w:tcPr>
          <w:p>
            <w:pPr>
              <w:pStyle w:val="TableParagraph"/>
              <w:spacing w:before="2"/>
              <w:ind w:left="86"/>
              <w:rPr>
                <w:sz w:val="22"/>
              </w:rPr>
            </w:pPr>
            <w:r>
              <w:rPr>
                <w:color w:val="231F20"/>
                <w:w w:val="110"/>
                <w:sz w:val="22"/>
              </w:rPr>
              <w:t>+ -</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327" w:hRule="atLeast"/>
        </w:trPr>
        <w:tc>
          <w:tcPr>
            <w:tcW w:w="601" w:type="dxa"/>
            <w:vMerge w:val="restart"/>
            <w:tcBorders>
              <w:top w:val="nil"/>
              <w:bottom w:val="nil"/>
            </w:tcBorders>
          </w:tcPr>
          <w:p>
            <w:pPr>
              <w:pStyle w:val="TableParagraph"/>
              <w:spacing w:line="265" w:lineRule="exact" w:before="2"/>
              <w:ind w:left="86"/>
              <w:rPr>
                <w:sz w:val="22"/>
              </w:rPr>
            </w:pPr>
            <w:r>
              <w:rPr>
                <w:color w:val="231F20"/>
                <w:w w:val="110"/>
                <w:sz w:val="22"/>
              </w:rPr>
              <w:t>+ -</w:t>
            </w:r>
          </w:p>
          <w:p>
            <w:pPr>
              <w:pStyle w:val="TableParagraph"/>
              <w:spacing w:line="148" w:lineRule="auto" w:before="23"/>
              <w:ind w:left="20" w:right="-15"/>
              <w:rPr>
                <w:sz w:val="15"/>
              </w:rPr>
            </w:pPr>
            <w:r>
              <w:rPr>
                <w:color w:val="231F20"/>
                <w:spacing w:val="-30"/>
                <w:w w:val="110"/>
                <w:sz w:val="15"/>
              </w:rPr>
              <w:t>A</w:t>
            </w:r>
            <w:r>
              <w:rPr>
                <w:color w:val="231F20"/>
                <w:spacing w:val="-102"/>
                <w:w w:val="119"/>
                <w:position w:val="-13"/>
                <w:sz w:val="22"/>
              </w:rPr>
              <w:t>+</w:t>
            </w:r>
            <w:r>
              <w:rPr>
                <w:color w:val="231F20"/>
                <w:w w:val="111"/>
                <w:sz w:val="15"/>
              </w:rPr>
              <w:t>ppli</w:t>
            </w:r>
            <w:r>
              <w:rPr>
                <w:color w:val="231F20"/>
                <w:spacing w:val="-51"/>
                <w:w w:val="110"/>
                <w:sz w:val="15"/>
              </w:rPr>
              <w:t>c</w:t>
            </w:r>
            <w:r>
              <w:rPr>
                <w:color w:val="231F20"/>
                <w:spacing w:val="-18"/>
                <w:w w:val="100"/>
                <w:position w:val="-13"/>
                <w:sz w:val="22"/>
              </w:rPr>
              <w:t>-</w:t>
            </w:r>
            <w:r>
              <w:rPr>
                <w:color w:val="231F20"/>
                <w:w w:val="105"/>
                <w:sz w:val="15"/>
              </w:rPr>
              <w:t>ati</w:t>
            </w:r>
          </w:p>
        </w:tc>
        <w:tc>
          <w:tcPr>
            <w:tcW w:w="3813" w:type="dxa"/>
            <w:tcBorders>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792"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c>
          <w:tcPr>
            <w:tcW w:w="1131" w:type="dxa"/>
            <w:tcBorders>
              <w:left w:val="single" w:sz="6" w:space="0" w:color="231F20"/>
              <w:right w:val="single" w:sz="6" w:space="0" w:color="231F20"/>
            </w:tcBorders>
          </w:tcPr>
          <w:p>
            <w:pPr>
              <w:pStyle w:val="TableParagraph"/>
              <w:rPr>
                <w:rFonts w:ascii="Times New Roman"/>
                <w:sz w:val="16"/>
              </w:rPr>
            </w:pPr>
          </w:p>
        </w:tc>
      </w:tr>
      <w:tr>
        <w:trPr>
          <w:trHeight w:val="212" w:hRule="atLeast"/>
        </w:trPr>
        <w:tc>
          <w:tcPr>
            <w:tcW w:w="601" w:type="dxa"/>
            <w:vMerge/>
            <w:tcBorders>
              <w:top w:val="nil"/>
              <w:bottom w:val="nil"/>
            </w:tcBorders>
          </w:tcPr>
          <w:p>
            <w:pPr>
              <w:rPr>
                <w:sz w:val="2"/>
                <w:szCs w:val="2"/>
              </w:rPr>
            </w:pPr>
          </w:p>
        </w:tc>
        <w:tc>
          <w:tcPr>
            <w:tcW w:w="3813" w:type="dxa"/>
            <w:tcBorders>
              <w:bottom w:val="nil"/>
              <w:right w:val="single" w:sz="6" w:space="0" w:color="231F20"/>
            </w:tcBorders>
          </w:tcPr>
          <w:p>
            <w:pPr>
              <w:pStyle w:val="TableParagraph"/>
              <w:spacing w:line="109" w:lineRule="exact"/>
              <w:ind w:left="2"/>
              <w:rPr>
                <w:sz w:val="14"/>
              </w:rPr>
            </w:pPr>
            <w:r>
              <w:rPr>
                <w:color w:val="231F20"/>
                <w:sz w:val="15"/>
              </w:rPr>
              <w:t>on Form </w:t>
            </w:r>
            <w:r>
              <w:rPr>
                <w:color w:val="231F20"/>
                <w:sz w:val="14"/>
              </w:rPr>
              <w:t>UMass Memorial Health Care, Inc.</w:t>
            </w:r>
          </w:p>
        </w:tc>
        <w:tc>
          <w:tcPr>
            <w:tcW w:w="792" w:type="dxa"/>
            <w:tcBorders>
              <w:left w:val="single" w:sz="6" w:space="0" w:color="231F20"/>
              <w:bottom w:val="nil"/>
              <w:right w:val="single" w:sz="6" w:space="0" w:color="231F20"/>
            </w:tcBorders>
          </w:tcPr>
          <w:p>
            <w:pPr>
              <w:pStyle w:val="TableParagraph"/>
              <w:spacing w:line="104" w:lineRule="exact"/>
              <w:ind w:left="190" w:right="-29"/>
              <w:rPr>
                <w:sz w:val="14"/>
              </w:rPr>
            </w:pPr>
            <w:r>
              <w:rPr>
                <w:color w:val="231F20"/>
                <w:sz w:val="14"/>
              </w:rPr>
              <w:t>12/17/202</w:t>
            </w:r>
          </w:p>
        </w:tc>
        <w:tc>
          <w:tcPr>
            <w:tcW w:w="792" w:type="dxa"/>
            <w:tcBorders>
              <w:left w:val="single" w:sz="6" w:space="0" w:color="231F20"/>
              <w:bottom w:val="nil"/>
              <w:right w:val="single" w:sz="6" w:space="0" w:color="231F20"/>
            </w:tcBorders>
          </w:tcPr>
          <w:p>
            <w:pPr>
              <w:pStyle w:val="TableParagraph"/>
              <w:spacing w:line="104" w:lineRule="exact"/>
              <w:ind w:left="2"/>
              <w:rPr>
                <w:sz w:val="14"/>
              </w:rPr>
            </w:pPr>
            <w:r>
              <w:rPr>
                <w:color w:val="231F20"/>
                <w:sz w:val="14"/>
              </w:rPr>
              <w:t>0 11:31 am</w:t>
            </w: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792" w:type="dxa"/>
            <w:tcBorders>
              <w:left w:val="single" w:sz="6" w:space="0" w:color="231F20"/>
              <w:bottom w:val="nil"/>
              <w:right w:val="single" w:sz="6" w:space="0" w:color="231F20"/>
            </w:tcBorders>
          </w:tcPr>
          <w:p>
            <w:pPr>
              <w:pStyle w:val="TableParagraph"/>
              <w:rPr>
                <w:rFonts w:ascii="Times New Roman"/>
                <w:sz w:val="14"/>
              </w:rPr>
            </w:pPr>
          </w:p>
        </w:tc>
        <w:tc>
          <w:tcPr>
            <w:tcW w:w="1131" w:type="dxa"/>
            <w:tcBorders>
              <w:left w:val="single" w:sz="6" w:space="0" w:color="231F20"/>
              <w:bottom w:val="nil"/>
              <w:right w:val="single" w:sz="6" w:space="0" w:color="231F20"/>
            </w:tcBorders>
          </w:tcPr>
          <w:p>
            <w:pPr>
              <w:pStyle w:val="TableParagraph"/>
              <w:rPr>
                <w:rFonts w:ascii="Times New Roman"/>
                <w:sz w:val="14"/>
              </w:rPr>
            </w:pPr>
          </w:p>
        </w:tc>
        <w:tc>
          <w:tcPr>
            <w:tcW w:w="1131" w:type="dxa"/>
            <w:tcBorders>
              <w:left w:val="single" w:sz="6" w:space="0" w:color="231F20"/>
              <w:bottom w:val="nil"/>
              <w:right w:val="single" w:sz="6" w:space="0" w:color="231F20"/>
            </w:tcBorders>
          </w:tcPr>
          <w:p>
            <w:pPr>
              <w:pStyle w:val="TableParagraph"/>
              <w:rPr>
                <w:rFonts w:ascii="Times New Roman"/>
                <w:sz w:val="14"/>
              </w:rPr>
            </w:pPr>
          </w:p>
        </w:tc>
        <w:tc>
          <w:tcPr>
            <w:tcW w:w="1131" w:type="dxa"/>
            <w:tcBorders>
              <w:left w:val="single" w:sz="6" w:space="0" w:color="231F20"/>
              <w:bottom w:val="nil"/>
              <w:right w:val="single" w:sz="6" w:space="0" w:color="231F20"/>
            </w:tcBorders>
          </w:tcPr>
          <w:p>
            <w:pPr>
              <w:pStyle w:val="TableParagraph"/>
              <w:spacing w:line="111" w:lineRule="exact"/>
              <w:ind w:right="2"/>
              <w:jc w:val="right"/>
              <w:rPr>
                <w:sz w:val="15"/>
              </w:rPr>
            </w:pPr>
            <w:r>
              <w:rPr>
                <w:color w:val="231F20"/>
                <w:w w:val="110"/>
                <w:sz w:val="15"/>
              </w:rPr>
              <w:t>Page</w:t>
            </w:r>
          </w:p>
        </w:tc>
        <w:tc>
          <w:tcPr>
            <w:tcW w:w="1131" w:type="dxa"/>
            <w:tcBorders>
              <w:left w:val="single" w:sz="6" w:space="0" w:color="231F20"/>
              <w:bottom w:val="nil"/>
              <w:right w:val="single" w:sz="6" w:space="0" w:color="231F20"/>
            </w:tcBorders>
          </w:tcPr>
          <w:p>
            <w:pPr>
              <w:pStyle w:val="TableParagraph"/>
              <w:spacing w:line="111" w:lineRule="exact"/>
              <w:ind w:left="13"/>
              <w:rPr>
                <w:sz w:val="15"/>
              </w:rPr>
            </w:pPr>
            <w:r>
              <w:rPr>
                <w:color w:val="231F20"/>
                <w:w w:val="105"/>
                <w:sz w:val="15"/>
              </w:rPr>
              <w:t>8 of 11</w:t>
            </w:r>
          </w:p>
        </w:tc>
      </w:tr>
    </w:tbl>
    <w:p>
      <w:pPr>
        <w:spacing w:after="0" w:line="111" w:lineRule="exact"/>
        <w:rPr>
          <w:sz w:val="15"/>
        </w:rPr>
        <w:sectPr>
          <w:footerReference w:type="default" r:id="rId34"/>
          <w:pgSz w:w="15840" w:h="12240" w:orient="landscape"/>
          <w:pgMar w:footer="0" w:header="0" w:top="1140" w:bottom="280" w:left="160" w:right="160"/>
        </w:sect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80"/>
        <w:gridCol w:w="5968"/>
        <w:gridCol w:w="1584"/>
        <w:gridCol w:w="1584"/>
        <w:gridCol w:w="1584"/>
      </w:tblGrid>
      <w:tr>
        <w:trPr>
          <w:trHeight w:val="556" w:hRule="atLeast"/>
        </w:trPr>
        <w:tc>
          <w:tcPr>
            <w:tcW w:w="11500" w:type="dxa"/>
            <w:gridSpan w:val="5"/>
          </w:tcPr>
          <w:p>
            <w:pPr>
              <w:pStyle w:val="TableParagraph"/>
              <w:spacing w:before="133"/>
              <w:ind w:left="28"/>
              <w:rPr>
                <w:sz w:val="20"/>
              </w:rPr>
            </w:pPr>
            <w:r>
              <w:rPr>
                <w:color w:val="231F20"/>
                <w:sz w:val="20"/>
              </w:rPr>
              <w:t>F4.a.ii For each Category of Expenditure document New Construction and/or Renovation Costs.</w:t>
            </w:r>
          </w:p>
        </w:tc>
      </w:tr>
      <w:tr>
        <w:trPr>
          <w:trHeight w:val="530" w:hRule="atLeast"/>
        </w:trPr>
        <w:tc>
          <w:tcPr>
            <w:tcW w:w="780" w:type="dxa"/>
          </w:tcPr>
          <w:p>
            <w:pPr>
              <w:pStyle w:val="TableParagraph"/>
              <w:rPr>
                <w:rFonts w:ascii="Times New Roman"/>
                <w:sz w:val="18"/>
              </w:rPr>
            </w:pPr>
          </w:p>
        </w:tc>
        <w:tc>
          <w:tcPr>
            <w:tcW w:w="5968" w:type="dxa"/>
          </w:tcPr>
          <w:p>
            <w:pPr>
              <w:pStyle w:val="TableParagraph"/>
              <w:spacing w:before="119"/>
              <w:ind w:left="1968"/>
              <w:rPr>
                <w:sz w:val="20"/>
              </w:rPr>
            </w:pPr>
            <w:r>
              <w:rPr>
                <w:color w:val="231F20"/>
                <w:w w:val="105"/>
                <w:sz w:val="20"/>
              </w:rPr>
              <w:t>Category of Expenditure</w:t>
            </w:r>
          </w:p>
        </w:tc>
        <w:tc>
          <w:tcPr>
            <w:tcW w:w="1584" w:type="dxa"/>
          </w:tcPr>
          <w:p>
            <w:pPr>
              <w:pStyle w:val="TableParagraph"/>
              <w:spacing w:before="119"/>
              <w:ind w:left="41"/>
              <w:rPr>
                <w:sz w:val="20"/>
              </w:rPr>
            </w:pPr>
            <w:r>
              <w:rPr>
                <w:color w:val="231F20"/>
                <w:w w:val="105"/>
                <w:sz w:val="20"/>
              </w:rPr>
              <w:t>New</w:t>
            </w:r>
            <w:r>
              <w:rPr>
                <w:color w:val="231F20"/>
                <w:spacing w:val="-22"/>
                <w:w w:val="105"/>
                <w:sz w:val="20"/>
              </w:rPr>
              <w:t> </w:t>
            </w:r>
            <w:r>
              <w:rPr>
                <w:color w:val="231F20"/>
                <w:w w:val="105"/>
                <w:sz w:val="20"/>
              </w:rPr>
              <w:t>Construction</w:t>
            </w:r>
          </w:p>
        </w:tc>
        <w:tc>
          <w:tcPr>
            <w:tcW w:w="1584" w:type="dxa"/>
          </w:tcPr>
          <w:p>
            <w:pPr>
              <w:pStyle w:val="TableParagraph"/>
              <w:spacing w:before="119"/>
              <w:ind w:left="314"/>
              <w:rPr>
                <w:sz w:val="20"/>
              </w:rPr>
            </w:pPr>
            <w:r>
              <w:rPr>
                <w:color w:val="231F20"/>
                <w:w w:val="105"/>
                <w:sz w:val="20"/>
              </w:rPr>
              <w:t>Renovation</w:t>
            </w:r>
          </w:p>
        </w:tc>
        <w:tc>
          <w:tcPr>
            <w:tcW w:w="1584" w:type="dxa"/>
          </w:tcPr>
          <w:p>
            <w:pPr>
              <w:pStyle w:val="TableParagraph"/>
              <w:spacing w:before="19"/>
              <w:ind w:left="208" w:right="198"/>
              <w:jc w:val="center"/>
              <w:rPr>
                <w:sz w:val="20"/>
              </w:rPr>
            </w:pPr>
            <w:r>
              <w:rPr>
                <w:color w:val="231F20"/>
                <w:sz w:val="20"/>
              </w:rPr>
              <w:t>Total</w:t>
            </w:r>
          </w:p>
          <w:p>
            <w:pPr>
              <w:pStyle w:val="TableParagraph"/>
              <w:spacing w:before="4"/>
              <w:ind w:left="208" w:right="198"/>
              <w:jc w:val="center"/>
              <w:rPr>
                <w:sz w:val="16"/>
              </w:rPr>
            </w:pPr>
            <w:r>
              <w:rPr>
                <w:color w:val="231F20"/>
                <w:sz w:val="16"/>
              </w:rPr>
              <w:t>(calculated)</w:t>
            </w:r>
          </w:p>
        </w:tc>
      </w:tr>
      <w:tr>
        <w:trPr>
          <w:trHeight w:val="355" w:hRule="atLeast"/>
        </w:trPr>
        <w:tc>
          <w:tcPr>
            <w:tcW w:w="780" w:type="dxa"/>
            <w:vMerge w:val="restart"/>
          </w:tcPr>
          <w:p>
            <w:pPr>
              <w:pStyle w:val="TableParagraph"/>
              <w:rPr>
                <w:rFonts w:ascii="Times New Roman"/>
                <w:sz w:val="18"/>
              </w:rPr>
            </w:pPr>
          </w:p>
        </w:tc>
        <w:tc>
          <w:tcPr>
            <w:tcW w:w="10720" w:type="dxa"/>
            <w:gridSpan w:val="4"/>
          </w:tcPr>
          <w:p>
            <w:pPr>
              <w:pStyle w:val="TableParagraph"/>
              <w:spacing w:before="32"/>
              <w:ind w:left="28"/>
              <w:rPr>
                <w:b/>
                <w:sz w:val="20"/>
              </w:rPr>
            </w:pPr>
            <w:r>
              <w:rPr>
                <w:b/>
                <w:color w:val="231F20"/>
                <w:w w:val="110"/>
                <w:sz w:val="20"/>
              </w:rPr>
              <w:t>Land Costs</w:t>
            </w:r>
          </w:p>
        </w:tc>
      </w:tr>
      <w:tr>
        <w:trPr>
          <w:trHeight w:val="321" w:hRule="atLeast"/>
        </w:trPr>
        <w:tc>
          <w:tcPr>
            <w:tcW w:w="780" w:type="dxa"/>
            <w:vMerge/>
            <w:tcBorders>
              <w:top w:val="nil"/>
            </w:tcBorders>
          </w:tcPr>
          <w:p>
            <w:pPr>
              <w:rPr>
                <w:sz w:val="2"/>
                <w:szCs w:val="2"/>
              </w:rPr>
            </w:pPr>
          </w:p>
        </w:tc>
        <w:tc>
          <w:tcPr>
            <w:tcW w:w="5968" w:type="dxa"/>
          </w:tcPr>
          <w:p>
            <w:pPr>
              <w:pStyle w:val="TableParagraph"/>
              <w:spacing w:before="15"/>
              <w:ind w:left="113"/>
              <w:rPr>
                <w:sz w:val="20"/>
              </w:rPr>
            </w:pPr>
            <w:r>
              <w:rPr>
                <w:color w:val="231F20"/>
                <w:w w:val="105"/>
                <w:sz w:val="20"/>
              </w:rPr>
              <w:t>Land Acquisition 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64" w:hRule="atLeast"/>
        </w:trPr>
        <w:tc>
          <w:tcPr>
            <w:tcW w:w="780" w:type="dxa"/>
            <w:vMerge/>
            <w:tcBorders>
              <w:top w:val="nil"/>
            </w:tcBorders>
          </w:tcPr>
          <w:p>
            <w:pPr>
              <w:rPr>
                <w:sz w:val="2"/>
                <w:szCs w:val="2"/>
              </w:rPr>
            </w:pPr>
          </w:p>
        </w:tc>
        <w:tc>
          <w:tcPr>
            <w:tcW w:w="5968" w:type="dxa"/>
          </w:tcPr>
          <w:p>
            <w:pPr>
              <w:pStyle w:val="TableParagraph"/>
              <w:spacing w:before="37"/>
              <w:ind w:left="113"/>
              <w:rPr>
                <w:sz w:val="20"/>
              </w:rPr>
            </w:pPr>
            <w:r>
              <w:rPr>
                <w:color w:val="231F20"/>
                <w:w w:val="105"/>
                <w:sz w:val="20"/>
              </w:rPr>
              <w:t>Site Survey and Soil Investigation</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18" w:hRule="atLeast"/>
        </w:trPr>
        <w:tc>
          <w:tcPr>
            <w:tcW w:w="780" w:type="dxa"/>
            <w:vMerge/>
            <w:tcBorders>
              <w:top w:val="nil"/>
            </w:tcBorders>
          </w:tcPr>
          <w:p>
            <w:pPr>
              <w:rPr>
                <w:sz w:val="2"/>
                <w:szCs w:val="2"/>
              </w:rPr>
            </w:pPr>
          </w:p>
        </w:tc>
        <w:tc>
          <w:tcPr>
            <w:tcW w:w="5968" w:type="dxa"/>
            <w:tcBorders>
              <w:bottom w:val="single" w:sz="6" w:space="0" w:color="231F20"/>
            </w:tcBorders>
          </w:tcPr>
          <w:p>
            <w:pPr>
              <w:pStyle w:val="TableParagraph"/>
              <w:spacing w:before="15"/>
              <w:ind w:left="113"/>
              <w:rPr>
                <w:sz w:val="20"/>
              </w:rPr>
            </w:pPr>
            <w:r>
              <w:rPr>
                <w:color w:val="231F20"/>
                <w:w w:val="105"/>
                <w:sz w:val="20"/>
              </w:rPr>
              <w:t>Other Non-Depreciable Land Development</w:t>
            </w: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shd w:val="clear" w:color="auto" w:fill="BDC8DF"/>
          </w:tcPr>
          <w:p>
            <w:pPr>
              <w:pStyle w:val="TableParagraph"/>
              <w:rPr>
                <w:rFonts w:ascii="Times New Roman"/>
                <w:sz w:val="18"/>
              </w:rPr>
            </w:pPr>
          </w:p>
        </w:tc>
      </w:tr>
      <w:tr>
        <w:trPr>
          <w:trHeight w:val="310" w:hRule="atLeast"/>
        </w:trPr>
        <w:tc>
          <w:tcPr>
            <w:tcW w:w="780" w:type="dxa"/>
            <w:tcBorders>
              <w:bottom w:val="single" w:sz="34" w:space="0" w:color="231F20"/>
            </w:tcBorders>
          </w:tcPr>
          <w:p>
            <w:pPr>
              <w:pStyle w:val="TableParagraph"/>
              <w:rPr>
                <w:rFonts w:ascii="Times New Roman"/>
                <w:sz w:val="18"/>
              </w:rPr>
            </w:pPr>
          </w:p>
        </w:tc>
        <w:tc>
          <w:tcPr>
            <w:tcW w:w="5968" w:type="dxa"/>
            <w:tcBorders>
              <w:top w:val="single" w:sz="6" w:space="0" w:color="231F20"/>
              <w:bottom w:val="single" w:sz="34" w:space="0" w:color="231F20"/>
            </w:tcBorders>
            <w:shd w:val="clear" w:color="auto" w:fill="BDC8DF"/>
          </w:tcPr>
          <w:p>
            <w:pPr>
              <w:pStyle w:val="TableParagraph"/>
              <w:spacing w:before="12"/>
              <w:ind w:left="28"/>
              <w:rPr>
                <w:sz w:val="20"/>
              </w:rPr>
            </w:pPr>
            <w:r>
              <w:rPr>
                <w:color w:val="231F20"/>
                <w:w w:val="105"/>
                <w:sz w:val="20"/>
              </w:rPr>
              <w:t>Total Land Costs</w:t>
            </w:r>
          </w:p>
        </w:tc>
        <w:tc>
          <w:tcPr>
            <w:tcW w:w="1584" w:type="dxa"/>
            <w:tcBorders>
              <w:top w:val="single" w:sz="6" w:space="0" w:color="231F20"/>
              <w:bottom w:val="single" w:sz="34" w:space="0" w:color="231F20"/>
            </w:tcBorders>
            <w:shd w:val="clear" w:color="auto" w:fill="BDC8DF"/>
          </w:tcPr>
          <w:p>
            <w:pPr>
              <w:pStyle w:val="TableParagraph"/>
              <w:rPr>
                <w:rFonts w:ascii="Times New Roman"/>
                <w:sz w:val="18"/>
              </w:rPr>
            </w:pPr>
          </w:p>
        </w:tc>
        <w:tc>
          <w:tcPr>
            <w:tcW w:w="1584" w:type="dxa"/>
            <w:tcBorders>
              <w:top w:val="single" w:sz="6" w:space="0" w:color="231F20"/>
              <w:bottom w:val="single" w:sz="34" w:space="0" w:color="231F20"/>
            </w:tcBorders>
            <w:shd w:val="clear" w:color="auto" w:fill="BDC8DF"/>
          </w:tcPr>
          <w:p>
            <w:pPr>
              <w:pStyle w:val="TableParagraph"/>
              <w:rPr>
                <w:rFonts w:ascii="Times New Roman"/>
                <w:sz w:val="18"/>
              </w:rPr>
            </w:pPr>
          </w:p>
        </w:tc>
        <w:tc>
          <w:tcPr>
            <w:tcW w:w="1584" w:type="dxa"/>
            <w:tcBorders>
              <w:top w:val="single" w:sz="6" w:space="0" w:color="231F20"/>
              <w:bottom w:val="single" w:sz="34" w:space="0" w:color="231F20"/>
            </w:tcBorders>
            <w:shd w:val="clear" w:color="auto" w:fill="BDC8DF"/>
          </w:tcPr>
          <w:p>
            <w:pPr>
              <w:pStyle w:val="TableParagraph"/>
              <w:rPr>
                <w:rFonts w:ascii="Times New Roman"/>
                <w:sz w:val="18"/>
              </w:rPr>
            </w:pPr>
          </w:p>
        </w:tc>
      </w:tr>
      <w:tr>
        <w:trPr>
          <w:trHeight w:val="346" w:hRule="atLeast"/>
        </w:trPr>
        <w:tc>
          <w:tcPr>
            <w:tcW w:w="780" w:type="dxa"/>
            <w:tcBorders>
              <w:top w:val="single" w:sz="34" w:space="0" w:color="231F20"/>
            </w:tcBorders>
          </w:tcPr>
          <w:p>
            <w:pPr>
              <w:pStyle w:val="TableParagraph"/>
              <w:rPr>
                <w:rFonts w:ascii="Times New Roman"/>
                <w:sz w:val="18"/>
              </w:rPr>
            </w:pPr>
          </w:p>
        </w:tc>
        <w:tc>
          <w:tcPr>
            <w:tcW w:w="10720" w:type="dxa"/>
            <w:gridSpan w:val="4"/>
            <w:tcBorders>
              <w:top w:val="single" w:sz="34" w:space="0" w:color="231F20"/>
            </w:tcBorders>
          </w:tcPr>
          <w:p>
            <w:pPr>
              <w:pStyle w:val="TableParagraph"/>
              <w:spacing w:before="23"/>
              <w:ind w:left="28"/>
              <w:rPr>
                <w:b/>
                <w:sz w:val="20"/>
              </w:rPr>
            </w:pPr>
            <w:r>
              <w:rPr>
                <w:b/>
                <w:color w:val="231F20"/>
                <w:w w:val="110"/>
                <w:sz w:val="20"/>
              </w:rPr>
              <w:t>Construction Contract (including bonding cost)</w:t>
            </w: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2"/>
              <w:ind w:left="113"/>
              <w:rPr>
                <w:sz w:val="20"/>
              </w:rPr>
            </w:pPr>
            <w:r>
              <w:rPr>
                <w:color w:val="231F20"/>
                <w:w w:val="105"/>
                <w:sz w:val="20"/>
              </w:rPr>
              <w:t>Depreciable Land Development 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15"/>
              <w:ind w:left="113"/>
              <w:rPr>
                <w:sz w:val="20"/>
              </w:rPr>
            </w:pPr>
            <w:r>
              <w:rPr>
                <w:color w:val="231F20"/>
                <w:w w:val="105"/>
                <w:sz w:val="20"/>
              </w:rPr>
              <w:t>Building Acquisition 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2"/>
              <w:ind w:left="113"/>
              <w:rPr>
                <w:sz w:val="20"/>
              </w:rPr>
            </w:pPr>
            <w:r>
              <w:rPr>
                <w:color w:val="231F20"/>
                <w:w w:val="105"/>
                <w:sz w:val="20"/>
              </w:rPr>
              <w:t>Construction Contract (including bonding 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52" w:hRule="atLeast"/>
        </w:trPr>
        <w:tc>
          <w:tcPr>
            <w:tcW w:w="780" w:type="dxa"/>
            <w:tcBorders>
              <w:bottom w:val="single" w:sz="6" w:space="0" w:color="231F20"/>
            </w:tcBorders>
          </w:tcPr>
          <w:p>
            <w:pPr>
              <w:pStyle w:val="TableParagraph"/>
              <w:rPr>
                <w:rFonts w:ascii="Times New Roman"/>
                <w:sz w:val="18"/>
              </w:rPr>
            </w:pPr>
          </w:p>
        </w:tc>
        <w:tc>
          <w:tcPr>
            <w:tcW w:w="5968" w:type="dxa"/>
            <w:tcBorders>
              <w:bottom w:val="single" w:sz="6" w:space="0" w:color="231F20"/>
            </w:tcBorders>
          </w:tcPr>
          <w:p>
            <w:pPr>
              <w:pStyle w:val="TableParagraph"/>
              <w:spacing w:before="32"/>
              <w:ind w:left="113"/>
              <w:rPr>
                <w:sz w:val="20"/>
              </w:rPr>
            </w:pPr>
            <w:r>
              <w:rPr>
                <w:color w:val="231F20"/>
                <w:w w:val="105"/>
                <w:sz w:val="20"/>
              </w:rPr>
              <w:t>Fixed Equipment Not in Contract</w:t>
            </w: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shd w:val="clear" w:color="auto" w:fill="BDC8DF"/>
          </w:tcPr>
          <w:p>
            <w:pPr>
              <w:pStyle w:val="TableParagraph"/>
              <w:rPr>
                <w:rFonts w:ascii="Times New Roman"/>
                <w:sz w:val="18"/>
              </w:rPr>
            </w:pPr>
          </w:p>
        </w:tc>
      </w:tr>
      <w:tr>
        <w:trPr>
          <w:trHeight w:val="543" w:hRule="atLeast"/>
        </w:trPr>
        <w:tc>
          <w:tcPr>
            <w:tcW w:w="780" w:type="dxa"/>
            <w:tcBorders>
              <w:top w:val="single" w:sz="6" w:space="0" w:color="231F20"/>
              <w:bottom w:val="single" w:sz="6" w:space="0" w:color="231F20"/>
            </w:tcBorders>
          </w:tcPr>
          <w:p>
            <w:pPr>
              <w:pStyle w:val="TableParagraph"/>
              <w:rPr>
                <w:rFonts w:ascii="Times New Roman"/>
                <w:sz w:val="18"/>
              </w:rPr>
            </w:pPr>
          </w:p>
        </w:tc>
        <w:tc>
          <w:tcPr>
            <w:tcW w:w="5968" w:type="dxa"/>
            <w:tcBorders>
              <w:top w:val="single" w:sz="6" w:space="0" w:color="231F20"/>
              <w:bottom w:val="single" w:sz="6" w:space="0" w:color="231F20"/>
            </w:tcBorders>
          </w:tcPr>
          <w:p>
            <w:pPr>
              <w:pStyle w:val="TableParagraph"/>
              <w:spacing w:line="235" w:lineRule="auto" w:before="10"/>
              <w:ind w:left="113"/>
              <w:rPr>
                <w:sz w:val="20"/>
              </w:rPr>
            </w:pPr>
            <w:r>
              <w:rPr>
                <w:color w:val="231F20"/>
                <w:sz w:val="20"/>
              </w:rPr>
              <w:t>Architectural Cost (Including fee, Printing, supervision etc.) and Engineering Cost</w:t>
            </w:r>
          </w:p>
        </w:tc>
        <w:tc>
          <w:tcPr>
            <w:tcW w:w="1584" w:type="dxa"/>
            <w:tcBorders>
              <w:top w:val="single" w:sz="6" w:space="0" w:color="231F20"/>
              <w:bottom w:val="single" w:sz="6" w:space="0" w:color="231F20"/>
            </w:tcBorders>
          </w:tcPr>
          <w:p>
            <w:pPr>
              <w:pStyle w:val="TableParagraph"/>
              <w:rPr>
                <w:rFonts w:ascii="Times New Roman"/>
                <w:sz w:val="18"/>
              </w:rPr>
            </w:pPr>
          </w:p>
        </w:tc>
        <w:tc>
          <w:tcPr>
            <w:tcW w:w="1584" w:type="dxa"/>
            <w:tcBorders>
              <w:top w:val="single" w:sz="6" w:space="0" w:color="231F20"/>
              <w:bottom w:val="single" w:sz="6" w:space="0" w:color="231F20"/>
            </w:tcBorders>
          </w:tcPr>
          <w:p>
            <w:pPr>
              <w:pStyle w:val="TableParagraph"/>
              <w:rPr>
                <w:rFonts w:ascii="Times New Roman"/>
                <w:sz w:val="18"/>
              </w:rPr>
            </w:pPr>
          </w:p>
        </w:tc>
        <w:tc>
          <w:tcPr>
            <w:tcW w:w="1584" w:type="dxa"/>
            <w:tcBorders>
              <w:top w:val="single" w:sz="6" w:space="0" w:color="231F20"/>
              <w:bottom w:val="single" w:sz="6" w:space="0" w:color="231F20"/>
            </w:tcBorders>
            <w:shd w:val="clear" w:color="auto" w:fill="BDC8DF"/>
          </w:tcPr>
          <w:p>
            <w:pPr>
              <w:pStyle w:val="TableParagraph"/>
              <w:rPr>
                <w:rFonts w:ascii="Times New Roman"/>
                <w:sz w:val="18"/>
              </w:rPr>
            </w:pPr>
          </w:p>
        </w:tc>
      </w:tr>
      <w:tr>
        <w:trPr>
          <w:trHeight w:val="352"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before="29"/>
              <w:ind w:left="113"/>
              <w:rPr>
                <w:sz w:val="20"/>
              </w:rPr>
            </w:pPr>
            <w:r>
              <w:rPr>
                <w:color w:val="231F20"/>
                <w:w w:val="105"/>
                <w:sz w:val="20"/>
              </w:rPr>
              <w:t>Pre-filing Planning and Development Costs</w:t>
            </w: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shd w:val="clear" w:color="auto" w:fill="BDC8DF"/>
          </w:tcPr>
          <w:p>
            <w:pPr>
              <w:pStyle w:val="TableParagraph"/>
              <w:rPr>
                <w:rFonts w:ascii="Times New Roman"/>
                <w:sz w:val="18"/>
              </w:rPr>
            </w:pPr>
          </w:p>
        </w:tc>
      </w:tr>
      <w:tr>
        <w:trPr>
          <w:trHeight w:val="359" w:hRule="atLeast"/>
        </w:trPr>
        <w:tc>
          <w:tcPr>
            <w:tcW w:w="780" w:type="dxa"/>
          </w:tcPr>
          <w:p>
            <w:pPr>
              <w:pStyle w:val="TableParagraph"/>
              <w:rPr>
                <w:rFonts w:ascii="Times New Roman"/>
                <w:sz w:val="18"/>
              </w:rPr>
            </w:pPr>
          </w:p>
        </w:tc>
        <w:tc>
          <w:tcPr>
            <w:tcW w:w="5968" w:type="dxa"/>
          </w:tcPr>
          <w:p>
            <w:pPr>
              <w:pStyle w:val="TableParagraph"/>
              <w:spacing w:before="34"/>
              <w:ind w:left="113"/>
              <w:rPr>
                <w:sz w:val="20"/>
              </w:rPr>
            </w:pPr>
            <w:r>
              <w:rPr>
                <w:color w:val="231F20"/>
                <w:w w:val="105"/>
                <w:sz w:val="20"/>
              </w:rPr>
              <w:t>Post-filing Planning and Development Costs</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486" w:hRule="atLeast"/>
        </w:trPr>
        <w:tc>
          <w:tcPr>
            <w:tcW w:w="780" w:type="dxa"/>
          </w:tcPr>
          <w:p>
            <w:pPr>
              <w:pStyle w:val="TableParagraph"/>
              <w:spacing w:line="220" w:lineRule="exact"/>
              <w:ind w:left="17" w:right="7"/>
              <w:jc w:val="center"/>
              <w:rPr>
                <w:sz w:val="20"/>
              </w:rPr>
            </w:pPr>
            <w:r>
              <w:rPr>
                <w:color w:val="231F20"/>
                <w:w w:val="105"/>
                <w:sz w:val="20"/>
              </w:rPr>
              <w:t>Add/Del</w:t>
            </w:r>
          </w:p>
          <w:p>
            <w:pPr>
              <w:pStyle w:val="TableParagraph"/>
              <w:spacing w:line="242" w:lineRule="exact"/>
              <w:ind w:left="16" w:right="7"/>
              <w:jc w:val="center"/>
              <w:rPr>
                <w:sz w:val="20"/>
              </w:rPr>
            </w:pPr>
            <w:r>
              <w:rPr>
                <w:color w:val="231F20"/>
                <w:sz w:val="20"/>
              </w:rPr>
              <w:t>Rows</w:t>
            </w:r>
          </w:p>
        </w:tc>
        <w:tc>
          <w:tcPr>
            <w:tcW w:w="10720" w:type="dxa"/>
            <w:gridSpan w:val="4"/>
          </w:tcPr>
          <w:p>
            <w:pPr>
              <w:pStyle w:val="TableParagraph"/>
              <w:spacing w:before="98"/>
              <w:ind w:left="28"/>
              <w:rPr>
                <w:sz w:val="20"/>
              </w:rPr>
            </w:pPr>
            <w:r>
              <w:rPr>
                <w:color w:val="231F20"/>
                <w:sz w:val="20"/>
              </w:rPr>
              <w:t>Other (specify)</w:t>
            </w:r>
          </w:p>
        </w:tc>
      </w:tr>
      <w:tr>
        <w:trPr>
          <w:trHeight w:val="352" w:hRule="atLeast"/>
        </w:trPr>
        <w:tc>
          <w:tcPr>
            <w:tcW w:w="780" w:type="dxa"/>
            <w:tcBorders>
              <w:bottom w:val="single" w:sz="6" w:space="0" w:color="231F20"/>
            </w:tcBorders>
          </w:tcPr>
          <w:p>
            <w:pPr>
              <w:pStyle w:val="TableParagraph"/>
              <w:tabs>
                <w:tab w:pos="511" w:val="left" w:leader="none"/>
              </w:tabs>
              <w:spacing w:line="319" w:lineRule="exact"/>
              <w:ind w:left="131"/>
              <w:rPr>
                <w:sz w:val="28"/>
              </w:rPr>
            </w:pPr>
            <w:r>
              <w:rPr>
                <w:color w:val="231F20"/>
                <w:w w:val="110"/>
                <w:position w:val="1"/>
                <w:sz w:val="28"/>
              </w:rPr>
              <w:t>+</w:t>
              <w:tab/>
            </w:r>
            <w:r>
              <w:rPr>
                <w:color w:val="231F20"/>
                <w:w w:val="110"/>
                <w:sz w:val="28"/>
              </w:rPr>
              <w:t>-</w:t>
            </w:r>
          </w:p>
        </w:tc>
        <w:tc>
          <w:tcPr>
            <w:tcW w:w="5968"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shd w:val="clear" w:color="auto" w:fill="BDC8DF"/>
          </w:tcPr>
          <w:p>
            <w:pPr>
              <w:pStyle w:val="TableParagraph"/>
              <w:rPr>
                <w:rFonts w:ascii="Times New Roman"/>
                <w:sz w:val="18"/>
              </w:rPr>
            </w:pPr>
          </w:p>
        </w:tc>
      </w:tr>
      <w:tr>
        <w:trPr>
          <w:trHeight w:val="318"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before="12"/>
              <w:ind w:left="113"/>
              <w:rPr>
                <w:sz w:val="20"/>
              </w:rPr>
            </w:pPr>
            <w:r>
              <w:rPr>
                <w:color w:val="231F20"/>
                <w:w w:val="105"/>
                <w:sz w:val="20"/>
              </w:rPr>
              <w:t>Net Interest Expensed During Construction</w:t>
            </w: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shd w:val="clear" w:color="auto" w:fill="BDC8DF"/>
          </w:tcPr>
          <w:p>
            <w:pPr>
              <w:pStyle w:val="TableParagraph"/>
              <w:rPr>
                <w:rFonts w:ascii="Times New Roman"/>
                <w:sz w:val="18"/>
              </w:rPr>
            </w:pP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15"/>
              <w:ind w:left="113"/>
              <w:rPr>
                <w:sz w:val="20"/>
              </w:rPr>
            </w:pPr>
            <w:r>
              <w:rPr>
                <w:color w:val="231F20"/>
                <w:sz w:val="20"/>
              </w:rPr>
              <w:t>Major Movable Equipment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12" w:hRule="atLeast"/>
        </w:trPr>
        <w:tc>
          <w:tcPr>
            <w:tcW w:w="780" w:type="dxa"/>
            <w:tcBorders>
              <w:bottom w:val="single" w:sz="34" w:space="0" w:color="231F20"/>
            </w:tcBorders>
          </w:tcPr>
          <w:p>
            <w:pPr>
              <w:pStyle w:val="TableParagraph"/>
              <w:rPr>
                <w:rFonts w:ascii="Times New Roman"/>
                <w:sz w:val="18"/>
              </w:rPr>
            </w:pPr>
          </w:p>
        </w:tc>
        <w:tc>
          <w:tcPr>
            <w:tcW w:w="5968" w:type="dxa"/>
            <w:tcBorders>
              <w:bottom w:val="single" w:sz="34" w:space="0" w:color="231F20"/>
            </w:tcBorders>
            <w:shd w:val="clear" w:color="auto" w:fill="BDC8DF"/>
          </w:tcPr>
          <w:p>
            <w:pPr>
              <w:pStyle w:val="TableParagraph"/>
              <w:spacing w:before="15"/>
              <w:ind w:left="28"/>
              <w:rPr>
                <w:sz w:val="20"/>
              </w:rPr>
            </w:pPr>
            <w:r>
              <w:rPr>
                <w:color w:val="231F20"/>
                <w:w w:val="105"/>
                <w:sz w:val="20"/>
              </w:rPr>
              <w:t>Total Construction Costs</w:t>
            </w:r>
          </w:p>
        </w:tc>
        <w:tc>
          <w:tcPr>
            <w:tcW w:w="1584" w:type="dxa"/>
            <w:tcBorders>
              <w:bottom w:val="single" w:sz="34" w:space="0" w:color="231F20"/>
            </w:tcBorders>
            <w:shd w:val="clear" w:color="auto" w:fill="BDC8DF"/>
          </w:tcPr>
          <w:p>
            <w:pPr>
              <w:pStyle w:val="TableParagraph"/>
              <w:rPr>
                <w:rFonts w:ascii="Times New Roman"/>
                <w:sz w:val="18"/>
              </w:rPr>
            </w:pPr>
          </w:p>
        </w:tc>
        <w:tc>
          <w:tcPr>
            <w:tcW w:w="1584" w:type="dxa"/>
            <w:tcBorders>
              <w:bottom w:val="single" w:sz="34" w:space="0" w:color="231F20"/>
            </w:tcBorders>
            <w:shd w:val="clear" w:color="auto" w:fill="BDC8DF"/>
          </w:tcPr>
          <w:p>
            <w:pPr>
              <w:pStyle w:val="TableParagraph"/>
              <w:rPr>
                <w:rFonts w:ascii="Times New Roman"/>
                <w:sz w:val="18"/>
              </w:rPr>
            </w:pPr>
          </w:p>
        </w:tc>
        <w:tc>
          <w:tcPr>
            <w:tcW w:w="1584" w:type="dxa"/>
            <w:tcBorders>
              <w:bottom w:val="single" w:sz="34" w:space="0" w:color="231F20"/>
            </w:tcBorders>
            <w:shd w:val="clear" w:color="auto" w:fill="BDC8DF"/>
          </w:tcPr>
          <w:p>
            <w:pPr>
              <w:pStyle w:val="TableParagraph"/>
              <w:rPr>
                <w:rFonts w:ascii="Times New Roman"/>
                <w:sz w:val="18"/>
              </w:rPr>
            </w:pPr>
          </w:p>
        </w:tc>
      </w:tr>
      <w:tr>
        <w:trPr>
          <w:trHeight w:val="368" w:hRule="atLeast"/>
        </w:trPr>
        <w:tc>
          <w:tcPr>
            <w:tcW w:w="780" w:type="dxa"/>
            <w:tcBorders>
              <w:top w:val="single" w:sz="34" w:space="0" w:color="231F20"/>
              <w:bottom w:val="single" w:sz="6" w:space="0" w:color="231F20"/>
            </w:tcBorders>
          </w:tcPr>
          <w:p>
            <w:pPr>
              <w:pStyle w:val="TableParagraph"/>
              <w:rPr>
                <w:rFonts w:ascii="Times New Roman"/>
                <w:sz w:val="18"/>
              </w:rPr>
            </w:pPr>
          </w:p>
        </w:tc>
        <w:tc>
          <w:tcPr>
            <w:tcW w:w="10720" w:type="dxa"/>
            <w:gridSpan w:val="4"/>
            <w:tcBorders>
              <w:top w:val="single" w:sz="34" w:space="0" w:color="231F20"/>
              <w:bottom w:val="single" w:sz="6" w:space="0" w:color="231F20"/>
            </w:tcBorders>
          </w:tcPr>
          <w:p>
            <w:pPr>
              <w:pStyle w:val="TableParagraph"/>
              <w:spacing w:before="36"/>
              <w:ind w:left="28"/>
              <w:rPr>
                <w:b/>
                <w:sz w:val="20"/>
              </w:rPr>
            </w:pPr>
            <w:r>
              <w:rPr>
                <w:b/>
                <w:color w:val="231F20"/>
                <w:w w:val="110"/>
                <w:sz w:val="20"/>
              </w:rPr>
              <w:t>Financing Costs:</w:t>
            </w:r>
          </w:p>
        </w:tc>
      </w:tr>
      <w:tr>
        <w:trPr>
          <w:trHeight w:val="631"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line="235" w:lineRule="auto" w:before="53"/>
              <w:ind w:left="113" w:right="271"/>
              <w:rPr>
                <w:sz w:val="20"/>
              </w:rPr>
            </w:pPr>
            <w:r>
              <w:rPr>
                <w:color w:val="231F20"/>
                <w:w w:val="105"/>
                <w:sz w:val="20"/>
              </w:rPr>
              <w:t>Cost</w:t>
            </w:r>
            <w:r>
              <w:rPr>
                <w:color w:val="231F20"/>
                <w:spacing w:val="-22"/>
                <w:w w:val="105"/>
                <w:sz w:val="20"/>
              </w:rPr>
              <w:t> </w:t>
            </w:r>
            <w:r>
              <w:rPr>
                <w:color w:val="231F20"/>
                <w:w w:val="105"/>
                <w:sz w:val="20"/>
              </w:rPr>
              <w:t>of</w:t>
            </w:r>
            <w:r>
              <w:rPr>
                <w:color w:val="231F20"/>
                <w:spacing w:val="-21"/>
                <w:w w:val="105"/>
                <w:sz w:val="20"/>
              </w:rPr>
              <w:t> </w:t>
            </w:r>
            <w:r>
              <w:rPr>
                <w:color w:val="231F20"/>
                <w:w w:val="105"/>
                <w:sz w:val="20"/>
              </w:rPr>
              <w:t>Securing</w:t>
            </w:r>
            <w:r>
              <w:rPr>
                <w:color w:val="231F20"/>
                <w:spacing w:val="-22"/>
                <w:w w:val="105"/>
                <w:sz w:val="20"/>
              </w:rPr>
              <w:t> </w:t>
            </w:r>
            <w:r>
              <w:rPr>
                <w:color w:val="231F20"/>
                <w:w w:val="105"/>
                <w:sz w:val="20"/>
              </w:rPr>
              <w:t>Financing</w:t>
            </w:r>
            <w:r>
              <w:rPr>
                <w:color w:val="231F20"/>
                <w:spacing w:val="-21"/>
                <w:w w:val="105"/>
                <w:sz w:val="20"/>
              </w:rPr>
              <w:t> </w:t>
            </w:r>
            <w:r>
              <w:rPr>
                <w:color w:val="231F20"/>
                <w:w w:val="105"/>
                <w:sz w:val="20"/>
              </w:rPr>
              <w:t>(legal,</w:t>
            </w:r>
            <w:r>
              <w:rPr>
                <w:color w:val="231F20"/>
                <w:spacing w:val="-22"/>
                <w:w w:val="105"/>
                <w:sz w:val="20"/>
              </w:rPr>
              <w:t> </w:t>
            </w:r>
            <w:r>
              <w:rPr>
                <w:color w:val="231F20"/>
                <w:w w:val="105"/>
                <w:sz w:val="20"/>
              </w:rPr>
              <w:t>administrative,</w:t>
            </w:r>
            <w:r>
              <w:rPr>
                <w:color w:val="231F20"/>
                <w:spacing w:val="-21"/>
                <w:w w:val="105"/>
                <w:sz w:val="20"/>
              </w:rPr>
              <w:t> </w:t>
            </w:r>
            <w:r>
              <w:rPr>
                <w:color w:val="231F20"/>
                <w:w w:val="105"/>
                <w:sz w:val="20"/>
              </w:rPr>
              <w:t>feasibility</w:t>
            </w:r>
            <w:r>
              <w:rPr>
                <w:color w:val="231F20"/>
                <w:spacing w:val="-21"/>
                <w:w w:val="105"/>
                <w:sz w:val="20"/>
              </w:rPr>
              <w:t> </w:t>
            </w:r>
            <w:r>
              <w:rPr>
                <w:color w:val="231F20"/>
                <w:w w:val="105"/>
                <w:sz w:val="20"/>
              </w:rPr>
              <w:t>studies, mortgage insurance, printing,</w:t>
            </w:r>
            <w:r>
              <w:rPr>
                <w:color w:val="231F20"/>
                <w:spacing w:val="-18"/>
                <w:w w:val="105"/>
                <w:sz w:val="20"/>
              </w:rPr>
              <w:t> </w:t>
            </w:r>
            <w:r>
              <w:rPr>
                <w:color w:val="231F20"/>
                <w:w w:val="105"/>
                <w:sz w:val="20"/>
              </w:rPr>
              <w:t>etc</w:t>
            </w: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tcPr>
          <w:p>
            <w:pPr>
              <w:pStyle w:val="TableParagraph"/>
              <w:rPr>
                <w:rFonts w:ascii="Times New Roman"/>
                <w:sz w:val="18"/>
              </w:rPr>
            </w:pPr>
          </w:p>
        </w:tc>
        <w:tc>
          <w:tcPr>
            <w:tcW w:w="1584" w:type="dxa"/>
            <w:tcBorders>
              <w:top w:val="single" w:sz="6" w:space="0" w:color="231F20"/>
            </w:tcBorders>
            <w:shd w:val="clear" w:color="auto" w:fill="BDC8DF"/>
          </w:tcPr>
          <w:p>
            <w:pPr>
              <w:pStyle w:val="TableParagraph"/>
              <w:rPr>
                <w:rFonts w:ascii="Times New Roman"/>
                <w:sz w:val="18"/>
              </w:rPr>
            </w:pPr>
          </w:p>
        </w:tc>
      </w:tr>
      <w:tr>
        <w:trPr>
          <w:trHeight w:val="352" w:hRule="atLeast"/>
        </w:trPr>
        <w:tc>
          <w:tcPr>
            <w:tcW w:w="780" w:type="dxa"/>
            <w:tcBorders>
              <w:bottom w:val="single" w:sz="6" w:space="0" w:color="231F20"/>
            </w:tcBorders>
          </w:tcPr>
          <w:p>
            <w:pPr>
              <w:pStyle w:val="TableParagraph"/>
              <w:rPr>
                <w:rFonts w:ascii="Times New Roman"/>
                <w:sz w:val="18"/>
              </w:rPr>
            </w:pPr>
          </w:p>
        </w:tc>
        <w:tc>
          <w:tcPr>
            <w:tcW w:w="5968" w:type="dxa"/>
            <w:tcBorders>
              <w:bottom w:val="single" w:sz="6" w:space="0" w:color="231F20"/>
            </w:tcBorders>
          </w:tcPr>
          <w:p>
            <w:pPr>
              <w:pStyle w:val="TableParagraph"/>
              <w:spacing w:before="32"/>
              <w:ind w:left="113"/>
              <w:rPr>
                <w:sz w:val="20"/>
              </w:rPr>
            </w:pPr>
            <w:r>
              <w:rPr>
                <w:color w:val="231F20"/>
                <w:w w:val="105"/>
                <w:sz w:val="20"/>
              </w:rPr>
              <w:t>Bond Discount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484" w:hRule="atLeast"/>
        </w:trPr>
        <w:tc>
          <w:tcPr>
            <w:tcW w:w="780" w:type="dxa"/>
            <w:tcBorders>
              <w:top w:val="single" w:sz="6" w:space="0" w:color="231F20"/>
            </w:tcBorders>
          </w:tcPr>
          <w:p>
            <w:pPr>
              <w:pStyle w:val="TableParagraph"/>
              <w:spacing w:line="217" w:lineRule="exact"/>
              <w:ind w:left="17" w:right="7"/>
              <w:jc w:val="center"/>
              <w:rPr>
                <w:sz w:val="20"/>
              </w:rPr>
            </w:pPr>
            <w:r>
              <w:rPr>
                <w:color w:val="231F20"/>
                <w:w w:val="105"/>
                <w:sz w:val="20"/>
              </w:rPr>
              <w:t>Add/Del</w:t>
            </w:r>
          </w:p>
          <w:p>
            <w:pPr>
              <w:pStyle w:val="TableParagraph"/>
              <w:spacing w:line="242" w:lineRule="exact"/>
              <w:ind w:left="16" w:right="7"/>
              <w:jc w:val="center"/>
              <w:rPr>
                <w:sz w:val="20"/>
              </w:rPr>
            </w:pPr>
            <w:r>
              <w:rPr>
                <w:color w:val="231F20"/>
                <w:sz w:val="20"/>
              </w:rPr>
              <w:t>Rows</w:t>
            </w:r>
          </w:p>
        </w:tc>
        <w:tc>
          <w:tcPr>
            <w:tcW w:w="10720" w:type="dxa"/>
            <w:gridSpan w:val="4"/>
            <w:tcBorders>
              <w:top w:val="single" w:sz="6" w:space="0" w:color="231F20"/>
            </w:tcBorders>
          </w:tcPr>
          <w:p>
            <w:pPr>
              <w:pStyle w:val="TableParagraph"/>
              <w:spacing w:before="95"/>
              <w:ind w:left="28"/>
              <w:rPr>
                <w:sz w:val="20"/>
              </w:rPr>
            </w:pPr>
            <w:r>
              <w:rPr>
                <w:color w:val="231F20"/>
                <w:sz w:val="20"/>
              </w:rPr>
              <w:t>Other (specify</w:t>
            </w:r>
          </w:p>
        </w:tc>
      </w:tr>
      <w:tr>
        <w:trPr>
          <w:trHeight w:val="355" w:hRule="atLeast"/>
        </w:trPr>
        <w:tc>
          <w:tcPr>
            <w:tcW w:w="780" w:type="dxa"/>
          </w:tcPr>
          <w:p>
            <w:pPr>
              <w:pStyle w:val="TableParagraph"/>
              <w:tabs>
                <w:tab w:pos="511" w:val="left" w:leader="none"/>
              </w:tabs>
              <w:spacing w:line="316" w:lineRule="exact"/>
              <w:ind w:left="131"/>
              <w:rPr>
                <w:sz w:val="28"/>
              </w:rPr>
            </w:pPr>
            <w:r>
              <w:rPr>
                <w:color w:val="231F20"/>
                <w:w w:val="110"/>
                <w:position w:val="1"/>
                <w:sz w:val="28"/>
              </w:rPr>
              <w:t>+</w:t>
              <w:tab/>
            </w:r>
            <w:r>
              <w:rPr>
                <w:color w:val="231F20"/>
                <w:w w:val="110"/>
                <w:sz w:val="28"/>
              </w:rPr>
              <w:t>-</w:t>
            </w:r>
          </w:p>
        </w:tc>
        <w:tc>
          <w:tcPr>
            <w:tcW w:w="5968"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8DF"/>
          </w:tcPr>
          <w:p>
            <w:pPr>
              <w:pStyle w:val="TableParagraph"/>
              <w:rPr>
                <w:rFonts w:ascii="Times New Roman"/>
                <w:sz w:val="18"/>
              </w:rPr>
            </w:pPr>
          </w:p>
        </w:tc>
      </w:tr>
      <w:tr>
        <w:trPr>
          <w:trHeight w:val="311" w:hRule="atLeast"/>
        </w:trPr>
        <w:tc>
          <w:tcPr>
            <w:tcW w:w="780" w:type="dxa"/>
            <w:tcBorders>
              <w:bottom w:val="single" w:sz="34" w:space="0" w:color="231F20"/>
            </w:tcBorders>
          </w:tcPr>
          <w:p>
            <w:pPr>
              <w:pStyle w:val="TableParagraph"/>
              <w:rPr>
                <w:rFonts w:ascii="Times New Roman"/>
                <w:sz w:val="18"/>
              </w:rPr>
            </w:pPr>
          </w:p>
        </w:tc>
        <w:tc>
          <w:tcPr>
            <w:tcW w:w="5968" w:type="dxa"/>
            <w:tcBorders>
              <w:bottom w:val="single" w:sz="34" w:space="0" w:color="231F20"/>
            </w:tcBorders>
            <w:shd w:val="clear" w:color="auto" w:fill="BDC8DF"/>
          </w:tcPr>
          <w:p>
            <w:pPr>
              <w:pStyle w:val="TableParagraph"/>
              <w:spacing w:before="14"/>
              <w:ind w:left="28"/>
              <w:rPr>
                <w:sz w:val="20"/>
              </w:rPr>
            </w:pPr>
            <w:r>
              <w:rPr>
                <w:color w:val="231F20"/>
                <w:w w:val="105"/>
                <w:sz w:val="20"/>
              </w:rPr>
              <w:t>Total Financing Costs</w:t>
            </w:r>
          </w:p>
        </w:tc>
        <w:tc>
          <w:tcPr>
            <w:tcW w:w="1584" w:type="dxa"/>
            <w:tcBorders>
              <w:bottom w:val="single" w:sz="34" w:space="0" w:color="231F20"/>
            </w:tcBorders>
            <w:shd w:val="clear" w:color="auto" w:fill="BDC8DF"/>
          </w:tcPr>
          <w:p>
            <w:pPr>
              <w:pStyle w:val="TableParagraph"/>
              <w:rPr>
                <w:rFonts w:ascii="Times New Roman"/>
                <w:sz w:val="18"/>
              </w:rPr>
            </w:pPr>
          </w:p>
        </w:tc>
        <w:tc>
          <w:tcPr>
            <w:tcW w:w="1584" w:type="dxa"/>
            <w:tcBorders>
              <w:bottom w:val="single" w:sz="34" w:space="0" w:color="231F20"/>
            </w:tcBorders>
            <w:shd w:val="clear" w:color="auto" w:fill="BDC8DF"/>
          </w:tcPr>
          <w:p>
            <w:pPr>
              <w:pStyle w:val="TableParagraph"/>
              <w:rPr>
                <w:rFonts w:ascii="Times New Roman"/>
                <w:sz w:val="18"/>
              </w:rPr>
            </w:pPr>
          </w:p>
        </w:tc>
        <w:tc>
          <w:tcPr>
            <w:tcW w:w="1584" w:type="dxa"/>
            <w:tcBorders>
              <w:bottom w:val="single" w:sz="34" w:space="0" w:color="231F20"/>
            </w:tcBorders>
            <w:shd w:val="clear" w:color="auto" w:fill="BDC8DF"/>
          </w:tcPr>
          <w:p>
            <w:pPr>
              <w:pStyle w:val="TableParagraph"/>
              <w:rPr>
                <w:rFonts w:ascii="Times New Roman"/>
                <w:sz w:val="18"/>
              </w:rPr>
            </w:pPr>
          </w:p>
        </w:tc>
      </w:tr>
      <w:tr>
        <w:trPr>
          <w:trHeight w:val="310" w:hRule="atLeast"/>
        </w:trPr>
        <w:tc>
          <w:tcPr>
            <w:tcW w:w="780" w:type="dxa"/>
            <w:tcBorders>
              <w:top w:val="single" w:sz="34" w:space="0" w:color="231F20"/>
              <w:bottom w:val="single" w:sz="6" w:space="0" w:color="231F20"/>
            </w:tcBorders>
          </w:tcPr>
          <w:p>
            <w:pPr>
              <w:pStyle w:val="TableParagraph"/>
              <w:rPr>
                <w:rFonts w:ascii="Times New Roman"/>
                <w:sz w:val="18"/>
              </w:rPr>
            </w:pPr>
          </w:p>
        </w:tc>
        <w:tc>
          <w:tcPr>
            <w:tcW w:w="5968" w:type="dxa"/>
            <w:tcBorders>
              <w:top w:val="single" w:sz="34" w:space="0" w:color="231F20"/>
              <w:bottom w:val="single" w:sz="6" w:space="0" w:color="231F20"/>
            </w:tcBorders>
            <w:shd w:val="clear" w:color="auto" w:fill="BDC8DF"/>
          </w:tcPr>
          <w:p>
            <w:pPr>
              <w:pStyle w:val="TableParagraph"/>
              <w:spacing w:before="6"/>
              <w:ind w:left="28"/>
              <w:rPr>
                <w:b/>
                <w:sz w:val="20"/>
              </w:rPr>
            </w:pPr>
            <w:r>
              <w:rPr>
                <w:b/>
                <w:color w:val="231F20"/>
                <w:w w:val="110"/>
                <w:sz w:val="20"/>
              </w:rPr>
              <w:t>Estimated Total Capital Expenditure</w:t>
            </w:r>
          </w:p>
        </w:tc>
        <w:tc>
          <w:tcPr>
            <w:tcW w:w="1584" w:type="dxa"/>
            <w:tcBorders>
              <w:top w:val="single" w:sz="34" w:space="0" w:color="231F20"/>
              <w:bottom w:val="single" w:sz="6" w:space="0" w:color="231F20"/>
            </w:tcBorders>
            <w:shd w:val="clear" w:color="auto" w:fill="BDC8DF"/>
          </w:tcPr>
          <w:p>
            <w:pPr>
              <w:pStyle w:val="TableParagraph"/>
              <w:rPr>
                <w:rFonts w:ascii="Times New Roman"/>
                <w:sz w:val="18"/>
              </w:rPr>
            </w:pPr>
          </w:p>
        </w:tc>
        <w:tc>
          <w:tcPr>
            <w:tcW w:w="1584" w:type="dxa"/>
            <w:tcBorders>
              <w:top w:val="single" w:sz="34" w:space="0" w:color="231F20"/>
              <w:bottom w:val="single" w:sz="6" w:space="0" w:color="231F20"/>
            </w:tcBorders>
            <w:shd w:val="clear" w:color="auto" w:fill="BDC8DF"/>
          </w:tcPr>
          <w:p>
            <w:pPr>
              <w:pStyle w:val="TableParagraph"/>
              <w:rPr>
                <w:rFonts w:ascii="Times New Roman"/>
                <w:sz w:val="18"/>
              </w:rPr>
            </w:pPr>
          </w:p>
        </w:tc>
        <w:tc>
          <w:tcPr>
            <w:tcW w:w="1584" w:type="dxa"/>
            <w:tcBorders>
              <w:top w:val="single" w:sz="34" w:space="0" w:color="231F20"/>
              <w:bottom w:val="single" w:sz="6" w:space="0" w:color="231F20"/>
            </w:tcBorders>
            <w:shd w:val="clear" w:color="auto" w:fill="BDC8DF"/>
          </w:tcPr>
          <w:p>
            <w:pPr>
              <w:pStyle w:val="TableParagraph"/>
              <w:rPr>
                <w:rFonts w:ascii="Times New Roman"/>
                <w:sz w:val="18"/>
              </w:rPr>
            </w:pPr>
          </w:p>
        </w:tc>
      </w:tr>
    </w:tbl>
    <w:p>
      <w:pPr>
        <w:rPr>
          <w:sz w:val="2"/>
          <w:szCs w:val="2"/>
        </w:rPr>
      </w:pPr>
      <w:r>
        <w:rPr/>
        <w:drawing>
          <wp:anchor distT="0" distB="0" distL="0" distR="0" allowOverlap="1" layoutInCell="1" locked="0" behindDoc="1" simplePos="0" relativeHeight="486259200">
            <wp:simplePos x="0" y="0"/>
            <wp:positionH relativeFrom="page">
              <wp:posOffset>279361</wp:posOffset>
            </wp:positionH>
            <wp:positionV relativeFrom="page">
              <wp:posOffset>4367568</wp:posOffset>
            </wp:positionV>
            <wp:extent cx="172216" cy="185737"/>
            <wp:effectExtent l="0" t="0" r="0" b="0"/>
            <wp:wrapNone/>
            <wp:docPr id="119" name="image27.png"/>
            <wp:cNvGraphicFramePr>
              <a:graphicFrameLocks noChangeAspect="1"/>
            </wp:cNvGraphicFramePr>
            <a:graphic>
              <a:graphicData uri="http://schemas.openxmlformats.org/drawingml/2006/picture">
                <pic:pic>
                  <pic:nvPicPr>
                    <pic:cNvPr id="120" name="image27.png"/>
                    <pic:cNvPicPr/>
                  </pic:nvPicPr>
                  <pic:blipFill>
                    <a:blip r:embed="rId33"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486259712">
            <wp:simplePos x="0" y="0"/>
            <wp:positionH relativeFrom="page">
              <wp:posOffset>495363</wp:posOffset>
            </wp:positionH>
            <wp:positionV relativeFrom="page">
              <wp:posOffset>4367568</wp:posOffset>
            </wp:positionV>
            <wp:extent cx="172215" cy="185737"/>
            <wp:effectExtent l="0" t="0" r="0" b="0"/>
            <wp:wrapNone/>
            <wp:docPr id="121" name="image27.png"/>
            <wp:cNvGraphicFramePr>
              <a:graphicFrameLocks noChangeAspect="1"/>
            </wp:cNvGraphicFramePr>
            <a:graphic>
              <a:graphicData uri="http://schemas.openxmlformats.org/drawingml/2006/picture">
                <pic:pic>
                  <pic:nvPicPr>
                    <pic:cNvPr id="122" name="image27.png"/>
                    <pic:cNvPicPr/>
                  </pic:nvPicPr>
                  <pic:blipFill>
                    <a:blip r:embed="rId33"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486260224">
            <wp:simplePos x="0" y="0"/>
            <wp:positionH relativeFrom="page">
              <wp:posOffset>495363</wp:posOffset>
            </wp:positionH>
            <wp:positionV relativeFrom="page">
              <wp:posOffset>6469278</wp:posOffset>
            </wp:positionV>
            <wp:extent cx="172215" cy="185737"/>
            <wp:effectExtent l="0" t="0" r="0" b="0"/>
            <wp:wrapNone/>
            <wp:docPr id="123" name="image27.png"/>
            <wp:cNvGraphicFramePr>
              <a:graphicFrameLocks noChangeAspect="1"/>
            </wp:cNvGraphicFramePr>
            <a:graphic>
              <a:graphicData uri="http://schemas.openxmlformats.org/drawingml/2006/picture">
                <pic:pic>
                  <pic:nvPicPr>
                    <pic:cNvPr id="124" name="image27.png"/>
                    <pic:cNvPicPr/>
                  </pic:nvPicPr>
                  <pic:blipFill>
                    <a:blip r:embed="rId33"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486260736">
            <wp:simplePos x="0" y="0"/>
            <wp:positionH relativeFrom="page">
              <wp:posOffset>279361</wp:posOffset>
            </wp:positionH>
            <wp:positionV relativeFrom="page">
              <wp:posOffset>6469278</wp:posOffset>
            </wp:positionV>
            <wp:extent cx="172216" cy="185737"/>
            <wp:effectExtent l="0" t="0" r="0" b="0"/>
            <wp:wrapNone/>
            <wp:docPr id="125" name="image27.png"/>
            <wp:cNvGraphicFramePr>
              <a:graphicFrameLocks noChangeAspect="1"/>
            </wp:cNvGraphicFramePr>
            <a:graphic>
              <a:graphicData uri="http://schemas.openxmlformats.org/drawingml/2006/picture">
                <pic:pic>
                  <pic:nvPicPr>
                    <pic:cNvPr id="126" name="image27.png"/>
                    <pic:cNvPicPr/>
                  </pic:nvPicPr>
                  <pic:blipFill>
                    <a:blip r:embed="rId33" cstate="print"/>
                    <a:stretch>
                      <a:fillRect/>
                    </a:stretch>
                  </pic:blipFill>
                  <pic:spPr>
                    <a:xfrm>
                      <a:off x="0" y="0"/>
                      <a:ext cx="172216" cy="185737"/>
                    </a:xfrm>
                    <a:prstGeom prst="rect">
                      <a:avLst/>
                    </a:prstGeom>
                  </pic:spPr>
                </pic:pic>
              </a:graphicData>
            </a:graphic>
          </wp:anchor>
        </w:drawing>
      </w:r>
    </w:p>
    <w:p>
      <w:pPr>
        <w:spacing w:after="0"/>
        <w:rPr>
          <w:sz w:val="2"/>
          <w:szCs w:val="2"/>
        </w:rPr>
        <w:sectPr>
          <w:footerReference w:type="default" r:id="rId36"/>
          <w:pgSz w:w="12240" w:h="15840"/>
          <w:pgMar w:footer="143" w:header="0" w:top="360" w:bottom="340" w:left="240" w:right="240"/>
          <w:pgNumType w:start="9"/>
        </w:sect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520"/>
      </w:tblGrid>
      <w:tr>
        <w:trPr>
          <w:trHeight w:val="334" w:hRule="atLeast"/>
        </w:trPr>
        <w:tc>
          <w:tcPr>
            <w:tcW w:w="11520" w:type="dxa"/>
            <w:tcBorders>
              <w:top w:val="nil"/>
              <w:left w:val="nil"/>
              <w:right w:val="nil"/>
            </w:tcBorders>
            <w:shd w:val="clear" w:color="auto" w:fill="152461"/>
          </w:tcPr>
          <w:p>
            <w:pPr>
              <w:pStyle w:val="TableParagraph"/>
              <w:spacing w:line="314" w:lineRule="exact"/>
              <w:ind w:left="33"/>
              <w:rPr>
                <w:b/>
                <w:sz w:val="28"/>
              </w:rPr>
            </w:pPr>
            <w:r>
              <w:rPr>
                <w:b/>
                <w:color w:val="FFFFFF"/>
                <w:w w:val="110"/>
                <w:sz w:val="28"/>
              </w:rPr>
              <w:t>Documentation Check List</w:t>
            </w:r>
          </w:p>
        </w:tc>
      </w:tr>
      <w:tr>
        <w:trPr>
          <w:trHeight w:val="1208" w:hRule="atLeast"/>
        </w:trPr>
        <w:tc>
          <w:tcPr>
            <w:tcW w:w="11520" w:type="dxa"/>
          </w:tcPr>
          <w:p>
            <w:pPr>
              <w:pStyle w:val="TableParagraph"/>
              <w:spacing w:line="268" w:lineRule="exact"/>
              <w:ind w:left="90" w:right="80"/>
              <w:jc w:val="center"/>
              <w:rPr>
                <w:sz w:val="24"/>
              </w:rPr>
            </w:pPr>
            <w:r>
              <w:rPr>
                <w:color w:val="231F20"/>
                <w:w w:val="105"/>
                <w:sz w:val="24"/>
              </w:rPr>
              <w:t>The Check List below will assist you in keeping track of additional documentation needed for your application.</w:t>
            </w:r>
          </w:p>
          <w:p>
            <w:pPr>
              <w:pStyle w:val="TableParagraph"/>
              <w:tabs>
                <w:tab w:pos="5448" w:val="left" w:leader="none"/>
              </w:tabs>
              <w:spacing w:line="235" w:lineRule="auto" w:before="99"/>
              <w:ind w:left="113" w:right="80"/>
              <w:jc w:val="center"/>
              <w:rPr>
                <w:sz w:val="24"/>
              </w:rPr>
            </w:pPr>
            <w:r>
              <w:rPr>
                <w:color w:val="231F20"/>
                <w:sz w:val="24"/>
              </w:rPr>
              <w:t>Once you have completed this Application Form the additional documents needed for your application will be on this list.  E-mail the documents as an</w:t>
            </w:r>
            <w:r>
              <w:rPr>
                <w:color w:val="231F20"/>
                <w:spacing w:val="30"/>
                <w:sz w:val="24"/>
              </w:rPr>
              <w:t> </w:t>
            </w:r>
            <w:r>
              <w:rPr>
                <w:color w:val="231F20"/>
                <w:sz w:val="24"/>
              </w:rPr>
              <w:t>attachment</w:t>
            </w:r>
            <w:r>
              <w:rPr>
                <w:color w:val="231F20"/>
                <w:spacing w:val="3"/>
                <w:sz w:val="24"/>
              </w:rPr>
              <w:t> </w:t>
            </w:r>
            <w:r>
              <w:rPr>
                <w:color w:val="231F20"/>
                <w:sz w:val="24"/>
              </w:rPr>
              <w:t>to:</w:t>
              <w:tab/>
            </w:r>
            <w:hyperlink r:id="rId37">
              <w:r>
                <w:rPr>
                  <w:color w:val="231F20"/>
                  <w:sz w:val="24"/>
                </w:rPr>
                <w:t>DPH.DON@state.ma.us</w:t>
              </w:r>
            </w:hyperlink>
          </w:p>
        </w:tc>
      </w:tr>
    </w:tbl>
    <w:p>
      <w:pPr>
        <w:pStyle w:val="BodyText"/>
        <w:spacing w:before="34"/>
        <w:ind w:left="176"/>
      </w:pPr>
      <w:r>
        <w:rPr>
          <w:position w:val="-4"/>
        </w:rPr>
        <w:drawing>
          <wp:inline distT="0" distB="0" distL="0" distR="0">
            <wp:extent cx="127000" cy="127000"/>
            <wp:effectExtent l="0" t="0" r="0" b="0"/>
            <wp:docPr id="127" name="image29.png"/>
            <wp:cNvGraphicFramePr>
              <a:graphicFrameLocks noChangeAspect="1"/>
            </wp:cNvGraphicFramePr>
            <a:graphic>
              <a:graphicData uri="http://schemas.openxmlformats.org/drawingml/2006/picture">
                <pic:pic>
                  <pic:nvPicPr>
                    <pic:cNvPr id="128"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Copy of Notice of</w:t>
      </w:r>
      <w:r>
        <w:rPr>
          <w:color w:val="231F20"/>
          <w:spacing w:val="-12"/>
        </w:rPr>
        <w:t> </w:t>
      </w:r>
      <w:r>
        <w:rPr>
          <w:color w:val="231F20"/>
        </w:rPr>
        <w:t>Intent</w:t>
      </w:r>
    </w:p>
    <w:p>
      <w:pPr>
        <w:pStyle w:val="BodyText"/>
        <w:spacing w:before="116"/>
        <w:ind w:left="176"/>
      </w:pPr>
      <w:r>
        <w:rPr>
          <w:position w:val="-4"/>
        </w:rPr>
        <w:drawing>
          <wp:inline distT="0" distB="0" distL="0" distR="0">
            <wp:extent cx="127000" cy="127000"/>
            <wp:effectExtent l="0" t="0" r="0" b="0"/>
            <wp:docPr id="129" name="image29.png"/>
            <wp:cNvGraphicFramePr>
              <a:graphicFrameLocks noChangeAspect="1"/>
            </wp:cNvGraphicFramePr>
            <a:graphic>
              <a:graphicData uri="http://schemas.openxmlformats.org/drawingml/2006/picture">
                <pic:pic>
                  <pic:nvPicPr>
                    <pic:cNvPr id="130"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Affidavit of Truthfulness</w:t>
      </w:r>
      <w:r>
        <w:rPr>
          <w:color w:val="231F20"/>
          <w:spacing w:val="-17"/>
        </w:rPr>
        <w:t> </w:t>
      </w:r>
      <w:r>
        <w:rPr>
          <w:color w:val="231F20"/>
        </w:rPr>
        <w:t>Form</w:t>
      </w:r>
    </w:p>
    <w:p>
      <w:pPr>
        <w:pStyle w:val="BodyText"/>
        <w:spacing w:line="352" w:lineRule="auto" w:before="116"/>
        <w:ind w:left="176" w:right="7876"/>
      </w:pPr>
      <w:r>
        <w:rPr>
          <w:position w:val="-4"/>
        </w:rPr>
        <w:drawing>
          <wp:inline distT="0" distB="0" distL="0" distR="0">
            <wp:extent cx="127000" cy="127000"/>
            <wp:effectExtent l="0" t="0" r="0" b="0"/>
            <wp:docPr id="131" name="image29.png"/>
            <wp:cNvGraphicFramePr>
              <a:graphicFrameLocks noChangeAspect="1"/>
            </wp:cNvGraphicFramePr>
            <a:graphic>
              <a:graphicData uri="http://schemas.openxmlformats.org/drawingml/2006/picture">
                <pic:pic>
                  <pic:nvPicPr>
                    <pic:cNvPr id="132"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Scanned</w:t>
      </w:r>
      <w:r>
        <w:rPr>
          <w:color w:val="231F20"/>
          <w:spacing w:val="-14"/>
          <w:w w:val="105"/>
        </w:rPr>
        <w:t> </w:t>
      </w:r>
      <w:r>
        <w:rPr>
          <w:color w:val="231F20"/>
          <w:w w:val="105"/>
        </w:rPr>
        <w:t>copy</w:t>
      </w:r>
      <w:r>
        <w:rPr>
          <w:color w:val="231F20"/>
          <w:spacing w:val="-14"/>
          <w:w w:val="105"/>
        </w:rPr>
        <w:t> </w:t>
      </w:r>
      <w:r>
        <w:rPr>
          <w:color w:val="231F20"/>
          <w:w w:val="105"/>
        </w:rPr>
        <w:t>of</w:t>
      </w:r>
      <w:r>
        <w:rPr>
          <w:color w:val="231F20"/>
          <w:spacing w:val="-13"/>
          <w:w w:val="105"/>
        </w:rPr>
        <w:t> </w:t>
      </w:r>
      <w:r>
        <w:rPr>
          <w:color w:val="231F20"/>
          <w:w w:val="105"/>
        </w:rPr>
        <w:t>Application</w:t>
      </w:r>
      <w:r>
        <w:rPr>
          <w:color w:val="231F20"/>
          <w:spacing w:val="-14"/>
          <w:w w:val="105"/>
        </w:rPr>
        <w:t> </w:t>
      </w:r>
      <w:r>
        <w:rPr>
          <w:color w:val="231F20"/>
          <w:spacing w:val="-3"/>
          <w:w w:val="105"/>
        </w:rPr>
        <w:t>Fee</w:t>
      </w:r>
      <w:r>
        <w:rPr>
          <w:color w:val="231F20"/>
          <w:spacing w:val="-14"/>
          <w:w w:val="105"/>
        </w:rPr>
        <w:t> </w:t>
      </w:r>
      <w:r>
        <w:rPr>
          <w:color w:val="231F20"/>
          <w:w w:val="105"/>
        </w:rPr>
        <w:t>Check</w:t>
      </w:r>
      <w:r>
        <w:rPr>
          <w:color w:val="231F20"/>
          <w:spacing w:val="-1"/>
          <w:w w:val="104"/>
        </w:rPr>
        <w:t> </w:t>
      </w:r>
      <w:r>
        <w:rPr>
          <w:color w:val="231F20"/>
          <w:spacing w:val="-1"/>
          <w:w w:val="104"/>
          <w:position w:val="-4"/>
        </w:rPr>
        <w:drawing>
          <wp:inline distT="0" distB="0" distL="0" distR="0">
            <wp:extent cx="127000" cy="127000"/>
            <wp:effectExtent l="0" t="0" r="0" b="0"/>
            <wp:docPr id="133" name="image29.png"/>
            <wp:cNvGraphicFramePr>
              <a:graphicFrameLocks noChangeAspect="1"/>
            </wp:cNvGraphicFramePr>
            <a:graphic>
              <a:graphicData uri="http://schemas.openxmlformats.org/drawingml/2006/picture">
                <pic:pic>
                  <pic:nvPicPr>
                    <pic:cNvPr id="134" name="image29.png"/>
                    <pic:cNvPicPr/>
                  </pic:nvPicPr>
                  <pic:blipFill>
                    <a:blip r:embed="rId38" cstate="print"/>
                    <a:stretch>
                      <a:fillRect/>
                    </a:stretch>
                  </pic:blipFill>
                  <pic:spPr>
                    <a:xfrm>
                      <a:off x="0" y="0"/>
                      <a:ext cx="127000" cy="127000"/>
                    </a:xfrm>
                    <a:prstGeom prst="rect">
                      <a:avLst/>
                    </a:prstGeom>
                  </pic:spPr>
                </pic:pic>
              </a:graphicData>
            </a:graphic>
          </wp:inline>
        </w:drawing>
      </w:r>
      <w:r>
        <w:rPr>
          <w:color w:val="231F20"/>
          <w:spacing w:val="-1"/>
          <w:w w:val="104"/>
          <w:position w:val="-4"/>
        </w:rPr>
      </w:r>
      <w:r>
        <w:rPr>
          <w:rFonts w:ascii="Times New Roman"/>
          <w:color w:val="231F20"/>
          <w:spacing w:val="-1"/>
          <w:w w:val="104"/>
        </w:rPr>
        <w:t> </w:t>
      </w:r>
      <w:r>
        <w:rPr>
          <w:rFonts w:ascii="Times New Roman"/>
          <w:color w:val="231F20"/>
          <w:spacing w:val="-20"/>
          <w:w w:val="104"/>
        </w:rPr>
        <w:t> </w:t>
      </w:r>
      <w:r>
        <w:rPr>
          <w:color w:val="231F20"/>
          <w:w w:val="105"/>
        </w:rPr>
        <w:t>Affiliated</w:t>
      </w:r>
      <w:r>
        <w:rPr>
          <w:color w:val="231F20"/>
          <w:spacing w:val="-14"/>
          <w:w w:val="105"/>
        </w:rPr>
        <w:t> </w:t>
      </w:r>
      <w:r>
        <w:rPr>
          <w:color w:val="231F20"/>
          <w:w w:val="105"/>
        </w:rPr>
        <w:t>Parties</w:t>
      </w:r>
      <w:r>
        <w:rPr>
          <w:color w:val="231F20"/>
          <w:spacing w:val="-21"/>
          <w:w w:val="105"/>
        </w:rPr>
        <w:t> </w:t>
      </w:r>
      <w:r>
        <w:rPr>
          <w:color w:val="231F20"/>
          <w:spacing w:val="-3"/>
          <w:w w:val="105"/>
        </w:rPr>
        <w:t>Table</w:t>
      </w:r>
      <w:r>
        <w:rPr>
          <w:color w:val="231F20"/>
          <w:spacing w:val="-13"/>
          <w:w w:val="105"/>
        </w:rPr>
        <w:t> </w:t>
      </w:r>
      <w:r>
        <w:rPr>
          <w:color w:val="231F20"/>
          <w:w w:val="105"/>
        </w:rPr>
        <w:t>Question</w:t>
      </w:r>
      <w:r>
        <w:rPr>
          <w:color w:val="231F20"/>
          <w:spacing w:val="-14"/>
          <w:w w:val="105"/>
        </w:rPr>
        <w:t> </w:t>
      </w:r>
      <w:r>
        <w:rPr>
          <w:color w:val="231F20"/>
          <w:w w:val="105"/>
        </w:rPr>
        <w:t>1.9</w:t>
      </w:r>
    </w:p>
    <w:p>
      <w:pPr>
        <w:pStyle w:val="BodyText"/>
        <w:spacing w:before="2"/>
        <w:ind w:left="176"/>
      </w:pPr>
      <w:r>
        <w:rPr>
          <w:position w:val="-4"/>
        </w:rPr>
        <w:drawing>
          <wp:inline distT="0" distB="0" distL="0" distR="0">
            <wp:extent cx="127000" cy="127000"/>
            <wp:effectExtent l="0" t="0" r="0" b="0"/>
            <wp:docPr id="135" name="image29.png"/>
            <wp:cNvGraphicFramePr>
              <a:graphicFrameLocks noChangeAspect="1"/>
            </wp:cNvGraphicFramePr>
            <a:graphic>
              <a:graphicData uri="http://schemas.openxmlformats.org/drawingml/2006/picture">
                <pic:pic>
                  <pic:nvPicPr>
                    <pic:cNvPr id="136"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Change in Service </w:t>
      </w:r>
      <w:r>
        <w:rPr>
          <w:color w:val="231F20"/>
          <w:spacing w:val="-3"/>
        </w:rPr>
        <w:t>Tables </w:t>
      </w:r>
      <w:r>
        <w:rPr>
          <w:color w:val="231F20"/>
        </w:rPr>
        <w:t>Questions 2.2 and</w:t>
      </w:r>
      <w:r>
        <w:rPr>
          <w:color w:val="231F20"/>
          <w:spacing w:val="-22"/>
        </w:rPr>
        <w:t> </w:t>
      </w:r>
      <w:r>
        <w:rPr>
          <w:color w:val="231F20"/>
        </w:rPr>
        <w:t>2.3</w:t>
      </w:r>
    </w:p>
    <w:p>
      <w:pPr>
        <w:pStyle w:val="BodyText"/>
        <w:spacing w:line="352" w:lineRule="auto" w:before="116"/>
        <w:ind w:left="176" w:right="5970"/>
      </w:pPr>
      <w:r>
        <w:rPr>
          <w:position w:val="-4"/>
        </w:rPr>
        <w:drawing>
          <wp:inline distT="0" distB="0" distL="0" distR="0">
            <wp:extent cx="127000" cy="127000"/>
            <wp:effectExtent l="0" t="0" r="0" b="0"/>
            <wp:docPr id="137" name="image29.png"/>
            <wp:cNvGraphicFramePr>
              <a:graphicFrameLocks noChangeAspect="1"/>
            </wp:cNvGraphicFramePr>
            <a:graphic>
              <a:graphicData uri="http://schemas.openxmlformats.org/drawingml/2006/picture">
                <pic:pic>
                  <pic:nvPicPr>
                    <pic:cNvPr id="138"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Certification</w:t>
      </w:r>
      <w:r>
        <w:rPr>
          <w:color w:val="231F20"/>
          <w:spacing w:val="-23"/>
          <w:w w:val="105"/>
        </w:rPr>
        <w:t> </w:t>
      </w:r>
      <w:r>
        <w:rPr>
          <w:color w:val="231F20"/>
          <w:w w:val="105"/>
        </w:rPr>
        <w:t>from</w:t>
      </w:r>
      <w:r>
        <w:rPr>
          <w:color w:val="231F20"/>
          <w:spacing w:val="-23"/>
          <w:w w:val="105"/>
        </w:rPr>
        <w:t> </w:t>
      </w:r>
      <w:r>
        <w:rPr>
          <w:color w:val="231F20"/>
          <w:w w:val="105"/>
        </w:rPr>
        <w:t>an</w:t>
      </w:r>
      <w:r>
        <w:rPr>
          <w:color w:val="231F20"/>
          <w:spacing w:val="-22"/>
          <w:w w:val="105"/>
        </w:rPr>
        <w:t> </w:t>
      </w:r>
      <w:r>
        <w:rPr>
          <w:color w:val="231F20"/>
          <w:w w:val="105"/>
        </w:rPr>
        <w:t>independent</w:t>
      </w:r>
      <w:r>
        <w:rPr>
          <w:color w:val="231F20"/>
          <w:spacing w:val="-23"/>
          <w:w w:val="105"/>
        </w:rPr>
        <w:t> </w:t>
      </w:r>
      <w:r>
        <w:rPr>
          <w:color w:val="231F20"/>
          <w:w w:val="105"/>
        </w:rPr>
        <w:t>Certified</w:t>
      </w:r>
      <w:r>
        <w:rPr>
          <w:color w:val="231F20"/>
          <w:spacing w:val="-23"/>
          <w:w w:val="105"/>
        </w:rPr>
        <w:t> </w:t>
      </w:r>
      <w:r>
        <w:rPr>
          <w:color w:val="231F20"/>
          <w:w w:val="105"/>
        </w:rPr>
        <w:t>Public</w:t>
      </w:r>
      <w:r>
        <w:rPr>
          <w:color w:val="231F20"/>
          <w:spacing w:val="-22"/>
          <w:w w:val="105"/>
        </w:rPr>
        <w:t> </w:t>
      </w:r>
      <w:r>
        <w:rPr>
          <w:color w:val="231F20"/>
          <w:w w:val="105"/>
        </w:rPr>
        <w:t>Accountant</w:t>
      </w:r>
      <w:r>
        <w:rPr>
          <w:color w:val="231F20"/>
          <w:w w:val="103"/>
        </w:rPr>
        <w:t> </w:t>
      </w:r>
      <w:r>
        <w:rPr>
          <w:color w:val="231F20"/>
          <w:w w:val="103"/>
          <w:position w:val="-4"/>
        </w:rPr>
        <w:drawing>
          <wp:inline distT="0" distB="0" distL="0" distR="0">
            <wp:extent cx="127000" cy="127000"/>
            <wp:effectExtent l="0" t="0" r="0" b="0"/>
            <wp:docPr id="139" name="image29.png"/>
            <wp:cNvGraphicFramePr>
              <a:graphicFrameLocks noChangeAspect="1"/>
            </wp:cNvGraphicFramePr>
            <a:graphic>
              <a:graphicData uri="http://schemas.openxmlformats.org/drawingml/2006/picture">
                <pic:pic>
                  <pic:nvPicPr>
                    <pic:cNvPr id="140" name="image29.png"/>
                    <pic:cNvPicPr/>
                  </pic:nvPicPr>
                  <pic:blipFill>
                    <a:blip r:embed="rId38" cstate="print"/>
                    <a:stretch>
                      <a:fillRect/>
                    </a:stretch>
                  </pic:blipFill>
                  <pic:spPr>
                    <a:xfrm>
                      <a:off x="0" y="0"/>
                      <a:ext cx="127000" cy="127000"/>
                    </a:xfrm>
                    <a:prstGeom prst="rect">
                      <a:avLst/>
                    </a:prstGeom>
                  </pic:spPr>
                </pic:pic>
              </a:graphicData>
            </a:graphic>
          </wp:inline>
        </w:drawing>
      </w:r>
      <w:r>
        <w:rPr>
          <w:color w:val="231F20"/>
          <w:w w:val="103"/>
          <w:position w:val="-4"/>
        </w:rPr>
      </w:r>
      <w:r>
        <w:rPr>
          <w:rFonts w:ascii="Times New Roman"/>
          <w:color w:val="231F20"/>
          <w:w w:val="103"/>
        </w:rPr>
        <w:t> </w:t>
      </w:r>
      <w:r>
        <w:rPr>
          <w:rFonts w:ascii="Times New Roman"/>
          <w:color w:val="231F20"/>
          <w:spacing w:val="-21"/>
          <w:w w:val="103"/>
        </w:rPr>
        <w:t> </w:t>
      </w:r>
      <w:r>
        <w:rPr>
          <w:color w:val="231F20"/>
          <w:w w:val="105"/>
        </w:rPr>
        <w:t>Notification of Material</w:t>
      </w:r>
      <w:r>
        <w:rPr>
          <w:color w:val="231F20"/>
          <w:spacing w:val="-20"/>
          <w:w w:val="105"/>
        </w:rPr>
        <w:t> </w:t>
      </w:r>
      <w:r>
        <w:rPr>
          <w:color w:val="231F20"/>
          <w:w w:val="105"/>
        </w:rPr>
        <w:t>Change</w:t>
      </w:r>
    </w:p>
    <w:p>
      <w:pPr>
        <w:pStyle w:val="BodyText"/>
        <w:spacing w:before="2"/>
        <w:ind w:left="176"/>
      </w:pPr>
      <w:r>
        <w:rPr>
          <w:position w:val="-4"/>
        </w:rPr>
        <w:drawing>
          <wp:inline distT="0" distB="0" distL="0" distR="0">
            <wp:extent cx="127000" cy="127000"/>
            <wp:effectExtent l="0" t="0" r="0" b="0"/>
            <wp:docPr id="141" name="image29.png"/>
            <wp:cNvGraphicFramePr>
              <a:graphicFrameLocks noChangeAspect="1"/>
            </wp:cNvGraphicFramePr>
            <a:graphic>
              <a:graphicData uri="http://schemas.openxmlformats.org/drawingml/2006/picture">
                <pic:pic>
                  <pic:nvPicPr>
                    <pic:cNvPr id="142" name="image29.png"/>
                    <pic:cNvPicPr/>
                  </pic:nvPicPr>
                  <pic:blipFill>
                    <a:blip r:embed="rId38"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Articles of Organization / Trust</w:t>
      </w:r>
      <w:r>
        <w:rPr>
          <w:color w:val="231F20"/>
          <w:spacing w:val="-29"/>
          <w:w w:val="105"/>
        </w:rPr>
        <w:t> </w:t>
      </w:r>
      <w:r>
        <w:rPr>
          <w:color w:val="231F20"/>
          <w:w w:val="105"/>
        </w:rPr>
        <w:t>Agreement</w:t>
      </w:r>
    </w:p>
    <w:p>
      <w:pPr>
        <w:spacing w:after="0"/>
        <w:sectPr>
          <w:pgSz w:w="12240" w:h="15840"/>
          <w:pgMar w:header="0" w:footer="143" w:top="360" w:bottom="340" w:left="240" w:right="240"/>
        </w:sect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520"/>
      </w:tblGrid>
      <w:tr>
        <w:trPr>
          <w:trHeight w:val="329" w:hRule="atLeast"/>
        </w:trPr>
        <w:tc>
          <w:tcPr>
            <w:tcW w:w="11520" w:type="dxa"/>
            <w:tcBorders>
              <w:top w:val="nil"/>
              <w:left w:val="nil"/>
              <w:right w:val="nil"/>
            </w:tcBorders>
            <w:shd w:val="clear" w:color="auto" w:fill="152461"/>
          </w:tcPr>
          <w:p>
            <w:pPr>
              <w:pStyle w:val="TableParagraph"/>
              <w:spacing w:line="307" w:lineRule="exact"/>
              <w:ind w:left="33"/>
              <w:rPr>
                <w:b/>
                <w:sz w:val="28"/>
              </w:rPr>
            </w:pPr>
            <w:r>
              <w:rPr>
                <w:b/>
                <w:color w:val="FFFFFF"/>
                <w:w w:val="110"/>
                <w:sz w:val="28"/>
              </w:rPr>
              <w:t>Document Ready for Filing</w:t>
            </w:r>
          </w:p>
        </w:tc>
      </w:tr>
      <w:tr>
        <w:trPr>
          <w:trHeight w:val="1181" w:hRule="atLeast"/>
        </w:trPr>
        <w:tc>
          <w:tcPr>
            <w:tcW w:w="11520" w:type="dxa"/>
          </w:tcPr>
          <w:p>
            <w:pPr>
              <w:pStyle w:val="TableParagraph"/>
              <w:spacing w:line="217" w:lineRule="exact"/>
              <w:ind w:left="89" w:right="80"/>
              <w:jc w:val="center"/>
              <w:rPr>
                <w:sz w:val="20"/>
              </w:rPr>
            </w:pPr>
            <w:r>
              <w:rPr>
                <w:color w:val="231F20"/>
                <w:sz w:val="20"/>
              </w:rPr>
              <w:t>When document is complete click on "document is ready to file". This will lock in the responses and date and time stamp the form.</w:t>
            </w:r>
          </w:p>
          <w:p>
            <w:pPr>
              <w:pStyle w:val="TableParagraph"/>
              <w:spacing w:line="235" w:lineRule="auto" w:before="1"/>
              <w:ind w:left="832" w:right="820"/>
              <w:jc w:val="center"/>
              <w:rPr>
                <w:sz w:val="20"/>
              </w:rPr>
            </w:pPr>
            <w:r>
              <w:rPr>
                <w:color w:val="231F20"/>
                <w:sz w:val="20"/>
              </w:rPr>
              <w:t>To make changes to the document un-check the "document is ready to file" box. Edit document then lock file and submit Keep a copy for your records. Click on the "Save" button at the bottom of the page.</w:t>
            </w:r>
          </w:p>
          <w:p>
            <w:pPr>
              <w:pStyle w:val="TableParagraph"/>
              <w:spacing w:before="133"/>
              <w:ind w:left="90" w:right="80"/>
              <w:jc w:val="center"/>
              <w:rPr>
                <w:sz w:val="20"/>
              </w:rPr>
            </w:pPr>
            <w:r>
              <w:rPr>
                <w:color w:val="231F20"/>
                <w:w w:val="105"/>
                <w:sz w:val="20"/>
              </w:rPr>
              <w:t>To submit the application electronically, click on the"E-mail submission to Determination of Need" button.</w:t>
            </w:r>
          </w:p>
        </w:tc>
      </w:tr>
    </w:tbl>
    <w:p>
      <w:pPr>
        <w:pStyle w:val="BodyText"/>
        <w:spacing w:before="8"/>
        <w:rPr>
          <w:sz w:val="5"/>
        </w:rPr>
      </w:pPr>
    </w:p>
    <w:p>
      <w:pPr>
        <w:spacing w:after="0"/>
        <w:rPr>
          <w:sz w:val="5"/>
        </w:rPr>
        <w:sectPr>
          <w:pgSz w:w="12240" w:h="15840"/>
          <w:pgMar w:header="0" w:footer="143" w:top="420" w:bottom="420" w:left="240" w:right="240"/>
        </w:sectPr>
      </w:pPr>
    </w:p>
    <w:p>
      <w:pPr>
        <w:pStyle w:val="Heading2"/>
        <w:spacing w:line="240" w:lineRule="auto" w:before="89"/>
        <w:ind w:left="1035"/>
      </w:pPr>
      <w:r>
        <w:rPr/>
        <w:pict>
          <v:group style="position:absolute;margin-left:222.240005pt;margin-top:6.471157pt;width:10pt;height:10pt;mso-position-horizontal-relative:page;mso-position-vertical-relative:paragraph;z-index:15762944" coordorigin="4445,129" coordsize="200,200">
            <v:shape style="position:absolute;left:4444;top:129;width:200;height:200" coordorigin="4445,129" coordsize="200,200" path="m4645,129l4635,129,4635,139,4635,319,4455,319,4455,139,4635,139,4635,129,4445,129,4445,329,4645,329,4645,129xe" filled="true" fillcolor="#231f20" stroked="false">
              <v:path arrowok="t"/>
              <v:fill type="solid"/>
            </v:shape>
            <v:shape style="position:absolute;left:4454;top:139;width:180;height:180" coordorigin="4455,139" coordsize="180,180" path="m4635,139l4455,139,4455,319,4465,309,4465,149,4625,149,4635,139xe" filled="true" fillcolor="#828487" stroked="false">
              <v:path arrowok="t"/>
              <v:fill type="solid"/>
            </v:shape>
            <v:shape style="position:absolute;left:4454;top:139;width:180;height:180" coordorigin="4455,139" coordsize="180,180" path="m4635,139l4625,149,4625,309,4465,309,4455,319,4635,319,4635,139xe" filled="true" fillcolor="#d5d0c8" stroked="false">
              <v:path arrowok="t"/>
              <v:fill type="solid"/>
            </v:shape>
            <v:line style="position:absolute" from="4470,154" to="4620,304" stroked="true" strokeweight=".5pt" strokecolor="#231f20">
              <v:stroke dashstyle="solid"/>
            </v:line>
            <v:line style="position:absolute" from="4620,154" to="4470,304" stroked="true" strokeweight=".5pt" strokecolor="#231f20">
              <v:stroke dashstyle="solid"/>
            </v:line>
            <w10:wrap type="none"/>
          </v:group>
        </w:pict>
      </w:r>
      <w:r>
        <w:rPr>
          <w:color w:val="231F20"/>
          <w:w w:val="110"/>
        </w:rPr>
        <w:t>This</w:t>
      </w:r>
      <w:r>
        <w:rPr>
          <w:color w:val="231F20"/>
          <w:spacing w:val="-18"/>
          <w:w w:val="110"/>
        </w:rPr>
        <w:t> </w:t>
      </w:r>
      <w:r>
        <w:rPr>
          <w:color w:val="231F20"/>
          <w:w w:val="110"/>
        </w:rPr>
        <w:t>document</w:t>
      </w:r>
      <w:r>
        <w:rPr>
          <w:color w:val="231F20"/>
          <w:spacing w:val="-18"/>
          <w:w w:val="110"/>
        </w:rPr>
        <w:t> </w:t>
      </w:r>
      <w:r>
        <w:rPr>
          <w:color w:val="231F20"/>
          <w:w w:val="110"/>
        </w:rPr>
        <w:t>is</w:t>
      </w:r>
      <w:r>
        <w:rPr>
          <w:color w:val="231F20"/>
          <w:spacing w:val="-18"/>
          <w:w w:val="110"/>
        </w:rPr>
        <w:t> </w:t>
      </w:r>
      <w:r>
        <w:rPr>
          <w:color w:val="231F20"/>
          <w:w w:val="110"/>
        </w:rPr>
        <w:t>ready</w:t>
      </w:r>
      <w:r>
        <w:rPr>
          <w:color w:val="231F20"/>
          <w:spacing w:val="-17"/>
          <w:w w:val="110"/>
        </w:rPr>
        <w:t> </w:t>
      </w:r>
      <w:r>
        <w:rPr>
          <w:color w:val="231F20"/>
          <w:w w:val="110"/>
        </w:rPr>
        <w:t>to</w:t>
      </w:r>
      <w:r>
        <w:rPr>
          <w:color w:val="231F20"/>
          <w:spacing w:val="-18"/>
          <w:w w:val="110"/>
        </w:rPr>
        <w:t> </w:t>
      </w:r>
      <w:r>
        <w:rPr>
          <w:color w:val="231F20"/>
          <w:w w:val="110"/>
        </w:rPr>
        <w:t>file:</w:t>
      </w:r>
    </w:p>
    <w:p>
      <w:pPr>
        <w:pStyle w:val="BodyText"/>
        <w:spacing w:before="114"/>
        <w:ind w:left="1035"/>
      </w:pPr>
      <w:r>
        <w:rPr/>
        <w:br w:type="column"/>
      </w:r>
      <w:r>
        <w:rPr>
          <w:color w:val="231F20"/>
        </w:rPr>
        <w:t>Date/time Stamp:</w:t>
      </w:r>
    </w:p>
    <w:p>
      <w:pPr>
        <w:spacing w:after="0"/>
        <w:sectPr>
          <w:type w:val="continuous"/>
          <w:pgSz w:w="12240" w:h="15840"/>
          <w:pgMar w:top="220" w:bottom="340" w:left="240" w:right="240"/>
          <w:cols w:num="2" w:equalWidth="0">
            <w:col w:w="3733" w:space="2444"/>
            <w:col w:w="5583"/>
          </w:cols>
        </w:sectPr>
      </w:pPr>
    </w:p>
    <w:p>
      <w:pPr>
        <w:pStyle w:val="BodyText"/>
        <w:spacing w:before="11"/>
        <w:rPr>
          <w:sz w:val="15"/>
        </w:rPr>
      </w:pPr>
      <w:r>
        <w:rPr/>
        <w:pict>
          <v:group style="position:absolute;margin-left:448.90799pt;margin-top:104.148003pt;width:96.15pt;height:16.650pt;mso-position-horizontal-relative:page;mso-position-vertical-relative:page;z-index:15762432" coordorigin="8978,2083" coordsize="1923,333">
            <v:shape style="position:absolute;left:8978;top:2082;width:1923;height:333" coordorigin="8978,2083" coordsize="1923,333" path="m10901,2083l10891,2083,10891,2093,10891,2406,8988,2406,8988,2093,10891,2093,10891,2083,8978,2083,8978,2416,10901,2416,10901,2083xe" filled="true" fillcolor="#231f20" stroked="false">
              <v:path arrowok="t"/>
              <v:fill type="solid"/>
            </v:shape>
            <v:shape style="position:absolute;left:8988;top:2092;width:1903;height:313" coordorigin="8988,2093" coordsize="1903,313" path="m10891,2093l8988,2093,8988,2406,8998,2396,8998,2103,10881,2103,10891,2093xe" filled="true" fillcolor="#828487" stroked="false">
              <v:path arrowok="t"/>
              <v:fill type="solid"/>
            </v:shape>
            <v:shape style="position:absolute;left:8988;top:2092;width:1903;height:313" coordorigin="8988,2093" coordsize="1903,313" path="m10891,2093l10881,2103,10881,2396,8998,2396,8988,2406,10891,2406,10891,2093xe" filled="true" fillcolor="#d5d0c8" stroked="false">
              <v:path arrowok="t"/>
              <v:fill type="solid"/>
            </v:shape>
            <v:shape style="position:absolute;left:8978;top:2082;width:1923;height:333" type="#_x0000_t202" filled="false" stroked="false">
              <v:textbox inset="0,0,0,0">
                <w:txbxContent>
                  <w:p>
                    <w:pPr>
                      <w:spacing w:before="51"/>
                      <w:ind w:left="39" w:right="0" w:firstLine="0"/>
                      <w:jc w:val="left"/>
                      <w:rPr>
                        <w:sz w:val="20"/>
                      </w:rPr>
                    </w:pPr>
                    <w:r>
                      <w:rPr>
                        <w:color w:val="231F20"/>
                        <w:sz w:val="20"/>
                      </w:rPr>
                      <w:t>12/17/2020 11:31 am</w:t>
                    </w:r>
                  </w:p>
                </w:txbxContent>
              </v:textbox>
              <w10:wrap type="none"/>
            </v:shape>
            <w10:wrap type="none"/>
          </v:group>
        </w:pict>
      </w:r>
    </w:p>
    <w:p>
      <w:pPr>
        <w:pStyle w:val="BodyText"/>
        <w:ind w:left="4587"/>
      </w:pPr>
      <w:r>
        <w:rPr/>
        <w:pict>
          <v:group style="width:129.0500pt;height:25.85pt;mso-position-horizontal-relative:char;mso-position-vertical-relative:line" coordorigin="0,0" coordsize="2581,517">
            <v:rect style="position:absolute;left:0;top:0;width:2581;height:517" filled="true" fillcolor="#d5d0c8" stroked="false">
              <v:fill type="solid"/>
            </v:rect>
            <v:shape style="position:absolute;left:0;top:0;width:2581;height:517" coordorigin="0,0" coordsize="2581,517" path="m2580,0l0,0,0,516,10,506,10,10,2570,10,2580,0xm2580,0l2570,10,2570,506,10,506,0,516,2580,516,2580,0xe" filled="true" fillcolor="#231f20" stroked="false">
              <v:path arrowok="t"/>
              <v:fill type="solid"/>
            </v:shape>
            <v:shape style="position:absolute;left:10;top:10;width:2561;height:497" coordorigin="10,10" coordsize="2561,497" path="m2570,10l10,10,10,506,20,496,20,20,2560,20,2570,10xe" filled="true" fillcolor="#ffffff" stroked="false">
              <v:path arrowok="t"/>
              <v:fill type="solid"/>
            </v:shape>
            <v:shape style="position:absolute;left:10;top:10;width:2561;height:497" coordorigin="10,10" coordsize="2561,497" path="m2570,10l2560,20,2560,496,20,496,10,506,2570,506,2570,10xe" filled="true" fillcolor="#828487" stroked="false">
              <v:path arrowok="t"/>
              <v:fill type="solid"/>
            </v:shape>
            <v:shape style="position:absolute;left:0;top:0;width:2581;height:517" type="#_x0000_t202" filled="false" stroked="false">
              <v:textbox inset="0,0,0,0">
                <w:txbxContent>
                  <w:p>
                    <w:pPr>
                      <w:spacing w:line="235" w:lineRule="auto" w:before="1"/>
                      <w:ind w:left="331" w:right="0" w:firstLine="98"/>
                      <w:jc w:val="left"/>
                      <w:rPr>
                        <w:sz w:val="20"/>
                      </w:rPr>
                    </w:pPr>
                    <w:r>
                      <w:rPr>
                        <w:color w:val="231F20"/>
                        <w:sz w:val="20"/>
                      </w:rPr>
                      <w:t>E-mail submission to Determination of Need</w:t>
                    </w:r>
                  </w:p>
                </w:txbxContent>
              </v:textbox>
              <w10:wrap type="none"/>
            </v:shape>
          </v:group>
        </w:pict>
      </w:r>
      <w:r>
        <w:rPr/>
      </w:r>
    </w:p>
    <w:p>
      <w:pPr>
        <w:pStyle w:val="BodyText"/>
        <w:spacing w:before="4"/>
        <w:rPr>
          <w:sz w:val="13"/>
        </w:rPr>
      </w:pPr>
      <w:r>
        <w:rPr/>
        <w:pict>
          <v:shape style="position:absolute;margin-left:94.745003pt;margin-top:10.861pt;width:422.55pt;height:57.7pt;mso-position-horizontal-relative:page;mso-position-vertical-relative:paragraph;z-index:-15695360;mso-wrap-distance-left:0;mso-wrap-distance-right:0" type="#_x0000_t202" filled="false" stroked="true" strokeweight="1.44pt" strokecolor="#152461">
            <v:textbox inset="0,0,0,0">
              <w:txbxContent>
                <w:p>
                  <w:pPr>
                    <w:spacing w:before="137"/>
                    <w:ind w:left="974" w:right="0" w:firstLine="0"/>
                    <w:jc w:val="left"/>
                    <w:rPr>
                      <w:b/>
                      <w:sz w:val="24"/>
                    </w:rPr>
                  </w:pPr>
                  <w:r>
                    <w:rPr>
                      <w:b/>
                      <w:color w:val="231F20"/>
                      <w:w w:val="110"/>
                      <w:sz w:val="24"/>
                    </w:rPr>
                    <w:t>Application Number:</w:t>
                  </w:r>
                </w:p>
                <w:p>
                  <w:pPr>
                    <w:pStyle w:val="BodyText"/>
                    <w:spacing w:before="11"/>
                    <w:rPr>
                      <w:b/>
                      <w:sz w:val="22"/>
                    </w:rPr>
                  </w:pPr>
                </w:p>
                <w:p>
                  <w:pPr>
                    <w:spacing w:before="0"/>
                    <w:ind w:left="82" w:right="0" w:firstLine="0"/>
                    <w:jc w:val="left"/>
                    <w:rPr>
                      <w:b/>
                      <w:sz w:val="28"/>
                    </w:rPr>
                  </w:pPr>
                  <w:r>
                    <w:rPr>
                      <w:b/>
                      <w:color w:val="231F20"/>
                      <w:w w:val="110"/>
                      <w:sz w:val="28"/>
                    </w:rPr>
                    <w:t>Use</w:t>
                  </w:r>
                  <w:r>
                    <w:rPr>
                      <w:b/>
                      <w:color w:val="231F20"/>
                      <w:spacing w:val="-25"/>
                      <w:w w:val="110"/>
                      <w:sz w:val="28"/>
                    </w:rPr>
                    <w:t> </w:t>
                  </w:r>
                  <w:r>
                    <w:rPr>
                      <w:b/>
                      <w:color w:val="231F20"/>
                      <w:w w:val="110"/>
                      <w:sz w:val="28"/>
                    </w:rPr>
                    <w:t>this</w:t>
                  </w:r>
                  <w:r>
                    <w:rPr>
                      <w:b/>
                      <w:color w:val="231F20"/>
                      <w:spacing w:val="-25"/>
                      <w:w w:val="110"/>
                      <w:sz w:val="28"/>
                    </w:rPr>
                    <w:t> </w:t>
                  </w:r>
                  <w:r>
                    <w:rPr>
                      <w:b/>
                      <w:color w:val="231F20"/>
                      <w:w w:val="110"/>
                      <w:sz w:val="28"/>
                    </w:rPr>
                    <w:t>number</w:t>
                  </w:r>
                  <w:r>
                    <w:rPr>
                      <w:b/>
                      <w:color w:val="231F20"/>
                      <w:spacing w:val="-24"/>
                      <w:w w:val="110"/>
                      <w:sz w:val="28"/>
                    </w:rPr>
                    <w:t> </w:t>
                  </w:r>
                  <w:r>
                    <w:rPr>
                      <w:b/>
                      <w:color w:val="231F20"/>
                      <w:w w:val="110"/>
                      <w:sz w:val="28"/>
                    </w:rPr>
                    <w:t>on</w:t>
                  </w:r>
                  <w:r>
                    <w:rPr>
                      <w:b/>
                      <w:color w:val="231F20"/>
                      <w:spacing w:val="-25"/>
                      <w:w w:val="110"/>
                      <w:sz w:val="28"/>
                    </w:rPr>
                    <w:t> </w:t>
                  </w:r>
                  <w:r>
                    <w:rPr>
                      <w:b/>
                      <w:color w:val="231F20"/>
                      <w:w w:val="110"/>
                      <w:sz w:val="28"/>
                    </w:rPr>
                    <w:t>all</w:t>
                  </w:r>
                  <w:r>
                    <w:rPr>
                      <w:b/>
                      <w:color w:val="231F20"/>
                      <w:spacing w:val="-24"/>
                      <w:w w:val="110"/>
                      <w:sz w:val="28"/>
                    </w:rPr>
                    <w:t> </w:t>
                  </w:r>
                  <w:r>
                    <w:rPr>
                      <w:b/>
                      <w:color w:val="231F20"/>
                      <w:w w:val="110"/>
                      <w:sz w:val="28"/>
                    </w:rPr>
                    <w:t>communications</w:t>
                  </w:r>
                  <w:r>
                    <w:rPr>
                      <w:b/>
                      <w:color w:val="231F20"/>
                      <w:spacing w:val="-25"/>
                      <w:w w:val="110"/>
                      <w:sz w:val="28"/>
                    </w:rPr>
                    <w:t> </w:t>
                  </w:r>
                  <w:r>
                    <w:rPr>
                      <w:b/>
                      <w:color w:val="231F20"/>
                      <w:w w:val="110"/>
                      <w:sz w:val="28"/>
                    </w:rPr>
                    <w:t>regarding</w:t>
                  </w:r>
                  <w:r>
                    <w:rPr>
                      <w:b/>
                      <w:color w:val="231F20"/>
                      <w:spacing w:val="-24"/>
                      <w:w w:val="110"/>
                      <w:sz w:val="28"/>
                    </w:rPr>
                    <w:t> </w:t>
                  </w:r>
                  <w:r>
                    <w:rPr>
                      <w:b/>
                      <w:color w:val="231F20"/>
                      <w:w w:val="110"/>
                      <w:sz w:val="28"/>
                    </w:rPr>
                    <w:t>this</w:t>
                  </w:r>
                  <w:r>
                    <w:rPr>
                      <w:b/>
                      <w:color w:val="231F20"/>
                      <w:spacing w:val="-25"/>
                      <w:w w:val="110"/>
                      <w:sz w:val="28"/>
                    </w:rPr>
                    <w:t> </w:t>
                  </w:r>
                  <w:r>
                    <w:rPr>
                      <w:b/>
                      <w:color w:val="231F20"/>
                      <w:w w:val="110"/>
                      <w:sz w:val="28"/>
                    </w:rPr>
                    <w:t>application.</w:t>
                  </w:r>
                </w:p>
              </w:txbxContent>
            </v:textbox>
            <v:stroke dashstyle="solid"/>
            <w10:wrap type="topAndBottom"/>
          </v:shape>
        </w:pict>
      </w:r>
    </w:p>
    <w:p>
      <w:pPr>
        <w:pStyle w:val="BodyText"/>
        <w:spacing w:before="139"/>
        <w:ind w:left="176"/>
      </w:pPr>
      <w:r>
        <w:rPr>
          <w:position w:val="-4"/>
        </w:rPr>
        <w:drawing>
          <wp:inline distT="0" distB="0" distL="0" distR="0">
            <wp:extent cx="127000" cy="127000"/>
            <wp:effectExtent l="0" t="0" r="0" b="0"/>
            <wp:docPr id="143" name="image30.png"/>
            <wp:cNvGraphicFramePr>
              <a:graphicFrameLocks noChangeAspect="1"/>
            </wp:cNvGraphicFramePr>
            <a:graphic>
              <a:graphicData uri="http://schemas.openxmlformats.org/drawingml/2006/picture">
                <pic:pic>
                  <pic:nvPicPr>
                    <pic:cNvPr id="144" name="image30.png"/>
                    <pic:cNvPicPr/>
                  </pic:nvPicPr>
                  <pic:blipFill>
                    <a:blip r:embed="rId39"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Community Engagement-Self Assessment</w:t>
      </w:r>
      <w:r>
        <w:rPr>
          <w:color w:val="231F20"/>
          <w:spacing w:val="-17"/>
          <w:w w:val="105"/>
        </w:rPr>
        <w:t> </w:t>
      </w:r>
      <w:r>
        <w:rPr>
          <w:color w:val="231F20"/>
          <w:w w:val="105"/>
        </w:rPr>
        <w:t>form</w:t>
      </w:r>
    </w:p>
    <w:sectPr>
      <w:type w:val="continuous"/>
      <w:pgSz w:w="12240" w:h="15840"/>
      <w:pgMar w:top="220" w:bottom="34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18.4167pt;margin-top:769.837585pt;width:203.95pt;height:14.05pt;mso-position-horizontal-relative:page;mso-position-vertical-relative:page;z-index:-17088000" type="#_x0000_t202" filled="false" stroked="false">
          <v:textbox inset="0,0,0,0">
            <w:txbxContent>
              <w:p>
                <w:pPr>
                  <w:spacing w:before="20"/>
                  <w:ind w:left="20" w:right="0" w:firstLine="0"/>
                  <w:jc w:val="left"/>
                  <w:rPr>
                    <w:sz w:val="18"/>
                  </w:rPr>
                </w:pPr>
                <w:r>
                  <w:rPr>
                    <w:color w:val="231F20"/>
                    <w:sz w:val="20"/>
                  </w:rPr>
                  <w:t>Application Form </w:t>
                </w:r>
                <w:r>
                  <w:rPr>
                    <w:color w:val="231F20"/>
                    <w:sz w:val="18"/>
                  </w:rPr>
                  <w:t>UMass Memorial Health Care, Inc.</w:t>
                </w:r>
              </w:p>
            </w:txbxContent>
          </v:textbox>
          <w10:wrap type="none"/>
        </v:shape>
      </w:pict>
    </w:r>
    <w:r>
      <w:rPr/>
      <w:pict>
        <v:shape style="position:absolute;margin-left:525.507019pt;margin-top:769.933472pt;width:55.9pt;height:14.05pt;mso-position-horizontal-relative:page;mso-position-vertical-relative:page;z-index:-17087488" type="#_x0000_t202" filled="false" stroked="false">
          <v:textbox inset="0,0,0,0">
            <w:txbxContent>
              <w:p>
                <w:pPr>
                  <w:pStyle w:val="BodyText"/>
                  <w:spacing w:before="20"/>
                  <w:ind w:left="20"/>
                </w:pPr>
                <w:r>
                  <w:rPr>
                    <w:color w:val="231F20"/>
                  </w:rPr>
                  <w:t>Page </w:t>
                </w:r>
                <w:r>
                  <w:rPr/>
                  <w:fldChar w:fldCharType="begin"/>
                </w:r>
                <w:r>
                  <w:rPr>
                    <w:color w:val="231F20"/>
                  </w:rPr>
                  <w:instrText> PAGE </w:instrText>
                </w:r>
                <w:r>
                  <w:rPr/>
                  <w:fldChar w:fldCharType="separate"/>
                </w:r>
                <w:r>
                  <w:rPr/>
                  <w:t>7</w:t>
                </w:r>
                <w:r>
                  <w:rPr/>
                  <w:fldChar w:fldCharType="end"/>
                </w:r>
                <w:r>
                  <w:rPr>
                    <w:color w:val="231F20"/>
                  </w:rPr>
                  <w:t> of 11</w:t>
                </w:r>
              </w:p>
            </w:txbxContent>
          </v:textbox>
          <w10:wrap type="none"/>
        </v:shape>
      </w:pict>
    </w:r>
    <w:r>
      <w:rPr/>
      <w:pict>
        <v:shape style="position:absolute;margin-left:310.208191pt;margin-top:770.63562pt;width:81.150pt;height:12.85pt;mso-position-horizontal-relative:page;mso-position-vertical-relative:page;z-index:-17086976" type="#_x0000_t202" filled="false" stroked="false">
          <v:textbox inset="0,0,0,0">
            <w:txbxContent>
              <w:p>
                <w:pPr>
                  <w:spacing w:before="20"/>
                  <w:ind w:left="20" w:right="0" w:firstLine="0"/>
                  <w:jc w:val="left"/>
                  <w:rPr>
                    <w:sz w:val="18"/>
                  </w:rPr>
                </w:pPr>
                <w:r>
                  <w:rPr>
                    <w:color w:val="231F20"/>
                    <w:sz w:val="18"/>
                  </w:rPr>
                  <w:t>12/17/2020 11:31 am</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4181pt;margin-top:769.838196pt;width:203.95pt;height:14.05pt;mso-position-horizontal-relative:page;mso-position-vertical-relative:page;z-index:-17086464" type="#_x0000_t202" filled="false" stroked="false">
          <v:textbox inset="0,0,0,0">
            <w:txbxContent>
              <w:p>
                <w:pPr>
                  <w:spacing w:before="20"/>
                  <w:ind w:left="20" w:right="0" w:firstLine="0"/>
                  <w:jc w:val="left"/>
                  <w:rPr>
                    <w:sz w:val="18"/>
                  </w:rPr>
                </w:pPr>
                <w:r>
                  <w:rPr>
                    <w:color w:val="231F20"/>
                    <w:sz w:val="20"/>
                  </w:rPr>
                  <w:t>Application Form </w:t>
                </w:r>
                <w:r>
                  <w:rPr>
                    <w:color w:val="231F20"/>
                    <w:sz w:val="18"/>
                  </w:rPr>
                  <w:t>UMass Memorial Health Care, Inc.</w:t>
                </w:r>
              </w:p>
            </w:txbxContent>
          </v:textbox>
          <w10:wrap type="none"/>
        </v:shape>
      </w:pict>
    </w:r>
    <w:r>
      <w:rPr/>
      <w:pict>
        <v:shape style="position:absolute;margin-left:525.507019pt;margin-top:769.933472pt;width:61.05pt;height:14.05pt;mso-position-horizontal-relative:page;mso-position-vertical-relative:page;z-index:-17085952" type="#_x0000_t202" filled="false" stroked="false">
          <v:textbox inset="0,0,0,0">
            <w:txbxContent>
              <w:p>
                <w:pPr>
                  <w:pStyle w:val="BodyText"/>
                  <w:spacing w:before="20"/>
                  <w:ind w:left="20"/>
                </w:pPr>
                <w:r>
                  <w:rPr>
                    <w:color w:val="231F20"/>
                  </w:rPr>
                  <w:t>Page </w:t>
                </w:r>
                <w:r>
                  <w:rPr/>
                  <w:fldChar w:fldCharType="begin"/>
                </w:r>
                <w:r>
                  <w:rPr>
                    <w:color w:val="231F20"/>
                  </w:rPr>
                  <w:instrText> PAGE </w:instrText>
                </w:r>
                <w:r>
                  <w:rPr/>
                  <w:fldChar w:fldCharType="separate"/>
                </w:r>
                <w:r>
                  <w:rPr/>
                  <w:t>10</w:t>
                </w:r>
                <w:r>
                  <w:rPr/>
                  <w:fldChar w:fldCharType="end"/>
                </w:r>
                <w:r>
                  <w:rPr>
                    <w:color w:val="231F20"/>
                  </w:rPr>
                  <w:t> of 11</w:t>
                </w:r>
              </w:p>
            </w:txbxContent>
          </v:textbox>
          <w10:wrap type="none"/>
        </v:shape>
      </w:pict>
    </w:r>
    <w:r>
      <w:rPr/>
      <w:pict>
        <v:shape style="position:absolute;margin-left:310.208191pt;margin-top:770.63562pt;width:81.150pt;height:12.85pt;mso-position-horizontal-relative:page;mso-position-vertical-relative:page;z-index:-17085440" type="#_x0000_t202" filled="false" stroked="false">
          <v:textbox inset="0,0,0,0">
            <w:txbxContent>
              <w:p>
                <w:pPr>
                  <w:spacing w:before="20"/>
                  <w:ind w:left="20" w:right="0" w:firstLine="0"/>
                  <w:jc w:val="left"/>
                  <w:rPr>
                    <w:sz w:val="18"/>
                  </w:rPr>
                </w:pPr>
                <w:r>
                  <w:rPr>
                    <w:color w:val="231F20"/>
                    <w:sz w:val="18"/>
                  </w:rPr>
                  <w:t>12/17/2020 11:31 am</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6"/>
      <w:numFmt w:val="decimal"/>
      <w:lvlText w:val="%1"/>
      <w:lvlJc w:val="left"/>
      <w:pPr>
        <w:ind w:left="624" w:hanging="374"/>
        <w:jc w:val="left"/>
      </w:pPr>
      <w:rPr>
        <w:rFonts w:hint="default"/>
        <w:lang w:val="en-US" w:eastAsia="en-US" w:bidi="ar-SA"/>
      </w:rPr>
    </w:lvl>
    <w:lvl w:ilvl="1">
      <w:start w:val="2"/>
      <w:numFmt w:val="decimal"/>
      <w:lvlText w:val="%1.%2"/>
      <w:lvlJc w:val="left"/>
      <w:pPr>
        <w:ind w:left="624" w:hanging="374"/>
        <w:jc w:val="left"/>
      </w:pPr>
      <w:rPr>
        <w:rFonts w:hint="default" w:ascii="Calibri" w:hAnsi="Calibri" w:eastAsia="Calibri" w:cs="Calibri"/>
        <w:color w:val="231F20"/>
        <w:w w:val="97"/>
        <w:sz w:val="20"/>
        <w:szCs w:val="20"/>
        <w:lang w:val="en-US" w:eastAsia="en-US" w:bidi="ar-SA"/>
      </w:rPr>
    </w:lvl>
    <w:lvl w:ilvl="2">
      <w:start w:val="0"/>
      <w:numFmt w:val="bullet"/>
      <w:lvlText w:val="•"/>
      <w:lvlJc w:val="left"/>
      <w:pPr>
        <w:ind w:left="2448" w:hanging="374"/>
      </w:pPr>
      <w:rPr>
        <w:rFonts w:hint="default"/>
        <w:lang w:val="en-US" w:eastAsia="en-US" w:bidi="ar-SA"/>
      </w:rPr>
    </w:lvl>
    <w:lvl w:ilvl="3">
      <w:start w:val="0"/>
      <w:numFmt w:val="bullet"/>
      <w:lvlText w:val="•"/>
      <w:lvlJc w:val="left"/>
      <w:pPr>
        <w:ind w:left="3362" w:hanging="374"/>
      </w:pPr>
      <w:rPr>
        <w:rFonts w:hint="default"/>
        <w:lang w:val="en-US" w:eastAsia="en-US" w:bidi="ar-SA"/>
      </w:rPr>
    </w:lvl>
    <w:lvl w:ilvl="4">
      <w:start w:val="0"/>
      <w:numFmt w:val="bullet"/>
      <w:lvlText w:val="•"/>
      <w:lvlJc w:val="left"/>
      <w:pPr>
        <w:ind w:left="4276" w:hanging="374"/>
      </w:pPr>
      <w:rPr>
        <w:rFonts w:hint="default"/>
        <w:lang w:val="en-US" w:eastAsia="en-US" w:bidi="ar-SA"/>
      </w:rPr>
    </w:lvl>
    <w:lvl w:ilvl="5">
      <w:start w:val="0"/>
      <w:numFmt w:val="bullet"/>
      <w:lvlText w:val="•"/>
      <w:lvlJc w:val="left"/>
      <w:pPr>
        <w:ind w:left="5190" w:hanging="374"/>
      </w:pPr>
      <w:rPr>
        <w:rFonts w:hint="default"/>
        <w:lang w:val="en-US" w:eastAsia="en-US" w:bidi="ar-SA"/>
      </w:rPr>
    </w:lvl>
    <w:lvl w:ilvl="6">
      <w:start w:val="0"/>
      <w:numFmt w:val="bullet"/>
      <w:lvlText w:val="•"/>
      <w:lvlJc w:val="left"/>
      <w:pPr>
        <w:ind w:left="6104" w:hanging="374"/>
      </w:pPr>
      <w:rPr>
        <w:rFonts w:hint="default"/>
        <w:lang w:val="en-US" w:eastAsia="en-US" w:bidi="ar-SA"/>
      </w:rPr>
    </w:lvl>
    <w:lvl w:ilvl="7">
      <w:start w:val="0"/>
      <w:numFmt w:val="bullet"/>
      <w:lvlText w:val="•"/>
      <w:lvlJc w:val="left"/>
      <w:pPr>
        <w:ind w:left="7018" w:hanging="374"/>
      </w:pPr>
      <w:rPr>
        <w:rFonts w:hint="default"/>
        <w:lang w:val="en-US" w:eastAsia="en-US" w:bidi="ar-SA"/>
      </w:rPr>
    </w:lvl>
    <w:lvl w:ilvl="8">
      <w:start w:val="0"/>
      <w:numFmt w:val="bullet"/>
      <w:lvlText w:val="•"/>
      <w:lvlJc w:val="left"/>
      <w:pPr>
        <w:ind w:left="7932" w:hanging="374"/>
      </w:pPr>
      <w:rPr>
        <w:rFonts w:hint="default"/>
        <w:lang w:val="en-US" w:eastAsia="en-US" w:bidi="ar-SA"/>
      </w:rPr>
    </w:lvl>
  </w:abstractNum>
  <w:abstractNum w:abstractNumId="4">
    <w:multiLevelType w:val="hybridMultilevel"/>
    <w:lvl w:ilvl="0">
      <w:start w:val="6"/>
      <w:numFmt w:val="decimal"/>
      <w:lvlText w:val="%1"/>
      <w:lvlJc w:val="left"/>
      <w:pPr>
        <w:ind w:left="708" w:hanging="332"/>
        <w:jc w:val="left"/>
      </w:pPr>
      <w:rPr>
        <w:rFonts w:hint="default"/>
        <w:lang w:val="en-US" w:eastAsia="en-US" w:bidi="ar-SA"/>
      </w:rPr>
    </w:lvl>
    <w:lvl w:ilvl="1">
      <w:start w:val="5"/>
      <w:numFmt w:val="decimal"/>
      <w:lvlText w:val="%1.%2"/>
      <w:lvlJc w:val="left"/>
      <w:pPr>
        <w:ind w:left="708" w:hanging="332"/>
        <w:jc w:val="left"/>
      </w:pPr>
      <w:rPr>
        <w:rFonts w:hint="default" w:ascii="Calibri" w:hAnsi="Calibri" w:eastAsia="Calibri" w:cs="Calibri"/>
        <w:color w:val="231F20"/>
        <w:w w:val="97"/>
        <w:sz w:val="20"/>
        <w:szCs w:val="20"/>
        <w:lang w:val="en-US" w:eastAsia="en-US" w:bidi="ar-SA"/>
      </w:rPr>
    </w:lvl>
    <w:lvl w:ilvl="2">
      <w:start w:val="0"/>
      <w:numFmt w:val="bullet"/>
      <w:lvlText w:val="•"/>
      <w:lvlJc w:val="left"/>
      <w:pPr>
        <w:ind w:left="2944" w:hanging="332"/>
      </w:pPr>
      <w:rPr>
        <w:rFonts w:hint="default"/>
        <w:lang w:val="en-US" w:eastAsia="en-US" w:bidi="ar-SA"/>
      </w:rPr>
    </w:lvl>
    <w:lvl w:ilvl="3">
      <w:start w:val="0"/>
      <w:numFmt w:val="bullet"/>
      <w:lvlText w:val="•"/>
      <w:lvlJc w:val="left"/>
      <w:pPr>
        <w:ind w:left="4066" w:hanging="332"/>
      </w:pPr>
      <w:rPr>
        <w:rFonts w:hint="default"/>
        <w:lang w:val="en-US" w:eastAsia="en-US" w:bidi="ar-SA"/>
      </w:rPr>
    </w:lvl>
    <w:lvl w:ilvl="4">
      <w:start w:val="0"/>
      <w:numFmt w:val="bullet"/>
      <w:lvlText w:val="•"/>
      <w:lvlJc w:val="left"/>
      <w:pPr>
        <w:ind w:left="5188" w:hanging="332"/>
      </w:pPr>
      <w:rPr>
        <w:rFonts w:hint="default"/>
        <w:lang w:val="en-US" w:eastAsia="en-US" w:bidi="ar-SA"/>
      </w:rPr>
    </w:lvl>
    <w:lvl w:ilvl="5">
      <w:start w:val="0"/>
      <w:numFmt w:val="bullet"/>
      <w:lvlText w:val="•"/>
      <w:lvlJc w:val="left"/>
      <w:pPr>
        <w:ind w:left="6310" w:hanging="332"/>
      </w:pPr>
      <w:rPr>
        <w:rFonts w:hint="default"/>
        <w:lang w:val="en-US" w:eastAsia="en-US" w:bidi="ar-SA"/>
      </w:rPr>
    </w:lvl>
    <w:lvl w:ilvl="6">
      <w:start w:val="0"/>
      <w:numFmt w:val="bullet"/>
      <w:lvlText w:val="•"/>
      <w:lvlJc w:val="left"/>
      <w:pPr>
        <w:ind w:left="7432" w:hanging="332"/>
      </w:pPr>
      <w:rPr>
        <w:rFonts w:hint="default"/>
        <w:lang w:val="en-US" w:eastAsia="en-US" w:bidi="ar-SA"/>
      </w:rPr>
    </w:lvl>
    <w:lvl w:ilvl="7">
      <w:start w:val="0"/>
      <w:numFmt w:val="bullet"/>
      <w:lvlText w:val="•"/>
      <w:lvlJc w:val="left"/>
      <w:pPr>
        <w:ind w:left="8554" w:hanging="332"/>
      </w:pPr>
      <w:rPr>
        <w:rFonts w:hint="default"/>
        <w:lang w:val="en-US" w:eastAsia="en-US" w:bidi="ar-SA"/>
      </w:rPr>
    </w:lvl>
    <w:lvl w:ilvl="8">
      <w:start w:val="0"/>
      <w:numFmt w:val="bullet"/>
      <w:lvlText w:val="•"/>
      <w:lvlJc w:val="left"/>
      <w:pPr>
        <w:ind w:left="9676" w:hanging="332"/>
      </w:pPr>
      <w:rPr>
        <w:rFonts w:hint="default"/>
        <w:lang w:val="en-US" w:eastAsia="en-US" w:bidi="ar-SA"/>
      </w:rPr>
    </w:lvl>
  </w:abstractNum>
  <w:abstractNum w:abstractNumId="2">
    <w:multiLevelType w:val="hybridMultilevel"/>
    <w:lvl w:ilvl="0">
      <w:start w:val="1"/>
      <w:numFmt w:val="decimal"/>
      <w:lvlText w:val="%1"/>
      <w:lvlJc w:val="left"/>
      <w:pPr>
        <w:ind w:left="559" w:hanging="332"/>
        <w:jc w:val="left"/>
      </w:pPr>
      <w:rPr>
        <w:rFonts w:hint="default"/>
        <w:lang w:val="en-US" w:eastAsia="en-US" w:bidi="ar-SA"/>
      </w:rPr>
    </w:lvl>
    <w:lvl w:ilvl="1">
      <w:start w:val="3"/>
      <w:numFmt w:val="decimal"/>
      <w:lvlText w:val="%1.%2"/>
      <w:lvlJc w:val="left"/>
      <w:pPr>
        <w:ind w:left="559" w:hanging="332"/>
        <w:jc w:val="left"/>
      </w:pPr>
      <w:rPr>
        <w:rFonts w:hint="default" w:ascii="Calibri" w:hAnsi="Calibri" w:eastAsia="Calibri" w:cs="Calibri"/>
        <w:color w:val="231F20"/>
        <w:w w:val="97"/>
        <w:sz w:val="20"/>
        <w:szCs w:val="20"/>
        <w:lang w:val="en-US" w:eastAsia="en-US" w:bidi="ar-SA"/>
      </w:rPr>
    </w:lvl>
    <w:lvl w:ilvl="2">
      <w:start w:val="0"/>
      <w:numFmt w:val="bullet"/>
      <w:lvlText w:val="•"/>
      <w:lvlJc w:val="left"/>
      <w:pPr>
        <w:ind w:left="2440" w:hanging="332"/>
      </w:pPr>
      <w:rPr>
        <w:rFonts w:hint="default"/>
        <w:lang w:val="en-US" w:eastAsia="en-US" w:bidi="ar-SA"/>
      </w:rPr>
    </w:lvl>
    <w:lvl w:ilvl="3">
      <w:start w:val="0"/>
      <w:numFmt w:val="bullet"/>
      <w:lvlText w:val="•"/>
      <w:lvlJc w:val="left"/>
      <w:pPr>
        <w:ind w:left="3380" w:hanging="332"/>
      </w:pPr>
      <w:rPr>
        <w:rFonts w:hint="default"/>
        <w:lang w:val="en-US" w:eastAsia="en-US" w:bidi="ar-SA"/>
      </w:rPr>
    </w:lvl>
    <w:lvl w:ilvl="4">
      <w:start w:val="0"/>
      <w:numFmt w:val="bullet"/>
      <w:lvlText w:val="•"/>
      <w:lvlJc w:val="left"/>
      <w:pPr>
        <w:ind w:left="4321" w:hanging="332"/>
      </w:pPr>
      <w:rPr>
        <w:rFonts w:hint="default"/>
        <w:lang w:val="en-US" w:eastAsia="en-US" w:bidi="ar-SA"/>
      </w:rPr>
    </w:lvl>
    <w:lvl w:ilvl="5">
      <w:start w:val="0"/>
      <w:numFmt w:val="bullet"/>
      <w:lvlText w:val="•"/>
      <w:lvlJc w:val="left"/>
      <w:pPr>
        <w:ind w:left="5261" w:hanging="332"/>
      </w:pPr>
      <w:rPr>
        <w:rFonts w:hint="default"/>
        <w:lang w:val="en-US" w:eastAsia="en-US" w:bidi="ar-SA"/>
      </w:rPr>
    </w:lvl>
    <w:lvl w:ilvl="6">
      <w:start w:val="0"/>
      <w:numFmt w:val="bullet"/>
      <w:lvlText w:val="•"/>
      <w:lvlJc w:val="left"/>
      <w:pPr>
        <w:ind w:left="6201" w:hanging="332"/>
      </w:pPr>
      <w:rPr>
        <w:rFonts w:hint="default"/>
        <w:lang w:val="en-US" w:eastAsia="en-US" w:bidi="ar-SA"/>
      </w:rPr>
    </w:lvl>
    <w:lvl w:ilvl="7">
      <w:start w:val="0"/>
      <w:numFmt w:val="bullet"/>
      <w:lvlText w:val="•"/>
      <w:lvlJc w:val="left"/>
      <w:pPr>
        <w:ind w:left="7142" w:hanging="332"/>
      </w:pPr>
      <w:rPr>
        <w:rFonts w:hint="default"/>
        <w:lang w:val="en-US" w:eastAsia="en-US" w:bidi="ar-SA"/>
      </w:rPr>
    </w:lvl>
    <w:lvl w:ilvl="8">
      <w:start w:val="0"/>
      <w:numFmt w:val="bullet"/>
      <w:lvlText w:val="•"/>
      <w:lvlJc w:val="left"/>
      <w:pPr>
        <w:ind w:left="8082" w:hanging="332"/>
      </w:pPr>
      <w:rPr>
        <w:rFonts w:hint="default"/>
        <w:lang w:val="en-US" w:eastAsia="en-US" w:bidi="ar-SA"/>
      </w:rPr>
    </w:lvl>
  </w:abstractNum>
  <w:abstractNum w:abstractNumId="1">
    <w:multiLevelType w:val="hybridMultilevel"/>
    <w:lvl w:ilvl="0">
      <w:start w:val="1"/>
      <w:numFmt w:val="decimal"/>
      <w:lvlText w:val="%1"/>
      <w:lvlJc w:val="left"/>
      <w:pPr>
        <w:ind w:left="559" w:hanging="332"/>
        <w:jc w:val="left"/>
      </w:pPr>
      <w:rPr>
        <w:rFonts w:hint="default"/>
        <w:lang w:val="en-US" w:eastAsia="en-US" w:bidi="ar-SA"/>
      </w:rPr>
    </w:lvl>
    <w:lvl w:ilvl="1">
      <w:start w:val="1"/>
      <w:numFmt w:val="decimal"/>
      <w:lvlText w:val="%1.%2"/>
      <w:lvlJc w:val="left"/>
      <w:pPr>
        <w:ind w:left="559" w:hanging="332"/>
        <w:jc w:val="left"/>
      </w:pPr>
      <w:rPr>
        <w:rFonts w:hint="default" w:ascii="Calibri" w:hAnsi="Calibri" w:eastAsia="Calibri" w:cs="Calibri"/>
        <w:color w:val="231F20"/>
        <w:w w:val="97"/>
        <w:sz w:val="20"/>
        <w:szCs w:val="20"/>
        <w:lang w:val="en-US" w:eastAsia="en-US" w:bidi="ar-SA"/>
      </w:rPr>
    </w:lvl>
    <w:lvl w:ilvl="2">
      <w:start w:val="0"/>
      <w:numFmt w:val="bullet"/>
      <w:lvlText w:val="•"/>
      <w:lvlJc w:val="left"/>
      <w:pPr>
        <w:ind w:left="1799" w:hanging="332"/>
      </w:pPr>
      <w:rPr>
        <w:rFonts w:hint="default"/>
        <w:lang w:val="en-US" w:eastAsia="en-US" w:bidi="ar-SA"/>
      </w:rPr>
    </w:lvl>
    <w:lvl w:ilvl="3">
      <w:start w:val="0"/>
      <w:numFmt w:val="bullet"/>
      <w:lvlText w:val="•"/>
      <w:lvlJc w:val="left"/>
      <w:pPr>
        <w:ind w:left="2419" w:hanging="332"/>
      </w:pPr>
      <w:rPr>
        <w:rFonts w:hint="default"/>
        <w:lang w:val="en-US" w:eastAsia="en-US" w:bidi="ar-SA"/>
      </w:rPr>
    </w:lvl>
    <w:lvl w:ilvl="4">
      <w:start w:val="0"/>
      <w:numFmt w:val="bullet"/>
      <w:lvlText w:val="•"/>
      <w:lvlJc w:val="left"/>
      <w:pPr>
        <w:ind w:left="3039" w:hanging="332"/>
      </w:pPr>
      <w:rPr>
        <w:rFonts w:hint="default"/>
        <w:lang w:val="en-US" w:eastAsia="en-US" w:bidi="ar-SA"/>
      </w:rPr>
    </w:lvl>
    <w:lvl w:ilvl="5">
      <w:start w:val="0"/>
      <w:numFmt w:val="bullet"/>
      <w:lvlText w:val="•"/>
      <w:lvlJc w:val="left"/>
      <w:pPr>
        <w:ind w:left="3659" w:hanging="332"/>
      </w:pPr>
      <w:rPr>
        <w:rFonts w:hint="default"/>
        <w:lang w:val="en-US" w:eastAsia="en-US" w:bidi="ar-SA"/>
      </w:rPr>
    </w:lvl>
    <w:lvl w:ilvl="6">
      <w:start w:val="0"/>
      <w:numFmt w:val="bullet"/>
      <w:lvlText w:val="•"/>
      <w:lvlJc w:val="left"/>
      <w:pPr>
        <w:ind w:left="4278" w:hanging="332"/>
      </w:pPr>
      <w:rPr>
        <w:rFonts w:hint="default"/>
        <w:lang w:val="en-US" w:eastAsia="en-US" w:bidi="ar-SA"/>
      </w:rPr>
    </w:lvl>
    <w:lvl w:ilvl="7">
      <w:start w:val="0"/>
      <w:numFmt w:val="bullet"/>
      <w:lvlText w:val="•"/>
      <w:lvlJc w:val="left"/>
      <w:pPr>
        <w:ind w:left="4898" w:hanging="332"/>
      </w:pPr>
      <w:rPr>
        <w:rFonts w:hint="default"/>
        <w:lang w:val="en-US" w:eastAsia="en-US" w:bidi="ar-SA"/>
      </w:rPr>
    </w:lvl>
    <w:lvl w:ilvl="8">
      <w:start w:val="0"/>
      <w:numFmt w:val="bullet"/>
      <w:lvlText w:val="•"/>
      <w:lvlJc w:val="left"/>
      <w:pPr>
        <w:ind w:left="5518" w:hanging="332"/>
      </w:pPr>
      <w:rPr>
        <w:rFonts w:hint="default"/>
        <w:lang w:val="en-US" w:eastAsia="en-US" w:bidi="ar-SA"/>
      </w:rPr>
    </w:lvl>
  </w:abstractNum>
  <w:abstractNum w:abstractNumId="0">
    <w:multiLevelType w:val="hybridMultilevel"/>
    <w:lvl w:ilvl="0">
      <w:start w:val="1"/>
      <w:numFmt w:val="decimal"/>
      <w:lvlText w:val="%1."/>
      <w:lvlJc w:val="left"/>
      <w:pPr>
        <w:ind w:left="649" w:hanging="370"/>
        <w:jc w:val="left"/>
      </w:pPr>
      <w:rPr>
        <w:rFonts w:hint="default" w:ascii="Calibri" w:hAnsi="Calibri" w:eastAsia="Calibri" w:cs="Calibri"/>
        <w:b/>
        <w:bCs/>
        <w:color w:val="FFFFFF"/>
        <w:w w:val="97"/>
        <w:sz w:val="28"/>
        <w:szCs w:val="28"/>
        <w:shd w:fill="152461" w:color="auto" w:val="clear"/>
        <w:lang w:val="en-US" w:eastAsia="en-US" w:bidi="ar-SA"/>
      </w:rPr>
    </w:lvl>
    <w:lvl w:ilvl="1">
      <w:start w:val="1"/>
      <w:numFmt w:val="decimal"/>
      <w:lvlText w:val="%1.%2"/>
      <w:lvlJc w:val="left"/>
      <w:pPr>
        <w:ind w:left="708" w:hanging="332"/>
        <w:jc w:val="left"/>
      </w:pPr>
      <w:rPr>
        <w:rFonts w:hint="default" w:ascii="Calibri" w:hAnsi="Calibri" w:eastAsia="Calibri" w:cs="Calibri"/>
        <w:color w:val="231F20"/>
        <w:w w:val="97"/>
        <w:sz w:val="20"/>
        <w:szCs w:val="20"/>
        <w:lang w:val="en-US" w:eastAsia="en-US" w:bidi="ar-SA"/>
      </w:rPr>
    </w:lvl>
    <w:lvl w:ilvl="2">
      <w:start w:val="0"/>
      <w:numFmt w:val="bullet"/>
      <w:lvlText w:val="•"/>
      <w:lvlJc w:val="left"/>
      <w:pPr>
        <w:ind w:left="700" w:hanging="332"/>
      </w:pPr>
      <w:rPr>
        <w:rFonts w:hint="default"/>
        <w:lang w:val="en-US" w:eastAsia="en-US" w:bidi="ar-SA"/>
      </w:rPr>
    </w:lvl>
    <w:lvl w:ilvl="3">
      <w:start w:val="0"/>
      <w:numFmt w:val="bullet"/>
      <w:lvlText w:val="•"/>
      <w:lvlJc w:val="left"/>
      <w:pPr>
        <w:ind w:left="2102" w:hanging="332"/>
      </w:pPr>
      <w:rPr>
        <w:rFonts w:hint="default"/>
        <w:lang w:val="en-US" w:eastAsia="en-US" w:bidi="ar-SA"/>
      </w:rPr>
    </w:lvl>
    <w:lvl w:ilvl="4">
      <w:start w:val="0"/>
      <w:numFmt w:val="bullet"/>
      <w:lvlText w:val="•"/>
      <w:lvlJc w:val="left"/>
      <w:pPr>
        <w:ind w:left="3505" w:hanging="332"/>
      </w:pPr>
      <w:rPr>
        <w:rFonts w:hint="default"/>
        <w:lang w:val="en-US" w:eastAsia="en-US" w:bidi="ar-SA"/>
      </w:rPr>
    </w:lvl>
    <w:lvl w:ilvl="5">
      <w:start w:val="0"/>
      <w:numFmt w:val="bullet"/>
      <w:lvlText w:val="•"/>
      <w:lvlJc w:val="left"/>
      <w:pPr>
        <w:ind w:left="4907" w:hanging="332"/>
      </w:pPr>
      <w:rPr>
        <w:rFonts w:hint="default"/>
        <w:lang w:val="en-US" w:eastAsia="en-US" w:bidi="ar-SA"/>
      </w:rPr>
    </w:lvl>
    <w:lvl w:ilvl="6">
      <w:start w:val="0"/>
      <w:numFmt w:val="bullet"/>
      <w:lvlText w:val="•"/>
      <w:lvlJc w:val="left"/>
      <w:pPr>
        <w:ind w:left="6310" w:hanging="332"/>
      </w:pPr>
      <w:rPr>
        <w:rFonts w:hint="default"/>
        <w:lang w:val="en-US" w:eastAsia="en-US" w:bidi="ar-SA"/>
      </w:rPr>
    </w:lvl>
    <w:lvl w:ilvl="7">
      <w:start w:val="0"/>
      <w:numFmt w:val="bullet"/>
      <w:lvlText w:val="•"/>
      <w:lvlJc w:val="left"/>
      <w:pPr>
        <w:ind w:left="7712" w:hanging="332"/>
      </w:pPr>
      <w:rPr>
        <w:rFonts w:hint="default"/>
        <w:lang w:val="en-US" w:eastAsia="en-US" w:bidi="ar-SA"/>
      </w:rPr>
    </w:lvl>
    <w:lvl w:ilvl="8">
      <w:start w:val="0"/>
      <w:numFmt w:val="bullet"/>
      <w:lvlText w:val="•"/>
      <w:lvlJc w:val="left"/>
      <w:pPr>
        <w:ind w:left="9115" w:hanging="332"/>
      </w:pPr>
      <w:rPr>
        <w:rFonts w:hint="default"/>
        <w:lang w:val="en-US" w:eastAsia="en-US" w:bidi="ar-SA"/>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649" w:hanging="37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44" w:line="242" w:lineRule="exact"/>
      <w:ind w:left="376"/>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ind w:left="2572" w:right="28"/>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649" w:hanging="37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khealy@verrill-law.com"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footer" Target="footer2.xml"/><Relationship Id="rId35" Type="http://schemas.openxmlformats.org/officeDocument/2006/relationships/image" Target="media/image28.png"/><Relationship Id="rId36" Type="http://schemas.openxmlformats.org/officeDocument/2006/relationships/footer" Target="footer3.xml"/><Relationship Id="rId37" Type="http://schemas.openxmlformats.org/officeDocument/2006/relationships/hyperlink" Target="mailto:DPH.DON@state.ma.us" TargetMode="External"/><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itle>DoN Application 12.17.20(14511443.1).pdf</dc:title>
  <dcterms:created xsi:type="dcterms:W3CDTF">2021-02-02T20:42:02Z</dcterms:created>
  <dcterms:modified xsi:type="dcterms:W3CDTF">2021-02-02T20:42:02Z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Adobe LiveCycle Designer ES 9.0</vt:lpwstr>
  </property>
  <property fmtid="{D5CDD505-2E9C-101B-9397-08002B2CF9AE}" pid="4" name="LastSaved">
    <vt:filetime>2021-02-02T00:00:00Z</vt:filetime>
  </property>
</Properties>
</file>