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992B47" w14:textId="07EE5AAC" w:rsidR="005E6869" w:rsidRDefault="005E6869" w:rsidP="005E6869">
      <w:pPr>
        <w:pStyle w:val="ListParagraph"/>
        <w:rPr>
          <w:rFonts w:ascii="Garamond" w:hAnsi="Garamond" w:cs="Garamond"/>
          <w:sz w:val="24"/>
          <w:szCs w:val="24"/>
        </w:rPr>
      </w:pPr>
    </w:p>
    <w:p w14:paraId="09A77E7D" w14:textId="3F5D19E3" w:rsidR="00BA7A09" w:rsidRPr="002A5C3E" w:rsidRDefault="00BA7A09" w:rsidP="00BA7A09">
      <w:pPr>
        <w:jc w:val="center"/>
        <w:rPr>
          <w:b/>
          <w:bCs/>
          <w:sz w:val="24"/>
          <w:szCs w:val="24"/>
        </w:rPr>
      </w:pPr>
      <w:r w:rsidRPr="002A5C3E">
        <w:rPr>
          <w:b/>
          <w:bCs/>
          <w:sz w:val="24"/>
          <w:szCs w:val="24"/>
        </w:rPr>
        <w:t xml:space="preserve">APPLICANT </w:t>
      </w:r>
      <w:r w:rsidR="00517039">
        <w:rPr>
          <w:b/>
          <w:bCs/>
          <w:sz w:val="24"/>
          <w:szCs w:val="24"/>
        </w:rPr>
        <w:t>RESPONSES</w:t>
      </w:r>
    </w:p>
    <w:p w14:paraId="79AC284B" w14:textId="77777777" w:rsidR="00BA7A09" w:rsidRPr="002A5C3E" w:rsidRDefault="00BA7A09" w:rsidP="00BA7A09">
      <w:pPr>
        <w:jc w:val="center"/>
        <w:rPr>
          <w:b/>
          <w:sz w:val="24"/>
          <w:szCs w:val="24"/>
        </w:rPr>
      </w:pPr>
      <w:r w:rsidRPr="002A5C3E">
        <w:rPr>
          <w:i/>
          <w:iCs/>
          <w:sz w:val="24"/>
          <w:szCs w:val="24"/>
        </w:rPr>
        <w:t xml:space="preserve">Responses should be sent to DoN staff at </w:t>
      </w:r>
      <w:hyperlink r:id="rId8" w:history="1">
        <w:r w:rsidRPr="002A5C3E">
          <w:rPr>
            <w:rStyle w:val="Hyperlink"/>
            <w:sz w:val="24"/>
            <w:szCs w:val="24"/>
          </w:rPr>
          <w:t>DPH.DON@State.MA.US</w:t>
        </w:r>
      </w:hyperlink>
    </w:p>
    <w:tbl>
      <w:tblPr>
        <w:tblStyle w:val="TableGrid"/>
        <w:tblW w:w="0" w:type="auto"/>
        <w:tblInd w:w="628" w:type="dxa"/>
        <w:tblLook w:val="04A0" w:firstRow="1" w:lastRow="0" w:firstColumn="1" w:lastColumn="0" w:noHBand="0" w:noVBand="1"/>
        <w:tblCaption w:val="Instructions"/>
        <w:tblDescription w:val=" While you may submit each answer as available, please &#10;• List question number and question for each answer you provide &#10;• Submit responses as a separate word document, using the above application title and number as a running header and page numbers in the footer &#10;• When providing the answer to the final question, submit all questions and answers in one final document &#10;• Responses must be available in PDF and source document (excel preferred for data and word for narrative)&#10;"/>
      </w:tblPr>
      <w:tblGrid>
        <w:gridCol w:w="8722"/>
      </w:tblGrid>
      <w:tr w:rsidR="00BA7A09" w:rsidRPr="00D146EF" w14:paraId="19154176" w14:textId="77777777" w:rsidTr="000825F8">
        <w:trPr>
          <w:tblHeader/>
        </w:trPr>
        <w:tc>
          <w:tcPr>
            <w:tcW w:w="8948" w:type="dxa"/>
          </w:tcPr>
          <w:p w14:paraId="42821EED" w14:textId="77777777" w:rsidR="00184856" w:rsidRDefault="00184856" w:rsidP="00184856">
            <w:bookmarkStart w:id="0" w:name="_GoBack" w:colFirst="0" w:colLast="1"/>
          </w:p>
          <w:p w14:paraId="58DD7A5B" w14:textId="736D4878" w:rsidR="00184856" w:rsidRPr="008F5F42" w:rsidRDefault="00BA7A09" w:rsidP="00184856">
            <w:pPr>
              <w:rPr>
                <w:rFonts w:ascii="Garamond" w:hAnsi="Garamond"/>
                <w:bCs/>
              </w:rPr>
            </w:pPr>
            <w:r w:rsidRPr="00D146EF">
              <w:t xml:space="preserve"> </w:t>
            </w:r>
            <w:r w:rsidR="00184856" w:rsidRPr="008F5F42">
              <w:rPr>
                <w:rFonts w:ascii="Garamond" w:hAnsi="Garamond"/>
                <w:bCs/>
              </w:rPr>
              <w:t xml:space="preserve">While you may submit each answer as available, please </w:t>
            </w:r>
          </w:p>
          <w:p w14:paraId="43ABC7C8" w14:textId="77777777" w:rsidR="00184856" w:rsidRPr="008F5F42" w:rsidRDefault="00184856" w:rsidP="00184856">
            <w:pPr>
              <w:pStyle w:val="ListParagraph"/>
              <w:numPr>
                <w:ilvl w:val="0"/>
                <w:numId w:val="6"/>
              </w:numPr>
              <w:rPr>
                <w:rFonts w:ascii="Garamond" w:hAnsi="Garamond"/>
                <w:bCs/>
              </w:rPr>
            </w:pPr>
            <w:r w:rsidRPr="008F5F42">
              <w:rPr>
                <w:rFonts w:ascii="Garamond" w:hAnsi="Garamond"/>
                <w:bCs/>
              </w:rPr>
              <w:t xml:space="preserve">List question number and question for each answer you provide </w:t>
            </w:r>
          </w:p>
          <w:p w14:paraId="301C0B84" w14:textId="77777777" w:rsidR="00184856" w:rsidRPr="008F5F42" w:rsidRDefault="00184856" w:rsidP="00184856">
            <w:pPr>
              <w:pStyle w:val="ListParagraph"/>
              <w:numPr>
                <w:ilvl w:val="0"/>
                <w:numId w:val="6"/>
              </w:numPr>
              <w:rPr>
                <w:rFonts w:ascii="Garamond" w:hAnsi="Garamond"/>
                <w:bCs/>
              </w:rPr>
            </w:pPr>
            <w:r w:rsidRPr="008F5F42">
              <w:rPr>
                <w:rFonts w:ascii="Garamond" w:hAnsi="Garamond"/>
                <w:bCs/>
              </w:rPr>
              <w:t xml:space="preserve">Submit responses as a separate word document, using the above application title and number as a running header and page numbers in the footer </w:t>
            </w:r>
          </w:p>
          <w:p w14:paraId="3EF281D9" w14:textId="77777777" w:rsidR="00184856" w:rsidRPr="008F5F42" w:rsidRDefault="00184856" w:rsidP="00184856">
            <w:pPr>
              <w:pStyle w:val="ListParagraph"/>
              <w:numPr>
                <w:ilvl w:val="0"/>
                <w:numId w:val="6"/>
              </w:numPr>
              <w:rPr>
                <w:rFonts w:ascii="Garamond" w:hAnsi="Garamond"/>
                <w:bCs/>
              </w:rPr>
            </w:pPr>
            <w:r w:rsidRPr="008F5F42">
              <w:rPr>
                <w:rFonts w:ascii="Garamond" w:hAnsi="Garamond"/>
                <w:bCs/>
              </w:rPr>
              <w:t xml:space="preserve">When providing the answer to the final question, submit all questions and answers in one final document </w:t>
            </w:r>
          </w:p>
          <w:p w14:paraId="53C920E5" w14:textId="77777777" w:rsidR="00BA7A09" w:rsidRPr="00184856" w:rsidRDefault="00184856" w:rsidP="00184856">
            <w:pPr>
              <w:pStyle w:val="ListParagraph"/>
              <w:numPr>
                <w:ilvl w:val="0"/>
                <w:numId w:val="6"/>
              </w:numPr>
              <w:rPr>
                <w:rFonts w:ascii="Garamond" w:hAnsi="Garamond"/>
                <w:b/>
              </w:rPr>
            </w:pPr>
            <w:r w:rsidRPr="000A19CD">
              <w:rPr>
                <w:rFonts w:ascii="Garamond" w:hAnsi="Garamond"/>
                <w:bCs/>
              </w:rPr>
              <w:t>Responses must be available in PDF and source document (excel preferred for data and word for narrative)</w:t>
            </w:r>
          </w:p>
          <w:p w14:paraId="14659BC3" w14:textId="14E94357" w:rsidR="00184856" w:rsidRPr="00D146EF" w:rsidRDefault="00184856" w:rsidP="00184856">
            <w:pPr>
              <w:pStyle w:val="ListParagraph"/>
              <w:rPr>
                <w:rFonts w:ascii="Garamond" w:hAnsi="Garamond"/>
                <w:b/>
              </w:rPr>
            </w:pPr>
          </w:p>
        </w:tc>
      </w:tr>
      <w:bookmarkEnd w:id="0"/>
    </w:tbl>
    <w:p w14:paraId="737C7BD5" w14:textId="77777777" w:rsidR="00BA7A09" w:rsidRDefault="00BA7A09" w:rsidP="005E6869">
      <w:pPr>
        <w:pStyle w:val="ListParagraph"/>
        <w:rPr>
          <w:rFonts w:ascii="Garamond" w:hAnsi="Garamond" w:cs="Garamond"/>
          <w:sz w:val="24"/>
          <w:szCs w:val="24"/>
        </w:rPr>
      </w:pPr>
    </w:p>
    <w:p w14:paraId="1EB35E3C" w14:textId="77777777" w:rsidR="006432C6" w:rsidRDefault="006432C6" w:rsidP="006432C6">
      <w:pPr>
        <w:pStyle w:val="ListParagraph"/>
        <w:ind w:left="1440"/>
        <w:rPr>
          <w:rFonts w:ascii="Garamond" w:hAnsi="Garamond" w:cs="Garamond"/>
          <w:sz w:val="24"/>
          <w:szCs w:val="24"/>
        </w:rPr>
      </w:pPr>
    </w:p>
    <w:p w14:paraId="3CC704AD" w14:textId="13CCC9B3" w:rsidR="00054F94" w:rsidRDefault="00D26C54" w:rsidP="006432C6">
      <w:pPr>
        <w:pStyle w:val="ListParagraph"/>
        <w:numPr>
          <w:ilvl w:val="0"/>
          <w:numId w:val="2"/>
        </w:numPr>
        <w:rPr>
          <w:rFonts w:ascii="Garamond" w:hAnsi="Garamond" w:cs="Garamond"/>
          <w:sz w:val="24"/>
          <w:szCs w:val="24"/>
        </w:rPr>
      </w:pPr>
      <w:r>
        <w:rPr>
          <w:rFonts w:ascii="Garamond" w:hAnsi="Garamond" w:cs="Garamond"/>
          <w:sz w:val="24"/>
          <w:szCs w:val="24"/>
        </w:rPr>
        <w:t xml:space="preserve">The Application notes that there will be no adverse impact on patient access at </w:t>
      </w:r>
      <w:r w:rsidR="00C10DBD">
        <w:rPr>
          <w:rFonts w:ascii="Garamond" w:hAnsi="Garamond" w:cs="Garamond"/>
          <w:sz w:val="24"/>
          <w:szCs w:val="24"/>
        </w:rPr>
        <w:t xml:space="preserve">the </w:t>
      </w:r>
      <w:r>
        <w:rPr>
          <w:rFonts w:ascii="Garamond" w:hAnsi="Garamond" w:cs="Garamond"/>
          <w:sz w:val="24"/>
          <w:szCs w:val="24"/>
        </w:rPr>
        <w:t>University Campus</w:t>
      </w:r>
      <w:r w:rsidR="006432C6">
        <w:rPr>
          <w:rFonts w:ascii="Garamond" w:hAnsi="Garamond" w:cs="Garamond"/>
          <w:sz w:val="24"/>
          <w:szCs w:val="24"/>
        </w:rPr>
        <w:t>, wh</w:t>
      </w:r>
      <w:r w:rsidR="00FF5D00">
        <w:rPr>
          <w:rFonts w:ascii="Garamond" w:hAnsi="Garamond" w:cs="Garamond"/>
          <w:sz w:val="24"/>
          <w:szCs w:val="24"/>
        </w:rPr>
        <w:t>ich also is the busiest and most congested of the Hospital’s campuses</w:t>
      </w:r>
      <w:r>
        <w:rPr>
          <w:rFonts w:ascii="Garamond" w:hAnsi="Garamond" w:cs="Garamond"/>
          <w:sz w:val="24"/>
          <w:szCs w:val="24"/>
        </w:rPr>
        <w:t xml:space="preserve">. </w:t>
      </w:r>
    </w:p>
    <w:p w14:paraId="528E9262" w14:textId="62958F89" w:rsidR="00DA73CC" w:rsidRDefault="00DA73CC" w:rsidP="006432C6">
      <w:pPr>
        <w:pStyle w:val="ListParagraph"/>
        <w:numPr>
          <w:ilvl w:val="1"/>
          <w:numId w:val="2"/>
        </w:numPr>
        <w:rPr>
          <w:rFonts w:ascii="Garamond" w:hAnsi="Garamond" w:cs="Garamond"/>
          <w:sz w:val="24"/>
          <w:szCs w:val="24"/>
        </w:rPr>
      </w:pPr>
      <w:r>
        <w:rPr>
          <w:rFonts w:ascii="Garamond" w:hAnsi="Garamond" w:cs="Garamond"/>
          <w:sz w:val="24"/>
          <w:szCs w:val="24"/>
        </w:rPr>
        <w:t xml:space="preserve">Are there patients accessing </w:t>
      </w:r>
      <w:r w:rsidR="0008616F">
        <w:rPr>
          <w:rFonts w:ascii="Garamond" w:hAnsi="Garamond" w:cs="Garamond"/>
          <w:sz w:val="24"/>
          <w:szCs w:val="24"/>
        </w:rPr>
        <w:t>particular</w:t>
      </w:r>
      <w:r w:rsidR="00E303BA">
        <w:rPr>
          <w:rFonts w:ascii="Garamond" w:hAnsi="Garamond" w:cs="Garamond"/>
          <w:sz w:val="24"/>
          <w:szCs w:val="24"/>
        </w:rPr>
        <w:t xml:space="preserve"> services</w:t>
      </w:r>
      <w:r>
        <w:rPr>
          <w:rFonts w:ascii="Garamond" w:hAnsi="Garamond" w:cs="Garamond"/>
          <w:sz w:val="24"/>
          <w:szCs w:val="24"/>
        </w:rPr>
        <w:t xml:space="preserve"> who would benefit from co-location of linac services on the University Campus? </w:t>
      </w:r>
    </w:p>
    <w:p w14:paraId="466C6B9F" w14:textId="39F231E8" w:rsidR="00DA73CC" w:rsidRDefault="00DA73CC" w:rsidP="006432C6">
      <w:pPr>
        <w:pStyle w:val="ListParagraph"/>
        <w:numPr>
          <w:ilvl w:val="1"/>
          <w:numId w:val="2"/>
        </w:numPr>
        <w:rPr>
          <w:rFonts w:ascii="Garamond" w:hAnsi="Garamond" w:cs="Garamond"/>
          <w:sz w:val="24"/>
          <w:szCs w:val="24"/>
        </w:rPr>
      </w:pPr>
      <w:r>
        <w:rPr>
          <w:rFonts w:ascii="Garamond" w:hAnsi="Garamond" w:cs="Garamond"/>
          <w:sz w:val="24"/>
          <w:szCs w:val="24"/>
        </w:rPr>
        <w:t>If yes,</w:t>
      </w:r>
      <w:r w:rsidR="00B36C21">
        <w:rPr>
          <w:rFonts w:ascii="Garamond" w:hAnsi="Garamond" w:cs="Garamond"/>
          <w:sz w:val="24"/>
          <w:szCs w:val="24"/>
        </w:rPr>
        <w:t xml:space="preserve"> what steps will be taken to ensure </w:t>
      </w:r>
      <w:r w:rsidR="003332B6">
        <w:rPr>
          <w:rFonts w:ascii="Garamond" w:hAnsi="Garamond" w:cs="Garamond"/>
          <w:sz w:val="24"/>
          <w:szCs w:val="24"/>
        </w:rPr>
        <w:t xml:space="preserve">patient </w:t>
      </w:r>
      <w:r w:rsidR="00B36C21">
        <w:rPr>
          <w:rFonts w:ascii="Garamond" w:hAnsi="Garamond" w:cs="Garamond"/>
          <w:sz w:val="24"/>
          <w:szCs w:val="24"/>
        </w:rPr>
        <w:t>access to linac services</w:t>
      </w:r>
      <w:r w:rsidR="003D228C">
        <w:rPr>
          <w:rFonts w:ascii="Garamond" w:hAnsi="Garamond" w:cs="Garamond"/>
          <w:sz w:val="24"/>
          <w:szCs w:val="24"/>
        </w:rPr>
        <w:t xml:space="preserve"> on Memorial Campus</w:t>
      </w:r>
      <w:r w:rsidR="00B36C21">
        <w:rPr>
          <w:rFonts w:ascii="Garamond" w:hAnsi="Garamond" w:cs="Garamond"/>
          <w:sz w:val="24"/>
          <w:szCs w:val="24"/>
        </w:rPr>
        <w:t xml:space="preserve">? </w:t>
      </w:r>
    </w:p>
    <w:p w14:paraId="1B716068" w14:textId="678C486D" w:rsidR="004B31ED" w:rsidRDefault="004B31ED" w:rsidP="004B31ED">
      <w:pPr>
        <w:pStyle w:val="ListParagraph"/>
        <w:rPr>
          <w:rFonts w:ascii="Garamond" w:hAnsi="Garamond" w:cs="Garamond"/>
          <w:sz w:val="24"/>
          <w:szCs w:val="24"/>
        </w:rPr>
      </w:pPr>
    </w:p>
    <w:p w14:paraId="0BC364DA" w14:textId="4CF91E21" w:rsidR="004B31ED" w:rsidRPr="00DA73CC" w:rsidRDefault="004B31ED" w:rsidP="004B31ED">
      <w:pPr>
        <w:pStyle w:val="ListParagraph"/>
        <w:rPr>
          <w:rFonts w:ascii="Garamond" w:hAnsi="Garamond" w:cs="Garamond"/>
          <w:sz w:val="24"/>
          <w:szCs w:val="24"/>
        </w:rPr>
      </w:pPr>
      <w:r>
        <w:rPr>
          <w:rFonts w:ascii="Garamond" w:hAnsi="Garamond" w:cs="Garamond"/>
          <w:sz w:val="24"/>
          <w:szCs w:val="24"/>
        </w:rPr>
        <w:t xml:space="preserve">The Applicant would like to clarify that it currently operates three linear accelerator units at University Campus. The proposed transfer of site seeks to relocate one unit Memorial Campus, with two units remaining in operation at University Campus. The radiation oncologists that treat the particular patient will be at the same location where the patient will receive radiation therapy. As a result, patients will rarely need to travel among the two campuses for their cancer treatment. </w:t>
      </w:r>
    </w:p>
    <w:sectPr w:rsidR="004B31ED" w:rsidRPr="00DA73C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D5F7AA" w14:textId="77777777" w:rsidR="00FA6D5A" w:rsidRDefault="00FA6D5A" w:rsidP="002C7496">
      <w:pPr>
        <w:spacing w:after="0" w:line="240" w:lineRule="auto"/>
      </w:pPr>
      <w:r>
        <w:separator/>
      </w:r>
    </w:p>
  </w:endnote>
  <w:endnote w:type="continuationSeparator" w:id="0">
    <w:p w14:paraId="55DBF65C" w14:textId="77777777" w:rsidR="00FA6D5A" w:rsidRDefault="00FA6D5A" w:rsidP="002C74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17108" w14:textId="623FE7CC" w:rsidR="00B855EE" w:rsidRDefault="00FA6D5A" w:rsidP="00B855EE">
    <w:pPr>
      <w:pStyle w:val="DocID"/>
    </w:pPr>
    <w:r>
      <w:fldChar w:fldCharType="begin"/>
    </w:r>
    <w:r>
      <w:instrText xml:space="preserve"> DOCPROPERTY DOCXDOCID DMS=NetDocuments Format=HB: &lt;&lt;ID&gt;&gt;.&lt;&lt;VER&gt;&gt; PRESERVELOCATION \* MERGEFORMAT </w:instrText>
    </w:r>
    <w:r>
      <w:fldChar w:fldCharType="separate"/>
    </w:r>
    <w:r w:rsidR="00B855EE" w:rsidRPr="00B855EE">
      <w:t>HB: 4847-7478-3738.1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3906592"/>
      <w:docPartObj>
        <w:docPartGallery w:val="Page Numbers (Bottom of Page)"/>
        <w:docPartUnique/>
      </w:docPartObj>
    </w:sdtPr>
    <w:sdtEndPr>
      <w:rPr>
        <w:noProof/>
      </w:rPr>
    </w:sdtEndPr>
    <w:sdtContent>
      <w:p w14:paraId="4886EB02" w14:textId="56BD4E06" w:rsidR="002C7496" w:rsidRDefault="00450CAB" w:rsidP="0080171C">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sdtContent>
  </w:sdt>
  <w:p w14:paraId="37671FC3" w14:textId="64B3F83F" w:rsidR="00B855EE" w:rsidRPr="004C59CF" w:rsidRDefault="00FA6D5A" w:rsidP="00B855EE">
    <w:pPr>
      <w:pStyle w:val="DocID"/>
    </w:pPr>
    <w:r>
      <w:fldChar w:fldCharType="begin"/>
    </w:r>
    <w:r>
      <w:instrText xml:space="preserve"> DOCPROPERTY DOCXDOCID DMS=NetDocuments Format=HB: &lt;&lt;ID&gt;&gt;.&lt;&lt;VER&gt;&gt; PRESERVELOCATION \* MERGEFORMAT </w:instrText>
    </w:r>
    <w:r>
      <w:fldChar w:fldCharType="separate"/>
    </w:r>
    <w:r w:rsidR="00B855EE" w:rsidRPr="00B855EE">
      <w:t>HB: 4847-7478-3738.1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78C227" w14:textId="242B2D3E" w:rsidR="00B855EE" w:rsidRDefault="00FA6D5A" w:rsidP="00B855EE">
    <w:pPr>
      <w:pStyle w:val="DocID"/>
    </w:pPr>
    <w:r>
      <w:fldChar w:fldCharType="begin"/>
    </w:r>
    <w:r>
      <w:instrText xml:space="preserve"> DOCPROPERTY DOCXDOCID DMS=NetDocuments Format=HB: &lt;&lt;ID&gt;&gt;.&lt;&lt;VER&gt;&gt; PRESERVELOCATION \* MERGEFORMAT </w:instrText>
    </w:r>
    <w:r>
      <w:fldChar w:fldCharType="separate"/>
    </w:r>
    <w:r w:rsidR="00B855EE" w:rsidRPr="00B855EE">
      <w:t>HB: 4847-7478-3738.1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888884" w14:textId="77777777" w:rsidR="00FA6D5A" w:rsidRDefault="00FA6D5A" w:rsidP="002C7496">
      <w:pPr>
        <w:spacing w:after="0" w:line="240" w:lineRule="auto"/>
      </w:pPr>
      <w:r>
        <w:separator/>
      </w:r>
    </w:p>
  </w:footnote>
  <w:footnote w:type="continuationSeparator" w:id="0">
    <w:p w14:paraId="295AE1D4" w14:textId="77777777" w:rsidR="00FA6D5A" w:rsidRDefault="00FA6D5A" w:rsidP="002C74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663FE1" w14:textId="77777777" w:rsidR="00B855EE" w:rsidRDefault="00B855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250A6" w14:textId="728090F7" w:rsidR="002C7496" w:rsidRPr="00517039" w:rsidRDefault="00184856" w:rsidP="00517039">
    <w:pPr>
      <w:spacing w:after="0" w:line="240" w:lineRule="atLeast"/>
      <w:jc w:val="center"/>
      <w:rPr>
        <w:rFonts w:ascii="Garamond" w:eastAsia="Times New Roman" w:hAnsi="Garamond" w:cs="Times New Roman"/>
        <w:color w:val="000000"/>
        <w:sz w:val="27"/>
        <w:szCs w:val="27"/>
      </w:rPr>
    </w:pPr>
    <w:r w:rsidRPr="00184856">
      <w:rPr>
        <w:rFonts w:ascii="Garamond" w:eastAsia="Times New Roman" w:hAnsi="Garamond" w:cs="Times New Roman"/>
        <w:b/>
        <w:bCs/>
        <w:color w:val="000000"/>
        <w:sz w:val="24"/>
        <w:szCs w:val="24"/>
      </w:rPr>
      <w:t>UMass Memorial Health Care, Inc.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C428D5" w14:textId="77777777" w:rsidR="00B855EE" w:rsidRDefault="00B855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7D0C41"/>
    <w:multiLevelType w:val="hybridMultilevel"/>
    <w:tmpl w:val="8F1A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72628D"/>
    <w:multiLevelType w:val="hybridMultilevel"/>
    <w:tmpl w:val="EDBA88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231EEB"/>
    <w:multiLevelType w:val="hybridMultilevel"/>
    <w:tmpl w:val="C8D415D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CA60E90"/>
    <w:multiLevelType w:val="hybridMultilevel"/>
    <w:tmpl w:val="371823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E55106F"/>
    <w:multiLevelType w:val="hybridMultilevel"/>
    <w:tmpl w:val="43D6C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4F5214"/>
    <w:multiLevelType w:val="hybridMultilevel"/>
    <w:tmpl w:val="371823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F70966"/>
    <w:multiLevelType w:val="hybridMultilevel"/>
    <w:tmpl w:val="9A66C3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1"/>
  </w:num>
  <w:num w:numId="4">
    <w:abstractNumId w:val="4"/>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527"/>
    <w:rsid w:val="00023EE7"/>
    <w:rsid w:val="0004759E"/>
    <w:rsid w:val="00054F94"/>
    <w:rsid w:val="00065024"/>
    <w:rsid w:val="00072A2F"/>
    <w:rsid w:val="000825F8"/>
    <w:rsid w:val="0008616F"/>
    <w:rsid w:val="000B3E61"/>
    <w:rsid w:val="00122EA1"/>
    <w:rsid w:val="00126121"/>
    <w:rsid w:val="00131BCE"/>
    <w:rsid w:val="00153D4A"/>
    <w:rsid w:val="001553DC"/>
    <w:rsid w:val="00184856"/>
    <w:rsid w:val="00194B43"/>
    <w:rsid w:val="001955C4"/>
    <w:rsid w:val="001C69AA"/>
    <w:rsid w:val="001F2D64"/>
    <w:rsid w:val="00215FF4"/>
    <w:rsid w:val="00217E40"/>
    <w:rsid w:val="00221463"/>
    <w:rsid w:val="00260CD0"/>
    <w:rsid w:val="002939A3"/>
    <w:rsid w:val="002977F7"/>
    <w:rsid w:val="002C7496"/>
    <w:rsid w:val="002E40E5"/>
    <w:rsid w:val="00314597"/>
    <w:rsid w:val="00314BD6"/>
    <w:rsid w:val="003332B6"/>
    <w:rsid w:val="00357FB9"/>
    <w:rsid w:val="003A69D1"/>
    <w:rsid w:val="003C30CF"/>
    <w:rsid w:val="003C66C4"/>
    <w:rsid w:val="003D228C"/>
    <w:rsid w:val="00402FE3"/>
    <w:rsid w:val="00420E04"/>
    <w:rsid w:val="0042739A"/>
    <w:rsid w:val="00436A02"/>
    <w:rsid w:val="004452D5"/>
    <w:rsid w:val="00450CAB"/>
    <w:rsid w:val="0045354A"/>
    <w:rsid w:val="00473470"/>
    <w:rsid w:val="004B31ED"/>
    <w:rsid w:val="004B5CD6"/>
    <w:rsid w:val="004C59CF"/>
    <w:rsid w:val="004E1C91"/>
    <w:rsid w:val="005036E6"/>
    <w:rsid w:val="00517039"/>
    <w:rsid w:val="00561AC6"/>
    <w:rsid w:val="00591258"/>
    <w:rsid w:val="00594E0F"/>
    <w:rsid w:val="005B0F75"/>
    <w:rsid w:val="005C547D"/>
    <w:rsid w:val="005C72FC"/>
    <w:rsid w:val="005D05A8"/>
    <w:rsid w:val="005D7A25"/>
    <w:rsid w:val="005E6869"/>
    <w:rsid w:val="00606FF3"/>
    <w:rsid w:val="00620365"/>
    <w:rsid w:val="00635A3D"/>
    <w:rsid w:val="006432C6"/>
    <w:rsid w:val="00672B73"/>
    <w:rsid w:val="00680295"/>
    <w:rsid w:val="006A02AC"/>
    <w:rsid w:val="006E23C2"/>
    <w:rsid w:val="0070313A"/>
    <w:rsid w:val="0074468F"/>
    <w:rsid w:val="00774BD4"/>
    <w:rsid w:val="00790A63"/>
    <w:rsid w:val="007B2A3D"/>
    <w:rsid w:val="007C11EC"/>
    <w:rsid w:val="007E6CD1"/>
    <w:rsid w:val="007F2F0E"/>
    <w:rsid w:val="0080171C"/>
    <w:rsid w:val="00827CD5"/>
    <w:rsid w:val="00852EBE"/>
    <w:rsid w:val="00855E7D"/>
    <w:rsid w:val="008632D3"/>
    <w:rsid w:val="00876527"/>
    <w:rsid w:val="00887975"/>
    <w:rsid w:val="0089576D"/>
    <w:rsid w:val="008C1B42"/>
    <w:rsid w:val="009331BA"/>
    <w:rsid w:val="00951EDF"/>
    <w:rsid w:val="009774CA"/>
    <w:rsid w:val="009D5950"/>
    <w:rsid w:val="00A00FD3"/>
    <w:rsid w:val="00A23A7B"/>
    <w:rsid w:val="00A3490F"/>
    <w:rsid w:val="00A53A10"/>
    <w:rsid w:val="00A863EA"/>
    <w:rsid w:val="00AB4251"/>
    <w:rsid w:val="00AD40CA"/>
    <w:rsid w:val="00AD4808"/>
    <w:rsid w:val="00B179A8"/>
    <w:rsid w:val="00B26CC6"/>
    <w:rsid w:val="00B36C21"/>
    <w:rsid w:val="00B434BA"/>
    <w:rsid w:val="00B727D1"/>
    <w:rsid w:val="00B855EE"/>
    <w:rsid w:val="00B90BA2"/>
    <w:rsid w:val="00BA57B1"/>
    <w:rsid w:val="00BA7A09"/>
    <w:rsid w:val="00BB5BC8"/>
    <w:rsid w:val="00BE29F0"/>
    <w:rsid w:val="00BE3D65"/>
    <w:rsid w:val="00BE6684"/>
    <w:rsid w:val="00BF74FD"/>
    <w:rsid w:val="00C00B40"/>
    <w:rsid w:val="00C10DBD"/>
    <w:rsid w:val="00C31F5C"/>
    <w:rsid w:val="00C6711A"/>
    <w:rsid w:val="00C71BB8"/>
    <w:rsid w:val="00CB27D5"/>
    <w:rsid w:val="00D04EDE"/>
    <w:rsid w:val="00D225DC"/>
    <w:rsid w:val="00D26C54"/>
    <w:rsid w:val="00D92486"/>
    <w:rsid w:val="00DA73CC"/>
    <w:rsid w:val="00DD050D"/>
    <w:rsid w:val="00E13FA0"/>
    <w:rsid w:val="00E303BA"/>
    <w:rsid w:val="00E51B19"/>
    <w:rsid w:val="00E67539"/>
    <w:rsid w:val="00E76738"/>
    <w:rsid w:val="00E77628"/>
    <w:rsid w:val="00EA5B2F"/>
    <w:rsid w:val="00EF07BA"/>
    <w:rsid w:val="00EF6002"/>
    <w:rsid w:val="00EF6BF5"/>
    <w:rsid w:val="00F41F85"/>
    <w:rsid w:val="00F50542"/>
    <w:rsid w:val="00F65572"/>
    <w:rsid w:val="00F7557F"/>
    <w:rsid w:val="00F82B1C"/>
    <w:rsid w:val="00F97F2A"/>
    <w:rsid w:val="00FA6D5A"/>
    <w:rsid w:val="00FE2E68"/>
    <w:rsid w:val="00FE3788"/>
    <w:rsid w:val="00FF5D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5B2607"/>
  <w15:docId w15:val="{1F1E6D25-D133-4DB7-936C-EFD541739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rsid w:val="001F2D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aultchar">
    <w:name w:val="default__char"/>
    <w:basedOn w:val="DefaultParagraphFont"/>
    <w:rsid w:val="001F2D64"/>
  </w:style>
  <w:style w:type="paragraph" w:customStyle="1" w:styleId="Normal1">
    <w:name w:val="Normal1"/>
    <w:basedOn w:val="Normal"/>
    <w:rsid w:val="001F2D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basedOn w:val="DefaultParagraphFont"/>
    <w:rsid w:val="001F2D64"/>
  </w:style>
  <w:style w:type="character" w:customStyle="1" w:styleId="hyperlinkchar">
    <w:name w:val="hyperlink__char"/>
    <w:basedOn w:val="DefaultParagraphFont"/>
    <w:rsid w:val="001F2D64"/>
  </w:style>
  <w:style w:type="paragraph" w:styleId="BalloonText">
    <w:name w:val="Balloon Text"/>
    <w:basedOn w:val="Normal"/>
    <w:link w:val="BalloonTextChar"/>
    <w:uiPriority w:val="99"/>
    <w:semiHidden/>
    <w:unhideWhenUsed/>
    <w:rsid w:val="00B179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9A8"/>
    <w:rPr>
      <w:rFonts w:ascii="Segoe UI" w:hAnsi="Segoe UI" w:cs="Segoe UI"/>
      <w:sz w:val="18"/>
      <w:szCs w:val="18"/>
    </w:rPr>
  </w:style>
  <w:style w:type="paragraph" w:styleId="ListParagraph">
    <w:name w:val="List Paragraph"/>
    <w:basedOn w:val="Normal"/>
    <w:uiPriority w:val="34"/>
    <w:qFormat/>
    <w:rsid w:val="00B179A8"/>
    <w:pPr>
      <w:ind w:left="720"/>
      <w:contextualSpacing/>
    </w:pPr>
  </w:style>
  <w:style w:type="character" w:styleId="Hyperlink">
    <w:name w:val="Hyperlink"/>
    <w:basedOn w:val="DefaultParagraphFont"/>
    <w:uiPriority w:val="99"/>
    <w:semiHidden/>
    <w:unhideWhenUsed/>
    <w:rsid w:val="009D5950"/>
    <w:rPr>
      <w:color w:val="0000FF"/>
      <w:u w:val="single"/>
    </w:rPr>
  </w:style>
  <w:style w:type="character" w:styleId="Emphasis">
    <w:name w:val="Emphasis"/>
    <w:basedOn w:val="DefaultParagraphFont"/>
    <w:uiPriority w:val="20"/>
    <w:qFormat/>
    <w:rsid w:val="009D5950"/>
    <w:rPr>
      <w:i/>
      <w:iCs/>
    </w:rPr>
  </w:style>
  <w:style w:type="table" w:styleId="TableGrid">
    <w:name w:val="Table Grid"/>
    <w:basedOn w:val="TableNormal"/>
    <w:uiPriority w:val="59"/>
    <w:rsid w:val="00BA7A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uiPriority w:val="99"/>
    <w:rsid w:val="00BA7A09"/>
    <w:pPr>
      <w:autoSpaceDE w:val="0"/>
      <w:autoSpaceDN w:val="0"/>
      <w:adjustRightInd w:val="0"/>
      <w:spacing w:after="0" w:line="240" w:lineRule="auto"/>
    </w:pPr>
    <w:rPr>
      <w:rFonts w:ascii="Garamond" w:hAnsi="Garamond" w:cs="Garamond"/>
      <w:color w:val="000000"/>
      <w:sz w:val="24"/>
      <w:szCs w:val="24"/>
    </w:rPr>
  </w:style>
  <w:style w:type="character" w:styleId="CommentReference">
    <w:name w:val="annotation reference"/>
    <w:basedOn w:val="DefaultParagraphFont"/>
    <w:uiPriority w:val="99"/>
    <w:semiHidden/>
    <w:unhideWhenUsed/>
    <w:rsid w:val="00E51B19"/>
    <w:rPr>
      <w:sz w:val="16"/>
      <w:szCs w:val="16"/>
    </w:rPr>
  </w:style>
  <w:style w:type="paragraph" w:styleId="CommentText">
    <w:name w:val="annotation text"/>
    <w:basedOn w:val="Normal"/>
    <w:link w:val="CommentTextChar"/>
    <w:uiPriority w:val="99"/>
    <w:unhideWhenUsed/>
    <w:rsid w:val="00E51B19"/>
    <w:pPr>
      <w:spacing w:line="240" w:lineRule="auto"/>
    </w:pPr>
    <w:rPr>
      <w:sz w:val="20"/>
      <w:szCs w:val="20"/>
    </w:rPr>
  </w:style>
  <w:style w:type="character" w:customStyle="1" w:styleId="CommentTextChar">
    <w:name w:val="Comment Text Char"/>
    <w:basedOn w:val="DefaultParagraphFont"/>
    <w:link w:val="CommentText"/>
    <w:uiPriority w:val="99"/>
    <w:rsid w:val="00E51B19"/>
    <w:rPr>
      <w:sz w:val="20"/>
      <w:szCs w:val="20"/>
    </w:rPr>
  </w:style>
  <w:style w:type="paragraph" w:styleId="CommentSubject">
    <w:name w:val="annotation subject"/>
    <w:basedOn w:val="CommentText"/>
    <w:next w:val="CommentText"/>
    <w:link w:val="CommentSubjectChar"/>
    <w:uiPriority w:val="99"/>
    <w:semiHidden/>
    <w:unhideWhenUsed/>
    <w:rsid w:val="00E51B19"/>
    <w:rPr>
      <w:b/>
      <w:bCs/>
    </w:rPr>
  </w:style>
  <w:style w:type="character" w:customStyle="1" w:styleId="CommentSubjectChar">
    <w:name w:val="Comment Subject Char"/>
    <w:basedOn w:val="CommentTextChar"/>
    <w:link w:val="CommentSubject"/>
    <w:uiPriority w:val="99"/>
    <w:semiHidden/>
    <w:rsid w:val="00E51B19"/>
    <w:rPr>
      <w:b/>
      <w:bCs/>
      <w:sz w:val="20"/>
      <w:szCs w:val="20"/>
    </w:rPr>
  </w:style>
  <w:style w:type="paragraph" w:customStyle="1" w:styleId="DocID">
    <w:name w:val="DocID"/>
    <w:basedOn w:val="Normal"/>
    <w:next w:val="Footer"/>
    <w:link w:val="DocIDChar"/>
    <w:rsid w:val="004C59CF"/>
    <w:pPr>
      <w:spacing w:after="0" w:line="240" w:lineRule="auto"/>
    </w:pPr>
    <w:rPr>
      <w:rFonts w:ascii="Arial" w:eastAsia="Times New Roman" w:hAnsi="Arial" w:cs="Arial"/>
      <w:bCs/>
      <w:color w:val="000000"/>
      <w:sz w:val="16"/>
      <w:szCs w:val="24"/>
    </w:rPr>
  </w:style>
  <w:style w:type="character" w:customStyle="1" w:styleId="DocIDChar">
    <w:name w:val="DocID Char"/>
    <w:basedOn w:val="DefaultParagraphFont"/>
    <w:link w:val="DocID"/>
    <w:rsid w:val="004C59CF"/>
    <w:rPr>
      <w:rFonts w:ascii="Arial" w:eastAsia="Times New Roman" w:hAnsi="Arial" w:cs="Arial"/>
      <w:bCs/>
      <w:color w:val="000000"/>
      <w:sz w:val="16"/>
      <w:szCs w:val="24"/>
    </w:rPr>
  </w:style>
  <w:style w:type="paragraph" w:styleId="Footer">
    <w:name w:val="footer"/>
    <w:basedOn w:val="Normal"/>
    <w:link w:val="FooterChar"/>
    <w:uiPriority w:val="99"/>
    <w:unhideWhenUsed/>
    <w:rsid w:val="002C74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7496"/>
  </w:style>
  <w:style w:type="paragraph" w:styleId="Header">
    <w:name w:val="header"/>
    <w:basedOn w:val="Normal"/>
    <w:link w:val="HeaderChar"/>
    <w:uiPriority w:val="99"/>
    <w:unhideWhenUsed/>
    <w:rsid w:val="002C74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7496"/>
  </w:style>
  <w:style w:type="paragraph" w:styleId="PlainText">
    <w:name w:val="Plain Text"/>
    <w:basedOn w:val="Normal"/>
    <w:link w:val="PlainTextChar"/>
    <w:uiPriority w:val="99"/>
    <w:semiHidden/>
    <w:unhideWhenUsed/>
    <w:rsid w:val="004452D5"/>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4452D5"/>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750564">
      <w:bodyDiv w:val="1"/>
      <w:marLeft w:val="0"/>
      <w:marRight w:val="0"/>
      <w:marTop w:val="0"/>
      <w:marBottom w:val="0"/>
      <w:divBdr>
        <w:top w:val="none" w:sz="0" w:space="0" w:color="auto"/>
        <w:left w:val="none" w:sz="0" w:space="0" w:color="auto"/>
        <w:bottom w:val="none" w:sz="0" w:space="0" w:color="auto"/>
        <w:right w:val="none" w:sz="0" w:space="0" w:color="auto"/>
      </w:divBdr>
    </w:div>
    <w:div w:id="206649005">
      <w:bodyDiv w:val="1"/>
      <w:marLeft w:val="0"/>
      <w:marRight w:val="0"/>
      <w:marTop w:val="0"/>
      <w:marBottom w:val="0"/>
      <w:divBdr>
        <w:top w:val="none" w:sz="0" w:space="0" w:color="auto"/>
        <w:left w:val="none" w:sz="0" w:space="0" w:color="auto"/>
        <w:bottom w:val="none" w:sz="0" w:space="0" w:color="auto"/>
        <w:right w:val="none" w:sz="0" w:space="0" w:color="auto"/>
      </w:divBdr>
    </w:div>
    <w:div w:id="264773321">
      <w:bodyDiv w:val="1"/>
      <w:marLeft w:val="0"/>
      <w:marRight w:val="0"/>
      <w:marTop w:val="0"/>
      <w:marBottom w:val="0"/>
      <w:divBdr>
        <w:top w:val="none" w:sz="0" w:space="0" w:color="auto"/>
        <w:left w:val="none" w:sz="0" w:space="0" w:color="auto"/>
        <w:bottom w:val="none" w:sz="0" w:space="0" w:color="auto"/>
        <w:right w:val="none" w:sz="0" w:space="0" w:color="auto"/>
      </w:divBdr>
    </w:div>
    <w:div w:id="382943017">
      <w:bodyDiv w:val="1"/>
      <w:marLeft w:val="0"/>
      <w:marRight w:val="0"/>
      <w:marTop w:val="0"/>
      <w:marBottom w:val="0"/>
      <w:divBdr>
        <w:top w:val="none" w:sz="0" w:space="0" w:color="auto"/>
        <w:left w:val="none" w:sz="0" w:space="0" w:color="auto"/>
        <w:bottom w:val="none" w:sz="0" w:space="0" w:color="auto"/>
        <w:right w:val="none" w:sz="0" w:space="0" w:color="auto"/>
      </w:divBdr>
    </w:div>
    <w:div w:id="689989131">
      <w:bodyDiv w:val="1"/>
      <w:marLeft w:val="0"/>
      <w:marRight w:val="0"/>
      <w:marTop w:val="0"/>
      <w:marBottom w:val="0"/>
      <w:divBdr>
        <w:top w:val="none" w:sz="0" w:space="0" w:color="auto"/>
        <w:left w:val="none" w:sz="0" w:space="0" w:color="auto"/>
        <w:bottom w:val="none" w:sz="0" w:space="0" w:color="auto"/>
        <w:right w:val="none" w:sz="0" w:space="0" w:color="auto"/>
      </w:divBdr>
    </w:div>
    <w:div w:id="746028844">
      <w:bodyDiv w:val="1"/>
      <w:marLeft w:val="0"/>
      <w:marRight w:val="0"/>
      <w:marTop w:val="0"/>
      <w:marBottom w:val="0"/>
      <w:divBdr>
        <w:top w:val="none" w:sz="0" w:space="0" w:color="auto"/>
        <w:left w:val="none" w:sz="0" w:space="0" w:color="auto"/>
        <w:bottom w:val="none" w:sz="0" w:space="0" w:color="auto"/>
        <w:right w:val="none" w:sz="0" w:space="0" w:color="auto"/>
      </w:divBdr>
      <w:divsChild>
        <w:div w:id="1782258772">
          <w:marLeft w:val="0"/>
          <w:marRight w:val="0"/>
          <w:marTop w:val="0"/>
          <w:marBottom w:val="0"/>
          <w:divBdr>
            <w:top w:val="none" w:sz="0" w:space="0" w:color="auto"/>
            <w:left w:val="none" w:sz="0" w:space="0" w:color="auto"/>
            <w:bottom w:val="none" w:sz="0" w:space="0" w:color="auto"/>
            <w:right w:val="none" w:sz="0" w:space="0" w:color="auto"/>
          </w:divBdr>
        </w:div>
        <w:div w:id="1611006423">
          <w:marLeft w:val="0"/>
          <w:marRight w:val="0"/>
          <w:marTop w:val="0"/>
          <w:marBottom w:val="0"/>
          <w:divBdr>
            <w:top w:val="none" w:sz="0" w:space="0" w:color="auto"/>
            <w:left w:val="none" w:sz="0" w:space="0" w:color="auto"/>
            <w:bottom w:val="none" w:sz="0" w:space="0" w:color="auto"/>
            <w:right w:val="none" w:sz="0" w:space="0" w:color="auto"/>
          </w:divBdr>
        </w:div>
        <w:div w:id="563180965">
          <w:marLeft w:val="0"/>
          <w:marRight w:val="0"/>
          <w:marTop w:val="0"/>
          <w:marBottom w:val="0"/>
          <w:divBdr>
            <w:top w:val="none" w:sz="0" w:space="0" w:color="auto"/>
            <w:left w:val="none" w:sz="0" w:space="0" w:color="auto"/>
            <w:bottom w:val="none" w:sz="0" w:space="0" w:color="auto"/>
            <w:right w:val="none" w:sz="0" w:space="0" w:color="auto"/>
          </w:divBdr>
        </w:div>
        <w:div w:id="1770465093">
          <w:marLeft w:val="0"/>
          <w:marRight w:val="0"/>
          <w:marTop w:val="0"/>
          <w:marBottom w:val="0"/>
          <w:divBdr>
            <w:top w:val="none" w:sz="0" w:space="0" w:color="auto"/>
            <w:left w:val="none" w:sz="0" w:space="0" w:color="auto"/>
            <w:bottom w:val="none" w:sz="0" w:space="0" w:color="auto"/>
            <w:right w:val="none" w:sz="0" w:space="0" w:color="auto"/>
          </w:divBdr>
        </w:div>
        <w:div w:id="599874613">
          <w:marLeft w:val="0"/>
          <w:marRight w:val="0"/>
          <w:marTop w:val="0"/>
          <w:marBottom w:val="0"/>
          <w:divBdr>
            <w:top w:val="none" w:sz="0" w:space="0" w:color="auto"/>
            <w:left w:val="none" w:sz="0" w:space="0" w:color="auto"/>
            <w:bottom w:val="none" w:sz="0" w:space="0" w:color="auto"/>
            <w:right w:val="none" w:sz="0" w:space="0" w:color="auto"/>
          </w:divBdr>
        </w:div>
        <w:div w:id="2127844272">
          <w:marLeft w:val="0"/>
          <w:marRight w:val="0"/>
          <w:marTop w:val="0"/>
          <w:marBottom w:val="0"/>
          <w:divBdr>
            <w:top w:val="none" w:sz="0" w:space="0" w:color="auto"/>
            <w:left w:val="none" w:sz="0" w:space="0" w:color="auto"/>
            <w:bottom w:val="none" w:sz="0" w:space="0" w:color="auto"/>
            <w:right w:val="none" w:sz="0" w:space="0" w:color="auto"/>
          </w:divBdr>
        </w:div>
      </w:divsChild>
    </w:div>
    <w:div w:id="1638219404">
      <w:bodyDiv w:val="1"/>
      <w:marLeft w:val="0"/>
      <w:marRight w:val="0"/>
      <w:marTop w:val="0"/>
      <w:marBottom w:val="0"/>
      <w:divBdr>
        <w:top w:val="none" w:sz="0" w:space="0" w:color="auto"/>
        <w:left w:val="none" w:sz="0" w:space="0" w:color="auto"/>
        <w:bottom w:val="none" w:sz="0" w:space="0" w:color="auto"/>
        <w:right w:val="none" w:sz="0" w:space="0" w:color="auto"/>
      </w:divBdr>
    </w:div>
    <w:div w:id="2135824313">
      <w:bodyDiv w:val="1"/>
      <w:marLeft w:val="0"/>
      <w:marRight w:val="0"/>
      <w:marTop w:val="0"/>
      <w:marBottom w:val="0"/>
      <w:divBdr>
        <w:top w:val="none" w:sz="0" w:space="0" w:color="auto"/>
        <w:left w:val="none" w:sz="0" w:space="0" w:color="auto"/>
        <w:bottom w:val="none" w:sz="0" w:space="0" w:color="auto"/>
        <w:right w:val="none" w:sz="0" w:space="0" w:color="auto"/>
      </w:divBdr>
      <w:divsChild>
        <w:div w:id="1060785520">
          <w:marLeft w:val="0"/>
          <w:marRight w:val="0"/>
          <w:marTop w:val="0"/>
          <w:marBottom w:val="0"/>
          <w:divBdr>
            <w:top w:val="none" w:sz="0" w:space="0" w:color="auto"/>
            <w:left w:val="none" w:sz="0" w:space="0" w:color="auto"/>
            <w:bottom w:val="none" w:sz="0" w:space="0" w:color="auto"/>
            <w:right w:val="none" w:sz="0" w:space="0" w:color="auto"/>
          </w:divBdr>
        </w:div>
        <w:div w:id="1776095507">
          <w:marLeft w:val="0"/>
          <w:marRight w:val="0"/>
          <w:marTop w:val="0"/>
          <w:marBottom w:val="0"/>
          <w:divBdr>
            <w:top w:val="none" w:sz="0" w:space="0" w:color="auto"/>
            <w:left w:val="none" w:sz="0" w:space="0" w:color="auto"/>
            <w:bottom w:val="none" w:sz="0" w:space="0" w:color="auto"/>
            <w:right w:val="none" w:sz="0" w:space="0" w:color="auto"/>
          </w:divBdr>
        </w:div>
        <w:div w:id="141579728">
          <w:marLeft w:val="0"/>
          <w:marRight w:val="0"/>
          <w:marTop w:val="0"/>
          <w:marBottom w:val="0"/>
          <w:divBdr>
            <w:top w:val="none" w:sz="0" w:space="0" w:color="auto"/>
            <w:left w:val="none" w:sz="0" w:space="0" w:color="auto"/>
            <w:bottom w:val="none" w:sz="0" w:space="0" w:color="auto"/>
            <w:right w:val="none" w:sz="0" w:space="0" w:color="auto"/>
          </w:divBdr>
        </w:div>
        <w:div w:id="10707387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H.DON@State.MA.U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B13354-6DFF-4DC4-9672-E94D21F8E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223</Words>
  <Characters>1273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Cioffari-Macphee, Diana (DPH)</dc:creator>
  <cp:lastModifiedBy>Cioffari-Macphee, Diana (DPH)</cp:lastModifiedBy>
  <cp:revision>4</cp:revision>
  <dcterms:created xsi:type="dcterms:W3CDTF">2021-09-08T20:29:00Z</dcterms:created>
  <dcterms:modified xsi:type="dcterms:W3CDTF">2021-09-08T20:31:00Z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HB: 4847-7478-3738.1</vt:lpwstr>
  </property>
</Properties>
</file>