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4"/>
      </w:tblGrid>
      <w:tr w:rsidR="00DA52AA" w14:paraId="1B6681EE" w14:textId="77777777" w:rsidTr="357CB575">
        <w:trPr>
          <w:trHeight w:val="2165"/>
        </w:trPr>
        <w:tc>
          <w:tcPr>
            <w:tcW w:w="10784" w:type="dxa"/>
            <w:tcBorders>
              <w:top w:val="nil"/>
              <w:left w:val="nil"/>
              <w:right w:val="nil"/>
            </w:tcBorders>
            <w:shd w:val="clear" w:color="auto" w:fill="1F487C"/>
          </w:tcPr>
          <w:p w14:paraId="771491F0" w14:textId="4BB8AF00" w:rsidR="00DA52AA" w:rsidRDefault="00C75C04" w:rsidP="00AF5FF2">
            <w:pPr>
              <w:pStyle w:val="TableParagraph"/>
              <w:spacing w:line="399" w:lineRule="exact"/>
              <w:ind w:left="1207" w:right="1178"/>
              <w:jc w:val="center"/>
              <w:rPr>
                <w:b/>
                <w:sz w:val="37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346CB65F" wp14:editId="733549FD">
                  <wp:simplePos x="0" y="0"/>
                  <wp:positionH relativeFrom="page">
                    <wp:posOffset>5991225</wp:posOffset>
                  </wp:positionH>
                  <wp:positionV relativeFrom="page">
                    <wp:posOffset>57150</wp:posOffset>
                  </wp:positionV>
                  <wp:extent cx="788670" cy="441960"/>
                  <wp:effectExtent l="0" t="0" r="0" b="0"/>
                  <wp:wrapNone/>
                  <wp:docPr id="2001666242" name="Picture 1" descr="Massachusetts Department of Public Health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1666242" name="Picture 1" descr="Massachusetts Department of Public Health Logo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670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F5FF2">
              <w:rPr>
                <w:noProof/>
              </w:rPr>
              <w:drawing>
                <wp:anchor distT="0" distB="0" distL="114300" distR="114300" simplePos="0" relativeHeight="251660289" behindDoc="0" locked="0" layoutInCell="1" allowOverlap="1" wp14:anchorId="56E78051" wp14:editId="29D2C016">
                  <wp:simplePos x="0" y="0"/>
                  <wp:positionH relativeFrom="page">
                    <wp:posOffset>123825</wp:posOffset>
                  </wp:positionH>
                  <wp:positionV relativeFrom="page">
                    <wp:posOffset>49530</wp:posOffset>
                  </wp:positionV>
                  <wp:extent cx="788670" cy="441960"/>
                  <wp:effectExtent l="0" t="0" r="0" b="0"/>
                  <wp:wrapNone/>
                  <wp:docPr id="1244359015" name="Picture 1" descr="Massachusetts Department of Public Health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359015" name="Picture 1" descr="Massachusetts Department of Public Health Logo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670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879E2">
              <w:rPr>
                <w:b/>
                <w:color w:val="FFFFFF"/>
                <w:sz w:val="37"/>
              </w:rPr>
              <w:t>NO</w:t>
            </w:r>
            <w:r w:rsidR="00D879E2">
              <w:rPr>
                <w:b/>
                <w:color w:val="FFFFFF"/>
                <w:spacing w:val="-16"/>
                <w:sz w:val="37"/>
              </w:rPr>
              <w:t xml:space="preserve"> </w:t>
            </w:r>
            <w:r w:rsidR="00D879E2">
              <w:rPr>
                <w:b/>
                <w:color w:val="FFFFFF"/>
                <w:sz w:val="37"/>
              </w:rPr>
              <w:t>EMS</w:t>
            </w:r>
            <w:r w:rsidR="00D879E2">
              <w:rPr>
                <w:b/>
                <w:color w:val="FFFFFF"/>
                <w:spacing w:val="-20"/>
                <w:sz w:val="37"/>
              </w:rPr>
              <w:t xml:space="preserve"> </w:t>
            </w:r>
            <w:r w:rsidR="00D879E2">
              <w:rPr>
                <w:b/>
                <w:color w:val="FFFFFF"/>
                <w:spacing w:val="-2"/>
                <w:sz w:val="37"/>
              </w:rPr>
              <w:t>AGENCY:</w:t>
            </w:r>
          </w:p>
          <w:p w14:paraId="7FFE8249" w14:textId="1A70CBDA" w:rsidR="00DA52AA" w:rsidRDefault="00D879E2" w:rsidP="00AF5FF2">
            <w:pPr>
              <w:pStyle w:val="TableParagraph"/>
              <w:spacing w:line="413" w:lineRule="exact"/>
              <w:ind w:left="1207" w:right="1187"/>
              <w:jc w:val="center"/>
              <w:rPr>
                <w:b/>
                <w:sz w:val="37"/>
              </w:rPr>
            </w:pPr>
            <w:r>
              <w:rPr>
                <w:b/>
                <w:color w:val="FFFFFF"/>
                <w:spacing w:val="-6"/>
                <w:sz w:val="37"/>
              </w:rPr>
              <w:t>UNAFFILIATED OR</w:t>
            </w:r>
            <w:r>
              <w:rPr>
                <w:b/>
                <w:color w:val="FFFFFF"/>
                <w:spacing w:val="-11"/>
                <w:sz w:val="37"/>
              </w:rPr>
              <w:t xml:space="preserve"> </w:t>
            </w:r>
            <w:r>
              <w:rPr>
                <w:b/>
                <w:color w:val="FFFFFF"/>
                <w:spacing w:val="-6"/>
                <w:sz w:val="37"/>
              </w:rPr>
              <w:t>INACTIVE</w:t>
            </w:r>
            <w:r>
              <w:rPr>
                <w:b/>
                <w:color w:val="FFFFFF"/>
                <w:spacing w:val="-15"/>
                <w:sz w:val="37"/>
              </w:rPr>
              <w:t xml:space="preserve"> </w:t>
            </w:r>
            <w:r>
              <w:rPr>
                <w:b/>
                <w:color w:val="FFFFFF"/>
                <w:spacing w:val="-6"/>
                <w:sz w:val="37"/>
              </w:rPr>
              <w:t>RENEWAL?</w:t>
            </w:r>
          </w:p>
          <w:p w14:paraId="1473471D" w14:textId="1C9505DE" w:rsidR="00DA52AA" w:rsidRDefault="00D879E2" w:rsidP="00AF5FF2">
            <w:pPr>
              <w:pStyle w:val="TableParagraph"/>
              <w:spacing w:line="227" w:lineRule="exact"/>
              <w:ind w:left="1207" w:right="1208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pacing w:val="-4"/>
                <w:sz w:val="21"/>
              </w:rPr>
              <w:t>Individuals</w:t>
            </w:r>
            <w:r>
              <w:rPr>
                <w:b/>
                <w:color w:val="FFFFFF"/>
                <w:spacing w:val="-8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who</w:t>
            </w:r>
            <w:r>
              <w:rPr>
                <w:b/>
                <w:color w:val="FFFFFF"/>
                <w:spacing w:val="-6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do</w:t>
            </w:r>
            <w:r>
              <w:rPr>
                <w:b/>
                <w:color w:val="FFFFFF"/>
                <w:spacing w:val="-1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not</w:t>
            </w:r>
            <w:r>
              <w:rPr>
                <w:b/>
                <w:color w:val="FFFFFF"/>
                <w:spacing w:val="-8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have</w:t>
            </w:r>
            <w:r>
              <w:rPr>
                <w:b/>
                <w:color w:val="FFFFFF"/>
                <w:spacing w:val="5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an</w:t>
            </w:r>
            <w:r>
              <w:rPr>
                <w:b/>
                <w:color w:val="FFFFFF"/>
                <w:spacing w:val="-1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EMS</w:t>
            </w:r>
            <w:r>
              <w:rPr>
                <w:b/>
                <w:color w:val="FFFFFF"/>
                <w:spacing w:val="-3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agency</w:t>
            </w:r>
            <w:r>
              <w:rPr>
                <w:b/>
                <w:color w:val="FFFFFF"/>
                <w:spacing w:val="-18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to</w:t>
            </w:r>
            <w:r>
              <w:rPr>
                <w:b/>
                <w:color w:val="FFFFFF"/>
                <w:spacing w:val="-1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affiliate</w:t>
            </w:r>
            <w:r>
              <w:rPr>
                <w:b/>
                <w:color w:val="FFFFFF"/>
                <w:spacing w:val="-9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with</w:t>
            </w:r>
            <w:r>
              <w:rPr>
                <w:b/>
                <w:color w:val="FFFFFF"/>
                <w:spacing w:val="-16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need</w:t>
            </w:r>
            <w:r>
              <w:rPr>
                <w:b/>
                <w:color w:val="FFFFFF"/>
                <w:spacing w:val="-16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to</w:t>
            </w:r>
            <w:r>
              <w:rPr>
                <w:b/>
                <w:color w:val="FFFFFF"/>
                <w:spacing w:val="-16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follow</w:t>
            </w:r>
            <w:r>
              <w:rPr>
                <w:b/>
                <w:color w:val="FFFFFF"/>
                <w:spacing w:val="-11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the</w:t>
            </w:r>
            <w:r>
              <w:rPr>
                <w:b/>
                <w:color w:val="FFFFFF"/>
                <w:spacing w:val="5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steps</w:t>
            </w:r>
            <w:r>
              <w:rPr>
                <w:b/>
                <w:color w:val="FFFFFF"/>
                <w:spacing w:val="-19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outlined</w:t>
            </w:r>
            <w:r>
              <w:rPr>
                <w:b/>
                <w:color w:val="FFFFFF"/>
                <w:spacing w:val="-16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below.</w:t>
            </w:r>
          </w:p>
          <w:p w14:paraId="0700CA0C" w14:textId="5DD9C1FA" w:rsidR="00DA52AA" w:rsidRDefault="00D879E2" w:rsidP="00AF5FF2">
            <w:pPr>
              <w:pStyle w:val="TableParagraph"/>
              <w:spacing w:line="232" w:lineRule="exact"/>
              <w:ind w:left="1207" w:right="1206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pacing w:val="-4"/>
                <w:sz w:val="21"/>
              </w:rPr>
              <w:t>There</w:t>
            </w:r>
            <w:r>
              <w:rPr>
                <w:b/>
                <w:color w:val="FFFFFF"/>
                <w:spacing w:val="-8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are</w:t>
            </w:r>
            <w:r>
              <w:rPr>
                <w:b/>
                <w:color w:val="FFFFFF"/>
                <w:spacing w:val="-8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  <w:u w:val="single" w:color="FFFFFF"/>
              </w:rPr>
              <w:t>different</w:t>
            </w:r>
            <w:r>
              <w:rPr>
                <w:b/>
                <w:color w:val="FFFFFF"/>
                <w:spacing w:val="-8"/>
                <w:sz w:val="21"/>
                <w:u w:val="single" w:color="FFFFFF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  <w:u w:val="single" w:color="FFFFFF"/>
              </w:rPr>
              <w:t>instructions</w:t>
            </w:r>
            <w:r>
              <w:rPr>
                <w:b/>
                <w:color w:val="FFFFFF"/>
                <w:spacing w:val="-8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for</w:t>
            </w:r>
            <w:r>
              <w:rPr>
                <w:b/>
                <w:color w:val="FFFFFF"/>
                <w:spacing w:val="-11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those</w:t>
            </w:r>
            <w:r>
              <w:rPr>
                <w:b/>
                <w:color w:val="FFFFFF"/>
                <w:spacing w:val="-9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with</w:t>
            </w:r>
            <w:r>
              <w:rPr>
                <w:b/>
                <w:color w:val="FFFFFF"/>
                <w:spacing w:val="-8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and</w:t>
            </w:r>
            <w:r>
              <w:rPr>
                <w:b/>
                <w:color w:val="FFFFFF"/>
                <w:spacing w:val="-16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without</w:t>
            </w:r>
            <w:r>
              <w:rPr>
                <w:b/>
                <w:color w:val="FFFFFF"/>
                <w:spacing w:val="27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National</w:t>
            </w:r>
            <w:r>
              <w:rPr>
                <w:b/>
                <w:color w:val="FFFFFF"/>
                <w:spacing w:val="-8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Registry</w:t>
            </w:r>
            <w:r>
              <w:rPr>
                <w:b/>
                <w:color w:val="FFFFFF"/>
                <w:spacing w:val="-8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(NREMT)</w:t>
            </w:r>
            <w:r>
              <w:rPr>
                <w:b/>
                <w:color w:val="FFFFFF"/>
                <w:spacing w:val="-6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certification.</w:t>
            </w:r>
          </w:p>
          <w:p w14:paraId="32DDCC42" w14:textId="35B16EE1" w:rsidR="00DA52AA" w:rsidRDefault="00D879E2" w:rsidP="00AF5FF2">
            <w:pPr>
              <w:pStyle w:val="TableParagraph"/>
              <w:spacing w:line="240" w:lineRule="exact"/>
              <w:ind w:left="1207" w:right="1194"/>
              <w:jc w:val="center"/>
              <w:rPr>
                <w:b/>
                <w:sz w:val="21"/>
              </w:rPr>
            </w:pPr>
            <w:r w:rsidRPr="00C75C04">
              <w:rPr>
                <w:b/>
                <w:color w:val="FF9999"/>
                <w:spacing w:val="-2"/>
                <w:sz w:val="21"/>
              </w:rPr>
              <w:t>Please</w:t>
            </w:r>
            <w:r w:rsidRPr="00C75C04">
              <w:rPr>
                <w:b/>
                <w:color w:val="FF9999"/>
                <w:spacing w:val="-8"/>
                <w:sz w:val="21"/>
              </w:rPr>
              <w:t xml:space="preserve"> </w:t>
            </w:r>
            <w:r w:rsidRPr="00C75C04">
              <w:rPr>
                <w:b/>
                <w:color w:val="FF9999"/>
                <w:spacing w:val="-2"/>
                <w:sz w:val="21"/>
              </w:rPr>
              <w:t>read</w:t>
            </w:r>
            <w:r w:rsidRPr="00C75C04">
              <w:rPr>
                <w:b/>
                <w:color w:val="FF9999"/>
                <w:spacing w:val="-10"/>
                <w:sz w:val="21"/>
              </w:rPr>
              <w:t xml:space="preserve"> </w:t>
            </w:r>
            <w:r w:rsidRPr="00C75C04">
              <w:rPr>
                <w:b/>
                <w:color w:val="FF9999"/>
                <w:spacing w:val="-2"/>
                <w:sz w:val="21"/>
              </w:rPr>
              <w:t>it</w:t>
            </w:r>
            <w:r w:rsidRPr="00C75C04">
              <w:rPr>
                <w:b/>
                <w:color w:val="FF9999"/>
                <w:spacing w:val="-7"/>
                <w:sz w:val="21"/>
              </w:rPr>
              <w:t xml:space="preserve"> </w:t>
            </w:r>
            <w:r w:rsidRPr="00CD68E1">
              <w:rPr>
                <w:b/>
                <w:color w:val="FF9999"/>
                <w:spacing w:val="-2"/>
                <w:sz w:val="21"/>
                <w:u w:color="FF0000"/>
              </w:rPr>
              <w:t>carefully</w:t>
            </w:r>
            <w:r w:rsidRPr="00C75C04">
              <w:rPr>
                <w:b/>
                <w:color w:val="FF9999"/>
                <w:spacing w:val="-2"/>
                <w:sz w:val="21"/>
              </w:rPr>
              <w:t>.</w:t>
            </w:r>
          </w:p>
          <w:p w14:paraId="098D37D7" w14:textId="26C5C669" w:rsidR="00DA52AA" w:rsidRDefault="00D879E2">
            <w:pPr>
              <w:pStyle w:val="TableParagraph"/>
              <w:spacing w:line="634" w:lineRule="exact"/>
              <w:ind w:left="1207" w:right="1199"/>
              <w:jc w:val="center"/>
              <w:rPr>
                <w:b/>
                <w:sz w:val="53"/>
              </w:rPr>
            </w:pPr>
            <w:r>
              <w:rPr>
                <w:b/>
                <w:color w:val="FFFF00"/>
                <w:spacing w:val="-8"/>
                <w:sz w:val="53"/>
              </w:rPr>
              <w:t>UNAFFILIATED</w:t>
            </w:r>
            <w:r>
              <w:rPr>
                <w:b/>
                <w:color w:val="FFFF00"/>
                <w:spacing w:val="-9"/>
                <w:sz w:val="53"/>
              </w:rPr>
              <w:t xml:space="preserve"> </w:t>
            </w:r>
            <w:r>
              <w:rPr>
                <w:b/>
                <w:color w:val="FFFFFF"/>
                <w:spacing w:val="-8"/>
                <w:sz w:val="53"/>
              </w:rPr>
              <w:t>MA</w:t>
            </w:r>
            <w:r>
              <w:rPr>
                <w:b/>
                <w:color w:val="FFFFFF"/>
                <w:spacing w:val="-12"/>
                <w:sz w:val="53"/>
              </w:rPr>
              <w:t xml:space="preserve"> </w:t>
            </w:r>
            <w:r>
              <w:rPr>
                <w:b/>
                <w:color w:val="FFFFFF"/>
                <w:spacing w:val="-8"/>
                <w:sz w:val="53"/>
              </w:rPr>
              <w:t>CERTIFIED</w:t>
            </w:r>
            <w:r>
              <w:rPr>
                <w:b/>
                <w:color w:val="FFFFFF"/>
                <w:spacing w:val="-9"/>
                <w:sz w:val="53"/>
              </w:rPr>
              <w:t xml:space="preserve"> </w:t>
            </w:r>
            <w:r>
              <w:rPr>
                <w:b/>
                <w:color w:val="FFFFFF"/>
                <w:spacing w:val="-8"/>
                <w:sz w:val="53"/>
              </w:rPr>
              <w:t>ONLY</w:t>
            </w:r>
          </w:p>
        </w:tc>
      </w:tr>
      <w:tr w:rsidR="00DA52AA" w14:paraId="24F6BE7D" w14:textId="77777777" w:rsidTr="357CB575">
        <w:trPr>
          <w:trHeight w:val="1605"/>
        </w:trPr>
        <w:tc>
          <w:tcPr>
            <w:tcW w:w="10784" w:type="dxa"/>
            <w:shd w:val="clear" w:color="auto" w:fill="9AC5E6"/>
          </w:tcPr>
          <w:p w14:paraId="5606948D" w14:textId="77777777" w:rsidR="00DA52AA" w:rsidRDefault="00D879E2">
            <w:pPr>
              <w:pStyle w:val="TableParagraph"/>
              <w:spacing w:before="20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ELIGIBILITY:</w:t>
            </w:r>
          </w:p>
          <w:p w14:paraId="4D779E66" w14:textId="3663A44C" w:rsidR="00DA52AA" w:rsidRDefault="00D879E2" w:rsidP="00C75C04">
            <w:pPr>
              <w:pStyle w:val="TableParagraph"/>
              <w:spacing w:before="17" w:line="254" w:lineRule="auto"/>
              <w:ind w:right="81"/>
              <w:rPr>
                <w:b/>
                <w:spacing w:val="-2"/>
                <w:w w:val="105"/>
                <w:sz w:val="17"/>
              </w:rPr>
            </w:pPr>
            <w:r>
              <w:rPr>
                <w:b/>
                <w:w w:val="105"/>
                <w:sz w:val="17"/>
              </w:rPr>
              <w:t xml:space="preserve">MASSACHUSETTS </w:t>
            </w:r>
            <w:r>
              <w:rPr>
                <w:b/>
                <w:w w:val="105"/>
                <w:sz w:val="17"/>
                <w:u w:val="single"/>
              </w:rPr>
              <w:t xml:space="preserve">ONLY </w:t>
            </w:r>
            <w:r>
              <w:rPr>
                <w:b/>
                <w:w w:val="105"/>
                <w:sz w:val="17"/>
              </w:rPr>
              <w:t>CERTIFICATION—</w:t>
            </w:r>
            <w:r>
              <w:rPr>
                <w:b/>
                <w:spacing w:val="-2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Any person who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is certified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as a Massachusetts EMT (at any level),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  <w:u w:val="single"/>
              </w:rPr>
              <w:t>does not</w:t>
            </w:r>
            <w:r>
              <w:rPr>
                <w:b/>
                <w:spacing w:val="-7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w w:val="105"/>
                <w:sz w:val="17"/>
                <w:u w:val="single"/>
              </w:rPr>
              <w:t>hold</w:t>
            </w:r>
            <w:r>
              <w:rPr>
                <w:b/>
                <w:w w:val="105"/>
                <w:sz w:val="17"/>
              </w:rPr>
              <w:t xml:space="preserve"> National Registry </w:t>
            </w:r>
            <w:r>
              <w:rPr>
                <w:w w:val="105"/>
                <w:sz w:val="17"/>
              </w:rPr>
              <w:t>certification and is</w:t>
            </w:r>
            <w:r>
              <w:rPr>
                <w:spacing w:val="-1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not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currently associated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with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 ambulance service,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EFR service or first responder agency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is considered</w:t>
            </w:r>
            <w:r>
              <w:rPr>
                <w:spacing w:val="-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  <w:u w:val="single"/>
              </w:rPr>
              <w:t>unaffiliated</w:t>
            </w:r>
            <w:r>
              <w:rPr>
                <w:w w:val="105"/>
                <w:sz w:val="17"/>
              </w:rPr>
              <w:t>.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Please note that many agencies, such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as Ski Patrol, Police,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or Search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&amp; Rescue may qualify for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their own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agency status. These organizations should consider setting up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an </w:t>
            </w:r>
            <w:r w:rsidRPr="56C4AB32">
              <w:rPr>
                <w:sz w:val="17"/>
                <w:szCs w:val="17"/>
              </w:rPr>
              <w:t>agency</w:t>
            </w:r>
            <w:r w:rsidR="00B11F7D">
              <w:rPr>
                <w:sz w:val="17"/>
                <w:szCs w:val="17"/>
              </w:rPr>
              <w:t xml:space="preserve"> and training officer account on NREMT.org</w:t>
            </w:r>
            <w:r w:rsidRPr="56C4AB32">
              <w:rPr>
                <w:sz w:val="17"/>
                <w:szCs w:val="17"/>
              </w:rPr>
              <w:t>.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Discuss this option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with the appropriate supervisor or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training officer if you are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associated</w:t>
            </w:r>
            <w:r>
              <w:rPr>
                <w:spacing w:val="-2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with such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 agency before selecting unaffiliated</w:t>
            </w:r>
            <w:r>
              <w:rPr>
                <w:i/>
                <w:w w:val="105"/>
                <w:sz w:val="17"/>
              </w:rPr>
              <w:t>.</w:t>
            </w:r>
            <w:r>
              <w:rPr>
                <w:i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 xml:space="preserve">DO </w:t>
            </w:r>
            <w:r w:rsidRPr="00C75C04">
              <w:rPr>
                <w:b/>
                <w:color w:val="5A0000"/>
                <w:w w:val="105"/>
                <w:sz w:val="17"/>
              </w:rPr>
              <w:t xml:space="preserve">NOT </w:t>
            </w:r>
            <w:r>
              <w:rPr>
                <w:b/>
                <w:w w:val="105"/>
                <w:sz w:val="17"/>
              </w:rPr>
              <w:t>AFFILIATE OR SUBMIT AS “</w:t>
            </w:r>
            <w:r w:rsidRPr="00CD68E1">
              <w:rPr>
                <w:b/>
                <w:color w:val="9F0000"/>
                <w:w w:val="105"/>
                <w:sz w:val="17"/>
                <w:u w:color="FF0000"/>
              </w:rPr>
              <w:t>INACTIVE</w:t>
            </w:r>
            <w:r>
              <w:rPr>
                <w:b/>
                <w:w w:val="105"/>
                <w:sz w:val="17"/>
              </w:rPr>
              <w:t xml:space="preserve">” IF YOU </w:t>
            </w:r>
            <w:r>
              <w:rPr>
                <w:b/>
                <w:w w:val="105"/>
                <w:sz w:val="17"/>
                <w:u w:val="single"/>
              </w:rPr>
              <w:t>DO NOT</w:t>
            </w:r>
            <w:r>
              <w:rPr>
                <w:b/>
                <w:w w:val="105"/>
                <w:sz w:val="17"/>
              </w:rPr>
              <w:t xml:space="preserve"> HAVE NATIONAL REGISTRY CERTIFICATION. If</w:t>
            </w:r>
            <w:r w:rsidR="00C75C04">
              <w:rPr>
                <w:b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you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not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hold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NREMT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certification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and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proofErr w:type="gramStart"/>
            <w:r>
              <w:rPr>
                <w:b/>
                <w:w w:val="105"/>
                <w:sz w:val="17"/>
              </w:rPr>
              <w:t>recertify</w:t>
            </w:r>
            <w:proofErr w:type="gramEnd"/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as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Inactive,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  <w:u w:val="single"/>
              </w:rPr>
              <w:t>you</w:t>
            </w:r>
            <w:r>
              <w:rPr>
                <w:b/>
                <w:spacing w:val="1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w w:val="105"/>
                <w:sz w:val="17"/>
                <w:u w:val="single"/>
              </w:rPr>
              <w:t>significantly</w:t>
            </w:r>
            <w:r>
              <w:rPr>
                <w:b/>
                <w:spacing w:val="-4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w w:val="105"/>
                <w:sz w:val="17"/>
                <w:u w:val="single"/>
              </w:rPr>
              <w:t>increase</w:t>
            </w:r>
            <w:r>
              <w:rPr>
                <w:b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w w:val="105"/>
                <w:sz w:val="17"/>
                <w:u w:val="single"/>
              </w:rPr>
              <w:t>the</w:t>
            </w:r>
            <w:r>
              <w:rPr>
                <w:b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w w:val="105"/>
                <w:sz w:val="17"/>
                <w:u w:val="single"/>
              </w:rPr>
              <w:t>chance</w:t>
            </w:r>
            <w:r>
              <w:rPr>
                <w:b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w w:val="105"/>
                <w:sz w:val="17"/>
                <w:u w:val="single"/>
              </w:rPr>
              <w:t>of</w:t>
            </w:r>
            <w:r>
              <w:rPr>
                <w:b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w w:val="105"/>
                <w:sz w:val="17"/>
                <w:u w:val="single"/>
              </w:rPr>
              <w:t>an</w:t>
            </w:r>
            <w:r>
              <w:rPr>
                <w:b/>
                <w:spacing w:val="1"/>
                <w:w w:val="105"/>
                <w:sz w:val="17"/>
                <w:u w:val="single"/>
              </w:rPr>
              <w:t xml:space="preserve"> </w:t>
            </w:r>
            <w:r w:rsidR="00B11F7D">
              <w:rPr>
                <w:b/>
                <w:spacing w:val="-2"/>
                <w:w w:val="105"/>
                <w:sz w:val="17"/>
                <w:u w:val="single"/>
              </w:rPr>
              <w:t>a</w:t>
            </w:r>
            <w:r>
              <w:rPr>
                <w:b/>
                <w:spacing w:val="-2"/>
                <w:w w:val="105"/>
                <w:sz w:val="17"/>
                <w:u w:val="single"/>
              </w:rPr>
              <w:t>udit</w:t>
            </w:r>
            <w:r>
              <w:rPr>
                <w:b/>
                <w:spacing w:val="-2"/>
                <w:w w:val="105"/>
                <w:sz w:val="17"/>
              </w:rPr>
              <w:t>.</w:t>
            </w:r>
          </w:p>
          <w:p w14:paraId="28C6218A" w14:textId="5F3DB83C" w:rsidR="00055D5D" w:rsidRPr="00055D5D" w:rsidRDefault="00055D5D">
            <w:pPr>
              <w:pStyle w:val="TableParagraph"/>
              <w:spacing w:before="5"/>
              <w:rPr>
                <w:bCs/>
                <w:sz w:val="17"/>
              </w:rPr>
            </w:pPr>
            <w:r w:rsidRPr="00055D5D">
              <w:rPr>
                <w:bCs/>
                <w:spacing w:val="-2"/>
                <w:w w:val="105"/>
                <w:sz w:val="17"/>
              </w:rPr>
              <w:t xml:space="preserve">Accredited Training Institutions and entities that do not provide emergency </w:t>
            </w:r>
            <w:r w:rsidR="00030DE2" w:rsidRPr="00055D5D">
              <w:rPr>
                <w:bCs/>
                <w:spacing w:val="-2"/>
                <w:w w:val="105"/>
                <w:sz w:val="17"/>
              </w:rPr>
              <w:t>responses</w:t>
            </w:r>
            <w:r w:rsidRPr="00055D5D">
              <w:rPr>
                <w:bCs/>
                <w:spacing w:val="-2"/>
                <w:w w:val="105"/>
                <w:sz w:val="17"/>
              </w:rPr>
              <w:t xml:space="preserve"> </w:t>
            </w:r>
            <w:r w:rsidRPr="00055D5D">
              <w:rPr>
                <w:bCs/>
                <w:spacing w:val="-2"/>
                <w:w w:val="105"/>
                <w:sz w:val="17"/>
                <w:u w:val="single"/>
              </w:rPr>
              <w:t xml:space="preserve">cannot </w:t>
            </w:r>
            <w:r w:rsidRPr="00055D5D">
              <w:rPr>
                <w:bCs/>
                <w:spacing w:val="-2"/>
                <w:w w:val="105"/>
                <w:sz w:val="17"/>
              </w:rPr>
              <w:t>operate as affiliation agencies</w:t>
            </w:r>
            <w:r>
              <w:rPr>
                <w:bCs/>
                <w:spacing w:val="-2"/>
                <w:w w:val="105"/>
                <w:sz w:val="17"/>
              </w:rPr>
              <w:t xml:space="preserve"> for recertification</w:t>
            </w:r>
            <w:r w:rsidRPr="00055D5D">
              <w:rPr>
                <w:bCs/>
                <w:spacing w:val="-2"/>
                <w:w w:val="105"/>
                <w:sz w:val="17"/>
              </w:rPr>
              <w:t xml:space="preserve">. </w:t>
            </w:r>
          </w:p>
        </w:tc>
      </w:tr>
      <w:tr w:rsidR="00DA52AA" w14:paraId="1325C1BA" w14:textId="77777777" w:rsidTr="357CB575">
        <w:trPr>
          <w:trHeight w:val="1708"/>
        </w:trPr>
        <w:tc>
          <w:tcPr>
            <w:tcW w:w="10784" w:type="dxa"/>
            <w:shd w:val="clear" w:color="auto" w:fill="FFC000"/>
          </w:tcPr>
          <w:p w14:paraId="608FCB19" w14:textId="7C2D1719" w:rsidR="00DA52AA" w:rsidRDefault="00D879E2" w:rsidP="357CB575">
            <w:pPr>
              <w:pStyle w:val="TableParagraph"/>
              <w:spacing w:before="77" w:line="259" w:lineRule="auto"/>
              <w:ind w:left="186" w:right="302"/>
              <w:jc w:val="both"/>
              <w:rPr>
                <w:b/>
                <w:bCs/>
                <w:sz w:val="17"/>
                <w:szCs w:val="17"/>
              </w:rPr>
            </w:pPr>
            <w:r w:rsidRPr="357CB575">
              <w:rPr>
                <w:b/>
                <w:bCs/>
                <w:w w:val="105"/>
                <w:sz w:val="17"/>
                <w:szCs w:val="17"/>
              </w:rPr>
              <w:t>Living in MA</w:t>
            </w:r>
            <w:r w:rsidRPr="357CB575">
              <w:rPr>
                <w:b/>
                <w:bCs/>
                <w:spacing w:val="-5"/>
                <w:w w:val="105"/>
                <w:sz w:val="17"/>
                <w:szCs w:val="17"/>
              </w:rPr>
              <w:t xml:space="preserve"> </w:t>
            </w:r>
            <w:r w:rsidRPr="357CB575">
              <w:rPr>
                <w:b/>
                <w:bCs/>
                <w:w w:val="105"/>
                <w:sz w:val="17"/>
                <w:szCs w:val="17"/>
              </w:rPr>
              <w:t>without NREMT</w:t>
            </w:r>
            <w:r w:rsidRPr="357CB575">
              <w:rPr>
                <w:b/>
                <w:bCs/>
                <w:spacing w:val="-2"/>
                <w:w w:val="105"/>
                <w:sz w:val="17"/>
                <w:szCs w:val="17"/>
              </w:rPr>
              <w:t xml:space="preserve"> </w:t>
            </w:r>
            <w:r w:rsidRPr="357CB575">
              <w:rPr>
                <w:b/>
                <w:bCs/>
                <w:w w:val="105"/>
                <w:sz w:val="17"/>
                <w:szCs w:val="17"/>
              </w:rPr>
              <w:t>certification:</w:t>
            </w:r>
            <w:r w:rsidRPr="357CB575">
              <w:rPr>
                <w:b/>
                <w:bCs/>
                <w:spacing w:val="40"/>
                <w:w w:val="105"/>
                <w:sz w:val="17"/>
                <w:szCs w:val="17"/>
              </w:rPr>
              <w:t xml:space="preserve"> </w:t>
            </w:r>
            <w:r w:rsidRPr="357CB575">
              <w:rPr>
                <w:w w:val="105"/>
                <w:sz w:val="17"/>
                <w:szCs w:val="17"/>
              </w:rPr>
              <w:t>To affiliate with a regional EMS council,</w:t>
            </w:r>
            <w:r w:rsidRPr="357CB575">
              <w:rPr>
                <w:spacing w:val="-7"/>
                <w:w w:val="105"/>
                <w:sz w:val="17"/>
                <w:szCs w:val="17"/>
              </w:rPr>
              <w:t xml:space="preserve"> </w:t>
            </w:r>
            <w:r w:rsidRPr="357CB575">
              <w:rPr>
                <w:w w:val="105"/>
                <w:sz w:val="17"/>
                <w:szCs w:val="17"/>
              </w:rPr>
              <w:t>find</w:t>
            </w:r>
            <w:r w:rsidRPr="357CB575">
              <w:rPr>
                <w:spacing w:val="-8"/>
                <w:w w:val="105"/>
                <w:sz w:val="17"/>
                <w:szCs w:val="17"/>
              </w:rPr>
              <w:t xml:space="preserve"> </w:t>
            </w:r>
            <w:r w:rsidR="00E4764D">
              <w:rPr>
                <w:w w:val="105"/>
                <w:sz w:val="17"/>
                <w:szCs w:val="17"/>
              </w:rPr>
              <w:t>your region</w:t>
            </w:r>
            <w:r w:rsidRPr="357CB575">
              <w:rPr>
                <w:spacing w:val="-7"/>
                <w:w w:val="105"/>
                <w:sz w:val="17"/>
                <w:szCs w:val="17"/>
              </w:rPr>
              <w:t xml:space="preserve"> </w:t>
            </w:r>
            <w:r w:rsidRPr="357CB575">
              <w:rPr>
                <w:w w:val="105"/>
                <w:sz w:val="17"/>
                <w:szCs w:val="17"/>
              </w:rPr>
              <w:t>in the agency drop down</w:t>
            </w:r>
            <w:r w:rsidRPr="357CB575">
              <w:rPr>
                <w:spacing w:val="-7"/>
                <w:w w:val="105"/>
                <w:sz w:val="17"/>
                <w:szCs w:val="17"/>
              </w:rPr>
              <w:t xml:space="preserve"> </w:t>
            </w:r>
            <w:r w:rsidRPr="357CB575">
              <w:rPr>
                <w:w w:val="105"/>
                <w:sz w:val="17"/>
                <w:szCs w:val="17"/>
              </w:rPr>
              <w:t>menu as: “Unaffiliated</w:t>
            </w:r>
            <w:r w:rsidRPr="357CB575">
              <w:rPr>
                <w:spacing w:val="-6"/>
                <w:w w:val="105"/>
                <w:sz w:val="17"/>
                <w:szCs w:val="17"/>
              </w:rPr>
              <w:t xml:space="preserve"> </w:t>
            </w:r>
            <w:r w:rsidRPr="357CB575">
              <w:rPr>
                <w:w w:val="105"/>
                <w:sz w:val="17"/>
                <w:szCs w:val="17"/>
              </w:rPr>
              <w:t>– Region</w:t>
            </w:r>
            <w:r w:rsidRPr="357CB575">
              <w:rPr>
                <w:spacing w:val="-8"/>
                <w:w w:val="105"/>
                <w:sz w:val="17"/>
                <w:szCs w:val="17"/>
              </w:rPr>
              <w:t xml:space="preserve"> </w:t>
            </w:r>
            <w:r w:rsidRPr="357CB575">
              <w:rPr>
                <w:w w:val="105"/>
                <w:sz w:val="17"/>
                <w:szCs w:val="17"/>
              </w:rPr>
              <w:t>[1 through 5]”.</w:t>
            </w:r>
            <w:r w:rsidRPr="357CB575">
              <w:rPr>
                <w:spacing w:val="-8"/>
                <w:w w:val="105"/>
                <w:sz w:val="17"/>
                <w:szCs w:val="17"/>
              </w:rPr>
              <w:t xml:space="preserve"> </w:t>
            </w:r>
            <w:r w:rsidRPr="357CB575">
              <w:rPr>
                <w:w w:val="105"/>
                <w:sz w:val="17"/>
                <w:szCs w:val="17"/>
              </w:rPr>
              <w:t>You will</w:t>
            </w:r>
            <w:r w:rsidRPr="357CB575">
              <w:rPr>
                <w:spacing w:val="-4"/>
                <w:w w:val="105"/>
                <w:sz w:val="17"/>
                <w:szCs w:val="17"/>
              </w:rPr>
              <w:t xml:space="preserve"> </w:t>
            </w:r>
            <w:r w:rsidRPr="357CB575">
              <w:rPr>
                <w:w w:val="105"/>
                <w:sz w:val="17"/>
                <w:szCs w:val="17"/>
              </w:rPr>
              <w:t>select</w:t>
            </w:r>
            <w:r w:rsidRPr="357CB575">
              <w:rPr>
                <w:spacing w:val="-6"/>
                <w:w w:val="105"/>
                <w:sz w:val="17"/>
                <w:szCs w:val="17"/>
              </w:rPr>
              <w:t xml:space="preserve"> </w:t>
            </w:r>
            <w:r w:rsidRPr="357CB575">
              <w:rPr>
                <w:w w:val="105"/>
                <w:sz w:val="17"/>
                <w:szCs w:val="17"/>
              </w:rPr>
              <w:t>the</w:t>
            </w:r>
            <w:r w:rsidRPr="357CB575">
              <w:rPr>
                <w:spacing w:val="-3"/>
                <w:w w:val="105"/>
                <w:sz w:val="17"/>
                <w:szCs w:val="17"/>
              </w:rPr>
              <w:t xml:space="preserve"> </w:t>
            </w:r>
            <w:r w:rsidRPr="357CB575">
              <w:rPr>
                <w:w w:val="105"/>
                <w:sz w:val="17"/>
                <w:szCs w:val="17"/>
              </w:rPr>
              <w:t>region</w:t>
            </w:r>
            <w:r w:rsidRPr="357CB575">
              <w:rPr>
                <w:spacing w:val="-8"/>
                <w:w w:val="105"/>
                <w:sz w:val="17"/>
                <w:szCs w:val="17"/>
              </w:rPr>
              <w:t xml:space="preserve"> </w:t>
            </w:r>
            <w:r w:rsidRPr="357CB575">
              <w:rPr>
                <w:w w:val="105"/>
                <w:sz w:val="17"/>
                <w:szCs w:val="17"/>
              </w:rPr>
              <w:t>based on</w:t>
            </w:r>
            <w:r w:rsidRPr="357CB575">
              <w:rPr>
                <w:spacing w:val="-8"/>
                <w:w w:val="105"/>
                <w:sz w:val="17"/>
                <w:szCs w:val="17"/>
              </w:rPr>
              <w:t xml:space="preserve"> </w:t>
            </w:r>
            <w:r w:rsidRPr="357CB575">
              <w:rPr>
                <w:w w:val="105"/>
                <w:sz w:val="17"/>
                <w:szCs w:val="17"/>
              </w:rPr>
              <w:t xml:space="preserve">your </w:t>
            </w:r>
            <w:r w:rsidRPr="357CB575">
              <w:rPr>
                <w:w w:val="105"/>
                <w:sz w:val="17"/>
                <w:szCs w:val="17"/>
                <w:u w:val="single"/>
              </w:rPr>
              <w:t>residential</w:t>
            </w:r>
            <w:r w:rsidRPr="357CB575">
              <w:rPr>
                <w:w w:val="105"/>
                <w:sz w:val="17"/>
                <w:szCs w:val="17"/>
              </w:rPr>
              <w:t xml:space="preserve"> address. See</w:t>
            </w:r>
            <w:r w:rsidRPr="357CB575">
              <w:rPr>
                <w:spacing w:val="-3"/>
                <w:w w:val="105"/>
                <w:sz w:val="17"/>
                <w:szCs w:val="17"/>
              </w:rPr>
              <w:t xml:space="preserve"> </w:t>
            </w:r>
            <w:proofErr w:type="gramStart"/>
            <w:r w:rsidRPr="357CB575">
              <w:rPr>
                <w:w w:val="105"/>
                <w:sz w:val="17"/>
                <w:szCs w:val="17"/>
              </w:rPr>
              <w:t>below for</w:t>
            </w:r>
            <w:proofErr w:type="gramEnd"/>
            <w:r w:rsidRPr="357CB575">
              <w:rPr>
                <w:w w:val="105"/>
                <w:sz w:val="17"/>
                <w:szCs w:val="17"/>
              </w:rPr>
              <w:t xml:space="preserve"> a</w:t>
            </w:r>
            <w:r w:rsidRPr="357CB575">
              <w:rPr>
                <w:spacing w:val="-11"/>
                <w:w w:val="105"/>
                <w:sz w:val="17"/>
                <w:szCs w:val="17"/>
              </w:rPr>
              <w:t xml:space="preserve"> </w:t>
            </w:r>
            <w:r w:rsidRPr="357CB575">
              <w:rPr>
                <w:w w:val="105"/>
                <w:sz w:val="17"/>
                <w:szCs w:val="17"/>
              </w:rPr>
              <w:t>list of</w:t>
            </w:r>
            <w:r w:rsidRPr="357CB575">
              <w:rPr>
                <w:spacing w:val="-1"/>
                <w:w w:val="105"/>
                <w:sz w:val="17"/>
                <w:szCs w:val="17"/>
              </w:rPr>
              <w:t xml:space="preserve"> </w:t>
            </w:r>
            <w:r w:rsidRPr="357CB575">
              <w:rPr>
                <w:w w:val="105"/>
                <w:sz w:val="17"/>
                <w:szCs w:val="17"/>
              </w:rPr>
              <w:t xml:space="preserve">EMS regions and how to find which one you reside in. </w:t>
            </w:r>
            <w:r w:rsidRPr="357CB575">
              <w:rPr>
                <w:b/>
                <w:bCs/>
                <w:w w:val="105"/>
                <w:sz w:val="17"/>
                <w:szCs w:val="17"/>
              </w:rPr>
              <w:t xml:space="preserve">DO </w:t>
            </w:r>
            <w:r w:rsidRPr="357CB575">
              <w:rPr>
                <w:b/>
                <w:bCs/>
                <w:w w:val="105"/>
                <w:sz w:val="17"/>
                <w:szCs w:val="17"/>
                <w:u w:val="single"/>
              </w:rPr>
              <w:t>NOT</w:t>
            </w:r>
            <w:r w:rsidRPr="357CB575">
              <w:rPr>
                <w:b/>
                <w:bCs/>
                <w:w w:val="105"/>
                <w:sz w:val="17"/>
                <w:szCs w:val="17"/>
              </w:rPr>
              <w:t xml:space="preserve"> SUBMIT AS “</w:t>
            </w:r>
            <w:r w:rsidRPr="00C45E16">
              <w:rPr>
                <w:b/>
                <w:bCs/>
                <w:color w:val="AB0000"/>
                <w:w w:val="105"/>
                <w:sz w:val="17"/>
                <w:szCs w:val="17"/>
              </w:rPr>
              <w:t>INACTIVE</w:t>
            </w:r>
            <w:r w:rsidRPr="357CB575">
              <w:rPr>
                <w:b/>
                <w:bCs/>
                <w:w w:val="105"/>
                <w:sz w:val="17"/>
                <w:szCs w:val="17"/>
              </w:rPr>
              <w:t>.”</w:t>
            </w:r>
          </w:p>
          <w:p w14:paraId="672A6659" w14:textId="77777777" w:rsidR="00DA52AA" w:rsidRDefault="00DA52AA">
            <w:pPr>
              <w:pStyle w:val="TableParagraph"/>
              <w:spacing w:before="1"/>
              <w:ind w:left="0"/>
              <w:rPr>
                <w:rFonts w:ascii="Times New Roman"/>
                <w:sz w:val="18"/>
              </w:rPr>
            </w:pPr>
          </w:p>
          <w:p w14:paraId="13075E79" w14:textId="77777777" w:rsidR="00DA52AA" w:rsidRDefault="00D879E2" w:rsidP="0A618449">
            <w:pPr>
              <w:pStyle w:val="TableParagraph"/>
              <w:spacing w:line="259" w:lineRule="auto"/>
              <w:ind w:left="186" w:right="81"/>
              <w:rPr>
                <w:b/>
                <w:bCs/>
                <w:sz w:val="17"/>
                <w:szCs w:val="17"/>
              </w:rPr>
            </w:pPr>
            <w:r w:rsidRPr="0A618449">
              <w:rPr>
                <w:b/>
                <w:bCs/>
                <w:w w:val="105"/>
                <w:sz w:val="17"/>
                <w:szCs w:val="17"/>
              </w:rPr>
              <w:t>Living outside of MA</w:t>
            </w:r>
            <w:r w:rsidRPr="0A618449">
              <w:rPr>
                <w:b/>
                <w:bCs/>
                <w:spacing w:val="-1"/>
                <w:w w:val="105"/>
                <w:sz w:val="17"/>
                <w:szCs w:val="17"/>
              </w:rPr>
              <w:t xml:space="preserve"> </w:t>
            </w:r>
            <w:r w:rsidRPr="0A618449">
              <w:rPr>
                <w:b/>
                <w:bCs/>
                <w:w w:val="105"/>
                <w:sz w:val="17"/>
                <w:szCs w:val="17"/>
              </w:rPr>
              <w:t xml:space="preserve">without NREMT certification: </w:t>
            </w:r>
            <w:r w:rsidRPr="0A618449">
              <w:rPr>
                <w:w w:val="105"/>
                <w:sz w:val="17"/>
                <w:szCs w:val="17"/>
              </w:rPr>
              <w:t>To affiliate with</w:t>
            </w:r>
            <w:r w:rsidRPr="0A618449">
              <w:rPr>
                <w:spacing w:val="-4"/>
                <w:w w:val="105"/>
                <w:sz w:val="17"/>
                <w:szCs w:val="17"/>
              </w:rPr>
              <w:t xml:space="preserve"> </w:t>
            </w:r>
            <w:r w:rsidRPr="0A618449">
              <w:rPr>
                <w:w w:val="105"/>
                <w:sz w:val="17"/>
                <w:szCs w:val="17"/>
              </w:rPr>
              <w:t>the MA OEMS office (out of state),</w:t>
            </w:r>
            <w:r w:rsidRPr="0A618449">
              <w:rPr>
                <w:spacing w:val="-3"/>
                <w:w w:val="105"/>
                <w:sz w:val="17"/>
                <w:szCs w:val="17"/>
              </w:rPr>
              <w:t xml:space="preserve"> </w:t>
            </w:r>
            <w:r w:rsidRPr="0A618449">
              <w:rPr>
                <w:w w:val="105"/>
                <w:sz w:val="17"/>
                <w:szCs w:val="17"/>
              </w:rPr>
              <w:t>find the MA OEMS in the agency dropdown menu as: “MA</w:t>
            </w:r>
            <w:r w:rsidRPr="0A618449">
              <w:rPr>
                <w:spacing w:val="-3"/>
                <w:w w:val="105"/>
                <w:sz w:val="17"/>
                <w:szCs w:val="17"/>
              </w:rPr>
              <w:t xml:space="preserve"> </w:t>
            </w:r>
            <w:r w:rsidRPr="0A618449">
              <w:rPr>
                <w:w w:val="105"/>
                <w:sz w:val="17"/>
                <w:szCs w:val="17"/>
              </w:rPr>
              <w:t>Unaffiliated</w:t>
            </w:r>
            <w:r w:rsidRPr="0A618449">
              <w:rPr>
                <w:spacing w:val="-7"/>
                <w:w w:val="105"/>
                <w:sz w:val="17"/>
                <w:szCs w:val="17"/>
              </w:rPr>
              <w:t xml:space="preserve"> </w:t>
            </w:r>
            <w:r w:rsidRPr="0A618449">
              <w:rPr>
                <w:w w:val="105"/>
                <w:sz w:val="17"/>
                <w:szCs w:val="17"/>
              </w:rPr>
              <w:t>–</w:t>
            </w:r>
            <w:r w:rsidRPr="0A618449">
              <w:rPr>
                <w:spacing w:val="-5"/>
                <w:w w:val="105"/>
                <w:sz w:val="17"/>
                <w:szCs w:val="17"/>
              </w:rPr>
              <w:t xml:space="preserve"> </w:t>
            </w:r>
            <w:r w:rsidRPr="0A618449">
              <w:rPr>
                <w:w w:val="105"/>
                <w:sz w:val="17"/>
                <w:szCs w:val="17"/>
              </w:rPr>
              <w:t>Out of</w:t>
            </w:r>
            <w:r w:rsidRPr="0A618449">
              <w:rPr>
                <w:spacing w:val="-3"/>
                <w:w w:val="105"/>
                <w:sz w:val="17"/>
                <w:szCs w:val="17"/>
              </w:rPr>
              <w:t xml:space="preserve"> </w:t>
            </w:r>
            <w:r w:rsidRPr="0A618449">
              <w:rPr>
                <w:w w:val="105"/>
                <w:sz w:val="17"/>
                <w:szCs w:val="17"/>
              </w:rPr>
              <w:t>State.”</w:t>
            </w:r>
            <w:r w:rsidRPr="0A618449">
              <w:rPr>
                <w:spacing w:val="-6"/>
                <w:w w:val="105"/>
                <w:sz w:val="17"/>
                <w:szCs w:val="17"/>
              </w:rPr>
              <w:t xml:space="preserve"> </w:t>
            </w:r>
            <w:r w:rsidRPr="0A618449">
              <w:rPr>
                <w:w w:val="105"/>
                <w:sz w:val="17"/>
                <w:szCs w:val="17"/>
              </w:rPr>
              <w:t>You will</w:t>
            </w:r>
            <w:r w:rsidRPr="0A618449">
              <w:rPr>
                <w:spacing w:val="-6"/>
                <w:w w:val="105"/>
                <w:sz w:val="17"/>
                <w:szCs w:val="17"/>
              </w:rPr>
              <w:t xml:space="preserve"> </w:t>
            </w:r>
            <w:r w:rsidRPr="0A618449">
              <w:rPr>
                <w:w w:val="105"/>
                <w:sz w:val="17"/>
                <w:szCs w:val="17"/>
              </w:rPr>
              <w:t>select</w:t>
            </w:r>
            <w:r w:rsidRPr="0A618449">
              <w:rPr>
                <w:spacing w:val="-8"/>
                <w:w w:val="105"/>
                <w:sz w:val="17"/>
                <w:szCs w:val="17"/>
              </w:rPr>
              <w:t xml:space="preserve"> </w:t>
            </w:r>
            <w:r w:rsidRPr="0A618449">
              <w:rPr>
                <w:w w:val="105"/>
                <w:sz w:val="17"/>
                <w:szCs w:val="17"/>
              </w:rPr>
              <w:t>the</w:t>
            </w:r>
            <w:r w:rsidRPr="0A618449">
              <w:rPr>
                <w:spacing w:val="-5"/>
                <w:w w:val="105"/>
                <w:sz w:val="17"/>
                <w:szCs w:val="17"/>
              </w:rPr>
              <w:t xml:space="preserve"> </w:t>
            </w:r>
            <w:r w:rsidRPr="0A618449">
              <w:rPr>
                <w:w w:val="105"/>
                <w:sz w:val="17"/>
                <w:szCs w:val="17"/>
              </w:rPr>
              <w:t>MA</w:t>
            </w:r>
            <w:r w:rsidRPr="0A618449">
              <w:rPr>
                <w:spacing w:val="-3"/>
                <w:w w:val="105"/>
                <w:sz w:val="17"/>
                <w:szCs w:val="17"/>
              </w:rPr>
              <w:t xml:space="preserve"> </w:t>
            </w:r>
            <w:r w:rsidRPr="0A618449">
              <w:rPr>
                <w:w w:val="105"/>
                <w:sz w:val="17"/>
                <w:szCs w:val="17"/>
              </w:rPr>
              <w:t>OEMS State office</w:t>
            </w:r>
            <w:r w:rsidRPr="0A618449">
              <w:rPr>
                <w:spacing w:val="17"/>
                <w:w w:val="105"/>
                <w:sz w:val="17"/>
                <w:szCs w:val="17"/>
              </w:rPr>
              <w:t xml:space="preserve"> </w:t>
            </w:r>
            <w:r w:rsidRPr="0A618449">
              <w:rPr>
                <w:b/>
                <w:bCs/>
                <w:w w:val="105"/>
                <w:sz w:val="17"/>
                <w:szCs w:val="17"/>
              </w:rPr>
              <w:t>only</w:t>
            </w:r>
            <w:r w:rsidRPr="0A618449">
              <w:rPr>
                <w:b/>
                <w:bCs/>
                <w:spacing w:val="-1"/>
                <w:w w:val="105"/>
                <w:sz w:val="17"/>
                <w:szCs w:val="17"/>
              </w:rPr>
              <w:t xml:space="preserve"> </w:t>
            </w:r>
            <w:r w:rsidRPr="0A618449">
              <w:rPr>
                <w:b/>
                <w:bCs/>
                <w:w w:val="105"/>
                <w:sz w:val="17"/>
                <w:szCs w:val="17"/>
              </w:rPr>
              <w:t>if</w:t>
            </w:r>
            <w:r w:rsidRPr="0A618449">
              <w:rPr>
                <w:b/>
                <w:bCs/>
                <w:spacing w:val="-5"/>
                <w:w w:val="105"/>
                <w:sz w:val="17"/>
                <w:szCs w:val="17"/>
              </w:rPr>
              <w:t xml:space="preserve"> </w:t>
            </w:r>
            <w:r w:rsidRPr="0A618449">
              <w:rPr>
                <w:b/>
                <w:bCs/>
                <w:w w:val="105"/>
                <w:sz w:val="17"/>
                <w:szCs w:val="17"/>
              </w:rPr>
              <w:t>you live</w:t>
            </w:r>
            <w:r w:rsidRPr="0A618449">
              <w:rPr>
                <w:b/>
                <w:bCs/>
                <w:spacing w:val="-6"/>
                <w:w w:val="105"/>
                <w:sz w:val="17"/>
                <w:szCs w:val="17"/>
              </w:rPr>
              <w:t xml:space="preserve"> </w:t>
            </w:r>
            <w:r w:rsidRPr="0A618449">
              <w:rPr>
                <w:b/>
                <w:bCs/>
                <w:w w:val="105"/>
                <w:sz w:val="17"/>
                <w:szCs w:val="17"/>
              </w:rPr>
              <w:t>out of state and do not</w:t>
            </w:r>
            <w:r w:rsidRPr="0A618449">
              <w:rPr>
                <w:b/>
                <w:bCs/>
                <w:spacing w:val="-9"/>
                <w:w w:val="105"/>
                <w:sz w:val="17"/>
                <w:szCs w:val="17"/>
              </w:rPr>
              <w:t xml:space="preserve"> </w:t>
            </w:r>
            <w:r w:rsidRPr="0A618449">
              <w:rPr>
                <w:b/>
                <w:bCs/>
                <w:w w:val="105"/>
                <w:sz w:val="17"/>
                <w:szCs w:val="17"/>
              </w:rPr>
              <w:t xml:space="preserve">have NREMT certification. DO </w:t>
            </w:r>
            <w:r w:rsidRPr="0A618449">
              <w:rPr>
                <w:b/>
                <w:bCs/>
                <w:w w:val="105"/>
                <w:sz w:val="17"/>
                <w:szCs w:val="17"/>
                <w:u w:val="single"/>
              </w:rPr>
              <w:t>NOT</w:t>
            </w:r>
            <w:r w:rsidRPr="0A618449">
              <w:rPr>
                <w:b/>
                <w:bCs/>
                <w:w w:val="105"/>
                <w:sz w:val="17"/>
                <w:szCs w:val="17"/>
              </w:rPr>
              <w:t xml:space="preserve"> SUBMIT AS “</w:t>
            </w:r>
            <w:r w:rsidRPr="00C45E16">
              <w:rPr>
                <w:b/>
                <w:bCs/>
                <w:color w:val="AB0000"/>
                <w:w w:val="105"/>
                <w:sz w:val="17"/>
                <w:szCs w:val="17"/>
              </w:rPr>
              <w:t>INACTIVE</w:t>
            </w:r>
            <w:r w:rsidRPr="0A618449">
              <w:rPr>
                <w:b/>
                <w:bCs/>
                <w:w w:val="105"/>
                <w:sz w:val="17"/>
                <w:szCs w:val="17"/>
              </w:rPr>
              <w:t>.”</w:t>
            </w:r>
          </w:p>
        </w:tc>
      </w:tr>
      <w:tr w:rsidR="00DA52AA" w14:paraId="11E3BFEC" w14:textId="77777777" w:rsidTr="357CB575">
        <w:trPr>
          <w:trHeight w:val="2419"/>
        </w:trPr>
        <w:tc>
          <w:tcPr>
            <w:tcW w:w="10784" w:type="dxa"/>
          </w:tcPr>
          <w:p w14:paraId="043636C8" w14:textId="77777777" w:rsidR="00DA52AA" w:rsidRDefault="00D879E2">
            <w:pPr>
              <w:pStyle w:val="TableParagraph"/>
              <w:spacing w:before="62"/>
              <w:rPr>
                <w:sz w:val="17"/>
              </w:rPr>
            </w:pPr>
            <w:r>
              <w:rPr>
                <w:b/>
                <w:w w:val="105"/>
                <w:sz w:val="17"/>
              </w:rPr>
              <w:t>DOCUMENTATION:</w:t>
            </w:r>
            <w:r>
              <w:rPr>
                <w:b/>
                <w:spacing w:val="4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You</w:t>
            </w:r>
            <w:r>
              <w:rPr>
                <w:spacing w:val="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will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need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to</w:t>
            </w:r>
            <w:r>
              <w:rPr>
                <w:spacing w:val="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retain</w:t>
            </w:r>
            <w:r>
              <w:rPr>
                <w:spacing w:val="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and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submit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proof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of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any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courses</w:t>
            </w:r>
            <w:r>
              <w:rPr>
                <w:spacing w:val="-1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you</w:t>
            </w:r>
            <w:r>
              <w:rPr>
                <w:spacing w:val="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have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taken.</w:t>
            </w:r>
            <w:r>
              <w:rPr>
                <w:spacing w:val="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We</w:t>
            </w:r>
            <w:r>
              <w:rPr>
                <w:spacing w:val="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require</w:t>
            </w:r>
            <w:r>
              <w:rPr>
                <w:spacing w:val="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you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proofErr w:type="gramStart"/>
            <w:r>
              <w:rPr>
                <w:w w:val="105"/>
                <w:sz w:val="17"/>
              </w:rPr>
              <w:t>upload</w:t>
            </w:r>
            <w:proofErr w:type="gramEnd"/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course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completion</w:t>
            </w:r>
          </w:p>
          <w:p w14:paraId="53C8F40E" w14:textId="77777777" w:rsidR="00DA52AA" w:rsidRDefault="00D879E2">
            <w:pPr>
              <w:pStyle w:val="TableParagraph"/>
              <w:spacing w:before="17"/>
              <w:rPr>
                <w:sz w:val="17"/>
              </w:rPr>
            </w:pPr>
            <w:r>
              <w:rPr>
                <w:w w:val="105"/>
                <w:sz w:val="17"/>
              </w:rPr>
              <w:t>documentation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electronically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to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NREMT.org.</w:t>
            </w:r>
            <w:r>
              <w:rPr>
                <w:spacing w:val="4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Documentation</w:t>
            </w:r>
            <w:r>
              <w:rPr>
                <w:spacing w:val="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of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completion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requires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at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least</w:t>
            </w:r>
            <w:r>
              <w:rPr>
                <w:spacing w:val="1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  <w:u w:val="single"/>
              </w:rPr>
              <w:t>one</w:t>
            </w:r>
            <w:r>
              <w:rPr>
                <w:b/>
                <w:spacing w:val="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of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the</w:t>
            </w:r>
            <w:r>
              <w:rPr>
                <w:spacing w:val="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following for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each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course:</w:t>
            </w:r>
          </w:p>
          <w:p w14:paraId="3E1438AB" w14:textId="5C8E4608" w:rsidR="00DA52AA" w:rsidRDefault="00D879E2">
            <w:pPr>
              <w:pStyle w:val="TableParagraph"/>
              <w:numPr>
                <w:ilvl w:val="0"/>
                <w:numId w:val="1"/>
              </w:numPr>
              <w:tabs>
                <w:tab w:val="left" w:pos="569"/>
              </w:tabs>
              <w:spacing w:before="17"/>
              <w:ind w:left="569" w:hanging="111"/>
              <w:rPr>
                <w:sz w:val="17"/>
              </w:rPr>
            </w:pPr>
            <w:r>
              <w:rPr>
                <w:sz w:val="17"/>
              </w:rPr>
              <w:t>Copies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28"/>
                <w:sz w:val="17"/>
              </w:rPr>
              <w:t xml:space="preserve"> </w:t>
            </w:r>
            <w:r>
              <w:rPr>
                <w:sz w:val="17"/>
              </w:rPr>
              <w:t>Course</w:t>
            </w:r>
            <w:r w:rsidR="007517DC">
              <w:rPr>
                <w:spacing w:val="51"/>
                <w:sz w:val="17"/>
              </w:rPr>
              <w:t xml:space="preserve"> </w:t>
            </w:r>
            <w:r>
              <w:rPr>
                <w:sz w:val="17"/>
              </w:rPr>
              <w:t>Completion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Certificates</w:t>
            </w:r>
          </w:p>
          <w:p w14:paraId="26C36EC2" w14:textId="77777777" w:rsidR="00DA52AA" w:rsidRDefault="00D879E2">
            <w:pPr>
              <w:pStyle w:val="TableParagraph"/>
              <w:numPr>
                <w:ilvl w:val="0"/>
                <w:numId w:val="1"/>
              </w:numPr>
              <w:tabs>
                <w:tab w:val="left" w:pos="569"/>
              </w:tabs>
              <w:spacing w:before="1"/>
              <w:ind w:left="569" w:hanging="111"/>
              <w:rPr>
                <w:sz w:val="17"/>
              </w:rPr>
            </w:pPr>
            <w:r>
              <w:rPr>
                <w:w w:val="105"/>
                <w:sz w:val="17"/>
              </w:rPr>
              <w:t>Copies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of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OEMS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Course</w:t>
            </w:r>
            <w:r>
              <w:rPr>
                <w:spacing w:val="1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Rosters</w:t>
            </w:r>
          </w:p>
          <w:p w14:paraId="122C3695" w14:textId="77777777" w:rsidR="00DA52AA" w:rsidRPr="0039381D" w:rsidRDefault="00D879E2">
            <w:pPr>
              <w:pStyle w:val="TableParagraph"/>
              <w:numPr>
                <w:ilvl w:val="0"/>
                <w:numId w:val="1"/>
              </w:numPr>
              <w:tabs>
                <w:tab w:val="left" w:pos="569"/>
              </w:tabs>
              <w:spacing w:before="16"/>
              <w:ind w:left="569" w:hanging="111"/>
              <w:rPr>
                <w:sz w:val="17"/>
              </w:rPr>
            </w:pPr>
            <w:r>
              <w:rPr>
                <w:w w:val="105"/>
                <w:sz w:val="17"/>
              </w:rPr>
              <w:t>Copies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of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Special</w:t>
            </w:r>
            <w:r>
              <w:rPr>
                <w:spacing w:val="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Continuing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Education</w:t>
            </w:r>
            <w:r>
              <w:rPr>
                <w:spacing w:val="6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Record</w:t>
            </w:r>
          </w:p>
          <w:p w14:paraId="61A1DBD8" w14:textId="77777777" w:rsidR="0039381D" w:rsidRPr="0039381D" w:rsidRDefault="0039381D" w:rsidP="0039381D">
            <w:pPr>
              <w:pStyle w:val="TableParagraph"/>
              <w:tabs>
                <w:tab w:val="left" w:pos="569"/>
              </w:tabs>
              <w:spacing w:before="16"/>
              <w:rPr>
                <w:sz w:val="17"/>
                <w:szCs w:val="17"/>
              </w:rPr>
            </w:pPr>
            <w:r w:rsidRPr="38219008">
              <w:rPr>
                <w:sz w:val="17"/>
                <w:szCs w:val="17"/>
              </w:rPr>
              <w:t>[CPR, ACLS and other certificate courses cannot be used for recertification unless accompanied by OEMS or CAPCE approval documentation.]</w:t>
            </w:r>
          </w:p>
          <w:p w14:paraId="0A37501D" w14:textId="77777777" w:rsidR="00DA52AA" w:rsidRDefault="00DA52AA">
            <w:pPr>
              <w:pStyle w:val="TableParagraph"/>
              <w:spacing w:before="7"/>
              <w:ind w:left="0"/>
              <w:rPr>
                <w:rFonts w:ascii="Times New Roman"/>
                <w:sz w:val="19"/>
                <w:szCs w:val="19"/>
              </w:rPr>
            </w:pPr>
          </w:p>
          <w:p w14:paraId="3A3BDF2F" w14:textId="0682E93C" w:rsidR="00DA52AA" w:rsidRDefault="5E27AFF5" w:rsidP="5E27AFF5">
            <w:pPr>
              <w:pStyle w:val="TableParagraph"/>
              <w:rPr>
                <w:i/>
                <w:iCs/>
                <w:sz w:val="17"/>
                <w:szCs w:val="17"/>
              </w:rPr>
            </w:pPr>
            <w:r w:rsidRPr="5E27AFF5">
              <w:rPr>
                <w:i/>
                <w:iCs/>
                <w:w w:val="105"/>
                <w:sz w:val="17"/>
                <w:szCs w:val="17"/>
              </w:rPr>
              <w:t>Contact</w:t>
            </w:r>
            <w:r w:rsidRPr="5E27AFF5">
              <w:rPr>
                <w:i/>
                <w:iCs/>
                <w:spacing w:val="9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i/>
                <w:iCs/>
                <w:w w:val="105"/>
                <w:sz w:val="17"/>
                <w:szCs w:val="17"/>
              </w:rPr>
              <w:t>the</w:t>
            </w:r>
            <w:r w:rsidRPr="5E27AFF5">
              <w:rPr>
                <w:i/>
                <w:iCs/>
                <w:spacing w:val="-12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i/>
                <w:iCs/>
                <w:w w:val="105"/>
                <w:sz w:val="17"/>
                <w:szCs w:val="17"/>
              </w:rPr>
              <w:t>Region</w:t>
            </w:r>
            <w:r w:rsidR="00B11F7D">
              <w:rPr>
                <w:i/>
                <w:iCs/>
                <w:w w:val="105"/>
                <w:sz w:val="17"/>
                <w:szCs w:val="17"/>
              </w:rPr>
              <w:t>al EMS Council</w:t>
            </w:r>
            <w:r w:rsidRPr="5E27AFF5">
              <w:rPr>
                <w:i/>
                <w:iCs/>
                <w:spacing w:val="12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i/>
                <w:iCs/>
                <w:w w:val="105"/>
                <w:sz w:val="17"/>
                <w:szCs w:val="17"/>
              </w:rPr>
              <w:t>in</w:t>
            </w:r>
            <w:r w:rsidRPr="5E27AFF5">
              <w:rPr>
                <w:i/>
                <w:iCs/>
                <w:spacing w:val="-4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i/>
                <w:iCs/>
                <w:w w:val="105"/>
                <w:sz w:val="17"/>
                <w:szCs w:val="17"/>
              </w:rPr>
              <w:t>which</w:t>
            </w:r>
            <w:r w:rsidRPr="5E27AFF5">
              <w:rPr>
                <w:i/>
                <w:iCs/>
                <w:spacing w:val="-4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i/>
                <w:iCs/>
                <w:w w:val="105"/>
                <w:sz w:val="17"/>
                <w:szCs w:val="17"/>
              </w:rPr>
              <w:t>you</w:t>
            </w:r>
            <w:r w:rsidRPr="5E27AFF5">
              <w:rPr>
                <w:i/>
                <w:iCs/>
                <w:spacing w:val="-4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i/>
                <w:iCs/>
                <w:w w:val="105"/>
                <w:sz w:val="17"/>
                <w:szCs w:val="17"/>
              </w:rPr>
              <w:t>reside</w:t>
            </w:r>
            <w:r w:rsidRPr="5E27AFF5">
              <w:rPr>
                <w:i/>
                <w:iCs/>
                <w:spacing w:val="3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i/>
                <w:iCs/>
                <w:w w:val="105"/>
                <w:sz w:val="17"/>
                <w:szCs w:val="17"/>
              </w:rPr>
              <w:t>for</w:t>
            </w:r>
            <w:r w:rsidRPr="5E27AFF5">
              <w:rPr>
                <w:i/>
                <w:iCs/>
                <w:spacing w:val="10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i/>
                <w:iCs/>
                <w:w w:val="105"/>
                <w:sz w:val="17"/>
                <w:szCs w:val="17"/>
              </w:rPr>
              <w:t>specific</w:t>
            </w:r>
            <w:r w:rsidRPr="5E27AFF5">
              <w:rPr>
                <w:i/>
                <w:iCs/>
                <w:spacing w:val="-2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i/>
                <w:iCs/>
                <w:w w:val="105"/>
                <w:sz w:val="17"/>
                <w:szCs w:val="17"/>
              </w:rPr>
              <w:t>instructions</w:t>
            </w:r>
            <w:r w:rsidRPr="5E27AFF5">
              <w:rPr>
                <w:i/>
                <w:iCs/>
                <w:spacing w:val="-13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i/>
                <w:iCs/>
                <w:w w:val="105"/>
                <w:sz w:val="17"/>
                <w:szCs w:val="17"/>
              </w:rPr>
              <w:t>on</w:t>
            </w:r>
            <w:r w:rsidRPr="5E27AFF5">
              <w:rPr>
                <w:i/>
                <w:iCs/>
                <w:spacing w:val="12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i/>
                <w:iCs/>
                <w:w w:val="105"/>
                <w:sz w:val="17"/>
                <w:szCs w:val="17"/>
              </w:rPr>
              <w:t>how</w:t>
            </w:r>
            <w:r w:rsidRPr="5E27AFF5">
              <w:rPr>
                <w:i/>
                <w:iCs/>
                <w:spacing w:val="8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i/>
                <w:iCs/>
                <w:w w:val="105"/>
                <w:sz w:val="17"/>
                <w:szCs w:val="17"/>
              </w:rPr>
              <w:t>to</w:t>
            </w:r>
            <w:r w:rsidRPr="5E27AFF5">
              <w:rPr>
                <w:i/>
                <w:iCs/>
                <w:spacing w:val="12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i/>
                <w:iCs/>
                <w:w w:val="105"/>
                <w:sz w:val="17"/>
                <w:szCs w:val="17"/>
              </w:rPr>
              <w:t>submit</w:t>
            </w:r>
            <w:r w:rsidRPr="5E27AFF5">
              <w:rPr>
                <w:i/>
                <w:iCs/>
                <w:spacing w:val="-5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i/>
                <w:iCs/>
                <w:w w:val="105"/>
                <w:sz w:val="17"/>
                <w:szCs w:val="17"/>
              </w:rPr>
              <w:t>proof</w:t>
            </w:r>
            <w:r w:rsidRPr="5E27AFF5">
              <w:rPr>
                <w:i/>
                <w:iCs/>
                <w:spacing w:val="1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i/>
                <w:iCs/>
                <w:w w:val="105"/>
                <w:sz w:val="17"/>
                <w:szCs w:val="17"/>
              </w:rPr>
              <w:t>of</w:t>
            </w:r>
            <w:r w:rsidRPr="5E27AFF5">
              <w:rPr>
                <w:i/>
                <w:iCs/>
                <w:spacing w:val="-14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i/>
                <w:iCs/>
                <w:w w:val="105"/>
                <w:sz w:val="17"/>
                <w:szCs w:val="17"/>
              </w:rPr>
              <w:t>approved</w:t>
            </w:r>
            <w:r w:rsidRPr="5E27AFF5">
              <w:rPr>
                <w:i/>
                <w:iCs/>
                <w:spacing w:val="-4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i/>
                <w:iCs/>
                <w:w w:val="105"/>
                <w:sz w:val="17"/>
                <w:szCs w:val="17"/>
              </w:rPr>
              <w:t>course</w:t>
            </w:r>
            <w:r w:rsidRPr="5E27AFF5">
              <w:rPr>
                <w:i/>
                <w:iCs/>
                <w:spacing w:val="3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i/>
                <w:iCs/>
                <w:w w:val="105"/>
                <w:sz w:val="17"/>
                <w:szCs w:val="17"/>
              </w:rPr>
              <w:t>completion.</w:t>
            </w:r>
            <w:r w:rsidRPr="5E27AFF5">
              <w:rPr>
                <w:i/>
                <w:iCs/>
                <w:spacing w:val="10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i/>
                <w:iCs/>
                <w:spacing w:val="-2"/>
                <w:w w:val="105"/>
                <w:sz w:val="17"/>
                <w:szCs w:val="17"/>
              </w:rPr>
              <w:t>In general,</w:t>
            </w:r>
          </w:p>
          <w:p w14:paraId="2FF8253C" w14:textId="77777777" w:rsidR="00DA52AA" w:rsidRDefault="00D879E2">
            <w:pPr>
              <w:pStyle w:val="TableParagraph"/>
              <w:spacing w:before="16"/>
              <w:rPr>
                <w:i/>
                <w:sz w:val="17"/>
              </w:rPr>
            </w:pPr>
            <w:r>
              <w:rPr>
                <w:i/>
                <w:w w:val="105"/>
                <w:sz w:val="17"/>
              </w:rPr>
              <w:t>documentation</w:t>
            </w:r>
            <w:r>
              <w:rPr>
                <w:i/>
                <w:spacing w:val="1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is</w:t>
            </w:r>
            <w:r>
              <w:rPr>
                <w:i/>
                <w:spacing w:val="-13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preferred</w:t>
            </w:r>
            <w:r>
              <w:rPr>
                <w:i/>
                <w:spacing w:val="5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to</w:t>
            </w:r>
            <w:r>
              <w:rPr>
                <w:i/>
                <w:spacing w:val="6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be</w:t>
            </w:r>
            <w:r>
              <w:rPr>
                <w:i/>
                <w:spacing w:val="-3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submitted</w:t>
            </w:r>
            <w:r>
              <w:rPr>
                <w:i/>
                <w:spacing w:val="6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electronically.</w:t>
            </w:r>
            <w:r>
              <w:rPr>
                <w:i/>
                <w:spacing w:val="3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EMTs</w:t>
            </w:r>
            <w:r>
              <w:rPr>
                <w:i/>
                <w:spacing w:val="-3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must</w:t>
            </w:r>
            <w:r>
              <w:rPr>
                <w:i/>
                <w:spacing w:val="6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retain</w:t>
            </w:r>
            <w:r>
              <w:rPr>
                <w:i/>
                <w:spacing w:val="-9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course</w:t>
            </w:r>
            <w:r>
              <w:rPr>
                <w:i/>
                <w:spacing w:val="-2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completion</w:t>
            </w:r>
            <w:r>
              <w:rPr>
                <w:i/>
                <w:spacing w:val="5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documentation</w:t>
            </w:r>
            <w:r>
              <w:rPr>
                <w:i/>
                <w:spacing w:val="6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for</w:t>
            </w:r>
            <w:r>
              <w:rPr>
                <w:i/>
                <w:spacing w:val="-10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5</w:t>
            </w:r>
            <w:r>
              <w:rPr>
                <w:i/>
                <w:spacing w:val="6"/>
                <w:w w:val="105"/>
                <w:sz w:val="17"/>
              </w:rPr>
              <w:t xml:space="preserve"> </w:t>
            </w:r>
            <w:r>
              <w:rPr>
                <w:i/>
                <w:spacing w:val="-2"/>
                <w:w w:val="105"/>
                <w:sz w:val="17"/>
              </w:rPr>
              <w:t>years.</w:t>
            </w:r>
          </w:p>
          <w:p w14:paraId="360976A2" w14:textId="77777777" w:rsidR="00DA52AA" w:rsidRDefault="00D879E2">
            <w:pPr>
              <w:pStyle w:val="TableParagraph"/>
              <w:rPr>
                <w:sz w:val="17"/>
              </w:rPr>
            </w:pPr>
            <w:r>
              <w:rPr>
                <w:b/>
                <w:w w:val="105"/>
                <w:sz w:val="17"/>
                <w:u w:val="single"/>
              </w:rPr>
              <w:t>STATE</w:t>
            </w:r>
            <w:r>
              <w:rPr>
                <w:b/>
                <w:spacing w:val="-7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w w:val="105"/>
                <w:sz w:val="17"/>
                <w:u w:val="single"/>
              </w:rPr>
              <w:t>APPLICATION</w:t>
            </w:r>
            <w:r>
              <w:rPr>
                <w:b/>
                <w:spacing w:val="-3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w w:val="105"/>
                <w:sz w:val="17"/>
                <w:u w:val="single"/>
              </w:rPr>
              <w:t>AND</w:t>
            </w:r>
            <w:r>
              <w:rPr>
                <w:b/>
                <w:spacing w:val="1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w w:val="105"/>
                <w:sz w:val="17"/>
                <w:u w:val="single"/>
              </w:rPr>
              <w:t>FEE</w:t>
            </w:r>
            <w:r>
              <w:rPr>
                <w:b/>
                <w:spacing w:val="-5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w w:val="105"/>
                <w:sz w:val="17"/>
                <w:u w:val="single"/>
              </w:rPr>
              <w:t>(STEP</w:t>
            </w:r>
            <w:r>
              <w:rPr>
                <w:b/>
                <w:spacing w:val="2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w w:val="105"/>
                <w:sz w:val="17"/>
                <w:u w:val="single"/>
              </w:rPr>
              <w:t>B):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After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your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education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is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approved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on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NREMT.org,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not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forget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to</w:t>
            </w:r>
            <w:r>
              <w:rPr>
                <w:spacing w:val="1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  <w:u w:val="single"/>
              </w:rPr>
              <w:t>COMPLETE</w:t>
            </w:r>
            <w:r>
              <w:rPr>
                <w:b/>
                <w:spacing w:val="-6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w w:val="105"/>
                <w:sz w:val="17"/>
                <w:u w:val="single"/>
              </w:rPr>
              <w:t>STEP</w:t>
            </w:r>
            <w:r>
              <w:rPr>
                <w:b/>
                <w:spacing w:val="1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w w:val="105"/>
                <w:sz w:val="17"/>
                <w:u w:val="single"/>
              </w:rPr>
              <w:t>B</w:t>
            </w:r>
            <w:r>
              <w:rPr>
                <w:b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on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the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eLicensing</w:t>
            </w:r>
          </w:p>
          <w:p w14:paraId="67D9FEC4" w14:textId="28DE2B79" w:rsidR="00DA52AA" w:rsidRDefault="00D879E2">
            <w:pPr>
              <w:pStyle w:val="TableParagraph"/>
              <w:spacing w:before="17"/>
              <w:rPr>
                <w:sz w:val="17"/>
              </w:rPr>
            </w:pPr>
            <w:r>
              <w:rPr>
                <w:w w:val="105"/>
                <w:sz w:val="17"/>
              </w:rPr>
              <w:t>website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 w:rsidRPr="0044537C">
              <w:rPr>
                <w:w w:val="105"/>
                <w:sz w:val="17"/>
                <w:szCs w:val="17"/>
              </w:rPr>
              <w:t>at</w:t>
            </w:r>
            <w:r w:rsidRPr="0044537C">
              <w:rPr>
                <w:spacing w:val="12"/>
                <w:w w:val="105"/>
                <w:sz w:val="17"/>
                <w:szCs w:val="17"/>
              </w:rPr>
              <w:t xml:space="preserve"> </w:t>
            </w:r>
            <w:hyperlink r:id="rId9" w:history="1">
              <w:r w:rsidR="0044537C" w:rsidRPr="0044537C">
                <w:rPr>
                  <w:rStyle w:val="Hyperlink"/>
                  <w:sz w:val="17"/>
                  <w:szCs w:val="17"/>
                </w:rPr>
                <w:t>https://healthprofessionlicensing.mass.gov/</w:t>
              </w:r>
            </w:hyperlink>
            <w:r w:rsidR="0044537C">
              <w:t xml:space="preserve"> </w:t>
            </w:r>
          </w:p>
        </w:tc>
      </w:tr>
      <w:tr w:rsidR="00DA52AA" w14:paraId="6C47AB34" w14:textId="77777777" w:rsidTr="357CB575">
        <w:trPr>
          <w:trHeight w:val="2104"/>
        </w:trPr>
        <w:tc>
          <w:tcPr>
            <w:tcW w:w="10784" w:type="dxa"/>
            <w:shd w:val="clear" w:color="auto" w:fill="F5EAEF"/>
          </w:tcPr>
          <w:p w14:paraId="7948BD67" w14:textId="77777777" w:rsidR="00DA52AA" w:rsidRDefault="00D879E2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REGIONAL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EMS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COUNCILS:</w:t>
            </w:r>
          </w:p>
          <w:p w14:paraId="4601D42B" w14:textId="77777777" w:rsidR="00DA52AA" w:rsidRDefault="00D879E2">
            <w:pPr>
              <w:pStyle w:val="TableParagraph"/>
              <w:spacing w:before="16"/>
              <w:ind w:left="522"/>
              <w:rPr>
                <w:sz w:val="17"/>
              </w:rPr>
            </w:pPr>
            <w:r>
              <w:rPr>
                <w:sz w:val="17"/>
              </w:rPr>
              <w:t>Region</w:t>
            </w:r>
            <w:r>
              <w:rPr>
                <w:spacing w:val="36"/>
                <w:sz w:val="17"/>
              </w:rPr>
              <w:t xml:space="preserve"> </w:t>
            </w:r>
            <w:r>
              <w:rPr>
                <w:sz w:val="17"/>
              </w:rPr>
              <w:t>1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–</w:t>
            </w:r>
            <w:r>
              <w:rPr>
                <w:spacing w:val="44"/>
                <w:sz w:val="17"/>
              </w:rPr>
              <w:t xml:space="preserve"> </w:t>
            </w:r>
            <w:r>
              <w:rPr>
                <w:sz w:val="17"/>
              </w:rPr>
              <w:t>Western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sz w:val="17"/>
              </w:rPr>
              <w:t>Massachusetts:</w:t>
            </w:r>
            <w:r>
              <w:rPr>
                <w:spacing w:val="26"/>
                <w:sz w:val="17"/>
              </w:rPr>
              <w:t xml:space="preserve"> </w:t>
            </w:r>
            <w:hyperlink r:id="rId10">
              <w:r>
                <w:rPr>
                  <w:color w:val="0000FF"/>
                  <w:sz w:val="17"/>
                  <w:u w:val="single" w:color="0000FF"/>
                </w:rPr>
                <w:t>http://www.wmems.org/</w:t>
              </w:r>
            </w:hyperlink>
            <w:r>
              <w:rPr>
                <w:color w:val="0000FF"/>
                <w:spacing w:val="34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46"/>
                <w:sz w:val="17"/>
              </w:rPr>
              <w:t xml:space="preserve"> </w:t>
            </w:r>
            <w:hyperlink r:id="rId11">
              <w:r>
                <w:rPr>
                  <w:color w:val="0000FF"/>
                  <w:spacing w:val="-2"/>
                  <w:sz w:val="17"/>
                  <w:u w:val="single" w:color="0000FF"/>
                </w:rPr>
                <w:t>wmems@wmems.org</w:t>
              </w:r>
            </w:hyperlink>
          </w:p>
          <w:p w14:paraId="0959FA0E" w14:textId="77777777" w:rsidR="00DA52AA" w:rsidRDefault="00D879E2">
            <w:pPr>
              <w:pStyle w:val="TableParagraph"/>
              <w:spacing w:before="1"/>
              <w:ind w:left="522"/>
              <w:rPr>
                <w:sz w:val="17"/>
              </w:rPr>
            </w:pPr>
            <w:r>
              <w:rPr>
                <w:sz w:val="17"/>
              </w:rPr>
              <w:t>Region</w:t>
            </w:r>
            <w:r>
              <w:rPr>
                <w:spacing w:val="39"/>
                <w:sz w:val="17"/>
              </w:rPr>
              <w:t xml:space="preserve"> </w:t>
            </w:r>
            <w:r>
              <w:rPr>
                <w:sz w:val="17"/>
              </w:rPr>
              <w:t>2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–</w:t>
            </w:r>
            <w:r>
              <w:rPr>
                <w:spacing w:val="47"/>
                <w:sz w:val="17"/>
              </w:rPr>
              <w:t xml:space="preserve"> </w:t>
            </w:r>
            <w:r>
              <w:rPr>
                <w:sz w:val="17"/>
              </w:rPr>
              <w:t>Central</w:t>
            </w:r>
            <w:r>
              <w:rPr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Massachusetts:</w:t>
            </w:r>
            <w:r>
              <w:rPr>
                <w:spacing w:val="32"/>
                <w:sz w:val="17"/>
              </w:rPr>
              <w:t xml:space="preserve"> </w:t>
            </w:r>
            <w:hyperlink r:id="rId12">
              <w:r>
                <w:rPr>
                  <w:color w:val="0000FF"/>
                  <w:sz w:val="17"/>
                  <w:u w:val="single" w:color="0000FF"/>
                </w:rPr>
                <w:t>http://www.cmemsc.org/</w:t>
              </w:r>
            </w:hyperlink>
            <w:r>
              <w:rPr>
                <w:color w:val="0000FF"/>
                <w:spacing w:val="36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25"/>
                <w:sz w:val="17"/>
              </w:rPr>
              <w:t xml:space="preserve"> </w:t>
            </w:r>
            <w:hyperlink r:id="rId13">
              <w:r>
                <w:rPr>
                  <w:color w:val="0000FF"/>
                  <w:spacing w:val="-2"/>
                  <w:sz w:val="17"/>
                  <w:u w:val="single" w:color="0000FF"/>
                </w:rPr>
                <w:t>coned@cmemsc.org</w:t>
              </w:r>
            </w:hyperlink>
          </w:p>
          <w:p w14:paraId="5C551EB1" w14:textId="2D940B37" w:rsidR="00DA52AA" w:rsidRDefault="00D879E2" w:rsidP="357CB575">
            <w:pPr>
              <w:pStyle w:val="TableParagraph"/>
              <w:spacing w:before="17"/>
              <w:ind w:left="522"/>
              <w:rPr>
                <w:sz w:val="17"/>
                <w:szCs w:val="17"/>
              </w:rPr>
            </w:pPr>
            <w:r w:rsidRPr="357CB575">
              <w:rPr>
                <w:sz w:val="17"/>
                <w:szCs w:val="17"/>
              </w:rPr>
              <w:t>Region</w:t>
            </w:r>
            <w:r w:rsidRPr="357CB575">
              <w:rPr>
                <w:spacing w:val="41"/>
                <w:sz w:val="17"/>
                <w:szCs w:val="17"/>
              </w:rPr>
              <w:t xml:space="preserve"> </w:t>
            </w:r>
            <w:r w:rsidRPr="357CB575">
              <w:rPr>
                <w:sz w:val="17"/>
                <w:szCs w:val="17"/>
              </w:rPr>
              <w:t>3 –</w:t>
            </w:r>
            <w:r w:rsidRPr="357CB575">
              <w:rPr>
                <w:spacing w:val="49"/>
                <w:sz w:val="17"/>
                <w:szCs w:val="17"/>
              </w:rPr>
              <w:t xml:space="preserve"> </w:t>
            </w:r>
            <w:r w:rsidRPr="357CB575">
              <w:rPr>
                <w:sz w:val="17"/>
                <w:szCs w:val="17"/>
              </w:rPr>
              <w:t>Northeastern</w:t>
            </w:r>
            <w:r w:rsidRPr="357CB575">
              <w:rPr>
                <w:spacing w:val="17"/>
                <w:sz w:val="17"/>
                <w:szCs w:val="17"/>
              </w:rPr>
              <w:t xml:space="preserve"> </w:t>
            </w:r>
            <w:r w:rsidRPr="357CB575">
              <w:rPr>
                <w:sz w:val="17"/>
                <w:szCs w:val="17"/>
              </w:rPr>
              <w:t>Massachusetts:</w:t>
            </w:r>
            <w:r w:rsidRPr="357CB575">
              <w:rPr>
                <w:spacing w:val="31"/>
                <w:sz w:val="17"/>
                <w:szCs w:val="17"/>
              </w:rPr>
              <w:t xml:space="preserve"> </w:t>
            </w:r>
            <w:r w:rsidR="00030DE2" w:rsidRPr="357CB575">
              <w:rPr>
                <w:color w:val="0000FF"/>
                <w:sz w:val="17"/>
                <w:szCs w:val="17"/>
                <w:u w:val="single" w:color="0000FF"/>
              </w:rPr>
              <w:t>https://www.cmemsc.org/</w:t>
            </w:r>
            <w:r w:rsidRPr="357CB575">
              <w:rPr>
                <w:color w:val="0000FF"/>
                <w:spacing w:val="38"/>
                <w:sz w:val="17"/>
                <w:szCs w:val="17"/>
              </w:rPr>
              <w:t xml:space="preserve"> </w:t>
            </w:r>
            <w:r w:rsidRPr="357CB575">
              <w:rPr>
                <w:sz w:val="17"/>
                <w:szCs w:val="17"/>
              </w:rPr>
              <w:t>-</w:t>
            </w:r>
            <w:r w:rsidR="00030DE2" w:rsidRPr="357CB575">
              <w:rPr>
                <w:sz w:val="17"/>
                <w:szCs w:val="17"/>
              </w:rPr>
              <w:t xml:space="preserve"> </w:t>
            </w:r>
            <w:hyperlink r:id="rId14" w:history="1">
              <w:r w:rsidR="00030DE2" w:rsidRPr="357CB575">
                <w:rPr>
                  <w:rStyle w:val="Hyperlink"/>
                  <w:sz w:val="17"/>
                  <w:szCs w:val="17"/>
                </w:rPr>
                <w:t>region3coned@cmemsc.org</w:t>
              </w:r>
            </w:hyperlink>
            <w:r w:rsidR="00030DE2" w:rsidRPr="357CB575">
              <w:rPr>
                <w:sz w:val="17"/>
                <w:szCs w:val="17"/>
              </w:rPr>
              <w:t xml:space="preserve"> </w:t>
            </w:r>
          </w:p>
          <w:p w14:paraId="1270E2CD" w14:textId="77777777" w:rsidR="00DA52AA" w:rsidRDefault="00D879E2">
            <w:pPr>
              <w:pStyle w:val="TableParagraph"/>
              <w:spacing w:before="16"/>
              <w:ind w:left="522"/>
              <w:rPr>
                <w:sz w:val="17"/>
              </w:rPr>
            </w:pPr>
            <w:r>
              <w:rPr>
                <w:w w:val="105"/>
                <w:sz w:val="17"/>
              </w:rPr>
              <w:t>Region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4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–</w:t>
            </w:r>
            <w:r>
              <w:rPr>
                <w:spacing w:val="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Metro</w:t>
            </w:r>
            <w:r>
              <w:rPr>
                <w:spacing w:val="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Boston: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hyperlink r:id="rId15">
              <w:r>
                <w:rPr>
                  <w:color w:val="0000FF"/>
                  <w:w w:val="105"/>
                  <w:sz w:val="17"/>
                  <w:u w:val="single" w:color="0000FF"/>
                </w:rPr>
                <w:t>http://www.mbemsc.org/</w:t>
              </w:r>
            </w:hyperlink>
            <w:r>
              <w:rPr>
                <w:color w:val="0000FF"/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hyperlink r:id="rId16">
              <w:r>
                <w:rPr>
                  <w:color w:val="0000FF"/>
                  <w:spacing w:val="-2"/>
                  <w:w w:val="105"/>
                  <w:sz w:val="17"/>
                  <w:u w:val="single" w:color="0000FF"/>
                </w:rPr>
                <w:t>RecertRegionIV@mbemsc.org</w:t>
              </w:r>
            </w:hyperlink>
          </w:p>
          <w:p w14:paraId="663BE901" w14:textId="77777777" w:rsidR="00DA52AA" w:rsidRDefault="00D879E2">
            <w:pPr>
              <w:pStyle w:val="TableParagraph"/>
              <w:spacing w:before="17"/>
              <w:ind w:left="522"/>
              <w:rPr>
                <w:sz w:val="17"/>
              </w:rPr>
            </w:pPr>
            <w:r>
              <w:rPr>
                <w:sz w:val="17"/>
              </w:rPr>
              <w:t>Region</w:t>
            </w:r>
            <w:r>
              <w:rPr>
                <w:spacing w:val="42"/>
                <w:sz w:val="17"/>
              </w:rPr>
              <w:t xml:space="preserve"> </w:t>
            </w:r>
            <w:r>
              <w:rPr>
                <w:sz w:val="17"/>
              </w:rPr>
              <w:t>5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–</w:t>
            </w:r>
            <w:r>
              <w:rPr>
                <w:spacing w:val="50"/>
                <w:sz w:val="17"/>
              </w:rPr>
              <w:t xml:space="preserve"> </w:t>
            </w:r>
            <w:r>
              <w:rPr>
                <w:sz w:val="17"/>
              </w:rPr>
              <w:t>Southeastern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Massachusetts:</w:t>
            </w:r>
            <w:r>
              <w:rPr>
                <w:spacing w:val="31"/>
                <w:sz w:val="17"/>
              </w:rPr>
              <w:t xml:space="preserve"> </w:t>
            </w:r>
            <w:hyperlink r:id="rId17">
              <w:r>
                <w:rPr>
                  <w:color w:val="0000FF"/>
                  <w:sz w:val="17"/>
                  <w:u w:val="single" w:color="0000FF"/>
                </w:rPr>
                <w:t>http://www.semaems.com/</w:t>
              </w:r>
            </w:hyperlink>
            <w:r>
              <w:rPr>
                <w:color w:val="0000FF"/>
                <w:spacing w:val="39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54"/>
                <w:sz w:val="17"/>
              </w:rPr>
              <w:t xml:space="preserve"> </w:t>
            </w:r>
            <w:hyperlink r:id="rId18">
              <w:r>
                <w:rPr>
                  <w:color w:val="0000FF"/>
                  <w:spacing w:val="-2"/>
                  <w:sz w:val="17"/>
                  <w:u w:val="single" w:color="0000FF"/>
                </w:rPr>
                <w:t>ems@semaems.com</w:t>
              </w:r>
            </w:hyperlink>
          </w:p>
          <w:p w14:paraId="2301D8F4" w14:textId="77777777" w:rsidR="00DA52AA" w:rsidRDefault="00D879E2">
            <w:pPr>
              <w:pStyle w:val="TableParagraph"/>
              <w:spacing w:before="1"/>
              <w:ind w:left="522"/>
              <w:rPr>
                <w:sz w:val="17"/>
              </w:rPr>
            </w:pPr>
            <w:r>
              <w:rPr>
                <w:spacing w:val="2"/>
                <w:sz w:val="17"/>
              </w:rPr>
              <w:t>MA</w:t>
            </w:r>
            <w:r>
              <w:rPr>
                <w:spacing w:val="20"/>
                <w:sz w:val="17"/>
              </w:rPr>
              <w:t xml:space="preserve"> </w:t>
            </w:r>
            <w:r>
              <w:rPr>
                <w:spacing w:val="2"/>
                <w:sz w:val="17"/>
              </w:rPr>
              <w:t>OEMS—</w:t>
            </w:r>
            <w:r>
              <w:rPr>
                <w:spacing w:val="-15"/>
                <w:sz w:val="17"/>
              </w:rPr>
              <w:t xml:space="preserve"> </w:t>
            </w:r>
            <w:r>
              <w:rPr>
                <w:spacing w:val="2"/>
                <w:sz w:val="17"/>
              </w:rPr>
              <w:t>Out</w:t>
            </w:r>
            <w:r>
              <w:rPr>
                <w:spacing w:val="37"/>
                <w:sz w:val="17"/>
              </w:rPr>
              <w:t xml:space="preserve"> </w:t>
            </w:r>
            <w:r>
              <w:rPr>
                <w:spacing w:val="2"/>
                <w:sz w:val="17"/>
              </w:rPr>
              <w:t>of</w:t>
            </w:r>
            <w:r>
              <w:rPr>
                <w:spacing w:val="21"/>
                <w:sz w:val="17"/>
              </w:rPr>
              <w:t xml:space="preserve"> </w:t>
            </w:r>
            <w:r>
              <w:rPr>
                <w:spacing w:val="2"/>
                <w:sz w:val="17"/>
              </w:rPr>
              <w:t>State:</w:t>
            </w:r>
            <w:r>
              <w:rPr>
                <w:spacing w:val="10"/>
                <w:sz w:val="17"/>
              </w:rPr>
              <w:t xml:space="preserve"> </w:t>
            </w:r>
            <w:hyperlink r:id="rId19">
              <w:r>
                <w:rPr>
                  <w:color w:val="0000FF"/>
                  <w:spacing w:val="2"/>
                  <w:sz w:val="17"/>
                  <w:u w:val="single" w:color="0000FF"/>
                </w:rPr>
                <w:t>https://www.mass.gov/orgs/office-of-emergency-medical-service</w:t>
              </w:r>
              <w:r>
                <w:rPr>
                  <w:color w:val="0000FF"/>
                  <w:spacing w:val="2"/>
                  <w:sz w:val="17"/>
                </w:rPr>
                <w:t>s</w:t>
              </w:r>
              <w:r>
                <w:rPr>
                  <w:spacing w:val="2"/>
                  <w:sz w:val="17"/>
                </w:rPr>
                <w:t>—</w:t>
              </w:r>
              <w:r>
                <w:rPr>
                  <w:spacing w:val="-16"/>
                  <w:sz w:val="17"/>
                </w:rPr>
                <w:t xml:space="preserve"> </w:t>
              </w:r>
            </w:hyperlink>
            <w:hyperlink r:id="rId20">
              <w:r>
                <w:rPr>
                  <w:color w:val="0000FF"/>
                  <w:spacing w:val="-2"/>
                  <w:sz w:val="17"/>
                  <w:u w:val="single" w:color="0000FF"/>
                </w:rPr>
                <w:t>oems.recert@mass.gov</w:t>
              </w:r>
            </w:hyperlink>
          </w:p>
          <w:p w14:paraId="52C753A4" w14:textId="77777777" w:rsidR="00DA52AA" w:rsidRDefault="00D879E2">
            <w:pPr>
              <w:pStyle w:val="TableParagraph"/>
              <w:spacing w:before="113"/>
              <w:ind w:left="2985" w:right="2973"/>
              <w:jc w:val="center"/>
              <w:rPr>
                <w:b/>
                <w:i/>
                <w:sz w:val="17"/>
              </w:rPr>
            </w:pPr>
            <w:r>
              <w:rPr>
                <w:b/>
                <w:i/>
                <w:w w:val="105"/>
                <w:sz w:val="17"/>
              </w:rPr>
              <w:t>What</w:t>
            </w:r>
            <w:r>
              <w:rPr>
                <w:b/>
                <w:i/>
                <w:spacing w:val="8"/>
                <w:w w:val="105"/>
                <w:sz w:val="17"/>
              </w:rPr>
              <w:t xml:space="preserve"> </w:t>
            </w:r>
            <w:r>
              <w:rPr>
                <w:b/>
                <w:i/>
                <w:w w:val="105"/>
                <w:sz w:val="17"/>
              </w:rPr>
              <w:t>region</w:t>
            </w:r>
            <w:r>
              <w:rPr>
                <w:b/>
                <w:i/>
                <w:spacing w:val="9"/>
                <w:w w:val="105"/>
                <w:sz w:val="17"/>
              </w:rPr>
              <w:t xml:space="preserve"> </w:t>
            </w:r>
            <w:r>
              <w:rPr>
                <w:b/>
                <w:i/>
                <w:w w:val="105"/>
                <w:sz w:val="17"/>
              </w:rPr>
              <w:t>are</w:t>
            </w:r>
            <w:r>
              <w:rPr>
                <w:b/>
                <w:i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i/>
                <w:w w:val="105"/>
                <w:sz w:val="17"/>
              </w:rPr>
              <w:t>you</w:t>
            </w:r>
            <w:r>
              <w:rPr>
                <w:b/>
                <w:i/>
                <w:spacing w:val="8"/>
                <w:w w:val="105"/>
                <w:sz w:val="17"/>
              </w:rPr>
              <w:t xml:space="preserve"> </w:t>
            </w:r>
            <w:r>
              <w:rPr>
                <w:b/>
                <w:i/>
                <w:spacing w:val="-5"/>
                <w:w w:val="105"/>
                <w:sz w:val="17"/>
              </w:rPr>
              <w:t>in?</w:t>
            </w:r>
          </w:p>
          <w:p w14:paraId="41077A62" w14:textId="77777777" w:rsidR="00DA52AA" w:rsidRDefault="00D879E2">
            <w:pPr>
              <w:pStyle w:val="TableParagraph"/>
              <w:spacing w:before="16"/>
              <w:ind w:left="2985" w:right="2977"/>
              <w:jc w:val="center"/>
              <w:rPr>
                <w:i/>
                <w:sz w:val="17"/>
              </w:rPr>
            </w:pPr>
            <w:hyperlink r:id="rId21">
              <w:r>
                <w:rPr>
                  <w:i/>
                  <w:color w:val="0000FF"/>
                  <w:sz w:val="17"/>
                  <w:u w:val="single" w:color="0000FF"/>
                </w:rPr>
                <w:t>https://www.mass.gov/service-details/ems-regions-in-</w:t>
              </w:r>
              <w:r>
                <w:rPr>
                  <w:i/>
                  <w:color w:val="0000FF"/>
                  <w:spacing w:val="-2"/>
                  <w:sz w:val="17"/>
                  <w:u w:val="single" w:color="0000FF"/>
                </w:rPr>
                <w:t>massachusetts</w:t>
              </w:r>
            </w:hyperlink>
          </w:p>
        </w:tc>
      </w:tr>
      <w:tr w:rsidR="00DA52AA" w14:paraId="375CEB8A" w14:textId="77777777" w:rsidTr="357CB575">
        <w:trPr>
          <w:trHeight w:val="866"/>
        </w:trPr>
        <w:tc>
          <w:tcPr>
            <w:tcW w:w="10784" w:type="dxa"/>
            <w:tcBorders>
              <w:left w:val="nil"/>
              <w:right w:val="nil"/>
            </w:tcBorders>
            <w:shd w:val="clear" w:color="auto" w:fill="1F487C"/>
          </w:tcPr>
          <w:p w14:paraId="355F7603" w14:textId="77777777" w:rsidR="00DA52AA" w:rsidRDefault="00D879E2">
            <w:pPr>
              <w:pStyle w:val="TableParagraph"/>
              <w:spacing w:before="116"/>
              <w:ind w:left="1207" w:right="1134"/>
              <w:jc w:val="center"/>
              <w:rPr>
                <w:b/>
                <w:sz w:val="53"/>
              </w:rPr>
            </w:pPr>
            <w:r>
              <w:rPr>
                <w:b/>
                <w:color w:val="FFFF00"/>
                <w:spacing w:val="-8"/>
                <w:sz w:val="53"/>
              </w:rPr>
              <w:t>UNAFFILIATED</w:t>
            </w:r>
            <w:r>
              <w:rPr>
                <w:b/>
                <w:color w:val="FFFF00"/>
                <w:spacing w:val="-13"/>
                <w:sz w:val="53"/>
              </w:rPr>
              <w:t xml:space="preserve"> </w:t>
            </w:r>
            <w:r>
              <w:rPr>
                <w:b/>
                <w:color w:val="FFFFFF"/>
                <w:spacing w:val="-8"/>
                <w:sz w:val="53"/>
              </w:rPr>
              <w:t>NREMT</w:t>
            </w:r>
            <w:r>
              <w:rPr>
                <w:b/>
                <w:color w:val="FFFFFF"/>
                <w:spacing w:val="-20"/>
                <w:sz w:val="53"/>
              </w:rPr>
              <w:t xml:space="preserve"> </w:t>
            </w:r>
            <w:r>
              <w:rPr>
                <w:b/>
                <w:color w:val="FFFFFF"/>
                <w:spacing w:val="-8"/>
                <w:sz w:val="53"/>
              </w:rPr>
              <w:t>(INACTIVE)</w:t>
            </w:r>
          </w:p>
        </w:tc>
      </w:tr>
      <w:tr w:rsidR="00DA52AA" w14:paraId="68228873" w14:textId="77777777" w:rsidTr="357CB575">
        <w:trPr>
          <w:trHeight w:val="3660"/>
        </w:trPr>
        <w:tc>
          <w:tcPr>
            <w:tcW w:w="10784" w:type="dxa"/>
            <w:shd w:val="clear" w:color="auto" w:fill="FFC000"/>
          </w:tcPr>
          <w:p w14:paraId="6A05A809" w14:textId="77777777" w:rsidR="00DA52AA" w:rsidRDefault="00DA52AA">
            <w:pPr>
              <w:pStyle w:val="TableParagraph"/>
              <w:spacing w:before="6"/>
              <w:ind w:left="0"/>
              <w:rPr>
                <w:rFonts w:ascii="Times New Roman"/>
                <w:sz w:val="25"/>
              </w:rPr>
            </w:pPr>
          </w:p>
          <w:p w14:paraId="5BBA998B" w14:textId="77777777" w:rsidR="00DA52AA" w:rsidRDefault="00D879E2">
            <w:pPr>
              <w:pStyle w:val="TableParagraph"/>
              <w:ind w:left="39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Living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in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MA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with</w:t>
            </w:r>
            <w:r>
              <w:rPr>
                <w:b/>
                <w:spacing w:val="3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Massachusetts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&amp;</w:t>
            </w:r>
            <w:r>
              <w:rPr>
                <w:b/>
                <w:spacing w:val="4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NREMT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certification:</w:t>
            </w:r>
            <w:r>
              <w:rPr>
                <w:b/>
                <w:spacing w:val="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Any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person</w:t>
            </w:r>
            <w:r>
              <w:rPr>
                <w:spacing w:val="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who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is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certified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as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Massachusetts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EMT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(at</w:t>
            </w:r>
            <w:r>
              <w:rPr>
                <w:spacing w:val="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any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level),</w:t>
            </w:r>
            <w:r>
              <w:rPr>
                <w:spacing w:val="1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  <w:u w:val="single"/>
              </w:rPr>
              <w:t>does</w:t>
            </w:r>
            <w:r>
              <w:rPr>
                <w:b/>
                <w:spacing w:val="-4"/>
                <w:w w:val="105"/>
                <w:sz w:val="17"/>
                <w:u w:val="single"/>
              </w:rPr>
              <w:t xml:space="preserve"> hold</w:t>
            </w:r>
          </w:p>
          <w:p w14:paraId="4362F4CE" w14:textId="336C488C" w:rsidR="00DA52AA" w:rsidRDefault="00D879E2" w:rsidP="20CA8F92">
            <w:pPr>
              <w:pStyle w:val="TableParagraph"/>
              <w:spacing w:before="17" w:line="254" w:lineRule="auto"/>
              <w:ind w:left="410" w:right="81"/>
              <w:rPr>
                <w:sz w:val="17"/>
                <w:szCs w:val="17"/>
              </w:rPr>
            </w:pPr>
            <w:r w:rsidRPr="20CA8F92">
              <w:rPr>
                <w:b/>
                <w:bCs/>
                <w:w w:val="105"/>
                <w:sz w:val="17"/>
                <w:szCs w:val="17"/>
              </w:rPr>
              <w:t xml:space="preserve">National Registry </w:t>
            </w:r>
            <w:r w:rsidRPr="20CA8F92">
              <w:rPr>
                <w:w w:val="105"/>
                <w:sz w:val="17"/>
                <w:szCs w:val="17"/>
              </w:rPr>
              <w:t>certification and is not</w:t>
            </w:r>
            <w:r w:rsidRPr="20CA8F92">
              <w:rPr>
                <w:spacing w:val="-6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w w:val="105"/>
                <w:sz w:val="17"/>
                <w:szCs w:val="17"/>
              </w:rPr>
              <w:t>currently associated</w:t>
            </w:r>
            <w:r w:rsidRPr="20CA8F92">
              <w:rPr>
                <w:spacing w:val="-7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w w:val="105"/>
                <w:sz w:val="17"/>
                <w:szCs w:val="17"/>
              </w:rPr>
              <w:t>with</w:t>
            </w:r>
            <w:r w:rsidRPr="20CA8F92">
              <w:rPr>
                <w:spacing w:val="-7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w w:val="105"/>
                <w:sz w:val="17"/>
                <w:szCs w:val="17"/>
              </w:rPr>
              <w:t>an ambulance service,</w:t>
            </w:r>
            <w:r w:rsidRPr="20CA8F92">
              <w:rPr>
                <w:spacing w:val="-7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w w:val="105"/>
                <w:sz w:val="17"/>
                <w:szCs w:val="17"/>
              </w:rPr>
              <w:t>EFR service or</w:t>
            </w:r>
            <w:r w:rsidRPr="20CA8F92">
              <w:rPr>
                <w:spacing w:val="-8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w w:val="105"/>
                <w:sz w:val="17"/>
                <w:szCs w:val="17"/>
              </w:rPr>
              <w:t>first responder agency</w:t>
            </w:r>
            <w:r w:rsidRPr="20CA8F92">
              <w:rPr>
                <w:spacing w:val="-10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w w:val="105"/>
                <w:sz w:val="17"/>
                <w:szCs w:val="17"/>
              </w:rPr>
              <w:t xml:space="preserve">is considered </w:t>
            </w:r>
            <w:r w:rsidRPr="20CA8F92">
              <w:rPr>
                <w:w w:val="105"/>
                <w:sz w:val="17"/>
                <w:szCs w:val="17"/>
                <w:u w:val="single"/>
              </w:rPr>
              <w:t>Inactive.</w:t>
            </w:r>
            <w:r w:rsidRPr="20CA8F92">
              <w:rPr>
                <w:w w:val="105"/>
                <w:sz w:val="17"/>
                <w:szCs w:val="17"/>
              </w:rPr>
              <w:t xml:space="preserve"> Please note that</w:t>
            </w:r>
            <w:r w:rsidRPr="20CA8F92">
              <w:rPr>
                <w:spacing w:val="-1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w w:val="105"/>
                <w:sz w:val="17"/>
                <w:szCs w:val="17"/>
              </w:rPr>
              <w:t>many agencies, such as Ski Patrol,</w:t>
            </w:r>
            <w:r w:rsidRPr="20CA8F92">
              <w:rPr>
                <w:spacing w:val="-2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w w:val="105"/>
                <w:sz w:val="17"/>
                <w:szCs w:val="17"/>
              </w:rPr>
              <w:t>Police, or</w:t>
            </w:r>
            <w:r w:rsidRPr="20CA8F92">
              <w:rPr>
                <w:spacing w:val="-4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w w:val="105"/>
                <w:sz w:val="17"/>
                <w:szCs w:val="17"/>
              </w:rPr>
              <w:t>Search</w:t>
            </w:r>
            <w:r w:rsidRPr="20CA8F92">
              <w:rPr>
                <w:spacing w:val="-3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w w:val="105"/>
                <w:sz w:val="17"/>
                <w:szCs w:val="17"/>
              </w:rPr>
              <w:t>&amp; Rescue may</w:t>
            </w:r>
            <w:r w:rsidRPr="20CA8F92">
              <w:rPr>
                <w:spacing w:val="-7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w w:val="105"/>
                <w:sz w:val="17"/>
                <w:szCs w:val="17"/>
              </w:rPr>
              <w:t>qualify for their</w:t>
            </w:r>
            <w:r w:rsidRPr="20CA8F92">
              <w:rPr>
                <w:spacing w:val="-4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w w:val="105"/>
                <w:sz w:val="17"/>
                <w:szCs w:val="17"/>
              </w:rPr>
              <w:t>own agency</w:t>
            </w:r>
            <w:r w:rsidRPr="20CA8F92">
              <w:rPr>
                <w:spacing w:val="-7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w w:val="105"/>
                <w:sz w:val="17"/>
                <w:szCs w:val="17"/>
              </w:rPr>
              <w:t>status. These organizations should consider setting up</w:t>
            </w:r>
            <w:r w:rsidRPr="20CA8F92">
              <w:rPr>
                <w:spacing w:val="-2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w w:val="105"/>
                <w:sz w:val="17"/>
                <w:szCs w:val="17"/>
              </w:rPr>
              <w:t>an agency.</w:t>
            </w:r>
            <w:r w:rsidRPr="20CA8F92">
              <w:rPr>
                <w:spacing w:val="16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w w:val="105"/>
                <w:sz w:val="17"/>
                <w:szCs w:val="17"/>
              </w:rPr>
              <w:t>Discuss this option</w:t>
            </w:r>
            <w:r w:rsidRPr="20CA8F92">
              <w:rPr>
                <w:spacing w:val="-2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w w:val="105"/>
                <w:sz w:val="17"/>
                <w:szCs w:val="17"/>
              </w:rPr>
              <w:t>with</w:t>
            </w:r>
            <w:r w:rsidRPr="20CA8F92">
              <w:rPr>
                <w:spacing w:val="-2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w w:val="105"/>
                <w:sz w:val="17"/>
                <w:szCs w:val="17"/>
              </w:rPr>
              <w:t>the</w:t>
            </w:r>
            <w:r w:rsidRPr="20CA8F92">
              <w:rPr>
                <w:spacing w:val="20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w w:val="105"/>
                <w:sz w:val="17"/>
                <w:szCs w:val="17"/>
              </w:rPr>
              <w:t>appropriate</w:t>
            </w:r>
            <w:r w:rsidRPr="20CA8F92">
              <w:rPr>
                <w:spacing w:val="20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w w:val="105"/>
                <w:sz w:val="17"/>
                <w:szCs w:val="17"/>
              </w:rPr>
              <w:t>supervisor or</w:t>
            </w:r>
            <w:r w:rsidRPr="20CA8F92">
              <w:rPr>
                <w:spacing w:val="-3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w w:val="105"/>
                <w:sz w:val="17"/>
                <w:szCs w:val="17"/>
              </w:rPr>
              <w:t>training officer</w:t>
            </w:r>
            <w:r w:rsidRPr="20CA8F92">
              <w:rPr>
                <w:spacing w:val="-3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w w:val="105"/>
                <w:sz w:val="17"/>
                <w:szCs w:val="17"/>
              </w:rPr>
              <w:t>if you</w:t>
            </w:r>
            <w:r w:rsidRPr="20CA8F92">
              <w:rPr>
                <w:spacing w:val="-2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w w:val="105"/>
                <w:sz w:val="17"/>
                <w:szCs w:val="17"/>
              </w:rPr>
              <w:t>are associated with such an agency.</w:t>
            </w:r>
            <w:r w:rsidRPr="20CA8F92">
              <w:rPr>
                <w:spacing w:val="40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b/>
                <w:bCs/>
                <w:w w:val="105"/>
                <w:sz w:val="17"/>
                <w:szCs w:val="17"/>
              </w:rPr>
              <w:t>You</w:t>
            </w:r>
            <w:r w:rsidRPr="20CA8F92">
              <w:rPr>
                <w:b/>
                <w:bCs/>
                <w:spacing w:val="-5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b/>
                <w:bCs/>
                <w:w w:val="105"/>
                <w:sz w:val="17"/>
                <w:szCs w:val="17"/>
              </w:rPr>
              <w:t xml:space="preserve">will renew as “INACTIVE.” </w:t>
            </w:r>
            <w:r w:rsidRPr="20CA8F92">
              <w:rPr>
                <w:w w:val="105"/>
                <w:sz w:val="17"/>
                <w:szCs w:val="17"/>
              </w:rPr>
              <w:t>Please contact</w:t>
            </w:r>
            <w:r w:rsidRPr="20CA8F92">
              <w:rPr>
                <w:spacing w:val="-1"/>
                <w:w w:val="105"/>
                <w:sz w:val="17"/>
                <w:szCs w:val="17"/>
              </w:rPr>
              <w:t xml:space="preserve"> </w:t>
            </w:r>
            <w:r w:rsidRPr="20CA8F92">
              <w:rPr>
                <w:w w:val="105"/>
                <w:sz w:val="17"/>
                <w:szCs w:val="17"/>
              </w:rPr>
              <w:t>the National Registry for additional information regarding Inactive recertification.</w:t>
            </w:r>
          </w:p>
          <w:p w14:paraId="5A39BBE3" w14:textId="77777777" w:rsidR="00DA52AA" w:rsidRDefault="00DA52AA">
            <w:pPr>
              <w:pStyle w:val="TableParagraph"/>
              <w:spacing w:before="11"/>
              <w:ind w:left="0"/>
              <w:rPr>
                <w:rFonts w:ascii="Times New Roman"/>
                <w:sz w:val="19"/>
              </w:rPr>
            </w:pPr>
          </w:p>
          <w:p w14:paraId="685213A8" w14:textId="72124CA7" w:rsidR="00DA52AA" w:rsidRDefault="5E27AFF5" w:rsidP="5E27AFF5">
            <w:pPr>
              <w:pStyle w:val="TableParagraph"/>
              <w:spacing w:line="252" w:lineRule="auto"/>
              <w:ind w:left="410" w:right="81" w:hanging="16"/>
              <w:rPr>
                <w:sz w:val="17"/>
                <w:szCs w:val="17"/>
              </w:rPr>
            </w:pPr>
            <w:r w:rsidRPr="5E27AFF5">
              <w:rPr>
                <w:b/>
                <w:bCs/>
                <w:w w:val="105"/>
                <w:sz w:val="17"/>
                <w:szCs w:val="17"/>
              </w:rPr>
              <w:t>Out of State Massachusetts</w:t>
            </w:r>
            <w:r w:rsidRPr="5E27AFF5">
              <w:rPr>
                <w:b/>
                <w:bCs/>
                <w:spacing w:val="-3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b/>
                <w:bCs/>
                <w:w w:val="105"/>
                <w:sz w:val="17"/>
                <w:szCs w:val="17"/>
              </w:rPr>
              <w:t>&amp; NREMT</w:t>
            </w:r>
            <w:r w:rsidRPr="5E27AFF5">
              <w:rPr>
                <w:b/>
                <w:bCs/>
                <w:spacing w:val="-4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b/>
                <w:bCs/>
                <w:w w:val="105"/>
                <w:sz w:val="17"/>
                <w:szCs w:val="17"/>
              </w:rPr>
              <w:t xml:space="preserve">Certification: </w:t>
            </w:r>
            <w:r w:rsidRPr="5E27AFF5">
              <w:rPr>
                <w:w w:val="105"/>
                <w:sz w:val="17"/>
                <w:szCs w:val="17"/>
              </w:rPr>
              <w:t>You will</w:t>
            </w:r>
            <w:r w:rsidRPr="5E27AFF5">
              <w:rPr>
                <w:spacing w:val="-4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>need to</w:t>
            </w:r>
            <w:r w:rsidRPr="5E27AFF5">
              <w:rPr>
                <w:spacing w:val="-9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>recertify your NREMT</w:t>
            </w:r>
            <w:r w:rsidRPr="5E27AFF5">
              <w:rPr>
                <w:spacing w:val="-3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>certification based on</w:t>
            </w:r>
            <w:r w:rsidRPr="5E27AFF5">
              <w:rPr>
                <w:spacing w:val="-9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>the</w:t>
            </w:r>
            <w:r w:rsidRPr="5E27AFF5">
              <w:rPr>
                <w:spacing w:val="-4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>NREMT</w:t>
            </w:r>
            <w:r w:rsidRPr="5E27AFF5">
              <w:rPr>
                <w:spacing w:val="-3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>standards</w:t>
            </w:r>
            <w:r w:rsidRPr="5E27AFF5">
              <w:rPr>
                <w:spacing w:val="-2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>for the</w:t>
            </w:r>
            <w:r w:rsidRPr="5E27AFF5">
              <w:rPr>
                <w:spacing w:val="12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>state</w:t>
            </w:r>
            <w:r w:rsidRPr="5E27AFF5">
              <w:rPr>
                <w:spacing w:val="-3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>in</w:t>
            </w:r>
            <w:r w:rsidRPr="5E27AFF5">
              <w:rPr>
                <w:spacing w:val="-6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>which</w:t>
            </w:r>
            <w:r w:rsidRPr="5E27AFF5">
              <w:rPr>
                <w:spacing w:val="-6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>you</w:t>
            </w:r>
            <w:r w:rsidRPr="5E27AFF5">
              <w:rPr>
                <w:spacing w:val="-7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>reside.</w:t>
            </w:r>
            <w:r w:rsidRPr="5E27AFF5">
              <w:rPr>
                <w:spacing w:val="39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>Once</w:t>
            </w:r>
            <w:r w:rsidRPr="5E27AFF5">
              <w:rPr>
                <w:spacing w:val="13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>you</w:t>
            </w:r>
            <w:r w:rsidRPr="5E27AFF5">
              <w:rPr>
                <w:spacing w:val="-6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>recertify your NREMT</w:t>
            </w:r>
            <w:r w:rsidRPr="5E27AFF5">
              <w:rPr>
                <w:spacing w:val="-1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>you will</w:t>
            </w:r>
            <w:r w:rsidRPr="5E27AFF5">
              <w:rPr>
                <w:spacing w:val="-3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>be</w:t>
            </w:r>
            <w:r w:rsidRPr="5E27AFF5">
              <w:rPr>
                <w:spacing w:val="-3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>eligible</w:t>
            </w:r>
            <w:r w:rsidRPr="5E27AFF5">
              <w:rPr>
                <w:spacing w:val="-3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>to</w:t>
            </w:r>
            <w:r w:rsidRPr="5E27AFF5">
              <w:rPr>
                <w:spacing w:val="-7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>complete</w:t>
            </w:r>
            <w:r w:rsidRPr="5E27AFF5">
              <w:rPr>
                <w:spacing w:val="-3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>STEP B, the</w:t>
            </w:r>
            <w:r w:rsidRPr="5E27AFF5">
              <w:rPr>
                <w:spacing w:val="-3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>Massachusetts state</w:t>
            </w:r>
            <w:r w:rsidRPr="5E27AFF5">
              <w:rPr>
                <w:spacing w:val="14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 xml:space="preserve">application. </w:t>
            </w:r>
            <w:r w:rsidRPr="5E27AFF5">
              <w:rPr>
                <w:b/>
                <w:bCs/>
                <w:w w:val="105"/>
                <w:sz w:val="17"/>
                <w:szCs w:val="17"/>
              </w:rPr>
              <w:t xml:space="preserve">You are </w:t>
            </w:r>
            <w:r w:rsidRPr="5E27AFF5">
              <w:rPr>
                <w:b/>
                <w:bCs/>
                <w:w w:val="105"/>
                <w:sz w:val="17"/>
                <w:szCs w:val="17"/>
                <w:u w:val="single"/>
              </w:rPr>
              <w:t>not</w:t>
            </w:r>
            <w:r w:rsidRPr="5E27AFF5">
              <w:rPr>
                <w:b/>
                <w:bCs/>
                <w:spacing w:val="-7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b/>
                <w:bCs/>
                <w:w w:val="105"/>
                <w:sz w:val="17"/>
                <w:szCs w:val="17"/>
              </w:rPr>
              <w:t>eligible to affiliate with</w:t>
            </w:r>
            <w:r w:rsidRPr="5E27AFF5">
              <w:rPr>
                <w:b/>
                <w:bCs/>
                <w:spacing w:val="-6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b/>
                <w:bCs/>
                <w:w w:val="105"/>
                <w:sz w:val="17"/>
                <w:szCs w:val="17"/>
              </w:rPr>
              <w:t>the</w:t>
            </w:r>
            <w:r w:rsidRPr="5E27AFF5">
              <w:rPr>
                <w:b/>
                <w:bCs/>
                <w:spacing w:val="-2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b/>
                <w:bCs/>
                <w:w w:val="105"/>
                <w:sz w:val="17"/>
                <w:szCs w:val="17"/>
              </w:rPr>
              <w:t>“MA Unaffiliated—Out of State” or</w:t>
            </w:r>
            <w:r w:rsidRPr="5E27AFF5">
              <w:rPr>
                <w:b/>
                <w:bCs/>
                <w:spacing w:val="-7"/>
                <w:w w:val="105"/>
                <w:sz w:val="17"/>
                <w:szCs w:val="17"/>
              </w:rPr>
              <w:t xml:space="preserve"> </w:t>
            </w:r>
            <w:proofErr w:type="gramStart"/>
            <w:r w:rsidRPr="5E27AFF5">
              <w:rPr>
                <w:b/>
                <w:bCs/>
                <w:w w:val="105"/>
                <w:sz w:val="17"/>
                <w:szCs w:val="17"/>
              </w:rPr>
              <w:t>other</w:t>
            </w:r>
            <w:proofErr w:type="gramEnd"/>
            <w:r w:rsidRPr="5E27AFF5">
              <w:rPr>
                <w:b/>
                <w:bCs/>
                <w:w w:val="105"/>
                <w:sz w:val="17"/>
                <w:szCs w:val="17"/>
              </w:rPr>
              <w:t xml:space="preserve"> unaffiliated agency. </w:t>
            </w:r>
            <w:r w:rsidRPr="5E27AFF5">
              <w:rPr>
                <w:w w:val="105"/>
                <w:sz w:val="17"/>
                <w:szCs w:val="17"/>
              </w:rPr>
              <w:t xml:space="preserve">Please visit </w:t>
            </w:r>
            <w:hyperlink r:id="rId22">
              <w:r w:rsidRPr="5E27AFF5">
                <w:rPr>
                  <w:color w:val="0000FF"/>
                  <w:w w:val="105"/>
                  <w:sz w:val="17"/>
                  <w:szCs w:val="17"/>
                  <w:u w:val="single" w:color="0000FF"/>
                </w:rPr>
                <w:t>NREMT.org</w:t>
              </w:r>
            </w:hyperlink>
            <w:r w:rsidRPr="5E27AFF5">
              <w:rPr>
                <w:color w:val="0000FF"/>
                <w:w w:val="105"/>
                <w:sz w:val="17"/>
                <w:szCs w:val="17"/>
              </w:rPr>
              <w:t xml:space="preserve"> </w:t>
            </w:r>
            <w:r w:rsidRPr="5E27AFF5">
              <w:rPr>
                <w:w w:val="105"/>
                <w:sz w:val="17"/>
                <w:szCs w:val="17"/>
              </w:rPr>
              <w:t xml:space="preserve">for information regarding Inactive recertification. You may also contact them at </w:t>
            </w:r>
            <w:hyperlink r:id="rId23">
              <w:r w:rsidRPr="5E27AFF5">
                <w:rPr>
                  <w:color w:val="0000FF"/>
                  <w:w w:val="105"/>
                  <w:sz w:val="17"/>
                  <w:szCs w:val="17"/>
                  <w:u w:val="single" w:color="0000FF"/>
                </w:rPr>
                <w:t>support@nremt.org</w:t>
              </w:r>
              <w:r w:rsidRPr="5E27AFF5">
                <w:rPr>
                  <w:w w:val="105"/>
                  <w:sz w:val="17"/>
                  <w:szCs w:val="17"/>
                </w:rPr>
                <w:t>.</w:t>
              </w:r>
            </w:hyperlink>
          </w:p>
          <w:p w14:paraId="41C8F396" w14:textId="77777777" w:rsidR="00DA52AA" w:rsidRDefault="00DA52AA">
            <w:pPr>
              <w:pStyle w:val="TableParagraph"/>
              <w:spacing w:before="10"/>
              <w:ind w:left="0"/>
              <w:rPr>
                <w:rFonts w:ascii="Times New Roman"/>
                <w:sz w:val="18"/>
              </w:rPr>
            </w:pPr>
          </w:p>
          <w:p w14:paraId="058A2740" w14:textId="77777777" w:rsidR="00DA52AA" w:rsidRPr="00A52150" w:rsidRDefault="00D879E2">
            <w:pPr>
              <w:pStyle w:val="TableParagraph"/>
              <w:ind w:left="394"/>
              <w:rPr>
                <w:sz w:val="17"/>
                <w:szCs w:val="17"/>
              </w:rPr>
            </w:pPr>
            <w:r>
              <w:rPr>
                <w:b/>
                <w:w w:val="105"/>
                <w:sz w:val="17"/>
                <w:u w:val="single"/>
              </w:rPr>
              <w:t>STATE</w:t>
            </w:r>
            <w:r>
              <w:rPr>
                <w:b/>
                <w:spacing w:val="-7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w w:val="105"/>
                <w:sz w:val="17"/>
                <w:u w:val="single"/>
              </w:rPr>
              <w:t>APPLICATION</w:t>
            </w:r>
            <w:r>
              <w:rPr>
                <w:b/>
                <w:spacing w:val="-4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w w:val="105"/>
                <w:sz w:val="17"/>
                <w:u w:val="single"/>
              </w:rPr>
              <w:t>AND FEE</w:t>
            </w:r>
            <w:r>
              <w:rPr>
                <w:b/>
                <w:spacing w:val="-6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w w:val="105"/>
                <w:sz w:val="17"/>
                <w:u w:val="single"/>
              </w:rPr>
              <w:t>(STEP</w:t>
            </w:r>
            <w:r>
              <w:rPr>
                <w:b/>
                <w:spacing w:val="1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w w:val="105"/>
                <w:sz w:val="17"/>
                <w:u w:val="single"/>
              </w:rPr>
              <w:t>B):</w:t>
            </w:r>
            <w:r>
              <w:rPr>
                <w:b/>
                <w:spacing w:val="1"/>
                <w:w w:val="105"/>
                <w:sz w:val="17"/>
                <w:u w:val="single"/>
              </w:rPr>
              <w:t xml:space="preserve"> </w:t>
            </w:r>
            <w:r>
              <w:rPr>
                <w:w w:val="105"/>
                <w:sz w:val="17"/>
              </w:rPr>
              <w:t>After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your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education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is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approved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 w:rsidRPr="00A52150">
              <w:rPr>
                <w:w w:val="105"/>
                <w:sz w:val="17"/>
                <w:szCs w:val="17"/>
              </w:rPr>
              <w:t>on</w:t>
            </w:r>
            <w:r w:rsidRPr="00A52150">
              <w:rPr>
                <w:spacing w:val="-11"/>
                <w:w w:val="105"/>
                <w:sz w:val="17"/>
                <w:szCs w:val="17"/>
              </w:rPr>
              <w:t xml:space="preserve"> </w:t>
            </w:r>
            <w:r w:rsidRPr="00A52150">
              <w:rPr>
                <w:w w:val="105"/>
                <w:sz w:val="17"/>
                <w:szCs w:val="17"/>
              </w:rPr>
              <w:t>NREMT.org,</w:t>
            </w:r>
            <w:r w:rsidRPr="00A52150">
              <w:rPr>
                <w:spacing w:val="3"/>
                <w:w w:val="105"/>
                <w:sz w:val="17"/>
                <w:szCs w:val="17"/>
              </w:rPr>
              <w:t xml:space="preserve"> </w:t>
            </w:r>
            <w:r w:rsidRPr="00A52150">
              <w:rPr>
                <w:w w:val="105"/>
                <w:sz w:val="17"/>
                <w:szCs w:val="17"/>
              </w:rPr>
              <w:t>do</w:t>
            </w:r>
            <w:r w:rsidRPr="00A52150">
              <w:rPr>
                <w:spacing w:val="2"/>
                <w:w w:val="105"/>
                <w:sz w:val="17"/>
                <w:szCs w:val="17"/>
              </w:rPr>
              <w:t xml:space="preserve"> </w:t>
            </w:r>
            <w:r w:rsidRPr="00A52150">
              <w:rPr>
                <w:w w:val="105"/>
                <w:sz w:val="17"/>
                <w:szCs w:val="17"/>
              </w:rPr>
              <w:t>not</w:t>
            </w:r>
            <w:r w:rsidRPr="00A52150">
              <w:rPr>
                <w:spacing w:val="3"/>
                <w:w w:val="105"/>
                <w:sz w:val="17"/>
                <w:szCs w:val="17"/>
              </w:rPr>
              <w:t xml:space="preserve"> </w:t>
            </w:r>
            <w:r w:rsidRPr="00A52150">
              <w:rPr>
                <w:w w:val="105"/>
                <w:sz w:val="17"/>
                <w:szCs w:val="17"/>
              </w:rPr>
              <w:t>forget</w:t>
            </w:r>
            <w:r w:rsidRPr="00A52150">
              <w:rPr>
                <w:spacing w:val="4"/>
                <w:w w:val="105"/>
                <w:sz w:val="17"/>
                <w:szCs w:val="17"/>
              </w:rPr>
              <w:t xml:space="preserve"> </w:t>
            </w:r>
            <w:r w:rsidRPr="00A52150">
              <w:rPr>
                <w:w w:val="105"/>
                <w:sz w:val="17"/>
                <w:szCs w:val="17"/>
              </w:rPr>
              <w:t>to</w:t>
            </w:r>
            <w:r w:rsidRPr="00A52150">
              <w:rPr>
                <w:spacing w:val="12"/>
                <w:w w:val="105"/>
                <w:sz w:val="17"/>
                <w:szCs w:val="17"/>
              </w:rPr>
              <w:t xml:space="preserve"> </w:t>
            </w:r>
            <w:r w:rsidRPr="00A52150">
              <w:rPr>
                <w:b/>
                <w:w w:val="105"/>
                <w:sz w:val="17"/>
                <w:szCs w:val="17"/>
                <w:u w:val="single"/>
              </w:rPr>
              <w:t>COMPLETE</w:t>
            </w:r>
            <w:r w:rsidRPr="00A52150">
              <w:rPr>
                <w:b/>
                <w:spacing w:val="-5"/>
                <w:w w:val="105"/>
                <w:sz w:val="17"/>
                <w:szCs w:val="17"/>
                <w:u w:val="single"/>
              </w:rPr>
              <w:t xml:space="preserve"> </w:t>
            </w:r>
            <w:r w:rsidRPr="00A52150">
              <w:rPr>
                <w:b/>
                <w:w w:val="105"/>
                <w:sz w:val="17"/>
                <w:szCs w:val="17"/>
                <w:u w:val="single"/>
              </w:rPr>
              <w:t>STEP B</w:t>
            </w:r>
            <w:r w:rsidRPr="00A52150">
              <w:rPr>
                <w:b/>
                <w:spacing w:val="1"/>
                <w:w w:val="105"/>
                <w:sz w:val="17"/>
                <w:szCs w:val="17"/>
              </w:rPr>
              <w:t xml:space="preserve"> </w:t>
            </w:r>
            <w:r w:rsidRPr="00A52150">
              <w:rPr>
                <w:w w:val="105"/>
                <w:sz w:val="17"/>
                <w:szCs w:val="17"/>
              </w:rPr>
              <w:t>on</w:t>
            </w:r>
            <w:r w:rsidRPr="00A52150">
              <w:rPr>
                <w:spacing w:val="1"/>
                <w:w w:val="105"/>
                <w:sz w:val="17"/>
                <w:szCs w:val="17"/>
              </w:rPr>
              <w:t xml:space="preserve"> </w:t>
            </w:r>
            <w:r w:rsidRPr="00A52150">
              <w:rPr>
                <w:spacing w:val="-5"/>
                <w:w w:val="105"/>
                <w:sz w:val="17"/>
                <w:szCs w:val="17"/>
              </w:rPr>
              <w:t>the</w:t>
            </w:r>
          </w:p>
          <w:p w14:paraId="0100B735" w14:textId="328A16FD" w:rsidR="00DA52AA" w:rsidRDefault="00D879E2">
            <w:pPr>
              <w:pStyle w:val="TableParagraph"/>
              <w:spacing w:before="17"/>
              <w:ind w:left="410"/>
              <w:rPr>
                <w:sz w:val="17"/>
              </w:rPr>
            </w:pPr>
            <w:r w:rsidRPr="00A52150">
              <w:rPr>
                <w:w w:val="105"/>
                <w:sz w:val="17"/>
                <w:szCs w:val="17"/>
              </w:rPr>
              <w:t>eLicensing</w:t>
            </w:r>
            <w:r w:rsidRPr="00A52150">
              <w:rPr>
                <w:spacing w:val="2"/>
                <w:w w:val="105"/>
                <w:sz w:val="17"/>
                <w:szCs w:val="17"/>
              </w:rPr>
              <w:t xml:space="preserve"> </w:t>
            </w:r>
            <w:r w:rsidRPr="00A52150">
              <w:rPr>
                <w:w w:val="105"/>
                <w:sz w:val="17"/>
                <w:szCs w:val="17"/>
              </w:rPr>
              <w:t>website</w:t>
            </w:r>
            <w:r w:rsidRPr="00A52150">
              <w:rPr>
                <w:spacing w:val="-3"/>
                <w:w w:val="105"/>
                <w:sz w:val="17"/>
                <w:szCs w:val="17"/>
              </w:rPr>
              <w:t xml:space="preserve"> </w:t>
            </w:r>
            <w:r w:rsidRPr="00A52150">
              <w:rPr>
                <w:w w:val="105"/>
                <w:sz w:val="17"/>
                <w:szCs w:val="17"/>
              </w:rPr>
              <w:t>at</w:t>
            </w:r>
            <w:r w:rsidRPr="00A52150">
              <w:rPr>
                <w:spacing w:val="14"/>
                <w:w w:val="105"/>
                <w:sz w:val="17"/>
                <w:szCs w:val="17"/>
              </w:rPr>
              <w:t xml:space="preserve"> </w:t>
            </w:r>
            <w:hyperlink r:id="rId24" w:history="1">
              <w:r w:rsidR="00A52150" w:rsidRPr="00A52150">
                <w:rPr>
                  <w:rStyle w:val="Hyperlink"/>
                  <w:sz w:val="17"/>
                  <w:szCs w:val="17"/>
                </w:rPr>
                <w:t>https://healthprofessionlicensing.mass.gov/</w:t>
              </w:r>
            </w:hyperlink>
            <w:r w:rsidR="00A52150">
              <w:t xml:space="preserve"> </w:t>
            </w:r>
          </w:p>
        </w:tc>
      </w:tr>
    </w:tbl>
    <w:p w14:paraId="4F385FCF" w14:textId="4F7652FF" w:rsidR="00DA52AA" w:rsidRDefault="00CD68E1">
      <w:pPr>
        <w:pStyle w:val="BodyText"/>
      </w:pPr>
      <w:r>
        <w:rPr>
          <w:spacing w:val="-5"/>
        </w:rPr>
        <w:t>09</w:t>
      </w:r>
      <w:r w:rsidR="007A5CFA">
        <w:rPr>
          <w:spacing w:val="-5"/>
        </w:rPr>
        <w:t>/202</w:t>
      </w:r>
      <w:r w:rsidR="0039381D">
        <w:rPr>
          <w:spacing w:val="-5"/>
        </w:rPr>
        <w:t>6</w:t>
      </w:r>
      <w:r w:rsidR="007A5CFA">
        <w:rPr>
          <w:spacing w:val="-5"/>
        </w:rPr>
        <w:t xml:space="preserve"> </w:t>
      </w:r>
    </w:p>
    <w:sectPr w:rsidR="00DA52AA">
      <w:type w:val="continuous"/>
      <w:pgSz w:w="12240" w:h="15840"/>
      <w:pgMar w:top="360" w:right="620" w:bottom="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57CB46"/>
    <w:multiLevelType w:val="hybridMultilevel"/>
    <w:tmpl w:val="90F69596"/>
    <w:lvl w:ilvl="0" w:tplc="315AD22A">
      <w:numFmt w:val="bullet"/>
      <w:lvlText w:val="▪"/>
      <w:lvlJc w:val="left"/>
      <w:pPr>
        <w:ind w:left="570" w:hanging="1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17"/>
        <w:szCs w:val="17"/>
        <w:lang w:val="en-US" w:eastAsia="en-US" w:bidi="ar-SA"/>
      </w:rPr>
    </w:lvl>
    <w:lvl w:ilvl="1" w:tplc="2A208BA2">
      <w:numFmt w:val="bullet"/>
      <w:lvlText w:val="•"/>
      <w:lvlJc w:val="left"/>
      <w:pPr>
        <w:ind w:left="1598" w:hanging="112"/>
      </w:pPr>
      <w:rPr>
        <w:rFonts w:hint="default"/>
        <w:lang w:val="en-US" w:eastAsia="en-US" w:bidi="ar-SA"/>
      </w:rPr>
    </w:lvl>
    <w:lvl w:ilvl="2" w:tplc="690C4BBC">
      <w:numFmt w:val="bullet"/>
      <w:lvlText w:val="•"/>
      <w:lvlJc w:val="left"/>
      <w:pPr>
        <w:ind w:left="2616" w:hanging="112"/>
      </w:pPr>
      <w:rPr>
        <w:rFonts w:hint="default"/>
        <w:lang w:val="en-US" w:eastAsia="en-US" w:bidi="ar-SA"/>
      </w:rPr>
    </w:lvl>
    <w:lvl w:ilvl="3" w:tplc="C79E817C">
      <w:numFmt w:val="bullet"/>
      <w:lvlText w:val="•"/>
      <w:lvlJc w:val="left"/>
      <w:pPr>
        <w:ind w:left="3635" w:hanging="112"/>
      </w:pPr>
      <w:rPr>
        <w:rFonts w:hint="default"/>
        <w:lang w:val="en-US" w:eastAsia="en-US" w:bidi="ar-SA"/>
      </w:rPr>
    </w:lvl>
    <w:lvl w:ilvl="4" w:tplc="159EAB16">
      <w:numFmt w:val="bullet"/>
      <w:lvlText w:val="•"/>
      <w:lvlJc w:val="left"/>
      <w:pPr>
        <w:ind w:left="4653" w:hanging="112"/>
      </w:pPr>
      <w:rPr>
        <w:rFonts w:hint="default"/>
        <w:lang w:val="en-US" w:eastAsia="en-US" w:bidi="ar-SA"/>
      </w:rPr>
    </w:lvl>
    <w:lvl w:ilvl="5" w:tplc="F55A327E">
      <w:numFmt w:val="bullet"/>
      <w:lvlText w:val="•"/>
      <w:lvlJc w:val="left"/>
      <w:pPr>
        <w:ind w:left="5672" w:hanging="112"/>
      </w:pPr>
      <w:rPr>
        <w:rFonts w:hint="default"/>
        <w:lang w:val="en-US" w:eastAsia="en-US" w:bidi="ar-SA"/>
      </w:rPr>
    </w:lvl>
    <w:lvl w:ilvl="6" w:tplc="73FC2BA2">
      <w:numFmt w:val="bullet"/>
      <w:lvlText w:val="•"/>
      <w:lvlJc w:val="left"/>
      <w:pPr>
        <w:ind w:left="6690" w:hanging="112"/>
      </w:pPr>
      <w:rPr>
        <w:rFonts w:hint="default"/>
        <w:lang w:val="en-US" w:eastAsia="en-US" w:bidi="ar-SA"/>
      </w:rPr>
    </w:lvl>
    <w:lvl w:ilvl="7" w:tplc="292A990C">
      <w:numFmt w:val="bullet"/>
      <w:lvlText w:val="•"/>
      <w:lvlJc w:val="left"/>
      <w:pPr>
        <w:ind w:left="7708" w:hanging="112"/>
      </w:pPr>
      <w:rPr>
        <w:rFonts w:hint="default"/>
        <w:lang w:val="en-US" w:eastAsia="en-US" w:bidi="ar-SA"/>
      </w:rPr>
    </w:lvl>
    <w:lvl w:ilvl="8" w:tplc="E91EC4E2">
      <w:numFmt w:val="bullet"/>
      <w:lvlText w:val="•"/>
      <w:lvlJc w:val="left"/>
      <w:pPr>
        <w:ind w:left="8727" w:hanging="112"/>
      </w:pPr>
      <w:rPr>
        <w:rFonts w:hint="default"/>
        <w:lang w:val="en-US" w:eastAsia="en-US" w:bidi="ar-SA"/>
      </w:rPr>
    </w:lvl>
  </w:abstractNum>
  <w:num w:numId="1" w16cid:durableId="1383671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E27AFF5"/>
    <w:rsid w:val="00030DE2"/>
    <w:rsid w:val="00055D5D"/>
    <w:rsid w:val="00132D3B"/>
    <w:rsid w:val="00155A6D"/>
    <w:rsid w:val="001A1C4B"/>
    <w:rsid w:val="00227B1E"/>
    <w:rsid w:val="002E1B1A"/>
    <w:rsid w:val="003345E9"/>
    <w:rsid w:val="0039381D"/>
    <w:rsid w:val="0044537C"/>
    <w:rsid w:val="004D2872"/>
    <w:rsid w:val="00614DB6"/>
    <w:rsid w:val="007517DC"/>
    <w:rsid w:val="007518E8"/>
    <w:rsid w:val="00755FFC"/>
    <w:rsid w:val="007932E2"/>
    <w:rsid w:val="007A5CFA"/>
    <w:rsid w:val="007C13CC"/>
    <w:rsid w:val="007D02DE"/>
    <w:rsid w:val="00850078"/>
    <w:rsid w:val="008C2654"/>
    <w:rsid w:val="00973170"/>
    <w:rsid w:val="00983922"/>
    <w:rsid w:val="009F7800"/>
    <w:rsid w:val="00A03124"/>
    <w:rsid w:val="00A167F0"/>
    <w:rsid w:val="00A26CDD"/>
    <w:rsid w:val="00A52150"/>
    <w:rsid w:val="00A80D03"/>
    <w:rsid w:val="00AA5139"/>
    <w:rsid w:val="00AA7BA0"/>
    <w:rsid w:val="00AF5FF2"/>
    <w:rsid w:val="00B11F7D"/>
    <w:rsid w:val="00C40B58"/>
    <w:rsid w:val="00C45E16"/>
    <w:rsid w:val="00C75C04"/>
    <w:rsid w:val="00C8480C"/>
    <w:rsid w:val="00C873BB"/>
    <w:rsid w:val="00CD68E1"/>
    <w:rsid w:val="00D879E2"/>
    <w:rsid w:val="00DA52AA"/>
    <w:rsid w:val="00E3709C"/>
    <w:rsid w:val="00E4764D"/>
    <w:rsid w:val="00ED152E"/>
    <w:rsid w:val="0A618449"/>
    <w:rsid w:val="20CA8F92"/>
    <w:rsid w:val="357CB575"/>
    <w:rsid w:val="38219008"/>
    <w:rsid w:val="56C4AB32"/>
    <w:rsid w:val="5E27AFF5"/>
    <w:rsid w:val="5FFA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F10A2"/>
  <w15:docId w15:val="{6DE206A4-99F3-466D-87FD-B5923986E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7"/>
      <w:ind w:left="116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02"/>
    </w:pPr>
  </w:style>
  <w:style w:type="character" w:styleId="Hyperlink">
    <w:name w:val="Hyperlink"/>
    <w:basedOn w:val="DefaultParagraphFont"/>
    <w:uiPriority w:val="99"/>
    <w:unhideWhenUsed/>
    <w:rsid w:val="00E3709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709C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18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18E8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oned@cmemsc.org" TargetMode="External"/><Relationship Id="rId18" Type="http://schemas.openxmlformats.org/officeDocument/2006/relationships/hyperlink" Target="http://www.semaems.com/mailtoems%40semaems.com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mass.gov/service-details/ems-regions-in-massachusett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www.cmemsc.org/" TargetMode="External"/><Relationship Id="rId17" Type="http://schemas.openxmlformats.org/officeDocument/2006/relationships/hyperlink" Target="http://www.semaems.com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recertregioniv@mbemsc.org" TargetMode="External"/><Relationship Id="rId20" Type="http://schemas.openxmlformats.org/officeDocument/2006/relationships/hyperlink" Target="mailto:oems.recert@mass.gov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wmems@wmems.org" TargetMode="External"/><Relationship Id="rId24" Type="http://schemas.openxmlformats.org/officeDocument/2006/relationships/hyperlink" Target="https://healthprofessionlicensing.mass.gov/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mbemsc.org/" TargetMode="External"/><Relationship Id="rId23" Type="http://schemas.openxmlformats.org/officeDocument/2006/relationships/hyperlink" Target="mailto:support@nremt.org" TargetMode="External"/><Relationship Id="rId10" Type="http://schemas.openxmlformats.org/officeDocument/2006/relationships/hyperlink" Target="http://www.wmems.org/" TargetMode="External"/><Relationship Id="rId19" Type="http://schemas.openxmlformats.org/officeDocument/2006/relationships/hyperlink" Target="https://www.mass.gov/orgs/office-of-emergency-medical-services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healthprofessionlicensing.mass.gov/" TargetMode="External"/><Relationship Id="rId14" Type="http://schemas.openxmlformats.org/officeDocument/2006/relationships/hyperlink" Target="mailto:region3coned@cmemsc.org" TargetMode="External"/><Relationship Id="rId22" Type="http://schemas.openxmlformats.org/officeDocument/2006/relationships/hyperlink" Target="http://www.nremt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B3398FF28ED646BCA40399130C015F" ma:contentTypeVersion="15" ma:contentTypeDescription="Create a new document." ma:contentTypeScope="" ma:versionID="87766494787836d183d4f5dd832f3fe0">
  <xsd:schema xmlns:xsd="http://www.w3.org/2001/XMLSchema" xmlns:xs="http://www.w3.org/2001/XMLSchema" xmlns:p="http://schemas.microsoft.com/office/2006/metadata/properties" xmlns:ns2="30999b87-787b-4ae8-a6ee-6bcc85ade281" xmlns:ns3="1d343228-1eec-43d1-98fd-370ae8985287" targetNamespace="http://schemas.microsoft.com/office/2006/metadata/properties" ma:root="true" ma:fieldsID="e309faea563aa1a6f3fea1af2265b62c" ns2:_="" ns3:_="">
    <xsd:import namespace="30999b87-787b-4ae8-a6ee-6bcc85ade281"/>
    <xsd:import namespace="1d343228-1eec-43d1-98fd-370ae89852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99b87-787b-4ae8-a6ee-6bcc85ade2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43228-1eec-43d1-98fd-370ae898528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6fb5c79-03f2-47ea-bb97-3ce4a27e6352}" ma:internalName="TaxCatchAll" ma:showField="CatchAllData" ma:web="1d343228-1eec-43d1-98fd-370ae89852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999b87-787b-4ae8-a6ee-6bcc85ade281">
      <Terms xmlns="http://schemas.microsoft.com/office/infopath/2007/PartnerControls"/>
    </lcf76f155ced4ddcb4097134ff3c332f>
    <TaxCatchAll xmlns="1d343228-1eec-43d1-98fd-370ae8985287" xsi:nil="true"/>
  </documentManagement>
</p:properties>
</file>

<file path=customXml/itemProps1.xml><?xml version="1.0" encoding="utf-8"?>
<ds:datastoreItem xmlns:ds="http://schemas.openxmlformats.org/officeDocument/2006/customXml" ds:itemID="{57486347-F377-40DA-A611-5DE47F4FE0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63BB33-672F-4527-A548-A1C5E6F12D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999b87-787b-4ae8-a6ee-6bcc85ade281"/>
    <ds:schemaRef ds:uri="1d343228-1eec-43d1-98fd-370ae89852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F678DC-DA93-4B64-9CD4-4B7569DDEFDA}">
  <ds:schemaRefs>
    <ds:schemaRef ds:uri="http://schemas.microsoft.com/office/2006/metadata/properties"/>
    <ds:schemaRef ds:uri="http://schemas.microsoft.com/office/infopath/2007/PartnerControls"/>
    <ds:schemaRef ds:uri="30999b87-787b-4ae8-a6ee-6bcc85ade281"/>
    <ds:schemaRef ds:uri="1d343228-1eec-43d1-98fd-370ae8985287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870</Words>
  <Characters>4964</Characters>
  <Application>Microsoft Office Word</Application>
  <DocSecurity>0</DocSecurity>
  <Lines>41</Lines>
  <Paragraphs>11</Paragraphs>
  <ScaleCrop>false</ScaleCrop>
  <Company/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Gettinger, Aaron (DPH)</dc:creator>
  <cp:keywords/>
  <cp:lastModifiedBy>Paicopoulos, Aggelos (DPH)</cp:lastModifiedBy>
  <cp:revision>19</cp:revision>
  <dcterms:created xsi:type="dcterms:W3CDTF">2026-07-14T15:51:00Z</dcterms:created>
  <dcterms:modified xsi:type="dcterms:W3CDTF">2026-09-18T19:59:00Z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2023-08-31T00:00:00Z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2023-08-31T00:00:00Z</vt:filetime>
  </property>
  <property fmtid="{D5CDD505-2E9C-101B-9397-08002B2CF9AE}" pid="5" name="Producer">
    <vt:lpwstr>Microsoft® Publisher for Microsoft 365</vt:lpwstr>
  </property>
  <property fmtid="{D5CDD505-2E9C-101B-9397-08002B2CF9AE}" pid="6" name="ContentTypeId">
    <vt:lpwstr>0x010100BFB3398FF28ED646BCA40399130C015F</vt:lpwstr>
  </property>
  <property fmtid="{D5CDD505-2E9C-101B-9397-08002B2CF9AE}" pid="7" name="MediaServiceImageTags">
    <vt:lpwstr/>
  </property>
</Properties>
</file>