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C06" w:rsidRDefault="00BE5C06">
      <w:pPr>
        <w:jc w:val="center"/>
        <w:rPr>
          <w:rFonts w:ascii="Arial Black" w:hAnsi="Arial Black"/>
          <w:spacing w:val="20"/>
        </w:rPr>
      </w:pPr>
      <w:bookmarkStart w:id="0" w:name="_GoBack"/>
      <w:bookmarkEnd w:id="0"/>
      <w:r>
        <w:rPr>
          <w:rFonts w:ascii="Arial Black" w:hAnsi="Arial Black"/>
          <w:spacing w:val="20"/>
        </w:rPr>
        <w:t xml:space="preserve">UNIFORM </w:t>
      </w:r>
      <w:r w:rsidR="00203738" w:rsidRPr="00203738">
        <w:rPr>
          <w:rFonts w:ascii="Arial Black" w:hAnsi="Arial Black"/>
          <w:caps/>
          <w:spacing w:val="20"/>
          <w:szCs w:val="24"/>
        </w:rPr>
        <w:t>Bank</w:t>
      </w:r>
      <w:r w:rsidR="00203738">
        <w:rPr>
          <w:rFonts w:ascii="Arial Black" w:hAnsi="Arial Black"/>
          <w:spacing w:val="20"/>
        </w:rPr>
        <w:t xml:space="preserve"> </w:t>
      </w:r>
      <w:r>
        <w:rPr>
          <w:rFonts w:ascii="Arial Black" w:hAnsi="Arial Black"/>
          <w:spacing w:val="20"/>
        </w:rPr>
        <w:t>INTERSTATE APPLICATION</w:t>
      </w:r>
    </w:p>
    <w:p w:rsidR="00BE5C06" w:rsidRDefault="00BE5C06">
      <w:pPr>
        <w:tabs>
          <w:tab w:val="left" w:pos="5760"/>
          <w:tab w:val="left" w:pos="7200"/>
          <w:tab w:val="left" w:pos="8370"/>
        </w:tabs>
        <w:jc w:val="center"/>
        <w:rPr>
          <w:sz w:val="20"/>
        </w:rPr>
      </w:pPr>
      <w:r>
        <w:rPr>
          <w:sz w:val="20"/>
        </w:rPr>
        <w:tab/>
      </w:r>
      <w:r>
        <w:rPr>
          <w:sz w:val="18"/>
        </w:rPr>
        <w:t>(Check one or more appropriate boxes)</w:t>
      </w:r>
    </w:p>
    <w:p w:rsidR="00BE5C06" w:rsidRDefault="00BE5C06">
      <w:pPr>
        <w:pStyle w:val="Heading1"/>
        <w:rPr>
          <w:rFonts w:ascii="Arial Black" w:hAnsi="Arial Black"/>
        </w:rPr>
      </w:pPr>
      <w:r>
        <w:t>Establish</w:t>
      </w:r>
      <w:r>
        <w:tab/>
        <w:t>Relocate</w:t>
      </w:r>
      <w:r>
        <w:tab/>
      </w:r>
      <w:r>
        <w:tab/>
      </w:r>
      <w:r w:rsidR="00AF34CB">
        <w:t>Close</w:t>
      </w:r>
    </w:p>
    <w:tbl>
      <w:tblPr>
        <w:tblW w:w="0" w:type="auto"/>
        <w:tblLayout w:type="fixed"/>
        <w:tblLook w:val="0000" w:firstRow="0" w:lastRow="0" w:firstColumn="0" w:lastColumn="0" w:noHBand="0" w:noVBand="0"/>
      </w:tblPr>
      <w:tblGrid>
        <w:gridCol w:w="4698"/>
        <w:gridCol w:w="1170"/>
        <w:gridCol w:w="1440"/>
        <w:gridCol w:w="1440"/>
        <w:gridCol w:w="1530"/>
      </w:tblGrid>
      <w:tr w:rsidR="00BE5C06">
        <w:trPr>
          <w:cantSplit/>
        </w:trPr>
        <w:tc>
          <w:tcPr>
            <w:tcW w:w="4698" w:type="dxa"/>
          </w:tcPr>
          <w:p w:rsidR="00BE5C06" w:rsidRDefault="00BE5C06">
            <w:pPr>
              <w:ind w:left="-90" w:right="259" w:firstLine="90"/>
              <w:rPr>
                <w:sz w:val="20"/>
              </w:rPr>
            </w:pPr>
          </w:p>
        </w:tc>
        <w:tc>
          <w:tcPr>
            <w:tcW w:w="1170" w:type="dxa"/>
          </w:tcPr>
          <w:p w:rsidR="00BE5C06" w:rsidRDefault="00BE5C06">
            <w:pPr>
              <w:pStyle w:val="Heading6"/>
            </w:pPr>
            <w:r>
              <w:t>Branch</w:t>
            </w:r>
          </w:p>
        </w:tc>
        <w:tc>
          <w:tcPr>
            <w:tcW w:w="1440" w:type="dxa"/>
            <w:tcBorders>
              <w:top w:val="single" w:sz="6" w:space="0" w:color="auto"/>
              <w:left w:val="single" w:sz="6" w:space="0" w:color="auto"/>
              <w:bottom w:val="single" w:sz="6" w:space="0" w:color="auto"/>
              <w:right w:val="single" w:sz="6" w:space="0" w:color="auto"/>
            </w:tcBorders>
          </w:tcPr>
          <w:p w:rsidR="00BE5C06" w:rsidRDefault="00BE5C06">
            <w:pPr>
              <w:jc w:val="both"/>
              <w:rPr>
                <w:sz w:val="20"/>
              </w:rPr>
            </w:pPr>
          </w:p>
        </w:tc>
        <w:tc>
          <w:tcPr>
            <w:tcW w:w="1440" w:type="dxa"/>
            <w:tcBorders>
              <w:top w:val="single" w:sz="6" w:space="0" w:color="auto"/>
              <w:left w:val="single" w:sz="6" w:space="0" w:color="auto"/>
              <w:bottom w:val="single" w:sz="6" w:space="0" w:color="auto"/>
              <w:right w:val="single" w:sz="6" w:space="0" w:color="auto"/>
            </w:tcBorders>
          </w:tcPr>
          <w:p w:rsidR="00BE5C06" w:rsidRDefault="00BE5C06">
            <w:pPr>
              <w:jc w:val="both"/>
              <w:rPr>
                <w:sz w:val="20"/>
              </w:rPr>
            </w:pPr>
          </w:p>
        </w:tc>
        <w:tc>
          <w:tcPr>
            <w:tcW w:w="1530" w:type="dxa"/>
            <w:tcBorders>
              <w:top w:val="single" w:sz="6" w:space="0" w:color="auto"/>
              <w:left w:val="single" w:sz="6" w:space="0" w:color="auto"/>
              <w:bottom w:val="single" w:sz="6" w:space="0" w:color="auto"/>
              <w:right w:val="single" w:sz="6" w:space="0" w:color="auto"/>
            </w:tcBorders>
          </w:tcPr>
          <w:p w:rsidR="00BE5C06" w:rsidRDefault="00BE5C06">
            <w:pPr>
              <w:jc w:val="both"/>
              <w:rPr>
                <w:sz w:val="20"/>
              </w:rPr>
            </w:pPr>
          </w:p>
        </w:tc>
      </w:tr>
      <w:tr w:rsidR="00BE5C06">
        <w:tc>
          <w:tcPr>
            <w:tcW w:w="5868" w:type="dxa"/>
            <w:gridSpan w:val="2"/>
          </w:tcPr>
          <w:p w:rsidR="00BE5C06" w:rsidRDefault="00BE5C06">
            <w:pPr>
              <w:tabs>
                <w:tab w:val="center" w:pos="2160"/>
                <w:tab w:val="right" w:pos="5400"/>
              </w:tabs>
              <w:ind w:right="259"/>
              <w:rPr>
                <w:rFonts w:ascii="Arial" w:hAnsi="Arial"/>
                <w:b/>
                <w:sz w:val="20"/>
              </w:rPr>
            </w:pPr>
            <w:r>
              <w:rPr>
                <w:sz w:val="18"/>
              </w:rPr>
              <w:tab/>
            </w:r>
            <w:r>
              <w:rPr>
                <w:sz w:val="18"/>
              </w:rPr>
              <w:tab/>
            </w:r>
            <w:r>
              <w:rPr>
                <w:rFonts w:ascii="Arial" w:hAnsi="Arial"/>
                <w:b/>
                <w:sz w:val="20"/>
              </w:rPr>
              <w:t>ATM Facility</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E5C06" w:rsidRDefault="00BE5C06" w:rsidP="00203738">
            <w:pPr>
              <w:jc w:val="both"/>
              <w:rPr>
                <w:sz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E5C06" w:rsidRDefault="00BE5C06">
            <w:pPr>
              <w:jc w:val="both"/>
              <w:rPr>
                <w:sz w:val="20"/>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E5C06" w:rsidRDefault="00BE5C06">
            <w:pPr>
              <w:jc w:val="both"/>
              <w:rPr>
                <w:sz w:val="20"/>
              </w:rPr>
            </w:pPr>
          </w:p>
        </w:tc>
      </w:tr>
    </w:tbl>
    <w:p w:rsidR="00BE5C06" w:rsidRDefault="00BE5C06">
      <w:pPr>
        <w:ind w:left="5760"/>
        <w:rPr>
          <w:sz w:val="18"/>
        </w:rPr>
      </w:pPr>
    </w:p>
    <w:p w:rsidR="00BE5C06" w:rsidRDefault="00BE5C06">
      <w:pPr>
        <w:spacing w:line="24" w:lineRule="atLeast"/>
        <w:rPr>
          <w:rFonts w:ascii="Arial Black" w:hAnsi="Arial Black"/>
          <w:sz w:val="22"/>
        </w:rPr>
      </w:pPr>
      <w:r>
        <w:rPr>
          <w:rFonts w:ascii="Arial Black" w:hAnsi="Arial Black"/>
          <w:sz w:val="22"/>
        </w:rPr>
        <w:t>APPLICANT INFORMATION:</w:t>
      </w:r>
    </w:p>
    <w:p w:rsidR="00BE5C06" w:rsidRDefault="00C52D40">
      <w:pPr>
        <w:tabs>
          <w:tab w:val="right" w:pos="10080"/>
        </w:tabs>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4656" behindDoc="0" locked="0" layoutInCell="0" allowOverlap="1">
                <wp:simplePos x="0" y="0"/>
                <wp:positionH relativeFrom="margin">
                  <wp:posOffset>412750</wp:posOffset>
                </wp:positionH>
                <wp:positionV relativeFrom="paragraph">
                  <wp:posOffset>200660</wp:posOffset>
                </wp:positionV>
                <wp:extent cx="6082030" cy="635"/>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F6BD2" id="Line 11"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5pt,15.8pt" to="51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" o:allowincell="f">
                <v:stroke startarrowwidth="narrow" startarrowlength="short" endarrowwidth="narrow" endarrowlength="short"/>
                <w10:wrap anchorx="margin"/>
              </v:line>
            </w:pict>
          </mc:Fallback>
        </mc:AlternateContent>
      </w:r>
      <w:r w:rsidR="00BE5C06">
        <w:rPr>
          <w:rFonts w:ascii="Arial" w:hAnsi="Arial"/>
          <w:sz w:val="20"/>
        </w:rPr>
        <w:t>Name:</w:t>
      </w:r>
    </w:p>
    <w:p w:rsidR="00BE5C06" w:rsidRDefault="00C52D40">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simplePos x="0" y="0"/>
                <wp:positionH relativeFrom="margin">
                  <wp:posOffset>550545</wp:posOffset>
                </wp:positionH>
                <wp:positionV relativeFrom="paragraph">
                  <wp:posOffset>200660</wp:posOffset>
                </wp:positionV>
                <wp:extent cx="5944235" cy="635"/>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BCF1B9" id="Line 1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35pt,15.8pt" to="51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" o:allowincell="f">
                <v:stroke startarrowwidth="narrow" startarrowlength="short" endarrowwidth="narrow" endarrowlength="short"/>
                <w10:wrap anchorx="margin"/>
              </v:line>
            </w:pict>
          </mc:Fallback>
        </mc:AlternateContent>
      </w:r>
      <w:r w:rsidR="00BE5C06">
        <w:rPr>
          <w:rFonts w:ascii="Arial" w:hAnsi="Arial"/>
          <w:sz w:val="20"/>
        </w:rPr>
        <w:t>Address:</w:t>
      </w:r>
    </w:p>
    <w:p w:rsidR="00BE5C06" w:rsidRDefault="00C52D40">
      <w:pPr>
        <w:spacing w:line="360" w:lineRule="exact"/>
        <w:rPr>
          <w:rFonts w:ascii="Arial" w:hAnsi="Arial"/>
          <w:sz w:val="20"/>
        </w:rPr>
      </w:pPr>
      <w:r>
        <w:rPr>
          <w:noProof/>
          <w:sz w:val="20"/>
        </w:rPr>
        <mc:AlternateContent>
          <mc:Choice Requires="wps">
            <w:drawing>
              <wp:anchor distT="0" distB="0" distL="114300" distR="114300" simplePos="0" relativeHeight="251650560" behindDoc="0" locked="0" layoutInCell="0" allowOverlap="1">
                <wp:simplePos x="0" y="0"/>
                <wp:positionH relativeFrom="column">
                  <wp:posOffset>280035</wp:posOffset>
                </wp:positionH>
                <wp:positionV relativeFrom="paragraph">
                  <wp:posOffset>193040</wp:posOffset>
                </wp:positionV>
                <wp:extent cx="2079625" cy="635"/>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FB5DB" id="Line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5.2pt" to="185.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" o:allowincell="f"/>
            </w:pict>
          </mc:Fallback>
        </mc:AlternateContent>
      </w:r>
      <w:r w:rsidR="00BE5C06">
        <w:rPr>
          <w:rFonts w:ascii="Arial" w:hAnsi="Arial"/>
          <w:sz w:val="20"/>
        </w:rPr>
        <w:t xml:space="preserve">City:                                                                                                     State:             </w:t>
      </w:r>
      <w:r w:rsidR="00BE5C06">
        <w:rPr>
          <w:rFonts w:ascii="Arial" w:hAnsi="Arial"/>
          <w:sz w:val="20"/>
          <w:u w:val="single"/>
        </w:rPr>
        <w:t xml:space="preserve"> </w:t>
      </w:r>
      <w:r w:rsidR="00BE5C06">
        <w:rPr>
          <w:rFonts w:ascii="Arial" w:hAnsi="Arial"/>
          <w:sz w:val="20"/>
        </w:rPr>
        <w:t xml:space="preserve">   Zip: </w:t>
      </w:r>
      <w:r>
        <w:rPr>
          <w:rFonts w:ascii="Arial" w:hAnsi="Arial"/>
          <w:noProof/>
          <w:sz w:val="20"/>
        </w:rPr>
        <mc:AlternateContent>
          <mc:Choice Requires="wps">
            <w:drawing>
              <wp:anchor distT="0" distB="0" distL="114300" distR="114300" simplePos="0" relativeHeight="251657728" behindDoc="0" locked="0" layoutInCell="0" allowOverlap="1">
                <wp:simplePos x="0" y="0"/>
                <wp:positionH relativeFrom="margin">
                  <wp:posOffset>1493520</wp:posOffset>
                </wp:positionH>
                <wp:positionV relativeFrom="paragraph">
                  <wp:posOffset>196215</wp:posOffset>
                </wp:positionV>
                <wp:extent cx="5010785" cy="635"/>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78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39742" id="Line 1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7.6pt,15.45pt" to="5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" o:allowincell="f">
                <v:stroke startarrowwidth="narrow" startarrowlength="short" endarrowwidth="narrow" endarrowlength="short"/>
                <w10:wrap anchorx="margin"/>
              </v:line>
            </w:pict>
          </mc:Fallback>
        </mc:AlternateContent>
      </w:r>
    </w:p>
    <w:p w:rsidR="00BE5C06" w:rsidRDefault="00BE5C06">
      <w:pPr>
        <w:spacing w:line="360" w:lineRule="exact"/>
        <w:rPr>
          <w:rFonts w:ascii="Arial" w:hAnsi="Arial"/>
          <w:sz w:val="20"/>
        </w:rPr>
      </w:pPr>
      <w:r>
        <w:rPr>
          <w:rFonts w:ascii="Arial" w:hAnsi="Arial"/>
          <w:sz w:val="20"/>
        </w:rPr>
        <w:t>Contact Person:  __________________________________________________________________</w:t>
      </w:r>
    </w:p>
    <w:p w:rsidR="00BE5C06" w:rsidRDefault="00C52D40">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simplePos x="0" y="0"/>
                <wp:positionH relativeFrom="margin">
                  <wp:posOffset>550545</wp:posOffset>
                </wp:positionH>
                <wp:positionV relativeFrom="paragraph">
                  <wp:posOffset>200660</wp:posOffset>
                </wp:positionV>
                <wp:extent cx="5944235" cy="635"/>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18CD16" id="Line 1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35pt,15.8pt" to="51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" o:allowincell="f">
                <v:stroke startarrowwidth="narrow" startarrowlength="short" endarrowwidth="narrow" endarrowlength="short"/>
                <w10:wrap anchorx="margin"/>
              </v:line>
            </w:pict>
          </mc:Fallback>
        </mc:AlternateContent>
      </w:r>
      <w:r w:rsidR="00BE5C06">
        <w:rPr>
          <w:rFonts w:ascii="Arial" w:hAnsi="Arial"/>
          <w:sz w:val="20"/>
        </w:rPr>
        <w:t>Address:</w:t>
      </w:r>
    </w:p>
    <w:p w:rsidR="00BE5C06" w:rsidRDefault="00C52D40">
      <w:pPr>
        <w:spacing w:line="360" w:lineRule="exact"/>
        <w:rPr>
          <w:rFonts w:ascii="Arial" w:hAnsi="Arial"/>
          <w:sz w:val="20"/>
        </w:rPr>
      </w:pPr>
      <w:r>
        <w:rPr>
          <w:noProof/>
          <w:sz w:val="20"/>
        </w:rPr>
        <mc:AlternateContent>
          <mc:Choice Requires="wps">
            <w:drawing>
              <wp:anchor distT="0" distB="0" distL="114300" distR="114300" simplePos="0" relativeHeight="251651584" behindDoc="0" locked="0" layoutInCell="0" allowOverlap="1">
                <wp:simplePos x="0" y="0"/>
                <wp:positionH relativeFrom="column">
                  <wp:posOffset>280035</wp:posOffset>
                </wp:positionH>
                <wp:positionV relativeFrom="paragraph">
                  <wp:posOffset>193040</wp:posOffset>
                </wp:positionV>
                <wp:extent cx="2079625" cy="635"/>
                <wp:effectExtent l="0" t="0" r="0"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31B78" id="Line 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5.2pt" to="185.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" o:allowincell="f"/>
            </w:pict>
          </mc:Fallback>
        </mc:AlternateContent>
      </w:r>
      <w:r w:rsidR="00BE5C06">
        <w:rPr>
          <w:rFonts w:ascii="Arial" w:hAnsi="Arial"/>
          <w:sz w:val="20"/>
        </w:rPr>
        <w:t>City:                                                                  State: _______________  Zip: ______________________________</w:t>
      </w:r>
    </w:p>
    <w:p w:rsidR="00BE5C06" w:rsidRDefault="00BE5C06">
      <w:pPr>
        <w:spacing w:before="120" w:line="26" w:lineRule="atLeast"/>
        <w:rPr>
          <w:b/>
          <w:sz w:val="20"/>
        </w:rPr>
      </w:pPr>
      <w:r>
        <w:rPr>
          <w:rFonts w:ascii="Arial Black" w:hAnsi="Arial Black"/>
          <w:sz w:val="20"/>
        </w:rPr>
        <w:t>LOCATION:</w:t>
      </w:r>
    </w:p>
    <w:p w:rsidR="00BE5C06" w:rsidRDefault="00C52D40">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0" allowOverlap="1">
                <wp:simplePos x="0" y="0"/>
                <wp:positionH relativeFrom="margin">
                  <wp:posOffset>1369695</wp:posOffset>
                </wp:positionH>
                <wp:positionV relativeFrom="paragraph">
                  <wp:posOffset>203200</wp:posOffset>
                </wp:positionV>
                <wp:extent cx="5125085" cy="10795"/>
                <wp:effectExtent l="0" t="0" r="0" b="0"/>
                <wp:wrapNone/>
                <wp:docPr id="1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5085" cy="10795"/>
                        </a:xfrm>
                        <a:custGeom>
                          <a:avLst/>
                          <a:gdLst>
                            <a:gd name="T0" fmla="*/ 0 w 8071"/>
                            <a:gd name="T1" fmla="*/ 17 h 17"/>
                            <a:gd name="T2" fmla="*/ 8071 w 8071"/>
                            <a:gd name="T3" fmla="*/ 0 h 17"/>
                          </a:gdLst>
                          <a:ahLst/>
                          <a:cxnLst>
                            <a:cxn ang="0">
                              <a:pos x="T0" y="T1"/>
                            </a:cxn>
                            <a:cxn ang="0">
                              <a:pos x="T2" y="T3"/>
                            </a:cxn>
                          </a:cxnLst>
                          <a:rect l="0" t="0" r="r" b="b"/>
                          <a:pathLst>
                            <a:path w="8071" h="17">
                              <a:moveTo>
                                <a:pt x="0" y="17"/>
                              </a:moveTo>
                              <a:lnTo>
                                <a:pt x="8071" y="0"/>
                              </a:lnTo>
                            </a:path>
                          </a:pathLst>
                        </a:custGeom>
                        <a:solidFill>
                          <a:srgbClr val="FFFFFF"/>
                        </a:solidFill>
                        <a:ln w="9525">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864014" id="Freeform 1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107.85pt,16.85pt,511.4pt,16pt" coordsize="80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" o:allowincell="f">
                <v:stroke startarrowwidth="narrow" startarrowlength="short" endarrowwidth="narrow" endarrowlength="short"/>
                <v:path o:connecttype="custom" o:connectlocs="0,10795;5125085,0" o:connectangles="0,0"/>
                <w10:wrap anchorx="margin"/>
              </v:polyline>
            </w:pict>
          </mc:Fallback>
        </mc:AlternateContent>
      </w:r>
      <w:r w:rsidR="00BE5C06">
        <w:rPr>
          <w:rFonts w:ascii="Arial" w:hAnsi="Arial"/>
          <w:sz w:val="20"/>
        </w:rPr>
        <w:t xml:space="preserve">Official Name of Office: </w:t>
      </w:r>
    </w:p>
    <w:p w:rsidR="00BE5C06" w:rsidRDefault="00C52D40">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65920" behindDoc="0" locked="0" layoutInCell="0" allowOverlap="1">
                <wp:simplePos x="0" y="0"/>
                <wp:positionH relativeFrom="margin">
                  <wp:posOffset>1371600</wp:posOffset>
                </wp:positionH>
                <wp:positionV relativeFrom="paragraph">
                  <wp:posOffset>210185</wp:posOffset>
                </wp:positionV>
                <wp:extent cx="5120640" cy="0"/>
                <wp:effectExtent l="0" t="0" r="0" b="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4AB849" id="Line 34"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pt,16.55pt" to="511.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" o:allowincell="f">
                <v:stroke startarrowwidth="narrow" startarrowlength="short" endarrowwidth="narrow" endarrowlength="short"/>
                <w10:wrap anchorx="margin"/>
              </v:line>
            </w:pict>
          </mc:Fallback>
        </mc:AlternateContent>
      </w:r>
      <w:r w:rsidR="00BE5C06">
        <w:rPr>
          <w:rFonts w:ascii="Arial" w:hAnsi="Arial"/>
          <w:sz w:val="20"/>
        </w:rPr>
        <w:t xml:space="preserve">Trade Name of Office:   </w:t>
      </w:r>
    </w:p>
    <w:p w:rsidR="00BE5C06" w:rsidRDefault="00C52D40">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simplePos x="0" y="0"/>
                <wp:positionH relativeFrom="margin">
                  <wp:posOffset>1203325</wp:posOffset>
                </wp:positionH>
                <wp:positionV relativeFrom="paragraph">
                  <wp:posOffset>198120</wp:posOffset>
                </wp:positionV>
                <wp:extent cx="5291455" cy="635"/>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14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45441" id="Line 1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4.75pt,15.6pt" to="511.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" o:allowincell="f">
                <v:stroke startarrowwidth="narrow" startarrowlength="short" endarrowwidth="narrow" endarrowlength="short"/>
                <w10:wrap anchorx="margin"/>
              </v:line>
            </w:pict>
          </mc:Fallback>
        </mc:AlternateContent>
      </w:r>
      <w:r w:rsidR="00BE5C06">
        <w:rPr>
          <w:rFonts w:ascii="Arial" w:hAnsi="Arial"/>
          <w:sz w:val="20"/>
        </w:rPr>
        <w:t>Proposed Address:</w:t>
      </w:r>
    </w:p>
    <w:p w:rsidR="00BE5C06" w:rsidRDefault="00BE5C06">
      <w:pPr>
        <w:spacing w:line="360" w:lineRule="exact"/>
        <w:rPr>
          <w:rFonts w:ascii="Arial" w:hAnsi="Arial"/>
          <w:sz w:val="20"/>
          <w:u w:val="single"/>
        </w:rPr>
      </w:pPr>
      <w:r>
        <w:rPr>
          <w:rFonts w:ascii="Arial" w:hAnsi="Arial"/>
          <w:sz w:val="20"/>
        </w:rPr>
        <w:t>City _________________________    County:________________    State:___________  Zip:_________________</w:t>
      </w:r>
    </w:p>
    <w:p w:rsidR="00BE5C06" w:rsidRDefault="00C52D40">
      <w:pPr>
        <w:spacing w:line="360" w:lineRule="exact"/>
        <w:ind w:left="3870" w:hanging="3870"/>
        <w:rPr>
          <w:rFonts w:ascii="Arial" w:hAnsi="Arial"/>
          <w:sz w:val="20"/>
        </w:rPr>
      </w:pPr>
      <w:r>
        <w:rPr>
          <w:noProof/>
          <w:sz w:val="20"/>
        </w:rPr>
        <mc:AlternateContent>
          <mc:Choice Requires="wps">
            <w:drawing>
              <wp:anchor distT="0" distB="0" distL="114300" distR="114300" simplePos="0" relativeHeight="251649536" behindDoc="0" locked="0" layoutInCell="0" allowOverlap="1">
                <wp:simplePos x="0" y="0"/>
                <wp:positionH relativeFrom="column">
                  <wp:posOffset>2468880</wp:posOffset>
                </wp:positionH>
                <wp:positionV relativeFrom="paragraph">
                  <wp:posOffset>192405</wp:posOffset>
                </wp:positionV>
                <wp:extent cx="4023995"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99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697A3" id="Line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5.15pt" to="511.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" o:allowincell="f"/>
            </w:pict>
          </mc:Fallback>
        </mc:AlternateContent>
      </w:r>
      <w:r w:rsidR="00BE5C06">
        <w:rPr>
          <w:rFonts w:ascii="Arial" w:hAnsi="Arial"/>
          <w:sz w:val="20"/>
        </w:rPr>
        <w:t xml:space="preserve">Address of Office to be </w:t>
      </w:r>
      <w:r w:rsidR="00395D02">
        <w:rPr>
          <w:rFonts w:ascii="Arial" w:hAnsi="Arial"/>
          <w:sz w:val="20"/>
        </w:rPr>
        <w:t>Closed</w:t>
      </w:r>
      <w:r w:rsidR="00BE5C06">
        <w:rPr>
          <w:rFonts w:ascii="Arial" w:hAnsi="Arial"/>
          <w:sz w:val="20"/>
        </w:rPr>
        <w:t xml:space="preserve">: </w:t>
      </w:r>
    </w:p>
    <w:p w:rsidR="00BE5C06" w:rsidRDefault="00C52D40">
      <w:pPr>
        <w:spacing w:line="360" w:lineRule="exact"/>
        <w:rPr>
          <w:rFonts w:ascii="Arial" w:hAnsi="Arial"/>
          <w:sz w:val="20"/>
        </w:rPr>
      </w:pPr>
      <w:r>
        <w:rPr>
          <w:noProof/>
          <w:sz w:val="20"/>
        </w:rPr>
        <mc:AlternateContent>
          <mc:Choice Requires="wps">
            <w:drawing>
              <wp:anchor distT="0" distB="0" distL="114300" distR="114300" simplePos="0" relativeHeight="251664896" behindDoc="0" locked="0" layoutInCell="0" allowOverlap="1">
                <wp:simplePos x="0" y="0"/>
                <wp:positionH relativeFrom="column">
                  <wp:posOffset>365760</wp:posOffset>
                </wp:positionH>
                <wp:positionV relativeFrom="paragraph">
                  <wp:posOffset>210185</wp:posOffset>
                </wp:positionV>
                <wp:extent cx="1554480" cy="0"/>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8CE9A" id="Line 2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6.55pt" to="151.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Wa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" o:allowincell="f"/>
            </w:pict>
          </mc:Fallback>
        </mc:AlternateContent>
      </w:r>
      <w:r w:rsidR="00BE5C06">
        <w:rPr>
          <w:rFonts w:ascii="Arial" w:hAnsi="Arial"/>
          <w:sz w:val="20"/>
        </w:rPr>
        <w:t>City:                                                       County: ___________        State: ________ Zip: _____________________</w:t>
      </w:r>
    </w:p>
    <w:p w:rsidR="00BE5C06" w:rsidRDefault="00BE5C06">
      <w:pPr>
        <w:spacing w:line="360" w:lineRule="exact"/>
        <w:rPr>
          <w:rFonts w:ascii="Arial" w:hAnsi="Arial"/>
          <w:sz w:val="20"/>
        </w:rPr>
      </w:pPr>
      <w:r>
        <w:rPr>
          <w:rFonts w:ascii="Arial" w:hAnsi="Arial"/>
          <w:sz w:val="20"/>
        </w:rPr>
        <w:t>Proposed Effective Date:_____________________________</w:t>
      </w:r>
    </w:p>
    <w:p w:rsidR="00BE5C06" w:rsidRDefault="00BE5C06" w:rsidP="00C13C29">
      <w:pPr>
        <w:spacing w:before="120" w:after="120" w:line="22" w:lineRule="atLeast"/>
        <w:rPr>
          <w:b/>
          <w:sz w:val="22"/>
        </w:rPr>
      </w:pPr>
      <w:r>
        <w:rPr>
          <w:rFonts w:ascii="Arial Black" w:hAnsi="Arial Black"/>
          <w:sz w:val="22"/>
        </w:rPr>
        <w:lastRenderedPageBreak/>
        <w:t>APPLICATION DETAILS</w:t>
      </w:r>
      <w:r w:rsidR="00DB59A0">
        <w:rPr>
          <w:rFonts w:ascii="Arial Black" w:hAnsi="Arial Black"/>
          <w:sz w:val="22"/>
        </w:rPr>
        <w:t xml:space="preserve"> (not required for notice of ATM facilities)</w:t>
      </w:r>
      <w:r>
        <w:rPr>
          <w:rFonts w:ascii="Arial Black" w:hAnsi="Arial Black"/>
          <w:sz w:val="22"/>
        </w:rPr>
        <w:t>:</w:t>
      </w:r>
    </w:p>
    <w:p w:rsidR="00BE5C06" w:rsidRDefault="00BE5C06">
      <w:pPr>
        <w:tabs>
          <w:tab w:val="left" w:pos="360"/>
        </w:tabs>
        <w:spacing w:line="24" w:lineRule="atLeast"/>
        <w:ind w:left="360" w:hanging="360"/>
        <w:rPr>
          <w:rFonts w:ascii="Arial" w:hAnsi="Arial"/>
          <w:sz w:val="20"/>
        </w:rPr>
      </w:pPr>
      <w:r>
        <w:rPr>
          <w:rFonts w:ascii="Arial" w:hAnsi="Arial"/>
          <w:sz w:val="20"/>
        </w:rPr>
        <w:t>1.</w:t>
      </w:r>
      <w:r>
        <w:rPr>
          <w:rFonts w:ascii="Arial" w:hAnsi="Arial"/>
          <w:sz w:val="20"/>
        </w:rPr>
        <w:tab/>
        <w:t xml:space="preserve">Briefly describe the services to be provided from the location, or in the case of a </w:t>
      </w:r>
      <w:r w:rsidR="00395D02">
        <w:rPr>
          <w:rFonts w:ascii="Arial" w:hAnsi="Arial"/>
          <w:sz w:val="20"/>
        </w:rPr>
        <w:t>closing</w:t>
      </w:r>
      <w:r>
        <w:rPr>
          <w:rFonts w:ascii="Arial" w:hAnsi="Arial"/>
          <w:sz w:val="20"/>
        </w:rPr>
        <w:t>, services which will no longer be provided.</w:t>
      </w:r>
    </w:p>
    <w:p w:rsidR="00BE5C06" w:rsidRDefault="00BE5C06">
      <w:pPr>
        <w:tabs>
          <w:tab w:val="left" w:pos="360"/>
        </w:tabs>
        <w:spacing w:line="24" w:lineRule="atLeast"/>
        <w:ind w:left="360" w:hanging="360"/>
        <w:rPr>
          <w:rFonts w:ascii="Arial" w:hAnsi="Arial"/>
          <w:sz w:val="20"/>
        </w:rPr>
      </w:pPr>
      <w:r>
        <w:rPr>
          <w:rFonts w:ascii="Arial" w:hAnsi="Arial"/>
          <w:sz w:val="20"/>
        </w:rPr>
        <w:t>2.</w:t>
      </w:r>
      <w:r>
        <w:rPr>
          <w:rFonts w:ascii="Arial" w:hAnsi="Arial"/>
          <w:sz w:val="20"/>
        </w:rPr>
        <w:tab/>
        <w:t>Provide details regarding any involvement in the proposal by any officer, director</w:t>
      </w:r>
      <w:r w:rsidR="00B725F3">
        <w:rPr>
          <w:rFonts w:ascii="Arial" w:hAnsi="Arial"/>
          <w:sz w:val="20"/>
        </w:rPr>
        <w:t>/trustee</w:t>
      </w:r>
      <w:r>
        <w:rPr>
          <w:rFonts w:ascii="Arial" w:hAnsi="Arial"/>
          <w:sz w:val="20"/>
        </w:rPr>
        <w:t xml:space="preserve"> or ten (10) percent shareholder,</w:t>
      </w:r>
      <w:r>
        <w:rPr>
          <w:rFonts w:ascii="Arial" w:hAnsi="Arial"/>
          <w:b/>
          <w:i/>
          <w:sz w:val="20"/>
        </w:rPr>
        <w:t xml:space="preserve"> </w:t>
      </w:r>
      <w:r>
        <w:rPr>
          <w:rFonts w:ascii="Arial" w:hAnsi="Arial"/>
          <w:sz w:val="20"/>
        </w:rPr>
        <w:t xml:space="preserve">or their interests, including any financial arrangements relating to fees, the acquisition of property, leasing of property, and construction contracts. </w:t>
      </w:r>
    </w:p>
    <w:p w:rsidR="00BE5C06" w:rsidRDefault="00BE5C06">
      <w:pPr>
        <w:numPr>
          <w:ilvl w:val="0"/>
          <w:numId w:val="1"/>
        </w:numPr>
        <w:tabs>
          <w:tab w:val="left" w:pos="360"/>
        </w:tabs>
        <w:spacing w:line="24" w:lineRule="atLeast"/>
        <w:rPr>
          <w:rFonts w:ascii="Arial" w:hAnsi="Arial"/>
          <w:sz w:val="20"/>
        </w:rPr>
      </w:pPr>
      <w:r>
        <w:rPr>
          <w:rFonts w:ascii="Arial" w:hAnsi="Arial"/>
          <w:sz w:val="20"/>
        </w:rPr>
        <w:t>Provide a brief statement as to why the subject of the proposed transaction will promote the public convenience and advantage, or not have a material adverse effect on the public convenience and advantage.</w:t>
      </w:r>
    </w:p>
    <w:p w:rsidR="00BE5C06" w:rsidRDefault="00BE5C06">
      <w:pPr>
        <w:tabs>
          <w:tab w:val="left" w:pos="360"/>
        </w:tabs>
        <w:spacing w:line="24" w:lineRule="atLeast"/>
        <w:ind w:left="360" w:hanging="360"/>
        <w:rPr>
          <w:rFonts w:ascii="Arial" w:hAnsi="Arial"/>
          <w:sz w:val="20"/>
        </w:rPr>
      </w:pPr>
      <w:r>
        <w:rPr>
          <w:rFonts w:ascii="Arial" w:hAnsi="Arial"/>
          <w:sz w:val="20"/>
        </w:rPr>
        <w:t>4.</w:t>
      </w:r>
      <w:r>
        <w:rPr>
          <w:rFonts w:ascii="Arial" w:hAnsi="Arial"/>
          <w:sz w:val="20"/>
        </w:rPr>
        <w:tab/>
        <w:t>(For interstate branches only) Is the establishment of a branch or relocation of an office consistent with intrastate branching restrictions that may exist in the state where the branch is located?</w:t>
      </w:r>
    </w:p>
    <w:p w:rsidR="00BE5C06" w:rsidRDefault="00BE5C06">
      <w:pPr>
        <w:numPr>
          <w:ilvl w:val="0"/>
          <w:numId w:val="2"/>
        </w:numPr>
        <w:tabs>
          <w:tab w:val="left" w:pos="360"/>
        </w:tabs>
        <w:spacing w:line="24" w:lineRule="atLeast"/>
        <w:rPr>
          <w:rFonts w:ascii="Arial" w:hAnsi="Arial"/>
          <w:sz w:val="20"/>
        </w:rPr>
      </w:pPr>
      <w:r>
        <w:rPr>
          <w:rFonts w:ascii="Arial" w:hAnsi="Arial"/>
          <w:sz w:val="20"/>
        </w:rPr>
        <w:t>If there is any requirement to provide prior notification to the bank’s customers, or to provide general public notification through newspaper publication, provide a copy of the publication and</w:t>
      </w:r>
      <w:r>
        <w:rPr>
          <w:rFonts w:ascii="Arial" w:hAnsi="Arial"/>
          <w:b/>
          <w:i/>
          <w:sz w:val="20"/>
        </w:rPr>
        <w:t xml:space="preserve"> </w:t>
      </w:r>
      <w:r>
        <w:rPr>
          <w:rFonts w:ascii="Arial" w:hAnsi="Arial"/>
          <w:sz w:val="20"/>
        </w:rPr>
        <w:t>the date and place of such notification.</w:t>
      </w:r>
    </w:p>
    <w:p w:rsidR="00BE5C06" w:rsidRDefault="00203738">
      <w:pPr>
        <w:numPr>
          <w:ilvl w:val="0"/>
          <w:numId w:val="2"/>
        </w:numPr>
        <w:tabs>
          <w:tab w:val="left" w:pos="360"/>
        </w:tabs>
        <w:spacing w:line="24" w:lineRule="atLeast"/>
        <w:rPr>
          <w:rFonts w:ascii="Garamond" w:hAnsi="Garamond"/>
          <w:sz w:val="19"/>
        </w:rPr>
      </w:pPr>
      <w:r>
        <w:rPr>
          <w:rFonts w:ascii="Arial" w:hAnsi="Arial"/>
          <w:sz w:val="20"/>
        </w:rPr>
        <w:t>If applicable, s</w:t>
      </w:r>
      <w:r w:rsidR="00BE5C06">
        <w:rPr>
          <w:rFonts w:ascii="Arial" w:hAnsi="Arial"/>
          <w:sz w:val="20"/>
        </w:rPr>
        <w:t>tate the r</w:t>
      </w:r>
      <w:r w:rsidR="00395D02">
        <w:rPr>
          <w:rFonts w:ascii="Arial" w:hAnsi="Arial"/>
          <w:sz w:val="20"/>
        </w:rPr>
        <w:t>easons for closing</w:t>
      </w:r>
      <w:r w:rsidR="00BE5C06">
        <w:rPr>
          <w:rFonts w:ascii="Arial" w:hAnsi="Arial"/>
          <w:sz w:val="20"/>
        </w:rPr>
        <w:t xml:space="preserve"> the branch referenced in this application form.  (Branch </w:t>
      </w:r>
      <w:r w:rsidR="00395D02">
        <w:rPr>
          <w:rFonts w:ascii="Arial" w:hAnsi="Arial"/>
          <w:sz w:val="20"/>
        </w:rPr>
        <w:t xml:space="preserve">closing </w:t>
      </w:r>
      <w:r w:rsidR="00BE5C06">
        <w:rPr>
          <w:rFonts w:ascii="Arial" w:hAnsi="Arial"/>
          <w:sz w:val="20"/>
        </w:rPr>
        <w:t>requires 90 days prior notice to the appropriate federal agency.</w:t>
      </w:r>
      <w:r w:rsidR="00BE5C06">
        <w:rPr>
          <w:rFonts w:ascii="Garamond" w:hAnsi="Garamond"/>
          <w:sz w:val="19"/>
        </w:rPr>
        <w:t>)</w:t>
      </w:r>
    </w:p>
    <w:p w:rsidR="00BE5C06" w:rsidRDefault="00BE5C06">
      <w:pPr>
        <w:numPr>
          <w:ilvl w:val="0"/>
          <w:numId w:val="4"/>
        </w:numPr>
        <w:spacing w:line="26" w:lineRule="atLeast"/>
        <w:rPr>
          <w:rFonts w:ascii="Arial" w:hAnsi="Arial"/>
          <w:sz w:val="20"/>
        </w:rPr>
      </w:pPr>
      <w:r>
        <w:rPr>
          <w:rFonts w:ascii="Arial" w:hAnsi="Arial"/>
          <w:sz w:val="20"/>
        </w:rPr>
        <w:t xml:space="preserve">If the bank’s last CRA rating was not at least </w:t>
      </w:r>
      <w:r>
        <w:rPr>
          <w:rFonts w:ascii="Arial" w:hAnsi="Arial"/>
          <w:sz w:val="20"/>
          <w:u w:val="single"/>
        </w:rPr>
        <w:t>satisfactory</w:t>
      </w:r>
      <w:r>
        <w:rPr>
          <w:rFonts w:ascii="Arial" w:hAnsi="Arial"/>
          <w:sz w:val="20"/>
        </w:rPr>
        <w:t>, provide a detailed explanation of how the subject of this application will promote the bank’s efforts to meet its CRA goals and correct any current deficiencies.</w:t>
      </w:r>
    </w:p>
    <w:p w:rsidR="00BE5C06" w:rsidRDefault="00BE5C06">
      <w:pPr>
        <w:numPr>
          <w:ilvl w:val="0"/>
          <w:numId w:val="4"/>
        </w:numPr>
        <w:spacing w:line="26" w:lineRule="atLeast"/>
        <w:rPr>
          <w:rFonts w:ascii="Arial" w:hAnsi="Arial"/>
          <w:sz w:val="20"/>
        </w:rPr>
      </w:pPr>
      <w:r>
        <w:rPr>
          <w:rFonts w:ascii="Arial" w:hAnsi="Arial"/>
          <w:sz w:val="20"/>
        </w:rPr>
        <w:t xml:space="preserve">If enacted, will the subject of this application result in the demolition or significant alteration of any structure which may have historic or cultural significance?  </w:t>
      </w:r>
    </w:p>
    <w:p w:rsidR="00BE5C06" w:rsidRDefault="00BE5C06">
      <w:pPr>
        <w:numPr>
          <w:ilvl w:val="0"/>
          <w:numId w:val="4"/>
        </w:numPr>
        <w:spacing w:line="26" w:lineRule="atLeast"/>
        <w:rPr>
          <w:rFonts w:ascii="Arial" w:hAnsi="Arial"/>
          <w:b/>
          <w:sz w:val="20"/>
        </w:rPr>
      </w:pPr>
      <w:r>
        <w:rPr>
          <w:rFonts w:ascii="Arial" w:hAnsi="Arial"/>
          <w:sz w:val="20"/>
        </w:rPr>
        <w:t>Does the proposed branch comply with local zoning ordinances?</w:t>
      </w:r>
    </w:p>
    <w:p w:rsidR="00BE5C06" w:rsidRDefault="00BE5C06">
      <w:pPr>
        <w:rPr>
          <w:b/>
          <w:sz w:val="22"/>
        </w:rPr>
      </w:pPr>
    </w:p>
    <w:p w:rsidR="00BE5C06" w:rsidRDefault="00C52D40">
      <w:pPr>
        <w:tabs>
          <w:tab w:val="left" w:pos="7200"/>
        </w:tabs>
        <w:rPr>
          <w:rFonts w:ascii="Arial" w:hAnsi="Arial"/>
          <w:b/>
          <w:sz w:val="20"/>
        </w:rPr>
      </w:pPr>
      <w:r>
        <w:rPr>
          <w:rFonts w:ascii="Arial" w:hAnsi="Arial"/>
          <w:b/>
          <w:noProof/>
          <w:sz w:val="20"/>
        </w:rPr>
        <mc:AlternateContent>
          <mc:Choice Requires="wps">
            <w:drawing>
              <wp:anchor distT="0" distB="0" distL="114300" distR="114300" simplePos="0" relativeHeight="251660800" behindDoc="0" locked="0" layoutInCell="0" allowOverlap="1">
                <wp:simplePos x="0" y="0"/>
                <wp:positionH relativeFrom="margin">
                  <wp:posOffset>1303020</wp:posOffset>
                </wp:positionH>
                <wp:positionV relativeFrom="paragraph">
                  <wp:posOffset>153670</wp:posOffset>
                </wp:positionV>
                <wp:extent cx="3137535" cy="635"/>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75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E8A7B5" id="Line 17"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6pt,12.1pt" to="349.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" o:allowincell="f">
                <v:stroke startarrowwidth="narrow" startarrowlength="short" endarrowwidth="narrow" endarrowlength="short"/>
                <w10:wrap anchorx="margin"/>
              </v:line>
            </w:pict>
          </mc:Fallback>
        </mc:AlternateContent>
      </w:r>
      <w:r>
        <w:rPr>
          <w:rFonts w:ascii="Arial" w:hAnsi="Arial"/>
          <w:b/>
          <w:noProof/>
          <w:sz w:val="20"/>
        </w:rPr>
        <mc:AlternateContent>
          <mc:Choice Requires="wps">
            <w:drawing>
              <wp:anchor distT="0" distB="0" distL="114300" distR="114300" simplePos="0" relativeHeight="251661824" behindDoc="0" locked="0" layoutInCell="0" allowOverlap="1">
                <wp:simplePos x="0" y="0"/>
                <wp:positionH relativeFrom="margin">
                  <wp:posOffset>4973320</wp:posOffset>
                </wp:positionH>
                <wp:positionV relativeFrom="paragraph">
                  <wp:posOffset>163195</wp:posOffset>
                </wp:positionV>
                <wp:extent cx="1499235" cy="635"/>
                <wp:effectExtent l="0" t="0" r="0" b="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37747" id="Line 18"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1.6pt,12.85pt" to="509.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" o:allowincell="f">
                <v:stroke startarrowwidth="narrow" startarrowlength="short" endarrowwidth="narrow" endarrowlength="short"/>
                <w10:wrap anchorx="margin"/>
              </v:line>
            </w:pict>
          </mc:Fallback>
        </mc:AlternateContent>
      </w:r>
      <w:r w:rsidR="00BE5C06">
        <w:rPr>
          <w:rFonts w:ascii="Arial" w:hAnsi="Arial"/>
          <w:b/>
          <w:sz w:val="20"/>
        </w:rPr>
        <w:t xml:space="preserve">Officer’s Signature:                                                                                   </w:t>
      </w:r>
      <w:r w:rsidR="00BE5C06">
        <w:rPr>
          <w:rFonts w:ascii="Arial" w:hAnsi="Arial"/>
          <w:b/>
          <w:sz w:val="20"/>
        </w:rPr>
        <w:tab/>
        <w:t>Date:</w:t>
      </w:r>
    </w:p>
    <w:p w:rsidR="00BE5C06" w:rsidRDefault="00BE5C06">
      <w:pPr>
        <w:rPr>
          <w:rFonts w:ascii="Arial" w:hAnsi="Arial"/>
          <w:b/>
          <w:sz w:val="20"/>
        </w:rPr>
      </w:pPr>
    </w:p>
    <w:p w:rsidR="00BE5C06" w:rsidRDefault="00C52D40">
      <w:pPr>
        <w:rPr>
          <w:rFonts w:ascii="Arial" w:hAnsi="Arial"/>
          <w:b/>
          <w:sz w:val="20"/>
        </w:rPr>
      </w:pPr>
      <w:r>
        <w:rPr>
          <w:rFonts w:ascii="Arial" w:hAnsi="Arial"/>
          <w:b/>
          <w:noProof/>
          <w:sz w:val="20"/>
        </w:rPr>
        <mc:AlternateContent>
          <mc:Choice Requires="wps">
            <w:drawing>
              <wp:anchor distT="0" distB="0" distL="114300" distR="114300" simplePos="0" relativeHeight="251662848" behindDoc="0" locked="0" layoutInCell="0" allowOverlap="1">
                <wp:simplePos x="0" y="0"/>
                <wp:positionH relativeFrom="margin">
                  <wp:posOffset>833120</wp:posOffset>
                </wp:positionH>
                <wp:positionV relativeFrom="paragraph">
                  <wp:posOffset>153670</wp:posOffset>
                </wp:positionV>
                <wp:extent cx="5652135" cy="635"/>
                <wp:effectExtent l="0" t="0" r="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8CCBB7" id="Line 19"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6pt,12.1pt" to="510.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" o:allowincell="f">
                <v:stroke startarrowwidth="narrow" startarrowlength="short" endarrowwidth="narrow" endarrowlength="short"/>
                <w10:wrap anchorx="margin"/>
              </v:line>
            </w:pict>
          </mc:Fallback>
        </mc:AlternateContent>
      </w:r>
      <w:r w:rsidR="00BE5C06">
        <w:rPr>
          <w:rFonts w:ascii="Arial" w:hAnsi="Arial"/>
          <w:b/>
          <w:sz w:val="20"/>
        </w:rPr>
        <w:t xml:space="preserve">Print </w:t>
      </w:r>
      <w:r w:rsidR="0001197C">
        <w:rPr>
          <w:rFonts w:ascii="Arial" w:hAnsi="Arial"/>
          <w:b/>
          <w:sz w:val="20"/>
        </w:rPr>
        <w:t>Name:</w:t>
      </w:r>
    </w:p>
    <w:p w:rsidR="00BE5C06" w:rsidRDefault="00BE5C06">
      <w:pPr>
        <w:rPr>
          <w:rFonts w:ascii="Arial" w:hAnsi="Arial"/>
          <w:b/>
          <w:sz w:val="20"/>
        </w:rPr>
      </w:pPr>
    </w:p>
    <w:p w:rsidR="00BE5C06" w:rsidRDefault="00C52D40">
      <w:pPr>
        <w:rPr>
          <w:rFonts w:ascii="Arial" w:hAnsi="Arial"/>
          <w:b/>
          <w:sz w:val="20"/>
        </w:rPr>
      </w:pPr>
      <w:r>
        <w:rPr>
          <w:rFonts w:ascii="Arial" w:hAnsi="Arial"/>
          <w:b/>
          <w:noProof/>
          <w:sz w:val="20"/>
        </w:rPr>
        <mc:AlternateContent>
          <mc:Choice Requires="wps">
            <w:drawing>
              <wp:anchor distT="0" distB="0" distL="114300" distR="114300" simplePos="0" relativeHeight="251663872" behindDoc="0" locked="0" layoutInCell="0" allowOverlap="1">
                <wp:simplePos x="0" y="0"/>
                <wp:positionH relativeFrom="margin">
                  <wp:posOffset>401320</wp:posOffset>
                </wp:positionH>
                <wp:positionV relativeFrom="paragraph">
                  <wp:posOffset>153670</wp:posOffset>
                </wp:positionV>
                <wp:extent cx="6071235" cy="635"/>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2EEDCD" id="Line 20"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6pt,12.1pt" to="509.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" o:allowincell="f">
                <v:stroke startarrowwidth="narrow" startarrowlength="short" endarrowwidth="narrow" endarrowlength="short"/>
                <w10:wrap anchorx="margin"/>
              </v:line>
            </w:pict>
          </mc:Fallback>
        </mc:AlternateContent>
      </w:r>
      <w:r w:rsidR="00BE5C06">
        <w:rPr>
          <w:rFonts w:ascii="Arial" w:hAnsi="Arial"/>
          <w:b/>
          <w:sz w:val="20"/>
        </w:rPr>
        <w:t>Title :</w:t>
      </w:r>
    </w:p>
    <w:p w:rsidR="00BE5C06" w:rsidRDefault="00BE5C06">
      <w:pPr>
        <w:suppressAutoHyphens/>
        <w:rPr>
          <w:b/>
          <w:sz w:val="20"/>
        </w:rPr>
        <w:sectPr w:rsidR="00BE5C06">
          <w:footerReference w:type="even" r:id="rId7"/>
          <w:footerReference w:type="default" r:id="rId8"/>
          <w:pgSz w:w="12240" w:h="15840"/>
          <w:pgMar w:top="576" w:right="1008" w:bottom="432" w:left="1008" w:header="720" w:footer="720" w:gutter="0"/>
          <w:pgNumType w:start="0"/>
          <w:cols w:space="720"/>
          <w:titlePg/>
        </w:sectPr>
      </w:pPr>
    </w:p>
    <w:p w:rsidR="00BE5C06" w:rsidRDefault="00BE5C06">
      <w:pPr>
        <w:suppressAutoHyphens/>
        <w:jc w:val="center"/>
        <w:rPr>
          <w:b/>
          <w:sz w:val="30"/>
        </w:rPr>
      </w:pPr>
      <w:r>
        <w:rPr>
          <w:b/>
          <w:sz w:val="30"/>
        </w:rPr>
        <w:lastRenderedPageBreak/>
        <w:t xml:space="preserve">Uniform Interstate Application Instructions </w:t>
      </w:r>
    </w:p>
    <w:p w:rsidR="00BE5C06" w:rsidRDefault="00BE5C06">
      <w:pPr>
        <w:suppressAutoHyphens/>
        <w:jc w:val="both"/>
        <w:rPr>
          <w:b/>
        </w:rPr>
      </w:pPr>
    </w:p>
    <w:p w:rsidR="00BE5C06" w:rsidRDefault="00BE5C06">
      <w:pPr>
        <w:tabs>
          <w:tab w:val="left" w:pos="540"/>
        </w:tabs>
        <w:suppressAutoHyphens/>
        <w:jc w:val="both"/>
        <w:rPr>
          <w:b/>
        </w:rPr>
      </w:pPr>
      <w:r>
        <w:rPr>
          <w:b/>
        </w:rPr>
        <w:t>I.</w:t>
      </w:r>
      <w:r>
        <w:rPr>
          <w:b/>
        </w:rPr>
        <w:tab/>
        <w:t>GENERAL INFORMATION</w:t>
      </w:r>
    </w:p>
    <w:p w:rsidR="00BE5C06" w:rsidRDefault="00BE5C06">
      <w:pPr>
        <w:suppressAutoHyphens/>
        <w:jc w:val="both"/>
        <w:rPr>
          <w:b/>
        </w:rPr>
      </w:pPr>
    </w:p>
    <w:p w:rsidR="009F1BAC" w:rsidRDefault="00BE5C06">
      <w:pPr>
        <w:suppressAutoHyphens/>
        <w:jc w:val="both"/>
      </w:pPr>
      <w:r>
        <w:t xml:space="preserve">This “Uniform Application” was developed by the State/Federal Working Group for the purpose of reducing regulatory burden, by eliminating the need for banks to file multiple different application forms for common applications.  Provision of the information in this application will meet the normal regulatory and statutory requirements of all state and federal bank regulatory agencies.  In that minority of cases where additional information is required, the applicant will receive a separate request for additional information to supplement the application.  </w:t>
      </w:r>
      <w:r w:rsidR="00AF34CB">
        <w:t>All banks should refer to Regulatory Bulletin 2.1-104 for details on additional information that may be required.</w:t>
      </w:r>
    </w:p>
    <w:p w:rsidR="009F1BAC" w:rsidRDefault="009F1BAC">
      <w:pPr>
        <w:suppressAutoHyphens/>
        <w:jc w:val="both"/>
      </w:pPr>
    </w:p>
    <w:p w:rsidR="00AF34CB" w:rsidRDefault="009F1BAC">
      <w:pPr>
        <w:suppressAutoHyphens/>
        <w:jc w:val="both"/>
      </w:pPr>
      <w:r>
        <w:t>In addition, a</w:t>
      </w:r>
      <w:r w:rsidRPr="009F1BAC">
        <w:t xml:space="preserve"> fee payable to the “Division of Banks” must be submitted at the time of filing the application.  </w:t>
      </w:r>
      <w:r>
        <w:t>The fees are $</w:t>
      </w:r>
      <w:r w:rsidR="00CC3C19">
        <w:t>500</w:t>
      </w:r>
      <w:r>
        <w:t xml:space="preserve"> to establish a branch,</w:t>
      </w:r>
      <w:r w:rsidRPr="009F1BAC">
        <w:t xml:space="preserve"> $500 </w:t>
      </w:r>
      <w:r>
        <w:t>to relocate</w:t>
      </w:r>
      <w:r w:rsidRPr="009F1BAC">
        <w:t xml:space="preserve"> </w:t>
      </w:r>
      <w:r>
        <w:t xml:space="preserve">a branch (including the main office), </w:t>
      </w:r>
      <w:r w:rsidRPr="009F1BAC">
        <w:t xml:space="preserve">and $250 </w:t>
      </w:r>
      <w:r>
        <w:t>to close an office or redesignate the main office.</w:t>
      </w:r>
    </w:p>
    <w:p w:rsidR="00AF34CB" w:rsidRDefault="00AF34CB">
      <w:pPr>
        <w:suppressAutoHyphens/>
        <w:jc w:val="both"/>
      </w:pPr>
    </w:p>
    <w:p w:rsidR="00BE5C06" w:rsidRDefault="00AF34CB">
      <w:pPr>
        <w:suppressAutoHyphens/>
        <w:jc w:val="both"/>
      </w:pPr>
      <w:r>
        <w:t xml:space="preserve">For banks that intend to establish a branch in </w:t>
      </w:r>
      <w:smartTag w:uri="urn:schemas-microsoft-com:office:smarttags" w:element="place">
        <w:smartTag w:uri="urn:schemas-microsoft-com:office:smarttags" w:element="State">
          <w:r>
            <w:t>Massachusetts</w:t>
          </w:r>
        </w:smartTag>
      </w:smartTag>
      <w:r>
        <w:t xml:space="preserve">, please refer to Regulatory Bulletin 2.1-104 to determine </w:t>
      </w:r>
      <w:r w:rsidR="00BE5C06">
        <w:t>whether a notice or application is required</w:t>
      </w:r>
      <w:r>
        <w:t>.</w:t>
      </w:r>
    </w:p>
    <w:p w:rsidR="00317DC9" w:rsidRDefault="00317DC9">
      <w:pPr>
        <w:suppressAutoHyphens/>
        <w:jc w:val="both"/>
      </w:pPr>
    </w:p>
    <w:p w:rsidR="00317DC9" w:rsidRDefault="00317DC9">
      <w:pPr>
        <w:suppressAutoHyphens/>
        <w:jc w:val="both"/>
      </w:pPr>
      <w:r w:rsidRPr="00317DC9">
        <w:t xml:space="preserve">The Division also accepts bank applications to establish or relocate a branch or relocate the main office submitted electronically through the Federal Deposit Insurance Corporation’s (FDIC) extranet (FDICconnect).  </w:t>
      </w:r>
      <w:r>
        <w:t>State nonmember b</w:t>
      </w:r>
      <w:r w:rsidRPr="00317DC9">
        <w:t>anks interested in using this service must register with the FDIC.</w:t>
      </w:r>
    </w:p>
    <w:p w:rsidR="00BE5C06" w:rsidRDefault="00BE5C06">
      <w:pPr>
        <w:suppressAutoHyphens/>
        <w:jc w:val="both"/>
        <w:rPr>
          <w:b/>
        </w:rPr>
      </w:pPr>
    </w:p>
    <w:p w:rsidR="00BE5C06" w:rsidRDefault="00BE5C06">
      <w:pPr>
        <w:tabs>
          <w:tab w:val="left" w:pos="540"/>
        </w:tabs>
        <w:suppressAutoHyphens/>
        <w:jc w:val="both"/>
        <w:rPr>
          <w:b/>
        </w:rPr>
      </w:pPr>
      <w:r>
        <w:rPr>
          <w:b/>
        </w:rPr>
        <w:t>II.</w:t>
      </w:r>
      <w:r>
        <w:rPr>
          <w:b/>
        </w:rPr>
        <w:tab/>
        <w:t>FILING INSTRUCTIONS</w:t>
      </w:r>
    </w:p>
    <w:p w:rsidR="00BE5C06" w:rsidRDefault="00BE5C06">
      <w:pPr>
        <w:suppressAutoHyphens/>
        <w:jc w:val="both"/>
        <w:rPr>
          <w:b/>
        </w:rPr>
      </w:pPr>
    </w:p>
    <w:p w:rsidR="00BE5C06" w:rsidRDefault="00BE5C06">
      <w:pPr>
        <w:suppressAutoHyphens/>
        <w:jc w:val="both"/>
        <w:rPr>
          <w:b/>
        </w:rPr>
      </w:pPr>
      <w:r>
        <w:rPr>
          <w:b/>
        </w:rPr>
        <w:t xml:space="preserve">For </w:t>
      </w:r>
      <w:smartTag w:uri="urn:schemas-microsoft-com:office:smarttags" w:element="State">
        <w:smartTag w:uri="urn:schemas-microsoft-com:office:smarttags" w:element="place">
          <w:r>
            <w:rPr>
              <w:b/>
            </w:rPr>
            <w:t>Massachusetts</w:t>
          </w:r>
        </w:smartTag>
      </w:smartTag>
      <w:r>
        <w:rPr>
          <w:b/>
        </w:rPr>
        <w:t xml:space="preserve"> Branches:</w:t>
      </w:r>
    </w:p>
    <w:p w:rsidR="00BE5C06" w:rsidRDefault="00BE5C06">
      <w:pPr>
        <w:suppressAutoHyphens/>
        <w:jc w:val="both"/>
      </w:pPr>
    </w:p>
    <w:p w:rsidR="00BE5C06" w:rsidRDefault="00BE5C06">
      <w:pPr>
        <w:suppressAutoHyphens/>
        <w:jc w:val="both"/>
      </w:pPr>
      <w:r>
        <w:lastRenderedPageBreak/>
        <w:t xml:space="preserve">File one copy of this application with the Division of Banks addressed to the Commissioner of Banks, </w:t>
      </w:r>
      <w:r w:rsidR="008C6D99">
        <w:t>1000 Washington Street, 10</w:t>
      </w:r>
      <w:r w:rsidR="008C6D99" w:rsidRPr="008C6D99">
        <w:rPr>
          <w:vertAlign w:val="superscript"/>
        </w:rPr>
        <w:t>th</w:t>
      </w:r>
      <w:r w:rsidR="008C6D99">
        <w:t xml:space="preserve"> Floor</w:t>
      </w:r>
      <w:r>
        <w:t>, Boston, MA  0211</w:t>
      </w:r>
      <w:r w:rsidR="008C6D99">
        <w:t>8</w:t>
      </w:r>
      <w:r>
        <w:t>.</w:t>
      </w:r>
      <w:r w:rsidR="00203738">
        <w:t xml:space="preserve">  You must also file the appropriate application with the primary federal regulator.</w:t>
      </w:r>
    </w:p>
    <w:p w:rsidR="00BE5C06" w:rsidRDefault="00BE5C06">
      <w:pPr>
        <w:suppressAutoHyphens/>
        <w:jc w:val="both"/>
      </w:pPr>
    </w:p>
    <w:p w:rsidR="00BE5C06" w:rsidRDefault="00BE5C06">
      <w:pPr>
        <w:suppressAutoHyphens/>
        <w:jc w:val="both"/>
        <w:rPr>
          <w:b/>
        </w:rPr>
      </w:pPr>
      <w:r>
        <w:rPr>
          <w:b/>
        </w:rPr>
        <w:t>For Interstate Applications:</w:t>
      </w:r>
    </w:p>
    <w:p w:rsidR="00BE5C06" w:rsidRDefault="00BE5C06">
      <w:pPr>
        <w:suppressAutoHyphens/>
        <w:jc w:val="both"/>
        <w:rPr>
          <w:b/>
        </w:rPr>
      </w:pPr>
    </w:p>
    <w:p w:rsidR="00BE5C06" w:rsidRDefault="00BE5C06">
      <w:pPr>
        <w:suppressAutoHyphens/>
        <w:jc w:val="both"/>
      </w:pPr>
      <w:r>
        <w:t>File one copy of this application with the Division and with the bank’s primary federal regulator -- Federal Deposit Insurance Corporation (FDIC) or Federal Reserve Bank (FRB).  The Division will distribute copies to other interested states as necessary.  Member banks have the option of either submitting this form to the FRB or following the FRB’s notice requirement in the case of establishing a branch.  In addition, for any branch application, state nonmember banks may submit this form to the FDIC or submit a letter application to the FDIC containing all the information required in Part 303 of FDIC Rules and Regulations.</w:t>
      </w:r>
      <w:r>
        <w:rPr>
          <w:b/>
        </w:rPr>
        <w:t xml:space="preserve">  </w:t>
      </w:r>
    </w:p>
    <w:p w:rsidR="00BE5C06" w:rsidRDefault="00BE5C06">
      <w:pPr>
        <w:suppressAutoHyphens/>
        <w:jc w:val="both"/>
      </w:pPr>
    </w:p>
    <w:p w:rsidR="00BE5C06" w:rsidRDefault="00BE5C06">
      <w:pPr>
        <w:tabs>
          <w:tab w:val="left" w:pos="540"/>
        </w:tabs>
        <w:suppressAutoHyphens/>
        <w:jc w:val="both"/>
        <w:rPr>
          <w:b/>
        </w:rPr>
      </w:pPr>
      <w:r>
        <w:rPr>
          <w:b/>
        </w:rPr>
        <w:t>III.</w:t>
      </w:r>
      <w:r>
        <w:rPr>
          <w:b/>
        </w:rPr>
        <w:tab/>
        <w:t>TYPE OF APPLICATION</w:t>
      </w:r>
    </w:p>
    <w:p w:rsidR="00BE5C06" w:rsidRDefault="00BE5C06">
      <w:pPr>
        <w:suppressAutoHyphens/>
        <w:jc w:val="both"/>
        <w:rPr>
          <w:b/>
        </w:rPr>
      </w:pPr>
    </w:p>
    <w:p w:rsidR="00BE5C06" w:rsidRDefault="00BE5C06" w:rsidP="00951EFB">
      <w:pPr>
        <w:tabs>
          <w:tab w:val="left" w:pos="540"/>
        </w:tabs>
        <w:suppressAutoHyphens/>
        <w:jc w:val="both"/>
      </w:pPr>
      <w:r>
        <w:t xml:space="preserve">Check whether this filing represents an application for establishment, </w:t>
      </w:r>
      <w:r w:rsidR="0001197C">
        <w:t>closing</w:t>
      </w:r>
      <w:r>
        <w:t xml:space="preserve">, or relocation.  If the bank intends to operate an Automated Teller Machine (ATM) at the location, </w:t>
      </w:r>
      <w:r w:rsidR="0035300B">
        <w:t xml:space="preserve">the bank may submit </w:t>
      </w:r>
      <w:r w:rsidR="0001197C">
        <w:t xml:space="preserve">either </w:t>
      </w:r>
      <w:r w:rsidR="00EE6779">
        <w:t xml:space="preserve">a notice or </w:t>
      </w:r>
      <w:r w:rsidR="0035300B">
        <w:t xml:space="preserve">the Uniform Bank Interstate Application.  In addition, </w:t>
      </w:r>
      <w:r>
        <w:t>please submit the following information within 30 days after opening an ATM location:  whether or not the ATM will impose a surcharge; the amount of the surcharge (if applicable); the terminal identification number; and the date</w:t>
      </w:r>
      <w:r w:rsidR="0001197C">
        <w:t xml:space="preserve"> that the ATM began operations.</w:t>
      </w:r>
    </w:p>
    <w:p w:rsidR="00BE5C06" w:rsidRDefault="00BE5C06">
      <w:pPr>
        <w:suppressAutoHyphens/>
        <w:jc w:val="both"/>
        <w:rPr>
          <w:b/>
        </w:rPr>
      </w:pPr>
    </w:p>
    <w:p w:rsidR="00BE5C06" w:rsidRDefault="00BE5C06">
      <w:pPr>
        <w:tabs>
          <w:tab w:val="left" w:pos="540"/>
        </w:tabs>
        <w:suppressAutoHyphens/>
        <w:jc w:val="both"/>
        <w:rPr>
          <w:b/>
        </w:rPr>
      </w:pPr>
      <w:r>
        <w:rPr>
          <w:b/>
        </w:rPr>
        <w:t>IV.</w:t>
      </w:r>
      <w:r>
        <w:rPr>
          <w:b/>
        </w:rPr>
        <w:tab/>
        <w:t>APPLICANT INFORMATION</w:t>
      </w:r>
    </w:p>
    <w:p w:rsidR="00BE5C06" w:rsidRDefault="00BE5C06">
      <w:pPr>
        <w:tabs>
          <w:tab w:val="left" w:pos="540"/>
        </w:tabs>
        <w:suppressAutoHyphens/>
        <w:jc w:val="both"/>
      </w:pPr>
    </w:p>
    <w:tbl>
      <w:tblPr>
        <w:tblW w:w="0" w:type="auto"/>
        <w:tblLayout w:type="fixed"/>
        <w:tblLook w:val="0000" w:firstRow="0" w:lastRow="0" w:firstColumn="0" w:lastColumn="0" w:noHBand="0" w:noVBand="0"/>
      </w:tblPr>
      <w:tblGrid>
        <w:gridCol w:w="540"/>
        <w:gridCol w:w="2988"/>
        <w:gridCol w:w="6048"/>
      </w:tblGrid>
      <w:tr w:rsidR="00BE5C06">
        <w:trPr>
          <w:cantSplit/>
        </w:trPr>
        <w:tc>
          <w:tcPr>
            <w:tcW w:w="540" w:type="dxa"/>
          </w:tcPr>
          <w:p w:rsidR="00BE5C06" w:rsidRDefault="00BE5C06">
            <w:pPr>
              <w:suppressAutoHyphens/>
              <w:jc w:val="both"/>
            </w:pPr>
            <w:r>
              <w:t>A.</w:t>
            </w:r>
          </w:p>
        </w:tc>
        <w:tc>
          <w:tcPr>
            <w:tcW w:w="2988" w:type="dxa"/>
          </w:tcPr>
          <w:p w:rsidR="00BE5C06" w:rsidRDefault="00BE5C06">
            <w:pPr>
              <w:suppressAutoHyphens/>
              <w:jc w:val="both"/>
            </w:pPr>
            <w:r>
              <w:t xml:space="preserve">Name and Address: </w:t>
            </w:r>
          </w:p>
        </w:tc>
        <w:tc>
          <w:tcPr>
            <w:tcW w:w="6048" w:type="dxa"/>
          </w:tcPr>
          <w:p w:rsidR="00BE5C06" w:rsidRDefault="00BE5C06">
            <w:pPr>
              <w:suppressAutoHyphens/>
              <w:jc w:val="both"/>
            </w:pPr>
            <w:r>
              <w:t xml:space="preserve">Bank’s full name and </w:t>
            </w:r>
            <w:r w:rsidR="00DB59A0">
              <w:t>main</w:t>
            </w:r>
            <w:r>
              <w:t xml:space="preserve"> office address.</w:t>
            </w:r>
          </w:p>
          <w:p w:rsidR="00BE5C06" w:rsidRDefault="00BE5C06">
            <w:pPr>
              <w:suppressAutoHyphens/>
              <w:jc w:val="both"/>
            </w:pPr>
          </w:p>
        </w:tc>
      </w:tr>
      <w:tr w:rsidR="00BE5C06">
        <w:trPr>
          <w:cantSplit/>
        </w:trPr>
        <w:tc>
          <w:tcPr>
            <w:tcW w:w="540" w:type="dxa"/>
          </w:tcPr>
          <w:p w:rsidR="00BE5C06" w:rsidRDefault="00BE5C06">
            <w:pPr>
              <w:suppressAutoHyphens/>
              <w:jc w:val="both"/>
            </w:pPr>
            <w:r>
              <w:t>B.</w:t>
            </w:r>
          </w:p>
        </w:tc>
        <w:tc>
          <w:tcPr>
            <w:tcW w:w="2988" w:type="dxa"/>
          </w:tcPr>
          <w:p w:rsidR="00BE5C06" w:rsidRDefault="00BE5C06">
            <w:pPr>
              <w:suppressAutoHyphens/>
              <w:jc w:val="both"/>
            </w:pPr>
            <w:r>
              <w:t>Contact Person</w:t>
            </w:r>
          </w:p>
        </w:tc>
        <w:tc>
          <w:tcPr>
            <w:tcW w:w="6048" w:type="dxa"/>
          </w:tcPr>
          <w:p w:rsidR="00BE5C06" w:rsidRDefault="00BE5C06">
            <w:pPr>
              <w:suppressAutoHyphens/>
              <w:jc w:val="both"/>
            </w:pPr>
            <w:r>
              <w:t>Provide the name and address of the individual assigned to handle any inquiries or requests concerning this application.</w:t>
            </w:r>
          </w:p>
          <w:p w:rsidR="00BE5C06" w:rsidRDefault="00BE5C06">
            <w:pPr>
              <w:suppressAutoHyphens/>
              <w:jc w:val="both"/>
            </w:pPr>
          </w:p>
        </w:tc>
      </w:tr>
      <w:tr w:rsidR="00BE5C06">
        <w:trPr>
          <w:cantSplit/>
        </w:trPr>
        <w:tc>
          <w:tcPr>
            <w:tcW w:w="540" w:type="dxa"/>
          </w:tcPr>
          <w:p w:rsidR="00BE5C06" w:rsidRDefault="00BE5C06">
            <w:pPr>
              <w:suppressAutoHyphens/>
              <w:jc w:val="both"/>
            </w:pPr>
            <w:r>
              <w:lastRenderedPageBreak/>
              <w:t>C.</w:t>
            </w:r>
          </w:p>
        </w:tc>
        <w:tc>
          <w:tcPr>
            <w:tcW w:w="2988" w:type="dxa"/>
          </w:tcPr>
          <w:p w:rsidR="00BE5C06" w:rsidRDefault="00BE5C06">
            <w:pPr>
              <w:suppressAutoHyphens/>
              <w:jc w:val="both"/>
            </w:pPr>
            <w:r>
              <w:t xml:space="preserve">Official Name/Trade Name: </w:t>
            </w:r>
          </w:p>
        </w:tc>
        <w:tc>
          <w:tcPr>
            <w:tcW w:w="6048" w:type="dxa"/>
          </w:tcPr>
          <w:p w:rsidR="00BE5C06" w:rsidRDefault="00BE5C06">
            <w:pPr>
              <w:pStyle w:val="BodyText2"/>
              <w:rPr>
                <w:strike/>
              </w:rPr>
            </w:pPr>
            <w:r>
              <w:t xml:space="preserve">Provide the official name and the trade name, as applicable, for the proposed office. </w:t>
            </w:r>
          </w:p>
          <w:p w:rsidR="00BE5C06" w:rsidRDefault="00BE5C06">
            <w:pPr>
              <w:suppressAutoHyphens/>
              <w:jc w:val="both"/>
            </w:pPr>
          </w:p>
        </w:tc>
      </w:tr>
      <w:tr w:rsidR="00BE5C06">
        <w:trPr>
          <w:cantSplit/>
        </w:trPr>
        <w:tc>
          <w:tcPr>
            <w:tcW w:w="540" w:type="dxa"/>
          </w:tcPr>
          <w:p w:rsidR="00BE5C06" w:rsidRDefault="00BE5C06">
            <w:pPr>
              <w:suppressAutoHyphens/>
              <w:jc w:val="both"/>
            </w:pPr>
            <w:r>
              <w:t>D.</w:t>
            </w:r>
          </w:p>
        </w:tc>
        <w:tc>
          <w:tcPr>
            <w:tcW w:w="2988" w:type="dxa"/>
          </w:tcPr>
          <w:p w:rsidR="00BE5C06" w:rsidRDefault="00BE5C06">
            <w:pPr>
              <w:suppressAutoHyphens/>
              <w:jc w:val="both"/>
            </w:pPr>
            <w:r>
              <w:t xml:space="preserve">Proposed Location: </w:t>
            </w:r>
          </w:p>
        </w:tc>
        <w:tc>
          <w:tcPr>
            <w:tcW w:w="6048" w:type="dxa"/>
          </w:tcPr>
          <w:p w:rsidR="00BE5C06" w:rsidRDefault="00BE5C06">
            <w:pPr>
              <w:suppressAutoHyphens/>
              <w:jc w:val="both"/>
            </w:pPr>
            <w:r>
              <w:t xml:space="preserve">Provide the complete street address of the location where the bank wishes to establish or relocate a new physical facility. </w:t>
            </w:r>
          </w:p>
          <w:p w:rsidR="00BE5C06" w:rsidRDefault="00BE5C06">
            <w:pPr>
              <w:suppressAutoHyphens/>
              <w:jc w:val="both"/>
            </w:pPr>
          </w:p>
        </w:tc>
      </w:tr>
      <w:tr w:rsidR="00BE5C06">
        <w:trPr>
          <w:cantSplit/>
        </w:trPr>
        <w:tc>
          <w:tcPr>
            <w:tcW w:w="540" w:type="dxa"/>
          </w:tcPr>
          <w:p w:rsidR="00BE5C06" w:rsidRDefault="00BE5C06">
            <w:pPr>
              <w:suppressAutoHyphens/>
              <w:jc w:val="both"/>
            </w:pPr>
            <w:r>
              <w:t>E.</w:t>
            </w:r>
          </w:p>
        </w:tc>
        <w:tc>
          <w:tcPr>
            <w:tcW w:w="2988" w:type="dxa"/>
          </w:tcPr>
          <w:p w:rsidR="00BE5C06" w:rsidRDefault="00BE5C06">
            <w:pPr>
              <w:suppressAutoHyphens/>
              <w:ind w:right="432"/>
              <w:jc w:val="both"/>
            </w:pPr>
            <w:r>
              <w:t xml:space="preserve">Address of Office to be </w:t>
            </w:r>
            <w:r w:rsidR="00395D02">
              <w:t>Closed</w:t>
            </w:r>
            <w:r>
              <w:t>:</w:t>
            </w:r>
          </w:p>
        </w:tc>
        <w:tc>
          <w:tcPr>
            <w:tcW w:w="6048" w:type="dxa"/>
          </w:tcPr>
          <w:p w:rsidR="00BE5C06" w:rsidRDefault="00BE5C06">
            <w:pPr>
              <w:suppressAutoHyphens/>
              <w:jc w:val="both"/>
            </w:pPr>
            <w:r>
              <w:t xml:space="preserve">If the application involves the </w:t>
            </w:r>
            <w:r w:rsidR="0001197C">
              <w:t>closing</w:t>
            </w:r>
            <w:r>
              <w:t xml:space="preserve"> or relocation of an existing facility, provide the address of the location where t</w:t>
            </w:r>
            <w:r w:rsidR="0001197C">
              <w:t>he business will be closed</w:t>
            </w:r>
            <w:r>
              <w:t>.</w:t>
            </w:r>
          </w:p>
          <w:p w:rsidR="00BE5C06" w:rsidRDefault="00BE5C06">
            <w:pPr>
              <w:suppressAutoHyphens/>
              <w:jc w:val="both"/>
            </w:pPr>
          </w:p>
        </w:tc>
      </w:tr>
      <w:tr w:rsidR="00BE5C06">
        <w:trPr>
          <w:cantSplit/>
        </w:trPr>
        <w:tc>
          <w:tcPr>
            <w:tcW w:w="540" w:type="dxa"/>
          </w:tcPr>
          <w:p w:rsidR="00BE5C06" w:rsidRDefault="00BE5C06">
            <w:pPr>
              <w:suppressAutoHyphens/>
              <w:jc w:val="both"/>
            </w:pPr>
            <w:r>
              <w:t>F.</w:t>
            </w:r>
          </w:p>
        </w:tc>
        <w:tc>
          <w:tcPr>
            <w:tcW w:w="2988" w:type="dxa"/>
          </w:tcPr>
          <w:p w:rsidR="00BE5C06" w:rsidRDefault="00BE5C06">
            <w:pPr>
              <w:suppressAutoHyphens/>
              <w:jc w:val="both"/>
            </w:pPr>
            <w:r>
              <w:t>Proposed Effective Date:</w:t>
            </w:r>
          </w:p>
        </w:tc>
        <w:tc>
          <w:tcPr>
            <w:tcW w:w="6048" w:type="dxa"/>
          </w:tcPr>
          <w:p w:rsidR="00BE5C06" w:rsidRDefault="00BE5C06">
            <w:pPr>
              <w:suppressAutoHyphens/>
              <w:jc w:val="both"/>
            </w:pPr>
            <w:r>
              <w:t>Indicate the date the bank wishes the change to be effective.  A subsequent notice of when the change actually took place may be required.</w:t>
            </w:r>
          </w:p>
        </w:tc>
      </w:tr>
    </w:tbl>
    <w:p w:rsidR="00BE5C06" w:rsidRDefault="00BE5C06">
      <w:pPr>
        <w:tabs>
          <w:tab w:val="left" w:pos="540"/>
        </w:tabs>
        <w:suppressAutoHyphens/>
        <w:ind w:left="540" w:hanging="540"/>
        <w:jc w:val="both"/>
      </w:pPr>
    </w:p>
    <w:p w:rsidR="00BE5C06" w:rsidRDefault="00BE5C06">
      <w:pPr>
        <w:tabs>
          <w:tab w:val="left" w:pos="540"/>
        </w:tabs>
        <w:suppressAutoHyphens/>
        <w:ind w:left="540" w:hanging="540"/>
        <w:jc w:val="both"/>
      </w:pPr>
    </w:p>
    <w:p w:rsidR="00BE5C06" w:rsidRDefault="00C52D40">
      <w:pPr>
        <w:spacing w:before="160"/>
        <w:jc w:val="center"/>
      </w:pPr>
      <w:r>
        <w:rPr>
          <w:b/>
          <w:noProof/>
        </w:rPr>
        <mc:AlternateContent>
          <mc:Choice Requires="wps">
            <w:drawing>
              <wp:anchor distT="0" distB="0" distL="114300" distR="114300" simplePos="0" relativeHeight="251652608" behindDoc="0" locked="0" layoutInCell="0" allowOverlap="1">
                <wp:simplePos x="0" y="0"/>
                <wp:positionH relativeFrom="margin">
                  <wp:posOffset>-427355</wp:posOffset>
                </wp:positionH>
                <wp:positionV relativeFrom="paragraph">
                  <wp:posOffset>-90170</wp:posOffset>
                </wp:positionV>
                <wp:extent cx="6674485"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448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9EFB15" id="Line 5"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65pt,-7.1pt" to="49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" o:allowincell="f" strokeweight="2pt">
                <v:stroke startarrowwidth="narrow" startarrowlength="short" endarrowwidth="narrow" endarrowlength="short"/>
                <w10:wrap anchorx="margin"/>
              </v:line>
            </w:pict>
          </mc:Fallback>
        </mc:AlternateContent>
      </w:r>
      <w:r w:rsidR="00BE5C06">
        <w:rPr>
          <w:b/>
        </w:rPr>
        <w:t>ANSWERS TO THE FOLLOWING QUESTIONS SHOULD BE PROVIDED IN LETTER FORM, AND ATTACHED TO THE APPLICATION COVER SHEET.</w:t>
      </w:r>
    </w:p>
    <w:p w:rsidR="00BE5C06" w:rsidRDefault="00C52D40">
      <w:pPr>
        <w:suppressAutoHyphens/>
        <w:jc w:val="both"/>
        <w:rPr>
          <w:b/>
        </w:rPr>
      </w:pPr>
      <w:r>
        <w:rPr>
          <w:b/>
          <w:noProof/>
        </w:rPr>
        <mc:AlternateContent>
          <mc:Choice Requires="wps">
            <w:drawing>
              <wp:anchor distT="0" distB="0" distL="114300" distR="114300" simplePos="0" relativeHeight="251653632" behindDoc="0" locked="0" layoutInCell="0" allowOverlap="1">
                <wp:simplePos x="0" y="0"/>
                <wp:positionH relativeFrom="margin">
                  <wp:posOffset>949960</wp:posOffset>
                </wp:positionH>
                <wp:positionV relativeFrom="paragraph">
                  <wp:posOffset>200025</wp:posOffset>
                </wp:positionV>
                <wp:extent cx="4038600" cy="63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237DFD" id="Line 6"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8pt,15.75pt" to="392.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" o:allowincell="f">
                <v:stroke startarrowwidth="narrow" startarrowlength="short" endarrowwidth="narrow" endarrowlength="short"/>
                <w10:wrap anchorx="margin"/>
              </v:line>
            </w:pict>
          </mc:Fallback>
        </mc:AlternateContent>
      </w:r>
    </w:p>
    <w:p w:rsidR="00BE5C06" w:rsidRDefault="00BE5C06">
      <w:pPr>
        <w:suppressAutoHyphens/>
        <w:jc w:val="both"/>
        <w:rPr>
          <w:b/>
        </w:rPr>
      </w:pPr>
    </w:p>
    <w:p w:rsidR="00BE5C06" w:rsidRDefault="00BE5C06">
      <w:pPr>
        <w:tabs>
          <w:tab w:val="left" w:pos="540"/>
        </w:tabs>
        <w:suppressAutoHyphens/>
        <w:jc w:val="both"/>
        <w:rPr>
          <w:b/>
        </w:rPr>
      </w:pPr>
      <w:r>
        <w:rPr>
          <w:b/>
        </w:rPr>
        <w:t>V.</w:t>
      </w:r>
      <w:r>
        <w:rPr>
          <w:b/>
        </w:rPr>
        <w:tab/>
        <w:t>APPLICATION DETAILS</w:t>
      </w:r>
    </w:p>
    <w:p w:rsidR="00BE5C06" w:rsidRDefault="00BE5C06">
      <w:pPr>
        <w:suppressAutoHyphens/>
        <w:jc w:val="both"/>
        <w:rPr>
          <w:b/>
        </w:rPr>
      </w:pPr>
    </w:p>
    <w:p w:rsidR="00BE5C06" w:rsidRDefault="00BE5C06">
      <w:pPr>
        <w:pStyle w:val="BodyTextIndent3"/>
      </w:pPr>
      <w:r>
        <w:t>1.</w:t>
      </w:r>
      <w:r>
        <w:tab/>
        <w:t>Provide a brief description of the services to be offered at the location, such as “full service branch”, “trust services” or “mortgage loan origination.”  It is not necessary to provide a complete laundry list of proposed activities, just the principal purpose of the office.</w:t>
      </w:r>
    </w:p>
    <w:p w:rsidR="00BE5C06" w:rsidRDefault="00BE5C06">
      <w:pPr>
        <w:numPr>
          <w:ilvl w:val="12"/>
          <w:numId w:val="0"/>
        </w:numPr>
        <w:tabs>
          <w:tab w:val="left" w:pos="540"/>
        </w:tabs>
        <w:suppressAutoHyphens/>
        <w:ind w:left="540" w:hanging="540"/>
        <w:jc w:val="both"/>
      </w:pPr>
    </w:p>
    <w:p w:rsidR="00BE5C06" w:rsidRDefault="00BE5C06">
      <w:pPr>
        <w:tabs>
          <w:tab w:val="left" w:pos="540"/>
        </w:tabs>
        <w:suppressAutoHyphens/>
        <w:ind w:left="540" w:hanging="540"/>
        <w:jc w:val="both"/>
      </w:pPr>
      <w:r>
        <w:t>2.</w:t>
      </w:r>
      <w:r>
        <w:tab/>
        <w:t>If the proposed transaction involves an</w:t>
      </w:r>
      <w:r>
        <w:rPr>
          <w:b/>
          <w:i/>
        </w:rPr>
        <w:t xml:space="preserve"> </w:t>
      </w:r>
      <w:r>
        <w:t>officer, director</w:t>
      </w:r>
      <w:r w:rsidR="00B725F3">
        <w:t>/trustee</w:t>
      </w:r>
      <w:r>
        <w:t xml:space="preserve"> or ten (10) percent shareholder, or their</w:t>
      </w:r>
      <w:r>
        <w:rPr>
          <w:b/>
        </w:rPr>
        <w:t xml:space="preserve"> </w:t>
      </w:r>
      <w:r>
        <w:t xml:space="preserve">interests, please provide details concerning any financial arrangements relating to fees, the acquisition of property, leasing of property, and construction contracts.  </w:t>
      </w:r>
    </w:p>
    <w:p w:rsidR="00BE5C06" w:rsidRDefault="00BE5C06">
      <w:pPr>
        <w:numPr>
          <w:ilvl w:val="12"/>
          <w:numId w:val="0"/>
        </w:numPr>
        <w:tabs>
          <w:tab w:val="left" w:pos="540"/>
        </w:tabs>
        <w:suppressAutoHyphens/>
        <w:ind w:left="540" w:hanging="540"/>
        <w:jc w:val="both"/>
      </w:pPr>
    </w:p>
    <w:p w:rsidR="00BE5C06" w:rsidRDefault="00BE5C06">
      <w:pPr>
        <w:numPr>
          <w:ilvl w:val="0"/>
          <w:numId w:val="5"/>
        </w:numPr>
        <w:suppressAutoHyphens/>
        <w:jc w:val="both"/>
      </w:pPr>
      <w:r>
        <w:lastRenderedPageBreak/>
        <w:t>Provide an affirmative statement as to why the proposed transaction meets relevant standards for public convenience and advantage.  Brief comments such as “will be adding new services” or “new competitor to the area” will generally be sufficient.  In cases where the public benefit from the transaction becomes more problematic, greater detail of the perceived benefits will be required.</w:t>
      </w:r>
    </w:p>
    <w:p w:rsidR="00BE5C06" w:rsidRDefault="00BE5C06">
      <w:pPr>
        <w:tabs>
          <w:tab w:val="left" w:pos="540"/>
        </w:tabs>
        <w:suppressAutoHyphens/>
        <w:jc w:val="both"/>
      </w:pPr>
    </w:p>
    <w:p w:rsidR="00BE5C06" w:rsidRDefault="00BE5C06" w:rsidP="0001197C">
      <w:pPr>
        <w:suppressAutoHyphens/>
        <w:ind w:left="360" w:hanging="360"/>
        <w:jc w:val="both"/>
      </w:pPr>
      <w:r>
        <w:t xml:space="preserve">4 </w:t>
      </w:r>
      <w:r>
        <w:tab/>
        <w:t>“The Riegle-Neal Interstate Banking and Branching Efficiency Act” makes initial entry, and subsequent branch expansion, subject to the laws of the individual states where the branch is to be located.  If the state where the branch is to be located imposes limitations on the establishment of branch offices, please provide an affirmative statement that the proposed branch office will be in compliance with any restrictions in existence.</w:t>
      </w:r>
    </w:p>
    <w:p w:rsidR="00BE5C06" w:rsidRDefault="00BE5C06" w:rsidP="0001197C">
      <w:pPr>
        <w:suppressAutoHyphens/>
        <w:ind w:left="360" w:hanging="360"/>
        <w:jc w:val="both"/>
      </w:pPr>
    </w:p>
    <w:p w:rsidR="00BE5C06" w:rsidRDefault="00BE5C06" w:rsidP="0001197C">
      <w:pPr>
        <w:tabs>
          <w:tab w:val="left" w:pos="360"/>
        </w:tabs>
        <w:suppressAutoHyphens/>
        <w:ind w:left="360" w:hanging="360"/>
        <w:jc w:val="both"/>
      </w:pPr>
      <w:r>
        <w:t>5.</w:t>
      </w:r>
      <w:r>
        <w:tab/>
        <w:t xml:space="preserve">The </w:t>
      </w:r>
      <w:r w:rsidR="00DB59A0">
        <w:t xml:space="preserve">Division </w:t>
      </w:r>
      <w:r>
        <w:t xml:space="preserve">and </w:t>
      </w:r>
      <w:r w:rsidR="00860C36">
        <w:t xml:space="preserve">the </w:t>
      </w:r>
      <w:r w:rsidR="00DB59A0">
        <w:t xml:space="preserve">primary federal regulator </w:t>
      </w:r>
      <w:r>
        <w:t xml:space="preserve">have requirements for public notification of the </w:t>
      </w:r>
      <w:r w:rsidR="007801F1">
        <w:t>purchase and assumption, relocation</w:t>
      </w:r>
      <w:r>
        <w:t xml:space="preserve">, and particularly the </w:t>
      </w:r>
      <w:r w:rsidR="0001197C">
        <w:t>closing</w:t>
      </w:r>
      <w:r>
        <w:t>, of any branch office.  In response to this question, please provide information concerning what public notification steps have been undertaken or contemplated, including a copy of any required notice through newspaper publication with an indication of the date and place of such notification.</w:t>
      </w:r>
      <w:r>
        <w:rPr>
          <w:b/>
        </w:rPr>
        <w:t xml:space="preserve">  </w:t>
      </w:r>
      <w:r>
        <w:t xml:space="preserve">Responses will be evaluated in relation to statutory requirements.  Some relocations may be considered branch closures and subject to the customer notice requirement of 90 days specified in the “FFIEC Policy Statement Concerning Branch Closing Policies,” issued in September 1993.  See </w:t>
      </w:r>
      <w:r w:rsidR="00DF147C">
        <w:t>Regulatory Bulletin 2.1-104</w:t>
      </w:r>
      <w:r>
        <w:t xml:space="preserve"> for language regarding required newspaper publications.</w:t>
      </w:r>
    </w:p>
    <w:p w:rsidR="00BE5C06" w:rsidRDefault="00BE5C06"/>
    <w:p w:rsidR="00BE5C06" w:rsidRPr="00860C36" w:rsidRDefault="00BE5C06" w:rsidP="0001197C">
      <w:pPr>
        <w:numPr>
          <w:ilvl w:val="0"/>
          <w:numId w:val="7"/>
        </w:numPr>
        <w:jc w:val="both"/>
        <w:rPr>
          <w:szCs w:val="24"/>
        </w:rPr>
      </w:pPr>
      <w:r w:rsidRPr="00860C36">
        <w:rPr>
          <w:szCs w:val="24"/>
        </w:rPr>
        <w:t xml:space="preserve">The </w:t>
      </w:r>
      <w:r w:rsidR="00DB59A0">
        <w:rPr>
          <w:szCs w:val="24"/>
        </w:rPr>
        <w:t>Division</w:t>
      </w:r>
      <w:r w:rsidR="00DB59A0" w:rsidRPr="00860C36">
        <w:rPr>
          <w:szCs w:val="24"/>
        </w:rPr>
        <w:t xml:space="preserve"> </w:t>
      </w:r>
      <w:r w:rsidRPr="00860C36">
        <w:rPr>
          <w:szCs w:val="24"/>
        </w:rPr>
        <w:t xml:space="preserve">and </w:t>
      </w:r>
      <w:r w:rsidR="00860C36">
        <w:rPr>
          <w:szCs w:val="24"/>
        </w:rPr>
        <w:t xml:space="preserve">the </w:t>
      </w:r>
      <w:r w:rsidR="00DB59A0" w:rsidRPr="00860C36">
        <w:rPr>
          <w:szCs w:val="24"/>
        </w:rPr>
        <w:t xml:space="preserve">primary federal regulator </w:t>
      </w:r>
      <w:r w:rsidRPr="00860C36">
        <w:rPr>
          <w:szCs w:val="24"/>
        </w:rPr>
        <w:t xml:space="preserve">require information regarding the reason why an institution is </w:t>
      </w:r>
      <w:r w:rsidR="0001197C">
        <w:rPr>
          <w:szCs w:val="24"/>
        </w:rPr>
        <w:t>clos</w:t>
      </w:r>
      <w:r w:rsidRPr="00860C36">
        <w:rPr>
          <w:szCs w:val="24"/>
        </w:rPr>
        <w:t xml:space="preserve">ing a branch.  Please state the specific reason(s) for </w:t>
      </w:r>
      <w:r w:rsidR="0001197C">
        <w:rPr>
          <w:szCs w:val="24"/>
        </w:rPr>
        <w:t>clos</w:t>
      </w:r>
      <w:r w:rsidRPr="00860C36">
        <w:rPr>
          <w:szCs w:val="24"/>
        </w:rPr>
        <w:t>ing the branch and provide statistical or other information in support of such reasons consistent with the institution’s written policy for branch closures.</w:t>
      </w:r>
    </w:p>
    <w:p w:rsidR="00BE5C06" w:rsidRPr="00860C36" w:rsidRDefault="00BE5C06" w:rsidP="0001197C">
      <w:pPr>
        <w:jc w:val="both"/>
        <w:rPr>
          <w:szCs w:val="24"/>
        </w:rPr>
      </w:pPr>
    </w:p>
    <w:p w:rsidR="00BE5C06" w:rsidRPr="00860C36" w:rsidRDefault="00BE5C06" w:rsidP="0001197C">
      <w:pPr>
        <w:numPr>
          <w:ilvl w:val="0"/>
          <w:numId w:val="7"/>
        </w:numPr>
        <w:suppressAutoHyphens/>
        <w:jc w:val="both"/>
        <w:rPr>
          <w:szCs w:val="24"/>
        </w:rPr>
      </w:pPr>
      <w:r w:rsidRPr="00860C36">
        <w:rPr>
          <w:szCs w:val="24"/>
        </w:rPr>
        <w:t xml:space="preserve">The </w:t>
      </w:r>
      <w:r w:rsidR="00DB59A0">
        <w:rPr>
          <w:szCs w:val="24"/>
        </w:rPr>
        <w:t>Division</w:t>
      </w:r>
      <w:r w:rsidR="00DB59A0" w:rsidRPr="00860C36">
        <w:rPr>
          <w:szCs w:val="24"/>
        </w:rPr>
        <w:t xml:space="preserve"> </w:t>
      </w:r>
      <w:r w:rsidRPr="00860C36">
        <w:rPr>
          <w:szCs w:val="24"/>
        </w:rPr>
        <w:t xml:space="preserve">and </w:t>
      </w:r>
      <w:r w:rsidR="00860C36">
        <w:rPr>
          <w:szCs w:val="24"/>
        </w:rPr>
        <w:t xml:space="preserve">the </w:t>
      </w:r>
      <w:r w:rsidR="00DB59A0" w:rsidRPr="00860C36">
        <w:rPr>
          <w:szCs w:val="24"/>
        </w:rPr>
        <w:t xml:space="preserve">primary federal regulator </w:t>
      </w:r>
      <w:r w:rsidRPr="00860C36">
        <w:rPr>
          <w:szCs w:val="24"/>
        </w:rPr>
        <w:t>are required to consider the bank’s compliance with the Community Reinvestment Act (CRA), or a state equivalent, before approving new branch offices.  If the bank’s most recent CRA evaluation was not at least satisfactory, provide detailed justification as to why the deficiencies in the bank’s CRA compliance should not preclude approval of the branch application.  Where the bank’s most recent CRA evaluation was “Needs to Improve” or worse, consult with the appropriate regulator before filing an application for a branch office.</w:t>
      </w:r>
    </w:p>
    <w:p w:rsidR="00BE5C06" w:rsidRPr="00860C36" w:rsidRDefault="00BE5C06" w:rsidP="0001197C">
      <w:pPr>
        <w:numPr>
          <w:ilvl w:val="12"/>
          <w:numId w:val="0"/>
        </w:numPr>
        <w:tabs>
          <w:tab w:val="left" w:pos="360"/>
        </w:tabs>
        <w:suppressAutoHyphens/>
        <w:ind w:left="360" w:hanging="360"/>
        <w:jc w:val="both"/>
        <w:rPr>
          <w:b/>
          <w:szCs w:val="24"/>
        </w:rPr>
      </w:pPr>
    </w:p>
    <w:p w:rsidR="00BE5C06" w:rsidRPr="00860C36" w:rsidRDefault="00BE5C06" w:rsidP="0001197C">
      <w:pPr>
        <w:pStyle w:val="BodyTextIndent2"/>
        <w:numPr>
          <w:ilvl w:val="0"/>
          <w:numId w:val="7"/>
        </w:numPr>
        <w:jc w:val="both"/>
        <w:rPr>
          <w:rFonts w:ascii="Times New Roman" w:hAnsi="Times New Roman"/>
          <w:szCs w:val="24"/>
        </w:rPr>
      </w:pPr>
      <w:r w:rsidRPr="00860C36">
        <w:rPr>
          <w:rFonts w:ascii="Times New Roman" w:hAnsi="Times New Roman"/>
          <w:szCs w:val="24"/>
        </w:rPr>
        <w:t>Banks should provide documentation as to whether the branch will be in a location that is included in or eligible for inclusion in the National Register of Historic Places.</w:t>
      </w:r>
    </w:p>
    <w:p w:rsidR="00BE5C06" w:rsidRPr="00860C36" w:rsidRDefault="00BE5C06" w:rsidP="0001197C">
      <w:pPr>
        <w:pStyle w:val="BodyTextIndent"/>
        <w:numPr>
          <w:ilvl w:val="0"/>
          <w:numId w:val="7"/>
        </w:numPr>
        <w:spacing w:before="240"/>
        <w:rPr>
          <w:rFonts w:ascii="Times New Roman" w:hAnsi="Times New Roman"/>
          <w:szCs w:val="24"/>
        </w:rPr>
      </w:pPr>
      <w:r w:rsidRPr="00860C36">
        <w:rPr>
          <w:rFonts w:ascii="Times New Roman" w:hAnsi="Times New Roman"/>
          <w:szCs w:val="24"/>
        </w:rPr>
        <w:t>Please provide an affirmative statement that the establishment of the proposed branch office will be in compliance with any relevant local zoning ordinance.  For nonmember</w:t>
      </w:r>
      <w:r w:rsidRPr="00860C36">
        <w:rPr>
          <w:rFonts w:ascii="Times New Roman" w:hAnsi="Times New Roman"/>
          <w:b/>
          <w:szCs w:val="24"/>
        </w:rPr>
        <w:t xml:space="preserve"> </w:t>
      </w:r>
      <w:r w:rsidRPr="00860C36">
        <w:rPr>
          <w:rFonts w:ascii="Times New Roman" w:hAnsi="Times New Roman"/>
          <w:szCs w:val="24"/>
        </w:rPr>
        <w:t>banks, also briefly indicate the effect upon local traffic patterns.</w:t>
      </w:r>
    </w:p>
    <w:p w:rsidR="00BE5C06" w:rsidRDefault="00BE5C06">
      <w:pPr>
        <w:pStyle w:val="BodyText3"/>
      </w:pPr>
    </w:p>
    <w:p w:rsidR="00BE5C06" w:rsidRDefault="00BE5C06">
      <w:pPr>
        <w:pStyle w:val="BodyText3"/>
      </w:pPr>
      <w:r>
        <w:t xml:space="preserve">For additional information on the application process, contact the </w:t>
      </w:r>
      <w:r w:rsidR="00DB59A0">
        <w:t xml:space="preserve">Division of Banks, </w:t>
      </w:r>
      <w:r>
        <w:t xml:space="preserve">FDIC Regional Office, </w:t>
      </w:r>
      <w:r w:rsidR="00DB59A0">
        <w:t xml:space="preserve">or </w:t>
      </w:r>
      <w:r>
        <w:t>Federal Reserve Bank before filing an application.</w:t>
      </w:r>
    </w:p>
    <w:p w:rsidR="00BE5C06" w:rsidRDefault="00BE5C06">
      <w:pPr>
        <w:tabs>
          <w:tab w:val="right" w:pos="7200"/>
        </w:tabs>
        <w:suppressAutoHyphens/>
        <w:ind w:firstLine="720"/>
        <w:jc w:val="both"/>
        <w:rPr>
          <w:rFonts w:ascii="CG Times" w:hAnsi="CG Times"/>
          <w:spacing w:val="-2"/>
        </w:rPr>
      </w:pPr>
    </w:p>
    <w:sectPr w:rsidR="00BE5C06" w:rsidSect="00C13C29">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CAF" w:rsidRDefault="00036CAF">
      <w:r>
        <w:separator/>
      </w:r>
    </w:p>
  </w:endnote>
  <w:endnote w:type="continuationSeparator" w:id="0">
    <w:p w:rsidR="00036CAF" w:rsidRDefault="0003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79" w:rsidRDefault="00EE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E6779" w:rsidRDefault="00EE67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79" w:rsidRDefault="00EE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52DA">
      <w:rPr>
        <w:rStyle w:val="PageNumber"/>
        <w:noProof/>
      </w:rPr>
      <w:t>3</w:t>
    </w:r>
    <w:r>
      <w:rPr>
        <w:rStyle w:val="PageNumber"/>
      </w:rPr>
      <w:fldChar w:fldCharType="end"/>
    </w:r>
  </w:p>
  <w:p w:rsidR="00EE6779" w:rsidRDefault="00EE67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CAF" w:rsidRDefault="00036CAF">
      <w:r>
        <w:separator/>
      </w:r>
    </w:p>
  </w:footnote>
  <w:footnote w:type="continuationSeparator" w:id="0">
    <w:p w:rsidR="00036CAF" w:rsidRDefault="0003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74A"/>
    <w:multiLevelType w:val="singleLevel"/>
    <w:tmpl w:val="C47A213A"/>
    <w:lvl w:ilvl="0">
      <w:start w:val="3"/>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15:restartNumberingAfterBreak="0">
    <w:nsid w:val="0D1A52F8"/>
    <w:multiLevelType w:val="hybridMultilevel"/>
    <w:tmpl w:val="7E180092"/>
    <w:lvl w:ilvl="0" w:tplc="7AD0FCBC">
      <w:start w:val="1"/>
      <w:numFmt w:val="decimal"/>
      <w:lvlText w:val="%1."/>
      <w:lvlJc w:val="left"/>
      <w:pPr>
        <w:tabs>
          <w:tab w:val="num" w:pos="2160"/>
        </w:tabs>
        <w:ind w:left="2160" w:hanging="1440"/>
      </w:pPr>
      <w:rPr>
        <w:rFonts w:hint="default"/>
      </w:rPr>
    </w:lvl>
    <w:lvl w:ilvl="1" w:tplc="7C8434C2" w:tentative="1">
      <w:start w:val="1"/>
      <w:numFmt w:val="lowerLetter"/>
      <w:lvlText w:val="%2."/>
      <w:lvlJc w:val="left"/>
      <w:pPr>
        <w:tabs>
          <w:tab w:val="num" w:pos="1800"/>
        </w:tabs>
        <w:ind w:left="1800" w:hanging="360"/>
      </w:pPr>
    </w:lvl>
    <w:lvl w:ilvl="2" w:tplc="586E108C" w:tentative="1">
      <w:start w:val="1"/>
      <w:numFmt w:val="lowerRoman"/>
      <w:lvlText w:val="%3."/>
      <w:lvlJc w:val="right"/>
      <w:pPr>
        <w:tabs>
          <w:tab w:val="num" w:pos="2520"/>
        </w:tabs>
        <w:ind w:left="2520" w:hanging="180"/>
      </w:pPr>
    </w:lvl>
    <w:lvl w:ilvl="3" w:tplc="4796D528" w:tentative="1">
      <w:start w:val="1"/>
      <w:numFmt w:val="decimal"/>
      <w:lvlText w:val="%4."/>
      <w:lvlJc w:val="left"/>
      <w:pPr>
        <w:tabs>
          <w:tab w:val="num" w:pos="3240"/>
        </w:tabs>
        <w:ind w:left="3240" w:hanging="360"/>
      </w:pPr>
    </w:lvl>
    <w:lvl w:ilvl="4" w:tplc="E0747478" w:tentative="1">
      <w:start w:val="1"/>
      <w:numFmt w:val="lowerLetter"/>
      <w:lvlText w:val="%5."/>
      <w:lvlJc w:val="left"/>
      <w:pPr>
        <w:tabs>
          <w:tab w:val="num" w:pos="3960"/>
        </w:tabs>
        <w:ind w:left="3960" w:hanging="360"/>
      </w:pPr>
    </w:lvl>
    <w:lvl w:ilvl="5" w:tplc="A9047C74" w:tentative="1">
      <w:start w:val="1"/>
      <w:numFmt w:val="lowerRoman"/>
      <w:lvlText w:val="%6."/>
      <w:lvlJc w:val="right"/>
      <w:pPr>
        <w:tabs>
          <w:tab w:val="num" w:pos="4680"/>
        </w:tabs>
        <w:ind w:left="4680" w:hanging="180"/>
      </w:pPr>
    </w:lvl>
    <w:lvl w:ilvl="6" w:tplc="F15C1FAC" w:tentative="1">
      <w:start w:val="1"/>
      <w:numFmt w:val="decimal"/>
      <w:lvlText w:val="%7."/>
      <w:lvlJc w:val="left"/>
      <w:pPr>
        <w:tabs>
          <w:tab w:val="num" w:pos="5400"/>
        </w:tabs>
        <w:ind w:left="5400" w:hanging="360"/>
      </w:pPr>
    </w:lvl>
    <w:lvl w:ilvl="7" w:tplc="662AC8CC" w:tentative="1">
      <w:start w:val="1"/>
      <w:numFmt w:val="lowerLetter"/>
      <w:lvlText w:val="%8."/>
      <w:lvlJc w:val="left"/>
      <w:pPr>
        <w:tabs>
          <w:tab w:val="num" w:pos="6120"/>
        </w:tabs>
        <w:ind w:left="6120" w:hanging="360"/>
      </w:pPr>
    </w:lvl>
    <w:lvl w:ilvl="8" w:tplc="D8387C5A" w:tentative="1">
      <w:start w:val="1"/>
      <w:numFmt w:val="lowerRoman"/>
      <w:lvlText w:val="%9."/>
      <w:lvlJc w:val="right"/>
      <w:pPr>
        <w:tabs>
          <w:tab w:val="num" w:pos="6840"/>
        </w:tabs>
        <w:ind w:left="6840" w:hanging="180"/>
      </w:pPr>
    </w:lvl>
  </w:abstractNum>
  <w:abstractNum w:abstractNumId="2" w15:restartNumberingAfterBreak="0">
    <w:nsid w:val="0E544EB6"/>
    <w:multiLevelType w:val="hybridMultilevel"/>
    <w:tmpl w:val="E0887486"/>
    <w:lvl w:ilvl="0" w:tplc="F0B0154A">
      <w:start w:val="1"/>
      <w:numFmt w:val="upperRoman"/>
      <w:lvlText w:val="%1."/>
      <w:lvlJc w:val="right"/>
      <w:pPr>
        <w:tabs>
          <w:tab w:val="num" w:pos="720"/>
        </w:tabs>
        <w:ind w:left="720" w:hanging="360"/>
      </w:pPr>
    </w:lvl>
    <w:lvl w:ilvl="1" w:tplc="14545414">
      <w:start w:val="1"/>
      <w:numFmt w:val="upperLetter"/>
      <w:lvlText w:val="%2."/>
      <w:lvlJc w:val="right"/>
      <w:pPr>
        <w:tabs>
          <w:tab w:val="num" w:pos="1440"/>
        </w:tabs>
        <w:ind w:left="1440" w:hanging="360"/>
      </w:pPr>
    </w:lvl>
    <w:lvl w:ilvl="2" w:tplc="D8D61130" w:tentative="1">
      <w:start w:val="1"/>
      <w:numFmt w:val="upperRoman"/>
      <w:lvlText w:val="%3."/>
      <w:lvlJc w:val="right"/>
      <w:pPr>
        <w:tabs>
          <w:tab w:val="num" w:pos="2160"/>
        </w:tabs>
        <w:ind w:left="2160" w:hanging="360"/>
      </w:pPr>
    </w:lvl>
    <w:lvl w:ilvl="3" w:tplc="CC101218" w:tentative="1">
      <w:start w:val="1"/>
      <w:numFmt w:val="upperRoman"/>
      <w:lvlText w:val="%4."/>
      <w:lvlJc w:val="right"/>
      <w:pPr>
        <w:tabs>
          <w:tab w:val="num" w:pos="2880"/>
        </w:tabs>
        <w:ind w:left="2880" w:hanging="360"/>
      </w:pPr>
    </w:lvl>
    <w:lvl w:ilvl="4" w:tplc="A094F3D6" w:tentative="1">
      <w:start w:val="1"/>
      <w:numFmt w:val="upperRoman"/>
      <w:lvlText w:val="%5."/>
      <w:lvlJc w:val="right"/>
      <w:pPr>
        <w:tabs>
          <w:tab w:val="num" w:pos="3600"/>
        </w:tabs>
        <w:ind w:left="3600" w:hanging="360"/>
      </w:pPr>
    </w:lvl>
    <w:lvl w:ilvl="5" w:tplc="07D49D3C" w:tentative="1">
      <w:start w:val="1"/>
      <w:numFmt w:val="upperRoman"/>
      <w:lvlText w:val="%6."/>
      <w:lvlJc w:val="right"/>
      <w:pPr>
        <w:tabs>
          <w:tab w:val="num" w:pos="4320"/>
        </w:tabs>
        <w:ind w:left="4320" w:hanging="360"/>
      </w:pPr>
    </w:lvl>
    <w:lvl w:ilvl="6" w:tplc="7C8A39F6" w:tentative="1">
      <w:start w:val="1"/>
      <w:numFmt w:val="upperRoman"/>
      <w:lvlText w:val="%7."/>
      <w:lvlJc w:val="right"/>
      <w:pPr>
        <w:tabs>
          <w:tab w:val="num" w:pos="5040"/>
        </w:tabs>
        <w:ind w:left="5040" w:hanging="360"/>
      </w:pPr>
    </w:lvl>
    <w:lvl w:ilvl="7" w:tplc="F8240578" w:tentative="1">
      <w:start w:val="1"/>
      <w:numFmt w:val="upperRoman"/>
      <w:lvlText w:val="%8."/>
      <w:lvlJc w:val="right"/>
      <w:pPr>
        <w:tabs>
          <w:tab w:val="num" w:pos="5760"/>
        </w:tabs>
        <w:ind w:left="5760" w:hanging="360"/>
      </w:pPr>
    </w:lvl>
    <w:lvl w:ilvl="8" w:tplc="0B62321C" w:tentative="1">
      <w:start w:val="1"/>
      <w:numFmt w:val="upperRoman"/>
      <w:lvlText w:val="%9."/>
      <w:lvlJc w:val="right"/>
      <w:pPr>
        <w:tabs>
          <w:tab w:val="num" w:pos="6480"/>
        </w:tabs>
        <w:ind w:left="6480" w:hanging="360"/>
      </w:pPr>
    </w:lvl>
  </w:abstractNum>
  <w:abstractNum w:abstractNumId="3" w15:restartNumberingAfterBreak="0">
    <w:nsid w:val="0E784185"/>
    <w:multiLevelType w:val="singleLevel"/>
    <w:tmpl w:val="AA10D462"/>
    <w:lvl w:ilvl="0">
      <w:start w:val="5"/>
      <w:numFmt w:val="decimal"/>
      <w:lvlText w:val="%1. "/>
      <w:legacy w:legacy="1" w:legacySpace="0" w:legacyIndent="360"/>
      <w:lvlJc w:val="left"/>
      <w:pPr>
        <w:ind w:left="360" w:hanging="360"/>
      </w:pPr>
      <w:rPr>
        <w:rFonts w:ascii="Arial" w:hAnsi="Arial" w:hint="default"/>
        <w:b w:val="0"/>
        <w:i w:val="0"/>
        <w:sz w:val="20"/>
        <w:u w:val="none"/>
      </w:rPr>
    </w:lvl>
  </w:abstractNum>
  <w:abstractNum w:abstractNumId="4" w15:restartNumberingAfterBreak="0">
    <w:nsid w:val="0FB30B1D"/>
    <w:multiLevelType w:val="singleLevel"/>
    <w:tmpl w:val="BDF869AA"/>
    <w:lvl w:ilvl="0">
      <w:start w:val="5"/>
      <w:numFmt w:val="decimal"/>
      <w:lvlText w:val="%1."/>
      <w:lvlJc w:val="left"/>
      <w:pPr>
        <w:tabs>
          <w:tab w:val="num" w:pos="360"/>
        </w:tabs>
        <w:ind w:left="360" w:hanging="360"/>
      </w:pPr>
    </w:lvl>
  </w:abstractNum>
  <w:abstractNum w:abstractNumId="5" w15:restartNumberingAfterBreak="0">
    <w:nsid w:val="13ED19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415611"/>
    <w:multiLevelType w:val="singleLevel"/>
    <w:tmpl w:val="01F8BF72"/>
    <w:lvl w:ilvl="0">
      <w:start w:val="1"/>
      <w:numFmt w:val="lowerLetter"/>
      <w:lvlText w:val="(%1)"/>
      <w:lvlJc w:val="left"/>
      <w:pPr>
        <w:tabs>
          <w:tab w:val="num" w:pos="1095"/>
        </w:tabs>
        <w:ind w:left="1095" w:hanging="375"/>
      </w:pPr>
      <w:rPr>
        <w:rFonts w:hint="default"/>
      </w:rPr>
    </w:lvl>
  </w:abstractNum>
  <w:abstractNum w:abstractNumId="7" w15:restartNumberingAfterBreak="0">
    <w:nsid w:val="1C1B7FAB"/>
    <w:multiLevelType w:val="singleLevel"/>
    <w:tmpl w:val="2A72D028"/>
    <w:lvl w:ilvl="0">
      <w:start w:val="1"/>
      <w:numFmt w:val="decimal"/>
      <w:lvlText w:val="%1."/>
      <w:lvlJc w:val="left"/>
      <w:pPr>
        <w:tabs>
          <w:tab w:val="num" w:pos="1440"/>
        </w:tabs>
        <w:ind w:left="1440" w:hanging="720"/>
      </w:pPr>
      <w:rPr>
        <w:rFonts w:hint="default"/>
      </w:rPr>
    </w:lvl>
  </w:abstractNum>
  <w:abstractNum w:abstractNumId="8" w15:restartNumberingAfterBreak="0">
    <w:nsid w:val="1CCB5EE1"/>
    <w:multiLevelType w:val="singleLevel"/>
    <w:tmpl w:val="606A3318"/>
    <w:lvl w:ilvl="0">
      <w:start w:val="1"/>
      <w:numFmt w:val="lowerLetter"/>
      <w:lvlText w:val="%1."/>
      <w:lvlJc w:val="left"/>
      <w:pPr>
        <w:tabs>
          <w:tab w:val="num" w:pos="1440"/>
        </w:tabs>
        <w:ind w:left="1440" w:hanging="720"/>
      </w:pPr>
      <w:rPr>
        <w:rFonts w:hint="default"/>
      </w:rPr>
    </w:lvl>
  </w:abstractNum>
  <w:abstractNum w:abstractNumId="9" w15:restartNumberingAfterBreak="0">
    <w:nsid w:val="1EE03E4B"/>
    <w:multiLevelType w:val="singleLevel"/>
    <w:tmpl w:val="DB0ACFB4"/>
    <w:lvl w:ilvl="0">
      <w:start w:val="1"/>
      <w:numFmt w:val="decimal"/>
      <w:lvlText w:val="%1."/>
      <w:lvlJc w:val="left"/>
      <w:pPr>
        <w:tabs>
          <w:tab w:val="num" w:pos="360"/>
        </w:tabs>
        <w:ind w:left="360" w:hanging="360"/>
      </w:pPr>
    </w:lvl>
  </w:abstractNum>
  <w:abstractNum w:abstractNumId="10" w15:restartNumberingAfterBreak="0">
    <w:nsid w:val="2E790A11"/>
    <w:multiLevelType w:val="singleLevel"/>
    <w:tmpl w:val="AA726F26"/>
    <w:lvl w:ilvl="0">
      <w:start w:val="3"/>
      <w:numFmt w:val="decimal"/>
      <w:lvlText w:val="%1."/>
      <w:lvlJc w:val="left"/>
      <w:pPr>
        <w:tabs>
          <w:tab w:val="num" w:pos="540"/>
        </w:tabs>
        <w:ind w:left="540" w:hanging="540"/>
      </w:pPr>
      <w:rPr>
        <w:rFonts w:hint="default"/>
      </w:rPr>
    </w:lvl>
  </w:abstractNum>
  <w:abstractNum w:abstractNumId="11" w15:restartNumberingAfterBreak="0">
    <w:nsid w:val="2E9077EC"/>
    <w:multiLevelType w:val="singleLevel"/>
    <w:tmpl w:val="DB0ACFB4"/>
    <w:lvl w:ilvl="0">
      <w:start w:val="1"/>
      <w:numFmt w:val="decimal"/>
      <w:lvlText w:val="%1."/>
      <w:lvlJc w:val="left"/>
      <w:pPr>
        <w:tabs>
          <w:tab w:val="num" w:pos="360"/>
        </w:tabs>
        <w:ind w:left="360" w:hanging="360"/>
      </w:pPr>
    </w:lvl>
  </w:abstractNum>
  <w:abstractNum w:abstractNumId="12" w15:restartNumberingAfterBreak="0">
    <w:nsid w:val="31900B43"/>
    <w:multiLevelType w:val="singleLevel"/>
    <w:tmpl w:val="7A848D42"/>
    <w:lvl w:ilvl="0">
      <w:start w:val="1"/>
      <w:numFmt w:val="decimal"/>
      <w:lvlText w:val="%1. "/>
      <w:legacy w:legacy="1" w:legacySpace="0" w:legacyIndent="360"/>
      <w:lvlJc w:val="left"/>
      <w:pPr>
        <w:ind w:left="1080" w:hanging="360"/>
      </w:pPr>
      <w:rPr>
        <w:b w:val="0"/>
        <w:i w:val="0"/>
        <w:sz w:val="26"/>
      </w:rPr>
    </w:lvl>
  </w:abstractNum>
  <w:abstractNum w:abstractNumId="13" w15:restartNumberingAfterBreak="0">
    <w:nsid w:val="40C4660A"/>
    <w:multiLevelType w:val="singleLevel"/>
    <w:tmpl w:val="E8941CD0"/>
    <w:lvl w:ilvl="0">
      <w:start w:val="3"/>
      <w:numFmt w:val="upperLetter"/>
      <w:lvlText w:val="%1."/>
      <w:lvlJc w:val="left"/>
      <w:pPr>
        <w:tabs>
          <w:tab w:val="num" w:pos="1440"/>
        </w:tabs>
        <w:ind w:left="1440" w:hanging="720"/>
      </w:pPr>
      <w:rPr>
        <w:rFonts w:hint="default"/>
      </w:rPr>
    </w:lvl>
  </w:abstractNum>
  <w:abstractNum w:abstractNumId="14" w15:restartNumberingAfterBreak="0">
    <w:nsid w:val="46C820B2"/>
    <w:multiLevelType w:val="singleLevel"/>
    <w:tmpl w:val="606A3318"/>
    <w:lvl w:ilvl="0">
      <w:start w:val="1"/>
      <w:numFmt w:val="lowerLetter"/>
      <w:lvlText w:val="%1."/>
      <w:lvlJc w:val="left"/>
      <w:pPr>
        <w:tabs>
          <w:tab w:val="num" w:pos="1440"/>
        </w:tabs>
        <w:ind w:left="1440" w:hanging="720"/>
      </w:pPr>
      <w:rPr>
        <w:rFonts w:hint="default"/>
      </w:rPr>
    </w:lvl>
  </w:abstractNum>
  <w:abstractNum w:abstractNumId="15" w15:restartNumberingAfterBreak="0">
    <w:nsid w:val="4A8468A0"/>
    <w:multiLevelType w:val="singleLevel"/>
    <w:tmpl w:val="2A72D028"/>
    <w:lvl w:ilvl="0">
      <w:start w:val="1"/>
      <w:numFmt w:val="decimal"/>
      <w:lvlText w:val="%1."/>
      <w:lvlJc w:val="left"/>
      <w:pPr>
        <w:tabs>
          <w:tab w:val="num" w:pos="1440"/>
        </w:tabs>
        <w:ind w:left="1440" w:hanging="720"/>
      </w:pPr>
      <w:rPr>
        <w:rFonts w:hint="default"/>
      </w:rPr>
    </w:lvl>
  </w:abstractNum>
  <w:abstractNum w:abstractNumId="16" w15:restartNumberingAfterBreak="0">
    <w:nsid w:val="4BD44682"/>
    <w:multiLevelType w:val="singleLevel"/>
    <w:tmpl w:val="483CA34A"/>
    <w:lvl w:ilvl="0">
      <w:start w:val="1"/>
      <w:numFmt w:val="upperLetter"/>
      <w:lvlText w:val="%1."/>
      <w:lvlJc w:val="left"/>
      <w:pPr>
        <w:tabs>
          <w:tab w:val="num" w:pos="720"/>
        </w:tabs>
        <w:ind w:left="720" w:hanging="720"/>
      </w:pPr>
      <w:rPr>
        <w:rFonts w:hint="default"/>
      </w:rPr>
    </w:lvl>
  </w:abstractNum>
  <w:abstractNum w:abstractNumId="17" w15:restartNumberingAfterBreak="0">
    <w:nsid w:val="4DC7136C"/>
    <w:multiLevelType w:val="singleLevel"/>
    <w:tmpl w:val="9A4854BA"/>
    <w:lvl w:ilvl="0">
      <w:start w:val="6"/>
      <w:numFmt w:val="decimal"/>
      <w:lvlText w:val="%1."/>
      <w:lvlJc w:val="left"/>
      <w:pPr>
        <w:tabs>
          <w:tab w:val="num" w:pos="360"/>
        </w:tabs>
        <w:ind w:left="360" w:hanging="360"/>
      </w:pPr>
      <w:rPr>
        <w:rFonts w:ascii="Arial" w:hAnsi="Arial" w:hint="default"/>
        <w:b w:val="0"/>
        <w:i w:val="0"/>
        <w:sz w:val="20"/>
      </w:rPr>
    </w:lvl>
  </w:abstractNum>
  <w:abstractNum w:abstractNumId="18" w15:restartNumberingAfterBreak="0">
    <w:nsid w:val="51836508"/>
    <w:multiLevelType w:val="singleLevel"/>
    <w:tmpl w:val="64BABF1E"/>
    <w:lvl w:ilvl="0">
      <w:start w:val="7"/>
      <w:numFmt w:val="decimal"/>
      <w:lvlText w:val="%1."/>
      <w:lvlJc w:val="left"/>
      <w:pPr>
        <w:tabs>
          <w:tab w:val="num" w:pos="360"/>
        </w:tabs>
        <w:ind w:left="360" w:hanging="360"/>
      </w:pPr>
      <w:rPr>
        <w:rFonts w:ascii="Arial" w:hAnsi="Arial" w:hint="default"/>
        <w:b w:val="0"/>
        <w:i w:val="0"/>
        <w:sz w:val="20"/>
      </w:rPr>
    </w:lvl>
  </w:abstractNum>
  <w:abstractNum w:abstractNumId="19" w15:restartNumberingAfterBreak="0">
    <w:nsid w:val="51AB4E8E"/>
    <w:multiLevelType w:val="singleLevel"/>
    <w:tmpl w:val="CC0A33E0"/>
    <w:lvl w:ilvl="0">
      <w:start w:val="1"/>
      <w:numFmt w:val="lowerLetter"/>
      <w:lvlText w:val="(%1)"/>
      <w:lvlJc w:val="left"/>
      <w:pPr>
        <w:tabs>
          <w:tab w:val="num" w:pos="1095"/>
        </w:tabs>
        <w:ind w:left="1095" w:hanging="375"/>
      </w:pPr>
      <w:rPr>
        <w:rFonts w:hint="default"/>
      </w:rPr>
    </w:lvl>
  </w:abstractNum>
  <w:abstractNum w:abstractNumId="20" w15:restartNumberingAfterBreak="0">
    <w:nsid w:val="52861F0F"/>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3D275E7"/>
    <w:multiLevelType w:val="singleLevel"/>
    <w:tmpl w:val="C5BAF54C"/>
    <w:lvl w:ilvl="0">
      <w:start w:val="3"/>
      <w:numFmt w:val="decimal"/>
      <w:lvlText w:val="%1."/>
      <w:lvlJc w:val="left"/>
      <w:pPr>
        <w:tabs>
          <w:tab w:val="num" w:pos="360"/>
        </w:tabs>
        <w:ind w:left="360" w:hanging="360"/>
      </w:pPr>
    </w:lvl>
  </w:abstractNum>
  <w:abstractNum w:abstractNumId="22" w15:restartNumberingAfterBreak="0">
    <w:nsid w:val="574F3BF0"/>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BA75E4A"/>
    <w:multiLevelType w:val="singleLevel"/>
    <w:tmpl w:val="22E4C96C"/>
    <w:lvl w:ilvl="0">
      <w:start w:val="1"/>
      <w:numFmt w:val="upperRoman"/>
      <w:lvlText w:val="%1."/>
      <w:lvlJc w:val="left"/>
      <w:pPr>
        <w:tabs>
          <w:tab w:val="num" w:pos="720"/>
        </w:tabs>
        <w:ind w:left="720" w:hanging="720"/>
      </w:pPr>
      <w:rPr>
        <w:rFonts w:hint="default"/>
      </w:rPr>
    </w:lvl>
  </w:abstractNum>
  <w:abstractNum w:abstractNumId="24" w15:restartNumberingAfterBreak="0">
    <w:nsid w:val="630A4E3F"/>
    <w:multiLevelType w:val="hybridMultilevel"/>
    <w:tmpl w:val="11CC00FE"/>
    <w:lvl w:ilvl="0" w:tplc="9B6E6936">
      <w:start w:val="1"/>
      <w:numFmt w:val="decimal"/>
      <w:lvlText w:val="%1."/>
      <w:lvlJc w:val="left"/>
      <w:pPr>
        <w:tabs>
          <w:tab w:val="num" w:pos="2160"/>
        </w:tabs>
        <w:ind w:left="2160" w:hanging="1440"/>
      </w:pPr>
      <w:rPr>
        <w:rFonts w:hint="default"/>
      </w:rPr>
    </w:lvl>
    <w:lvl w:ilvl="1" w:tplc="BD1ECCE6" w:tentative="1">
      <w:start w:val="1"/>
      <w:numFmt w:val="lowerLetter"/>
      <w:lvlText w:val="%2."/>
      <w:lvlJc w:val="left"/>
      <w:pPr>
        <w:tabs>
          <w:tab w:val="num" w:pos="1440"/>
        </w:tabs>
        <w:ind w:left="1440" w:hanging="360"/>
      </w:pPr>
    </w:lvl>
    <w:lvl w:ilvl="2" w:tplc="0A14E3A6" w:tentative="1">
      <w:start w:val="1"/>
      <w:numFmt w:val="lowerRoman"/>
      <w:lvlText w:val="%3."/>
      <w:lvlJc w:val="right"/>
      <w:pPr>
        <w:tabs>
          <w:tab w:val="num" w:pos="2160"/>
        </w:tabs>
        <w:ind w:left="2160" w:hanging="180"/>
      </w:pPr>
    </w:lvl>
    <w:lvl w:ilvl="3" w:tplc="D2C42EEE" w:tentative="1">
      <w:start w:val="1"/>
      <w:numFmt w:val="decimal"/>
      <w:lvlText w:val="%4."/>
      <w:lvlJc w:val="left"/>
      <w:pPr>
        <w:tabs>
          <w:tab w:val="num" w:pos="2880"/>
        </w:tabs>
        <w:ind w:left="2880" w:hanging="360"/>
      </w:pPr>
    </w:lvl>
    <w:lvl w:ilvl="4" w:tplc="AE5C6DC6" w:tentative="1">
      <w:start w:val="1"/>
      <w:numFmt w:val="lowerLetter"/>
      <w:lvlText w:val="%5."/>
      <w:lvlJc w:val="left"/>
      <w:pPr>
        <w:tabs>
          <w:tab w:val="num" w:pos="3600"/>
        </w:tabs>
        <w:ind w:left="3600" w:hanging="360"/>
      </w:pPr>
    </w:lvl>
    <w:lvl w:ilvl="5" w:tplc="A858C860" w:tentative="1">
      <w:start w:val="1"/>
      <w:numFmt w:val="lowerRoman"/>
      <w:lvlText w:val="%6."/>
      <w:lvlJc w:val="right"/>
      <w:pPr>
        <w:tabs>
          <w:tab w:val="num" w:pos="4320"/>
        </w:tabs>
        <w:ind w:left="4320" w:hanging="180"/>
      </w:pPr>
    </w:lvl>
    <w:lvl w:ilvl="6" w:tplc="9BC44750" w:tentative="1">
      <w:start w:val="1"/>
      <w:numFmt w:val="decimal"/>
      <w:lvlText w:val="%7."/>
      <w:lvlJc w:val="left"/>
      <w:pPr>
        <w:tabs>
          <w:tab w:val="num" w:pos="5040"/>
        </w:tabs>
        <w:ind w:left="5040" w:hanging="360"/>
      </w:pPr>
    </w:lvl>
    <w:lvl w:ilvl="7" w:tplc="35521402" w:tentative="1">
      <w:start w:val="1"/>
      <w:numFmt w:val="lowerLetter"/>
      <w:lvlText w:val="%8."/>
      <w:lvlJc w:val="left"/>
      <w:pPr>
        <w:tabs>
          <w:tab w:val="num" w:pos="5760"/>
        </w:tabs>
        <w:ind w:left="5760" w:hanging="360"/>
      </w:pPr>
    </w:lvl>
    <w:lvl w:ilvl="8" w:tplc="CDD054C2" w:tentative="1">
      <w:start w:val="1"/>
      <w:numFmt w:val="lowerRoman"/>
      <w:lvlText w:val="%9."/>
      <w:lvlJc w:val="right"/>
      <w:pPr>
        <w:tabs>
          <w:tab w:val="num" w:pos="6480"/>
        </w:tabs>
        <w:ind w:left="6480" w:hanging="180"/>
      </w:pPr>
    </w:lvl>
  </w:abstractNum>
  <w:abstractNum w:abstractNumId="25" w15:restartNumberingAfterBreak="0">
    <w:nsid w:val="637E212D"/>
    <w:multiLevelType w:val="singleLevel"/>
    <w:tmpl w:val="30F46B5E"/>
    <w:lvl w:ilvl="0">
      <w:start w:val="1"/>
      <w:numFmt w:val="upperLetter"/>
      <w:pStyle w:val="Heading7"/>
      <w:lvlText w:val="%1."/>
      <w:lvlJc w:val="left"/>
      <w:pPr>
        <w:tabs>
          <w:tab w:val="num" w:pos="1440"/>
        </w:tabs>
        <w:ind w:left="1440" w:hanging="720"/>
      </w:pPr>
      <w:rPr>
        <w:rFonts w:hint="default"/>
      </w:rPr>
    </w:lvl>
  </w:abstractNum>
  <w:abstractNum w:abstractNumId="26" w15:restartNumberingAfterBreak="0">
    <w:nsid w:val="63D112DE"/>
    <w:multiLevelType w:val="hybridMultilevel"/>
    <w:tmpl w:val="DD968480"/>
    <w:lvl w:ilvl="0" w:tplc="481A9AAE">
      <w:start w:val="1"/>
      <w:numFmt w:val="decimal"/>
      <w:lvlText w:val="%1."/>
      <w:lvlJc w:val="left"/>
      <w:pPr>
        <w:tabs>
          <w:tab w:val="num" w:pos="1080"/>
        </w:tabs>
        <w:ind w:left="1080" w:hanging="720"/>
      </w:pPr>
      <w:rPr>
        <w:rFonts w:hint="default"/>
      </w:rPr>
    </w:lvl>
    <w:lvl w:ilvl="1" w:tplc="A1EED022" w:tentative="1">
      <w:start w:val="1"/>
      <w:numFmt w:val="lowerLetter"/>
      <w:lvlText w:val="%2."/>
      <w:lvlJc w:val="left"/>
      <w:pPr>
        <w:tabs>
          <w:tab w:val="num" w:pos="1440"/>
        </w:tabs>
        <w:ind w:left="1440" w:hanging="360"/>
      </w:pPr>
    </w:lvl>
    <w:lvl w:ilvl="2" w:tplc="2842B3D0" w:tentative="1">
      <w:start w:val="1"/>
      <w:numFmt w:val="lowerRoman"/>
      <w:lvlText w:val="%3."/>
      <w:lvlJc w:val="right"/>
      <w:pPr>
        <w:tabs>
          <w:tab w:val="num" w:pos="2160"/>
        </w:tabs>
        <w:ind w:left="2160" w:hanging="180"/>
      </w:pPr>
    </w:lvl>
    <w:lvl w:ilvl="3" w:tplc="D1146F6E" w:tentative="1">
      <w:start w:val="1"/>
      <w:numFmt w:val="decimal"/>
      <w:lvlText w:val="%4."/>
      <w:lvlJc w:val="left"/>
      <w:pPr>
        <w:tabs>
          <w:tab w:val="num" w:pos="2880"/>
        </w:tabs>
        <w:ind w:left="2880" w:hanging="360"/>
      </w:pPr>
    </w:lvl>
    <w:lvl w:ilvl="4" w:tplc="6ADA91BA" w:tentative="1">
      <w:start w:val="1"/>
      <w:numFmt w:val="lowerLetter"/>
      <w:lvlText w:val="%5."/>
      <w:lvlJc w:val="left"/>
      <w:pPr>
        <w:tabs>
          <w:tab w:val="num" w:pos="3600"/>
        </w:tabs>
        <w:ind w:left="3600" w:hanging="360"/>
      </w:pPr>
    </w:lvl>
    <w:lvl w:ilvl="5" w:tplc="F866E8C8" w:tentative="1">
      <w:start w:val="1"/>
      <w:numFmt w:val="lowerRoman"/>
      <w:lvlText w:val="%6."/>
      <w:lvlJc w:val="right"/>
      <w:pPr>
        <w:tabs>
          <w:tab w:val="num" w:pos="4320"/>
        </w:tabs>
        <w:ind w:left="4320" w:hanging="180"/>
      </w:pPr>
    </w:lvl>
    <w:lvl w:ilvl="6" w:tplc="C212E692" w:tentative="1">
      <w:start w:val="1"/>
      <w:numFmt w:val="decimal"/>
      <w:lvlText w:val="%7."/>
      <w:lvlJc w:val="left"/>
      <w:pPr>
        <w:tabs>
          <w:tab w:val="num" w:pos="5040"/>
        </w:tabs>
        <w:ind w:left="5040" w:hanging="360"/>
      </w:pPr>
    </w:lvl>
    <w:lvl w:ilvl="7" w:tplc="1C14B240" w:tentative="1">
      <w:start w:val="1"/>
      <w:numFmt w:val="lowerLetter"/>
      <w:lvlText w:val="%8."/>
      <w:lvlJc w:val="left"/>
      <w:pPr>
        <w:tabs>
          <w:tab w:val="num" w:pos="5760"/>
        </w:tabs>
        <w:ind w:left="5760" w:hanging="360"/>
      </w:pPr>
    </w:lvl>
    <w:lvl w:ilvl="8" w:tplc="B9CC67BC" w:tentative="1">
      <w:start w:val="1"/>
      <w:numFmt w:val="lowerRoman"/>
      <w:lvlText w:val="%9."/>
      <w:lvlJc w:val="right"/>
      <w:pPr>
        <w:tabs>
          <w:tab w:val="num" w:pos="6480"/>
        </w:tabs>
        <w:ind w:left="6480" w:hanging="180"/>
      </w:pPr>
    </w:lvl>
  </w:abstractNum>
  <w:abstractNum w:abstractNumId="27" w15:restartNumberingAfterBreak="0">
    <w:nsid w:val="662B49DD"/>
    <w:multiLevelType w:val="singleLevel"/>
    <w:tmpl w:val="F828C472"/>
    <w:lvl w:ilvl="0">
      <w:start w:val="6"/>
      <w:numFmt w:val="decimal"/>
      <w:lvlText w:val="%1."/>
      <w:lvlJc w:val="left"/>
      <w:pPr>
        <w:tabs>
          <w:tab w:val="num" w:pos="360"/>
        </w:tabs>
        <w:ind w:left="360" w:hanging="360"/>
      </w:pPr>
      <w:rPr>
        <w:rFonts w:ascii="Times New Roman" w:hAnsi="Times New Roman" w:hint="default"/>
        <w:b w:val="0"/>
        <w:i w:val="0"/>
        <w:sz w:val="24"/>
        <w:szCs w:val="24"/>
      </w:rPr>
    </w:lvl>
  </w:abstractNum>
  <w:abstractNum w:abstractNumId="28" w15:restartNumberingAfterBreak="0">
    <w:nsid w:val="6D454F8A"/>
    <w:multiLevelType w:val="singleLevel"/>
    <w:tmpl w:val="F24E3718"/>
    <w:lvl w:ilvl="0">
      <w:start w:val="1"/>
      <w:numFmt w:val="upperRoman"/>
      <w:lvlText w:val="%1."/>
      <w:lvlJc w:val="left"/>
      <w:pPr>
        <w:tabs>
          <w:tab w:val="num" w:pos="720"/>
        </w:tabs>
        <w:ind w:left="720" w:hanging="720"/>
      </w:pPr>
      <w:rPr>
        <w:b w:val="0"/>
        <w:i w:val="0"/>
      </w:rPr>
    </w:lvl>
  </w:abstractNum>
  <w:abstractNum w:abstractNumId="29" w15:restartNumberingAfterBreak="0">
    <w:nsid w:val="74570E6A"/>
    <w:multiLevelType w:val="singleLevel"/>
    <w:tmpl w:val="DB0ACFB4"/>
    <w:lvl w:ilvl="0">
      <w:start w:val="1"/>
      <w:numFmt w:val="decimal"/>
      <w:lvlText w:val="%1."/>
      <w:lvlJc w:val="left"/>
      <w:pPr>
        <w:tabs>
          <w:tab w:val="num" w:pos="360"/>
        </w:tabs>
        <w:ind w:left="360" w:hanging="360"/>
      </w:pPr>
    </w:lvl>
  </w:abstractNum>
  <w:num w:numId="1">
    <w:abstractNumId w:val="0"/>
  </w:num>
  <w:num w:numId="2">
    <w:abstractNumId w:val="3"/>
  </w:num>
  <w:num w:numId="3">
    <w:abstractNumId w:val="12"/>
  </w:num>
  <w:num w:numId="4">
    <w:abstractNumId w:val="18"/>
  </w:num>
  <w:num w:numId="5">
    <w:abstractNumId w:val="10"/>
  </w:num>
  <w:num w:numId="6">
    <w:abstractNumId w:val="17"/>
  </w:num>
  <w:num w:numId="7">
    <w:abstractNumId w:val="27"/>
  </w:num>
  <w:num w:numId="8">
    <w:abstractNumId w:val="22"/>
  </w:num>
  <w:num w:numId="9">
    <w:abstractNumId w:val="5"/>
  </w:num>
  <w:num w:numId="10">
    <w:abstractNumId w:val="20"/>
  </w:num>
  <w:num w:numId="11">
    <w:abstractNumId w:val="11"/>
  </w:num>
  <w:num w:numId="12">
    <w:abstractNumId w:val="21"/>
  </w:num>
  <w:num w:numId="13">
    <w:abstractNumId w:val="19"/>
  </w:num>
  <w:num w:numId="14">
    <w:abstractNumId w:val="4"/>
  </w:num>
  <w:num w:numId="15">
    <w:abstractNumId w:val="6"/>
  </w:num>
  <w:num w:numId="16">
    <w:abstractNumId w:val="28"/>
  </w:num>
  <w:num w:numId="17">
    <w:abstractNumId w:val="9"/>
  </w:num>
  <w:num w:numId="18">
    <w:abstractNumId w:val="29"/>
  </w:num>
  <w:num w:numId="19">
    <w:abstractNumId w:val="16"/>
  </w:num>
  <w:num w:numId="20">
    <w:abstractNumId w:val="23"/>
  </w:num>
  <w:num w:numId="21">
    <w:abstractNumId w:val="25"/>
  </w:num>
  <w:num w:numId="22">
    <w:abstractNumId w:val="7"/>
  </w:num>
  <w:num w:numId="23">
    <w:abstractNumId w:val="25"/>
  </w:num>
  <w:num w:numId="24">
    <w:abstractNumId w:val="15"/>
  </w:num>
  <w:num w:numId="25">
    <w:abstractNumId w:val="8"/>
  </w:num>
  <w:num w:numId="26">
    <w:abstractNumId w:val="14"/>
  </w:num>
  <w:num w:numId="27">
    <w:abstractNumId w:val="25"/>
  </w:num>
  <w:num w:numId="28">
    <w:abstractNumId w:val="25"/>
    <w:lvlOverride w:ilvl="0">
      <w:startOverride w:val="1"/>
    </w:lvlOverride>
  </w:num>
  <w:num w:numId="29">
    <w:abstractNumId w:val="1"/>
  </w:num>
  <w:num w:numId="30">
    <w:abstractNumId w:val="2"/>
  </w:num>
  <w:num w:numId="31">
    <w:abstractNumId w:val="13"/>
  </w:num>
  <w:num w:numId="32">
    <w:abstractNumId w:val="2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B1"/>
    <w:rsid w:val="0001197C"/>
    <w:rsid w:val="00032154"/>
    <w:rsid w:val="00036CAF"/>
    <w:rsid w:val="0005079E"/>
    <w:rsid w:val="000B52DA"/>
    <w:rsid w:val="000B672F"/>
    <w:rsid w:val="00166044"/>
    <w:rsid w:val="00194C60"/>
    <w:rsid w:val="001E5271"/>
    <w:rsid w:val="00203738"/>
    <w:rsid w:val="002532A2"/>
    <w:rsid w:val="00255D4E"/>
    <w:rsid w:val="00303289"/>
    <w:rsid w:val="00317DC9"/>
    <w:rsid w:val="0035300B"/>
    <w:rsid w:val="00395D02"/>
    <w:rsid w:val="003A6035"/>
    <w:rsid w:val="0043240E"/>
    <w:rsid w:val="0046206B"/>
    <w:rsid w:val="00544096"/>
    <w:rsid w:val="00771980"/>
    <w:rsid w:val="007801F1"/>
    <w:rsid w:val="0082059B"/>
    <w:rsid w:val="00860C36"/>
    <w:rsid w:val="00881542"/>
    <w:rsid w:val="008C6D99"/>
    <w:rsid w:val="0092187C"/>
    <w:rsid w:val="00946712"/>
    <w:rsid w:val="00947ED5"/>
    <w:rsid w:val="00951EFB"/>
    <w:rsid w:val="009A01AD"/>
    <w:rsid w:val="009F1BAC"/>
    <w:rsid w:val="00A82D2D"/>
    <w:rsid w:val="00AF34CB"/>
    <w:rsid w:val="00B725F3"/>
    <w:rsid w:val="00BB5EB1"/>
    <w:rsid w:val="00BE5C06"/>
    <w:rsid w:val="00BF1A40"/>
    <w:rsid w:val="00C13C29"/>
    <w:rsid w:val="00C52D40"/>
    <w:rsid w:val="00C7119B"/>
    <w:rsid w:val="00CC3C19"/>
    <w:rsid w:val="00D55CCB"/>
    <w:rsid w:val="00DB59A0"/>
    <w:rsid w:val="00DF132E"/>
    <w:rsid w:val="00DF147C"/>
    <w:rsid w:val="00EE6779"/>
    <w:rsid w:val="00F853A5"/>
    <w:rsid w:val="00F9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B35E49C-D8C8-4DD3-B9B9-8EBD5653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5760"/>
        <w:tab w:val="left" w:pos="7200"/>
        <w:tab w:val="left" w:pos="8370"/>
      </w:tabs>
      <w:ind w:firstLine="5760"/>
      <w:outlineLvl w:val="0"/>
    </w:pPr>
    <w:rPr>
      <w:rFonts w:ascii="Arial" w:hAnsi="Arial"/>
      <w:b/>
      <w:sz w:val="20"/>
    </w:rPr>
  </w:style>
  <w:style w:type="paragraph" w:styleId="Heading2">
    <w:name w:val="heading 2"/>
    <w:basedOn w:val="Normal"/>
    <w:next w:val="Normal"/>
    <w:qFormat/>
    <w:pPr>
      <w:keepNext/>
      <w:suppressAutoHyphens/>
      <w:jc w:val="center"/>
      <w:outlineLvl w:val="1"/>
    </w:pPr>
    <w:rPr>
      <w:b/>
      <w:u w:val="single"/>
    </w:rPr>
  </w:style>
  <w:style w:type="paragraph" w:styleId="Heading3">
    <w:name w:val="heading 3"/>
    <w:basedOn w:val="Normal"/>
    <w:next w:val="Normal"/>
    <w:qFormat/>
    <w:pPr>
      <w:keepNext/>
      <w:suppressAutoHyphens/>
      <w:outlineLvl w:val="2"/>
    </w:pPr>
    <w:rPr>
      <w:u w:val="single"/>
    </w:rPr>
  </w:style>
  <w:style w:type="paragraph" w:styleId="Heading4">
    <w:name w:val="heading 4"/>
    <w:basedOn w:val="Normal"/>
    <w:next w:val="Normal"/>
    <w:qFormat/>
    <w:pPr>
      <w:keepNext/>
      <w:suppressAutoHyphens/>
      <w:jc w:val="center"/>
      <w:outlineLvl w:val="3"/>
    </w:pPr>
    <w:rPr>
      <w:b/>
    </w:rPr>
  </w:style>
  <w:style w:type="paragraph" w:styleId="Heading5">
    <w:name w:val="heading 5"/>
    <w:basedOn w:val="Normal"/>
    <w:next w:val="Normal"/>
    <w:qFormat/>
    <w:pPr>
      <w:keepNext/>
      <w:suppressAutoHyphens/>
      <w:spacing w:before="240"/>
      <w:outlineLvl w:val="4"/>
    </w:pPr>
    <w:rPr>
      <w:b/>
    </w:rPr>
  </w:style>
  <w:style w:type="paragraph" w:styleId="Heading6">
    <w:name w:val="heading 6"/>
    <w:basedOn w:val="Normal"/>
    <w:next w:val="Normal"/>
    <w:qFormat/>
    <w:pPr>
      <w:keepNext/>
      <w:ind w:left="-90" w:right="259" w:firstLine="90"/>
      <w:jc w:val="right"/>
      <w:outlineLvl w:val="5"/>
    </w:pPr>
    <w:rPr>
      <w:rFonts w:ascii="Arial" w:hAnsi="Arial"/>
      <w:b/>
      <w:sz w:val="20"/>
    </w:rPr>
  </w:style>
  <w:style w:type="paragraph" w:styleId="Heading7">
    <w:name w:val="heading 7"/>
    <w:basedOn w:val="Normal"/>
    <w:next w:val="Normal"/>
    <w:qFormat/>
    <w:pPr>
      <w:keepNext/>
      <w:numPr>
        <w:numId w:val="23"/>
      </w:numPr>
      <w:outlineLvl w:val="6"/>
    </w:pPr>
    <w:rPr>
      <w:b/>
    </w:rPr>
  </w:style>
  <w:style w:type="paragraph" w:styleId="Heading8">
    <w:name w:val="heading 8"/>
    <w:basedOn w:val="Normal"/>
    <w:next w:val="Normal"/>
    <w:qFormat/>
    <w:pPr>
      <w:keepNext/>
      <w:spacing w:after="120"/>
      <w:jc w:val="center"/>
      <w:outlineLvl w:val="7"/>
    </w:pPr>
    <w:rPr>
      <w:b/>
      <w:sz w:val="30"/>
    </w:rPr>
  </w:style>
  <w:style w:type="paragraph" w:styleId="Heading9">
    <w:name w:val="heading 9"/>
    <w:basedOn w:val="Normal"/>
    <w:next w:val="Normal"/>
    <w:qFormat/>
    <w:pPr>
      <w:keepNext/>
      <w:tabs>
        <w:tab w:val="right" w:pos="7200"/>
      </w:tabs>
      <w:suppressAutoHyphens/>
      <w:ind w:firstLine="720"/>
      <w:jc w:val="both"/>
      <w:outlineLvl w:val="8"/>
    </w:pPr>
    <w:rPr>
      <w:rFonts w:ascii="CG Times" w:hAnsi="CG Times"/>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uppressAutoHyphens/>
      <w:jc w:val="both"/>
    </w:pPr>
  </w:style>
  <w:style w:type="paragraph" w:styleId="BodyTextIndent3">
    <w:name w:val="Body Text Indent 3"/>
    <w:basedOn w:val="Normal"/>
    <w:pPr>
      <w:tabs>
        <w:tab w:val="left" w:pos="540"/>
      </w:tabs>
      <w:suppressAutoHyphens/>
      <w:ind w:left="540" w:hanging="540"/>
      <w:jc w:val="both"/>
    </w:pPr>
  </w:style>
  <w:style w:type="paragraph" w:styleId="BodyTextIndent2">
    <w:name w:val="Body Text Indent 2"/>
    <w:basedOn w:val="Normal"/>
    <w:pPr>
      <w:tabs>
        <w:tab w:val="left" w:pos="360"/>
      </w:tabs>
      <w:suppressAutoHyphens/>
      <w:ind w:left="360" w:hanging="360"/>
    </w:pPr>
    <w:rPr>
      <w:rFonts w:ascii="Arial" w:hAnsi="Arial"/>
    </w:rPr>
  </w:style>
  <w:style w:type="paragraph" w:styleId="BodyTextIndent">
    <w:name w:val="Body Text Indent"/>
    <w:basedOn w:val="Normal"/>
    <w:pPr>
      <w:tabs>
        <w:tab w:val="left" w:pos="360"/>
      </w:tabs>
      <w:suppressAutoHyphens/>
      <w:ind w:left="360" w:hanging="360"/>
      <w:jc w:val="both"/>
    </w:pPr>
    <w:rPr>
      <w:rFonts w:ascii="Arial" w:hAnsi="Arial"/>
    </w:rPr>
  </w:style>
  <w:style w:type="paragraph" w:styleId="BodyText3">
    <w:name w:val="Body Text 3"/>
    <w:basedOn w:val="Normal"/>
    <w:rPr>
      <w:i/>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uppressAutoHyphens/>
      <w:jc w:val="center"/>
    </w:pPr>
    <w:rPr>
      <w: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Header">
    <w:name w:val="header"/>
    <w:basedOn w:val="Normal"/>
    <w:pPr>
      <w:tabs>
        <w:tab w:val="center" w:pos="4320"/>
        <w:tab w:val="right" w:pos="8640"/>
      </w:tabs>
    </w:pPr>
  </w:style>
  <w:style w:type="paragraph" w:styleId="BalloonText">
    <w:name w:val="Balloon Text"/>
    <w:basedOn w:val="Normal"/>
    <w:semiHidden/>
    <w:rsid w:val="00255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9044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UNIFORM INTERSTATE APPLICATION/NOTICE</vt:lpstr>
    </vt:vector>
  </TitlesOfParts>
  <Company>Micron Electronics, Inc.</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INTERSTATE APPLICATION/NOTICE</dc:title>
  <dc:subject/>
  <dc:creator>Montrice D. Godard</dc:creator>
  <cp:keywords/>
  <cp:lastModifiedBy>Cunningham, Maureen (DOB)</cp:lastModifiedBy>
  <cp:revision>2</cp:revision>
  <cp:lastPrinted>2005-03-24T17:54:00Z</cp:lastPrinted>
  <dcterms:created xsi:type="dcterms:W3CDTF">2021-04-20T15:49:00Z</dcterms:created>
  <dcterms:modified xsi:type="dcterms:W3CDTF">2021-04-20T15:49:00Z</dcterms:modified>
</cp:coreProperties>
</file>