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13469" w:val="left" w:leader="none"/>
        </w:tabs>
        <w:spacing w:before="2"/>
        <w:ind w:left="6773"/>
      </w:pPr>
      <w:r>
        <w:rPr>
          <w:color w:val="FFFFFF"/>
        </w:rPr>
        <w:t>豆</w:t>
      </w:r>
      <w:r>
        <w:rPr>
          <w:color w:val="FFFFFF"/>
          <w:spacing w:val="-10"/>
        </w:rPr>
        <w:t>类</w:t>
      </w:r>
      <w:r>
        <w:rPr>
          <w:color w:val="FFFFFF"/>
        </w:rPr>
        <w:tab/>
        <w:t>鱼</w:t>
      </w:r>
      <w:r>
        <w:rPr>
          <w:color w:val="FFFFFF"/>
          <w:spacing w:val="-10"/>
        </w:rPr>
        <w:t>类</w:t>
      </w:r>
    </w:p>
    <w:p>
      <w:pPr>
        <w:pStyle w:val="Heading1"/>
        <w:spacing w:after="0"/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Heading2"/>
        <w:spacing w:line="220" w:lineRule="auto" w:before="47"/>
        <w:ind w:right="38"/>
      </w:pPr>
      <w:r>
        <w:rPr>
          <w:color w:val="FFFFFF"/>
          <w:w w:val="105"/>
        </w:rPr>
        <w:t>Massachusetts</w:t>
      </w:r>
      <w:r>
        <w:rPr>
          <w:color w:val="FFFFFF"/>
          <w:spacing w:val="-44"/>
          <w:w w:val="105"/>
        </w:rPr>
        <w:t> </w:t>
      </w:r>
      <w:r>
        <w:rPr>
          <w:color w:val="FFFFFF"/>
          <w:w w:val="105"/>
        </w:rPr>
        <w:t>WIC</w:t>
      </w:r>
      <w:r>
        <w:rPr>
          <w:color w:val="FFFFFF"/>
          <w:spacing w:val="-7"/>
          <w:w w:val="105"/>
        </w:rPr>
        <w:t> 计划正在调整部</w:t>
      </w:r>
      <w:r>
        <w:rPr>
          <w:color w:val="FFFFFF"/>
          <w:spacing w:val="-27"/>
        </w:rPr>
        <w:t>分 </w:t>
      </w:r>
      <w:r>
        <w:rPr>
          <w:color w:val="FFFFFF"/>
        </w:rPr>
        <w:t>WIC</w:t>
      </w:r>
      <w:r>
        <w:rPr>
          <w:color w:val="FFFFFF"/>
          <w:spacing w:val="-18"/>
        </w:rPr>
        <w:t> 向参与者发放食品的方式。根据</w:t>
      </w:r>
    </w:p>
    <w:p>
      <w:pPr>
        <w:pStyle w:val="BodyText"/>
        <w:tabs>
          <w:tab w:pos="4259" w:val="left" w:leader="none"/>
          <w:tab w:pos="7387" w:val="left" w:leader="none"/>
          <w:tab w:pos="10772" w:val="left" w:leader="none"/>
        </w:tabs>
        <w:spacing w:before="21"/>
        <w:ind w:left="691"/>
      </w:pPr>
      <w:r>
        <w:rPr/>
        <w:br w:type="column"/>
      </w:r>
      <w:r>
        <w:rPr>
          <w:color w:val="00B9F2"/>
          <w:spacing w:val="-2"/>
        </w:rPr>
        <w:t>原单位</w:t>
      </w:r>
      <w:r>
        <w:rPr>
          <w:color w:val="00B9F2"/>
          <w:spacing w:val="-120"/>
        </w:rPr>
        <w:t>：</w:t>
      </w:r>
      <w:r>
        <w:rPr>
          <w:color w:val="FFFFFF"/>
          <w:spacing w:val="-2"/>
        </w:rPr>
        <w:t>袋/</w:t>
      </w:r>
      <w:r>
        <w:rPr>
          <w:color w:val="FFFFFF"/>
          <w:spacing w:val="-10"/>
        </w:rPr>
        <w:t>罐</w:t>
      </w:r>
      <w:r>
        <w:rPr>
          <w:color w:val="FFFFFF"/>
        </w:rPr>
        <w:tab/>
      </w:r>
      <w:r>
        <w:rPr>
          <w:color w:val="00B9F2"/>
        </w:rPr>
        <w:t>新单位</w:t>
      </w:r>
      <w:r>
        <w:rPr>
          <w:color w:val="00B9F2"/>
          <w:spacing w:val="-120"/>
        </w:rPr>
        <w:t>：</w:t>
      </w:r>
      <w:r>
        <w:rPr>
          <w:color w:val="FFFFFF"/>
          <w:spacing w:val="-112"/>
        </w:rPr>
        <w:t>磅</w:t>
      </w:r>
      <w:r>
        <w:rPr>
          <w:color w:val="FFFFFF"/>
          <w:spacing w:val="-4"/>
        </w:rPr>
        <w:t>（LB）</w:t>
      </w:r>
      <w:r>
        <w:rPr>
          <w:color w:val="FFFFFF"/>
        </w:rPr>
        <w:tab/>
      </w:r>
      <w:r>
        <w:rPr>
          <w:color w:val="00B9F2"/>
        </w:rPr>
        <w:t>原单位</w:t>
      </w:r>
      <w:r>
        <w:rPr>
          <w:color w:val="00B9F2"/>
          <w:spacing w:val="-120"/>
        </w:rPr>
        <w:t>：</w:t>
      </w:r>
      <w:r>
        <w:rPr>
          <w:color w:val="FFFFFF"/>
          <w:spacing w:val="-10"/>
        </w:rPr>
        <w:t>罐</w:t>
      </w:r>
      <w:r>
        <w:rPr>
          <w:color w:val="FFFFFF"/>
        </w:rPr>
        <w:tab/>
      </w:r>
      <w:r>
        <w:rPr>
          <w:color w:val="00B9F2"/>
        </w:rPr>
        <w:t>新单位</w:t>
      </w:r>
      <w:r>
        <w:rPr>
          <w:color w:val="00B9F2"/>
          <w:spacing w:val="-120"/>
        </w:rPr>
        <w:t>：</w:t>
      </w:r>
      <w:r>
        <w:rPr>
          <w:color w:val="FFFFFF"/>
        </w:rPr>
        <w:t>盎</w:t>
      </w:r>
      <w:r>
        <w:rPr>
          <w:color w:val="FFFFFF"/>
          <w:spacing w:val="-112"/>
        </w:rPr>
        <w:t>司</w:t>
      </w:r>
      <w:r>
        <w:rPr>
          <w:color w:val="FFFFFF"/>
          <w:spacing w:val="-4"/>
        </w:rPr>
        <w:t>（OZ）</w:t>
      </w:r>
    </w:p>
    <w:p>
      <w:pPr>
        <w:pStyle w:val="BodyText"/>
        <w:spacing w:after="0"/>
        <w:sectPr>
          <w:type w:val="continuous"/>
          <w:pgSz w:w="20160" w:h="12240" w:orient="landscape"/>
          <w:pgMar w:top="340" w:bottom="0" w:left="360" w:right="360"/>
          <w:cols w:num="2" w:equalWidth="0">
            <w:col w:w="5759" w:space="323"/>
            <w:col w:w="13358"/>
          </w:cols>
        </w:sectPr>
      </w:pPr>
    </w:p>
    <w:p>
      <w:pPr>
        <w:pStyle w:val="Heading2"/>
        <w:spacing w:line="220" w:lineRule="auto" w:before="11"/>
        <w:ind w:right="38"/>
        <w:jc w:val="both"/>
      </w:pPr>
      <w:r>
        <w:rPr>
          <w:color w:val="FFFFFF"/>
          <w:spacing w:val="-14"/>
        </w:rPr>
        <w:t>新的食品包装规定，新的变化将为参与者提供更丰富的选择、更多样的品类和</w:t>
      </w:r>
      <w:r>
        <w:rPr>
          <w:color w:val="FFFFFF"/>
          <w:spacing w:val="-15"/>
        </w:rPr>
        <w:t>更灵活的购物方式。家庭可在商店现场</w:t>
      </w:r>
      <w:r>
        <w:rPr>
          <w:color w:val="FFFFFF"/>
          <w:spacing w:val="-7"/>
        </w:rPr>
        <w:t>选择部分类别的 </w:t>
      </w:r>
      <w:r>
        <w:rPr>
          <w:color w:val="FFFFFF"/>
          <w:spacing w:val="-2"/>
        </w:rPr>
        <w:t>WIC</w:t>
      </w:r>
      <w:r>
        <w:rPr>
          <w:color w:val="FFFFFF"/>
          <w:spacing w:val="-22"/>
        </w:rPr>
        <w:t> 食品，无需提前联</w:t>
      </w:r>
      <w:r>
        <w:rPr>
          <w:color w:val="FFFFFF"/>
          <w:spacing w:val="-19"/>
        </w:rPr>
        <w:t>系 </w:t>
      </w:r>
      <w:r>
        <w:rPr>
          <w:color w:val="FFFFFF"/>
        </w:rPr>
        <w:t>WIC</w:t>
      </w:r>
      <w:r>
        <w:rPr>
          <w:color w:val="FFFFFF"/>
          <w:spacing w:val="-24"/>
        </w:rPr>
        <w:t> 工作人员。详情请见下方！</w:t>
      </w:r>
    </w:p>
    <w:p>
      <w:pPr>
        <w:spacing w:before="341"/>
        <w:ind w:left="124" w:right="0" w:firstLine="0"/>
        <w:jc w:val="center"/>
        <w:rPr>
          <w:sz w:val="30"/>
        </w:rPr>
      </w:pPr>
      <w:r>
        <w:rPr>
          <w:color w:val="FFFFFF"/>
          <w:spacing w:val="-1"/>
          <w:sz w:val="30"/>
        </w:rPr>
        <w:t>如需更多购物提示或查看所有授权</w:t>
      </w:r>
    </w:p>
    <w:p>
      <w:pPr>
        <w:pStyle w:val="BodyText"/>
        <w:spacing w:line="293" w:lineRule="exact"/>
        <w:ind w:left="691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230" w:lineRule="auto" w:before="3"/>
        <w:ind w:left="691" w:right="38"/>
      </w:pPr>
      <w:r>
        <w:rPr>
          <w:color w:val="FFFFFF"/>
          <w:spacing w:val="-8"/>
        </w:rPr>
        <w:t>如果您的福利显示 </w:t>
      </w:r>
      <w:r>
        <w:rPr>
          <w:color w:val="FFFFFF"/>
        </w:rPr>
        <w:t>1</w:t>
      </w:r>
      <w:r>
        <w:rPr>
          <w:color w:val="FFFFFF"/>
          <w:spacing w:val="-66"/>
        </w:rPr>
        <w:t> </w:t>
      </w:r>
      <w:r>
        <w:rPr>
          <w:color w:val="FFFFFF"/>
        </w:rPr>
        <w:t>LB</w:t>
      </w:r>
      <w:r>
        <w:rPr>
          <w:color w:val="FFFFFF"/>
          <w:spacing w:val="-9"/>
        </w:rPr>
        <w:t> 花生酱/干豆或豆类罐头，</w:t>
      </w:r>
      <w:r>
        <w:rPr>
          <w:color w:val="FFFFFF"/>
          <w:spacing w:val="-2"/>
          <w:w w:val="105"/>
        </w:rPr>
        <w:t>您可以购买：</w:t>
      </w:r>
    </w:p>
    <w:p>
      <w:pPr>
        <w:pStyle w:val="BodyText"/>
      </w:pPr>
    </w:p>
    <w:p>
      <w:pPr>
        <w:pStyle w:val="BodyText"/>
        <w:spacing w:before="72"/>
      </w:pPr>
    </w:p>
    <w:p>
      <w:pPr>
        <w:pStyle w:val="Heading3"/>
        <w:tabs>
          <w:tab w:pos="3948" w:val="left" w:leader="none"/>
        </w:tabs>
        <w:ind w:left="1670"/>
      </w:pPr>
      <w:r>
        <w:rPr>
          <w:color w:val="FFFFFF"/>
          <w:spacing w:val="-10"/>
        </w:rPr>
        <w:t>或</w:t>
      </w:r>
      <w:r>
        <w:rPr>
          <w:color w:val="FFFFFF"/>
        </w:rPr>
        <w:tab/>
      </w:r>
      <w:r>
        <w:rPr>
          <w:color w:val="FFFFFF"/>
          <w:spacing w:val="-10"/>
        </w:rPr>
        <w:t>或</w:t>
      </w:r>
    </w:p>
    <w:p>
      <w:pPr>
        <w:pStyle w:val="BodyText"/>
        <w:spacing w:line="273" w:lineRule="exact"/>
        <w:ind w:left="691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691"/>
      </w:pPr>
      <w:r>
        <w:rPr>
          <w:color w:val="FFFFFF"/>
          <w:spacing w:val="-4"/>
        </w:rPr>
        <w:t>如果您的福利显示 </w:t>
      </w:r>
      <w:r>
        <w:rPr>
          <w:color w:val="FFFFFF"/>
        </w:rPr>
        <w:t>30</w:t>
      </w:r>
      <w:r>
        <w:rPr>
          <w:color w:val="FFFFFF"/>
          <w:spacing w:val="-33"/>
        </w:rPr>
        <w:t> </w:t>
      </w:r>
      <w:r>
        <w:rPr>
          <w:color w:val="FFFFFF"/>
        </w:rPr>
        <w:t>OZ</w:t>
      </w:r>
      <w:r>
        <w:rPr>
          <w:color w:val="FFFFFF"/>
          <w:spacing w:val="-18"/>
        </w:rPr>
        <w:t> 鱼类，您可以购买：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1"/>
        <w:ind w:left="547" w:right="0" w:firstLine="0"/>
        <w:jc w:val="center"/>
        <w:rPr>
          <w:sz w:val="28"/>
        </w:rPr>
      </w:pPr>
      <w:r>
        <w:rPr>
          <w:color w:val="FFFFFF"/>
          <w:spacing w:val="-10"/>
          <w:sz w:val="28"/>
        </w:rPr>
        <w:t>或</w:t>
      </w:r>
    </w:p>
    <w:p>
      <w:pPr>
        <w:spacing w:after="0"/>
        <w:jc w:val="center"/>
        <w:rPr>
          <w:sz w:val="28"/>
        </w:rPr>
        <w:sectPr>
          <w:type w:val="continuous"/>
          <w:pgSz w:w="20160" w:h="12240" w:orient="landscape"/>
          <w:pgMar w:top="340" w:bottom="0" w:left="360" w:right="360"/>
          <w:cols w:num="3" w:equalWidth="0">
            <w:col w:w="5759" w:space="333"/>
            <w:col w:w="5963" w:space="743"/>
            <w:col w:w="6642"/>
          </w:cols>
        </w:sectPr>
      </w:pPr>
    </w:p>
    <w:p>
      <w:pPr>
        <w:pStyle w:val="Heading2"/>
        <w:spacing w:line="345" w:lineRule="exact"/>
      </w:pPr>
      <w:r>
        <w:rPr>
          <w:color w:val="FFFFFF"/>
          <w:spacing w:val="-41"/>
        </w:rPr>
        <w:t>品牌，请参阅《</w:t>
      </w:r>
      <w:r>
        <w:rPr>
          <w:color w:val="FFFFFF"/>
        </w:rPr>
        <w:t>WIC</w:t>
      </w:r>
      <w:r>
        <w:rPr>
          <w:color w:val="FFFFFF"/>
          <w:spacing w:val="-22"/>
        </w:rPr>
        <w:t> 批准食品指南》或</w:t>
      </w:r>
    </w:p>
    <w:p>
      <w:pPr>
        <w:spacing w:line="375" w:lineRule="exact" w:before="0"/>
        <w:ind w:left="547" w:right="0" w:firstLine="0"/>
        <w:jc w:val="left"/>
        <w:rPr>
          <w:sz w:val="30"/>
        </w:rPr>
      </w:pPr>
      <w:r>
        <w:rPr>
          <w:color w:val="FFFFFF"/>
          <w:sz w:val="30"/>
        </w:rPr>
        <w:t>《WIC</w:t>
      </w:r>
      <w:r>
        <w:rPr>
          <w:color w:val="FFFFFF"/>
          <w:spacing w:val="-19"/>
          <w:sz w:val="30"/>
        </w:rPr>
        <w:t> 购物应用程序》。</w:t>
      </w:r>
    </w:p>
    <w:p>
      <w:pPr>
        <w:pStyle w:val="BodyText"/>
        <w:spacing w:line="276" w:lineRule="exact" w:before="29"/>
        <w:ind w:left="507"/>
        <w:jc w:val="center"/>
      </w:pPr>
      <w:r>
        <w:rPr/>
        <w:br w:type="column"/>
      </w:r>
      <w:r>
        <w:rPr>
          <w:color w:val="FFFFFF"/>
          <w:spacing w:val="-24"/>
        </w:rPr>
        <w:t>一 (</w:t>
      </w:r>
      <w:r>
        <w:rPr>
          <w:color w:val="FFFFFF"/>
          <w:spacing w:val="-5"/>
        </w:rPr>
        <w:t>1)</w:t>
      </w:r>
    </w:p>
    <w:p>
      <w:pPr>
        <w:pStyle w:val="BodyText"/>
        <w:spacing w:line="276" w:lineRule="exact"/>
        <w:ind w:left="507"/>
        <w:jc w:val="center"/>
      </w:pPr>
      <w:r>
        <w:rPr>
          <w:color w:val="FFFFFF"/>
          <w:spacing w:val="-10"/>
        </w:rPr>
        <w:t>罐</w:t>
      </w:r>
    </w:p>
    <w:p>
      <w:pPr>
        <w:pStyle w:val="BodyText"/>
        <w:spacing w:line="276" w:lineRule="exact" w:before="29"/>
        <w:ind w:left="507"/>
        <w:jc w:val="center"/>
      </w:pPr>
      <w:r>
        <w:rPr/>
        <w:br w:type="column"/>
      </w:r>
      <w:r>
        <w:rPr>
          <w:color w:val="FFFFFF"/>
          <w:spacing w:val="-24"/>
        </w:rPr>
        <w:t>一 (</w:t>
      </w:r>
      <w:r>
        <w:rPr>
          <w:color w:val="FFFFFF"/>
          <w:spacing w:val="-5"/>
        </w:rPr>
        <w:t>1)</w:t>
      </w:r>
    </w:p>
    <w:p>
      <w:pPr>
        <w:pStyle w:val="BodyText"/>
        <w:spacing w:line="276" w:lineRule="exact"/>
        <w:ind w:left="507"/>
        <w:jc w:val="center"/>
      </w:pPr>
      <w:r>
        <w:rPr>
          <w:color w:val="FFFFFF"/>
          <w:spacing w:val="-10"/>
        </w:rPr>
        <w:t>包</w:t>
      </w:r>
    </w:p>
    <w:p>
      <w:pPr>
        <w:pStyle w:val="BodyText"/>
        <w:spacing w:line="276" w:lineRule="exact" w:before="21"/>
        <w:ind w:left="547"/>
      </w:pPr>
      <w:r>
        <w:rPr/>
        <w:br w:type="column"/>
      </w:r>
      <w:r>
        <w:rPr>
          <w:color w:val="FFFFFF"/>
          <w:spacing w:val="-27"/>
        </w:rPr>
        <w:t>四 (</w:t>
      </w:r>
      <w:r>
        <w:rPr>
          <w:color w:val="FFFFFF"/>
          <w:spacing w:val="-13"/>
        </w:rPr>
        <w:t>4)</w:t>
      </w:r>
    </w:p>
    <w:p>
      <w:pPr>
        <w:spacing w:line="276" w:lineRule="exact" w:before="0"/>
        <w:ind w:left="669" w:right="0" w:firstLine="0"/>
        <w:jc w:val="left"/>
        <w:rPr>
          <w:sz w:val="21"/>
        </w:rPr>
      </w:pPr>
      <w:r>
        <w:rPr>
          <w:color w:val="FFFFFF"/>
          <w:spacing w:val="-2"/>
          <w:sz w:val="24"/>
        </w:rPr>
        <w:t>罐</w:t>
      </w:r>
      <w:r>
        <w:rPr>
          <w:color w:val="FFFFFF"/>
          <w:spacing w:val="-10"/>
          <w:sz w:val="21"/>
        </w:rPr>
        <w:t>*</w:t>
      </w:r>
    </w:p>
    <w:p>
      <w:pPr>
        <w:pStyle w:val="BodyText"/>
        <w:spacing w:line="296" w:lineRule="exact" w:before="21"/>
        <w:ind w:left="507"/>
        <w:jc w:val="center"/>
      </w:pPr>
      <w:r>
        <w:rPr/>
        <w:br w:type="column"/>
      </w:r>
      <w:r>
        <w:rPr>
          <w:color w:val="FFFFFF"/>
          <w:spacing w:val="-20"/>
          <w:w w:val="90"/>
        </w:rPr>
        <w:t>六 (</w:t>
      </w:r>
      <w:r>
        <w:rPr>
          <w:color w:val="FFFFFF"/>
          <w:spacing w:val="-2"/>
          <w:w w:val="90"/>
        </w:rPr>
        <w:t>6</w:t>
      </w:r>
      <w:r>
        <w:rPr>
          <w:color w:val="FFFFFF"/>
          <w:spacing w:val="-23"/>
          <w:w w:val="90"/>
        </w:rPr>
        <w:t>) 份</w:t>
      </w:r>
    </w:p>
    <w:p>
      <w:pPr>
        <w:pStyle w:val="Heading4"/>
        <w:ind w:left="507"/>
        <w:jc w:val="center"/>
      </w:pPr>
      <w:r>
        <w:rPr>
          <w:color w:val="FFFFFF"/>
          <w:w w:val="110"/>
        </w:rPr>
        <w:t>5</w:t>
      </w:r>
      <w:r>
        <w:rPr>
          <w:color w:val="FFFFFF"/>
          <w:spacing w:val="-78"/>
          <w:w w:val="110"/>
        </w:rPr>
        <w:t> </w:t>
      </w:r>
      <w:r>
        <w:rPr>
          <w:color w:val="FFFFFF"/>
          <w:spacing w:val="-7"/>
          <w:w w:val="125"/>
        </w:rPr>
        <w:t>OZ</w:t>
      </w:r>
    </w:p>
    <w:p>
      <w:pPr>
        <w:pStyle w:val="BodyText"/>
        <w:spacing w:line="296" w:lineRule="exact" w:before="21"/>
        <w:ind w:left="547"/>
      </w:pPr>
      <w:r>
        <w:rPr/>
        <w:br w:type="column"/>
      </w:r>
      <w:r>
        <w:rPr>
          <w:color w:val="FFFFFF"/>
          <w:spacing w:val="-21"/>
          <w:w w:val="90"/>
        </w:rPr>
        <w:t>四 (</w:t>
      </w:r>
      <w:r>
        <w:rPr>
          <w:color w:val="FFFFFF"/>
          <w:spacing w:val="-4"/>
          <w:w w:val="90"/>
        </w:rPr>
        <w:t>4</w:t>
      </w:r>
      <w:r>
        <w:rPr>
          <w:color w:val="FFFFFF"/>
          <w:spacing w:val="-22"/>
          <w:w w:val="90"/>
        </w:rPr>
        <w:t>) 份</w:t>
      </w:r>
    </w:p>
    <w:p>
      <w:pPr>
        <w:pStyle w:val="Heading4"/>
        <w:ind w:left="580"/>
      </w:pPr>
      <w:r>
        <w:rPr>
          <w:color w:val="FFFFFF"/>
          <w:spacing w:val="-5"/>
          <w:w w:val="95"/>
        </w:rPr>
        <w:t>3.75</w:t>
      </w:r>
      <w:r>
        <w:rPr>
          <w:color w:val="FFFFFF"/>
          <w:spacing w:val="-54"/>
          <w:w w:val="95"/>
        </w:rPr>
        <w:t> </w:t>
      </w:r>
      <w:r>
        <w:rPr>
          <w:color w:val="FFFFFF"/>
          <w:spacing w:val="-5"/>
          <w:w w:val="115"/>
        </w:rPr>
        <w:t>OZ</w:t>
      </w:r>
    </w:p>
    <w:p>
      <w:pPr>
        <w:pStyle w:val="BodyText"/>
        <w:spacing w:line="296" w:lineRule="exact" w:before="21"/>
        <w:ind w:left="165"/>
        <w:jc w:val="center"/>
      </w:pPr>
      <w:r>
        <w:rPr/>
        <w:br w:type="column"/>
      </w:r>
      <w:r>
        <w:rPr>
          <w:color w:val="FFFFFF"/>
          <w:spacing w:val="-20"/>
          <w:w w:val="90"/>
        </w:rPr>
        <w:t>三 (</w:t>
      </w:r>
      <w:r>
        <w:rPr>
          <w:color w:val="FFFFFF"/>
          <w:spacing w:val="-2"/>
          <w:w w:val="90"/>
        </w:rPr>
        <w:t>3</w:t>
      </w:r>
      <w:r>
        <w:rPr>
          <w:color w:val="FFFFFF"/>
          <w:spacing w:val="-23"/>
          <w:w w:val="90"/>
        </w:rPr>
        <w:t>) 份</w:t>
      </w:r>
    </w:p>
    <w:p>
      <w:pPr>
        <w:pStyle w:val="Heading4"/>
        <w:ind w:left="16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11641743</wp:posOffset>
                </wp:positionH>
                <wp:positionV relativeFrom="paragraph">
                  <wp:posOffset>-85514</wp:posOffset>
                </wp:positionV>
                <wp:extent cx="101600" cy="2006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160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6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16.672729pt;margin-top:-6.733399pt;width:8pt;height:15.8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line="316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10"/>
                          <w:w w:val="1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110"/>
        </w:rPr>
        <w:t>5</w:t>
      </w:r>
      <w:r>
        <w:rPr>
          <w:color w:val="FFFFFF"/>
          <w:spacing w:val="-78"/>
          <w:w w:val="110"/>
        </w:rPr>
        <w:t> </w:t>
      </w:r>
      <w:r>
        <w:rPr>
          <w:color w:val="FFFFFF"/>
          <w:spacing w:val="-7"/>
          <w:w w:val="125"/>
        </w:rPr>
        <w:t>OZ</w:t>
      </w:r>
    </w:p>
    <w:p>
      <w:pPr>
        <w:pStyle w:val="Heading4"/>
        <w:spacing w:after="0"/>
        <w:jc w:val="center"/>
        <w:sectPr>
          <w:type w:val="continuous"/>
          <w:pgSz w:w="20160" w:h="12240" w:orient="landscape"/>
          <w:pgMar w:top="340" w:bottom="0" w:left="360" w:right="360"/>
          <w:cols w:num="7" w:equalWidth="0">
            <w:col w:w="5392" w:space="949"/>
            <w:col w:w="1169" w:space="738"/>
            <w:col w:w="1169" w:space="1406"/>
            <w:col w:w="1172" w:space="1786"/>
            <w:col w:w="1471" w:space="1134"/>
            <w:col w:w="1426" w:space="40"/>
            <w:col w:w="1588"/>
          </w:cols>
        </w:sectPr>
      </w:pPr>
    </w:p>
    <w:p>
      <w:pPr>
        <w:pStyle w:val="BodyText"/>
        <w:spacing w:before="34"/>
        <w:ind w:left="7858"/>
      </w:pPr>
      <w:r>
        <w:rPr>
          <w:color w:val="FFFFFF"/>
          <w:spacing w:val="-6"/>
          <w:sz w:val="28"/>
        </w:rPr>
        <w:t>或</w:t>
      </w:r>
      <w:r>
        <w:rPr>
          <w:color w:val="FFFFFF"/>
          <w:spacing w:val="-17"/>
        </w:rPr>
        <w:t>搭配任意规格，凑足您的福利额度</w:t>
      </w:r>
    </w:p>
    <w:p>
      <w:pPr>
        <w:spacing w:before="68"/>
        <w:ind w:left="7712" w:right="0" w:firstLine="0"/>
        <w:jc w:val="left"/>
        <w:rPr>
          <w:sz w:val="21"/>
        </w:rPr>
      </w:pPr>
      <w:r>
        <w:rPr>
          <w:color w:val="FFFFFF"/>
          <w:sz w:val="21"/>
        </w:rPr>
        <w:t>*</w:t>
      </w:r>
      <w:r>
        <w:rPr>
          <w:color w:val="FFFFFF"/>
          <w:spacing w:val="-14"/>
          <w:sz w:val="21"/>
        </w:rPr>
        <w:t>每购买一个豆类罐头，扣除 </w:t>
      </w:r>
      <w:r>
        <w:rPr>
          <w:color w:val="FFFFFF"/>
          <w:sz w:val="21"/>
        </w:rPr>
        <w:t>0.25</w:t>
      </w:r>
      <w:r>
        <w:rPr>
          <w:color w:val="FFFFFF"/>
          <w:spacing w:val="-55"/>
          <w:sz w:val="21"/>
        </w:rPr>
        <w:t> </w:t>
      </w:r>
      <w:r>
        <w:rPr>
          <w:color w:val="FFFFFF"/>
          <w:sz w:val="21"/>
        </w:rPr>
        <w:t>LB</w:t>
      </w:r>
      <w:r>
        <w:rPr>
          <w:color w:val="FFFFFF"/>
          <w:spacing w:val="-14"/>
          <w:sz w:val="21"/>
        </w:rPr>
        <w:t> 福利额度</w:t>
      </w:r>
    </w:p>
    <w:p>
      <w:pPr>
        <w:pStyle w:val="BodyText"/>
        <w:spacing w:line="192" w:lineRule="auto" w:before="71"/>
        <w:ind w:left="4045" w:right="343" w:hanging="2421"/>
      </w:pPr>
      <w:r>
        <w:rPr/>
        <w:br w:type="column"/>
      </w:r>
      <w:r>
        <w:rPr>
          <w:color w:val="FFFFFF"/>
          <w:spacing w:val="-2"/>
          <w:sz w:val="28"/>
        </w:rPr>
        <w:t>或</w:t>
      </w:r>
      <w:r>
        <w:rPr>
          <w:color w:val="FFFFFF"/>
          <w:spacing w:val="-18"/>
        </w:rPr>
        <w:t>搭配任意规格，凑足您的金枪鱼、三文鱼和沙丁鱼福</w:t>
      </w:r>
      <w:r>
        <w:rPr>
          <w:color w:val="FFFFFF"/>
          <w:spacing w:val="-4"/>
        </w:rPr>
        <w:t>利额度</w:t>
      </w:r>
    </w:p>
    <w:p>
      <w:pPr>
        <w:pStyle w:val="BodyText"/>
        <w:spacing w:after="0" w:line="192" w:lineRule="auto"/>
        <w:sectPr>
          <w:type w:val="continuous"/>
          <w:pgSz w:w="20160" w:h="12240" w:orient="landscape"/>
          <w:pgMar w:top="340" w:bottom="0" w:left="360" w:right="360"/>
          <w:cols w:num="2" w:equalWidth="0">
            <w:col w:w="11870" w:space="40"/>
            <w:col w:w="75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6"/>
        <w:gridCol w:w="2508"/>
        <w:gridCol w:w="1268"/>
        <w:gridCol w:w="3952"/>
        <w:gridCol w:w="2838"/>
        <w:gridCol w:w="2769"/>
        <w:gridCol w:w="2749"/>
      </w:tblGrid>
      <w:tr>
        <w:trPr>
          <w:trHeight w:val="731" w:hRule="atLeast"/>
        </w:trPr>
        <w:tc>
          <w:tcPr>
            <w:tcW w:w="2296" w:type="dxa"/>
            <w:shd w:val="clear" w:color="auto" w:fill="263673"/>
          </w:tcPr>
          <w:p>
            <w:pPr>
              <w:pStyle w:val="TableParagraph"/>
              <w:spacing w:line="712" w:lineRule="exact"/>
              <w:ind w:left="56"/>
              <w:rPr>
                <w:sz w:val="56"/>
              </w:rPr>
            </w:pPr>
            <w:r>
              <w:rPr>
                <w:color w:val="FFFFFF"/>
                <w:spacing w:val="-5"/>
                <w:sz w:val="56"/>
              </w:rPr>
              <w:t>指示</w:t>
            </w:r>
          </w:p>
        </w:tc>
        <w:tc>
          <w:tcPr>
            <w:tcW w:w="2508" w:type="dxa"/>
            <w:shd w:val="clear" w:color="auto" w:fill="263673"/>
          </w:tcPr>
          <w:p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268" w:type="dxa"/>
            <w:shd w:val="clear" w:color="auto" w:fill="263673"/>
          </w:tcPr>
          <w:p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3952" w:type="dxa"/>
            <w:shd w:val="clear" w:color="auto" w:fill="263673"/>
          </w:tcPr>
          <w:p>
            <w:pPr>
              <w:pStyle w:val="TableParagraph"/>
              <w:spacing w:line="710" w:lineRule="exact"/>
              <w:ind w:left="658"/>
              <w:rPr>
                <w:sz w:val="56"/>
              </w:rPr>
            </w:pPr>
            <w:r>
              <w:rPr>
                <w:color w:val="FFFFFF"/>
                <w:spacing w:val="-14"/>
                <w:sz w:val="56"/>
              </w:rPr>
              <w:t>全谷物/面包</w:t>
            </w:r>
          </w:p>
        </w:tc>
        <w:tc>
          <w:tcPr>
            <w:tcW w:w="2838" w:type="dxa"/>
            <w:shd w:val="clear" w:color="auto" w:fill="263673"/>
          </w:tcPr>
          <w:p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769" w:type="dxa"/>
            <w:shd w:val="clear" w:color="auto" w:fill="263673"/>
          </w:tcPr>
          <w:p>
            <w:pPr>
              <w:pStyle w:val="TableParagraph"/>
              <w:spacing w:line="700" w:lineRule="exact"/>
              <w:ind w:left="564"/>
              <w:rPr>
                <w:sz w:val="56"/>
              </w:rPr>
            </w:pPr>
            <w:r>
              <w:rPr>
                <w:color w:val="FFFFFF"/>
                <w:spacing w:val="-5"/>
                <w:sz w:val="56"/>
              </w:rPr>
              <w:t>果汁</w:t>
            </w:r>
          </w:p>
        </w:tc>
        <w:tc>
          <w:tcPr>
            <w:tcW w:w="2749" w:type="dxa"/>
            <w:shd w:val="clear" w:color="auto" w:fill="263673"/>
          </w:tcPr>
          <w:p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>
        <w:trPr>
          <w:trHeight w:val="351" w:hRule="atLeast"/>
        </w:trPr>
        <w:tc>
          <w:tcPr>
            <w:tcW w:w="2296" w:type="dxa"/>
            <w:shd w:val="clear" w:color="auto" w:fill="263673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color w:val="00B9F2"/>
                <w:spacing w:val="-30"/>
                <w:sz w:val="24"/>
              </w:rPr>
              <w:t>原单位：</w:t>
            </w:r>
            <w:r>
              <w:rPr>
                <w:color w:val="FFFFFF"/>
                <w:spacing w:val="-10"/>
                <w:sz w:val="24"/>
              </w:rPr>
              <w:t>袋</w:t>
            </w:r>
          </w:p>
        </w:tc>
        <w:tc>
          <w:tcPr>
            <w:tcW w:w="2508" w:type="dxa"/>
            <w:shd w:val="clear" w:color="auto" w:fill="263673"/>
          </w:tcPr>
          <w:p>
            <w:pPr>
              <w:pStyle w:val="TableParagraph"/>
              <w:ind w:left="1119"/>
              <w:rPr>
                <w:sz w:val="24"/>
              </w:rPr>
            </w:pPr>
            <w:r>
              <w:rPr>
                <w:color w:val="00B9F2"/>
                <w:spacing w:val="-30"/>
                <w:sz w:val="24"/>
              </w:rPr>
              <w:t>新单位：</w:t>
            </w:r>
            <w:r>
              <w:rPr>
                <w:color w:val="FFFFFF"/>
                <w:spacing w:val="-56"/>
                <w:sz w:val="24"/>
              </w:rPr>
              <w:t>盎司</w:t>
            </w:r>
            <w:r>
              <w:rPr>
                <w:color w:val="FFFFFF"/>
                <w:spacing w:val="-122"/>
                <w:sz w:val="24"/>
              </w:rPr>
              <w:t>（</w:t>
            </w:r>
          </w:p>
        </w:tc>
        <w:tc>
          <w:tcPr>
            <w:tcW w:w="1268" w:type="dxa"/>
            <w:shd w:val="clear" w:color="auto" w:fill="263673"/>
          </w:tcPr>
          <w:p>
            <w:pPr>
              <w:pStyle w:val="TableParagraph"/>
              <w:ind w:left="51"/>
              <w:rPr>
                <w:sz w:val="24"/>
              </w:rPr>
            </w:pPr>
            <w:r>
              <w:rPr>
                <w:color w:val="FFFFFF"/>
                <w:spacing w:val="-5"/>
                <w:w w:val="125"/>
                <w:sz w:val="24"/>
              </w:rPr>
              <w:t>OZ）</w:t>
            </w:r>
          </w:p>
        </w:tc>
        <w:tc>
          <w:tcPr>
            <w:tcW w:w="3952" w:type="dxa"/>
            <w:shd w:val="clear" w:color="auto" w:fill="263673"/>
          </w:tcPr>
          <w:p>
            <w:pPr>
              <w:pStyle w:val="TableParagraph"/>
              <w:ind w:left="658"/>
              <w:rPr>
                <w:sz w:val="24"/>
              </w:rPr>
            </w:pPr>
            <w:r>
              <w:rPr>
                <w:color w:val="00B9F2"/>
                <w:spacing w:val="-30"/>
                <w:sz w:val="24"/>
              </w:rPr>
              <w:t>原单位：</w:t>
            </w:r>
            <w:r>
              <w:rPr>
                <w:color w:val="FFFFFF"/>
                <w:spacing w:val="-10"/>
                <w:sz w:val="24"/>
              </w:rPr>
              <w:t>袋</w:t>
            </w:r>
          </w:p>
        </w:tc>
        <w:tc>
          <w:tcPr>
            <w:tcW w:w="2838" w:type="dxa"/>
            <w:shd w:val="clear" w:color="auto" w:fill="263673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color w:val="00B9F2"/>
                <w:spacing w:val="-30"/>
                <w:sz w:val="24"/>
              </w:rPr>
              <w:t>新单位：</w:t>
            </w:r>
            <w:r>
              <w:rPr>
                <w:color w:val="FFFFFF"/>
                <w:spacing w:val="-56"/>
                <w:sz w:val="24"/>
              </w:rPr>
              <w:t>盎司</w:t>
            </w:r>
            <w:r>
              <w:rPr>
                <w:color w:val="FFFFFF"/>
                <w:spacing w:val="-4"/>
                <w:sz w:val="24"/>
              </w:rPr>
              <w:t>（OZ）</w:t>
            </w:r>
          </w:p>
        </w:tc>
        <w:tc>
          <w:tcPr>
            <w:tcW w:w="2769" w:type="dxa"/>
            <w:shd w:val="clear" w:color="auto" w:fill="263673"/>
          </w:tcPr>
          <w:p>
            <w:pPr>
              <w:pStyle w:val="TableParagraph"/>
              <w:ind w:left="564"/>
              <w:rPr>
                <w:sz w:val="24"/>
              </w:rPr>
            </w:pPr>
            <w:r>
              <w:rPr>
                <w:color w:val="00B9F2"/>
                <w:spacing w:val="-32"/>
                <w:sz w:val="24"/>
              </w:rPr>
              <w:t>原单位：</w:t>
            </w:r>
            <w:r>
              <w:rPr>
                <w:color w:val="FFFFFF"/>
                <w:spacing w:val="-5"/>
                <w:sz w:val="24"/>
              </w:rPr>
              <w:t>罐/瓶</w:t>
            </w:r>
          </w:p>
        </w:tc>
        <w:tc>
          <w:tcPr>
            <w:tcW w:w="2749" w:type="dxa"/>
            <w:shd w:val="clear" w:color="auto" w:fill="263673"/>
          </w:tcPr>
          <w:p>
            <w:pPr>
              <w:pStyle w:val="TableParagraph"/>
              <w:ind w:left="788"/>
              <w:rPr>
                <w:sz w:val="24"/>
              </w:rPr>
            </w:pPr>
            <w:r>
              <w:rPr>
                <w:color w:val="00B9F2"/>
                <w:spacing w:val="-30"/>
                <w:sz w:val="24"/>
              </w:rPr>
              <w:t>新单位：</w:t>
            </w:r>
            <w:r>
              <w:rPr>
                <w:color w:val="FFFFFF"/>
                <w:spacing w:val="-112"/>
                <w:sz w:val="24"/>
              </w:rPr>
              <w:t>件</w:t>
            </w:r>
            <w:r>
              <w:rPr>
                <w:color w:val="FFFFFF"/>
                <w:spacing w:val="-2"/>
                <w:sz w:val="24"/>
              </w:rPr>
              <w:t>（CNT）</w:t>
            </w:r>
          </w:p>
        </w:tc>
      </w:tr>
    </w:tbl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BodyText"/>
        <w:spacing w:line="306" w:lineRule="exact" w:before="67"/>
        <w:ind w:left="92"/>
      </w:pP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92"/>
      </w:pPr>
      <w:r>
        <w:rPr>
          <w:color w:val="FFFFFF"/>
          <w:spacing w:val="-4"/>
        </w:rPr>
        <w:t>如果您的福利显示 </w:t>
      </w:r>
      <w:r>
        <w:rPr>
          <w:color w:val="FFFFFF"/>
        </w:rPr>
        <w:t>16</w:t>
      </w:r>
      <w:r>
        <w:rPr>
          <w:color w:val="FFFFFF"/>
          <w:spacing w:val="-33"/>
        </w:rPr>
        <w:t> </w:t>
      </w:r>
      <w:r>
        <w:rPr>
          <w:color w:val="FFFFFF"/>
        </w:rPr>
        <w:t>OZ</w:t>
      </w:r>
      <w:r>
        <w:rPr>
          <w:color w:val="FFFFFF"/>
          <w:spacing w:val="-18"/>
        </w:rPr>
        <w:t> 芝士，您可以购买：</w:t>
      </w:r>
    </w:p>
    <w:p>
      <w:pPr>
        <w:pStyle w:val="BodyText"/>
        <w:spacing w:line="306" w:lineRule="exact" w:before="67"/>
        <w:ind w:left="92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92"/>
      </w:pPr>
      <w:r>
        <w:rPr>
          <w:color w:val="FFFFFF"/>
          <w:spacing w:val="-7"/>
        </w:rPr>
        <w:t>如果您的福利显示 </w:t>
      </w:r>
      <w:r>
        <w:rPr>
          <w:color w:val="FFFFFF"/>
        </w:rPr>
        <w:t>32</w:t>
      </w:r>
      <w:r>
        <w:rPr>
          <w:color w:val="FFFFFF"/>
          <w:spacing w:val="-58"/>
        </w:rPr>
        <w:t> </w:t>
      </w:r>
      <w:r>
        <w:rPr>
          <w:color w:val="FFFFFF"/>
          <w:w w:val="115"/>
        </w:rPr>
        <w:t>OZ</w:t>
      </w:r>
      <w:r>
        <w:rPr>
          <w:color w:val="FFFFFF"/>
          <w:spacing w:val="-76"/>
          <w:w w:val="115"/>
        </w:rPr>
        <w:t> </w:t>
      </w:r>
      <w:r>
        <w:rPr>
          <w:color w:val="FFFFFF"/>
          <w:spacing w:val="-10"/>
        </w:rPr>
        <w:t>全麦面包/全谷物，您可以购买：</w:t>
      </w:r>
    </w:p>
    <w:p>
      <w:pPr>
        <w:pStyle w:val="BodyText"/>
        <w:spacing w:line="306" w:lineRule="exact" w:before="67"/>
        <w:ind w:left="92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92"/>
      </w:pPr>
      <w:r>
        <w:rPr>
          <w:color w:val="FFFFFF"/>
          <w:spacing w:val="-1"/>
        </w:rPr>
        <w:t>如果您的福利显示 </w:t>
      </w:r>
      <w:r>
        <w:rPr>
          <w:color w:val="FFFFFF"/>
        </w:rPr>
        <w:t>1</w:t>
      </w:r>
      <w:r>
        <w:rPr>
          <w:color w:val="FFFFFF"/>
          <w:spacing w:val="2"/>
        </w:rPr>
        <w:t> </w:t>
      </w:r>
      <w:r>
        <w:rPr>
          <w:color w:val="FFFFFF"/>
        </w:rPr>
        <w:t>CNT</w:t>
      </w:r>
      <w:r>
        <w:rPr>
          <w:color w:val="FFFFFF"/>
          <w:spacing w:val="1"/>
        </w:rPr>
        <w:t> </w:t>
      </w:r>
      <w:r>
        <w:rPr>
          <w:color w:val="FFFFFF"/>
        </w:rPr>
        <w:t>100%</w:t>
      </w:r>
      <w:r>
        <w:rPr>
          <w:color w:val="FFFFFF"/>
          <w:spacing w:val="-14"/>
        </w:rPr>
        <w:t> 果汁，您可以购买：</w:t>
      </w:r>
    </w:p>
    <w:p>
      <w:pPr>
        <w:pStyle w:val="BodyText"/>
        <w:spacing w:after="0" w:line="306" w:lineRule="exact"/>
        <w:sectPr>
          <w:type w:val="continuous"/>
          <w:pgSz w:w="20160" w:h="12240" w:orient="landscape"/>
          <w:pgMar w:top="340" w:bottom="0" w:left="360" w:right="360"/>
          <w:cols w:num="3" w:equalWidth="0">
            <w:col w:w="4850" w:space="1830"/>
            <w:col w:w="6144" w:space="553"/>
            <w:col w:w="6063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55"/>
        <w:rPr>
          <w:sz w:val="28"/>
        </w:rPr>
      </w:pPr>
    </w:p>
    <w:p>
      <w:pPr>
        <w:pStyle w:val="Heading3"/>
        <w:tabs>
          <w:tab w:pos="3899" w:val="left" w:leader="none"/>
          <w:tab w:pos="9632" w:val="left" w:leader="none"/>
          <w:tab w:pos="16193" w:val="left" w:leader="none"/>
        </w:tabs>
        <w:ind w:left="19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-182946</wp:posOffset>
                </wp:positionV>
                <wp:extent cx="440055" cy="635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14.405245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5733971</wp:posOffset>
                </wp:positionH>
                <wp:positionV relativeFrom="paragraph">
                  <wp:posOffset>-99015</wp:posOffset>
                </wp:positionV>
                <wp:extent cx="198755" cy="1333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-7.79648pt;width:15.65pt;height:10.5pt;mso-position-horizontal-relative:page;mso-position-vertical-relative:paragraph;z-index:-15931392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pacing w:val="-10"/>
        </w:rPr>
        <w:t>或</w:t>
      </w:r>
      <w:r>
        <w:rPr>
          <w:color w:val="FFFFFF"/>
        </w:rPr>
        <w:tab/>
      </w:r>
      <w:r>
        <w:rPr>
          <w:color w:val="FFFFFF"/>
          <w:spacing w:val="-10"/>
        </w:rPr>
        <w:t>或</w:t>
      </w:r>
      <w:r>
        <w:rPr>
          <w:color w:val="FFFFFF"/>
        </w:rPr>
        <w:tab/>
      </w:r>
      <w:r>
        <w:rPr>
          <w:color w:val="FFFFFF"/>
          <w:spacing w:val="-10"/>
          <w:position w:val="-16"/>
        </w:rPr>
        <w:t>或</w:t>
      </w:r>
      <w:r>
        <w:rPr>
          <w:color w:val="FFFFFF"/>
          <w:position w:val="-16"/>
        </w:rPr>
        <w:tab/>
      </w:r>
      <w:r>
        <w:rPr>
          <w:color w:val="FFFFFF"/>
          <w:spacing w:val="-10"/>
        </w:rPr>
        <w:t>或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BodyText"/>
        <w:spacing w:line="286" w:lineRule="exact" w:before="307"/>
        <w:ind w:left="516"/>
        <w:jc w:val="center"/>
      </w:pPr>
      <w:r>
        <w:rPr>
          <w:color w:val="FFFFFF"/>
          <w:spacing w:val="-20"/>
          <w:w w:val="90"/>
        </w:rPr>
        <w:t>两 (</w:t>
      </w:r>
      <w:r>
        <w:rPr>
          <w:color w:val="FFFFFF"/>
          <w:spacing w:val="-2"/>
          <w:w w:val="90"/>
        </w:rPr>
        <w:t>2</w:t>
      </w:r>
      <w:r>
        <w:rPr>
          <w:color w:val="FFFFFF"/>
          <w:spacing w:val="-23"/>
          <w:w w:val="90"/>
        </w:rPr>
        <w:t>) 份</w:t>
      </w:r>
    </w:p>
    <w:p>
      <w:pPr>
        <w:pStyle w:val="Heading4"/>
        <w:spacing w:line="286" w:lineRule="exact"/>
        <w:ind w:left="516"/>
        <w:jc w:val="center"/>
      </w:pPr>
      <w:r>
        <w:rPr>
          <w:color w:val="FFFFFF"/>
          <w:w w:val="110"/>
        </w:rPr>
        <w:t>8</w:t>
      </w:r>
      <w:r>
        <w:rPr>
          <w:color w:val="FFFFFF"/>
          <w:spacing w:val="-78"/>
          <w:w w:val="110"/>
        </w:rPr>
        <w:t> </w:t>
      </w:r>
      <w:r>
        <w:rPr>
          <w:color w:val="FFFFFF"/>
          <w:spacing w:val="-7"/>
          <w:w w:val="125"/>
        </w:rPr>
        <w:t>OZ</w:t>
      </w:r>
    </w:p>
    <w:p>
      <w:pPr>
        <w:pStyle w:val="BodyText"/>
        <w:spacing w:line="286" w:lineRule="exact" w:before="307"/>
        <w:ind w:left="556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  <w:spacing w:line="286" w:lineRule="exact"/>
        <w:ind w:left="677"/>
      </w:pPr>
      <w:r>
        <w:rPr>
          <w:color w:val="FFFFFF"/>
          <w:w w:val="110"/>
        </w:rPr>
        <w:t>12</w:t>
      </w:r>
      <w:r>
        <w:rPr>
          <w:color w:val="FFFFFF"/>
          <w:spacing w:val="-77"/>
          <w:w w:val="110"/>
        </w:rPr>
        <w:t> </w:t>
      </w:r>
      <w:r>
        <w:rPr>
          <w:color w:val="FFFFFF"/>
          <w:spacing w:val="-5"/>
          <w:w w:val="125"/>
        </w:rPr>
        <w:t>OZ</w:t>
      </w:r>
    </w:p>
    <w:p>
      <w:pPr>
        <w:pStyle w:val="BodyText"/>
        <w:spacing w:line="286" w:lineRule="exact" w:before="307"/>
        <w:ind w:left="556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  <w:spacing w:line="286" w:lineRule="exact"/>
      </w:pPr>
      <w:r>
        <w:rPr>
          <w:color w:val="FFFFFF"/>
          <w:spacing w:val="-5"/>
          <w:w w:val="110"/>
        </w:rPr>
        <w:t>16</w:t>
      </w:r>
      <w:r>
        <w:rPr>
          <w:color w:val="FFFFFF"/>
          <w:spacing w:val="-76"/>
          <w:w w:val="110"/>
        </w:rPr>
        <w:t> </w:t>
      </w:r>
      <w:r>
        <w:rPr>
          <w:color w:val="FFFFFF"/>
          <w:spacing w:val="-5"/>
          <w:w w:val="120"/>
        </w:rPr>
        <w:t>OZ</w:t>
      </w:r>
    </w:p>
    <w:p>
      <w:pPr>
        <w:pStyle w:val="BodyText"/>
        <w:spacing w:line="296" w:lineRule="exact" w:before="307"/>
        <w:ind w:left="556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5221414</wp:posOffset>
                </wp:positionH>
                <wp:positionV relativeFrom="paragraph">
                  <wp:posOffset>-83080</wp:posOffset>
                </wp:positionV>
                <wp:extent cx="101600" cy="2006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160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6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13501pt;margin-top:-6.541801pt;width:8pt;height:15.8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line="316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10"/>
                          <w:w w:val="1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5"/>
          <w:w w:val="110"/>
        </w:rPr>
        <w:t>16</w:t>
      </w:r>
      <w:r>
        <w:rPr>
          <w:color w:val="FFFFFF"/>
          <w:spacing w:val="-76"/>
          <w:w w:val="110"/>
        </w:rPr>
        <w:t> </w:t>
      </w:r>
      <w:r>
        <w:rPr>
          <w:color w:val="FFFFFF"/>
          <w:spacing w:val="-5"/>
          <w:w w:val="120"/>
        </w:rPr>
        <w:t>OZ</w:t>
      </w:r>
    </w:p>
    <w:p>
      <w:pPr>
        <w:pStyle w:val="BodyText"/>
        <w:spacing w:line="296" w:lineRule="exact" w:before="307"/>
        <w:ind w:left="190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  <w:ind w:left="316"/>
      </w:pPr>
      <w:r>
        <w:rPr>
          <w:color w:val="FFFFFF"/>
          <w:spacing w:val="-5"/>
          <w:w w:val="110"/>
        </w:rPr>
        <w:t>16</w:t>
      </w:r>
      <w:r>
        <w:rPr>
          <w:color w:val="FFFFFF"/>
          <w:spacing w:val="-76"/>
          <w:w w:val="110"/>
        </w:rPr>
        <w:t> </w:t>
      </w:r>
      <w:r>
        <w:rPr>
          <w:color w:val="FFFFFF"/>
          <w:spacing w:val="-5"/>
          <w:w w:val="120"/>
        </w:rPr>
        <w:t>OZ</w:t>
      </w:r>
    </w:p>
    <w:p>
      <w:pPr>
        <w:pStyle w:val="BodyText"/>
        <w:spacing w:line="296" w:lineRule="exact" w:before="307"/>
        <w:ind w:left="556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  <w:ind w:left="679"/>
      </w:pPr>
      <w:r>
        <w:rPr>
          <w:color w:val="FFFFFF"/>
          <w:spacing w:val="-2"/>
          <w:w w:val="110"/>
        </w:rPr>
        <w:t>20</w:t>
      </w:r>
      <w:r>
        <w:rPr>
          <w:color w:val="FFFFFF"/>
          <w:spacing w:val="-77"/>
          <w:w w:val="110"/>
        </w:rPr>
        <w:t> </w:t>
      </w:r>
      <w:r>
        <w:rPr>
          <w:color w:val="FFFFFF"/>
          <w:spacing w:val="-5"/>
          <w:w w:val="120"/>
        </w:rPr>
        <w:t>OZ</w:t>
      </w:r>
    </w:p>
    <w:p>
      <w:pPr>
        <w:pStyle w:val="BodyText"/>
        <w:spacing w:line="296" w:lineRule="exact" w:before="307"/>
        <w:ind w:left="443"/>
      </w:pPr>
      <w:r>
        <w:rPr/>
        <w:br w:type="column"/>
      </w:r>
      <w:r>
        <w:rPr>
          <w:color w:val="FFFFFF"/>
          <w:spacing w:val="-21"/>
          <w:w w:val="90"/>
        </w:rPr>
        <w:t>一 (</w:t>
      </w:r>
      <w:r>
        <w:rPr>
          <w:color w:val="FFFFFF"/>
          <w:spacing w:val="-4"/>
          <w:w w:val="90"/>
        </w:rPr>
        <w:t>1</w:t>
      </w:r>
      <w:r>
        <w:rPr>
          <w:color w:val="FFFFFF"/>
          <w:spacing w:val="-24"/>
          <w:w w:val="90"/>
        </w:rPr>
        <w:t>) 份</w:t>
      </w:r>
    </w:p>
    <w:p>
      <w:pPr>
        <w:pStyle w:val="Heading4"/>
        <w:ind w:left="5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7483399</wp:posOffset>
                </wp:positionH>
                <wp:positionV relativeFrom="paragraph">
                  <wp:posOffset>-92706</wp:posOffset>
                </wp:positionV>
                <wp:extent cx="101600" cy="20066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0160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6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7.299701pt;width:8pt;height:15.8pt;mso-position-horizontal-relative:page;mso-position-vertical-relative:paragraph;z-index:15731200" type="#_x0000_t202" id="docshape3" filled="false" stroked="false">
                <v:textbox inset="0,0,0,0">
                  <w:txbxContent>
                    <w:p>
                      <w:pPr>
                        <w:spacing w:line="316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10"/>
                          <w:w w:val="1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110"/>
        </w:rPr>
        <w:t>12</w:t>
      </w:r>
      <w:r>
        <w:rPr>
          <w:color w:val="FFFFFF"/>
          <w:spacing w:val="-77"/>
          <w:w w:val="110"/>
        </w:rPr>
        <w:t> </w:t>
      </w:r>
      <w:r>
        <w:rPr>
          <w:color w:val="FFFFFF"/>
          <w:spacing w:val="-5"/>
          <w:w w:val="125"/>
        </w:rPr>
        <w:t>OZ</w:t>
      </w:r>
    </w:p>
    <w:p>
      <w:pPr>
        <w:pStyle w:val="BodyText"/>
        <w:spacing w:line="286" w:lineRule="exact" w:before="67"/>
        <w:ind w:left="518" w:right="2"/>
        <w:jc w:val="center"/>
      </w:pPr>
      <w:r>
        <w:rPr/>
        <w:br w:type="column"/>
      </w:r>
      <w:r>
        <w:rPr>
          <w:color w:val="FFFFFF"/>
          <w:spacing w:val="-3"/>
        </w:rPr>
        <w:t>一(</w:t>
      </w:r>
      <w:r>
        <w:rPr>
          <w:color w:val="FFFFFF"/>
          <w:spacing w:val="-5"/>
        </w:rPr>
        <w:t>1)</w:t>
      </w:r>
    </w:p>
    <w:p>
      <w:pPr>
        <w:pStyle w:val="BodyText"/>
        <w:spacing w:line="199" w:lineRule="auto" w:before="15"/>
        <w:ind w:left="518"/>
        <w:jc w:val="center"/>
      </w:pPr>
      <w:r>
        <w:rPr>
          <w:color w:val="FFFFFF"/>
          <w:spacing w:val="-6"/>
        </w:rPr>
        <w:t>冷冻罐装 </w:t>
      </w:r>
      <w:r>
        <w:rPr>
          <w:color w:val="FFFFFF"/>
          <w:w w:val="115"/>
        </w:rPr>
        <w:t>12</w:t>
      </w:r>
      <w:r>
        <w:rPr>
          <w:color w:val="FFFFFF"/>
          <w:spacing w:val="-73"/>
          <w:w w:val="115"/>
        </w:rPr>
        <w:t> </w:t>
      </w:r>
      <w:r>
        <w:rPr>
          <w:color w:val="FFFFFF"/>
          <w:w w:val="115"/>
        </w:rPr>
        <w:t>OZ</w:t>
      </w:r>
    </w:p>
    <w:p>
      <w:pPr>
        <w:pStyle w:val="BodyText"/>
        <w:spacing w:line="286" w:lineRule="exact" w:before="69"/>
        <w:ind w:right="898"/>
        <w:jc w:val="center"/>
      </w:pPr>
      <w:r>
        <w:rPr/>
        <w:br w:type="column"/>
      </w:r>
      <w:r>
        <w:rPr>
          <w:color w:val="FFFFFF"/>
          <w:spacing w:val="-24"/>
        </w:rPr>
        <w:t>一 (</w:t>
      </w:r>
      <w:r>
        <w:rPr>
          <w:color w:val="FFFFFF"/>
          <w:spacing w:val="-5"/>
        </w:rPr>
        <w:t>1)</w:t>
      </w:r>
    </w:p>
    <w:p>
      <w:pPr>
        <w:pStyle w:val="BodyText"/>
        <w:spacing w:line="199" w:lineRule="auto" w:before="16"/>
        <w:ind w:left="556" w:right="1455"/>
        <w:jc w:val="center"/>
      </w:pPr>
      <w:r>
        <w:rPr>
          <w:color w:val="FFFFFF"/>
          <w:spacing w:val="-10"/>
          <w:w w:val="115"/>
        </w:rPr>
        <w:t>瓶</w:t>
      </w:r>
      <w:r>
        <w:rPr>
          <w:color w:val="FFFFFF"/>
          <w:spacing w:val="40"/>
          <w:w w:val="115"/>
        </w:rPr>
        <w:t> </w:t>
      </w:r>
      <w:r>
        <w:rPr>
          <w:color w:val="FFFFFF"/>
          <w:w w:val="115"/>
        </w:rPr>
        <w:t>64</w:t>
      </w:r>
      <w:r>
        <w:rPr>
          <w:color w:val="FFFFFF"/>
          <w:spacing w:val="-87"/>
          <w:w w:val="115"/>
        </w:rPr>
        <w:t> </w:t>
      </w:r>
      <w:r>
        <w:rPr>
          <w:color w:val="FFFFFF"/>
          <w:w w:val="115"/>
        </w:rPr>
        <w:t>OZ</w:t>
      </w:r>
    </w:p>
    <w:p>
      <w:pPr>
        <w:pStyle w:val="BodyText"/>
        <w:spacing w:after="0" w:line="199" w:lineRule="auto"/>
        <w:jc w:val="center"/>
        <w:sectPr>
          <w:type w:val="continuous"/>
          <w:pgSz w:w="20160" w:h="12240" w:orient="landscape"/>
          <w:pgMar w:top="340" w:bottom="0" w:left="360" w:right="360"/>
          <w:cols w:num="9" w:equalWidth="0">
            <w:col w:w="1480" w:space="676"/>
            <w:col w:w="1472" w:space="492"/>
            <w:col w:w="1472" w:space="664"/>
            <w:col w:w="1767" w:space="40"/>
            <w:col w:w="1106" w:space="649"/>
            <w:col w:w="1432" w:space="40"/>
            <w:col w:w="1359" w:space="1174"/>
            <w:col w:w="1540" w:space="1424"/>
            <w:col w:w="2653"/>
          </w:cols>
        </w:sectPr>
      </w:pPr>
    </w:p>
    <w:p>
      <w:pPr>
        <w:pStyle w:val="BodyText"/>
        <w:spacing w:before="128"/>
        <w:ind w:left="10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832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200" y="29322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73752"/>
                                </a:moveTo>
                                <a:lnTo>
                                  <a:pt x="0" y="48737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737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6"/>
                                </a:lnTo>
                                <a:lnTo>
                                  <a:pt x="4266692" y="39227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09879" y="741629"/>
                            <a:ext cx="8382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14600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117"/>
                                </a:lnTo>
                                <a:lnTo>
                                  <a:pt x="83820" y="2514117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863330" y="17770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7595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7965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230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219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1589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1854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7790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160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425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0920259" y="21927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1808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025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1507089" y="22259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140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228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39227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348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688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7030719" y="2003478"/>
                            <a:ext cx="117538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2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position w:val="5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1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5"/>
                                  <w:position w:val="5"/>
                                  <w:sz w:val="12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791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3"/>
                                  <w:sz w:val="12"/>
                                </w:rPr>
                                <w:t>Kidney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4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4"/>
                                </w:rPr>
                                <w:t>Chickpeas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7030719" y="2117779"/>
                            <a:ext cx="41910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2"/>
                                <w:ind w:left="0" w:right="18" w:firstLine="0"/>
                                <w:jc w:val="right"/>
                                <w:rPr>
                                  <w:rFonts w:ascii="Arial Narrow"/>
                                  <w:b/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Beans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position w:val="1"/>
                                  <w:sz w:val="12"/>
                                </w:rPr>
                                <w:t>Eyed</w:t>
                              </w:r>
                            </w:p>
                            <w:p>
                              <w:pPr>
                                <w:spacing w:line="133" w:lineRule="exact" w:before="0"/>
                                <w:ind w:left="0" w:right="21" w:firstLine="0"/>
                                <w:jc w:val="righ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sz w:val="12"/>
                                </w:rPr>
                                <w:t>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7533387" y="2181303"/>
                            <a:ext cx="2133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2"/>
                                </w:rPr>
                                <w:t>Beans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32416" id="docshapegroup4" coordorigin="0,0" coordsize="20160,12240">
                <v:shape style="position:absolute;left:13440;top:1559;width:6720;height:10681" id="docshape5" coordorigin="13440,1560" coordsize="6720,10681" path="m20160,7675l13440,7675,13440,12240,20160,12240,20160,7675xm20160,1560l13440,1560,13440,6178,20160,6178,20160,1560xe" filled="true" fillcolor="#ed5b6c" stroked="false">
                  <v:path arrowok="t"/>
                  <v:fill type="solid"/>
                </v:shape>
                <v:shape style="position:absolute;left:0;top:0;width:6720;height:12240" id="docshape6" coordorigin="0,0" coordsize="6720,12240" path="m6719,7675l0,7675,0,12240,6719,12240,6719,7675xm6719,0l0,0,0,6178,6719,6178,6719,0xe" filled="true" fillcolor="#00aeef" stroked="false">
                  <v:path arrowok="t"/>
                  <v:fill type="solid"/>
                </v:shape>
                <v:rect style="position:absolute;left:4967;top:8934;width:1340;height:1901" id="docshape7" filled="true" fillcolor="#231f20" stroked="false">
                  <v:fill opacity="7209f" type="solid"/>
                </v:rect>
                <v:shape style="position:absolute;left:4671;top:8877;width:1596;height:1713" type="#_x0000_t75" id="docshape8" stroked="false">
                  <v:imagedata r:id="rId5" o:title=""/>
                </v:shape>
                <v:rect style="position:absolute;left:2999;top:8897;width:1311;height:1930" id="docshape9" filled="true" fillcolor="#231f20" stroked="false">
                  <v:fill opacity="9174f" type="solid"/>
                </v:rect>
                <v:shape style="position:absolute;left:2818;top:8629;width:1330;height:2086" type="#_x0000_t75" id="docshape10" stroked="false">
                  <v:imagedata r:id="rId6" o:title=""/>
                </v:shape>
                <v:shape style="position:absolute;left:572;top:8923;width:1505;height:908" type="#_x0000_t75" id="docshape11" stroked="false">
                  <v:imagedata r:id="rId7" o:title=""/>
                </v:shape>
                <v:shape style="position:absolute;left:597;top:9895;width:1723;height:740" type="#_x0000_t75" id="docshape12" stroked="false">
                  <v:imagedata r:id="rId8" o:title=""/>
                </v:shape>
                <v:shape style="position:absolute;left:6719;top:1559;width:6721;height:10681" id="docshape13" coordorigin="6719,1560" coordsize="6721,10681" path="m13440,7675l6719,7675,6719,12240,13440,12240,13440,7675xm13440,1560l6719,1560,6719,6178,13440,6178,13440,1560xe" filled="true" fillcolor="#b6245a" stroked="false">
                  <v:path arrowok="t"/>
                  <v:fill type="solid"/>
                </v:shape>
                <v:rect style="position:absolute;left:6720;top:0;width:13440;height:1560" id="docshape14" filled="true" fillcolor="#263673" stroked="false">
                  <v:fill type="solid"/>
                </v:rect>
                <v:rect style="position:absolute;left:10921;top:2862;width:1001;height:1476" id="docshape15" filled="true" fillcolor="#231f20" stroked="false">
                  <v:fill opacity="15073f" type="solid"/>
                </v:rect>
                <v:shape style="position:absolute;left:11004;top:2924;width:836;height:1327" type="#_x0000_t75" id="docshape16" stroked="false">
                  <v:imagedata r:id="rId9" o:title=""/>
                </v:shape>
                <v:rect style="position:absolute;left:7098;top:2880;width:987;height:1505" id="docshape17" filled="true" fillcolor="#231f20" stroked="false">
                  <v:fill opacity="11796f" type="solid"/>
                </v:rect>
                <v:shape style="position:absolute;left:6959;top:2883;width:1279;height:1375" type="#_x0000_t75" id="docshape18" stroked="false">
                  <v:imagedata r:id="rId10" o:title=""/>
                </v:shape>
                <v:rect style="position:absolute;left:8619;top:3206;width:1721;height:929" id="docshape19" filled="true" fillcolor="#231f20" stroked="false">
                  <v:fill opacity="10486f" type="solid"/>
                </v:rect>
                <v:shape style="position:absolute;left:8660;top:3196;width:1511;height:846" type="#_x0000_t75" id="docshape20" stroked="false">
                  <v:imagedata r:id="rId11" o:title=""/>
                </v:shape>
                <v:rect style="position:absolute;left:11300;top:2832;width:951;height:1527" id="docshape21" filled="true" fillcolor="#231f20" stroked="false">
                  <v:fill opacity="15073f" type="solid"/>
                </v:rect>
                <v:shape style="position:absolute;left:11404;top:2935;width:749;height:1324" type="#_x0000_t75" id="docshape22" stroked="false">
                  <v:imagedata r:id="rId12" o:title=""/>
                </v:shape>
                <v:rect style="position:absolute;left:11677;top:2816;width:1008;height:1556" id="docshape23" filled="true" fillcolor="#231f20" stroked="false">
                  <v:fill opacity="15073f" type="solid"/>
                </v:rect>
                <v:shape style="position:absolute;left:11775;top:2921;width:815;height:1350" type="#_x0000_t75" id="docshape24" stroked="false">
                  <v:imagedata r:id="rId13" o:title=""/>
                </v:shape>
                <v:rect style="position:absolute;left:12166;top:2830;width:922;height:1534" id="docshape25" filled="true" fillcolor="#231f20" stroked="false">
                  <v:fill opacity="15073f" type="solid"/>
                </v:rect>
                <v:shape style="position:absolute;left:12256;top:2935;width:735;height:1325" type="#_x0000_t75" id="docshape26" stroked="false">
                  <v:imagedata r:id="rId14" o:title=""/>
                </v:shape>
                <v:rect style="position:absolute;left:488;top:1167;width:132;height:3960" id="docshape27" filled="true" fillcolor="#ffffff" stroked="false">
                  <v:fill type="solid"/>
                </v:rect>
                <v:rect style="position:absolute;left:13958;top:2798;width:2492;height:1556" id="docshape28" filled="true" fillcolor="#231f20" stroked="false">
                  <v:fill opacity="15728f" type="solid"/>
                </v:rect>
                <v:shape style="position:absolute;left:14002;top:2771;width:1210;height:793" type="#_x0000_t75" id="docshape29" stroked="false">
                  <v:imagedata r:id="rId15" o:title=""/>
                </v:shape>
                <v:shape style="position:absolute;left:14551;top:2829;width:1210;height:793" type="#_x0000_t75" id="docshape30" stroked="false">
                  <v:imagedata r:id="rId15" o:title=""/>
                </v:shape>
                <v:shape style="position:absolute;left:15088;top:2871;width:1210;height:793" type="#_x0000_t75" id="docshape31" stroked="false">
                  <v:imagedata r:id="rId15" o:title=""/>
                </v:shape>
                <v:shape style="position:absolute;left:13997;top:3341;width:1210;height:793" type="#_x0000_t75" id="docshape32" stroked="false">
                  <v:imagedata r:id="rId15" o:title=""/>
                </v:shape>
                <v:shape style="position:absolute;left:14546;top:3399;width:1210;height:793" type="#_x0000_t75" id="docshape33" stroked="false">
                  <v:imagedata r:id="rId15" o:title=""/>
                </v:shape>
                <v:shape style="position:absolute;left:15103;top:3441;width:1210;height:793" type="#_x0000_t75" id="docshape34" stroked="false">
                  <v:imagedata r:id="rId15" o:title=""/>
                </v:shape>
                <v:shape style="position:absolute;left:17235;top:2801;width:1210;height:793" type="#_x0000_t75" id="docshape35" stroked="false">
                  <v:imagedata r:id="rId15" o:title=""/>
                </v:shape>
                <v:shape style="position:absolute;left:17784;top:2859;width:1210;height:793" type="#_x0000_t75" id="docshape36" stroked="false">
                  <v:imagedata r:id="rId15" o:title=""/>
                </v:shape>
                <v:shape style="position:absolute;left:18341;top:2901;width:1210;height:793" type="#_x0000_t75" id="docshape37" stroked="false">
                  <v:imagedata r:id="rId15" o:title=""/>
                </v:shape>
                <v:rect style="position:absolute;left:17197;top:3453;width:1635;height:807" id="docshape38" filled="true" fillcolor="#231f20" stroked="false">
                  <v:fill opacity="11140f" type="solid"/>
                </v:rect>
                <v:shape style="position:absolute;left:17218;top:3434;width:1027;height:683" type="#_x0000_t75" id="docshape39" stroked="false">
                  <v:imagedata r:id="rId16" o:title=""/>
                </v:shape>
                <v:shape style="position:absolute;left:17671;top:3468;width:1027;height:683" type="#_x0000_t75" id="docshape40" stroked="false">
                  <v:imagedata r:id="rId16" o:title=""/>
                </v:shape>
                <v:rect style="position:absolute;left:18121;top:3505;width:1656;height:785" id="docshape41" filled="true" fillcolor="#231f20" stroked="false">
                  <v:fill opacity="11140f" type="solid"/>
                </v:rect>
                <v:shape style="position:absolute;left:18142;top:3486;width:1027;height:683" type="#_x0000_t75" id="docshape42" stroked="false">
                  <v:imagedata r:id="rId16" o:title=""/>
                </v:shape>
                <v:shape style="position:absolute;left:18615;top:3500;width:1027;height:683" type="#_x0000_t75" id="docshape43" stroked="false">
                  <v:imagedata r:id="rId16" o:title=""/>
                </v:shape>
                <v:rect style="position:absolute;left:0;top:6177;width:20160;height:1498" id="docshape44" filled="true" fillcolor="#263673" stroked="false">
                  <v:fill type="solid"/>
                </v:rect>
                <v:shape style="position:absolute;left:14385;top:9346;width:1670;height:1198" type="#_x0000_t75" id="docshape45" stroked="false">
                  <v:imagedata r:id="rId17" o:title=""/>
                </v:shape>
                <v:shape style="position:absolute;left:17471;top:8769;width:1040;height:1716" type="#_x0000_t75" id="docshape46" stroked="false">
                  <v:imagedata r:id="rId18" o:title=""/>
                </v:shape>
                <v:shape style="position:absolute;left:8585;top:9335;width:1040;height:1334" type="#_x0000_t75" id="docshape47" stroked="false">
                  <v:imagedata r:id="rId19" o:title=""/>
                </v:shape>
                <v:shape style="position:absolute;left:6987;top:8931;width:1383;height:1794" type="#_x0000_t75" id="docshape48" stroked="false">
                  <v:imagedata r:id="rId20" o:title=""/>
                </v:shape>
                <v:shape style="position:absolute;left:12204;top:8598;width:718;height:2132" type="#_x0000_t75" id="docshape49" stroked="false">
                  <v:imagedata r:id="rId21" o:title=""/>
                </v:shape>
                <v:shape style="position:absolute;left:10780;top:8986;width:874;height:1706" type="#_x0000_t75" id="docshape50" stroked="false">
                  <v:imagedata r:id="rId22" o:title=""/>
                </v:shape>
                <v:shape style="position:absolute;left:11072;top:3155;width:1851;height:315" type="#_x0000_t202" id="docshape51" filled="false" stroked="false">
                  <v:textbox inset="0,0,0,0">
                    <w:txbxContent>
                      <w:p>
                        <w:pPr>
                          <w:spacing w:line="164" w:lineRule="exact" w:before="2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position w:val="5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7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position w:val="1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5"/>
                            <w:position w:val="5"/>
                            <w:sz w:val="12"/>
                          </w:rPr>
                          <w:t>Red</w:t>
                        </w:r>
                      </w:p>
                      <w:p>
                        <w:pPr>
                          <w:spacing w:line="149" w:lineRule="exact" w:before="0"/>
                          <w:ind w:left="791" w:right="0" w:firstLine="0"/>
                          <w:jc w:val="left"/>
                          <w:rPr>
                            <w:rFonts w:ascii="Arial Narrow"/>
                            <w:b/>
                            <w:sz w:val="14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position w:val="3"/>
                            <w:sz w:val="12"/>
                          </w:rPr>
                          <w:t>Kidney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4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4"/>
                          </w:rPr>
                          <w:t>Chickpeas</w:t>
                        </w:r>
                      </w:p>
                    </w:txbxContent>
                  </v:textbox>
                  <w10:wrap type="none"/>
                </v:shape>
                <v:shape style="position:absolute;left:11072;top:3335;width:660;height:278" type="#_x0000_t202" id="docshape52" filled="false" stroked="false">
                  <v:textbox inset="0,0,0,0">
                    <w:txbxContent>
                      <w:p>
                        <w:pPr>
                          <w:spacing w:line="143" w:lineRule="exact" w:before="2"/>
                          <w:ind w:left="0" w:right="18" w:firstLine="0"/>
                          <w:jc w:val="right"/>
                          <w:rPr>
                            <w:rFonts w:ascii="Arial Narrow"/>
                            <w:b/>
                            <w:position w:val="1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Beans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position w:val="1"/>
                            <w:sz w:val="12"/>
                          </w:rPr>
                          <w:t>Eyed</w:t>
                        </w:r>
                      </w:p>
                      <w:p>
                        <w:pPr>
                          <w:spacing w:line="133" w:lineRule="exact" w:before="0"/>
                          <w:ind w:left="0" w:right="21" w:firstLine="0"/>
                          <w:jc w:val="righ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sz w:val="12"/>
                          </w:rPr>
                          <w:t>Peas</w:t>
                        </w:r>
                      </w:p>
                    </w:txbxContent>
                  </v:textbox>
                  <w10:wrap type="none"/>
                </v:shape>
                <v:shape style="position:absolute;left:11863;top:3435;width:336;height:138" type="#_x0000_t202" id="docshape53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2"/>
                          </w:rPr>
                          <w:t>Beans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sz w:val="28"/>
        </w:rPr>
        <w:t>或</w:t>
      </w:r>
      <w:r>
        <w:rPr>
          <w:color w:val="FFFFFF"/>
          <w:spacing w:val="-13"/>
        </w:rPr>
        <w:t>搭配任意规格，凑足您的福利额度</w:t>
      </w:r>
    </w:p>
    <w:p>
      <w:pPr>
        <w:pStyle w:val="BodyText"/>
        <w:spacing w:before="128"/>
        <w:ind w:left="1097"/>
      </w:pPr>
      <w:r>
        <w:rPr/>
        <w:br w:type="column"/>
      </w:r>
      <w:r>
        <w:rPr>
          <w:color w:val="FFFFFF"/>
          <w:spacing w:val="-2"/>
          <w:sz w:val="28"/>
        </w:rPr>
        <w:t>或</w:t>
      </w:r>
      <w:r>
        <w:rPr>
          <w:color w:val="FFFFFF"/>
          <w:spacing w:val="-13"/>
        </w:rPr>
        <w:t>搭配任意规格，凑足您的福利额度</w:t>
      </w:r>
    </w:p>
    <w:p>
      <w:pPr>
        <w:pStyle w:val="BodyText"/>
        <w:spacing w:before="128"/>
        <w:ind w:left="1097"/>
      </w:pPr>
      <w:r>
        <w:rPr/>
        <w:br w:type="column"/>
      </w:r>
      <w:r>
        <w:rPr>
          <w:color w:val="FFFFFF"/>
          <w:spacing w:val="-2"/>
          <w:sz w:val="28"/>
        </w:rPr>
        <w:t>或</w:t>
      </w:r>
      <w:r>
        <w:rPr>
          <w:color w:val="FFFFFF"/>
          <w:spacing w:val="-13"/>
        </w:rPr>
        <w:t>搭配任意规格，凑足您的福利额度</w:t>
      </w:r>
    </w:p>
    <w:p>
      <w:pPr>
        <w:pStyle w:val="BodyText"/>
        <w:spacing w:after="0"/>
        <w:sectPr>
          <w:type w:val="continuous"/>
          <w:pgSz w:w="20160" w:h="12240" w:orient="landscape"/>
          <w:pgMar w:top="340" w:bottom="0" w:left="360" w:right="360"/>
          <w:cols w:num="3" w:equalWidth="0">
            <w:col w:w="4898" w:space="1841"/>
            <w:col w:w="4898" w:space="1873"/>
            <w:col w:w="5930"/>
          </w:cols>
        </w:sectPr>
      </w:pPr>
    </w:p>
    <w:p>
      <w:pPr>
        <w:tabs>
          <w:tab w:pos="6805" w:val="left" w:leader="none"/>
        </w:tabs>
        <w:spacing w:line="723" w:lineRule="exact" w:before="7"/>
        <w:ind w:left="48" w:right="0" w:firstLine="0"/>
        <w:jc w:val="left"/>
        <w:rPr>
          <w:sz w:val="43"/>
        </w:rPr>
      </w:pPr>
      <w:r>
        <w:rPr>
          <w:color w:val="FFFFFF"/>
          <w:position w:val="-7"/>
          <w:sz w:val="56"/>
        </w:rPr>
        <w:t>酸</w:t>
      </w:r>
      <w:r>
        <w:rPr>
          <w:color w:val="FFFFFF"/>
          <w:spacing w:val="-10"/>
          <w:position w:val="-7"/>
          <w:sz w:val="56"/>
        </w:rPr>
        <w:t>奶</w:t>
      </w:r>
      <w:r>
        <w:rPr>
          <w:color w:val="FFFFFF"/>
          <w:position w:val="-7"/>
          <w:sz w:val="56"/>
        </w:rPr>
        <w:tab/>
      </w:r>
      <w:r>
        <w:rPr>
          <w:color w:val="FFFFFF"/>
          <w:spacing w:val="-8"/>
          <w:sz w:val="43"/>
        </w:rPr>
        <w:t>婴幼儿水果/蔬</w:t>
      </w:r>
      <w:r>
        <w:rPr>
          <w:color w:val="FFFFFF"/>
          <w:spacing w:val="-10"/>
          <w:sz w:val="43"/>
        </w:rPr>
        <w:t>菜</w:t>
      </w:r>
    </w:p>
    <w:p>
      <w:pPr>
        <w:pStyle w:val="BodyText"/>
        <w:tabs>
          <w:tab w:pos="6805" w:val="left" w:leader="none"/>
          <w:tab w:pos="10310" w:val="left" w:leader="none"/>
        </w:tabs>
        <w:spacing w:line="279" w:lineRule="exact"/>
        <w:ind w:left="48"/>
      </w:pPr>
      <w:r>
        <w:rPr>
          <w:color w:val="FFFFFF"/>
        </w:rPr>
        <w:t>自新规生效之日起</w:t>
      </w:r>
      <w:r>
        <w:rPr>
          <w:color w:val="FFFFFF"/>
          <w:spacing w:val="-105"/>
          <w:w w:val="93"/>
        </w:rPr>
        <w:t>，</w:t>
      </w:r>
      <w:r>
        <w:rPr>
          <w:color w:val="FFFFFF"/>
          <w:w w:val="107"/>
        </w:rPr>
        <w:t>2</w:t>
      </w:r>
      <w:r>
        <w:rPr>
          <w:color w:val="FFFFFF"/>
          <w:spacing w:val="-55"/>
        </w:rPr>
        <w:t> </w:t>
      </w:r>
      <w:r>
        <w:rPr>
          <w:color w:val="FFFFFF"/>
        </w:rPr>
        <w:t>岁以下儿童可购买低脂酸奶</w:t>
      </w:r>
      <w:r>
        <w:rPr>
          <w:color w:val="FFFFFF"/>
          <w:spacing w:val="-10"/>
        </w:rPr>
        <w:t>。</w:t>
      </w:r>
      <w:r>
        <w:rPr>
          <w:color w:val="FFFFFF"/>
        </w:rPr>
        <w:tab/>
      </w:r>
      <w:r>
        <w:rPr>
          <w:color w:val="00B9F2"/>
        </w:rPr>
        <w:t>原单位</w:t>
      </w:r>
      <w:r>
        <w:rPr>
          <w:color w:val="00B9F2"/>
          <w:spacing w:val="-120"/>
        </w:rPr>
        <w:t>：</w:t>
      </w:r>
      <w:r>
        <w:rPr>
          <w:color w:val="FFFFFF"/>
          <w:spacing w:val="-10"/>
        </w:rPr>
        <w:t>罐</w:t>
      </w:r>
      <w:r>
        <w:rPr>
          <w:color w:val="FFFFFF"/>
        </w:rPr>
        <w:tab/>
      </w:r>
      <w:r>
        <w:rPr>
          <w:color w:val="00B9F2"/>
        </w:rPr>
        <w:t>新单位</w:t>
      </w:r>
      <w:r>
        <w:rPr>
          <w:color w:val="00B9F2"/>
          <w:spacing w:val="-120"/>
        </w:rPr>
        <w:t>：</w:t>
      </w:r>
      <w:r>
        <w:rPr>
          <w:color w:val="FFFFFF"/>
        </w:rPr>
        <w:t>盎</w:t>
      </w:r>
      <w:r>
        <w:rPr>
          <w:color w:val="FFFFFF"/>
          <w:spacing w:val="-112"/>
        </w:rPr>
        <w:t>司</w:t>
      </w:r>
      <w:r>
        <w:rPr>
          <w:color w:val="FFFFFF"/>
          <w:spacing w:val="-4"/>
        </w:rPr>
        <w:t>（OZ）</w:t>
      </w:r>
    </w:p>
    <w:p>
      <w:pPr>
        <w:pStyle w:val="BodyText"/>
        <w:spacing w:before="10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0160" w:h="12240" w:orient="landscape"/>
          <w:pgMar w:top="380" w:bottom="0" w:left="360" w:right="360"/>
        </w:sectPr>
      </w:pPr>
    </w:p>
    <w:p>
      <w:pPr>
        <w:pStyle w:val="BodyText"/>
        <w:spacing w:line="306" w:lineRule="exact" w:before="221"/>
        <w:ind w:left="48"/>
      </w:pPr>
      <w:r>
        <w:rPr>
          <w:color w:val="FFFFFF"/>
          <w:spacing w:val="-6"/>
        </w:rPr>
        <w:t>购物提示</w:t>
      </w:r>
    </w:p>
    <w:p>
      <w:pPr>
        <w:pStyle w:val="BodyText"/>
        <w:spacing w:line="306" w:lineRule="exact"/>
        <w:ind w:left="48"/>
      </w:pPr>
      <w:r>
        <w:rPr>
          <w:color w:val="FFFFFF"/>
          <w:spacing w:val="-10"/>
        </w:rPr>
        <w:t>如果您的福利显示 </w:t>
      </w:r>
      <w:r>
        <w:rPr>
          <w:color w:val="FFFFFF"/>
          <w:spacing w:val="-2"/>
        </w:rPr>
        <w:t>32</w:t>
      </w:r>
      <w:r>
        <w:rPr>
          <w:color w:val="FFFFFF"/>
          <w:spacing w:val="-65"/>
        </w:rPr>
        <w:t> </w:t>
      </w:r>
      <w:r>
        <w:rPr>
          <w:color w:val="FFFFFF"/>
          <w:spacing w:val="-2"/>
          <w:w w:val="115"/>
        </w:rPr>
        <w:t>OZ</w:t>
      </w:r>
      <w:r>
        <w:rPr>
          <w:color w:val="FFFFFF"/>
          <w:spacing w:val="-84"/>
          <w:w w:val="115"/>
        </w:rPr>
        <w:t> </w:t>
      </w:r>
      <w:r>
        <w:rPr>
          <w:color w:val="FFFFFF"/>
          <w:spacing w:val="-13"/>
        </w:rPr>
        <w:t>全脂/低脂酸奶，您可以购买：</w:t>
      </w:r>
    </w:p>
    <w:p>
      <w:pPr>
        <w:pStyle w:val="BodyText"/>
        <w:spacing w:line="306" w:lineRule="exact" w:before="221"/>
        <w:ind w:left="48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199" w:lineRule="auto" w:before="35"/>
        <w:ind w:left="48"/>
      </w:pPr>
      <w:r>
        <w:rPr>
          <w:color w:val="FFFFFF"/>
          <w:spacing w:val="-6"/>
        </w:rPr>
        <w:t>如果您的福利显示 </w:t>
      </w:r>
      <w:r>
        <w:rPr>
          <w:color w:val="FFFFFF"/>
        </w:rPr>
        <w:t>128</w:t>
      </w:r>
      <w:r>
        <w:rPr>
          <w:color w:val="FFFFFF"/>
          <w:spacing w:val="-47"/>
        </w:rPr>
        <w:t> </w:t>
      </w:r>
      <w:r>
        <w:rPr>
          <w:color w:val="FFFFFF"/>
        </w:rPr>
        <w:t>OZ</w:t>
      </w:r>
      <w:r>
        <w:rPr>
          <w:color w:val="FFFFFF"/>
          <w:spacing w:val="-23"/>
        </w:rPr>
        <w:t> 婴幼儿水果 + 蔬菜，您</w:t>
      </w:r>
      <w:r>
        <w:rPr>
          <w:color w:val="FFFFFF"/>
          <w:spacing w:val="-2"/>
          <w:w w:val="115"/>
        </w:rPr>
        <w:t>可以购买：</w:t>
      </w:r>
    </w:p>
    <w:p>
      <w:pPr>
        <w:spacing w:before="70"/>
        <w:ind w:left="48" w:right="0" w:firstLine="0"/>
        <w:jc w:val="left"/>
        <w:rPr>
          <w:sz w:val="22"/>
        </w:rPr>
      </w:pPr>
      <w:r>
        <w:rPr/>
        <w:br w:type="column"/>
      </w:r>
      <w:hyperlink r:id="rId23">
        <w:r>
          <w:rPr>
            <w:color w:val="FFFFFF"/>
            <w:spacing w:val="-2"/>
            <w:w w:val="115"/>
            <w:sz w:val="22"/>
          </w:rPr>
          <w:t>www.mass.gov/wic</w:t>
        </w:r>
      </w:hyperlink>
    </w:p>
    <w:p>
      <w:pPr>
        <w:pStyle w:val="BodyText"/>
        <w:spacing w:before="99"/>
        <w:rPr>
          <w:sz w:val="22"/>
        </w:rPr>
      </w:pPr>
    </w:p>
    <w:p>
      <w:pPr>
        <w:spacing w:line="794" w:lineRule="exact" w:before="0"/>
        <w:ind w:left="124" w:right="0" w:firstLine="0"/>
        <w:jc w:val="left"/>
        <w:rPr>
          <w:sz w:val="68"/>
        </w:rPr>
      </w:pPr>
      <w:r>
        <w:rPr>
          <w:color w:val="FFFFFF"/>
          <w:w w:val="110"/>
          <w:sz w:val="68"/>
        </w:rPr>
        <w:t>WIC</w:t>
      </w:r>
      <w:r>
        <w:rPr>
          <w:color w:val="FFFFFF"/>
          <w:spacing w:val="-56"/>
          <w:w w:val="110"/>
          <w:sz w:val="68"/>
        </w:rPr>
        <w:t> 福利</w:t>
      </w:r>
    </w:p>
    <w:p>
      <w:pPr>
        <w:spacing w:after="0" w:line="794" w:lineRule="exact"/>
        <w:jc w:val="left"/>
        <w:rPr>
          <w:sz w:val="68"/>
        </w:rPr>
        <w:sectPr>
          <w:type w:val="continuous"/>
          <w:pgSz w:w="20160" w:h="12240" w:orient="landscape"/>
          <w:pgMar w:top="340" w:bottom="0" w:left="360" w:right="360"/>
          <w:cols w:num="3" w:equalWidth="0">
            <w:col w:w="5750" w:space="1056"/>
            <w:col w:w="5148" w:space="1517"/>
            <w:col w:w="5969"/>
          </w:cols>
        </w:sectPr>
      </w:pPr>
    </w:p>
    <w:p>
      <w:pPr>
        <w:pStyle w:val="BodyText"/>
        <w:spacing w:before="87"/>
        <w:rPr>
          <w:sz w:val="28"/>
        </w:rPr>
      </w:pPr>
    </w:p>
    <w:p>
      <w:pPr>
        <w:pStyle w:val="Heading3"/>
        <w:tabs>
          <w:tab w:pos="8265" w:val="left" w:leader="none"/>
          <w:tab w:pos="10641" w:val="left" w:leader="none"/>
        </w:tabs>
        <w:spacing w:before="1"/>
        <w:ind w:left="2819"/>
      </w:pPr>
      <w:r>
        <w:rPr>
          <w:color w:val="FFFFFF"/>
          <w:spacing w:val="-10"/>
          <w:position w:val="5"/>
        </w:rPr>
        <w:t>或</w:t>
      </w:r>
      <w:r>
        <w:rPr>
          <w:color w:val="FFFFFF"/>
          <w:position w:val="5"/>
        </w:rPr>
        <w:tab/>
      </w:r>
      <w:r>
        <w:rPr>
          <w:color w:val="FFFFFF"/>
          <w:spacing w:val="-10"/>
        </w:rPr>
        <w:t>或</w:t>
      </w:r>
      <w:r>
        <w:rPr>
          <w:color w:val="FFFFFF"/>
        </w:rPr>
        <w:tab/>
      </w:r>
      <w:r>
        <w:rPr>
          <w:color w:val="FFFFFF"/>
          <w:spacing w:val="-10"/>
        </w:rPr>
        <w:t>或</w:t>
      </w:r>
    </w:p>
    <w:p>
      <w:pPr>
        <w:spacing w:line="790" w:lineRule="exact" w:before="0"/>
        <w:ind w:left="0" w:right="1169" w:firstLine="0"/>
        <w:jc w:val="center"/>
        <w:rPr>
          <w:sz w:val="68"/>
        </w:rPr>
      </w:pPr>
      <w:r>
        <w:rPr/>
        <w:br w:type="column"/>
      </w:r>
      <w:r>
        <w:rPr>
          <w:color w:val="FFFFFF"/>
          <w:spacing w:val="-4"/>
          <w:sz w:val="68"/>
        </w:rPr>
        <w:t>新变化</w:t>
      </w:r>
    </w:p>
    <w:p>
      <w:pPr>
        <w:spacing w:after="0" w:line="790" w:lineRule="exact"/>
        <w:jc w:val="center"/>
        <w:rPr>
          <w:sz w:val="68"/>
        </w:rPr>
        <w:sectPr>
          <w:type w:val="continuous"/>
          <w:pgSz w:w="20160" w:h="12240" w:orient="landscape"/>
          <w:pgMar w:top="340" w:bottom="0" w:left="360" w:right="360"/>
          <w:cols w:num="2" w:equalWidth="0">
            <w:col w:w="10922" w:space="40"/>
            <w:col w:w="8478"/>
          </w:cols>
        </w:sectPr>
      </w:pPr>
    </w:p>
    <w:p>
      <w:pPr>
        <w:pStyle w:val="BodyText"/>
        <w:spacing w:before="2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BodyText"/>
        <w:spacing w:line="199" w:lineRule="auto" w:before="108"/>
        <w:ind w:left="1217" w:right="38"/>
        <w:jc w:val="center"/>
      </w:pPr>
      <w:r>
        <w:rPr>
          <w:color w:val="FFFFFF"/>
          <w:spacing w:val="-33"/>
        </w:rPr>
        <w:t>一 (</w:t>
      </w:r>
      <w:r>
        <w:rPr>
          <w:color w:val="FFFFFF"/>
          <w:spacing w:val="-16"/>
        </w:rPr>
        <w:t>1</w:t>
      </w:r>
      <w:r>
        <w:rPr>
          <w:color w:val="FFFFFF"/>
          <w:spacing w:val="-33"/>
        </w:rPr>
        <w:t>) 份</w:t>
      </w:r>
      <w:r>
        <w:rPr>
          <w:color w:val="FFFFFF"/>
          <w:spacing w:val="-6"/>
        </w:rPr>
        <w:t>全脂</w:t>
      </w:r>
      <w:r>
        <w:rPr>
          <w:color w:val="FFFFFF"/>
          <w:spacing w:val="80"/>
          <w:w w:val="150"/>
        </w:rPr>
        <w:t> </w:t>
      </w:r>
      <w:r>
        <w:rPr>
          <w:color w:val="FFFFFF"/>
        </w:rPr>
        <w:t>32</w:t>
      </w:r>
      <w:r>
        <w:rPr>
          <w:color w:val="FFFFFF"/>
          <w:spacing w:val="-55"/>
        </w:rPr>
        <w:t> </w:t>
      </w:r>
      <w:r>
        <w:rPr>
          <w:color w:val="FFFFFF"/>
          <w:w w:val="115"/>
        </w:rPr>
        <w:t>OZ</w:t>
      </w:r>
    </w:p>
    <w:p>
      <w:pPr>
        <w:pStyle w:val="BodyText"/>
        <w:spacing w:line="199" w:lineRule="auto" w:before="108"/>
        <w:ind w:left="1217" w:right="39"/>
        <w:jc w:val="center"/>
      </w:pPr>
      <w:r>
        <w:rPr/>
        <w:br w:type="column"/>
      </w:r>
      <w:r>
        <w:rPr>
          <w:color w:val="FFFFFF"/>
          <w:spacing w:val="-35"/>
        </w:rPr>
        <w:t>一 (</w:t>
      </w:r>
      <w:r>
        <w:rPr>
          <w:color w:val="FFFFFF"/>
          <w:spacing w:val="-18"/>
        </w:rPr>
        <w:t>1</w:t>
      </w:r>
      <w:r>
        <w:rPr>
          <w:color w:val="FFFFFF"/>
          <w:spacing w:val="-34"/>
        </w:rPr>
        <w:t>) 份</w:t>
      </w:r>
      <w:r>
        <w:rPr>
          <w:color w:val="FFFFFF"/>
          <w:spacing w:val="-6"/>
        </w:rPr>
        <w:t>低脂</w:t>
      </w:r>
      <w:r>
        <w:rPr>
          <w:color w:val="FFFFFF"/>
          <w:spacing w:val="80"/>
          <w:w w:val="150"/>
        </w:rPr>
        <w:t> </w:t>
      </w:r>
      <w:r>
        <w:rPr>
          <w:color w:val="FFFFFF"/>
        </w:rPr>
        <w:t>32</w:t>
      </w:r>
      <w:r>
        <w:rPr>
          <w:color w:val="FFFFFF"/>
          <w:spacing w:val="-55"/>
        </w:rPr>
        <w:t> </w:t>
      </w:r>
      <w:r>
        <w:rPr>
          <w:color w:val="FFFFFF"/>
          <w:w w:val="115"/>
        </w:rPr>
        <w:t>OZ</w:t>
      </w:r>
    </w:p>
    <w:p>
      <w:pPr>
        <w:pStyle w:val="BodyText"/>
        <w:spacing w:line="296" w:lineRule="exact" w:before="278"/>
        <w:ind w:left="1217"/>
        <w:jc w:val="center"/>
      </w:pPr>
      <w:r>
        <w:rPr/>
        <w:br w:type="column"/>
      </w:r>
      <w:r>
        <w:rPr>
          <w:color w:val="FFFFFF"/>
          <w:spacing w:val="-25"/>
        </w:rPr>
        <w:t>三十二 (</w:t>
      </w:r>
      <w:r>
        <w:rPr>
          <w:color w:val="FFFFFF"/>
          <w:spacing w:val="-14"/>
        </w:rPr>
        <w:t>32</w:t>
      </w:r>
      <w:r>
        <w:rPr>
          <w:color w:val="FFFFFF"/>
          <w:spacing w:val="-32"/>
        </w:rPr>
        <w:t>) 份</w:t>
      </w:r>
    </w:p>
    <w:p>
      <w:pPr>
        <w:pStyle w:val="Heading4"/>
        <w:ind w:left="1217"/>
        <w:jc w:val="center"/>
      </w:pPr>
      <w:r>
        <w:rPr>
          <w:color w:val="FFFFFF"/>
          <w:w w:val="110"/>
        </w:rPr>
        <w:t>4</w:t>
      </w:r>
      <w:r>
        <w:rPr>
          <w:color w:val="FFFFFF"/>
          <w:spacing w:val="-78"/>
          <w:w w:val="110"/>
        </w:rPr>
        <w:t> </w:t>
      </w:r>
      <w:r>
        <w:rPr>
          <w:color w:val="FFFFFF"/>
          <w:spacing w:val="-7"/>
          <w:w w:val="125"/>
        </w:rPr>
        <w:t>OZ</w:t>
      </w:r>
    </w:p>
    <w:p>
      <w:pPr>
        <w:pStyle w:val="BodyText"/>
        <w:spacing w:line="296" w:lineRule="exact" w:before="258"/>
        <w:ind w:left="665"/>
      </w:pPr>
      <w:r>
        <w:rPr/>
        <w:br w:type="column"/>
      </w:r>
      <w:r>
        <w:rPr>
          <w:color w:val="FFFFFF"/>
          <w:spacing w:val="-25"/>
        </w:rPr>
        <w:t>三十二 (</w:t>
      </w:r>
      <w:r>
        <w:rPr>
          <w:color w:val="FFFFFF"/>
          <w:spacing w:val="-14"/>
        </w:rPr>
        <w:t>32</w:t>
      </w:r>
      <w:r>
        <w:rPr>
          <w:color w:val="FFFFFF"/>
          <w:spacing w:val="-31"/>
        </w:rPr>
        <w:t>) 份</w:t>
      </w:r>
    </w:p>
    <w:p>
      <w:pPr>
        <w:pStyle w:val="BodyText"/>
        <w:spacing w:line="296" w:lineRule="exact"/>
        <w:ind w:left="756"/>
      </w:pPr>
      <w:r>
        <w:rPr>
          <w:color w:val="FFFFFF"/>
          <w:w w:val="110"/>
        </w:rPr>
        <w:t>2</w:t>
      </w:r>
      <w:r>
        <w:rPr>
          <w:color w:val="FFFFFF"/>
          <w:spacing w:val="-79"/>
          <w:w w:val="110"/>
        </w:rPr>
        <w:t> </w:t>
      </w:r>
      <w:r>
        <w:rPr>
          <w:color w:val="FFFFFF"/>
          <w:w w:val="110"/>
        </w:rPr>
        <w:t>OZ</w:t>
      </w:r>
      <w:r>
        <w:rPr>
          <w:color w:val="FFFFFF"/>
          <w:spacing w:val="-23"/>
          <w:w w:val="110"/>
        </w:rPr>
        <w:t> 两份装</w:t>
      </w:r>
    </w:p>
    <w:p>
      <w:pPr>
        <w:pStyle w:val="BodyText"/>
        <w:spacing w:line="296" w:lineRule="exact" w:before="238"/>
        <w:ind w:left="716"/>
      </w:pPr>
      <w:r>
        <w:rPr/>
        <w:br w:type="column"/>
      </w:r>
      <w:r>
        <w:rPr>
          <w:color w:val="FFFFFF"/>
          <w:spacing w:val="-25"/>
        </w:rPr>
        <w:t>十六 (</w:t>
      </w:r>
      <w:r>
        <w:rPr>
          <w:color w:val="FFFFFF"/>
          <w:spacing w:val="-12"/>
        </w:rPr>
        <w:t>16</w:t>
      </w:r>
      <w:r>
        <w:rPr>
          <w:color w:val="FFFFFF"/>
          <w:spacing w:val="-28"/>
        </w:rPr>
        <w:t>) 份</w:t>
      </w:r>
    </w:p>
    <w:p>
      <w:pPr>
        <w:pStyle w:val="BodyText"/>
        <w:spacing w:line="296" w:lineRule="exact"/>
        <w:ind w:left="703"/>
      </w:pPr>
      <w:r>
        <w:rPr>
          <w:color w:val="FFFFFF"/>
          <w:w w:val="110"/>
        </w:rPr>
        <w:t>4</w:t>
      </w:r>
      <w:r>
        <w:rPr>
          <w:color w:val="FFFFFF"/>
          <w:spacing w:val="-79"/>
          <w:w w:val="110"/>
        </w:rPr>
        <w:t> </w:t>
      </w:r>
      <w:r>
        <w:rPr>
          <w:color w:val="FFFFFF"/>
          <w:w w:val="110"/>
        </w:rPr>
        <w:t>OZ</w:t>
      </w:r>
      <w:r>
        <w:rPr>
          <w:color w:val="FFFFFF"/>
          <w:spacing w:val="-23"/>
          <w:w w:val="110"/>
        </w:rPr>
        <w:t> 两份装</w:t>
      </w:r>
    </w:p>
    <w:p>
      <w:pPr>
        <w:pStyle w:val="BodyText"/>
        <w:spacing w:after="0" w:line="296" w:lineRule="exact"/>
        <w:sectPr>
          <w:type w:val="continuous"/>
          <w:pgSz w:w="20160" w:h="12240" w:orient="landscape"/>
          <w:pgMar w:top="340" w:bottom="0" w:left="360" w:right="360"/>
          <w:cols w:num="5" w:equalWidth="0">
            <w:col w:w="2133" w:space="521"/>
            <w:col w:w="2133" w:space="775"/>
            <w:col w:w="2675" w:space="40"/>
            <w:col w:w="2123" w:space="39"/>
            <w:col w:w="9001"/>
          </w:cols>
        </w:sectPr>
      </w:pPr>
    </w:p>
    <w:p>
      <w:pPr>
        <w:pStyle w:val="BodyText"/>
        <w:spacing w:before="103"/>
        <w:ind w:left="1132"/>
      </w:pPr>
      <w:r>
        <w:rPr>
          <w:color w:val="FFFFFF"/>
          <w:spacing w:val="-6"/>
          <w:sz w:val="28"/>
        </w:rPr>
        <w:t>或</w:t>
      </w:r>
      <w:r>
        <w:rPr>
          <w:color w:val="FFFFFF"/>
          <w:spacing w:val="-17"/>
        </w:rPr>
        <w:t>搭配任意规格，凑足您的福利额度</w:t>
      </w: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spacing w:val="-26"/>
        </w:rPr>
        <w:t>豆奶/植物奶</w:t>
      </w:r>
    </w:p>
    <w:p>
      <w:pPr>
        <w:pStyle w:val="BodyText"/>
        <w:tabs>
          <w:tab w:pos="3426" w:val="left" w:leader="none"/>
        </w:tabs>
        <w:spacing w:before="38"/>
        <w:ind w:left="48"/>
      </w:pPr>
      <w:r>
        <w:rPr>
          <w:color w:val="00B9F2"/>
          <w:spacing w:val="-4"/>
        </w:rPr>
        <w:t>原单位</w:t>
      </w:r>
      <w:r>
        <w:rPr>
          <w:color w:val="00B9F2"/>
          <w:spacing w:val="-120"/>
        </w:rPr>
        <w:t>：</w:t>
      </w:r>
      <w:r>
        <w:rPr>
          <w:color w:val="FFFFFF"/>
          <w:spacing w:val="-4"/>
        </w:rPr>
        <w:t>半加仑/夸</w:t>
      </w:r>
      <w:r>
        <w:rPr>
          <w:color w:val="FFFFFF"/>
          <w:spacing w:val="-10"/>
        </w:rPr>
        <w:t>脱</w:t>
      </w:r>
      <w:r>
        <w:rPr>
          <w:color w:val="FFFFFF"/>
        </w:rPr>
        <w:tab/>
      </w:r>
      <w:r>
        <w:rPr>
          <w:color w:val="00B9F2"/>
        </w:rPr>
        <w:t>新单位</w:t>
      </w:r>
      <w:r>
        <w:rPr>
          <w:color w:val="00B9F2"/>
          <w:spacing w:val="-120"/>
        </w:rPr>
        <w:t>：</w:t>
      </w:r>
      <w:r>
        <w:rPr>
          <w:color w:val="FFFFFF"/>
          <w:spacing w:val="-112"/>
        </w:rPr>
        <w:t>件</w:t>
      </w:r>
      <w:r>
        <w:rPr>
          <w:color w:val="FFFFFF"/>
          <w:spacing w:val="-2"/>
        </w:rPr>
        <w:t>（CNT）</w:t>
      </w:r>
    </w:p>
    <w:p>
      <w:pPr>
        <w:pStyle w:val="BodyText"/>
        <w:spacing w:before="118"/>
        <w:ind w:left="1039"/>
      </w:pPr>
      <w:r>
        <w:rPr/>
        <w:br w:type="column"/>
      </w:r>
      <w:r>
        <w:rPr>
          <w:color w:val="FFFFFF"/>
          <w:spacing w:val="-6"/>
          <w:sz w:val="28"/>
        </w:rPr>
        <w:t>或</w:t>
      </w:r>
      <w:r>
        <w:rPr>
          <w:color w:val="FFFFFF"/>
          <w:spacing w:val="-17"/>
        </w:rPr>
        <w:t>搭配任意规格，凑足您的福利额度</w:t>
      </w:r>
    </w:p>
    <w:p>
      <w:pPr>
        <w:pStyle w:val="BodyText"/>
        <w:spacing w:before="142"/>
      </w:pPr>
    </w:p>
    <w:p>
      <w:pPr>
        <w:pStyle w:val="Heading1"/>
      </w:pPr>
      <w:r>
        <w:rPr>
          <w:color w:val="FFFFFF"/>
          <w:spacing w:val="-2"/>
        </w:rPr>
        <w:t>婴幼儿肉类</w:t>
      </w:r>
    </w:p>
    <w:p>
      <w:pPr>
        <w:pStyle w:val="BodyText"/>
        <w:tabs>
          <w:tab w:pos="3568" w:val="left" w:leader="none"/>
        </w:tabs>
        <w:spacing w:before="58"/>
        <w:ind w:left="62"/>
      </w:pPr>
      <w:r>
        <w:rPr>
          <w:color w:val="00B9F2"/>
        </w:rPr>
        <w:t>原单位</w:t>
      </w:r>
      <w:r>
        <w:rPr>
          <w:color w:val="00B9F2"/>
          <w:spacing w:val="-120"/>
        </w:rPr>
        <w:t>：</w:t>
      </w:r>
      <w:r>
        <w:rPr>
          <w:color w:val="FFFFFF"/>
          <w:spacing w:val="-10"/>
        </w:rPr>
        <w:t>罐</w:t>
      </w:r>
      <w:r>
        <w:rPr>
          <w:color w:val="FFFFFF"/>
        </w:rPr>
        <w:tab/>
      </w:r>
      <w:r>
        <w:rPr>
          <w:color w:val="00B9F2"/>
        </w:rPr>
        <w:t>新单位</w:t>
      </w:r>
      <w:r>
        <w:rPr>
          <w:color w:val="00B9F2"/>
          <w:spacing w:val="-120"/>
        </w:rPr>
        <w:t>：</w:t>
      </w:r>
      <w:r>
        <w:rPr>
          <w:color w:val="FFFFFF"/>
        </w:rPr>
        <w:t>盎</w:t>
      </w:r>
      <w:r>
        <w:rPr>
          <w:color w:val="FFFFFF"/>
          <w:spacing w:val="-112"/>
        </w:rPr>
        <w:t>司</w:t>
      </w:r>
      <w:r>
        <w:rPr>
          <w:color w:val="FFFFFF"/>
          <w:spacing w:val="-4"/>
        </w:rPr>
        <w:t>（OZ）</w:t>
      </w:r>
    </w:p>
    <w:p>
      <w:pPr>
        <w:pStyle w:val="BodyText"/>
        <w:spacing w:after="0"/>
        <w:sectPr>
          <w:type w:val="continuous"/>
          <w:pgSz w:w="20160" w:h="12240" w:orient="landscape"/>
          <w:pgMar w:top="340" w:bottom="0" w:left="360" w:right="360"/>
          <w:cols w:num="2" w:equalWidth="0">
            <w:col w:w="5337" w:space="1453"/>
            <w:col w:w="12650"/>
          </w:cols>
        </w:sectPr>
      </w:pPr>
    </w:p>
    <w:p>
      <w:pPr>
        <w:pStyle w:val="BodyText"/>
        <w:spacing w:before="5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BodyText"/>
        <w:spacing w:line="306" w:lineRule="exact" w:before="67"/>
        <w:ind w:left="48"/>
      </w:pP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48"/>
      </w:pPr>
      <w:r>
        <w:rPr>
          <w:color w:val="FFFFFF"/>
          <w:spacing w:val="-7"/>
        </w:rPr>
        <w:t>如果您的福利显示 </w:t>
      </w:r>
      <w:r>
        <w:rPr>
          <w:color w:val="FFFFFF"/>
          <w:w w:val="115"/>
        </w:rPr>
        <w:t>2</w:t>
      </w:r>
      <w:r>
        <w:rPr>
          <w:color w:val="FFFFFF"/>
          <w:spacing w:val="-78"/>
          <w:w w:val="115"/>
        </w:rPr>
        <w:t> </w:t>
      </w:r>
      <w:r>
        <w:rPr>
          <w:color w:val="FFFFFF"/>
          <w:w w:val="115"/>
        </w:rPr>
        <w:t>CNT</w:t>
      </w:r>
      <w:r>
        <w:rPr>
          <w:color w:val="FFFFFF"/>
          <w:spacing w:val="-78"/>
          <w:w w:val="115"/>
        </w:rPr>
        <w:t> </w:t>
      </w:r>
      <w:r>
        <w:rPr>
          <w:color w:val="FFFFFF"/>
          <w:spacing w:val="-11"/>
        </w:rPr>
        <w:t>豆奶/植物奶，您可以购买：</w:t>
      </w:r>
    </w:p>
    <w:p>
      <w:pPr>
        <w:pStyle w:val="BodyText"/>
        <w:spacing w:line="306" w:lineRule="exact" w:before="67"/>
        <w:ind w:left="48"/>
      </w:pPr>
      <w:r>
        <w:rPr/>
        <w:br w:type="column"/>
      </w:r>
      <w:r>
        <w:rPr>
          <w:color w:val="FFFFFF"/>
          <w:spacing w:val="-3"/>
        </w:rPr>
        <w:t>购物提示</w:t>
      </w:r>
    </w:p>
    <w:p>
      <w:pPr>
        <w:pStyle w:val="BodyText"/>
        <w:spacing w:line="306" w:lineRule="exact"/>
        <w:ind w:left="48"/>
      </w:pPr>
      <w:r>
        <w:rPr>
          <w:color w:val="FFFFFF"/>
          <w:spacing w:val="-6"/>
        </w:rPr>
        <w:t>如果您的福利显示 </w:t>
      </w:r>
      <w:r>
        <w:rPr>
          <w:color w:val="FFFFFF"/>
        </w:rPr>
        <w:t>40</w:t>
      </w:r>
      <w:r>
        <w:rPr>
          <w:color w:val="FFFFFF"/>
          <w:spacing w:val="-46"/>
        </w:rPr>
        <w:t> </w:t>
      </w:r>
      <w:r>
        <w:rPr>
          <w:color w:val="FFFFFF"/>
          <w:w w:val="115"/>
        </w:rPr>
        <w:t>OZ</w:t>
      </w:r>
      <w:r>
        <w:rPr>
          <w:color w:val="FFFFFF"/>
          <w:spacing w:val="-64"/>
          <w:w w:val="115"/>
        </w:rPr>
        <w:t> </w:t>
      </w:r>
      <w:r>
        <w:rPr>
          <w:color w:val="FFFFFF"/>
          <w:spacing w:val="-11"/>
        </w:rPr>
        <w:t>婴幼儿肉类，您可以购买：</w:t>
      </w:r>
    </w:p>
    <w:p>
      <w:pPr>
        <w:pStyle w:val="BodyText"/>
        <w:spacing w:after="0" w:line="306" w:lineRule="exact"/>
        <w:sectPr>
          <w:type w:val="continuous"/>
          <w:pgSz w:w="20160" w:h="12240" w:orient="landscape"/>
          <w:pgMar w:top="340" w:bottom="0" w:left="360" w:right="360"/>
          <w:cols w:num="2" w:equalWidth="0">
            <w:col w:w="5599" w:space="1187"/>
            <w:col w:w="12654"/>
          </w:cols>
        </w:sectPr>
      </w:pPr>
    </w:p>
    <w:p>
      <w:pPr>
        <w:pStyle w:val="BodyText"/>
        <w:spacing w:before="19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340" w:bottom="0" w:left="360" w:right="360"/>
        </w:sectPr>
      </w:pPr>
    </w:p>
    <w:p>
      <w:pPr>
        <w:pStyle w:val="BodyText"/>
        <w:spacing w:before="303"/>
        <w:rPr>
          <w:sz w:val="28"/>
        </w:rPr>
      </w:pPr>
    </w:p>
    <w:p>
      <w:pPr>
        <w:pStyle w:val="Heading3"/>
        <w:ind w:left="2812"/>
      </w:pPr>
      <w:r>
        <w:rPr>
          <w:color w:val="FFFFFF"/>
          <w:spacing w:val="-10"/>
        </w:rPr>
        <w:t>或</w:t>
      </w:r>
    </w:p>
    <w:p>
      <w:pPr>
        <w:pStyle w:val="BodyText"/>
        <w:spacing w:before="302"/>
        <w:rPr>
          <w:sz w:val="28"/>
        </w:rPr>
      </w:pPr>
    </w:p>
    <w:p>
      <w:pPr>
        <w:pStyle w:val="BodyText"/>
        <w:spacing w:line="199" w:lineRule="auto"/>
        <w:ind w:left="1217" w:right="989"/>
        <w:jc w:val="center"/>
      </w:pPr>
      <w:r>
        <w:rPr>
          <w:color w:val="FFFFFF"/>
          <w:spacing w:val="-33"/>
        </w:rPr>
        <w:t>两 (</w:t>
      </w:r>
      <w:r>
        <w:rPr>
          <w:color w:val="FFFFFF"/>
          <w:spacing w:val="-16"/>
        </w:rPr>
        <w:t>2</w:t>
      </w:r>
      <w:r>
        <w:rPr>
          <w:color w:val="FFFFFF"/>
          <w:spacing w:val="-33"/>
        </w:rPr>
        <w:t>) 份</w:t>
      </w:r>
      <w:r>
        <w:rPr>
          <w:color w:val="FFFFFF"/>
          <w:spacing w:val="-4"/>
        </w:rPr>
        <w:t>半加仑 </w:t>
      </w:r>
      <w:r>
        <w:rPr>
          <w:color w:val="FFFFFF"/>
        </w:rPr>
        <w:t>64</w:t>
      </w:r>
      <w:r>
        <w:rPr>
          <w:color w:val="FFFFFF"/>
          <w:spacing w:val="-55"/>
        </w:rPr>
        <w:t> </w:t>
      </w:r>
      <w:r>
        <w:rPr>
          <w:color w:val="FFFFFF"/>
          <w:w w:val="115"/>
        </w:rPr>
        <w:t>OZ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spacing w:line="199" w:lineRule="auto"/>
        <w:ind w:left="975" w:right="38"/>
        <w:jc w:val="center"/>
      </w:pPr>
      <w:r>
        <w:rPr>
          <w:color w:val="FFFFFF"/>
          <w:spacing w:val="-33"/>
        </w:rPr>
        <w:t>四 (</w:t>
      </w:r>
      <w:r>
        <w:rPr>
          <w:color w:val="FFFFFF"/>
          <w:spacing w:val="-16"/>
        </w:rPr>
        <w:t>4</w:t>
      </w:r>
      <w:r>
        <w:rPr>
          <w:color w:val="FFFFFF"/>
          <w:spacing w:val="-33"/>
        </w:rPr>
        <w:t>) 份</w:t>
      </w:r>
      <w:r>
        <w:rPr>
          <w:color w:val="FFFFFF"/>
          <w:spacing w:val="-6"/>
        </w:rPr>
        <w:t>夸脱</w:t>
      </w:r>
      <w:r>
        <w:rPr>
          <w:color w:val="FFFFFF"/>
          <w:spacing w:val="80"/>
          <w:w w:val="150"/>
        </w:rPr>
        <w:t> </w:t>
      </w:r>
      <w:r>
        <w:rPr>
          <w:color w:val="FFFFFF"/>
        </w:rPr>
        <w:t>32</w:t>
      </w:r>
      <w:r>
        <w:rPr>
          <w:color w:val="FFFFFF"/>
          <w:spacing w:val="-55"/>
        </w:rPr>
        <w:t> </w:t>
      </w:r>
      <w:r>
        <w:rPr>
          <w:color w:val="FFFFFF"/>
          <w:w w:val="115"/>
        </w:rPr>
        <w:t>OZ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spacing w:line="296" w:lineRule="exact" w:before="1"/>
        <w:ind w:left="1217"/>
      </w:pPr>
      <w:r>
        <w:rPr>
          <w:color w:val="FFFFFF"/>
          <w:spacing w:val="-25"/>
        </w:rPr>
        <w:t>十六 (</w:t>
      </w:r>
      <w:r>
        <w:rPr>
          <w:color w:val="FFFFFF"/>
          <w:spacing w:val="-12"/>
        </w:rPr>
        <w:t>16</w:t>
      </w:r>
      <w:r>
        <w:rPr>
          <w:color w:val="FFFFFF"/>
          <w:spacing w:val="-28"/>
        </w:rPr>
        <w:t>) 份</w:t>
      </w:r>
    </w:p>
    <w:p>
      <w:pPr>
        <w:spacing w:line="296" w:lineRule="exact" w:before="0"/>
        <w:ind w:left="1491" w:right="0" w:firstLine="0"/>
        <w:jc w:val="left"/>
        <w:rPr>
          <w:sz w:val="24"/>
        </w:rPr>
      </w:pPr>
      <w:r>
        <w:rPr>
          <w:color w:val="FFFFFF"/>
          <w:w w:val="90"/>
          <w:sz w:val="24"/>
        </w:rPr>
        <w:t>2.5</w:t>
      </w:r>
      <w:r>
        <w:rPr>
          <w:color w:val="FFFFFF"/>
          <w:spacing w:val="-45"/>
          <w:w w:val="90"/>
          <w:sz w:val="24"/>
        </w:rPr>
        <w:t> </w:t>
      </w:r>
      <w:r>
        <w:rPr>
          <w:color w:val="FFFFFF"/>
          <w:spacing w:val="-5"/>
          <w:w w:val="115"/>
          <w:sz w:val="24"/>
        </w:rPr>
        <w:t>OZ</w:t>
      </w:r>
    </w:p>
    <w:p>
      <w:pPr>
        <w:pStyle w:val="Heading3"/>
        <w:spacing w:line="237" w:lineRule="auto" w:before="64"/>
        <w:ind w:left="913" w:right="7002"/>
      </w:pPr>
      <w:r>
        <w:rPr/>
        <w:br w:type="column"/>
      </w:r>
      <w:r>
        <w:rPr>
          <w:color w:val="FFFFFF"/>
          <w:spacing w:val="-14"/>
        </w:rPr>
        <w:t>如果您有任何疑问，或需</w:t>
      </w:r>
      <w:r>
        <w:rPr>
          <w:color w:val="FFFFFF"/>
          <w:spacing w:val="-2"/>
        </w:rPr>
        <w:t> </w:t>
      </w:r>
      <w:r>
        <w:rPr>
          <w:color w:val="FFFFFF"/>
          <w:spacing w:val="-15"/>
        </w:rPr>
        <w:t>要更多信息，请联系您的</w:t>
      </w:r>
      <w:r>
        <w:rPr>
          <w:color w:val="FFFFFF"/>
          <w:spacing w:val="-2"/>
        </w:rPr>
        <w:t> </w:t>
      </w:r>
      <w:r>
        <w:rPr>
          <w:color w:val="FFFFFF"/>
        </w:rPr>
        <w:t>WIC</w:t>
      </w:r>
      <w:r>
        <w:rPr>
          <w:color w:val="FFFFFF"/>
          <w:spacing w:val="-19"/>
        </w:rPr>
        <w:t> 计划获取帮助，或拨打</w:t>
      </w:r>
      <w:r>
        <w:rPr>
          <w:color w:val="FFFFFF"/>
        </w:rPr>
        <w:t> </w:t>
      </w:r>
      <w:r>
        <w:rPr>
          <w:color w:val="FFFFFF"/>
          <w:spacing w:val="-2"/>
        </w:rPr>
        <w:t>1-800-WIC-1007。</w:t>
      </w:r>
    </w:p>
    <w:p>
      <w:pPr>
        <w:pStyle w:val="BodyText"/>
        <w:spacing w:before="46"/>
        <w:rPr>
          <w:sz w:val="28"/>
        </w:rPr>
      </w:pPr>
    </w:p>
    <w:p>
      <w:pPr>
        <w:spacing w:before="0"/>
        <w:ind w:left="2609" w:right="0" w:firstLine="0"/>
        <w:jc w:val="left"/>
        <w:rPr>
          <w:rFonts w:ascii="Microsoft Sans Serif"/>
          <w:sz w:val="20"/>
        </w:rPr>
      </w:pPr>
      <w:r>
        <w:rPr>
          <w:rFonts w:asci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8208409</wp:posOffset>
                </wp:positionH>
                <wp:positionV relativeFrom="paragraph">
                  <wp:posOffset>140329</wp:posOffset>
                </wp:positionV>
                <wp:extent cx="135255" cy="39878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35255" cy="398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6" w:lineRule="exact" w:before="0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6"/>
                              </w:rPr>
                              <w:t>Chinese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6.331482pt;margin-top:11.049595pt;width:10.65pt;height:31.4pt;mso-position-horizontal-relative:page;mso-position-vertical-relative:paragraph;z-index:15732224" type="#_x0000_t202" id="docshape54" filled="false" stroked="false">
                <v:textbox inset="0,0,0,0" style="layout-flow:vertical">
                  <w:txbxContent>
                    <w:p>
                      <w:pPr>
                        <w:spacing w:line="206" w:lineRule="exact" w:before="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6"/>
                        </w:rPr>
                        <w:t>Chinese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Microsoft Sans Serif"/>
          <w:sz w:val="20"/>
        </w:rPr>
        <w:sectPr>
          <w:type w:val="continuous"/>
          <w:pgSz w:w="20160" w:h="12240" w:orient="landscape"/>
          <w:pgMar w:top="340" w:bottom="0" w:left="360" w:right="360"/>
          <w:cols w:num="4" w:equalWidth="0">
            <w:col w:w="3093" w:space="40"/>
            <w:col w:w="1894" w:space="759"/>
            <w:col w:w="2468" w:space="39"/>
            <w:col w:w="11147"/>
          </w:cols>
        </w:sectPr>
      </w:pPr>
    </w:p>
    <w:p>
      <w:pPr>
        <w:pStyle w:val="BodyText"/>
        <w:spacing w:before="104"/>
        <w:ind w:left="11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37" y="20220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9357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730" y="20748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43" y="5662180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49480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917702" y="196594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1" y="1046988"/>
                                </a:lnTo>
                                <a:lnTo>
                                  <a:pt x="89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212" y="1911604"/>
                            <a:ext cx="957580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2653792" y="1982203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19" y="1024127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1937004"/>
                            <a:ext cx="943609" cy="945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903872"/>
                            <a:ext cx="205739" cy="20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902272"/>
                            <a:ext cx="205739" cy="20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9022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9057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9344" id="docshapegroup55" coordorigin="0,0" coordsize="20160,12240">
                <v:shape style="position:absolute;left:0;top:1776;width:6725;height:10464" id="docshape56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7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8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133;top:3184;width:1399;height:1426" type="#_x0000_t75" id="docshape59" stroked="false">
                  <v:imagedata r:id="rId24" o:title=""/>
                </v:shape>
                <v:shape style="position:absolute;left:11489;top:3048;width:1532;height:1568" type="#_x0000_t75" id="docshape60" stroked="false">
                  <v:imagedata r:id="rId25" o:title=""/>
                </v:shape>
                <v:shape style="position:absolute;left:7174;top:8980;width:1469;height:1474" type="#_x0000_t75" id="docshape61" stroked="false">
                  <v:imagedata r:id="rId26" o:title=""/>
                </v:shape>
                <v:shape style="position:absolute;left:9300;top:3267;width:1427;height:1431" type="#_x0000_t75" id="docshape62" stroked="false">
                  <v:imagedata r:id="rId27" o:title=""/>
                </v:shape>
                <v:rect style="position:absolute;left:13420;top:0;width:6740;height:4479" id="docshape63" filled="true" fillcolor="#263673" stroked="false">
                  <v:fill type="solid"/>
                </v:rect>
                <v:shape style="position:absolute;left:13420;top:4478;width:6740;height:7762" type="#_x0000_t75" id="docshape64" stroked="false">
                  <v:imagedata r:id="rId28" o:title=""/>
                </v:shape>
                <v:shape style="position:absolute;left:18583;top:529;width:1165;height:1183" type="#_x0000_t75" id="docshape65" stroked="false">
                  <v:imagedata r:id="rId29" o:title=""/>
                </v:shape>
                <v:shape style="position:absolute;left:13946;top:511;width:1830;height:1219" type="#_x0000_t75" id="docshape66" stroked="false">
                  <v:imagedata r:id="rId30" o:title=""/>
                </v:shape>
                <v:shape style="position:absolute;left:1121;top:8916;width:1125;height:1678" type="#_x0000_t75" id="docshape67" stroked="false">
                  <v:imagedata r:id="rId31" o:title=""/>
                </v:shape>
                <v:shape style="position:absolute;left:1768;top:8896;width:1125;height:1678" type="#_x0000_t75" id="docshape68" stroked="false">
                  <v:imagedata r:id="rId31" o:title=""/>
                </v:shape>
                <v:shape style="position:absolute;left:3674;top:8776;width:1210;height:1839" type="#_x0000_t75" id="docshape69" stroked="false">
                  <v:imagedata r:id="rId32" o:title=""/>
                </v:shape>
                <v:shape style="position:absolute;left:4018;top:8777;width:1210;height:1839" type="#_x0000_t75" id="docshape70" stroked="false">
                  <v:imagedata r:id="rId32" o:title=""/>
                </v:shape>
                <v:shape style="position:absolute;left:4403;top:8777;width:1210;height:1839" type="#_x0000_t75" id="docshape71" stroked="false">
                  <v:imagedata r:id="rId32" o:title=""/>
                </v:shape>
                <v:shape style="position:absolute;left:4748;top:8777;width:1210;height:1839" type="#_x0000_t75" id="docshape72" stroked="false">
                  <v:imagedata r:id="rId32" o:title=""/>
                </v:shape>
                <v:rect style="position:absolute;left:1445;top:3095;width:1412;height:1649" id="docshape73" filled="true" fillcolor="#231f20" stroked="false">
                  <v:fill opacity="7863f" type="solid"/>
                </v:rect>
                <v:shape style="position:absolute;left:1271;top:3010;width:1508;height:1552" type="#_x0000_t75" id="docshape74" stroked="false">
                  <v:imagedata r:id="rId33" o:title=""/>
                </v:shape>
                <v:rect style="position:absolute;left:4179;top:3121;width:1332;height:1613" id="docshape75" filled="true" fillcolor="#231f20" stroked="false">
                  <v:fill opacity="11140f" type="solid"/>
                </v:rect>
                <v:shape style="position:absolute;left:3969;top:3050;width:1486;height:1489" type="#_x0000_t75" id="docshape76" stroked="false">
                  <v:imagedata r:id="rId34" o:title=""/>
                </v:shape>
                <v:shape style="position:absolute;left:10434;top:10872;width:324;height:324" type="#_x0000_t75" id="docshape77" stroked="false">
                  <v:imagedata r:id="rId35" o:title=""/>
                </v:shape>
                <v:shape style="position:absolute;left:10014;top:10869;width:324;height:324" type="#_x0000_t75" id="docshape78" stroked="false">
                  <v:imagedata r:id="rId36" o:title=""/>
                </v:shape>
                <v:shape style="position:absolute;left:9552;top:10869;width:411;height:323" type="#_x0000_t75" id="docshape79" stroked="false">
                  <v:imagedata r:id="rId37" o:title=""/>
                </v:shape>
                <v:shape style="position:absolute;left:10851;top:10875;width:335;height:317" type="#_x0000_t75" id="docshape80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  <w:sz w:val="28"/>
        </w:rPr>
        <w:t>或</w:t>
      </w:r>
      <w:r>
        <w:rPr>
          <w:color w:val="FFFFFF"/>
          <w:spacing w:val="-17"/>
        </w:rPr>
        <w:t>搭配任意规格，凑足您的福利额度</w:t>
      </w:r>
    </w:p>
    <w:p>
      <w:pPr>
        <w:spacing w:before="144"/>
        <w:ind w:left="1132" w:right="0" w:firstLine="0"/>
        <w:jc w:val="left"/>
        <w:rPr>
          <w:sz w:val="16"/>
        </w:rPr>
      </w:pPr>
      <w:r>
        <w:rPr/>
        <w:br w:type="column"/>
      </w:r>
      <w:r>
        <w:rPr>
          <w:color w:val="FFFFFF"/>
          <w:spacing w:val="-1"/>
          <w:sz w:val="16"/>
        </w:rPr>
        <w:t>本机构致力于提供公平机会。</w:t>
      </w:r>
    </w:p>
    <w:sectPr>
      <w:type w:val="continuous"/>
      <w:pgSz w:w="20160" w:h="12240" w:orient="landscape"/>
      <w:pgMar w:top="340" w:bottom="0" w:left="360" w:right="360"/>
      <w:cols w:num="2" w:equalWidth="0">
        <w:col w:w="4894" w:space="2995"/>
        <w:col w:w="115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Microsoft Sans Serif">
    <w:altName w:val="Microsoft Sans Serif"/>
    <w:charset w:val="0"/>
    <w:family w:val="swiss"/>
    <w:pitch w:val="variable"/>
  </w:font>
  <w:font w:name="SimSun">
    <w:altName w:val="SimSun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SimSun" w:hAnsi="SimSun" w:eastAsia="SimSun" w:cs="SimSun"/>
      <w:sz w:val="24"/>
      <w:szCs w:val="24"/>
      <w:lang w:val="en-US" w:eastAsia="zh-CN" w:bidi="ar-SA"/>
    </w:rPr>
  </w:style>
  <w:style w:styleId="Heading1" w:type="paragraph">
    <w:name w:val="Heading 1"/>
    <w:basedOn w:val="Normal"/>
    <w:uiPriority w:val="1"/>
    <w:qFormat/>
    <w:pPr>
      <w:ind w:left="48"/>
      <w:outlineLvl w:val="1"/>
    </w:pPr>
    <w:rPr>
      <w:rFonts w:ascii="SimSun" w:hAnsi="SimSun" w:eastAsia="SimSun" w:cs="SimSun"/>
      <w:sz w:val="56"/>
      <w:szCs w:val="56"/>
      <w:lang w:val="en-US" w:eastAsia="zh-CN" w:bidi="ar-SA"/>
    </w:rPr>
  </w:style>
  <w:style w:styleId="Heading2" w:type="paragraph">
    <w:name w:val="Heading 2"/>
    <w:basedOn w:val="Normal"/>
    <w:uiPriority w:val="1"/>
    <w:qFormat/>
    <w:pPr>
      <w:ind w:left="691"/>
      <w:outlineLvl w:val="2"/>
    </w:pPr>
    <w:rPr>
      <w:rFonts w:ascii="SimSun" w:hAnsi="SimSun" w:eastAsia="SimSun" w:cs="SimSun"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ind w:left="547"/>
      <w:outlineLvl w:val="3"/>
    </w:pPr>
    <w:rPr>
      <w:rFonts w:ascii="SimSun" w:hAnsi="SimSun" w:eastAsia="SimSun" w:cs="SimSun"/>
      <w:sz w:val="28"/>
      <w:szCs w:val="28"/>
      <w:lang w:val="en-US" w:eastAsia="zh-CN" w:bidi="ar-SA"/>
    </w:rPr>
  </w:style>
  <w:style w:styleId="Heading4" w:type="paragraph">
    <w:name w:val="Heading 4"/>
    <w:basedOn w:val="Normal"/>
    <w:uiPriority w:val="1"/>
    <w:qFormat/>
    <w:pPr>
      <w:spacing w:line="296" w:lineRule="exact"/>
      <w:ind w:left="681"/>
      <w:outlineLvl w:val="4"/>
    </w:pPr>
    <w:rPr>
      <w:rFonts w:ascii="SimSun" w:hAnsi="SimSun" w:eastAsia="SimSun" w:cs="SimSun"/>
      <w:sz w:val="24"/>
      <w:szCs w:val="24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>
      <w:spacing w:line="302" w:lineRule="exact"/>
    </w:pPr>
    <w:rPr>
      <w:rFonts w:ascii="SimSun" w:hAnsi="SimSun" w:eastAsia="SimSun" w:cs="SimSun"/>
      <w:lang w:val="en-US" w:eastAsia="zh-CN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2025-09-11T14:19:08Z</dcterms:created>
  <dcterms:modified xsi:type="dcterms:W3CDTF">2025-09-11T14:19:08Z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