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7191" w14:textId="1F4E6A8C" w:rsidR="00C32BDF" w:rsidRPr="00B07946" w:rsidRDefault="00075C62" w:rsidP="001904ED">
      <w:pPr>
        <w:autoSpaceDE w:val="0"/>
        <w:autoSpaceDN w:val="0"/>
        <w:adjustRightInd w:val="0"/>
        <w:spacing w:after="0" w:line="240" w:lineRule="auto"/>
        <w:ind w:right="-270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Apoyos Comunitarios y de Salud Conductual de MassHealth para Personas Involucradas en la Justicia (BH-JI)</w:t>
      </w:r>
    </w:p>
    <w:p w14:paraId="7A0E0880" w14:textId="613C6F16" w:rsidR="00B544E4" w:rsidRPr="00B07946" w:rsidRDefault="00075C62" w:rsidP="00F46A7B">
      <w:pPr>
        <w:spacing w:before="120"/>
        <w:rPr>
          <w:rFonts w:ascii="HelveticaNeue-Bold" w:hAnsi="HelveticaNeue-Bold" w:cs="HelveticaNeue-Bold"/>
          <w:b/>
          <w:bCs/>
          <w:kern w:val="0"/>
          <w:sz w:val="26"/>
          <w:szCs w:val="26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6"/>
          <w:szCs w:val="26"/>
          <w:lang w:val="es-419"/>
        </w:rPr>
        <w:t>FORMULARIO UNIVERSAL DE REFERIDO</w:t>
      </w:r>
    </w:p>
    <w:p w14:paraId="63867222" w14:textId="32BF0900" w:rsidR="00C32BDF" w:rsidRPr="00B07946" w:rsidRDefault="00075C62" w:rsidP="00556F77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Fecha del referido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200D7C91" w14:textId="65C91C24" w:rsidR="00C32BDF" w:rsidRPr="00B07946" w:rsidRDefault="00075C62" w:rsidP="00556F77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Fecha de nacimiento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0FBA2FEA" w14:textId="6F49746E" w:rsidR="00C32BDF" w:rsidRPr="00B07946" w:rsidRDefault="00075C62" w:rsidP="00556F77">
      <w:pPr>
        <w:tabs>
          <w:tab w:val="right" w:pos="7920"/>
        </w:tabs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Nombre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7A901F6D" w14:textId="70049A9E" w:rsidR="00C32BDF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Dirección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0114674B" w14:textId="23474C4F" w:rsidR="00C32BDF" w:rsidRPr="00B07946" w:rsidRDefault="00075C62" w:rsidP="00AD7F61">
      <w:pPr>
        <w:tabs>
          <w:tab w:val="right" w:leader="do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(Si es una persona sin hogar o con alojamiento </w:t>
      </w:r>
      <w:r w:rsidR="002A649D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temporal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, nombre del área o condado </w:t>
      </w:r>
      <w:r w:rsidR="00264CA3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para el</w:t>
      </w:r>
      <w:r w:rsidR="00264CA3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apoyo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solicitado)</w:t>
      </w:r>
    </w:p>
    <w:p w14:paraId="01184F2E" w14:textId="7BAC8692" w:rsidR="00586AE3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Estado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DC41D46" w14:textId="24B393E4" w:rsidR="00C32BDF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Código postal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1EE2421" w14:textId="183D4741" w:rsidR="00C32BDF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Teléfono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8D3A837" w14:textId="15EBE790" w:rsidR="00C32BDF" w:rsidRPr="00B07946" w:rsidRDefault="00075C62" w:rsidP="00D846C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¿Se puede dejar un mensaje de voz?</w:t>
      </w:r>
      <w:r w:rsidR="005F07DD"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4766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353173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C14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</w:t>
      </w:r>
    </w:p>
    <w:p w14:paraId="22AB5B80" w14:textId="46CE92FE" w:rsidR="00C32BDF" w:rsidRPr="00B07946" w:rsidRDefault="00075C62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Método de comunicación preferido para el contacto inicial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(marque uno) </w:t>
      </w:r>
      <w:r w:rsidR="005F07DD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203950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Llamada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522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DA7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Mensaje de texto</w:t>
      </w:r>
    </w:p>
    <w:p w14:paraId="0986BC4B" w14:textId="667FA5F1" w:rsidR="006640CE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Nombre del contacto secundario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362A8CBC" w14:textId="4A0DF8E0" w:rsidR="006640CE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Número del contacto secundario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C219DA4" w14:textId="1511798D" w:rsidR="00C32BDF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Número del Seguro Social o de Identificación Fiscal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757300F1" w14:textId="3601D22A" w:rsidR="006640CE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Idioma preferido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571DD3C" w14:textId="5A70D756" w:rsidR="006640CE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Género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1910B63F" w14:textId="7EE85984" w:rsidR="00C32BDF" w:rsidRPr="00B07946" w:rsidRDefault="00075C62" w:rsidP="00556F77">
      <w:pPr>
        <w:tabs>
          <w:tab w:val="right" w:pos="792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Etnicidad/Raza</w:t>
      </w:r>
      <w:r w:rsidR="00DB366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0E5DE76E" w14:textId="77777777" w:rsidR="00F32B7A" w:rsidRPr="00B07946" w:rsidRDefault="00075C62" w:rsidP="00C32BDF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¿Cuál de las siguientes opciones describe mejor su orientación sexual actual?</w:t>
      </w:r>
    </w:p>
    <w:p w14:paraId="7BC5D47E" w14:textId="43841CD6" w:rsidR="00C32BDF" w:rsidRPr="00B07946" w:rsidRDefault="00075C62" w:rsidP="00F32B7A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La orientación sexual describe la manera en que una persona define su atracción física o emocional hacia los demás. Elija hasta cinco opciones.</w:t>
      </w:r>
    </w:p>
    <w:p w14:paraId="7B18F44A" w14:textId="56FB0BB2" w:rsidR="00C32BDF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66172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Heterosexual</w:t>
      </w:r>
    </w:p>
    <w:p w14:paraId="22106E1B" w14:textId="77FCA21F" w:rsidR="00C32BDF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8995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Lesbiana o gay</w:t>
      </w:r>
    </w:p>
    <w:p w14:paraId="63B9A89B" w14:textId="31E48622" w:rsidR="00C32BDF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93204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Bisexual</w:t>
      </w:r>
    </w:p>
    <w:p w14:paraId="78D47AE5" w14:textId="0C0C9E36" w:rsidR="00C32BDF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94999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i/>
          <w:iCs/>
          <w:color w:val="000000"/>
          <w:kern w:val="0"/>
          <w:sz w:val="20"/>
          <w:szCs w:val="20"/>
          <w:lang w:val="es-419"/>
        </w:rPr>
        <w:t>Queer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, pansexual o cuestionándome</w:t>
      </w:r>
    </w:p>
    <w:p w14:paraId="09D599C1" w14:textId="1C67AE63" w:rsidR="00C32BDF" w:rsidRPr="00B07946" w:rsidRDefault="0001366A" w:rsidP="00556F77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E2E3E4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624197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La orientación sexual no aparece en la lista. Por favor, especifíquela:</w:t>
      </w:r>
      <w:r w:rsidR="00264CA3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ab/>
      </w:r>
    </w:p>
    <w:p w14:paraId="38301A68" w14:textId="26FA9E65" w:rsidR="00C32BDF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863429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E35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No sé</w:t>
      </w:r>
    </w:p>
    <w:p w14:paraId="24907E49" w14:textId="50D720F8" w:rsidR="00947B58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13306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color w:val="000000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color w:val="000000"/>
          <w:kern w:val="0"/>
          <w:sz w:val="20"/>
          <w:szCs w:val="20"/>
          <w:lang w:val="es-419"/>
        </w:rPr>
        <w:t>Prefiero no responder</w:t>
      </w:r>
    </w:p>
    <w:p w14:paraId="28EFFD71" w14:textId="77777777" w:rsidR="0085543C" w:rsidRPr="00B07946" w:rsidRDefault="00075C62" w:rsidP="0085543C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¿Es usted de origen o ascendencia hispana o latina?</w:t>
      </w:r>
    </w:p>
    <w:p w14:paraId="1542AE85" w14:textId="779B4C93" w:rsidR="0085543C" w:rsidRPr="00B07946" w:rsidRDefault="00075C62" w:rsidP="0085543C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Hispano o latino hace referencia a alguien de cultura u origen cubano, mexicano, puertorriqueño, sudamericano o centroamericano, o de otra cultura española, sin tener en cuenta la raza.</w:t>
      </w:r>
    </w:p>
    <w:p w14:paraId="550B62BE" w14:textId="13D85365" w:rsidR="00947B58" w:rsidRPr="00B07946" w:rsidRDefault="0001366A" w:rsidP="0078617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color w:val="000000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30424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Sí, hispano o latino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729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No, ni hispano ni latino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345980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No sé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731771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543C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Prefiero no responder</w:t>
      </w:r>
    </w:p>
    <w:p w14:paraId="35944EDE" w14:textId="77777777" w:rsidR="00E82E4E" w:rsidRPr="00B07946" w:rsidRDefault="00075C62" w:rsidP="00E82E4E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Raza (Opcional)</w:t>
      </w:r>
    </w:p>
    <w:p w14:paraId="7E9F5173" w14:textId="7C673D6B" w:rsidR="00E82E4E" w:rsidRPr="00B07946" w:rsidRDefault="00075C62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Elija las opciones que lo describan mejor colocando una marca en la casilla que está junto a su raza. Puede elegir todas las que necesite.</w:t>
      </w:r>
    </w:p>
    <w:p w14:paraId="4E918011" w14:textId="7DE9E3B3" w:rsidR="009A1B5F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2073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Indígena norteamericana o nativa de Alaska</w:t>
      </w:r>
    </w:p>
    <w:p w14:paraId="3EEAE5F1" w14:textId="507B7CE8" w:rsidR="009A1B5F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19222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763C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Asiática</w:t>
      </w:r>
    </w:p>
    <w:p w14:paraId="54841941" w14:textId="77777777" w:rsidR="009A1B5F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40834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Afroamericana o negra</w:t>
      </w:r>
    </w:p>
    <w:p w14:paraId="6AC9B01F" w14:textId="77777777" w:rsidR="009A1B5F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7905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Nativa de Hawái u otra isla del Pacífico</w:t>
      </w:r>
    </w:p>
    <w:p w14:paraId="56768979" w14:textId="77777777" w:rsidR="009A1B5F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14862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Blanca</w:t>
      </w:r>
    </w:p>
    <w:p w14:paraId="28F07858" w14:textId="1DC49D81" w:rsidR="00E82E4E" w:rsidRPr="00B07946" w:rsidRDefault="0001366A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2060381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Prefiero no responder</w:t>
      </w:r>
    </w:p>
    <w:p w14:paraId="59B81AB3" w14:textId="77777777" w:rsidR="009A1B5F" w:rsidRPr="00B07946" w:rsidRDefault="0001366A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5176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La raza no aparece en la lista</w:t>
      </w:r>
    </w:p>
    <w:p w14:paraId="69D2074F" w14:textId="77777777" w:rsidR="009A1B5F" w:rsidRPr="00B07946" w:rsidRDefault="0001366A" w:rsidP="009A1B5F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5812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 sé</w:t>
      </w:r>
    </w:p>
    <w:p w14:paraId="3F538BCC" w14:textId="77777777" w:rsidR="00E82E4E" w:rsidRPr="00B07946" w:rsidRDefault="00075C62" w:rsidP="00BC7246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Etnicidad</w:t>
      </w:r>
    </w:p>
    <w:p w14:paraId="0326DB71" w14:textId="77777777" w:rsidR="00E82E4E" w:rsidRPr="00B07946" w:rsidRDefault="00075C62" w:rsidP="00E82E4E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La etnicidad se refiere a sus antecedentes, herencia, cultura y ancestros, o al país donde usted o su familia nacieron.</w:t>
      </w:r>
    </w:p>
    <w:p w14:paraId="356CEA90" w14:textId="1725A10E" w:rsidR="00E82E4E" w:rsidRPr="00B07946" w:rsidRDefault="00075C62" w:rsidP="00E82E4E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Elija las opciones que lo describan mejor colocando una marca en la casilla que está junto a su etnicidad. Puede elegir todas las que necesite.</w:t>
      </w:r>
    </w:p>
    <w:p w14:paraId="40C894AD" w14:textId="77777777" w:rsidR="00CC5229" w:rsidRPr="00B07946" w:rsidRDefault="0001366A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04274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Africana</w:t>
      </w:r>
    </w:p>
    <w:p w14:paraId="69FC81C5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1984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Afroamericana</w:t>
      </w:r>
    </w:p>
    <w:p w14:paraId="170B4300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75470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Estadounidense</w:t>
      </w:r>
    </w:p>
    <w:p w14:paraId="26162813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59951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proofErr w:type="spellStart"/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Indoasiática</w:t>
      </w:r>
      <w:proofErr w:type="spellEnd"/>
    </w:p>
    <w:p w14:paraId="3B0C28E9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510490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Brasileña</w:t>
      </w:r>
    </w:p>
    <w:p w14:paraId="5C8A3B79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05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Camboyana</w:t>
      </w:r>
    </w:p>
    <w:p w14:paraId="3E188013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036232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Caboverdiana</w:t>
      </w:r>
    </w:p>
    <w:p w14:paraId="4CF6410D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6048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De las islas del Caribe</w:t>
      </w:r>
    </w:p>
    <w:p w14:paraId="1E2A7BFF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773158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Centroamericana</w:t>
      </w:r>
    </w:p>
    <w:p w14:paraId="5EE3AB2B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43258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China</w:t>
      </w:r>
    </w:p>
    <w:p w14:paraId="5F2A800A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31325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Colombiana</w:t>
      </w:r>
    </w:p>
    <w:p w14:paraId="7C7EDD4A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28089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Cubana</w:t>
      </w:r>
    </w:p>
    <w:p w14:paraId="29FC6209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4116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Dominicana</w:t>
      </w:r>
    </w:p>
    <w:p w14:paraId="5249BA60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689655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De Europa oriental</w:t>
      </w:r>
    </w:p>
    <w:p w14:paraId="717FDD2C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073996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Europea</w:t>
      </w:r>
    </w:p>
    <w:p w14:paraId="5154DB31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58504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Filipina</w:t>
      </w:r>
    </w:p>
    <w:p w14:paraId="3F69CA88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63370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Guatemalteca</w:t>
      </w:r>
    </w:p>
    <w:p w14:paraId="588B942E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201914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Haitiana</w:t>
      </w:r>
    </w:p>
    <w:p w14:paraId="7DC07B34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9773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Hondureña</w:t>
      </w:r>
    </w:p>
    <w:p w14:paraId="5C437991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39989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Japonesa</w:t>
      </w:r>
    </w:p>
    <w:p w14:paraId="239B9D4C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2054065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Coreana</w:t>
      </w:r>
    </w:p>
    <w:p w14:paraId="23EE3C7C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273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Laosiana</w:t>
      </w:r>
    </w:p>
    <w:p w14:paraId="05932CA7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6887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Mexicana</w:t>
      </w:r>
    </w:p>
    <w:p w14:paraId="7A24C0B5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67371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De Oriente Medio o del norte de África</w:t>
      </w:r>
    </w:p>
    <w:p w14:paraId="6F01C8E0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51938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Portuguesa</w:t>
      </w:r>
    </w:p>
    <w:p w14:paraId="32843396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308174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Puertorriqueña</w:t>
      </w:r>
    </w:p>
    <w:p w14:paraId="14BBBEDD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756058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Rusa</w:t>
      </w:r>
    </w:p>
    <w:p w14:paraId="0195CEB3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260362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Salvadoreña</w:t>
      </w:r>
    </w:p>
    <w:p w14:paraId="6B275528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029799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Sudamericana</w:t>
      </w:r>
    </w:p>
    <w:p w14:paraId="5EFADF35" w14:textId="77777777" w:rsidR="00CC5229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70444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Vietnamita</w:t>
      </w:r>
    </w:p>
    <w:p w14:paraId="70A52429" w14:textId="6252D322" w:rsidR="00CC5229" w:rsidRPr="00B07946" w:rsidRDefault="0001366A" w:rsidP="00556F77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38990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La etnicidad no aparece en la lista (por favor, especifíquela):</w:t>
      </w:r>
      <w:r w:rsidR="000A51AF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ab/>
      </w:r>
    </w:p>
    <w:p w14:paraId="37B7C70F" w14:textId="77777777" w:rsidR="00CC5229" w:rsidRPr="00B07946" w:rsidRDefault="0001366A" w:rsidP="00CC5229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92681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62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 sé</w:t>
      </w:r>
    </w:p>
    <w:p w14:paraId="75662773" w14:textId="7F8F8D27" w:rsidR="00015A12" w:rsidRPr="00B07946" w:rsidRDefault="0001366A" w:rsidP="00015A12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00717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229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Prefiero no responder</w:t>
      </w:r>
    </w:p>
    <w:p w14:paraId="34A05195" w14:textId="388F1370" w:rsidR="00BC7246" w:rsidRPr="00B07946" w:rsidRDefault="00075C62" w:rsidP="00556F77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Nivel más alto de educación, si lo sabe</w:t>
      </w:r>
      <w:r w:rsidR="000A51AF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6246ACFC" w14:textId="77777777" w:rsidR="00015A12" w:rsidRPr="00B07946" w:rsidRDefault="00075C6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Cualquier acomodación razonable necesaria para ayudarlo con el acceso a los servicios (por ejemplo, personas con discapacidades auditivas, visuales o de movilidad):</w:t>
      </w:r>
    </w:p>
    <w:p w14:paraId="3B37B2C8" w14:textId="432C8334" w:rsidR="00015A12" w:rsidRPr="00B07946" w:rsidRDefault="00075C62" w:rsidP="00586AE3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Estado legal:</w:t>
      </w:r>
      <w:r w:rsidR="005F07DD"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3171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1C32D0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Antes del juicio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425423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Sentenciado</w:t>
      </w:r>
    </w:p>
    <w:p w14:paraId="4C672C44" w14:textId="23A40D1B" w:rsidR="00015A12" w:rsidRPr="00B07946" w:rsidRDefault="00075C62" w:rsidP="00556F77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Fecha anticipada de liberación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40102508" w14:textId="03429859" w:rsidR="00015A12" w:rsidRPr="00B07946" w:rsidRDefault="00075C62" w:rsidP="00556F77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Próxima presentación en el tribunal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(si lo sabe)</w:t>
      </w:r>
      <w:r w:rsidR="000B0784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ab/>
      </w:r>
    </w:p>
    <w:p w14:paraId="2D1A1C0C" w14:textId="16674E2C" w:rsidR="00015A12" w:rsidRPr="00B07946" w:rsidRDefault="00075C62" w:rsidP="00556F77">
      <w:pPr>
        <w:tabs>
          <w:tab w:val="center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¿Qué tribunal está involucrado?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755C1C66" w14:textId="69BA775A" w:rsidR="0061229B" w:rsidRPr="00B07946" w:rsidRDefault="00075C62" w:rsidP="0061229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(si lo sabe, incluidos los tribunales especializados)</w:t>
      </w:r>
    </w:p>
    <w:p w14:paraId="5DB2CF0D" w14:textId="3181B31A" w:rsidR="00015A12" w:rsidRPr="00B07946" w:rsidRDefault="00075C62" w:rsidP="00015A12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Supervisión de la libertad condicional bajo palabra </w:t>
      </w:r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(</w:t>
      </w:r>
      <w:proofErr w:type="spellStart"/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parole</w:t>
      </w:r>
      <w:proofErr w:type="spellEnd"/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)</w:t>
      </w: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o de la condena condicional </w:t>
      </w:r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(</w:t>
      </w:r>
      <w:proofErr w:type="spellStart"/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probation</w:t>
      </w:r>
      <w:proofErr w:type="spellEnd"/>
      <w:r w:rsidRPr="00B07946">
        <w:rPr>
          <w:rFonts w:ascii="HelveticaNeue-Bold" w:eastAsia="HelveticaNeue-Bold" w:hAnsi="HelveticaNeue-Bold" w:cs="HelveticaNeue-Bold"/>
          <w:b/>
          <w:bCs/>
          <w:i/>
          <w:iCs/>
          <w:kern w:val="0"/>
          <w:sz w:val="20"/>
          <w:szCs w:val="20"/>
          <w:lang w:val="es-419"/>
        </w:rPr>
        <w:t>)</w:t>
      </w: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: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113194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Condena condicional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87223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Libertad condicional</w:t>
      </w:r>
    </w:p>
    <w:p w14:paraId="2FBE05A2" w14:textId="5FA458DD" w:rsidR="00015A12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Nombre de la persona que hace el referido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2CDF761E" w14:textId="2AA24F4C" w:rsidR="0061229B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Teléfono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78670614" w14:textId="152157FC" w:rsidR="00015A12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Relación de la persona que refiere con el cliente (por ejemplo, oficial de libertad condicional)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236119D7" w14:textId="6F83B72F" w:rsidR="00015A12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Organización de la persona que refiere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5F290839" w14:textId="4FC9DFB0" w:rsidR="00015A12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Fecha y hora de la próxima cita programada con el inscrito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4B3FEB5C" w14:textId="77777777" w:rsidR="006640CE" w:rsidRPr="00B07946" w:rsidRDefault="00075C62" w:rsidP="003B2E35">
      <w:pPr>
        <w:tabs>
          <w:tab w:val="right" w:leader="do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Diagnóstico de salud conductual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(incluye salud mental o consumo de sustancias)</w:t>
      </w:r>
    </w:p>
    <w:p w14:paraId="29B4E03C" w14:textId="5C412BF3" w:rsidR="00015A12" w:rsidRPr="00B07946" w:rsidRDefault="00075C62" w:rsidP="0061229B">
      <w:pPr>
        <w:tabs>
          <w:tab w:val="right" w:leader="dot" w:pos="8640"/>
        </w:tabs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Informada por la persona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606267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28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Sí</w:t>
      </w:r>
    </w:p>
    <w:p w14:paraId="1D7C8DFB" w14:textId="77777777" w:rsidR="00015A12" w:rsidRPr="00B07946" w:rsidRDefault="00075C62" w:rsidP="00586AE3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Información del seguro de MassHealth</w:t>
      </w:r>
    </w:p>
    <w:p w14:paraId="4E5F9F2A" w14:textId="77777777" w:rsidR="00015A12" w:rsidRPr="00B07946" w:rsidRDefault="00075C62" w:rsidP="00015A12">
      <w:pPr>
        <w:autoSpaceDE w:val="0"/>
        <w:autoSpaceDN w:val="0"/>
        <w:adjustRightInd w:val="0"/>
        <w:spacing w:after="0" w:line="240" w:lineRule="auto"/>
        <w:rPr>
          <w:rFonts w:ascii="HelveticaNeue-BoldItalic" w:hAnsi="HelveticaNeue-BoldItalic" w:cs="HelveticaNeue-BoldItalic"/>
          <w:b/>
          <w:bCs/>
          <w:i/>
          <w:iCs/>
          <w:kern w:val="0"/>
          <w:sz w:val="20"/>
          <w:szCs w:val="20"/>
          <w:lang w:val="es-419"/>
        </w:rPr>
      </w:pPr>
      <w:r w:rsidRPr="00B07946">
        <w:rPr>
          <w:rFonts w:ascii="HelveticaNeue-BoldItalic" w:eastAsia="HelveticaNeue-BoldItalic" w:hAnsi="HelveticaNeue-BoldItalic" w:cs="HelveticaNeue-BoldItalic"/>
          <w:b/>
          <w:bCs/>
          <w:i/>
          <w:iCs/>
          <w:kern w:val="0"/>
          <w:sz w:val="20"/>
          <w:szCs w:val="20"/>
          <w:lang w:val="es-419"/>
        </w:rPr>
        <w:t>(Nota: Para inscribirse en el Programa BH-JI, la persona debe tener MassHealth o ser elegible para recibirlo.)</w:t>
      </w:r>
    </w:p>
    <w:p w14:paraId="772D8FAF" w14:textId="74A95901" w:rsidR="00692010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Número de ID de MassHealth</w:t>
      </w:r>
      <w:r w:rsidR="000B0784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-Bold" w:eastAsia="HelveticaNeue-Bold" w:hAnsi="HelveticaNeue-Bold" w:cs="HelveticaNeue-Bold"/>
          <w:kern w:val="0"/>
          <w:sz w:val="20"/>
          <w:szCs w:val="20"/>
          <w:lang w:val="es-419"/>
        </w:rPr>
        <w:tab/>
      </w:r>
    </w:p>
    <w:p w14:paraId="427DA270" w14:textId="7526F328" w:rsidR="00015A12" w:rsidRPr="00B07946" w:rsidRDefault="00075C62" w:rsidP="00556F77">
      <w:pPr>
        <w:tabs>
          <w:tab w:val="right" w:pos="8640"/>
        </w:tabs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 xml:space="preserve">Plan de MassHealth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(si lo </w:t>
      </w:r>
      <w:r w:rsidR="000B0784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sabe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)</w:t>
      </w:r>
      <w:r w:rsidR="000B0784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ab/>
      </w:r>
    </w:p>
    <w:p w14:paraId="2F66F4FE" w14:textId="4ED03C87" w:rsidR="00692010" w:rsidRPr="00B07946" w:rsidRDefault="00075C62" w:rsidP="003A1E07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0"/>
          <w:szCs w:val="20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0"/>
          <w:szCs w:val="20"/>
          <w:lang w:val="es-419"/>
        </w:rPr>
        <w:t>¿Cuáles son las áreas de necesidad más urgentes para esta persona?</w:t>
      </w:r>
    </w:p>
    <w:p w14:paraId="014E8568" w14:textId="77777777" w:rsidR="006640CE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71226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Beneficios</w:t>
      </w:r>
    </w:p>
    <w:p w14:paraId="5FBD36A6" w14:textId="77777777" w:rsidR="006640CE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76048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Empleo/educación</w:t>
      </w:r>
    </w:p>
    <w:p w14:paraId="505A06F0" w14:textId="3C609191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4056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Identificación gubernamental</w:t>
      </w:r>
    </w:p>
    <w:p w14:paraId="3C1D4395" w14:textId="77777777" w:rsidR="006640CE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27494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Apoyos de salud mental</w:t>
      </w:r>
    </w:p>
    <w:p w14:paraId="718DF62C" w14:textId="78E674D7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67307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Apoyo para trastornos por consumo de sustancias</w:t>
      </w:r>
    </w:p>
    <w:p w14:paraId="28C904B9" w14:textId="07C9A445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87920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Apoyos sociales</w:t>
      </w:r>
    </w:p>
    <w:p w14:paraId="58C858C6" w14:textId="5846F6AD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79232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Apoyos de salud física</w:t>
      </w:r>
    </w:p>
    <w:p w14:paraId="135A154E" w14:textId="3572236A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266851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Obtención o reactivación de MassHealth</w:t>
      </w:r>
    </w:p>
    <w:p w14:paraId="37AE8E0A" w14:textId="1CFE2CAC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99235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Ingresos</w:t>
      </w:r>
    </w:p>
    <w:p w14:paraId="18F60C10" w14:textId="76C567CE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6748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Analizar opciones de alojamiento</w:t>
      </w:r>
    </w:p>
    <w:p w14:paraId="43EA0DC3" w14:textId="38BE0BF4" w:rsidR="00692010" w:rsidRPr="00B07946" w:rsidRDefault="0001366A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89898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="00075C62"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="00075C62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Otras</w:t>
      </w:r>
    </w:p>
    <w:p w14:paraId="29DF6A89" w14:textId="77777777" w:rsidR="00277441" w:rsidRPr="00B07946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</w:p>
    <w:p w14:paraId="18C6A415" w14:textId="376E9F3B" w:rsidR="00692010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Documentación adicional</w:t>
      </w:r>
    </w:p>
    <w:p w14:paraId="17916D68" w14:textId="3A97313E" w:rsidR="00692010" w:rsidRPr="00B07946" w:rsidRDefault="00075C62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Divulgación de información firmada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96759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30693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F61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</w:t>
      </w:r>
    </w:p>
    <w:p w14:paraId="411EF5F7" w14:textId="182C8BA6" w:rsidR="00692010" w:rsidRPr="00B07946" w:rsidRDefault="00075C62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lastRenderedPageBreak/>
        <w:t>Copia del ORAS, LS/CMI u otra evaluación de riesgos (o calificaciones y detalle de calificaciones)</w:t>
      </w:r>
      <w:r w:rsidR="000B0784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</w:t>
      </w:r>
      <w:r w:rsidR="005F07DD"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br/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22189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124075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</w:t>
      </w:r>
    </w:p>
    <w:p w14:paraId="5BCECDA2" w14:textId="172094DE" w:rsidR="00692010" w:rsidRPr="00B07946" w:rsidRDefault="00075C62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Evaluación biopsicosocial más reciente (o plan de tratamiento, si está disponible)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85469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353923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</w:t>
      </w:r>
    </w:p>
    <w:p w14:paraId="27B3B5F1" w14:textId="5984273C" w:rsidR="00692010" w:rsidRPr="00B07946" w:rsidRDefault="00075C62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Condiciones de </w:t>
      </w:r>
      <w:proofErr w:type="gramStart"/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condena condicional o libertad condicional</w:t>
      </w:r>
      <w:proofErr w:type="gramEnd"/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46389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1485392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</w:t>
      </w:r>
    </w:p>
    <w:p w14:paraId="64354872" w14:textId="50F2DDD4" w:rsidR="00692010" w:rsidRPr="00B07946" w:rsidRDefault="00075C62" w:rsidP="00692010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Fotocopia de la tarjeta de MassHealth (si está disponible)</w:t>
      </w:r>
      <w:r w:rsidR="000B0784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 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212240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 xml:space="preserve">Sí, incluida </w:t>
      </w:r>
      <w:sdt>
        <w:sdtPr>
          <w:rPr>
            <w:rFonts w:ascii="MinionPro-Regular" w:hAnsi="MinionPro-Regular" w:cs="MinionPro-Regular"/>
            <w:color w:val="000000"/>
            <w:kern w:val="0"/>
            <w:sz w:val="26"/>
            <w:szCs w:val="26"/>
            <w:lang w:val="es-419"/>
          </w:rPr>
          <w:id w:val="-4382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46DD" w:rsidRPr="00B07946">
            <w:rPr>
              <w:rFonts w:ascii="MS Gothic" w:eastAsia="MS Gothic" w:hAnsi="MS Gothic" w:cs="MinionPro-Regular"/>
              <w:color w:val="000000"/>
              <w:kern w:val="0"/>
              <w:sz w:val="26"/>
              <w:szCs w:val="26"/>
              <w:lang w:val="es-419"/>
            </w:rPr>
            <w:t>☐</w:t>
          </w:r>
        </w:sdtContent>
      </w:sdt>
      <w:r w:rsidRPr="00B07946">
        <w:rPr>
          <w:rFonts w:ascii="MinionPro-Regular" w:eastAsia="MinionPro-Regular" w:hAnsi="MinionPro-Regular" w:cs="MinionPro-Regular"/>
          <w:kern w:val="0"/>
          <w:sz w:val="26"/>
          <w:szCs w:val="26"/>
          <w:lang w:val="es-419"/>
        </w:rPr>
        <w:t xml:space="preserve"> </w:t>
      </w: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No, no está disponible</w:t>
      </w:r>
    </w:p>
    <w:p w14:paraId="4D96C00C" w14:textId="77777777" w:rsidR="00277441" w:rsidRPr="00B07946" w:rsidRDefault="00277441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</w:p>
    <w:p w14:paraId="53101F97" w14:textId="7B06C3E9" w:rsidR="001F22DB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Información adicional útil</w:t>
      </w:r>
    </w:p>
    <w:p w14:paraId="7BCEBA88" w14:textId="77777777" w:rsidR="001F22DB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20"/>
          <w:szCs w:val="20"/>
          <w:lang w:val="es-419"/>
        </w:rPr>
        <w:t>Sito web de BH-JI:</w:t>
      </w:r>
    </w:p>
    <w:p w14:paraId="40C9F09A" w14:textId="2C98C51D" w:rsidR="00692010" w:rsidRPr="00B07946" w:rsidRDefault="00692010" w:rsidP="00277441">
      <w:pPr>
        <w:autoSpaceDE w:val="0"/>
        <w:autoSpaceDN w:val="0"/>
        <w:adjustRightInd w:val="0"/>
        <w:spacing w:after="0" w:line="240" w:lineRule="auto"/>
        <w:rPr>
          <w:rFonts w:ascii="HelveticaNeue" w:hAnsi="HelveticaNeue" w:cs="HelveticaNeue"/>
          <w:kern w:val="0"/>
          <w:sz w:val="20"/>
          <w:szCs w:val="20"/>
          <w:lang w:val="es-419"/>
        </w:rPr>
      </w:pPr>
      <w:hyperlink r:id="rId5" w:history="1">
        <w:r w:rsidRPr="00B07946">
          <w:rPr>
            <w:rFonts w:ascii="HelveticaNeue" w:eastAsia="HelveticaNeue" w:hAnsi="HelveticaNeue" w:cs="HelveticaNeue"/>
            <w:color w:val="467886"/>
            <w:sz w:val="20"/>
            <w:szCs w:val="20"/>
            <w:u w:val="single"/>
            <w:lang w:val="es-419"/>
          </w:rPr>
          <w:t>https://www.mass.gov/BHJI</w:t>
        </w:r>
      </w:hyperlink>
    </w:p>
    <w:p w14:paraId="68C7AD28" w14:textId="77777777" w:rsidR="001904ED" w:rsidRPr="00B07946" w:rsidRDefault="001904ED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" w:hAnsi="HelveticaNeue" w:cs="Helvetica Neue Bold"/>
          <w:b/>
          <w:bCs/>
          <w:color w:val="000000"/>
          <w:kern w:val="0"/>
          <w:position w:val="-8"/>
          <w:sz w:val="20"/>
          <w:szCs w:val="20"/>
          <w:lang w:val="es-419"/>
        </w:rPr>
      </w:pPr>
    </w:p>
    <w:p w14:paraId="3E43D8F4" w14:textId="41B33B03" w:rsidR="001904ED" w:rsidRPr="00B07946" w:rsidRDefault="00075C62" w:rsidP="001904ED">
      <w:pPr>
        <w:pStyle w:val="BasicParagraph"/>
        <w:spacing w:after="120"/>
        <w:rPr>
          <w:rFonts w:ascii="Helvetica Neue Bold" w:hAnsi="Helvetica Neue Bold" w:cs="Helvetica Neue Bold"/>
          <w:b/>
          <w:bCs/>
          <w:position w:val="-8"/>
          <w:sz w:val="20"/>
          <w:szCs w:val="20"/>
          <w:lang w:val="es-419"/>
        </w:rPr>
      </w:pPr>
      <w:r w:rsidRPr="00B07946">
        <w:rPr>
          <w:rFonts w:ascii="Helvetica Neue Bold" w:eastAsia="Helvetica Neue Bold" w:hAnsi="Helvetica Neue Bold" w:cs="Helvetica Neue Bold"/>
          <w:b/>
          <w:bCs/>
          <w:position w:val="-8"/>
          <w:sz w:val="20"/>
          <w:szCs w:val="20"/>
          <w:lang w:val="es-419"/>
        </w:rPr>
        <w:t>Proveedor de BH-JI por condado (Por favor, tenga en cuenta lo siguiente: los proveedores de BH</w:t>
      </w:r>
      <w:r w:rsidR="00313C80">
        <w:rPr>
          <w:rFonts w:ascii="Helvetica Neue Bold" w:eastAsia="Helvetica Neue Bold" w:hAnsi="Helvetica Neue Bold" w:cs="Helvetica Neue Bold"/>
          <w:b/>
          <w:bCs/>
          <w:position w:val="-8"/>
          <w:sz w:val="20"/>
          <w:szCs w:val="20"/>
          <w:lang w:val="es-419"/>
        </w:rPr>
        <w:noBreakHyphen/>
      </w:r>
      <w:r w:rsidRPr="00B07946">
        <w:rPr>
          <w:rFonts w:ascii="Helvetica Neue Bold" w:eastAsia="Helvetica Neue Bold" w:hAnsi="Helvetica Neue Bold" w:cs="Helvetica Neue Bold"/>
          <w:b/>
          <w:bCs/>
          <w:position w:val="-8"/>
          <w:sz w:val="20"/>
          <w:szCs w:val="20"/>
          <w:lang w:val="es-419"/>
        </w:rPr>
        <w:t>JI son también proveedores de CSP.)</w:t>
      </w:r>
    </w:p>
    <w:p w14:paraId="01950428" w14:textId="77777777" w:rsidR="001F22DB" w:rsidRPr="00B07946" w:rsidRDefault="00075C62" w:rsidP="001904ED">
      <w:pPr>
        <w:pStyle w:val="BasicParagraph"/>
        <w:rPr>
          <w:rFonts w:ascii="HelveticaNeue" w:hAnsi="HelveticaNeue" w:cs="HelveticaNeue"/>
          <w:sz w:val="20"/>
          <w:szCs w:val="20"/>
          <w:lang w:val="es-419"/>
        </w:rPr>
      </w:pPr>
      <w:r w:rsidRPr="00B07946">
        <w:rPr>
          <w:rFonts w:ascii="HelveticaNeue" w:eastAsia="HelveticaNeue" w:hAnsi="HelveticaNeue" w:cs="HelveticaNeue"/>
          <w:sz w:val="20"/>
          <w:szCs w:val="20"/>
          <w:lang w:val="es-419"/>
        </w:rPr>
        <w:t>Sito web de BH-JI:</w:t>
      </w:r>
    </w:p>
    <w:p w14:paraId="18EF60A6" w14:textId="26B8B34C" w:rsidR="00692010" w:rsidRPr="00B07946" w:rsidRDefault="00313C80" w:rsidP="001904ED">
      <w:pPr>
        <w:pStyle w:val="BasicParagraph"/>
        <w:rPr>
          <w:rFonts w:ascii="HelveticaNeue" w:hAnsi="HelveticaNeue" w:cs="HelveticaNeue"/>
          <w:sz w:val="20"/>
          <w:szCs w:val="20"/>
          <w:lang w:val="es-419"/>
        </w:rPr>
      </w:pPr>
      <w:hyperlink r:id="rId6" w:history="1">
        <w:r w:rsidRPr="004250B8">
          <w:rPr>
            <w:rStyle w:val="Hyperlink"/>
            <w:rFonts w:ascii="HelveticaNeue" w:eastAsia="HelveticaNeue" w:hAnsi="HelveticaNeue" w:cs="HelveticaNeue"/>
            <w:sz w:val="20"/>
            <w:szCs w:val="20"/>
            <w:lang w:val="es-419"/>
          </w:rPr>
          <w:t>https://www.mass.gov/BHJI</w:t>
        </w:r>
      </w:hyperlink>
    </w:p>
    <w:p w14:paraId="325B7EB9" w14:textId="77777777" w:rsidR="00692010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t>Proveedor de BH-JI por condado</w:t>
      </w:r>
    </w:p>
    <w:p w14:paraId="7937B9DA" w14:textId="36907292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Barnstable</w:t>
      </w:r>
    </w:p>
    <w:p w14:paraId="15C724B5" w14:textId="25F37B89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Gosnold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, Inc.</w:t>
      </w:r>
    </w:p>
    <w:p w14:paraId="5CA935C9" w14:textId="1D09ECD3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7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BHJI@gosnold.org</w:t>
        </w:r>
      </w:hyperlink>
    </w:p>
    <w:p w14:paraId="73C87C2F" w14:textId="43264295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540-6550, ext. 5023</w:t>
      </w:r>
    </w:p>
    <w:p w14:paraId="14CBC51F" w14:textId="24A8C3B1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Berkshire</w:t>
      </w:r>
    </w:p>
    <w:p w14:paraId="41F4F4D8" w14:textId="08D6ED19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Center for Human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Development</w:t>
      </w:r>
      <w:proofErr w:type="spellEnd"/>
    </w:p>
    <w:p w14:paraId="5BB5923E" w14:textId="45FE4FE3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8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Bhjireferrals@chd.org</w:t>
        </w:r>
      </w:hyperlink>
    </w:p>
    <w:p w14:paraId="6D5100B8" w14:textId="65C442C1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(413) 636-5782</w:t>
      </w:r>
    </w:p>
    <w:p w14:paraId="3C77C22D" w14:textId="2CDBFFFA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Bristol</w:t>
      </w:r>
    </w:p>
    <w:p w14:paraId="7A76DEF4" w14:textId="38527FA5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Counseling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of Bristol County</w:t>
      </w:r>
    </w:p>
    <w:p w14:paraId="37897DB0" w14:textId="17BE7BBE" w:rsidR="001F22DB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9" w:history="1">
        <w:r w:rsidR="001F22DB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mdasilva@comcounseling.org</w:t>
        </w:r>
      </w:hyperlink>
    </w:p>
    <w:p w14:paraId="5795978A" w14:textId="3A3679BB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(774) 303-8131</w:t>
      </w:r>
    </w:p>
    <w:p w14:paraId="61B4DAA1" w14:textId="582BF8FF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Dukes</w:t>
      </w:r>
    </w:p>
    <w:p w14:paraId="595B643E" w14:textId="4FF7B32F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Gosnold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, Inc.</w:t>
      </w:r>
    </w:p>
    <w:p w14:paraId="7BB3FB31" w14:textId="1FE0B057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0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BHJI@gosnold.org</w:t>
        </w:r>
      </w:hyperlink>
    </w:p>
    <w:p w14:paraId="524C8E9B" w14:textId="3BFE2FB3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540-6550, ext. 5023</w:t>
      </w:r>
    </w:p>
    <w:p w14:paraId="3B458CF0" w14:textId="4DDCB1A0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Essex</w:t>
      </w:r>
    </w:p>
    <w:p w14:paraId="12B2411A" w14:textId="6CA1EE89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Advocates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, Inc.</w:t>
      </w:r>
    </w:p>
    <w:p w14:paraId="314B8748" w14:textId="7E8FBEC6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1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BHJI_Referrals@Advocates.org</w:t>
        </w:r>
      </w:hyperlink>
    </w:p>
    <w:p w14:paraId="5E07B0E4" w14:textId="2EA7ED5E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630-4148</w:t>
      </w:r>
    </w:p>
    <w:p w14:paraId="23F649B1" w14:textId="0DC481D2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Franklin</w:t>
      </w:r>
    </w:p>
    <w:p w14:paraId="54AE4CBC" w14:textId="1B48DD28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Center for Human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Development</w:t>
      </w:r>
      <w:proofErr w:type="spellEnd"/>
    </w:p>
    <w:p w14:paraId="72E93B4F" w14:textId="0E524E9B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2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Bhjireferrals@chd.org</w:t>
        </w:r>
      </w:hyperlink>
    </w:p>
    <w:p w14:paraId="6819F9D6" w14:textId="6033DB81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(413) 636-5782</w:t>
      </w:r>
    </w:p>
    <w:p w14:paraId="1100C82B" w14:textId="2BD8C4F6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Hampden</w:t>
      </w:r>
    </w:p>
    <w:p w14:paraId="70182F1C" w14:textId="2EF4EA8B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Behavioral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Health Network, Inc.</w:t>
      </w:r>
    </w:p>
    <w:p w14:paraId="60F9EE41" w14:textId="77777777" w:rsidR="00E07645" w:rsidRDefault="00075C62" w:rsidP="00A51F87">
      <w:pPr>
        <w:autoSpaceDE w:val="0"/>
        <w:autoSpaceDN w:val="0"/>
        <w:adjustRightInd w:val="0"/>
        <w:spacing w:after="0" w:line="240" w:lineRule="auto"/>
        <w:rPr>
          <w:b/>
          <w:bCs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3" w:history="1">
        <w:r w:rsidR="00E07645" w:rsidRPr="00E07645">
          <w:rPr>
            <w:rStyle w:val="Hyperlink"/>
          </w:rPr>
          <w:t>Keith.Mumblo@bhninc.org</w:t>
        </w:r>
      </w:hyperlink>
      <w:r w:rsidR="00E07645" w:rsidRPr="00E07645">
        <w:rPr>
          <w:b/>
          <w:bCs/>
          <w:lang w:val="es-419"/>
        </w:rPr>
        <w:t xml:space="preserve"> </w:t>
      </w:r>
    </w:p>
    <w:p w14:paraId="47926CDF" w14:textId="20867317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(413) </w:t>
      </w:r>
      <w:r w:rsidR="00E07645" w:rsidRPr="00E07645">
        <w:rPr>
          <w:rFonts w:ascii="HelveticaNeueLT Std" w:eastAsia="HelveticaNeueLT Std" w:hAnsi="HelveticaNeueLT Std" w:cs="HelveticaNeue"/>
          <w:kern w:val="0"/>
          <w:sz w:val="20"/>
          <w:szCs w:val="20"/>
        </w:rPr>
        <w:t>348-9754</w:t>
      </w:r>
    </w:p>
    <w:p w14:paraId="717851B6" w14:textId="0C03C6A8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Hampshire</w:t>
      </w:r>
    </w:p>
    <w:p w14:paraId="49836F3A" w14:textId="04D6AA92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Center for Human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Development</w:t>
      </w:r>
      <w:proofErr w:type="spellEnd"/>
    </w:p>
    <w:p w14:paraId="39028A08" w14:textId="51DA4591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4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Bhjireferrals@chd.org</w:t>
        </w:r>
      </w:hyperlink>
    </w:p>
    <w:p w14:paraId="57677097" w14:textId="69DC09D0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(413) 636-5782</w:t>
      </w:r>
    </w:p>
    <w:p w14:paraId="1A06B3F0" w14:textId="0C21420E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Middlesex</w:t>
      </w:r>
    </w:p>
    <w:p w14:paraId="24FDA6F9" w14:textId="3A5A4EDF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lastRenderedPageBreak/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Advocates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, Inc.</w:t>
      </w:r>
    </w:p>
    <w:p w14:paraId="144ECF4C" w14:textId="7FFEC7D5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5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BHJI_Referrals@Advocates.org</w:t>
        </w:r>
      </w:hyperlink>
    </w:p>
    <w:p w14:paraId="365738EF" w14:textId="4BA1B32F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630-4148</w:t>
      </w:r>
    </w:p>
    <w:p w14:paraId="194F8FC2" w14:textId="3590A4D1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Nantucket</w:t>
      </w:r>
    </w:p>
    <w:p w14:paraId="7E1B66F7" w14:textId="090FBDAC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Gosnold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, Inc.</w:t>
      </w:r>
    </w:p>
    <w:p w14:paraId="4295D904" w14:textId="36D2DDE0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6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BHJI@gosnold.org</w:t>
        </w:r>
      </w:hyperlink>
    </w:p>
    <w:p w14:paraId="07DB13DD" w14:textId="3413B08E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540-6550, ext. 5023</w:t>
      </w:r>
    </w:p>
    <w:p w14:paraId="3B59D468" w14:textId="5B62BD68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Norfolk</w:t>
      </w:r>
    </w:p>
    <w:p w14:paraId="4101CED6" w14:textId="3BEC177F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Riverside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Care</w:t>
      </w:r>
    </w:p>
    <w:p w14:paraId="34536E28" w14:textId="768D21B0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7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BHJI@riversidecc.org</w:t>
        </w:r>
      </w:hyperlink>
    </w:p>
    <w:p w14:paraId="7A95A799" w14:textId="40059FDA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(781) 234-1650</w:t>
      </w:r>
    </w:p>
    <w:p w14:paraId="7C5368D6" w14:textId="6B4E3CD3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Plymouth</w:t>
      </w:r>
    </w:p>
    <w:p w14:paraId="738BF3F8" w14:textId="338054C0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Bay State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Services</w:t>
      </w:r>
    </w:p>
    <w:p w14:paraId="464968C5" w14:textId="371F3091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8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bhji@baystatecs.org</w:t>
        </w:r>
      </w:hyperlink>
    </w:p>
    <w:p w14:paraId="5A4BA020" w14:textId="493C0644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(781) 689-3995</w:t>
      </w:r>
    </w:p>
    <w:p w14:paraId="3ACF4BEE" w14:textId="240377F6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Suffolk</w:t>
      </w:r>
    </w:p>
    <w:p w14:paraId="5C4E88AF" w14:textId="5D402B61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Gavin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Foundation</w:t>
      </w:r>
      <w:proofErr w:type="spellEnd"/>
    </w:p>
    <w:p w14:paraId="355053B8" w14:textId="33AC8F1F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19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RoscoeHurley@GavinFoundation.org</w:t>
        </w:r>
      </w:hyperlink>
    </w:p>
    <w:p w14:paraId="224ADC18" w14:textId="2B315FA6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(857) 496-7161</w:t>
      </w:r>
    </w:p>
    <w:p w14:paraId="0CB56F17" w14:textId="01CD1C15" w:rsidR="006640CE" w:rsidRPr="00B07946" w:rsidRDefault="00075C62" w:rsidP="00692010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Worcester</w:t>
      </w:r>
    </w:p>
    <w:p w14:paraId="139BF8CE" w14:textId="34BAFE10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Open Sky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Services</w:t>
      </w:r>
    </w:p>
    <w:p w14:paraId="05BEE9E2" w14:textId="313E4DAA" w:rsidR="006640CE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0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JusticeServices@openskycs.org</w:t>
        </w:r>
      </w:hyperlink>
    </w:p>
    <w:p w14:paraId="6390A070" w14:textId="4D32DE2B" w:rsidR="00692010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(774) 232-0640</w:t>
      </w:r>
    </w:p>
    <w:p w14:paraId="322FA9E9" w14:textId="04B17AA5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Berkshire/Hampshire/Franklin</w:t>
      </w:r>
    </w:p>
    <w:p w14:paraId="116C47EB" w14:textId="27BAB35B" w:rsidR="001F22DB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CH</w:t>
      </w:r>
    </w:p>
    <w:p w14:paraId="10ED24F4" w14:textId="407F725D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Center for Human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Development</w:t>
      </w:r>
      <w:proofErr w:type="spellEnd"/>
    </w:p>
    <w:p w14:paraId="3F6C3B1C" w14:textId="5D2FB495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Hampden</w:t>
      </w:r>
    </w:p>
    <w:p w14:paraId="6E2F2A59" w14:textId="74533E7C" w:rsidR="001F22DB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BH</w:t>
      </w:r>
    </w:p>
    <w:p w14:paraId="74AF5E08" w14:textId="3891200C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Behavioral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Health Network, Inc.</w:t>
      </w:r>
    </w:p>
    <w:p w14:paraId="2F3FA2E5" w14:textId="32872FB9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Worcester</w:t>
      </w:r>
    </w:p>
    <w:p w14:paraId="075CB80D" w14:textId="073E8B00" w:rsidR="001F22DB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OS</w:t>
      </w:r>
    </w:p>
    <w:p w14:paraId="06B75E5B" w14:textId="05673AB9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Open Sky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Services</w:t>
      </w:r>
    </w:p>
    <w:p w14:paraId="6A9652EF" w14:textId="644475C4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Essex/Middlesex</w:t>
      </w:r>
    </w:p>
    <w:p w14:paraId="0B36EB06" w14:textId="3166C0A3" w:rsidR="001F22DB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AI</w:t>
      </w:r>
    </w:p>
    <w:p w14:paraId="43AB8FDE" w14:textId="4DF8FE49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Advocates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, Inc.</w:t>
      </w:r>
    </w:p>
    <w:p w14:paraId="0FC576BB" w14:textId="0BC4E823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Suffolk</w:t>
      </w:r>
    </w:p>
    <w:p w14:paraId="19D7CE40" w14:textId="644024E3" w:rsidR="00A51F87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GF</w:t>
      </w:r>
    </w:p>
    <w:p w14:paraId="27BB0414" w14:textId="0BD407A9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Gavin Foundation</w:t>
      </w:r>
    </w:p>
    <w:p w14:paraId="3B3A29A6" w14:textId="3EE22CC3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Norfolk</w:t>
      </w:r>
    </w:p>
    <w:p w14:paraId="037C2256" w14:textId="6036A726" w:rsidR="00A51F87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RC</w:t>
      </w:r>
    </w:p>
    <w:p w14:paraId="4C98313B" w14:textId="2BB744F5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Riverside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Care</w:t>
      </w:r>
    </w:p>
    <w:p w14:paraId="19E4B985" w14:textId="30DD30EA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Plymouth</w:t>
      </w:r>
    </w:p>
    <w:p w14:paraId="72CA7B5C" w14:textId="30AA468B" w:rsidR="00A51F87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BS</w:t>
      </w:r>
    </w:p>
    <w:p w14:paraId="05A58698" w14:textId="0F610B8E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Bay State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Services</w:t>
      </w:r>
    </w:p>
    <w:p w14:paraId="090439AB" w14:textId="789A03BC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Bristol</w:t>
      </w:r>
    </w:p>
    <w:p w14:paraId="03419F8F" w14:textId="1904FDE3" w:rsidR="00A51F87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CC</w:t>
      </w:r>
    </w:p>
    <w:p w14:paraId="3A2926BF" w14:textId="6F8CA2E3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Counseling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 xml:space="preserve"> of Bristol County</w:t>
      </w:r>
    </w:p>
    <w:p w14:paraId="6182AA5B" w14:textId="0151CBDD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Condados: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Barnstable/Dukes/Nantucket</w:t>
      </w:r>
    </w:p>
    <w:p w14:paraId="2C6E76D8" w14:textId="3A069841" w:rsidR="00A51F87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GI</w:t>
      </w:r>
    </w:p>
    <w:p w14:paraId="0ED0138D" w14:textId="2A0BCD95" w:rsidR="006D473D" w:rsidRPr="00B07946" w:rsidRDefault="00075C62" w:rsidP="00A51F87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FrutigerLTStd-Cn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>Nombre del proveedor:</w:t>
      </w:r>
      <w:r w:rsidR="005F07DD" w:rsidRPr="00B07946">
        <w:rPr>
          <w:rFonts w:ascii="HelveticaNeueLT Std" w:eastAsia="HelveticaNeueLT Std" w:hAnsi="HelveticaNeueLT Std" w:cs="FrutigerLTStd-BoldCn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Gosnold</w:t>
      </w:r>
      <w:proofErr w:type="spellEnd"/>
      <w:r w:rsidRPr="00B07946">
        <w:rPr>
          <w:rFonts w:ascii="HelveticaNeueLT Std" w:eastAsia="HelveticaNeueLT Std" w:hAnsi="HelveticaNeueLT Std" w:cs="FrutigerLTStd-Cn"/>
          <w:kern w:val="0"/>
          <w:sz w:val="20"/>
          <w:szCs w:val="20"/>
          <w:lang w:val="es-419"/>
        </w:rPr>
        <w:t>, Inc.</w:t>
      </w:r>
    </w:p>
    <w:p w14:paraId="00092F28" w14:textId="3215443B" w:rsidR="006D473D" w:rsidRPr="00B07946" w:rsidRDefault="00075C62" w:rsidP="00687FCC">
      <w:pPr>
        <w:autoSpaceDE w:val="0"/>
        <w:autoSpaceDN w:val="0"/>
        <w:adjustRightInd w:val="0"/>
        <w:spacing w:before="240" w:after="0" w:line="240" w:lineRule="auto"/>
        <w:rPr>
          <w:rFonts w:ascii="HelveticaNeue-Bold" w:hAnsi="HelveticaNeue-Bold" w:cs="HelveticaNeue-Bold"/>
          <w:b/>
          <w:bCs/>
          <w:kern w:val="0"/>
          <w:sz w:val="24"/>
          <w:szCs w:val="24"/>
          <w:lang w:val="es-419"/>
        </w:rPr>
      </w:pPr>
      <w:r w:rsidRPr="00B07946">
        <w:rPr>
          <w:rFonts w:ascii="HelveticaNeue-Bold" w:eastAsia="HelveticaNeue-Bold" w:hAnsi="HelveticaNeue-Bold" w:cs="HelveticaNeue-Bold"/>
          <w:b/>
          <w:bCs/>
          <w:kern w:val="0"/>
          <w:sz w:val="24"/>
          <w:szCs w:val="24"/>
          <w:lang w:val="es-419"/>
        </w:rPr>
        <w:lastRenderedPageBreak/>
        <w:t>Proveedores de CSP-JI</w:t>
      </w:r>
    </w:p>
    <w:p w14:paraId="429180BA" w14:textId="21DA9583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Suffolk y Hampden</w:t>
      </w:r>
    </w:p>
    <w:p w14:paraId="31D0DD33" w14:textId="59A687E6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Caring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Clinic</w:t>
      </w:r>
      <w:proofErr w:type="spellEnd"/>
    </w:p>
    <w:p w14:paraId="2ED7794A" w14:textId="40C14250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1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Communitycaringclinic@gmail.com</w:t>
        </w:r>
      </w:hyperlink>
    </w:p>
    <w:p w14:paraId="236BFCE8" w14:textId="03C730AA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(617) 541-1829</w:t>
      </w:r>
    </w:p>
    <w:p w14:paraId="1F4EE64D" w14:textId="42B2E41C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Bristol</w:t>
      </w:r>
    </w:p>
    <w:p w14:paraId="7C027DB4" w14:textId="64B85D11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High Point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Treatment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Center</w:t>
      </w:r>
    </w:p>
    <w:p w14:paraId="5D60C409" w14:textId="6328A55A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2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sbennett@hptc.org</w:t>
        </w:r>
      </w:hyperlink>
    </w:p>
    <w:p w14:paraId="00D2112C" w14:textId="77B92100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641-1419</w:t>
      </w:r>
    </w:p>
    <w:p w14:paraId="0A7BF7B3" w14:textId="059CCF78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Bristol</w:t>
      </w:r>
    </w:p>
    <w:p w14:paraId="5EAE3371" w14:textId="0FD73F34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Steppingstone</w:t>
      </w:r>
      <w:proofErr w:type="spellEnd"/>
    </w:p>
    <w:p w14:paraId="6145C22D" w14:textId="563C4CE7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3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mkachapis@steppingstoneinc.org</w:t>
        </w:r>
      </w:hyperlink>
    </w:p>
    <w:p w14:paraId="15E98401" w14:textId="334D0943" w:rsidR="006D473D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Número de teléfono:</w:t>
      </w:r>
      <w:r w:rsidRPr="00B07946">
        <w:rPr>
          <w:rFonts w:ascii="HelveticaNeueLT Std" w:eastAsia="HelveticaNeueLT Std" w:hAnsi="HelveticaNeueLT Std" w:cs="HelveticaNeue-Bold"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674-2788, ext. 11101</w:t>
      </w:r>
    </w:p>
    <w:p w14:paraId="2E0ACEF0" w14:textId="77777777" w:rsidR="0001366A" w:rsidRPr="00B07946" w:rsidRDefault="0001366A" w:rsidP="0001366A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Bristol</w:t>
      </w:r>
    </w:p>
    <w:p w14:paraId="6FB1A91F" w14:textId="189814DB" w:rsidR="0001366A" w:rsidRPr="00B07946" w:rsidRDefault="0001366A" w:rsidP="0001366A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Nombre de la organización: </w:t>
      </w:r>
      <w:r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Ignite </w:t>
      </w:r>
      <w:proofErr w:type="spellStart"/>
      <w:r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Recovery</w:t>
      </w:r>
      <w:proofErr w:type="spellEnd"/>
    </w:p>
    <w:p w14:paraId="14AAAAC8" w14:textId="1C542915" w:rsidR="0001366A" w:rsidRDefault="0001366A" w:rsidP="0001366A">
      <w:pPr>
        <w:autoSpaceDE w:val="0"/>
        <w:autoSpaceDN w:val="0"/>
        <w:adjustRightInd w:val="0"/>
        <w:spacing w:after="0" w:line="240" w:lineRule="auto"/>
        <w:rPr>
          <w:rFonts w:ascii="HelveticaNeue-Roman" w:hAnsi="HelveticaNeue-Roman" w:cs="HelveticaNeue-Roman"/>
          <w:kern w:val="0"/>
          <w:sz w:val="20"/>
          <w:szCs w:val="20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4" w:history="1">
        <w:r w:rsidRPr="003E7B89">
          <w:rPr>
            <w:rStyle w:val="Hyperlink"/>
            <w:rFonts w:ascii="HelveticaNeue-Roman" w:hAnsi="HelveticaNeue-Roman" w:cs="HelveticaNeue-Roman"/>
            <w:kern w:val="0"/>
            <w:sz w:val="20"/>
            <w:szCs w:val="20"/>
          </w:rPr>
          <w:t>heather.c@ignitemyrecovery.com</w:t>
        </w:r>
      </w:hyperlink>
    </w:p>
    <w:p w14:paraId="018D7176" w14:textId="25EE99FE" w:rsidR="0001366A" w:rsidRDefault="0001366A" w:rsidP="0001366A">
      <w:pPr>
        <w:autoSpaceDE w:val="0"/>
        <w:autoSpaceDN w:val="0"/>
        <w:adjustRightInd w:val="0"/>
        <w:spacing w:after="0" w:line="240" w:lineRule="auto"/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Número de teléfono:</w:t>
      </w:r>
      <w:r w:rsidRPr="00B07946">
        <w:rPr>
          <w:rFonts w:ascii="HelveticaNeueLT Std" w:eastAsia="HelveticaNeueLT Std" w:hAnsi="HelveticaNeueLT Std" w:cs="HelveticaNeue-Bold"/>
          <w:kern w:val="0"/>
          <w:sz w:val="20"/>
          <w:szCs w:val="20"/>
          <w:lang w:val="es-419"/>
        </w:rPr>
        <w:t xml:space="preserve"> </w:t>
      </w:r>
      <w:r w:rsidRPr="0001366A">
        <w:rPr>
          <w:rFonts w:ascii="HelveticaNeueLT Std" w:eastAsia="HelveticaNeueLT Std" w:hAnsi="HelveticaNeueLT Std" w:cs="HelveticaNeue"/>
          <w:kern w:val="0"/>
          <w:sz w:val="20"/>
          <w:szCs w:val="20"/>
        </w:rPr>
        <w:t>(508) 296-0523</w:t>
      </w:r>
      <w:r>
        <w:rPr>
          <w:rFonts w:ascii="HelveticaNeueLT Std" w:eastAsia="HelveticaNeueLT Std" w:hAnsi="HelveticaNeueLT Std" w:cs="HelveticaNeue"/>
          <w:kern w:val="0"/>
          <w:sz w:val="20"/>
          <w:szCs w:val="20"/>
        </w:rPr>
        <w:t xml:space="preserve"> </w:t>
      </w:r>
    </w:p>
    <w:p w14:paraId="7D112FEF" w14:textId="2117FE9A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Middlesex</w:t>
      </w:r>
    </w:p>
    <w:p w14:paraId="2F064699" w14:textId="4FA06231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Vinfen</w:t>
      </w:r>
      <w:proofErr w:type="spellEnd"/>
    </w:p>
    <w:p w14:paraId="0BD17DF9" w14:textId="7709AE2D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5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hakeyk@vinfen.org</w:t>
        </w:r>
      </w:hyperlink>
    </w:p>
    <w:p w14:paraId="3A79C4A0" w14:textId="6D10BF9D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(877) 284-6336</w:t>
      </w:r>
    </w:p>
    <w:p w14:paraId="1A03A512" w14:textId="7CCEA536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Norfolk</w:t>
      </w:r>
    </w:p>
    <w:p w14:paraId="7581D791" w14:textId="56E3C366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Volunteers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of America</w:t>
      </w:r>
    </w:p>
    <w:p w14:paraId="2226D7C0" w14:textId="4D245BE2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6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lpaolantonio@voamass.org</w:t>
        </w:r>
      </w:hyperlink>
    </w:p>
    <w:p w14:paraId="6C78FE2F" w14:textId="6362D9C5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(617) 522-8086</w:t>
      </w:r>
    </w:p>
    <w:p w14:paraId="0BBFF3EC" w14:textId="3B2AFF3A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Suffolk</w:t>
      </w:r>
    </w:p>
    <w:p w14:paraId="79E782DD" w14:textId="7ACBF279" w:rsidR="00A51F87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Casa Esperanza</w:t>
      </w:r>
    </w:p>
    <w:p w14:paraId="59DD906B" w14:textId="3980AC8A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7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strieweiler@casaesperanza.org</w:t>
        </w:r>
      </w:hyperlink>
    </w:p>
    <w:p w14:paraId="78BC4150" w14:textId="30DEC3C0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(617) 874-7578</w:t>
      </w:r>
    </w:p>
    <w:p w14:paraId="53AB7CEE" w14:textId="193EECEA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Suffolk</w:t>
      </w:r>
    </w:p>
    <w:p w14:paraId="01A5B2F3" w14:textId="7D2204AA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Fathers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’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Uplift</w:t>
      </w:r>
      <w:proofErr w:type="spellEnd"/>
    </w:p>
    <w:p w14:paraId="30C9EBB5" w14:textId="6A2DD076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8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apalacios@fathersuplift.org</w:t>
        </w:r>
      </w:hyperlink>
    </w:p>
    <w:p w14:paraId="69229E29" w14:textId="78C8AFE1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(617) 708-0870</w:t>
      </w:r>
    </w:p>
    <w:p w14:paraId="19941FD7" w14:textId="6D406633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Suffolk</w:t>
      </w:r>
    </w:p>
    <w:p w14:paraId="31158160" w14:textId="1D19DF94" w:rsidR="00A51F87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North Suffolk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Services</w:t>
      </w:r>
    </w:p>
    <w:p w14:paraId="366BFCF7" w14:textId="6283D50C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29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eporto@northsuffolk.org</w:t>
        </w:r>
      </w:hyperlink>
    </w:p>
    <w:p w14:paraId="5C321383" w14:textId="76F2F581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(617) 388-1594</w:t>
      </w:r>
    </w:p>
    <w:p w14:paraId="5AA0BAAF" w14:textId="04A2E0F3" w:rsidR="006640CE" w:rsidRPr="00B07946" w:rsidRDefault="00075C62" w:rsidP="006D473D">
      <w:pPr>
        <w:autoSpaceDE w:val="0"/>
        <w:autoSpaceDN w:val="0"/>
        <w:adjustRightInd w:val="0"/>
        <w:spacing w:before="120"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Condado: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Worcester</w:t>
      </w:r>
    </w:p>
    <w:p w14:paraId="5F4826C9" w14:textId="779C75E2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>Nombre de la organización:</w:t>
      </w:r>
      <w:r w:rsidR="005F07DD"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 </w:t>
      </w:r>
      <w:proofErr w:type="spell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Community</w:t>
      </w:r>
      <w:proofErr w:type="spellEnd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 xml:space="preserve"> Health </w:t>
      </w:r>
      <w:proofErr w:type="gramStart"/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Link</w:t>
      </w:r>
      <w:proofErr w:type="gramEnd"/>
    </w:p>
    <w:p w14:paraId="4C94E652" w14:textId="3796E121" w:rsidR="006640CE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Correo electrónico: </w:t>
      </w:r>
      <w:hyperlink r:id="rId30" w:history="1">
        <w:r w:rsidR="006640CE" w:rsidRPr="00B07946">
          <w:rPr>
            <w:rFonts w:ascii="HelveticaNeueLT Std" w:eastAsia="HelveticaNeueLT Std" w:hAnsi="HelveticaNeueLT Std" w:cs="HelveticaNeue"/>
            <w:color w:val="467886"/>
            <w:kern w:val="0"/>
            <w:sz w:val="20"/>
            <w:szCs w:val="20"/>
            <w:u w:val="single"/>
            <w:lang w:val="es-419"/>
          </w:rPr>
          <w:t>dpierce@communityhealthlink.org</w:t>
        </w:r>
      </w:hyperlink>
    </w:p>
    <w:p w14:paraId="16AE3518" w14:textId="527CAB93" w:rsidR="006D473D" w:rsidRPr="00B07946" w:rsidRDefault="00075C62" w:rsidP="00BC3564">
      <w:pPr>
        <w:autoSpaceDE w:val="0"/>
        <w:autoSpaceDN w:val="0"/>
        <w:adjustRightInd w:val="0"/>
        <w:spacing w:after="0" w:line="240" w:lineRule="auto"/>
        <w:rPr>
          <w:rFonts w:ascii="HelveticaNeueLT Std" w:hAnsi="HelveticaNeueLT Std" w:cs="HelveticaNeue"/>
          <w:kern w:val="0"/>
          <w:sz w:val="20"/>
          <w:szCs w:val="20"/>
          <w:lang w:val="es-419"/>
        </w:rPr>
      </w:pPr>
      <w:r w:rsidRPr="00B07946">
        <w:rPr>
          <w:rFonts w:ascii="HelveticaNeueLT Std" w:eastAsia="HelveticaNeueLT Std" w:hAnsi="HelveticaNeueLT Std" w:cs="HelveticaNeue-Bold"/>
          <w:b/>
          <w:bCs/>
          <w:kern w:val="0"/>
          <w:sz w:val="20"/>
          <w:szCs w:val="20"/>
          <w:lang w:val="es-419"/>
        </w:rPr>
        <w:t xml:space="preserve">Número de teléfono: </w:t>
      </w:r>
      <w:r w:rsidRPr="00B07946">
        <w:rPr>
          <w:rFonts w:ascii="HelveticaNeueLT Std" w:eastAsia="HelveticaNeueLT Std" w:hAnsi="HelveticaNeueLT Std" w:cs="HelveticaNeue"/>
          <w:kern w:val="0"/>
          <w:sz w:val="20"/>
          <w:szCs w:val="20"/>
          <w:lang w:val="es-419"/>
        </w:rPr>
        <w:t>(508) 860-1000</w:t>
      </w:r>
    </w:p>
    <w:p w14:paraId="2AE3DC00" w14:textId="7EA13EB8" w:rsidR="00AD7F61" w:rsidRPr="00B07946" w:rsidRDefault="00075C62" w:rsidP="00AD7F61">
      <w:pPr>
        <w:autoSpaceDE w:val="0"/>
        <w:autoSpaceDN w:val="0"/>
        <w:adjustRightInd w:val="0"/>
        <w:spacing w:before="2040" w:after="0" w:line="240" w:lineRule="auto"/>
        <w:rPr>
          <w:rFonts w:ascii="HelveticaNeue" w:hAnsi="HelveticaNeue" w:cs="HelveticaNeue"/>
          <w:kern w:val="0"/>
          <w:sz w:val="16"/>
          <w:szCs w:val="16"/>
          <w:lang w:val="es-419"/>
        </w:rPr>
      </w:pPr>
      <w:r w:rsidRPr="00B07946">
        <w:rPr>
          <w:rFonts w:ascii="HelveticaNeue" w:eastAsia="HelveticaNeue" w:hAnsi="HelveticaNeue" w:cs="HelveticaNeue"/>
          <w:kern w:val="0"/>
          <w:sz w:val="16"/>
          <w:szCs w:val="16"/>
          <w:lang w:val="es-419"/>
        </w:rPr>
        <w:t>BH-JI-</w:t>
      </w:r>
      <w:r w:rsidR="00620B2E">
        <w:rPr>
          <w:rFonts w:ascii="HelveticaNeue" w:eastAsia="HelveticaNeue" w:hAnsi="HelveticaNeue" w:cs="HelveticaNeue"/>
          <w:kern w:val="0"/>
          <w:sz w:val="16"/>
          <w:szCs w:val="16"/>
          <w:lang w:val="es-419"/>
        </w:rPr>
        <w:t>ES</w:t>
      </w:r>
      <w:r w:rsidRPr="00B07946">
        <w:rPr>
          <w:rFonts w:ascii="HelveticaNeue" w:eastAsia="HelveticaNeue" w:hAnsi="HelveticaNeue" w:cs="HelveticaNeue"/>
          <w:kern w:val="0"/>
          <w:sz w:val="16"/>
          <w:szCs w:val="16"/>
          <w:lang w:val="es-419"/>
        </w:rPr>
        <w:t>-2025-</w:t>
      </w:r>
      <w:r w:rsidR="0001366A">
        <w:rPr>
          <w:rFonts w:ascii="HelveticaNeue" w:eastAsia="HelveticaNeue" w:hAnsi="HelveticaNeue" w:cs="HelveticaNeue"/>
          <w:kern w:val="0"/>
          <w:sz w:val="16"/>
          <w:szCs w:val="16"/>
          <w:lang w:val="es-419"/>
        </w:rPr>
        <w:t>12</w:t>
      </w:r>
    </w:p>
    <w:sectPr w:rsidR="00AD7F61" w:rsidRPr="00B07946" w:rsidSect="00AD7F61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LTStd-Bold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76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DF"/>
    <w:rsid w:val="00005AAF"/>
    <w:rsid w:val="0001366A"/>
    <w:rsid w:val="00015A12"/>
    <w:rsid w:val="00063D14"/>
    <w:rsid w:val="00075C62"/>
    <w:rsid w:val="000A51AF"/>
    <w:rsid w:val="000B0784"/>
    <w:rsid w:val="000C45A3"/>
    <w:rsid w:val="000D1B7E"/>
    <w:rsid w:val="00145D33"/>
    <w:rsid w:val="00147C22"/>
    <w:rsid w:val="001904ED"/>
    <w:rsid w:val="00193746"/>
    <w:rsid w:val="001C32D0"/>
    <w:rsid w:val="001F22DB"/>
    <w:rsid w:val="00264CA3"/>
    <w:rsid w:val="00277441"/>
    <w:rsid w:val="002A649D"/>
    <w:rsid w:val="002B1BAC"/>
    <w:rsid w:val="00313C80"/>
    <w:rsid w:val="00335ED7"/>
    <w:rsid w:val="003478A9"/>
    <w:rsid w:val="003641B9"/>
    <w:rsid w:val="003A1E07"/>
    <w:rsid w:val="003B2E35"/>
    <w:rsid w:val="003F5A9E"/>
    <w:rsid w:val="00407CD5"/>
    <w:rsid w:val="004B28DD"/>
    <w:rsid w:val="005113D3"/>
    <w:rsid w:val="005170F1"/>
    <w:rsid w:val="00556F77"/>
    <w:rsid w:val="00586AE3"/>
    <w:rsid w:val="005B6024"/>
    <w:rsid w:val="005B763C"/>
    <w:rsid w:val="005F07DD"/>
    <w:rsid w:val="00604327"/>
    <w:rsid w:val="0061219B"/>
    <w:rsid w:val="0061229B"/>
    <w:rsid w:val="00620B2E"/>
    <w:rsid w:val="006640CE"/>
    <w:rsid w:val="00687FCC"/>
    <w:rsid w:val="00692010"/>
    <w:rsid w:val="006A447D"/>
    <w:rsid w:val="006D473D"/>
    <w:rsid w:val="00771C14"/>
    <w:rsid w:val="0078617F"/>
    <w:rsid w:val="00793C8C"/>
    <w:rsid w:val="007C3A38"/>
    <w:rsid w:val="007D2DA7"/>
    <w:rsid w:val="0085543C"/>
    <w:rsid w:val="008A4C84"/>
    <w:rsid w:val="008D50D8"/>
    <w:rsid w:val="00947B58"/>
    <w:rsid w:val="00993C67"/>
    <w:rsid w:val="009A1B5F"/>
    <w:rsid w:val="009B7900"/>
    <w:rsid w:val="009F25D8"/>
    <w:rsid w:val="00A51F87"/>
    <w:rsid w:val="00AC7AC7"/>
    <w:rsid w:val="00AD7F61"/>
    <w:rsid w:val="00B07946"/>
    <w:rsid w:val="00B544E4"/>
    <w:rsid w:val="00B646DD"/>
    <w:rsid w:val="00B67CC3"/>
    <w:rsid w:val="00BC3564"/>
    <w:rsid w:val="00BC7246"/>
    <w:rsid w:val="00C32BDF"/>
    <w:rsid w:val="00C41100"/>
    <w:rsid w:val="00C60502"/>
    <w:rsid w:val="00C841AE"/>
    <w:rsid w:val="00CC5229"/>
    <w:rsid w:val="00D35153"/>
    <w:rsid w:val="00D846CE"/>
    <w:rsid w:val="00DB0C29"/>
    <w:rsid w:val="00DB366F"/>
    <w:rsid w:val="00E07645"/>
    <w:rsid w:val="00E82E4E"/>
    <w:rsid w:val="00F068EA"/>
    <w:rsid w:val="00F32B7A"/>
    <w:rsid w:val="00F4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63DAB"/>
  <w15:chartTrackingRefBased/>
  <w15:docId w15:val="{8A3E26FD-E2E8-4764-81B0-449ECDB6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B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10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1904E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511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jireferrals@chd.org" TargetMode="External"/><Relationship Id="rId13" Type="http://schemas.openxmlformats.org/officeDocument/2006/relationships/hyperlink" Target="mailto:Keith.Mumblo@bhninc.org" TargetMode="External"/><Relationship Id="rId18" Type="http://schemas.openxmlformats.org/officeDocument/2006/relationships/hyperlink" Target="mailto:bhji@baystatecs.org" TargetMode="External"/><Relationship Id="rId26" Type="http://schemas.openxmlformats.org/officeDocument/2006/relationships/hyperlink" Target="mailto:lpaolantonio@voamass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ommunitycaringclinic@gmail.com" TargetMode="External"/><Relationship Id="rId7" Type="http://schemas.openxmlformats.org/officeDocument/2006/relationships/hyperlink" Target="mailto:BHJI@gosnold.org" TargetMode="External"/><Relationship Id="rId12" Type="http://schemas.openxmlformats.org/officeDocument/2006/relationships/hyperlink" Target="mailto:Bhjireferrals@chd.org" TargetMode="External"/><Relationship Id="rId17" Type="http://schemas.openxmlformats.org/officeDocument/2006/relationships/hyperlink" Target="mailto:BHJI@riversidecc.org" TargetMode="External"/><Relationship Id="rId25" Type="http://schemas.openxmlformats.org/officeDocument/2006/relationships/hyperlink" Target="mailto:hakeyk@vinfen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BHJI@gosnold.org" TargetMode="External"/><Relationship Id="rId20" Type="http://schemas.openxmlformats.org/officeDocument/2006/relationships/hyperlink" Target="mailto:JusticeServices@openskycs.org" TargetMode="External"/><Relationship Id="rId29" Type="http://schemas.openxmlformats.org/officeDocument/2006/relationships/hyperlink" Target="mailto:eporto@northsuffolk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ass.gov/BHJI" TargetMode="External"/><Relationship Id="rId11" Type="http://schemas.openxmlformats.org/officeDocument/2006/relationships/hyperlink" Target="mailto:BHJI_Referrals@Advocates.org" TargetMode="External"/><Relationship Id="rId24" Type="http://schemas.openxmlformats.org/officeDocument/2006/relationships/hyperlink" Target="mailto:heather.c@ignitemyrecovery.co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mass.gov/BHJI" TargetMode="External"/><Relationship Id="rId15" Type="http://schemas.openxmlformats.org/officeDocument/2006/relationships/hyperlink" Target="mailto:BHJI_Referrals@Advocates.org" TargetMode="External"/><Relationship Id="rId23" Type="http://schemas.openxmlformats.org/officeDocument/2006/relationships/hyperlink" Target="mailto:mkachapis@steppingstoneinc.org" TargetMode="External"/><Relationship Id="rId28" Type="http://schemas.openxmlformats.org/officeDocument/2006/relationships/hyperlink" Target="mailto:apalacios@fathersuplift.org" TargetMode="External"/><Relationship Id="rId10" Type="http://schemas.openxmlformats.org/officeDocument/2006/relationships/hyperlink" Target="mailto:BHJI@gosnold.org" TargetMode="External"/><Relationship Id="rId19" Type="http://schemas.openxmlformats.org/officeDocument/2006/relationships/hyperlink" Target="mailto:RoscoeHurley@GavinFoundation.or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asilva@comcounseling.org" TargetMode="External"/><Relationship Id="rId14" Type="http://schemas.openxmlformats.org/officeDocument/2006/relationships/hyperlink" Target="mailto:Bhjireferrals@chd.org" TargetMode="External"/><Relationship Id="rId22" Type="http://schemas.openxmlformats.org/officeDocument/2006/relationships/hyperlink" Target="mailto:sbennett@hptc.org" TargetMode="External"/><Relationship Id="rId27" Type="http://schemas.openxmlformats.org/officeDocument/2006/relationships/hyperlink" Target="mailto:strieweiler@casaesperanza.org" TargetMode="External"/><Relationship Id="rId30" Type="http://schemas.openxmlformats.org/officeDocument/2006/relationships/hyperlink" Target="mailto:dpierce@communityhealthlin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87422-A5CA-4166-8CD1-24DD422E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1568</Words>
  <Characters>8944</Characters>
  <Application>Microsoft Office Word</Application>
  <DocSecurity>4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Culligan, Seamas A (EHS)</dc:creator>
  <cp:lastModifiedBy>Luca, Joseph (EHS)</cp:lastModifiedBy>
  <cp:revision>2</cp:revision>
  <dcterms:created xsi:type="dcterms:W3CDTF">2026-01-22T20:48:00Z</dcterms:created>
  <dcterms:modified xsi:type="dcterms:W3CDTF">2026-01-22T20:48:00Z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39ed33ef5c46945648590cc90e586eb08d7e6d902029a43b565da9cbc652e1b6</vt:lpwstr>
  </property>
</Properties>
</file>